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CF" w:rsidRDefault="003163CF" w:rsidP="003163CF">
      <w:pPr>
        <w:jc w:val="center"/>
        <w:rPr>
          <w:rFonts w:asciiTheme="majorBidi" w:hAnsiTheme="majorBidi" w:cstheme="majorBidi"/>
          <w:b/>
          <w:bCs/>
          <w:sz w:val="24"/>
          <w:szCs w:val="24"/>
        </w:rPr>
      </w:pPr>
      <w:r w:rsidRPr="003163CF">
        <w:rPr>
          <w:rFonts w:asciiTheme="majorBidi" w:hAnsiTheme="majorBidi" w:cstheme="majorBidi"/>
          <w:b/>
          <w:bCs/>
          <w:sz w:val="24"/>
          <w:szCs w:val="24"/>
        </w:rPr>
        <w:t xml:space="preserve">Report on climate change effect </w:t>
      </w:r>
      <w:r w:rsidR="00D13C2C">
        <w:rPr>
          <w:rFonts w:asciiTheme="majorBidi" w:hAnsiTheme="majorBidi" w:cstheme="majorBidi"/>
          <w:b/>
          <w:bCs/>
          <w:sz w:val="24"/>
          <w:szCs w:val="24"/>
        </w:rPr>
        <w:t xml:space="preserve">on </w:t>
      </w:r>
      <w:r w:rsidRPr="003163CF">
        <w:rPr>
          <w:rFonts w:asciiTheme="majorBidi" w:hAnsiTheme="majorBidi" w:cstheme="majorBidi"/>
          <w:b/>
          <w:bCs/>
          <w:sz w:val="24"/>
          <w:szCs w:val="24"/>
        </w:rPr>
        <w:t>culture and cultural rights in Bosnia and Herzegovina</w:t>
      </w:r>
    </w:p>
    <w:p w:rsidR="003163CF" w:rsidRPr="003163CF" w:rsidRDefault="003163CF" w:rsidP="003163CF">
      <w:pPr>
        <w:jc w:val="center"/>
        <w:rPr>
          <w:rFonts w:asciiTheme="majorBidi" w:hAnsiTheme="majorBidi" w:cstheme="majorBidi"/>
          <w:b/>
          <w:bCs/>
          <w:sz w:val="24"/>
          <w:szCs w:val="24"/>
        </w:rPr>
      </w:pPr>
    </w:p>
    <w:p w:rsidR="00E516E1" w:rsidRDefault="00732C46" w:rsidP="003E74F8">
      <w:pPr>
        <w:rPr>
          <w:rFonts w:asciiTheme="majorBidi" w:hAnsiTheme="majorBidi" w:cstheme="majorBidi"/>
          <w:sz w:val="24"/>
          <w:szCs w:val="24"/>
        </w:rPr>
      </w:pPr>
      <w:r w:rsidRPr="00732C46">
        <w:rPr>
          <w:rFonts w:asciiTheme="majorBidi" w:hAnsiTheme="majorBidi" w:cstheme="majorBidi"/>
          <w:sz w:val="24"/>
          <w:szCs w:val="24"/>
        </w:rPr>
        <w:t>The Strategy for Adaptation to Climate Change and Low Emission Development for Bosnia and He</w:t>
      </w:r>
      <w:r>
        <w:rPr>
          <w:rFonts w:asciiTheme="majorBidi" w:hAnsiTheme="majorBidi" w:cstheme="majorBidi"/>
          <w:sz w:val="24"/>
          <w:szCs w:val="24"/>
        </w:rPr>
        <w:t xml:space="preserve">rzegovina has been adopted </w:t>
      </w:r>
      <w:r w:rsidRPr="00732C46">
        <w:rPr>
          <w:rFonts w:asciiTheme="majorBidi" w:hAnsiTheme="majorBidi" w:cstheme="majorBidi"/>
          <w:sz w:val="24"/>
          <w:szCs w:val="24"/>
        </w:rPr>
        <w:t>by the Council of Ministers of Bosnia and Herzegovina on 8 October 2013.</w:t>
      </w:r>
      <w:r>
        <w:rPr>
          <w:rFonts w:asciiTheme="majorBidi" w:hAnsiTheme="majorBidi" w:cstheme="majorBidi"/>
          <w:sz w:val="24"/>
          <w:szCs w:val="24"/>
        </w:rPr>
        <w:t xml:space="preserve"> </w:t>
      </w:r>
      <w:r w:rsidR="00D13C2C">
        <w:rPr>
          <w:rFonts w:asciiTheme="majorBidi" w:hAnsiTheme="majorBidi" w:cstheme="majorBidi"/>
          <w:sz w:val="24"/>
          <w:szCs w:val="24"/>
        </w:rPr>
        <w:t>This document was prepared parallel with Second national report on climate change of Bosnia and Herzegovina according to the UNFCCC, in coordination with UNDP in Bosnia and Herzegovina. The Strategy is the important step to inevitable capacity building</w:t>
      </w:r>
      <w:r w:rsidR="00E516E1">
        <w:rPr>
          <w:rFonts w:asciiTheme="majorBidi" w:hAnsiTheme="majorBidi" w:cstheme="majorBidi"/>
          <w:sz w:val="24"/>
          <w:szCs w:val="24"/>
        </w:rPr>
        <w:t xml:space="preserve">, </w:t>
      </w:r>
      <w:r w:rsidR="003E74F8">
        <w:rPr>
          <w:rFonts w:asciiTheme="majorBidi" w:hAnsiTheme="majorBidi" w:cstheme="majorBidi"/>
          <w:sz w:val="24"/>
          <w:szCs w:val="24"/>
        </w:rPr>
        <w:t xml:space="preserve">to </w:t>
      </w:r>
      <w:r w:rsidR="00D13C2C" w:rsidRPr="00D13C2C">
        <w:rPr>
          <w:rFonts w:asciiTheme="majorBidi" w:hAnsiTheme="majorBidi" w:cstheme="majorBidi"/>
          <w:sz w:val="24"/>
          <w:szCs w:val="24"/>
        </w:rPr>
        <w:t xml:space="preserve">setting a general policy course on </w:t>
      </w:r>
      <w:r w:rsidR="00E516E1">
        <w:rPr>
          <w:rFonts w:asciiTheme="majorBidi" w:hAnsiTheme="majorBidi" w:cstheme="majorBidi"/>
          <w:sz w:val="24"/>
          <w:szCs w:val="24"/>
        </w:rPr>
        <w:t xml:space="preserve">development of low-emission that is </w:t>
      </w:r>
      <w:r w:rsidR="00D13C2C" w:rsidRPr="00D13C2C">
        <w:rPr>
          <w:rFonts w:asciiTheme="majorBidi" w:hAnsiTheme="majorBidi" w:cstheme="majorBidi"/>
          <w:sz w:val="24"/>
          <w:szCs w:val="24"/>
        </w:rPr>
        <w:t>climate</w:t>
      </w:r>
      <w:r w:rsidR="00E516E1">
        <w:rPr>
          <w:rFonts w:asciiTheme="majorBidi" w:hAnsiTheme="majorBidi" w:cstheme="majorBidi"/>
          <w:sz w:val="24"/>
          <w:szCs w:val="24"/>
        </w:rPr>
        <w:t xml:space="preserve"> change resilient, </w:t>
      </w:r>
      <w:r w:rsidR="003E74F8">
        <w:rPr>
          <w:rFonts w:asciiTheme="majorBidi" w:hAnsiTheme="majorBidi" w:cstheme="majorBidi"/>
          <w:sz w:val="24"/>
          <w:szCs w:val="24"/>
        </w:rPr>
        <w:t xml:space="preserve">to </w:t>
      </w:r>
      <w:r w:rsidR="00E516E1" w:rsidRPr="00E516E1">
        <w:rPr>
          <w:rFonts w:asciiTheme="majorBidi" w:hAnsiTheme="majorBidi" w:cstheme="majorBidi"/>
          <w:sz w:val="24"/>
          <w:szCs w:val="24"/>
        </w:rPr>
        <w:t>integrating more specific policies, measures and proj</w:t>
      </w:r>
      <w:r w:rsidR="003E74F8">
        <w:rPr>
          <w:rFonts w:asciiTheme="majorBidi" w:hAnsiTheme="majorBidi" w:cstheme="majorBidi"/>
          <w:sz w:val="24"/>
          <w:szCs w:val="24"/>
        </w:rPr>
        <w:t xml:space="preserve">ects into sectoral strategies, </w:t>
      </w:r>
      <w:r w:rsidR="00E516E1">
        <w:rPr>
          <w:rFonts w:asciiTheme="majorBidi" w:hAnsiTheme="majorBidi" w:cstheme="majorBidi"/>
          <w:sz w:val="24"/>
          <w:szCs w:val="24"/>
        </w:rPr>
        <w:t xml:space="preserve">and finally </w:t>
      </w:r>
      <w:r w:rsidR="003E74F8">
        <w:rPr>
          <w:rFonts w:asciiTheme="majorBidi" w:hAnsiTheme="majorBidi" w:cstheme="majorBidi"/>
          <w:sz w:val="24"/>
          <w:szCs w:val="24"/>
        </w:rPr>
        <w:t xml:space="preserve">to </w:t>
      </w:r>
      <w:r w:rsidR="00E516E1">
        <w:rPr>
          <w:rFonts w:asciiTheme="majorBidi" w:hAnsiTheme="majorBidi" w:cstheme="majorBidi"/>
          <w:sz w:val="24"/>
          <w:szCs w:val="24"/>
        </w:rPr>
        <w:t xml:space="preserve">identifying already existing options for adaptation on climate change and measures for its </w:t>
      </w:r>
      <w:r w:rsidR="009104AF">
        <w:rPr>
          <w:rFonts w:asciiTheme="majorBidi" w:hAnsiTheme="majorBidi" w:cstheme="majorBidi"/>
          <w:sz w:val="24"/>
          <w:szCs w:val="24"/>
        </w:rPr>
        <w:t>mitigation</w:t>
      </w:r>
      <w:r w:rsidR="00E516E1">
        <w:rPr>
          <w:rFonts w:asciiTheme="majorBidi" w:hAnsiTheme="majorBidi" w:cstheme="majorBidi"/>
          <w:sz w:val="24"/>
          <w:szCs w:val="24"/>
        </w:rPr>
        <w:t xml:space="preserve"> in order to ensure their international support. </w:t>
      </w:r>
      <w:r w:rsidR="003E74F8">
        <w:rPr>
          <w:rFonts w:asciiTheme="majorBidi" w:hAnsiTheme="majorBidi" w:cstheme="majorBidi"/>
          <w:sz w:val="24"/>
          <w:szCs w:val="24"/>
        </w:rPr>
        <w:t xml:space="preserve">Nevertheless, </w:t>
      </w:r>
      <w:r w:rsidR="00E516E1">
        <w:rPr>
          <w:rFonts w:asciiTheme="majorBidi" w:hAnsiTheme="majorBidi" w:cstheme="majorBidi"/>
          <w:sz w:val="24"/>
          <w:szCs w:val="24"/>
        </w:rPr>
        <w:t>this Strategy should be observed as an initial Strategy that requires additional elaboration during its implementation.</w:t>
      </w:r>
    </w:p>
    <w:p w:rsidR="003163CF" w:rsidRDefault="00732C46" w:rsidP="009863D4">
      <w:pPr>
        <w:ind w:firstLine="720"/>
        <w:rPr>
          <w:rFonts w:asciiTheme="majorBidi" w:hAnsiTheme="majorBidi" w:cstheme="majorBidi"/>
          <w:sz w:val="24"/>
          <w:szCs w:val="24"/>
        </w:rPr>
      </w:pPr>
      <w:r>
        <w:rPr>
          <w:rFonts w:asciiTheme="majorBidi" w:hAnsiTheme="majorBidi" w:cstheme="majorBidi"/>
          <w:sz w:val="24"/>
          <w:szCs w:val="24"/>
        </w:rPr>
        <w:t xml:space="preserve">The Strategy </w:t>
      </w:r>
      <w:r w:rsidR="009104AF">
        <w:rPr>
          <w:rFonts w:asciiTheme="majorBidi" w:hAnsiTheme="majorBidi" w:cstheme="majorBidi"/>
          <w:sz w:val="24"/>
          <w:szCs w:val="24"/>
        </w:rPr>
        <w:t>indicates</w:t>
      </w:r>
      <w:r>
        <w:rPr>
          <w:rFonts w:asciiTheme="majorBidi" w:hAnsiTheme="majorBidi" w:cstheme="majorBidi"/>
          <w:sz w:val="24"/>
          <w:szCs w:val="24"/>
        </w:rPr>
        <w:t xml:space="preserve"> that a</w:t>
      </w:r>
      <w:r w:rsidR="00111F08" w:rsidRPr="00111F08">
        <w:rPr>
          <w:rFonts w:asciiTheme="majorBidi" w:hAnsiTheme="majorBidi" w:cstheme="majorBidi"/>
          <w:sz w:val="24"/>
          <w:szCs w:val="24"/>
        </w:rPr>
        <w:t>s a result of past and present GHG emissions, climate ch</w:t>
      </w:r>
      <w:r w:rsidR="00D37EF3">
        <w:rPr>
          <w:rFonts w:asciiTheme="majorBidi" w:hAnsiTheme="majorBidi" w:cstheme="majorBidi"/>
          <w:sz w:val="24"/>
          <w:szCs w:val="24"/>
        </w:rPr>
        <w:t xml:space="preserve">ange impacts are already being observed in Bosnia and Herzegovina. Bosnia and Herzegovina too </w:t>
      </w:r>
      <w:r w:rsidR="00111F08" w:rsidRPr="00111F08">
        <w:rPr>
          <w:rFonts w:asciiTheme="majorBidi" w:hAnsiTheme="majorBidi" w:cstheme="majorBidi"/>
          <w:sz w:val="24"/>
          <w:szCs w:val="24"/>
        </w:rPr>
        <w:t>must prepare to respond to climate change</w:t>
      </w:r>
      <w:r w:rsidR="00D37EF3">
        <w:rPr>
          <w:rFonts w:asciiTheme="majorBidi" w:hAnsiTheme="majorBidi" w:cstheme="majorBidi"/>
          <w:sz w:val="24"/>
          <w:szCs w:val="24"/>
        </w:rPr>
        <w:t xml:space="preserve"> as well as to </w:t>
      </w:r>
      <w:r w:rsidR="00111F08" w:rsidRPr="00111F08">
        <w:rPr>
          <w:rFonts w:asciiTheme="majorBidi" w:hAnsiTheme="majorBidi" w:cstheme="majorBidi"/>
          <w:sz w:val="24"/>
          <w:szCs w:val="24"/>
        </w:rPr>
        <w:t xml:space="preserve">maximize </w:t>
      </w:r>
      <w:r w:rsidR="00D37EF3">
        <w:rPr>
          <w:rFonts w:asciiTheme="majorBidi" w:hAnsiTheme="majorBidi" w:cstheme="majorBidi"/>
          <w:sz w:val="24"/>
          <w:szCs w:val="24"/>
        </w:rPr>
        <w:t>its</w:t>
      </w:r>
      <w:r w:rsidR="00111F08" w:rsidRPr="00111F08">
        <w:rPr>
          <w:rFonts w:asciiTheme="majorBidi" w:hAnsiTheme="majorBidi" w:cstheme="majorBidi"/>
          <w:sz w:val="24"/>
          <w:szCs w:val="24"/>
        </w:rPr>
        <w:t xml:space="preserve"> opportunities whenever they arise - through better understanding</w:t>
      </w:r>
      <w:r w:rsidR="00D37EF3">
        <w:rPr>
          <w:rFonts w:asciiTheme="majorBidi" w:hAnsiTheme="majorBidi" w:cstheme="majorBidi"/>
          <w:sz w:val="24"/>
          <w:szCs w:val="24"/>
        </w:rPr>
        <w:t xml:space="preserve"> of </w:t>
      </w:r>
      <w:r w:rsidR="009863D4">
        <w:rPr>
          <w:rFonts w:asciiTheme="majorBidi" w:hAnsiTheme="majorBidi" w:cstheme="majorBidi"/>
          <w:sz w:val="24"/>
          <w:szCs w:val="24"/>
        </w:rPr>
        <w:t>its vulnerabilities and</w:t>
      </w:r>
      <w:r w:rsidR="00111F08" w:rsidRPr="00111F08">
        <w:rPr>
          <w:rFonts w:asciiTheme="majorBidi" w:hAnsiTheme="majorBidi" w:cstheme="majorBidi"/>
          <w:sz w:val="24"/>
          <w:szCs w:val="24"/>
        </w:rPr>
        <w:t xml:space="preserve"> increasing resilience to climate change, as well as</w:t>
      </w:r>
      <w:r w:rsidR="003163CF">
        <w:rPr>
          <w:rFonts w:asciiTheme="majorBidi" w:hAnsiTheme="majorBidi" w:cstheme="majorBidi"/>
          <w:sz w:val="24"/>
          <w:szCs w:val="24"/>
        </w:rPr>
        <w:t xml:space="preserve"> through</w:t>
      </w:r>
      <w:r w:rsidR="00111F08" w:rsidRPr="00111F08">
        <w:rPr>
          <w:rFonts w:asciiTheme="majorBidi" w:hAnsiTheme="majorBidi" w:cstheme="majorBidi"/>
          <w:sz w:val="24"/>
          <w:szCs w:val="24"/>
        </w:rPr>
        <w:t xml:space="preserve"> </w:t>
      </w:r>
      <w:r w:rsidR="00D37EF3">
        <w:rPr>
          <w:rFonts w:asciiTheme="majorBidi" w:hAnsiTheme="majorBidi" w:cstheme="majorBidi"/>
          <w:sz w:val="24"/>
          <w:szCs w:val="24"/>
        </w:rPr>
        <w:t xml:space="preserve">the </w:t>
      </w:r>
      <w:r w:rsidR="00111F08" w:rsidRPr="00111F08">
        <w:rPr>
          <w:rFonts w:asciiTheme="majorBidi" w:hAnsiTheme="majorBidi" w:cstheme="majorBidi"/>
          <w:sz w:val="24"/>
          <w:szCs w:val="24"/>
        </w:rPr>
        <w:t>capacity building.</w:t>
      </w:r>
      <w:r w:rsidR="00D37EF3">
        <w:rPr>
          <w:rFonts w:asciiTheme="majorBidi" w:hAnsiTheme="majorBidi" w:cstheme="majorBidi"/>
          <w:sz w:val="24"/>
          <w:szCs w:val="24"/>
        </w:rPr>
        <w:t xml:space="preserve"> Negative impacts of climate change </w:t>
      </w:r>
      <w:r w:rsidR="00E516E1">
        <w:rPr>
          <w:rFonts w:asciiTheme="majorBidi" w:hAnsiTheme="majorBidi" w:cstheme="majorBidi"/>
          <w:sz w:val="24"/>
          <w:szCs w:val="24"/>
        </w:rPr>
        <w:t xml:space="preserve">in Bosnia and Herzegovina </w:t>
      </w:r>
      <w:r w:rsidR="00D37EF3">
        <w:rPr>
          <w:rFonts w:asciiTheme="majorBidi" w:hAnsiTheme="majorBidi" w:cstheme="majorBidi"/>
          <w:sz w:val="24"/>
          <w:szCs w:val="24"/>
        </w:rPr>
        <w:t xml:space="preserve">may </w:t>
      </w:r>
      <w:r w:rsidR="00E516E1">
        <w:rPr>
          <w:rFonts w:asciiTheme="majorBidi" w:hAnsiTheme="majorBidi" w:cstheme="majorBidi"/>
          <w:sz w:val="24"/>
          <w:szCs w:val="24"/>
        </w:rPr>
        <w:t>mainly</w:t>
      </w:r>
      <w:r w:rsidR="00D37EF3">
        <w:rPr>
          <w:rFonts w:asciiTheme="majorBidi" w:hAnsiTheme="majorBidi" w:cstheme="majorBidi"/>
          <w:sz w:val="24"/>
          <w:szCs w:val="24"/>
        </w:rPr>
        <w:t xml:space="preserve"> be evident in </w:t>
      </w:r>
      <w:r w:rsidR="00E516E1">
        <w:rPr>
          <w:rFonts w:asciiTheme="majorBidi" w:hAnsiTheme="majorBidi" w:cstheme="majorBidi"/>
          <w:sz w:val="24"/>
          <w:szCs w:val="24"/>
        </w:rPr>
        <w:t xml:space="preserve">the </w:t>
      </w:r>
      <w:r w:rsidR="00D37EF3">
        <w:rPr>
          <w:rFonts w:asciiTheme="majorBidi" w:hAnsiTheme="majorBidi" w:cstheme="majorBidi"/>
          <w:sz w:val="24"/>
          <w:szCs w:val="24"/>
        </w:rPr>
        <w:t>health of people</w:t>
      </w:r>
      <w:r w:rsidR="00E516E1">
        <w:rPr>
          <w:rFonts w:asciiTheme="majorBidi" w:hAnsiTheme="majorBidi" w:cstheme="majorBidi"/>
          <w:sz w:val="24"/>
          <w:szCs w:val="24"/>
        </w:rPr>
        <w:t xml:space="preserve"> that may be disrupted</w:t>
      </w:r>
      <w:r w:rsidR="00D37EF3">
        <w:rPr>
          <w:rFonts w:asciiTheme="majorBidi" w:hAnsiTheme="majorBidi" w:cstheme="majorBidi"/>
          <w:sz w:val="24"/>
          <w:szCs w:val="24"/>
        </w:rPr>
        <w:t xml:space="preserve">, in agriculture, water management, </w:t>
      </w:r>
      <w:r w:rsidR="003163CF">
        <w:rPr>
          <w:rFonts w:asciiTheme="majorBidi" w:hAnsiTheme="majorBidi" w:cstheme="majorBidi"/>
          <w:sz w:val="24"/>
          <w:szCs w:val="24"/>
        </w:rPr>
        <w:t xml:space="preserve">hydro energy, </w:t>
      </w:r>
      <w:r w:rsidR="000A4887">
        <w:rPr>
          <w:rFonts w:asciiTheme="majorBidi" w:hAnsiTheme="majorBidi" w:cstheme="majorBidi"/>
          <w:sz w:val="24"/>
          <w:szCs w:val="24"/>
        </w:rPr>
        <w:t xml:space="preserve">forestry, </w:t>
      </w:r>
      <w:r w:rsidR="00D37EF3">
        <w:rPr>
          <w:rFonts w:asciiTheme="majorBidi" w:hAnsiTheme="majorBidi" w:cstheme="majorBidi"/>
          <w:sz w:val="24"/>
          <w:szCs w:val="24"/>
        </w:rPr>
        <w:t xml:space="preserve">biodiversity and even tourism. Tourism might be affected in a way that in winter it can </w:t>
      </w:r>
      <w:r w:rsidR="00E516E1">
        <w:rPr>
          <w:rFonts w:asciiTheme="majorBidi" w:hAnsiTheme="majorBidi" w:cstheme="majorBidi"/>
          <w:sz w:val="24"/>
          <w:szCs w:val="24"/>
        </w:rPr>
        <w:t xml:space="preserve">negatively </w:t>
      </w:r>
      <w:r w:rsidR="000A4887">
        <w:rPr>
          <w:rFonts w:asciiTheme="majorBidi" w:hAnsiTheme="majorBidi" w:cstheme="majorBidi"/>
          <w:sz w:val="24"/>
          <w:szCs w:val="24"/>
        </w:rPr>
        <w:t>influence</w:t>
      </w:r>
      <w:r w:rsidR="00D37EF3">
        <w:rPr>
          <w:rFonts w:asciiTheme="majorBidi" w:hAnsiTheme="majorBidi" w:cstheme="majorBidi"/>
          <w:sz w:val="24"/>
          <w:szCs w:val="24"/>
        </w:rPr>
        <w:t xml:space="preserve"> ski t</w:t>
      </w:r>
      <w:r w:rsidR="003E74F8">
        <w:rPr>
          <w:rFonts w:asciiTheme="majorBidi" w:hAnsiTheme="majorBidi" w:cstheme="majorBidi"/>
          <w:sz w:val="24"/>
          <w:szCs w:val="24"/>
        </w:rPr>
        <w:t xml:space="preserve">ourism </w:t>
      </w:r>
      <w:r w:rsidR="000A4887">
        <w:rPr>
          <w:rFonts w:asciiTheme="majorBidi" w:hAnsiTheme="majorBidi" w:cstheme="majorBidi"/>
          <w:sz w:val="24"/>
          <w:szCs w:val="24"/>
        </w:rPr>
        <w:t xml:space="preserve">in Bosnia and Herzegovina </w:t>
      </w:r>
      <w:r w:rsidR="00D37EF3">
        <w:rPr>
          <w:rFonts w:asciiTheme="majorBidi" w:hAnsiTheme="majorBidi" w:cstheme="majorBidi"/>
          <w:sz w:val="24"/>
          <w:szCs w:val="24"/>
        </w:rPr>
        <w:t>while in summer high temperature may</w:t>
      </w:r>
      <w:r w:rsidR="000A4887">
        <w:rPr>
          <w:rFonts w:asciiTheme="majorBidi" w:hAnsiTheme="majorBidi" w:cstheme="majorBidi"/>
          <w:sz w:val="24"/>
          <w:szCs w:val="24"/>
        </w:rPr>
        <w:t xml:space="preserve"> be less attractive for </w:t>
      </w:r>
      <w:r w:rsidR="003163CF">
        <w:rPr>
          <w:rFonts w:asciiTheme="majorBidi" w:hAnsiTheme="majorBidi" w:cstheme="majorBidi"/>
          <w:sz w:val="24"/>
          <w:szCs w:val="24"/>
        </w:rPr>
        <w:t>tourists</w:t>
      </w:r>
      <w:r w:rsidR="00D37EF3">
        <w:rPr>
          <w:rFonts w:asciiTheme="majorBidi" w:hAnsiTheme="majorBidi" w:cstheme="majorBidi"/>
          <w:sz w:val="24"/>
          <w:szCs w:val="24"/>
        </w:rPr>
        <w:t>.</w:t>
      </w:r>
      <w:r w:rsidR="00E516E1">
        <w:rPr>
          <w:rFonts w:asciiTheme="majorBidi" w:hAnsiTheme="majorBidi" w:cstheme="majorBidi"/>
          <w:sz w:val="24"/>
          <w:szCs w:val="24"/>
        </w:rPr>
        <w:t xml:space="preserve"> </w:t>
      </w:r>
      <w:r w:rsidR="009863D4">
        <w:rPr>
          <w:rFonts w:asciiTheme="majorBidi" w:hAnsiTheme="majorBidi" w:cstheme="majorBidi"/>
          <w:sz w:val="24"/>
          <w:szCs w:val="24"/>
        </w:rPr>
        <w:t>Nevertheless,</w:t>
      </w:r>
      <w:r w:rsidR="00D37EF3">
        <w:rPr>
          <w:rFonts w:asciiTheme="majorBidi" w:hAnsiTheme="majorBidi" w:cstheme="majorBidi"/>
          <w:sz w:val="24"/>
          <w:szCs w:val="24"/>
        </w:rPr>
        <w:t xml:space="preserve"> </w:t>
      </w:r>
      <w:r w:rsidR="009104AF">
        <w:rPr>
          <w:rFonts w:asciiTheme="majorBidi" w:hAnsiTheme="majorBidi" w:cstheme="majorBidi"/>
          <w:sz w:val="24"/>
          <w:szCs w:val="24"/>
        </w:rPr>
        <w:t>while providing</w:t>
      </w:r>
      <w:r w:rsidR="000A4887">
        <w:rPr>
          <w:rFonts w:asciiTheme="majorBidi" w:hAnsiTheme="majorBidi" w:cstheme="majorBidi"/>
          <w:sz w:val="24"/>
          <w:szCs w:val="24"/>
        </w:rPr>
        <w:t xml:space="preserve"> </w:t>
      </w:r>
      <w:r w:rsidR="009104AF">
        <w:rPr>
          <w:rFonts w:asciiTheme="majorBidi" w:hAnsiTheme="majorBidi" w:cstheme="majorBidi"/>
          <w:sz w:val="24"/>
          <w:szCs w:val="24"/>
        </w:rPr>
        <w:t xml:space="preserve">the </w:t>
      </w:r>
      <w:r w:rsidR="000A4887">
        <w:rPr>
          <w:rFonts w:asciiTheme="majorBidi" w:hAnsiTheme="majorBidi" w:cstheme="majorBidi"/>
          <w:sz w:val="24"/>
          <w:szCs w:val="24"/>
        </w:rPr>
        <w:t>data on negative impact of climate change</w:t>
      </w:r>
      <w:r w:rsidR="009863D4">
        <w:rPr>
          <w:rFonts w:asciiTheme="majorBidi" w:hAnsiTheme="majorBidi" w:cstheme="majorBidi"/>
          <w:sz w:val="24"/>
          <w:szCs w:val="24"/>
        </w:rPr>
        <w:t xml:space="preserve"> on certain areas</w:t>
      </w:r>
      <w:bookmarkStart w:id="0" w:name="_GoBack"/>
      <w:bookmarkEnd w:id="0"/>
      <w:r w:rsidR="000A4887">
        <w:rPr>
          <w:rFonts w:asciiTheme="majorBidi" w:hAnsiTheme="majorBidi" w:cstheme="majorBidi"/>
          <w:sz w:val="24"/>
          <w:szCs w:val="24"/>
        </w:rPr>
        <w:t xml:space="preserve">, </w:t>
      </w:r>
      <w:r w:rsidR="009104AF">
        <w:rPr>
          <w:rFonts w:asciiTheme="majorBidi" w:hAnsiTheme="majorBidi" w:cstheme="majorBidi"/>
          <w:sz w:val="24"/>
          <w:szCs w:val="24"/>
        </w:rPr>
        <w:t>t</w:t>
      </w:r>
      <w:r w:rsidR="00E516E1">
        <w:rPr>
          <w:rFonts w:asciiTheme="majorBidi" w:hAnsiTheme="majorBidi" w:cstheme="majorBidi"/>
          <w:sz w:val="24"/>
          <w:szCs w:val="24"/>
        </w:rPr>
        <w:t xml:space="preserve">he </w:t>
      </w:r>
      <w:r w:rsidR="009104AF">
        <w:rPr>
          <w:rFonts w:asciiTheme="majorBidi" w:hAnsiTheme="majorBidi" w:cstheme="majorBidi"/>
          <w:sz w:val="24"/>
          <w:szCs w:val="24"/>
        </w:rPr>
        <w:t xml:space="preserve">document does not provide data </w:t>
      </w:r>
      <w:r w:rsidR="00E516E1">
        <w:rPr>
          <w:rFonts w:asciiTheme="majorBidi" w:hAnsiTheme="majorBidi" w:cstheme="majorBidi"/>
          <w:sz w:val="24"/>
          <w:szCs w:val="24"/>
        </w:rPr>
        <w:t>that refers to</w:t>
      </w:r>
      <w:r w:rsidR="00D37EF3">
        <w:rPr>
          <w:rFonts w:asciiTheme="majorBidi" w:hAnsiTheme="majorBidi" w:cstheme="majorBidi"/>
          <w:sz w:val="24"/>
          <w:szCs w:val="24"/>
        </w:rPr>
        <w:t xml:space="preserve"> the negative impact of climate change on </w:t>
      </w:r>
      <w:r w:rsidR="000A4887">
        <w:rPr>
          <w:rFonts w:asciiTheme="majorBidi" w:hAnsiTheme="majorBidi" w:cstheme="majorBidi"/>
          <w:sz w:val="24"/>
          <w:szCs w:val="24"/>
        </w:rPr>
        <w:t>culture and cultural rights per se in Bosnia and Herzegovina.</w:t>
      </w:r>
    </w:p>
    <w:p w:rsidR="003163CF" w:rsidRPr="00444F77" w:rsidRDefault="009104AF" w:rsidP="00E516E1">
      <w:pPr>
        <w:ind w:firstLine="720"/>
        <w:rPr>
          <w:rFonts w:asciiTheme="majorBidi" w:hAnsiTheme="majorBidi" w:cstheme="majorBidi"/>
          <w:sz w:val="24"/>
          <w:szCs w:val="24"/>
        </w:rPr>
      </w:pPr>
      <w:r>
        <w:rPr>
          <w:rFonts w:asciiTheme="majorBidi" w:hAnsiTheme="majorBidi" w:cstheme="majorBidi"/>
          <w:sz w:val="24"/>
          <w:szCs w:val="24"/>
        </w:rPr>
        <w:t>Hence,</w:t>
      </w:r>
      <w:r w:rsidR="00E516E1">
        <w:rPr>
          <w:rFonts w:asciiTheme="majorBidi" w:hAnsiTheme="majorBidi" w:cstheme="majorBidi"/>
          <w:sz w:val="24"/>
          <w:szCs w:val="24"/>
        </w:rPr>
        <w:t xml:space="preserve"> </w:t>
      </w:r>
      <w:r w:rsidR="003163CF">
        <w:rPr>
          <w:rFonts w:asciiTheme="majorBidi" w:hAnsiTheme="majorBidi" w:cstheme="majorBidi"/>
          <w:sz w:val="24"/>
          <w:szCs w:val="24"/>
        </w:rPr>
        <w:t>Bosnia and Herzegovina</w:t>
      </w:r>
      <w:r w:rsidR="00E516E1">
        <w:rPr>
          <w:rFonts w:asciiTheme="majorBidi" w:hAnsiTheme="majorBidi" w:cstheme="majorBidi"/>
          <w:sz w:val="24"/>
          <w:szCs w:val="24"/>
        </w:rPr>
        <w:t xml:space="preserve"> currently</w:t>
      </w:r>
      <w:r w:rsidR="003163CF">
        <w:rPr>
          <w:rFonts w:asciiTheme="majorBidi" w:hAnsiTheme="majorBidi" w:cstheme="majorBidi"/>
          <w:sz w:val="24"/>
          <w:szCs w:val="24"/>
        </w:rPr>
        <w:t xml:space="preserve"> does not possess valid and concise data that could determine negative impact of climate change on culture and cultural rights</w:t>
      </w:r>
      <w:r w:rsidR="00DD08D6">
        <w:rPr>
          <w:rFonts w:asciiTheme="majorBidi" w:hAnsiTheme="majorBidi" w:cstheme="majorBidi"/>
          <w:sz w:val="24"/>
          <w:szCs w:val="24"/>
        </w:rPr>
        <w:t xml:space="preserve"> in the country</w:t>
      </w:r>
      <w:r w:rsidR="003163CF">
        <w:rPr>
          <w:rFonts w:asciiTheme="majorBidi" w:hAnsiTheme="majorBidi" w:cstheme="majorBidi"/>
          <w:sz w:val="24"/>
          <w:szCs w:val="24"/>
        </w:rPr>
        <w:t xml:space="preserve">, </w:t>
      </w:r>
      <w:r w:rsidR="00E516E1">
        <w:rPr>
          <w:rFonts w:asciiTheme="majorBidi" w:hAnsiTheme="majorBidi" w:cstheme="majorBidi"/>
          <w:sz w:val="24"/>
          <w:szCs w:val="24"/>
        </w:rPr>
        <w:t>it also does not possess</w:t>
      </w:r>
      <w:r w:rsidR="00D13C2C">
        <w:rPr>
          <w:rFonts w:asciiTheme="majorBidi" w:hAnsiTheme="majorBidi" w:cstheme="majorBidi"/>
          <w:sz w:val="24"/>
          <w:szCs w:val="24"/>
        </w:rPr>
        <w:t xml:space="preserve"> data on</w:t>
      </w:r>
      <w:r w:rsidR="003163CF">
        <w:rPr>
          <w:rFonts w:asciiTheme="majorBidi" w:hAnsiTheme="majorBidi" w:cstheme="majorBidi"/>
          <w:sz w:val="24"/>
          <w:szCs w:val="24"/>
        </w:rPr>
        <w:t xml:space="preserve"> positive </w:t>
      </w:r>
      <w:r w:rsidR="00D13C2C">
        <w:rPr>
          <w:rFonts w:asciiTheme="majorBidi" w:hAnsiTheme="majorBidi" w:cstheme="majorBidi"/>
          <w:sz w:val="24"/>
          <w:szCs w:val="24"/>
        </w:rPr>
        <w:t xml:space="preserve">potential for culture and cultural rights to enhance responses to climate change or measures which are </w:t>
      </w:r>
      <w:r w:rsidR="00E516E1">
        <w:rPr>
          <w:rFonts w:asciiTheme="majorBidi" w:hAnsiTheme="majorBidi" w:cstheme="majorBidi"/>
          <w:sz w:val="24"/>
          <w:szCs w:val="24"/>
        </w:rPr>
        <w:t xml:space="preserve">being </w:t>
      </w:r>
      <w:r w:rsidR="00D13C2C">
        <w:rPr>
          <w:rFonts w:asciiTheme="majorBidi" w:hAnsiTheme="majorBidi" w:cstheme="majorBidi"/>
          <w:sz w:val="24"/>
          <w:szCs w:val="24"/>
        </w:rPr>
        <w:t>taken in that regard.</w:t>
      </w:r>
    </w:p>
    <w:sectPr w:rsidR="003163CF" w:rsidRPr="0044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77"/>
    <w:rsid w:val="00012E48"/>
    <w:rsid w:val="000A4887"/>
    <w:rsid w:val="00111F08"/>
    <w:rsid w:val="003163CF"/>
    <w:rsid w:val="003E74F8"/>
    <w:rsid w:val="00444F77"/>
    <w:rsid w:val="00732C46"/>
    <w:rsid w:val="0073713B"/>
    <w:rsid w:val="009104AF"/>
    <w:rsid w:val="009863D4"/>
    <w:rsid w:val="009F6D48"/>
    <w:rsid w:val="00D13C2C"/>
    <w:rsid w:val="00D37EF3"/>
    <w:rsid w:val="00DD08D6"/>
    <w:rsid w:val="00E51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472C-C21C-491A-998E-6BE9F2E0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B4D38E-943B-466B-8380-796533EAC83B}"/>
</file>

<file path=customXml/itemProps2.xml><?xml version="1.0" encoding="utf-8"?>
<ds:datastoreItem xmlns:ds="http://schemas.openxmlformats.org/officeDocument/2006/customXml" ds:itemID="{3E311460-5176-4040-AC2E-2E8275796AFB}"/>
</file>

<file path=customXml/itemProps3.xml><?xml version="1.0" encoding="utf-8"?>
<ds:datastoreItem xmlns:ds="http://schemas.openxmlformats.org/officeDocument/2006/customXml" ds:itemID="{8ED28547-AB39-427F-9A3D-651ACDD06A7A}"/>
</file>

<file path=docProps/app.xml><?xml version="1.0" encoding="utf-8"?>
<Properties xmlns="http://schemas.openxmlformats.org/officeDocument/2006/extended-properties" xmlns:vt="http://schemas.openxmlformats.org/officeDocument/2006/docPropsVTypes">
  <Template>Normal</Template>
  <TotalTime>122</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Malanovic</dc:creator>
  <cp:keywords/>
  <dc:description/>
  <cp:lastModifiedBy>Shaima Malanovic</cp:lastModifiedBy>
  <cp:revision>5</cp:revision>
  <dcterms:created xsi:type="dcterms:W3CDTF">2020-04-27T13:03:00Z</dcterms:created>
  <dcterms:modified xsi:type="dcterms:W3CDTF">2020-04-28T23:54:00Z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