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B3A" w:rsidRDefault="00AA7B3A" w:rsidP="00AA7B3A">
      <w:pPr>
        <w:spacing w:after="0"/>
        <w:ind w:left="6096"/>
        <w:rPr>
          <w:rFonts w:ascii="Times New Roman" w:hAnsi="Times New Roman"/>
          <w:b/>
          <w:sz w:val="28"/>
          <w:szCs w:val="28"/>
        </w:rPr>
      </w:pPr>
    </w:p>
    <w:p w:rsidR="00AA7B3A" w:rsidRDefault="00AA7B3A" w:rsidP="00AA7B3A">
      <w:pPr>
        <w:spacing w:after="0"/>
        <w:ind w:left="6096"/>
        <w:rPr>
          <w:rFonts w:ascii="Times New Roman" w:hAnsi="Times New Roman"/>
          <w:b/>
          <w:sz w:val="28"/>
          <w:szCs w:val="28"/>
        </w:rPr>
      </w:pPr>
    </w:p>
    <w:p w:rsidR="00AA7B3A" w:rsidRPr="00AA7B3A" w:rsidRDefault="00AA7B3A" w:rsidP="00AA7B3A">
      <w:pPr>
        <w:spacing w:after="0"/>
        <w:ind w:left="6946" w:hanging="1417"/>
        <w:rPr>
          <w:rFonts w:ascii="Times New Roman" w:hAnsi="Times New Roman"/>
          <w:b/>
          <w:sz w:val="28"/>
          <w:szCs w:val="28"/>
          <w:lang w:val="en-US"/>
        </w:rPr>
      </w:pPr>
      <w:r w:rsidRPr="00AA7B3A">
        <w:rPr>
          <w:rFonts w:ascii="Times New Roman" w:hAnsi="Times New Roman"/>
          <w:b/>
          <w:sz w:val="28"/>
          <w:szCs w:val="28"/>
          <w:lang w:val="en-US"/>
        </w:rPr>
        <w:t>UNOFFICIAL TRANSLATION</w:t>
      </w:r>
    </w:p>
    <w:p w:rsidR="00AA7B3A" w:rsidRDefault="00AA7B3A" w:rsidP="00AA7B3A">
      <w:pPr>
        <w:spacing w:after="0"/>
        <w:ind w:left="6096"/>
        <w:rPr>
          <w:rFonts w:ascii="Times New Roman" w:hAnsi="Times New Roman"/>
          <w:b/>
          <w:sz w:val="28"/>
          <w:szCs w:val="28"/>
        </w:rPr>
      </w:pPr>
    </w:p>
    <w:p w:rsidR="00AA7B3A" w:rsidRDefault="00AA7B3A" w:rsidP="00AA7B3A">
      <w:pPr>
        <w:spacing w:after="0"/>
        <w:ind w:left="6096"/>
        <w:rPr>
          <w:rFonts w:ascii="Times New Roman" w:hAnsi="Times New Roman"/>
          <w:b/>
          <w:sz w:val="28"/>
          <w:szCs w:val="28"/>
        </w:rPr>
      </w:pPr>
    </w:p>
    <w:p w:rsidR="00AA7B3A" w:rsidRDefault="00AA7B3A" w:rsidP="00AA7B3A">
      <w:pPr>
        <w:spacing w:after="0"/>
        <w:ind w:left="6096"/>
        <w:rPr>
          <w:rFonts w:ascii="Times New Roman" w:hAnsi="Times New Roman"/>
          <w:b/>
          <w:sz w:val="28"/>
          <w:szCs w:val="28"/>
        </w:rPr>
      </w:pPr>
    </w:p>
    <w:p w:rsidR="00AA7B3A" w:rsidRDefault="00AA7B3A" w:rsidP="00AA7B3A">
      <w:pPr>
        <w:spacing w:after="0"/>
        <w:ind w:left="6096"/>
        <w:rPr>
          <w:rFonts w:ascii="Times New Roman" w:hAnsi="Times New Roman"/>
          <w:b/>
          <w:sz w:val="28"/>
          <w:szCs w:val="28"/>
        </w:rPr>
      </w:pPr>
    </w:p>
    <w:p w:rsidR="00AA7B3A" w:rsidRDefault="00AA7B3A" w:rsidP="00AA7B3A">
      <w:pPr>
        <w:spacing w:after="0"/>
        <w:ind w:left="6096"/>
        <w:rPr>
          <w:rFonts w:ascii="Times New Roman" w:hAnsi="Times New Roman"/>
          <w:b/>
          <w:sz w:val="28"/>
          <w:szCs w:val="28"/>
        </w:rPr>
      </w:pPr>
    </w:p>
    <w:p w:rsidR="00AA7B3A" w:rsidRDefault="00AA7B3A" w:rsidP="00AA7B3A">
      <w:pPr>
        <w:spacing w:after="0"/>
        <w:ind w:left="6096"/>
        <w:rPr>
          <w:rFonts w:ascii="Times New Roman" w:hAnsi="Times New Roman"/>
          <w:b/>
          <w:sz w:val="28"/>
          <w:szCs w:val="28"/>
        </w:rPr>
      </w:pPr>
    </w:p>
    <w:p w:rsidR="00AA7B3A" w:rsidRDefault="00AA7B3A" w:rsidP="00AA7B3A">
      <w:pPr>
        <w:spacing w:after="0"/>
        <w:ind w:left="6096"/>
        <w:rPr>
          <w:rFonts w:ascii="Times New Roman" w:hAnsi="Times New Roman"/>
          <w:b/>
          <w:sz w:val="28"/>
          <w:szCs w:val="28"/>
        </w:rPr>
      </w:pPr>
    </w:p>
    <w:p w:rsidR="00AA7B3A" w:rsidRDefault="00AA7B3A" w:rsidP="00AA7B3A">
      <w:pPr>
        <w:spacing w:after="0"/>
        <w:ind w:left="6096"/>
        <w:rPr>
          <w:rFonts w:ascii="Times New Roman" w:hAnsi="Times New Roman"/>
          <w:b/>
          <w:sz w:val="28"/>
          <w:szCs w:val="28"/>
        </w:rPr>
      </w:pPr>
    </w:p>
    <w:p w:rsidR="00AA7B3A" w:rsidRDefault="00AA7B3A" w:rsidP="00AA7B3A">
      <w:pPr>
        <w:spacing w:after="0"/>
        <w:ind w:left="6096"/>
        <w:rPr>
          <w:rFonts w:ascii="Times New Roman" w:hAnsi="Times New Roman"/>
          <w:b/>
          <w:sz w:val="28"/>
          <w:szCs w:val="28"/>
        </w:rPr>
      </w:pPr>
    </w:p>
    <w:p w:rsidR="00AA7B3A" w:rsidRPr="00206560" w:rsidRDefault="00AA7B3A" w:rsidP="00AA7B3A">
      <w:pPr>
        <w:spacing w:after="0"/>
        <w:rPr>
          <w:rFonts w:ascii="Times New Roman" w:hAnsi="Times New Roman"/>
          <w:b/>
          <w:sz w:val="28"/>
          <w:szCs w:val="28"/>
        </w:rPr>
      </w:pPr>
      <w:r>
        <w:rPr>
          <w:rFonts w:ascii="Times New Roman" w:hAnsi="Times New Roman"/>
          <w:b/>
          <w:sz w:val="28"/>
          <w:szCs w:val="28"/>
          <w:lang w:val="en-US"/>
        </w:rPr>
        <w:t>D</w:t>
      </w:r>
      <w:proofErr w:type="spellStart"/>
      <w:r>
        <w:rPr>
          <w:rFonts w:ascii="Times New Roman" w:hAnsi="Times New Roman"/>
          <w:b/>
          <w:sz w:val="28"/>
          <w:szCs w:val="28"/>
        </w:rPr>
        <w:t>ear</w:t>
      </w:r>
      <w:proofErr w:type="spellEnd"/>
      <w:r>
        <w:rPr>
          <w:rFonts w:ascii="Times New Roman" w:hAnsi="Times New Roman"/>
          <w:b/>
          <w:sz w:val="28"/>
          <w:szCs w:val="28"/>
        </w:rPr>
        <w:t xml:space="preserve"> </w:t>
      </w:r>
      <w:proofErr w:type="spellStart"/>
      <w:r>
        <w:rPr>
          <w:rFonts w:ascii="Times New Roman" w:hAnsi="Times New Roman"/>
          <w:b/>
          <w:sz w:val="28"/>
          <w:szCs w:val="28"/>
        </w:rPr>
        <w:t>Sir</w:t>
      </w:r>
      <w:proofErr w:type="spellEnd"/>
      <w:r>
        <w:rPr>
          <w:rFonts w:ascii="Times New Roman" w:hAnsi="Times New Roman"/>
          <w:b/>
          <w:sz w:val="28"/>
          <w:szCs w:val="28"/>
        </w:rPr>
        <w:t>/</w:t>
      </w:r>
      <w:proofErr w:type="spellStart"/>
      <w:r w:rsidRPr="00CB68F5">
        <w:rPr>
          <w:rFonts w:ascii="Times New Roman" w:hAnsi="Times New Roman"/>
          <w:b/>
          <w:sz w:val="28"/>
          <w:szCs w:val="28"/>
        </w:rPr>
        <w:t>Madam</w:t>
      </w:r>
      <w:proofErr w:type="spellEnd"/>
      <w:r>
        <w:rPr>
          <w:rFonts w:ascii="Times New Roman" w:hAnsi="Times New Roman"/>
          <w:b/>
          <w:sz w:val="28"/>
          <w:szCs w:val="28"/>
        </w:rPr>
        <w:t>,</w:t>
      </w:r>
      <w:r w:rsidRPr="00B93FA1">
        <w:rPr>
          <w:rFonts w:ascii="Times New Roman" w:hAnsi="Times New Roman"/>
          <w:b/>
          <w:sz w:val="28"/>
          <w:szCs w:val="28"/>
        </w:rPr>
        <w:t xml:space="preserve">   </w:t>
      </w:r>
    </w:p>
    <w:p w:rsidR="00AA7B3A" w:rsidRPr="005C63D0" w:rsidRDefault="00AA7B3A" w:rsidP="00AA7B3A">
      <w:pPr>
        <w:spacing w:after="0"/>
        <w:rPr>
          <w:rFonts w:ascii="Times New Roman" w:hAnsi="Times New Roman"/>
          <w:sz w:val="28"/>
          <w:szCs w:val="28"/>
        </w:rPr>
      </w:pPr>
    </w:p>
    <w:p w:rsidR="00AA7B3A" w:rsidRPr="00F007AD" w:rsidRDefault="00AA7B3A" w:rsidP="00AA7B3A">
      <w:pPr>
        <w:spacing w:after="0"/>
        <w:ind w:firstLine="851"/>
        <w:jc w:val="both"/>
        <w:rPr>
          <w:rFonts w:ascii="Times New Roman" w:hAnsi="Times New Roman"/>
          <w:sz w:val="28"/>
          <w:szCs w:val="28"/>
        </w:rPr>
      </w:pPr>
      <w:r w:rsidRPr="00AF4F27">
        <w:rPr>
          <w:rFonts w:ascii="Times New Roman" w:hAnsi="Times New Roman"/>
          <w:sz w:val="28"/>
          <w:szCs w:val="28"/>
        </w:rPr>
        <w:t xml:space="preserve">I </w:t>
      </w:r>
      <w:proofErr w:type="spellStart"/>
      <w:r w:rsidRPr="00AF4F27">
        <w:rPr>
          <w:rFonts w:ascii="Times New Roman" w:hAnsi="Times New Roman"/>
          <w:sz w:val="28"/>
          <w:szCs w:val="28"/>
        </w:rPr>
        <w:t>present</w:t>
      </w:r>
      <w:proofErr w:type="spellEnd"/>
      <w:r w:rsidRPr="00AF4F27">
        <w:rPr>
          <w:rFonts w:ascii="Times New Roman" w:hAnsi="Times New Roman"/>
          <w:sz w:val="28"/>
          <w:szCs w:val="28"/>
        </w:rPr>
        <w:t xml:space="preserve"> </w:t>
      </w:r>
      <w:proofErr w:type="spellStart"/>
      <w:r w:rsidRPr="00AF4F27">
        <w:rPr>
          <w:rFonts w:ascii="Times New Roman" w:hAnsi="Times New Roman"/>
          <w:sz w:val="28"/>
          <w:szCs w:val="28"/>
        </w:rPr>
        <w:t>my</w:t>
      </w:r>
      <w:proofErr w:type="spellEnd"/>
      <w:r w:rsidRPr="00AF4F27">
        <w:rPr>
          <w:rFonts w:ascii="Times New Roman" w:hAnsi="Times New Roman"/>
          <w:sz w:val="28"/>
          <w:szCs w:val="28"/>
        </w:rPr>
        <w:t xml:space="preserve"> </w:t>
      </w:r>
      <w:proofErr w:type="spellStart"/>
      <w:r w:rsidRPr="00AF4F27">
        <w:rPr>
          <w:rFonts w:ascii="Times New Roman" w:hAnsi="Times New Roman"/>
          <w:sz w:val="28"/>
          <w:szCs w:val="28"/>
        </w:rPr>
        <w:t>compliments</w:t>
      </w:r>
      <w:proofErr w:type="spellEnd"/>
      <w:r w:rsidRPr="00AF4F27">
        <w:rPr>
          <w:rFonts w:ascii="Times New Roman" w:hAnsi="Times New Roman"/>
          <w:sz w:val="28"/>
          <w:szCs w:val="28"/>
        </w:rPr>
        <w:t xml:space="preserve"> to </w:t>
      </w:r>
      <w:proofErr w:type="spellStart"/>
      <w:r w:rsidRPr="00AF4F27">
        <w:rPr>
          <w:rFonts w:ascii="Times New Roman" w:hAnsi="Times New Roman"/>
          <w:sz w:val="28"/>
          <w:szCs w:val="28"/>
        </w:rPr>
        <w:t>you</w:t>
      </w:r>
      <w:proofErr w:type="spellEnd"/>
      <w:r w:rsidRPr="00AF4F27">
        <w:rPr>
          <w:rFonts w:ascii="Times New Roman" w:hAnsi="Times New Roman"/>
          <w:sz w:val="28"/>
          <w:szCs w:val="28"/>
        </w:rPr>
        <w:t xml:space="preserve"> </w:t>
      </w:r>
      <w:proofErr w:type="spellStart"/>
      <w:r w:rsidRPr="00AF4F27">
        <w:rPr>
          <w:rFonts w:ascii="Times New Roman" w:hAnsi="Times New Roman"/>
          <w:sz w:val="28"/>
          <w:szCs w:val="28"/>
        </w:rPr>
        <w:t>and</w:t>
      </w:r>
      <w:proofErr w:type="spellEnd"/>
      <w:r w:rsidRPr="00AF4F27">
        <w:rPr>
          <w:rFonts w:ascii="Times New Roman" w:hAnsi="Times New Roman"/>
          <w:sz w:val="28"/>
          <w:szCs w:val="28"/>
        </w:rPr>
        <w:t xml:space="preserve"> </w:t>
      </w:r>
      <w:r>
        <w:rPr>
          <w:rFonts w:ascii="Times New Roman" w:hAnsi="Times New Roman"/>
          <w:sz w:val="28"/>
          <w:szCs w:val="28"/>
          <w:lang w:val="en-US"/>
        </w:rPr>
        <w:t>b</w:t>
      </w:r>
      <w:proofErr w:type="spellStart"/>
      <w:r>
        <w:rPr>
          <w:rFonts w:ascii="Times New Roman" w:hAnsi="Times New Roman"/>
          <w:sz w:val="28"/>
          <w:szCs w:val="28"/>
        </w:rPr>
        <w:t>earing</w:t>
      </w:r>
      <w:proofErr w:type="spellEnd"/>
      <w:r>
        <w:rPr>
          <w:rFonts w:ascii="Times New Roman" w:hAnsi="Times New Roman"/>
          <w:sz w:val="28"/>
          <w:szCs w:val="28"/>
        </w:rPr>
        <w:t xml:space="preserve"> in </w:t>
      </w:r>
      <w:proofErr w:type="spellStart"/>
      <w:r>
        <w:rPr>
          <w:rFonts w:ascii="Times New Roman" w:hAnsi="Times New Roman"/>
          <w:sz w:val="28"/>
          <w:szCs w:val="28"/>
        </w:rPr>
        <w:t>mind</w:t>
      </w:r>
      <w:proofErr w:type="spellEnd"/>
      <w:r>
        <w:rPr>
          <w:rFonts w:ascii="Times New Roman" w:hAnsi="Times New Roman"/>
          <w:sz w:val="28"/>
          <w:szCs w:val="28"/>
        </w:rPr>
        <w:t xml:space="preserve"> </w:t>
      </w:r>
      <w:proofErr w:type="spellStart"/>
      <w:r>
        <w:rPr>
          <w:rFonts w:ascii="Times New Roman" w:hAnsi="Times New Roman"/>
          <w:sz w:val="28"/>
          <w:szCs w:val="28"/>
        </w:rPr>
        <w:t>your</w:t>
      </w:r>
      <w:proofErr w:type="spellEnd"/>
      <w:r w:rsidRPr="00844C7E">
        <w:rPr>
          <w:rFonts w:ascii="Times New Roman" w:hAnsi="Times New Roman"/>
          <w:sz w:val="28"/>
          <w:szCs w:val="28"/>
        </w:rPr>
        <w:t xml:space="preserve"> </w:t>
      </w:r>
      <w:proofErr w:type="spellStart"/>
      <w:r w:rsidRPr="00844C7E">
        <w:rPr>
          <w:rFonts w:ascii="Times New Roman" w:hAnsi="Times New Roman"/>
          <w:sz w:val="28"/>
          <w:szCs w:val="28"/>
        </w:rPr>
        <w:t>letter</w:t>
      </w:r>
      <w:proofErr w:type="spellEnd"/>
      <w:r>
        <w:rPr>
          <w:rFonts w:ascii="Times New Roman" w:hAnsi="Times New Roman"/>
          <w:sz w:val="28"/>
          <w:szCs w:val="28"/>
          <w:lang w:val="en-US"/>
        </w:rPr>
        <w:t xml:space="preserve"> of June 17, 2019 I am</w:t>
      </w:r>
      <w:r w:rsidRPr="00844C7E">
        <w:rPr>
          <w:rFonts w:ascii="Times New Roman" w:hAnsi="Times New Roman"/>
          <w:sz w:val="28"/>
          <w:szCs w:val="28"/>
          <w:lang w:val="en-US"/>
        </w:rPr>
        <w:t xml:space="preserve"> sending you</w:t>
      </w:r>
      <w:r>
        <w:rPr>
          <w:rFonts w:ascii="Times New Roman" w:hAnsi="Times New Roman"/>
          <w:sz w:val="28"/>
          <w:szCs w:val="28"/>
          <w:lang w:val="en-US"/>
        </w:rPr>
        <w:t xml:space="preserve"> the requested</w:t>
      </w:r>
      <w:r w:rsidRPr="00844C7E">
        <w:rPr>
          <w:rFonts w:ascii="Times New Roman" w:hAnsi="Times New Roman"/>
          <w:sz w:val="28"/>
          <w:szCs w:val="28"/>
          <w:lang w:val="en-US"/>
        </w:rPr>
        <w:t xml:space="preserve"> information</w:t>
      </w:r>
      <w:r>
        <w:rPr>
          <w:rFonts w:ascii="Times New Roman" w:hAnsi="Times New Roman"/>
          <w:sz w:val="28"/>
          <w:szCs w:val="28"/>
          <w:lang w:val="en-US"/>
        </w:rPr>
        <w:t xml:space="preserve"> regarding implementation of the Article 8 of the </w:t>
      </w:r>
      <w:r w:rsidRPr="00F007AD">
        <w:rPr>
          <w:rFonts w:ascii="Times New Roman" w:hAnsi="Times New Roman"/>
          <w:sz w:val="28"/>
          <w:szCs w:val="28"/>
          <w:lang w:val="en-US"/>
        </w:rPr>
        <w:t>Convention on the Rights of Persons with Disabilities (CRPD)</w:t>
      </w:r>
      <w:r>
        <w:rPr>
          <w:rFonts w:ascii="Times New Roman" w:hAnsi="Times New Roman"/>
          <w:sz w:val="28"/>
          <w:szCs w:val="28"/>
        </w:rPr>
        <w:t xml:space="preserve"> </w:t>
      </w:r>
      <w:r>
        <w:rPr>
          <w:rFonts w:ascii="Times New Roman" w:hAnsi="Times New Roman"/>
          <w:sz w:val="28"/>
          <w:szCs w:val="28"/>
          <w:lang w:val="en-US"/>
        </w:rPr>
        <w:t>by Ukraine</w:t>
      </w:r>
      <w:r>
        <w:rPr>
          <w:rFonts w:ascii="Times New Roman" w:hAnsi="Times New Roman"/>
          <w:sz w:val="28"/>
          <w:szCs w:val="28"/>
        </w:rPr>
        <w:t>.</w:t>
      </w:r>
    </w:p>
    <w:p w:rsidR="00AA7B3A" w:rsidRPr="005C63D0" w:rsidRDefault="00AA7B3A" w:rsidP="00AA7B3A">
      <w:pPr>
        <w:spacing w:after="0"/>
        <w:ind w:firstLine="851"/>
        <w:jc w:val="both"/>
        <w:rPr>
          <w:rFonts w:ascii="Times New Roman" w:hAnsi="Times New Roman"/>
          <w:sz w:val="28"/>
          <w:szCs w:val="28"/>
        </w:rPr>
      </w:pPr>
    </w:p>
    <w:p w:rsidR="00AA7B3A" w:rsidRDefault="00AA7B3A" w:rsidP="00AA7B3A">
      <w:pPr>
        <w:spacing w:after="0"/>
        <w:jc w:val="both"/>
        <w:rPr>
          <w:rFonts w:ascii="Times New Roman" w:hAnsi="Times New Roman"/>
          <w:sz w:val="28"/>
          <w:szCs w:val="28"/>
        </w:rPr>
      </w:pPr>
      <w:r>
        <w:rPr>
          <w:rFonts w:ascii="Times New Roman" w:hAnsi="Times New Roman"/>
          <w:sz w:val="28"/>
          <w:szCs w:val="28"/>
          <w:lang w:val="en-US"/>
        </w:rPr>
        <w:t>A</w:t>
      </w:r>
      <w:proofErr w:type="spellStart"/>
      <w:r w:rsidRPr="00B93FA1">
        <w:rPr>
          <w:rFonts w:ascii="Times New Roman" w:hAnsi="Times New Roman"/>
          <w:sz w:val="28"/>
          <w:szCs w:val="28"/>
        </w:rPr>
        <w:t>nnex</w:t>
      </w:r>
      <w:proofErr w:type="spellEnd"/>
      <w:r w:rsidRPr="005C63D0">
        <w:rPr>
          <w:rFonts w:ascii="Times New Roman" w:hAnsi="Times New Roman"/>
          <w:sz w:val="28"/>
          <w:szCs w:val="28"/>
        </w:rPr>
        <w:t xml:space="preserve">: </w:t>
      </w:r>
      <w:proofErr w:type="gramStart"/>
      <w:r>
        <w:rPr>
          <w:rFonts w:ascii="Times New Roman" w:hAnsi="Times New Roman"/>
          <w:sz w:val="28"/>
          <w:szCs w:val="28"/>
          <w:lang w:val="en-US"/>
        </w:rPr>
        <w:t>on</w:t>
      </w:r>
      <w:r w:rsidR="005B127D">
        <w:rPr>
          <w:rFonts w:ascii="Times New Roman" w:hAnsi="Times New Roman"/>
          <w:sz w:val="28"/>
          <w:szCs w:val="28"/>
        </w:rPr>
        <w:t xml:space="preserve">  </w:t>
      </w:r>
      <w:r>
        <w:rPr>
          <w:rFonts w:ascii="Times New Roman" w:hAnsi="Times New Roman"/>
          <w:sz w:val="28"/>
          <w:szCs w:val="28"/>
          <w:lang w:val="en-US"/>
        </w:rPr>
        <w:t>4</w:t>
      </w:r>
      <w:proofErr w:type="gramEnd"/>
      <w:r w:rsidRPr="005C63D0">
        <w:rPr>
          <w:rFonts w:ascii="Times New Roman" w:hAnsi="Times New Roman"/>
          <w:sz w:val="28"/>
          <w:szCs w:val="28"/>
        </w:rPr>
        <w:t xml:space="preserve">  </w:t>
      </w:r>
      <w:r>
        <w:rPr>
          <w:rFonts w:ascii="Times New Roman" w:hAnsi="Times New Roman"/>
          <w:sz w:val="28"/>
          <w:szCs w:val="28"/>
          <w:lang w:val="en-US"/>
        </w:rPr>
        <w:t>pages</w:t>
      </w:r>
      <w:r w:rsidRPr="005C63D0">
        <w:rPr>
          <w:rFonts w:ascii="Times New Roman" w:hAnsi="Times New Roman"/>
          <w:sz w:val="28"/>
          <w:szCs w:val="28"/>
        </w:rPr>
        <w:t>.</w:t>
      </w:r>
    </w:p>
    <w:p w:rsidR="00AA7B3A" w:rsidRDefault="00AA7B3A" w:rsidP="00AA7B3A">
      <w:pPr>
        <w:spacing w:after="0"/>
        <w:jc w:val="both"/>
        <w:rPr>
          <w:rFonts w:ascii="Times New Roman" w:hAnsi="Times New Roman"/>
          <w:sz w:val="28"/>
          <w:szCs w:val="28"/>
        </w:rPr>
      </w:pPr>
    </w:p>
    <w:p w:rsidR="00AA7B3A" w:rsidRPr="005C63D0" w:rsidRDefault="00AA7B3A" w:rsidP="00AA7B3A">
      <w:pPr>
        <w:spacing w:after="0"/>
        <w:jc w:val="both"/>
        <w:rPr>
          <w:rFonts w:ascii="Times New Roman" w:hAnsi="Times New Roman"/>
          <w:sz w:val="28"/>
          <w:szCs w:val="28"/>
        </w:rPr>
      </w:pPr>
    </w:p>
    <w:p w:rsidR="00AA7B3A" w:rsidRPr="005C63D0" w:rsidRDefault="00AA7B3A" w:rsidP="00AA7B3A">
      <w:pPr>
        <w:spacing w:after="0"/>
        <w:jc w:val="both"/>
        <w:rPr>
          <w:rFonts w:ascii="Times New Roman" w:hAnsi="Times New Roman"/>
          <w:sz w:val="28"/>
          <w:szCs w:val="28"/>
        </w:rPr>
      </w:pPr>
    </w:p>
    <w:p w:rsidR="00AA7B3A" w:rsidRPr="00B93FA1" w:rsidRDefault="00AA7B3A" w:rsidP="00AA7B3A">
      <w:pPr>
        <w:spacing w:after="0" w:line="240" w:lineRule="auto"/>
        <w:ind w:firstLine="708"/>
        <w:rPr>
          <w:rFonts w:ascii="Times New Roman" w:eastAsiaTheme="minorHAnsi" w:hAnsi="Times New Roman"/>
          <w:b/>
          <w:i/>
          <w:sz w:val="28"/>
          <w:lang w:val="en-US"/>
        </w:rPr>
      </w:pPr>
      <w:r w:rsidRPr="00B93FA1">
        <w:rPr>
          <w:rFonts w:ascii="Times New Roman" w:eastAsiaTheme="minorHAnsi" w:hAnsi="Times New Roman"/>
          <w:b/>
          <w:i/>
          <w:sz w:val="28"/>
          <w:lang w:val="en-US"/>
        </w:rPr>
        <w:t>Yours faithfully,</w:t>
      </w:r>
    </w:p>
    <w:p w:rsidR="00AA7B3A" w:rsidRPr="00B93FA1" w:rsidRDefault="00AA7B3A" w:rsidP="00AA7B3A">
      <w:pPr>
        <w:spacing w:after="0" w:line="240" w:lineRule="auto"/>
        <w:ind w:firstLine="708"/>
        <w:rPr>
          <w:rFonts w:ascii="Times New Roman" w:eastAsiaTheme="minorHAnsi" w:hAnsi="Times New Roman"/>
          <w:b/>
          <w:sz w:val="28"/>
        </w:rPr>
      </w:pPr>
    </w:p>
    <w:p w:rsidR="00AA7B3A" w:rsidRPr="005C63D0" w:rsidRDefault="00AA7B3A" w:rsidP="00AA7B3A">
      <w:pPr>
        <w:spacing w:after="0"/>
        <w:rPr>
          <w:rFonts w:ascii="Times New Roman" w:hAnsi="Times New Roman"/>
          <w:b/>
          <w:sz w:val="28"/>
          <w:szCs w:val="28"/>
        </w:rPr>
      </w:pPr>
      <w:r w:rsidRPr="00B93FA1">
        <w:rPr>
          <w:rFonts w:ascii="Times New Roman" w:eastAsiaTheme="minorHAnsi" w:hAnsi="Times New Roman"/>
          <w:b/>
          <w:sz w:val="28"/>
          <w:lang w:val="en-US"/>
        </w:rPr>
        <w:t>Commissioner</w:t>
      </w:r>
      <w:r w:rsidRPr="00B93FA1">
        <w:rPr>
          <w:rFonts w:ascii="Times New Roman" w:eastAsiaTheme="minorHAnsi" w:hAnsi="Times New Roman"/>
          <w:b/>
          <w:sz w:val="28"/>
        </w:rPr>
        <w:t xml:space="preserve"> </w:t>
      </w:r>
      <w:r w:rsidRPr="00B93FA1">
        <w:rPr>
          <w:rFonts w:ascii="Times New Roman" w:eastAsiaTheme="minorHAnsi" w:hAnsi="Times New Roman"/>
          <w:b/>
          <w:sz w:val="28"/>
        </w:rPr>
        <w:tab/>
      </w:r>
      <w:r w:rsidRPr="00B93FA1">
        <w:rPr>
          <w:rFonts w:ascii="Times New Roman" w:eastAsiaTheme="minorHAnsi" w:hAnsi="Times New Roman"/>
          <w:b/>
          <w:sz w:val="28"/>
        </w:rPr>
        <w:tab/>
      </w:r>
      <w:r w:rsidRPr="00B93FA1">
        <w:rPr>
          <w:rFonts w:ascii="Times New Roman" w:eastAsiaTheme="minorHAnsi" w:hAnsi="Times New Roman"/>
          <w:b/>
          <w:sz w:val="28"/>
        </w:rPr>
        <w:tab/>
      </w:r>
      <w:r w:rsidRPr="00B93FA1">
        <w:rPr>
          <w:rFonts w:ascii="Times New Roman" w:eastAsiaTheme="minorHAnsi" w:hAnsi="Times New Roman"/>
          <w:b/>
          <w:sz w:val="28"/>
        </w:rPr>
        <w:tab/>
      </w:r>
      <w:r w:rsidRPr="00B93FA1">
        <w:rPr>
          <w:rFonts w:ascii="Times New Roman" w:eastAsiaTheme="minorHAnsi" w:hAnsi="Times New Roman"/>
          <w:b/>
          <w:sz w:val="28"/>
        </w:rPr>
        <w:tab/>
        <w:t xml:space="preserve"> </w:t>
      </w:r>
      <w:r w:rsidRPr="00B93FA1">
        <w:rPr>
          <w:rFonts w:ascii="Times New Roman" w:eastAsiaTheme="minorHAnsi" w:hAnsi="Times New Roman"/>
          <w:b/>
          <w:sz w:val="28"/>
        </w:rPr>
        <w:tab/>
      </w:r>
      <w:r w:rsidRPr="00B93FA1">
        <w:rPr>
          <w:rFonts w:ascii="Times New Roman" w:eastAsiaTheme="minorHAnsi" w:hAnsi="Times New Roman"/>
          <w:b/>
          <w:sz w:val="28"/>
        </w:rPr>
        <w:tab/>
      </w:r>
      <w:r w:rsidRPr="00B93FA1">
        <w:rPr>
          <w:rFonts w:ascii="Times New Roman" w:eastAsiaTheme="minorHAnsi" w:hAnsi="Times New Roman"/>
          <w:b/>
          <w:sz w:val="28"/>
          <w:lang w:val="en-US"/>
        </w:rPr>
        <w:t xml:space="preserve">       Liudmyla Denisova</w:t>
      </w:r>
    </w:p>
    <w:p w:rsidR="00AA7B3A" w:rsidRPr="005C63D0" w:rsidRDefault="00AA7B3A" w:rsidP="00AA7B3A">
      <w:pPr>
        <w:spacing w:after="0"/>
        <w:rPr>
          <w:rFonts w:ascii="Times New Roman" w:hAnsi="Times New Roman"/>
          <w:b/>
          <w:sz w:val="28"/>
          <w:szCs w:val="28"/>
        </w:rPr>
      </w:pPr>
    </w:p>
    <w:p w:rsidR="00AA7B3A" w:rsidRPr="005C63D0" w:rsidRDefault="00AA7B3A" w:rsidP="00AA7B3A">
      <w:pPr>
        <w:spacing w:after="0"/>
        <w:rPr>
          <w:rFonts w:ascii="Times New Roman" w:hAnsi="Times New Roman"/>
          <w:b/>
          <w:sz w:val="28"/>
          <w:szCs w:val="28"/>
        </w:rPr>
      </w:pPr>
    </w:p>
    <w:p w:rsidR="00AA7B3A" w:rsidRPr="005C63D0" w:rsidRDefault="00AA7B3A" w:rsidP="00AA7B3A">
      <w:pPr>
        <w:spacing w:after="0"/>
        <w:rPr>
          <w:rFonts w:ascii="Times New Roman" w:hAnsi="Times New Roman"/>
          <w:b/>
          <w:sz w:val="28"/>
          <w:szCs w:val="28"/>
        </w:rPr>
      </w:pPr>
    </w:p>
    <w:p w:rsidR="00AA7B3A" w:rsidRPr="005C63D0" w:rsidRDefault="00AA7B3A" w:rsidP="00AA7B3A">
      <w:pPr>
        <w:spacing w:after="0"/>
        <w:rPr>
          <w:rFonts w:ascii="Times New Roman" w:hAnsi="Times New Roman"/>
          <w:b/>
          <w:sz w:val="28"/>
          <w:szCs w:val="28"/>
        </w:rPr>
      </w:pPr>
    </w:p>
    <w:p w:rsidR="00AA7B3A" w:rsidRPr="005C63D0" w:rsidRDefault="00AA7B3A" w:rsidP="00AA7B3A">
      <w:pPr>
        <w:spacing w:after="0"/>
        <w:rPr>
          <w:rFonts w:ascii="Times New Roman" w:hAnsi="Times New Roman"/>
          <w:b/>
          <w:sz w:val="28"/>
          <w:szCs w:val="28"/>
        </w:rPr>
      </w:pPr>
    </w:p>
    <w:p w:rsidR="00AA7B3A" w:rsidRPr="005C63D0" w:rsidRDefault="00AA7B3A" w:rsidP="00AA7B3A">
      <w:pPr>
        <w:spacing w:after="0"/>
        <w:rPr>
          <w:rFonts w:ascii="Times New Roman" w:hAnsi="Times New Roman"/>
          <w:b/>
          <w:sz w:val="28"/>
          <w:szCs w:val="28"/>
        </w:rPr>
      </w:pPr>
    </w:p>
    <w:p w:rsidR="00AA7B3A" w:rsidRDefault="00AA7B3A" w:rsidP="00AA7B3A">
      <w:pPr>
        <w:spacing w:after="0"/>
        <w:rPr>
          <w:rFonts w:ascii="Times New Roman" w:hAnsi="Times New Roman"/>
          <w:b/>
          <w:sz w:val="28"/>
          <w:szCs w:val="28"/>
        </w:rPr>
      </w:pPr>
    </w:p>
    <w:p w:rsidR="00AA7B3A" w:rsidRDefault="00AA7B3A" w:rsidP="00AA7B3A">
      <w:pPr>
        <w:spacing w:after="0"/>
        <w:rPr>
          <w:rFonts w:ascii="Times New Roman" w:hAnsi="Times New Roman"/>
          <w:b/>
          <w:sz w:val="28"/>
          <w:szCs w:val="28"/>
        </w:rPr>
      </w:pPr>
    </w:p>
    <w:p w:rsidR="00AA7B3A" w:rsidRPr="005C63D0" w:rsidRDefault="00AA7B3A" w:rsidP="00AA7B3A">
      <w:pPr>
        <w:spacing w:after="0"/>
        <w:rPr>
          <w:rFonts w:ascii="Times New Roman" w:hAnsi="Times New Roman"/>
          <w:b/>
          <w:sz w:val="28"/>
          <w:szCs w:val="28"/>
        </w:rPr>
      </w:pPr>
    </w:p>
    <w:p w:rsidR="00AA7B3A" w:rsidRPr="005C63D0" w:rsidRDefault="00AA7B3A" w:rsidP="00AA7B3A">
      <w:pPr>
        <w:spacing w:after="0"/>
        <w:rPr>
          <w:rFonts w:ascii="Times New Roman" w:hAnsi="Times New Roman"/>
          <w:b/>
          <w:sz w:val="28"/>
          <w:szCs w:val="28"/>
        </w:rPr>
      </w:pPr>
    </w:p>
    <w:p w:rsidR="00AA7B3A" w:rsidRDefault="00AA7B3A" w:rsidP="00AA7B3A">
      <w:pPr>
        <w:spacing w:after="0"/>
        <w:rPr>
          <w:rFonts w:ascii="Times New Roman" w:hAnsi="Times New Roman"/>
          <w:b/>
          <w:sz w:val="28"/>
          <w:szCs w:val="28"/>
        </w:rPr>
      </w:pPr>
    </w:p>
    <w:p w:rsidR="00AA7B3A" w:rsidRPr="005C63D0" w:rsidRDefault="00AA7B3A" w:rsidP="00AA7B3A">
      <w:pPr>
        <w:spacing w:after="0"/>
        <w:rPr>
          <w:rFonts w:ascii="Times New Roman" w:hAnsi="Times New Roman"/>
          <w:b/>
          <w:sz w:val="28"/>
          <w:szCs w:val="28"/>
        </w:rPr>
      </w:pPr>
    </w:p>
    <w:p w:rsidR="00AA7B3A" w:rsidRPr="005C63D0" w:rsidRDefault="00AA7B3A" w:rsidP="00AA7B3A">
      <w:pPr>
        <w:spacing w:after="0"/>
        <w:rPr>
          <w:rFonts w:ascii="Times New Roman" w:hAnsi="Times New Roman"/>
          <w:b/>
          <w:sz w:val="28"/>
          <w:szCs w:val="28"/>
        </w:rPr>
      </w:pPr>
    </w:p>
    <w:p w:rsidR="00AA7B3A" w:rsidRDefault="00AA7B3A" w:rsidP="00AA7B3A">
      <w:pPr>
        <w:spacing w:after="0"/>
        <w:rPr>
          <w:rFonts w:ascii="Times New Roman" w:hAnsi="Times New Roman"/>
          <w:b/>
          <w:sz w:val="28"/>
          <w:szCs w:val="28"/>
        </w:rPr>
      </w:pPr>
    </w:p>
    <w:p w:rsidR="00AA7B3A" w:rsidRDefault="00AA7B3A" w:rsidP="00AA7B3A">
      <w:pPr>
        <w:spacing w:after="0"/>
        <w:rPr>
          <w:rFonts w:ascii="Times New Roman" w:hAnsi="Times New Roman"/>
          <w:b/>
          <w:sz w:val="28"/>
          <w:szCs w:val="28"/>
        </w:rPr>
      </w:pPr>
    </w:p>
    <w:p w:rsidR="00AA7B3A" w:rsidRDefault="00AA7B3A" w:rsidP="00AA7B3A">
      <w:pPr>
        <w:spacing w:after="0"/>
        <w:rPr>
          <w:rFonts w:ascii="Times New Roman" w:hAnsi="Times New Roman"/>
          <w:b/>
          <w:sz w:val="28"/>
          <w:szCs w:val="28"/>
        </w:rPr>
      </w:pPr>
    </w:p>
    <w:p w:rsidR="00AA7B3A" w:rsidRPr="00AA7B3A" w:rsidRDefault="00AA7B3A" w:rsidP="00AA7B3A">
      <w:pPr>
        <w:spacing w:after="0"/>
        <w:ind w:left="5245" w:hanging="5245"/>
        <w:rPr>
          <w:rFonts w:ascii="Times New Roman" w:hAnsi="Times New Roman"/>
          <w:b/>
          <w:i/>
          <w:sz w:val="24"/>
          <w:szCs w:val="24"/>
          <w:lang w:val="en-US"/>
        </w:rPr>
      </w:pPr>
      <w:r w:rsidRPr="00AA7B3A">
        <w:rPr>
          <w:rFonts w:ascii="Times New Roman" w:hAnsi="Times New Roman"/>
          <w:b/>
          <w:i/>
          <w:sz w:val="24"/>
          <w:szCs w:val="24"/>
          <w:lang w:val="en-US"/>
        </w:rPr>
        <w:lastRenderedPageBreak/>
        <w:t>A</w:t>
      </w:r>
      <w:proofErr w:type="spellStart"/>
      <w:r w:rsidRPr="00AA7B3A">
        <w:rPr>
          <w:rFonts w:ascii="Times New Roman" w:hAnsi="Times New Roman"/>
          <w:b/>
          <w:i/>
          <w:sz w:val="24"/>
          <w:szCs w:val="24"/>
        </w:rPr>
        <w:t>nnex</w:t>
      </w:r>
      <w:proofErr w:type="spellEnd"/>
      <w:r w:rsidRPr="00AA7B3A">
        <w:rPr>
          <w:rFonts w:ascii="Times New Roman" w:hAnsi="Times New Roman"/>
          <w:b/>
          <w:i/>
          <w:sz w:val="24"/>
          <w:szCs w:val="24"/>
          <w:lang w:val="en-US"/>
        </w:rPr>
        <w:t xml:space="preserve"> to the letter of the Commissioner</w:t>
      </w:r>
      <w:r w:rsidRPr="00AA7B3A">
        <w:rPr>
          <w:rFonts w:ascii="Times New Roman" w:hAnsi="Times New Roman"/>
          <w:b/>
          <w:i/>
          <w:sz w:val="24"/>
          <w:szCs w:val="24"/>
        </w:rPr>
        <w:t xml:space="preserve"> </w:t>
      </w:r>
      <w:r w:rsidRPr="00AA7B3A">
        <w:rPr>
          <w:rFonts w:ascii="Times New Roman" w:hAnsi="Times New Roman"/>
          <w:b/>
          <w:i/>
          <w:sz w:val="24"/>
          <w:szCs w:val="24"/>
          <w:lang w:val="en-US"/>
        </w:rPr>
        <w:t xml:space="preserve">No. ____________________of ____________       </w:t>
      </w:r>
    </w:p>
    <w:p w:rsidR="00AA7B3A" w:rsidRPr="00AA7B3A" w:rsidRDefault="00AA7B3A" w:rsidP="00AA7B3A">
      <w:pPr>
        <w:spacing w:after="0"/>
        <w:ind w:left="5245" w:hanging="5245"/>
        <w:rPr>
          <w:rFonts w:ascii="Times New Roman" w:hAnsi="Times New Roman"/>
          <w:b/>
          <w:i/>
          <w:sz w:val="26"/>
          <w:szCs w:val="26"/>
          <w:lang w:val="en-US"/>
        </w:rPr>
      </w:pPr>
    </w:p>
    <w:p w:rsidR="00AA7B3A" w:rsidRDefault="00AA7B3A" w:rsidP="00AA7B3A">
      <w:pPr>
        <w:spacing w:after="0"/>
        <w:ind w:left="5245" w:hanging="5245"/>
        <w:rPr>
          <w:rFonts w:ascii="Times New Roman" w:hAnsi="Times New Roman"/>
          <w:sz w:val="26"/>
          <w:szCs w:val="26"/>
          <w:lang w:val="en-US"/>
        </w:rPr>
      </w:pPr>
    </w:p>
    <w:p w:rsidR="00E14224" w:rsidRDefault="00E14224" w:rsidP="00AA7B3A">
      <w:pPr>
        <w:spacing w:after="0"/>
        <w:ind w:left="5245" w:hanging="5245"/>
        <w:rPr>
          <w:rFonts w:ascii="Times New Roman" w:hAnsi="Times New Roman"/>
          <w:sz w:val="26"/>
          <w:szCs w:val="26"/>
          <w:lang w:val="en-US"/>
        </w:rPr>
      </w:pPr>
    </w:p>
    <w:p w:rsidR="00E14224" w:rsidRDefault="00E14224" w:rsidP="00AA7B3A">
      <w:pPr>
        <w:spacing w:after="0"/>
        <w:ind w:left="5245" w:hanging="5245"/>
        <w:rPr>
          <w:rFonts w:ascii="Times New Roman" w:hAnsi="Times New Roman"/>
          <w:sz w:val="26"/>
          <w:szCs w:val="26"/>
          <w:lang w:val="en-US"/>
        </w:rPr>
      </w:pPr>
    </w:p>
    <w:p w:rsidR="00AA7B3A" w:rsidRDefault="00AA7B3A" w:rsidP="00AA7B3A">
      <w:pPr>
        <w:spacing w:after="0"/>
        <w:ind w:left="5245" w:hanging="5245"/>
        <w:rPr>
          <w:rFonts w:ascii="Times New Roman" w:hAnsi="Times New Roman"/>
          <w:sz w:val="26"/>
          <w:szCs w:val="26"/>
          <w:lang w:val="en-US"/>
        </w:rPr>
      </w:pPr>
    </w:p>
    <w:p w:rsidR="00AA7B3A" w:rsidRPr="00122C2D" w:rsidRDefault="00AA7B3A" w:rsidP="00AA7B3A">
      <w:pPr>
        <w:spacing w:after="0"/>
        <w:jc w:val="center"/>
        <w:rPr>
          <w:rFonts w:ascii="Times New Roman" w:hAnsi="Times New Roman"/>
          <w:b/>
          <w:sz w:val="26"/>
          <w:szCs w:val="26"/>
          <w:lang w:val="en-US"/>
        </w:rPr>
      </w:pPr>
      <w:r w:rsidRPr="00AA7B3A">
        <w:rPr>
          <w:rFonts w:ascii="Times New Roman" w:hAnsi="Times New Roman"/>
          <w:b/>
          <w:sz w:val="28"/>
          <w:szCs w:val="28"/>
          <w:lang w:val="en-US"/>
        </w:rPr>
        <w:t>Information regarding implementation of the Article 8 of the Convention on the Rights of Persons with Disabilities (CRPD)</w:t>
      </w:r>
    </w:p>
    <w:p w:rsidR="00AA7B3A" w:rsidRDefault="00AA7B3A" w:rsidP="00AA7B3A">
      <w:pPr>
        <w:spacing w:after="0"/>
        <w:ind w:left="5245" w:hanging="5245"/>
        <w:rPr>
          <w:rFonts w:ascii="Times New Roman" w:hAnsi="Times New Roman"/>
          <w:sz w:val="26"/>
          <w:szCs w:val="26"/>
          <w:lang w:val="en-US"/>
        </w:rPr>
      </w:pPr>
    </w:p>
    <w:p w:rsidR="00AA7B3A" w:rsidRPr="00CB68F5" w:rsidRDefault="00AA7B3A" w:rsidP="00AA7B3A">
      <w:pPr>
        <w:spacing w:after="0"/>
        <w:ind w:left="5245" w:hanging="5245"/>
        <w:rPr>
          <w:rFonts w:ascii="Times New Roman" w:hAnsi="Times New Roman"/>
          <w:sz w:val="26"/>
          <w:szCs w:val="26"/>
          <w:lang w:val="en-US"/>
        </w:rPr>
      </w:pPr>
      <w:r>
        <w:rPr>
          <w:rFonts w:ascii="Times New Roman" w:hAnsi="Times New Roman"/>
          <w:sz w:val="26"/>
          <w:szCs w:val="26"/>
          <w:lang w:val="en-US"/>
        </w:rPr>
        <w:t xml:space="preserve">                   </w:t>
      </w:r>
    </w:p>
    <w:p w:rsidR="00AA7B3A" w:rsidRPr="0041741C" w:rsidRDefault="00AA7B3A" w:rsidP="00AA7B3A">
      <w:pPr>
        <w:spacing w:after="0"/>
        <w:ind w:firstLine="708"/>
        <w:jc w:val="both"/>
        <w:rPr>
          <w:rFonts w:ascii="Times New Roman" w:eastAsia="Times New Roman" w:hAnsi="Times New Roman"/>
          <w:sz w:val="28"/>
          <w:szCs w:val="28"/>
          <w:lang w:val="en-US" w:eastAsia="ru-RU"/>
        </w:rPr>
      </w:pPr>
      <w:proofErr w:type="gramStart"/>
      <w:r w:rsidRPr="0041741C">
        <w:rPr>
          <w:rFonts w:ascii="Times New Roman" w:eastAsia="Times New Roman" w:hAnsi="Times New Roman"/>
          <w:sz w:val="28"/>
          <w:szCs w:val="28"/>
          <w:lang w:val="en-US" w:eastAsia="ru-RU"/>
        </w:rPr>
        <w:t xml:space="preserve">The Committee on the Rights of Persons with Disabilities in the Concluding Observations on the First Report of Ukraine on the Status of the Implementation of the United Nations Convention on the Rights of Persons with Disabilities on the Implementation by Ukraine of Article 8 of the United Nations Convention on the Rights of Persons with Disabilities </w:t>
      </w:r>
      <w:r>
        <w:rPr>
          <w:rFonts w:ascii="Times New Roman" w:eastAsia="Times New Roman" w:hAnsi="Times New Roman"/>
          <w:sz w:val="28"/>
          <w:szCs w:val="28"/>
          <w:lang w:val="en-US" w:eastAsia="ru-RU"/>
        </w:rPr>
        <w:t>“</w:t>
      </w:r>
      <w:r w:rsidRPr="0041741C">
        <w:rPr>
          <w:rFonts w:ascii="Times New Roman" w:eastAsia="Times New Roman" w:hAnsi="Times New Roman"/>
          <w:sz w:val="28"/>
          <w:szCs w:val="28"/>
          <w:lang w:val="en-US" w:eastAsia="ru-RU"/>
        </w:rPr>
        <w:t>Educational and awareness measures</w:t>
      </w:r>
      <w:r>
        <w:rPr>
          <w:rFonts w:ascii="Times New Roman" w:eastAsia="Times New Roman" w:hAnsi="Times New Roman"/>
          <w:sz w:val="28"/>
          <w:szCs w:val="28"/>
          <w:lang w:val="en-US" w:eastAsia="ru-RU"/>
        </w:rPr>
        <w:t>”</w:t>
      </w:r>
      <w:r w:rsidRPr="0041741C">
        <w:rPr>
          <w:rFonts w:ascii="Times New Roman" w:eastAsia="Times New Roman" w:hAnsi="Times New Roman"/>
          <w:sz w:val="28"/>
          <w:szCs w:val="28"/>
          <w:lang w:val="en-US" w:eastAsia="ru-RU"/>
        </w:rPr>
        <w:t xml:space="preserve"> stated as follows:</w:t>
      </w:r>
      <w:proofErr w:type="gramEnd"/>
    </w:p>
    <w:p w:rsidR="00AA7B3A" w:rsidRPr="0041741C" w:rsidRDefault="00AA7B3A" w:rsidP="00AA7B3A">
      <w:pPr>
        <w:spacing w:after="0"/>
        <w:jc w:val="both"/>
        <w:rPr>
          <w:rFonts w:ascii="Times New Roman" w:eastAsia="Times New Roman" w:hAnsi="Times New Roman"/>
          <w:sz w:val="28"/>
          <w:szCs w:val="28"/>
          <w:lang w:val="en-US" w:eastAsia="ru-RU"/>
        </w:rPr>
      </w:pPr>
      <w:r w:rsidRPr="0041741C">
        <w:rPr>
          <w:rFonts w:ascii="Times New Roman" w:eastAsia="Times New Roman" w:hAnsi="Times New Roman"/>
          <w:sz w:val="28"/>
          <w:szCs w:val="28"/>
          <w:lang w:val="en-US" w:eastAsia="ru-RU"/>
        </w:rPr>
        <w:tab/>
      </w:r>
      <w:r>
        <w:rPr>
          <w:rFonts w:ascii="Times New Roman" w:eastAsia="Times New Roman" w:hAnsi="Times New Roman"/>
          <w:sz w:val="28"/>
          <w:szCs w:val="28"/>
          <w:lang w:val="en-US" w:eastAsia="ru-RU"/>
        </w:rPr>
        <w:t>“</w:t>
      </w:r>
      <w:r w:rsidRPr="0041741C">
        <w:rPr>
          <w:rFonts w:ascii="Times New Roman" w:eastAsia="Times New Roman" w:hAnsi="Times New Roman"/>
          <w:sz w:val="28"/>
          <w:szCs w:val="28"/>
          <w:lang w:val="en-US" w:eastAsia="ru-RU"/>
        </w:rPr>
        <w:t>The Committee notes with concern the lack of measures taken to raise awareness on the rights of persons with disabilities as contained in the Convention. The Committee is particularly concerned that public officials, professionals working with and for persons with disabilities, the public in general and the persons with disabilities themselves remain unaware of their rights. The Committee urges the State party to step up its efforts to raise the awareness of its public on the rights of persons with disabilities, by conducting public campaigns, including the Convention in the curricula of schools and professional training of public officials and all relevant professionals</w:t>
      </w:r>
      <w:r>
        <w:rPr>
          <w:rFonts w:ascii="Times New Roman" w:eastAsia="Times New Roman" w:hAnsi="Times New Roman"/>
          <w:sz w:val="28"/>
          <w:szCs w:val="28"/>
          <w:lang w:val="en-US" w:eastAsia="ru-RU"/>
        </w:rPr>
        <w:t>”</w:t>
      </w:r>
      <w:r w:rsidRPr="0041741C">
        <w:rPr>
          <w:rFonts w:ascii="Times New Roman" w:eastAsia="Times New Roman" w:hAnsi="Times New Roman"/>
          <w:sz w:val="28"/>
          <w:szCs w:val="28"/>
          <w:lang w:val="en-US" w:eastAsia="ru-RU"/>
        </w:rPr>
        <w:t>.</w:t>
      </w:r>
    </w:p>
    <w:p w:rsidR="00AA7B3A" w:rsidRPr="0041741C" w:rsidRDefault="00AA7B3A" w:rsidP="00AA7B3A">
      <w:pPr>
        <w:spacing w:after="0"/>
        <w:jc w:val="both"/>
        <w:rPr>
          <w:rFonts w:ascii="Times New Roman" w:eastAsia="Times New Roman" w:hAnsi="Times New Roman"/>
          <w:sz w:val="28"/>
          <w:szCs w:val="28"/>
          <w:lang w:val="en-US" w:eastAsia="ru-RU"/>
        </w:rPr>
      </w:pPr>
      <w:r w:rsidRPr="0041741C">
        <w:rPr>
          <w:rFonts w:ascii="Times New Roman" w:eastAsia="Times New Roman" w:hAnsi="Times New Roman"/>
          <w:sz w:val="28"/>
          <w:szCs w:val="28"/>
          <w:lang w:val="en-US" w:eastAsia="ru-RU"/>
        </w:rPr>
        <w:tab/>
      </w:r>
      <w:proofErr w:type="gramStart"/>
      <w:r w:rsidRPr="0041741C">
        <w:rPr>
          <w:rFonts w:ascii="Times New Roman" w:eastAsia="Times New Roman" w:hAnsi="Times New Roman"/>
          <w:sz w:val="28"/>
          <w:szCs w:val="28"/>
          <w:lang w:val="en-US" w:eastAsia="ru-RU"/>
        </w:rPr>
        <w:t>By prescription of the Cabinet of Ministers of Ukraine dated 28th of December, 2012 No. 1073-р was approved the Plan of Measures to implement the recommendations set out in the concluding observations provided by the United Nations Committee on the Rights of Persons with Disabilities to the first periodic report of Ukraine on the implementation of the Convention on the Rights of Persons with Disabilities for the period up to 2020 year.</w:t>
      </w:r>
      <w:proofErr w:type="gramEnd"/>
    </w:p>
    <w:p w:rsidR="00AA7B3A" w:rsidRPr="0041741C" w:rsidRDefault="00AA7B3A" w:rsidP="00AA7B3A">
      <w:pPr>
        <w:spacing w:after="0"/>
        <w:jc w:val="both"/>
        <w:rPr>
          <w:rFonts w:ascii="Times New Roman" w:eastAsia="Times New Roman" w:hAnsi="Times New Roman"/>
          <w:sz w:val="28"/>
          <w:szCs w:val="28"/>
          <w:lang w:val="en-US" w:eastAsia="ru-RU"/>
        </w:rPr>
      </w:pPr>
      <w:r w:rsidRPr="0041741C">
        <w:rPr>
          <w:rFonts w:ascii="Times New Roman" w:eastAsia="Times New Roman" w:hAnsi="Times New Roman"/>
          <w:sz w:val="28"/>
          <w:szCs w:val="28"/>
          <w:lang w:val="en-US" w:eastAsia="ru-RU"/>
        </w:rPr>
        <w:tab/>
        <w:t xml:space="preserve">At the same time, in force the State Target Program </w:t>
      </w:r>
      <w:r>
        <w:rPr>
          <w:rFonts w:ascii="Times New Roman" w:eastAsia="Times New Roman" w:hAnsi="Times New Roman"/>
          <w:sz w:val="28"/>
          <w:szCs w:val="28"/>
          <w:lang w:val="en-US" w:eastAsia="ru-RU"/>
        </w:rPr>
        <w:t>“</w:t>
      </w:r>
      <w:r w:rsidRPr="0041741C">
        <w:rPr>
          <w:rFonts w:ascii="Times New Roman" w:eastAsia="Times New Roman" w:hAnsi="Times New Roman"/>
          <w:sz w:val="28"/>
          <w:szCs w:val="28"/>
          <w:lang w:val="en-US" w:eastAsia="ru-RU"/>
        </w:rPr>
        <w:t>National Action Plan for the Implementation of the Convention on the Rights of Persons with Disabilities</w:t>
      </w:r>
      <w:r>
        <w:rPr>
          <w:rFonts w:ascii="Times New Roman" w:eastAsia="Times New Roman" w:hAnsi="Times New Roman"/>
          <w:sz w:val="28"/>
          <w:szCs w:val="28"/>
          <w:lang w:val="en-US" w:eastAsia="ru-RU"/>
        </w:rPr>
        <w:t>”</w:t>
      </w:r>
      <w:r w:rsidRPr="0041741C">
        <w:rPr>
          <w:rFonts w:ascii="Times New Roman" w:eastAsia="Times New Roman" w:hAnsi="Times New Roman"/>
          <w:sz w:val="28"/>
          <w:szCs w:val="28"/>
          <w:lang w:val="en-US" w:eastAsia="ru-RU"/>
        </w:rPr>
        <w:t xml:space="preserve"> for the period till 2020, approved by the Resolution of the Cabinet of Ministers of Ukraine dated August,</w:t>
      </w:r>
      <w:r>
        <w:rPr>
          <w:rFonts w:ascii="Times New Roman" w:eastAsia="Times New Roman" w:hAnsi="Times New Roman"/>
          <w:sz w:val="28"/>
          <w:szCs w:val="28"/>
          <w:lang w:val="en-US" w:eastAsia="ru-RU"/>
        </w:rPr>
        <w:t xml:space="preserve"> </w:t>
      </w:r>
      <w:r w:rsidRPr="0041741C">
        <w:rPr>
          <w:rFonts w:ascii="Times New Roman" w:eastAsia="Times New Roman" w:hAnsi="Times New Roman"/>
          <w:sz w:val="28"/>
          <w:szCs w:val="28"/>
          <w:lang w:val="en-US" w:eastAsia="ru-RU"/>
        </w:rPr>
        <w:t>1</w:t>
      </w:r>
      <w:r w:rsidRPr="0041741C">
        <w:rPr>
          <w:rFonts w:ascii="Times New Roman" w:eastAsia="Times New Roman" w:hAnsi="Times New Roman"/>
          <w:sz w:val="28"/>
          <w:szCs w:val="28"/>
          <w:vertAlign w:val="superscript"/>
          <w:lang w:val="en-US" w:eastAsia="ru-RU"/>
        </w:rPr>
        <w:t>st</w:t>
      </w:r>
      <w:r w:rsidRPr="0041741C">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 xml:space="preserve"> </w:t>
      </w:r>
      <w:r w:rsidRPr="0041741C">
        <w:rPr>
          <w:rFonts w:ascii="Times New Roman" w:eastAsia="Times New Roman" w:hAnsi="Times New Roman"/>
          <w:sz w:val="28"/>
          <w:szCs w:val="28"/>
          <w:lang w:val="en-US" w:eastAsia="ru-RU"/>
        </w:rPr>
        <w:t>2012 No. 706.</w:t>
      </w:r>
    </w:p>
    <w:p w:rsidR="00AA7B3A" w:rsidRDefault="00AA7B3A" w:rsidP="00AA7B3A">
      <w:pPr>
        <w:spacing w:after="0"/>
        <w:jc w:val="both"/>
        <w:rPr>
          <w:rFonts w:ascii="Times New Roman" w:eastAsia="Times New Roman" w:hAnsi="Times New Roman"/>
          <w:sz w:val="28"/>
          <w:szCs w:val="28"/>
          <w:lang w:val="en-US" w:eastAsia="ru-RU"/>
        </w:rPr>
      </w:pPr>
      <w:r w:rsidRPr="0041741C">
        <w:rPr>
          <w:rFonts w:ascii="Times New Roman" w:eastAsia="Times New Roman" w:hAnsi="Times New Roman"/>
          <w:sz w:val="28"/>
          <w:szCs w:val="28"/>
          <w:lang w:val="en-US" w:eastAsia="ru-RU"/>
        </w:rPr>
        <w:tab/>
        <w:t xml:space="preserve">Ministries and other central executive bodies responsible for the implementation of tasks and activities </w:t>
      </w:r>
      <w:proofErr w:type="gramStart"/>
      <w:r w:rsidRPr="0041741C">
        <w:rPr>
          <w:rFonts w:ascii="Times New Roman" w:eastAsia="Times New Roman" w:hAnsi="Times New Roman"/>
          <w:sz w:val="28"/>
          <w:szCs w:val="28"/>
          <w:lang w:val="en-US" w:eastAsia="ru-RU"/>
        </w:rPr>
        <w:t>envisaged by the above-mentioned normative acts of the Government, regional administrations and Kyiv city state administrations submit to the Ministry of Social Policy every year by January 30 the status of their implementation for generalization</w:t>
      </w:r>
      <w:proofErr w:type="gramEnd"/>
      <w:r w:rsidRPr="0041741C">
        <w:rPr>
          <w:rFonts w:ascii="Times New Roman" w:eastAsia="Times New Roman" w:hAnsi="Times New Roman"/>
          <w:sz w:val="28"/>
          <w:szCs w:val="28"/>
          <w:lang w:val="en-US" w:eastAsia="ru-RU"/>
        </w:rPr>
        <w:t>.</w:t>
      </w:r>
    </w:p>
    <w:p w:rsidR="00AA7B3A" w:rsidRPr="0041741C" w:rsidRDefault="00AA7B3A" w:rsidP="00AA7B3A">
      <w:pPr>
        <w:spacing w:after="0"/>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ab/>
      </w:r>
      <w:proofErr w:type="gramStart"/>
      <w:r w:rsidRPr="005B4CB7">
        <w:rPr>
          <w:rFonts w:ascii="Times New Roman" w:eastAsia="Times New Roman" w:hAnsi="Times New Roman"/>
          <w:sz w:val="28"/>
          <w:szCs w:val="28"/>
          <w:lang w:val="en-US" w:eastAsia="ru-RU"/>
        </w:rPr>
        <w:t xml:space="preserve">The analysis of the summarized information received from the Ministry of Social Policy of Ukraine, </w:t>
      </w:r>
      <w:r w:rsidRPr="004314F8">
        <w:rPr>
          <w:rFonts w:ascii="Times New Roman" w:eastAsia="Times New Roman" w:hAnsi="Times New Roman"/>
          <w:sz w:val="28"/>
          <w:szCs w:val="28"/>
          <w:lang w:val="en-US" w:eastAsia="ru-RU"/>
        </w:rPr>
        <w:t xml:space="preserve">as well as carried out by </w:t>
      </w:r>
      <w:r w:rsidRPr="005B4CB7">
        <w:rPr>
          <w:rFonts w:ascii="Times New Roman" w:eastAsia="Times New Roman" w:hAnsi="Times New Roman"/>
          <w:sz w:val="28"/>
          <w:szCs w:val="28"/>
          <w:lang w:val="en-US" w:eastAsia="ru-RU"/>
        </w:rPr>
        <w:t xml:space="preserve">the Office of the </w:t>
      </w:r>
      <w:r>
        <w:rPr>
          <w:rFonts w:ascii="Times New Roman" w:eastAsia="Times New Roman" w:hAnsi="Times New Roman"/>
          <w:sz w:val="28"/>
          <w:szCs w:val="28"/>
          <w:lang w:val="en-US" w:eastAsia="ru-RU"/>
        </w:rPr>
        <w:t xml:space="preserve">Ukrainian Parliament </w:t>
      </w:r>
      <w:r w:rsidRPr="005B4CB7">
        <w:rPr>
          <w:rFonts w:ascii="Times New Roman" w:eastAsia="Times New Roman" w:hAnsi="Times New Roman"/>
          <w:sz w:val="28"/>
          <w:szCs w:val="28"/>
          <w:lang w:val="en-US" w:eastAsia="ru-RU"/>
        </w:rPr>
        <w:t xml:space="preserve">Commissioner for Human Rights </w:t>
      </w:r>
      <w:r w:rsidRPr="004314F8">
        <w:rPr>
          <w:rFonts w:ascii="Times New Roman" w:eastAsia="Times New Roman" w:hAnsi="Times New Roman"/>
          <w:sz w:val="28"/>
          <w:szCs w:val="28"/>
          <w:lang w:val="en-US" w:eastAsia="ru-RU"/>
        </w:rPr>
        <w:t xml:space="preserve">own monitoring of the implementation of </w:t>
      </w:r>
      <w:r w:rsidRPr="004314F8">
        <w:rPr>
          <w:rFonts w:ascii="Times New Roman" w:eastAsia="Times New Roman" w:hAnsi="Times New Roman"/>
          <w:sz w:val="28"/>
          <w:szCs w:val="28"/>
          <w:lang w:val="en-US" w:eastAsia="ru-RU"/>
        </w:rPr>
        <w:lastRenderedPageBreak/>
        <w:t>requirements of state authorities and local self-government bodies</w:t>
      </w:r>
      <w:r>
        <w:rPr>
          <w:rFonts w:ascii="Times New Roman" w:eastAsia="Times New Roman" w:hAnsi="Times New Roman"/>
          <w:sz w:val="28"/>
          <w:szCs w:val="28"/>
          <w:lang w:val="en-US" w:eastAsia="ru-RU"/>
        </w:rPr>
        <w:t xml:space="preserve"> </w:t>
      </w:r>
      <w:r w:rsidRPr="005B4CB7">
        <w:rPr>
          <w:rFonts w:ascii="Times New Roman" w:eastAsia="Times New Roman" w:hAnsi="Times New Roman"/>
          <w:sz w:val="28"/>
          <w:szCs w:val="28"/>
          <w:lang w:val="en-US" w:eastAsia="ru-RU"/>
        </w:rPr>
        <w:t>of the implementation of the requirements of Article 8 of the UN Convention on the Rights of Persons with Disabilities by state authorities and local authorities, including during monitoring visits to local authorities, showed some increase in the level of educational work among people with disabilities and the public on the rights of this category of people.</w:t>
      </w:r>
      <w:proofErr w:type="gramEnd"/>
    </w:p>
    <w:p w:rsidR="00AA7B3A" w:rsidRPr="0041741C" w:rsidRDefault="00AA7B3A" w:rsidP="00AA7B3A">
      <w:pPr>
        <w:shd w:val="clear" w:color="auto" w:fill="FFFFFF"/>
        <w:spacing w:after="0" w:line="240" w:lineRule="auto"/>
        <w:ind w:firstLine="567"/>
        <w:jc w:val="both"/>
        <w:rPr>
          <w:rFonts w:ascii="Times New Roman" w:eastAsia="Times New Roman" w:hAnsi="Times New Roman"/>
          <w:sz w:val="28"/>
          <w:szCs w:val="28"/>
          <w:lang w:val="en-US" w:eastAsia="ru-RU"/>
        </w:rPr>
      </w:pPr>
      <w:r w:rsidRPr="0041741C">
        <w:rPr>
          <w:rFonts w:ascii="Times New Roman" w:hAnsi="Times New Roman"/>
          <w:sz w:val="28"/>
          <w:lang w:val="en-US"/>
        </w:rPr>
        <w:tab/>
      </w:r>
      <w:r w:rsidRPr="0041741C">
        <w:rPr>
          <w:rFonts w:ascii="Times New Roman" w:eastAsia="Times New Roman" w:hAnsi="Times New Roman"/>
          <w:sz w:val="28"/>
          <w:szCs w:val="28"/>
          <w:lang w:val="en-US" w:eastAsia="ru-RU"/>
        </w:rPr>
        <w:t>Public authorities cover information on the rights of persons with disabilities in their respective areas on their websites, as well as carry out other information campaigns</w:t>
      </w:r>
      <w:r w:rsidRPr="003E4A9A">
        <w:rPr>
          <w:rFonts w:ascii="Times New Roman" w:eastAsia="Times New Roman" w:hAnsi="Times New Roman"/>
          <w:sz w:val="28"/>
          <w:szCs w:val="28"/>
          <w:vertAlign w:val="superscript"/>
          <w:lang w:val="en-US" w:eastAsia="ru-RU"/>
        </w:rPr>
        <w:footnoteReference w:id="1"/>
      </w:r>
      <w:r w:rsidRPr="00122C2D">
        <w:rPr>
          <w:rFonts w:ascii="Times New Roman" w:eastAsia="Times New Roman" w:hAnsi="Times New Roman"/>
          <w:sz w:val="28"/>
          <w:szCs w:val="28"/>
          <w:lang w:val="en-US" w:eastAsia="ru-RU"/>
        </w:rPr>
        <w:t>.</w:t>
      </w:r>
    </w:p>
    <w:p w:rsidR="00AA7B3A" w:rsidRPr="0041741C" w:rsidRDefault="00AA7B3A" w:rsidP="00AA7B3A">
      <w:pPr>
        <w:shd w:val="clear" w:color="auto" w:fill="FFFFFF"/>
        <w:spacing w:after="0" w:line="240" w:lineRule="auto"/>
        <w:ind w:firstLine="567"/>
        <w:jc w:val="both"/>
        <w:rPr>
          <w:rFonts w:ascii="Times New Roman" w:eastAsia="Times New Roman" w:hAnsi="Times New Roman"/>
          <w:sz w:val="28"/>
          <w:szCs w:val="28"/>
          <w:lang w:val="en-US" w:eastAsia="ru-RU"/>
        </w:rPr>
      </w:pPr>
      <w:r w:rsidRPr="0041741C">
        <w:rPr>
          <w:rFonts w:ascii="Times New Roman" w:eastAsia="Times New Roman" w:hAnsi="Times New Roman"/>
          <w:sz w:val="28"/>
          <w:szCs w:val="28"/>
          <w:lang w:val="en-US" w:eastAsia="ru-RU"/>
        </w:rPr>
        <w:tab/>
      </w:r>
      <w:proofErr w:type="gramStart"/>
      <w:r w:rsidRPr="0041741C">
        <w:rPr>
          <w:rFonts w:ascii="Times New Roman" w:eastAsia="Times New Roman" w:hAnsi="Times New Roman"/>
          <w:sz w:val="28"/>
          <w:szCs w:val="28"/>
          <w:lang w:val="en-US" w:eastAsia="ru-RU"/>
        </w:rPr>
        <w:t xml:space="preserve">In the context of the armed conflict in Ukraine, the explanatory work on the rights of persons with disabilities from among military personnel and persons directly involved in the antiterrorist operation, ensuring its implementation, being directly in the areas of the antiterrorist operation during it, in implementing measures to ensure national security and defense, repelling and deterring armed aggression of the Russian Federation in the Donetsk and </w:t>
      </w:r>
      <w:proofErr w:type="spellStart"/>
      <w:r w:rsidRPr="0041741C">
        <w:rPr>
          <w:rFonts w:ascii="Times New Roman" w:eastAsia="Times New Roman" w:hAnsi="Times New Roman"/>
          <w:sz w:val="28"/>
          <w:szCs w:val="28"/>
          <w:lang w:val="en-US" w:eastAsia="ru-RU"/>
        </w:rPr>
        <w:t>Luhansk</w:t>
      </w:r>
      <w:proofErr w:type="spellEnd"/>
      <w:r w:rsidRPr="0041741C">
        <w:rPr>
          <w:rFonts w:ascii="Times New Roman" w:eastAsia="Times New Roman" w:hAnsi="Times New Roman"/>
          <w:sz w:val="28"/>
          <w:szCs w:val="28"/>
          <w:lang w:val="en-US" w:eastAsia="ru-RU"/>
        </w:rPr>
        <w:t xml:space="preserve"> regions.</w:t>
      </w:r>
      <w:proofErr w:type="gramEnd"/>
      <w:r w:rsidRPr="0041741C">
        <w:rPr>
          <w:rFonts w:ascii="Times New Roman" w:eastAsia="Times New Roman" w:hAnsi="Times New Roman"/>
          <w:sz w:val="28"/>
          <w:szCs w:val="28"/>
          <w:lang w:val="en-US" w:eastAsia="ru-RU"/>
        </w:rPr>
        <w:t xml:space="preserve"> In particular, the relevant explanations </w:t>
      </w:r>
      <w:proofErr w:type="gramStart"/>
      <w:r w:rsidRPr="0041741C">
        <w:rPr>
          <w:rFonts w:ascii="Times New Roman" w:eastAsia="Times New Roman" w:hAnsi="Times New Roman"/>
          <w:sz w:val="28"/>
          <w:szCs w:val="28"/>
          <w:lang w:val="en-US" w:eastAsia="ru-RU"/>
        </w:rPr>
        <w:t>are provided</w:t>
      </w:r>
      <w:proofErr w:type="gramEnd"/>
      <w:r w:rsidRPr="0041741C">
        <w:rPr>
          <w:rFonts w:ascii="Times New Roman" w:eastAsia="Times New Roman" w:hAnsi="Times New Roman"/>
          <w:sz w:val="28"/>
          <w:szCs w:val="28"/>
          <w:lang w:val="en-US" w:eastAsia="ru-RU"/>
        </w:rPr>
        <w:t xml:space="preserve"> by the Ministry of Defense of Ukraine and the State Service of Ukraine for the affairs of war veterans and participants of the antiterrorist operation.</w:t>
      </w:r>
    </w:p>
    <w:p w:rsidR="00AA7B3A" w:rsidRPr="0041741C" w:rsidRDefault="00AA7B3A" w:rsidP="00AA7B3A">
      <w:pPr>
        <w:shd w:val="clear" w:color="auto" w:fill="FFFFFF"/>
        <w:spacing w:after="0" w:line="240" w:lineRule="auto"/>
        <w:ind w:firstLine="567"/>
        <w:jc w:val="both"/>
        <w:rPr>
          <w:rFonts w:ascii="Times New Roman" w:eastAsia="Times New Roman" w:hAnsi="Times New Roman"/>
          <w:sz w:val="28"/>
          <w:szCs w:val="28"/>
          <w:lang w:val="en-US" w:eastAsia="ru-RU"/>
        </w:rPr>
      </w:pPr>
      <w:r w:rsidRPr="0041741C">
        <w:rPr>
          <w:rFonts w:ascii="Times New Roman" w:eastAsia="Times New Roman" w:hAnsi="Times New Roman"/>
          <w:sz w:val="28"/>
          <w:szCs w:val="28"/>
          <w:lang w:val="en-US" w:eastAsia="ru-RU"/>
        </w:rPr>
        <w:tab/>
        <w:t>There has been some progress in ensuring the accessibility of government websites for people with visual and hearing impairments. However, not all of these sites are accessible to these individuals.</w:t>
      </w:r>
    </w:p>
    <w:p w:rsidR="00AA7B3A" w:rsidRPr="0041741C" w:rsidRDefault="00AA7B3A" w:rsidP="00AA7B3A">
      <w:pPr>
        <w:shd w:val="clear" w:color="auto" w:fill="FFFFFF"/>
        <w:spacing w:after="0" w:line="240" w:lineRule="auto"/>
        <w:ind w:firstLine="567"/>
        <w:jc w:val="both"/>
        <w:rPr>
          <w:rFonts w:ascii="Times New Roman" w:eastAsia="Times New Roman" w:hAnsi="Times New Roman"/>
          <w:sz w:val="28"/>
          <w:szCs w:val="28"/>
          <w:lang w:val="en-US" w:eastAsia="ru-RU"/>
        </w:rPr>
      </w:pPr>
      <w:r w:rsidRPr="0041741C">
        <w:rPr>
          <w:rFonts w:ascii="Times New Roman" w:eastAsia="Times New Roman" w:hAnsi="Times New Roman"/>
          <w:sz w:val="28"/>
          <w:szCs w:val="28"/>
          <w:lang w:val="en-US" w:eastAsia="ru-RU"/>
        </w:rPr>
        <w:tab/>
        <w:t>The issue of access of people with disabilities to information and communication technologies and systems, especially in rural areas, remains a topical issue.</w:t>
      </w:r>
    </w:p>
    <w:p w:rsidR="00AA7B3A" w:rsidRPr="0041741C" w:rsidRDefault="00AA7B3A" w:rsidP="00AA7B3A">
      <w:pPr>
        <w:shd w:val="clear" w:color="auto" w:fill="FFFFFF"/>
        <w:spacing w:after="0" w:line="240" w:lineRule="auto"/>
        <w:ind w:firstLine="567"/>
        <w:jc w:val="both"/>
        <w:rPr>
          <w:rFonts w:ascii="Times New Roman" w:eastAsia="Times New Roman" w:hAnsi="Times New Roman"/>
          <w:sz w:val="28"/>
          <w:szCs w:val="28"/>
          <w:lang w:val="en-US" w:eastAsia="ru-RU"/>
        </w:rPr>
      </w:pPr>
      <w:r w:rsidRPr="0041741C">
        <w:rPr>
          <w:rFonts w:ascii="Times New Roman" w:eastAsia="Times New Roman" w:hAnsi="Times New Roman"/>
          <w:sz w:val="28"/>
          <w:szCs w:val="28"/>
          <w:lang w:val="en-US" w:eastAsia="ru-RU"/>
        </w:rPr>
        <w:tab/>
        <w:t xml:space="preserve">At the same time, educational information campaigns carried out by central state authorities at the national level are not systemic </w:t>
      </w:r>
      <w:r w:rsidR="00122C2D">
        <w:rPr>
          <w:rFonts w:ascii="Times New Roman" w:eastAsia="Times New Roman" w:hAnsi="Times New Roman"/>
          <w:sz w:val="28"/>
          <w:szCs w:val="28"/>
          <w:lang w:val="en-US" w:eastAsia="ru-RU"/>
        </w:rPr>
        <w:t>and devoted to different events</w:t>
      </w:r>
      <w:r w:rsidRPr="003E4A9A">
        <w:rPr>
          <w:rFonts w:ascii="Times New Roman" w:eastAsia="Times New Roman" w:hAnsi="Times New Roman"/>
          <w:sz w:val="28"/>
          <w:szCs w:val="28"/>
          <w:vertAlign w:val="superscript"/>
          <w:lang w:val="en-US" w:eastAsia="ru-RU"/>
        </w:rPr>
        <w:footnoteReference w:id="2"/>
      </w:r>
      <w:r w:rsidRPr="003E4A9A">
        <w:rPr>
          <w:rFonts w:ascii="Times New Roman" w:eastAsia="Times New Roman" w:hAnsi="Times New Roman"/>
          <w:sz w:val="28"/>
          <w:szCs w:val="28"/>
          <w:vertAlign w:val="superscript"/>
          <w:lang w:val="en-US" w:eastAsia="ru-RU"/>
        </w:rPr>
        <w:footnoteReference w:id="3"/>
      </w:r>
      <w:r w:rsidR="00122C2D">
        <w:rPr>
          <w:rFonts w:ascii="Times New Roman" w:eastAsia="Times New Roman" w:hAnsi="Times New Roman"/>
          <w:sz w:val="28"/>
          <w:szCs w:val="28"/>
          <w:lang w:val="en-US" w:eastAsia="ru-RU"/>
        </w:rPr>
        <w:t>.</w:t>
      </w:r>
    </w:p>
    <w:p w:rsidR="00AA7B3A" w:rsidRPr="0041741C" w:rsidRDefault="00AA7B3A" w:rsidP="00AA7B3A">
      <w:pPr>
        <w:shd w:val="clear" w:color="auto" w:fill="FFFFFF"/>
        <w:spacing w:after="0" w:line="240" w:lineRule="auto"/>
        <w:ind w:firstLine="567"/>
        <w:jc w:val="both"/>
        <w:rPr>
          <w:rFonts w:ascii="Times New Roman" w:eastAsia="Times New Roman" w:hAnsi="Times New Roman"/>
          <w:sz w:val="28"/>
          <w:szCs w:val="28"/>
          <w:lang w:val="en-US" w:eastAsia="ru-RU"/>
        </w:rPr>
      </w:pPr>
      <w:r w:rsidRPr="0041741C">
        <w:rPr>
          <w:rFonts w:ascii="Times New Roman" w:eastAsia="Times New Roman" w:hAnsi="Times New Roman"/>
          <w:sz w:val="28"/>
          <w:szCs w:val="28"/>
          <w:lang w:val="en-US" w:eastAsia="ru-RU"/>
        </w:rPr>
        <w:tab/>
      </w:r>
      <w:proofErr w:type="gramStart"/>
      <w:r w:rsidRPr="0041741C">
        <w:rPr>
          <w:rFonts w:ascii="Times New Roman" w:eastAsia="Times New Roman" w:hAnsi="Times New Roman"/>
          <w:sz w:val="28"/>
          <w:szCs w:val="28"/>
          <w:lang w:val="en-US" w:eastAsia="ru-RU"/>
        </w:rPr>
        <w:t>It is worth mentioning the active conduct of advocacy work on vocational rehabilitation, engagement and employment of persons with disabilities, the organization of meetings and seminars, including with the involvement of employers and specialists of the department of the Social Protection Fund for Persons with Disabilities in order to inform persons with disabilities about vocational rehabilitation opportunities engagement and employment, including regional levels</w:t>
      </w:r>
      <w:r w:rsidRPr="003E4A9A">
        <w:rPr>
          <w:rFonts w:ascii="Times New Roman" w:eastAsia="Times New Roman" w:hAnsi="Times New Roman"/>
          <w:sz w:val="28"/>
          <w:szCs w:val="28"/>
          <w:vertAlign w:val="superscript"/>
          <w:lang w:val="en-US" w:eastAsia="ru-RU"/>
        </w:rPr>
        <w:footnoteReference w:id="4"/>
      </w:r>
      <w:r w:rsidRPr="0041741C">
        <w:rPr>
          <w:rFonts w:ascii="Times New Roman" w:eastAsia="Times New Roman" w:hAnsi="Times New Roman"/>
          <w:sz w:val="28"/>
          <w:szCs w:val="28"/>
          <w:lang w:val="en-US" w:eastAsia="ru-RU"/>
        </w:rPr>
        <w:t>.</w:t>
      </w:r>
      <w:proofErr w:type="gramEnd"/>
      <w:r w:rsidRPr="0041741C">
        <w:rPr>
          <w:rFonts w:ascii="Times New Roman" w:eastAsia="Times New Roman" w:hAnsi="Times New Roman"/>
          <w:sz w:val="28"/>
          <w:szCs w:val="28"/>
          <w:lang w:val="en-US" w:eastAsia="ru-RU"/>
        </w:rPr>
        <w:t xml:space="preserve"> Current issues regarding the rights of persons with disabilities in the field of work and employment </w:t>
      </w:r>
      <w:proofErr w:type="gramStart"/>
      <w:r w:rsidRPr="0041741C">
        <w:rPr>
          <w:rFonts w:ascii="Times New Roman" w:eastAsia="Times New Roman" w:hAnsi="Times New Roman"/>
          <w:sz w:val="28"/>
          <w:szCs w:val="28"/>
          <w:lang w:val="en-US" w:eastAsia="ru-RU"/>
        </w:rPr>
        <w:t>are covered</w:t>
      </w:r>
      <w:proofErr w:type="gramEnd"/>
      <w:r w:rsidRPr="0041741C">
        <w:rPr>
          <w:rFonts w:ascii="Times New Roman" w:eastAsia="Times New Roman" w:hAnsi="Times New Roman"/>
          <w:sz w:val="28"/>
          <w:szCs w:val="28"/>
          <w:lang w:val="en-US" w:eastAsia="ru-RU"/>
        </w:rPr>
        <w:t xml:space="preserve"> in local media.</w:t>
      </w:r>
    </w:p>
    <w:p w:rsidR="00AA7B3A" w:rsidRPr="00645FFD" w:rsidRDefault="00AA7B3A" w:rsidP="00AA7B3A">
      <w:pPr>
        <w:pStyle w:val="rvps2"/>
        <w:shd w:val="clear" w:color="auto" w:fill="FFFFFF"/>
        <w:spacing w:before="0" w:beforeAutospacing="0" w:after="0" w:afterAutospacing="0"/>
        <w:ind w:firstLine="567"/>
        <w:jc w:val="both"/>
        <w:rPr>
          <w:sz w:val="28"/>
          <w:szCs w:val="28"/>
          <w:lang w:val="en-US"/>
        </w:rPr>
      </w:pPr>
      <w:r w:rsidRPr="00645FFD">
        <w:rPr>
          <w:sz w:val="28"/>
          <w:szCs w:val="28"/>
          <w:lang w:val="en-US"/>
        </w:rPr>
        <w:lastRenderedPageBreak/>
        <w:t xml:space="preserve">Active educational and awareness-raising measures </w:t>
      </w:r>
      <w:proofErr w:type="gramStart"/>
      <w:r w:rsidRPr="00645FFD">
        <w:rPr>
          <w:sz w:val="28"/>
          <w:szCs w:val="28"/>
          <w:lang w:val="en-US"/>
        </w:rPr>
        <w:t>are carried out</w:t>
      </w:r>
      <w:proofErr w:type="gramEnd"/>
      <w:r w:rsidRPr="00645FFD">
        <w:rPr>
          <w:sz w:val="28"/>
          <w:szCs w:val="28"/>
          <w:lang w:val="en-US"/>
        </w:rPr>
        <w:t xml:space="preserve"> in the area of pre-school and secondary general education. A section on inclusive education for specialists </w:t>
      </w:r>
      <w:proofErr w:type="gramStart"/>
      <w:r w:rsidRPr="00645FFD">
        <w:rPr>
          <w:sz w:val="28"/>
          <w:szCs w:val="28"/>
          <w:lang w:val="en-US"/>
        </w:rPr>
        <w:t>has been created</w:t>
      </w:r>
      <w:proofErr w:type="gramEnd"/>
      <w:r w:rsidRPr="00645FFD">
        <w:rPr>
          <w:sz w:val="28"/>
          <w:szCs w:val="28"/>
          <w:lang w:val="en-US"/>
        </w:rPr>
        <w:t xml:space="preserve"> on the website of the Ministry of Education and Science of Ukraine. The above-mentioned section includes methodological recommendations, handbooks, online classes, enrollment information for parents of children with special educational needs, online tutorials «Parental involvement into organization of inclusive education» and «</w:t>
      </w:r>
      <w:r w:rsidRPr="00645FFD">
        <w:rPr>
          <w:lang w:val="en-US"/>
        </w:rPr>
        <w:t>P</w:t>
      </w:r>
      <w:r w:rsidRPr="00645FFD">
        <w:rPr>
          <w:sz w:val="28"/>
          <w:szCs w:val="28"/>
          <w:lang w:val="en-US"/>
        </w:rPr>
        <w:t>aramedic assistance».</w:t>
      </w:r>
    </w:p>
    <w:p w:rsidR="00AA7B3A" w:rsidRPr="00645FFD" w:rsidRDefault="00AA7B3A" w:rsidP="00AA7B3A">
      <w:pPr>
        <w:pStyle w:val="rvps2"/>
        <w:shd w:val="clear" w:color="auto" w:fill="FFFFFF"/>
        <w:spacing w:before="0" w:beforeAutospacing="0" w:after="0" w:afterAutospacing="0"/>
        <w:ind w:firstLine="567"/>
        <w:jc w:val="both"/>
        <w:rPr>
          <w:sz w:val="28"/>
          <w:szCs w:val="28"/>
          <w:lang w:val="en-US"/>
        </w:rPr>
      </w:pPr>
      <w:proofErr w:type="gramStart"/>
      <w:r w:rsidRPr="00645FFD">
        <w:rPr>
          <w:sz w:val="28"/>
          <w:szCs w:val="28"/>
          <w:lang w:val="en-US"/>
        </w:rPr>
        <w:t>However</w:t>
      </w:r>
      <w:proofErr w:type="gramEnd"/>
      <w:r w:rsidRPr="00645FFD">
        <w:rPr>
          <w:sz w:val="28"/>
          <w:szCs w:val="28"/>
          <w:lang w:val="en-US"/>
        </w:rPr>
        <w:t xml:space="preserve"> government gives insufficient attention to parental education regarding care for children requiring special attention. Most parents lack the skills and knowledge about existing services, education and consultancy. Therewith, as known, good-quality care and timely aid contribute to the reduction or even prevention of disability. </w:t>
      </w:r>
    </w:p>
    <w:p w:rsidR="00AA7B3A" w:rsidRPr="00645FFD" w:rsidRDefault="00AA7B3A" w:rsidP="00AA7B3A">
      <w:pPr>
        <w:pStyle w:val="rvps2"/>
        <w:shd w:val="clear" w:color="auto" w:fill="FFFFFF"/>
        <w:spacing w:before="0" w:beforeAutospacing="0" w:after="0" w:afterAutospacing="0"/>
        <w:ind w:firstLine="567"/>
        <w:jc w:val="both"/>
        <w:rPr>
          <w:sz w:val="28"/>
          <w:szCs w:val="28"/>
          <w:lang w:val="en-US"/>
        </w:rPr>
      </w:pPr>
      <w:r w:rsidRPr="00645FFD">
        <w:rPr>
          <w:sz w:val="28"/>
          <w:szCs w:val="28"/>
          <w:lang w:val="en-US"/>
        </w:rPr>
        <w:t xml:space="preserve">Awareness-raising efforts in the field of vocational (technical) education, high education and health care are insufficient. </w:t>
      </w:r>
    </w:p>
    <w:p w:rsidR="00AA7B3A" w:rsidRPr="00645FFD" w:rsidRDefault="00AA7B3A" w:rsidP="00AA7B3A">
      <w:pPr>
        <w:pStyle w:val="rvps2"/>
        <w:shd w:val="clear" w:color="auto" w:fill="FFFFFF"/>
        <w:spacing w:before="0" w:beforeAutospacing="0" w:after="0" w:afterAutospacing="0"/>
        <w:ind w:firstLine="567"/>
        <w:jc w:val="both"/>
        <w:rPr>
          <w:sz w:val="28"/>
          <w:szCs w:val="28"/>
          <w:lang w:val="en-US"/>
        </w:rPr>
      </w:pPr>
      <w:r w:rsidRPr="00645FFD">
        <w:rPr>
          <w:sz w:val="28"/>
          <w:szCs w:val="28"/>
          <w:lang w:val="en-US"/>
        </w:rPr>
        <w:t xml:space="preserve">In recent </w:t>
      </w:r>
      <w:proofErr w:type="gramStart"/>
      <w:r w:rsidRPr="00645FFD">
        <w:rPr>
          <w:sz w:val="28"/>
          <w:szCs w:val="28"/>
          <w:lang w:val="en-US"/>
        </w:rPr>
        <w:t>years</w:t>
      </w:r>
      <w:proofErr w:type="gramEnd"/>
      <w:r w:rsidRPr="00645FFD">
        <w:rPr>
          <w:sz w:val="28"/>
          <w:szCs w:val="28"/>
          <w:lang w:val="en-US"/>
        </w:rPr>
        <w:t xml:space="preserve"> public authorities and agencies involved in the development and implementation of policies on disability issues enhanced their cooperation with persons with disabilities and public organizations representing their interests</w:t>
      </w:r>
      <w:r w:rsidRPr="00645FFD">
        <w:rPr>
          <w:sz w:val="28"/>
          <w:szCs w:val="28"/>
          <w:vertAlign w:val="superscript"/>
          <w:lang w:val="en-US"/>
        </w:rPr>
        <w:t>5</w:t>
      </w:r>
      <w:r w:rsidRPr="00645FFD">
        <w:rPr>
          <w:sz w:val="28"/>
          <w:szCs w:val="28"/>
          <w:lang w:val="en-US"/>
        </w:rPr>
        <w:t>.</w:t>
      </w:r>
    </w:p>
    <w:p w:rsidR="00AA7B3A" w:rsidRPr="00645FFD" w:rsidRDefault="00AA7B3A" w:rsidP="00AA7B3A">
      <w:pPr>
        <w:pStyle w:val="rvps2"/>
        <w:shd w:val="clear" w:color="auto" w:fill="FFFFFF"/>
        <w:spacing w:before="0" w:beforeAutospacing="0" w:after="0" w:afterAutospacing="0"/>
        <w:ind w:firstLine="567"/>
        <w:jc w:val="both"/>
        <w:rPr>
          <w:sz w:val="28"/>
          <w:szCs w:val="28"/>
          <w:lang w:val="en-US"/>
        </w:rPr>
      </w:pPr>
      <w:r w:rsidRPr="00645FFD">
        <w:rPr>
          <w:sz w:val="28"/>
          <w:szCs w:val="28"/>
          <w:lang w:val="en-US"/>
        </w:rPr>
        <w:t>The most active</w:t>
      </w:r>
      <w:r w:rsidRPr="00645FFD">
        <w:rPr>
          <w:lang w:val="en-US"/>
        </w:rPr>
        <w:t xml:space="preserve"> </w:t>
      </w:r>
      <w:r w:rsidRPr="00645FFD">
        <w:rPr>
          <w:sz w:val="28"/>
          <w:szCs w:val="28"/>
          <w:lang w:val="en-US"/>
        </w:rPr>
        <w:t xml:space="preserve">awareness-raising contribution on the issues of the rights of persons with disabilities </w:t>
      </w:r>
      <w:proofErr w:type="gramStart"/>
      <w:r w:rsidRPr="00645FFD">
        <w:rPr>
          <w:sz w:val="28"/>
          <w:szCs w:val="28"/>
          <w:lang w:val="en-US"/>
        </w:rPr>
        <w:t>is taken</w:t>
      </w:r>
      <w:proofErr w:type="gramEnd"/>
      <w:r w:rsidRPr="00645FFD">
        <w:rPr>
          <w:sz w:val="28"/>
          <w:szCs w:val="28"/>
          <w:lang w:val="en-US"/>
        </w:rPr>
        <w:t xml:space="preserve"> by NGOs representing their interests</w:t>
      </w:r>
      <w:r w:rsidRPr="003E4A9A">
        <w:rPr>
          <w:rStyle w:val="a5"/>
          <w:sz w:val="28"/>
          <w:szCs w:val="28"/>
          <w:lang w:val="en-US"/>
        </w:rPr>
        <w:footnoteReference w:id="5"/>
      </w:r>
      <w:r w:rsidRPr="003E4A9A">
        <w:rPr>
          <w:rStyle w:val="a5"/>
          <w:sz w:val="28"/>
          <w:szCs w:val="28"/>
          <w:lang w:val="en-US"/>
        </w:rPr>
        <w:footnoteReference w:id="6"/>
      </w:r>
      <w:r w:rsidRPr="003E4A9A">
        <w:rPr>
          <w:rStyle w:val="a5"/>
          <w:sz w:val="28"/>
          <w:szCs w:val="28"/>
          <w:lang w:val="en-US"/>
        </w:rPr>
        <w:footnoteReference w:id="7"/>
      </w:r>
      <w:r w:rsidRPr="003E4A9A">
        <w:rPr>
          <w:sz w:val="28"/>
          <w:szCs w:val="28"/>
          <w:vertAlign w:val="superscript"/>
          <w:lang w:val="en-US"/>
        </w:rPr>
        <w:t>8910</w:t>
      </w:r>
      <w:r w:rsidRPr="00645FFD">
        <w:rPr>
          <w:sz w:val="28"/>
          <w:szCs w:val="28"/>
          <w:lang w:val="en-US"/>
        </w:rPr>
        <w:t>.</w:t>
      </w:r>
    </w:p>
    <w:p w:rsidR="00AA7B3A" w:rsidRPr="00645FFD" w:rsidRDefault="00AA7B3A" w:rsidP="00AA7B3A">
      <w:pPr>
        <w:shd w:val="clear" w:color="auto" w:fill="FFFFFF"/>
        <w:spacing w:after="0" w:line="240" w:lineRule="auto"/>
        <w:ind w:firstLine="567"/>
        <w:jc w:val="both"/>
        <w:rPr>
          <w:rFonts w:ascii="Times New Roman" w:eastAsia="Times New Roman" w:hAnsi="Times New Roman"/>
          <w:sz w:val="28"/>
          <w:szCs w:val="28"/>
          <w:lang w:val="en-US" w:eastAsia="ru-RU"/>
        </w:rPr>
      </w:pPr>
      <w:r w:rsidRPr="00645FFD">
        <w:rPr>
          <w:rFonts w:ascii="Times New Roman" w:eastAsia="Times New Roman" w:hAnsi="Times New Roman"/>
          <w:sz w:val="28"/>
          <w:szCs w:val="28"/>
          <w:lang w:val="en-US" w:eastAsia="ru-RU"/>
        </w:rPr>
        <w:t xml:space="preserve">At the same time, as in the case with public authorities, relevant awareness campaigns </w:t>
      </w:r>
      <w:proofErr w:type="gramStart"/>
      <w:r w:rsidRPr="00645FFD">
        <w:rPr>
          <w:rFonts w:ascii="Times New Roman" w:eastAsia="Times New Roman" w:hAnsi="Times New Roman"/>
          <w:sz w:val="28"/>
          <w:szCs w:val="28"/>
          <w:lang w:val="en-US" w:eastAsia="ru-RU"/>
        </w:rPr>
        <w:t>are conducted</w:t>
      </w:r>
      <w:proofErr w:type="gramEnd"/>
      <w:r w:rsidRPr="00645FFD">
        <w:rPr>
          <w:rFonts w:ascii="Times New Roman" w:eastAsia="Times New Roman" w:hAnsi="Times New Roman"/>
          <w:sz w:val="28"/>
          <w:szCs w:val="28"/>
          <w:lang w:val="en-US" w:eastAsia="ru-RU"/>
        </w:rPr>
        <w:t xml:space="preserve"> by NGOs, mainly with the support and funding of international organizations.</w:t>
      </w:r>
    </w:p>
    <w:p w:rsidR="00AA7B3A" w:rsidRPr="00645FFD" w:rsidRDefault="00AA7B3A" w:rsidP="00AA7B3A">
      <w:pPr>
        <w:shd w:val="clear" w:color="auto" w:fill="FFFFFF"/>
        <w:spacing w:after="0" w:line="240" w:lineRule="auto"/>
        <w:ind w:firstLine="567"/>
        <w:jc w:val="both"/>
        <w:rPr>
          <w:rFonts w:ascii="Times New Roman" w:eastAsia="Times New Roman" w:hAnsi="Times New Roman"/>
          <w:sz w:val="28"/>
          <w:szCs w:val="28"/>
          <w:lang w:val="en-US" w:eastAsia="ru-RU"/>
        </w:rPr>
      </w:pPr>
      <w:r w:rsidRPr="00645FFD">
        <w:rPr>
          <w:rFonts w:ascii="Times New Roman" w:eastAsia="Times New Roman" w:hAnsi="Times New Roman"/>
          <w:sz w:val="28"/>
          <w:szCs w:val="28"/>
          <w:lang w:val="en-US" w:eastAsia="ru-RU"/>
        </w:rPr>
        <w:t>Mass media plays a significant role in the formation of public opinion among the above-mentioned social group. Mass media attached great importance to the protection of rights of persons with disabilities, covering not only their needs and problems but also their achievements and contributions to the social life of the country, what shapes a positive public opinion and helps to</w:t>
      </w:r>
      <w:r w:rsidRPr="00645FFD">
        <w:rPr>
          <w:lang w:val="en-US"/>
        </w:rPr>
        <w:t xml:space="preserve"> </w:t>
      </w:r>
      <w:r w:rsidRPr="00645FFD">
        <w:rPr>
          <w:rFonts w:ascii="Times New Roman" w:eastAsia="Times New Roman" w:hAnsi="Times New Roman"/>
          <w:sz w:val="28"/>
          <w:szCs w:val="28"/>
          <w:lang w:val="en-US" w:eastAsia="ru-RU"/>
        </w:rPr>
        <w:t>overcome stereotypes about persons with disabilities.</w:t>
      </w:r>
    </w:p>
    <w:p w:rsidR="00AA7B3A" w:rsidRPr="00645FFD" w:rsidRDefault="00AA7B3A" w:rsidP="00AA7B3A">
      <w:pPr>
        <w:shd w:val="clear" w:color="auto" w:fill="FFFFFF"/>
        <w:spacing w:after="0" w:line="240" w:lineRule="auto"/>
        <w:ind w:firstLine="567"/>
        <w:jc w:val="both"/>
        <w:rPr>
          <w:rFonts w:ascii="Times New Roman" w:eastAsia="Times New Roman" w:hAnsi="Times New Roman"/>
          <w:sz w:val="28"/>
          <w:szCs w:val="28"/>
          <w:lang w:val="en-US" w:eastAsia="ru-RU"/>
        </w:rPr>
      </w:pPr>
      <w:r w:rsidRPr="00645FFD">
        <w:rPr>
          <w:rFonts w:ascii="Times New Roman" w:eastAsia="Times New Roman" w:hAnsi="Times New Roman"/>
          <w:sz w:val="28"/>
          <w:szCs w:val="28"/>
          <w:lang w:val="en-US" w:eastAsia="ru-RU"/>
        </w:rPr>
        <w:t>Highlighting the issues of violation of the rights of persons with disabilities, mass media prompt public authorities to solve the problems that persons with disabilities face every day, thereby influencing public policy.</w:t>
      </w:r>
    </w:p>
    <w:p w:rsidR="00AA7B3A" w:rsidRPr="00645FFD" w:rsidRDefault="00AA7B3A" w:rsidP="00AA7B3A">
      <w:pPr>
        <w:shd w:val="clear" w:color="auto" w:fill="FFFFFF"/>
        <w:spacing w:after="0" w:line="240" w:lineRule="auto"/>
        <w:ind w:firstLine="567"/>
        <w:jc w:val="both"/>
        <w:rPr>
          <w:rFonts w:ascii="Times New Roman" w:hAnsi="Times New Roman"/>
          <w:sz w:val="28"/>
          <w:szCs w:val="28"/>
          <w:lang w:val="en-US"/>
        </w:rPr>
      </w:pPr>
      <w:r w:rsidRPr="00645FFD">
        <w:rPr>
          <w:rFonts w:ascii="Times New Roman" w:eastAsia="Times New Roman" w:hAnsi="Times New Roman"/>
          <w:sz w:val="28"/>
          <w:szCs w:val="28"/>
          <w:lang w:val="en-US" w:eastAsia="ru-RU"/>
        </w:rPr>
        <w:t>It is necessary to note an intensive work in the judicial field regarding raising the awareness and professionalization of public servants, specialists, working with and for persons with disabilities, with regard to the rights of persons with disabilities</w:t>
      </w:r>
      <w:r w:rsidRPr="00645FFD">
        <w:rPr>
          <w:rStyle w:val="a5"/>
          <w:rFonts w:ascii="Times New Roman" w:hAnsi="Times New Roman"/>
          <w:sz w:val="28"/>
          <w:szCs w:val="28"/>
          <w:lang w:val="en-US"/>
        </w:rPr>
        <w:footnoteReference w:id="8"/>
      </w:r>
      <w:r w:rsidRPr="00645FFD">
        <w:rPr>
          <w:rFonts w:ascii="Times New Roman" w:hAnsi="Times New Roman"/>
          <w:sz w:val="28"/>
          <w:szCs w:val="28"/>
          <w:lang w:val="en-US"/>
        </w:rPr>
        <w:t>.</w:t>
      </w:r>
    </w:p>
    <w:p w:rsidR="00AA7B3A" w:rsidRPr="00645FFD" w:rsidRDefault="00AA7B3A" w:rsidP="00AA7B3A">
      <w:pPr>
        <w:shd w:val="clear" w:color="auto" w:fill="FFFFFF"/>
        <w:spacing w:after="0" w:line="240" w:lineRule="auto"/>
        <w:ind w:firstLine="567"/>
        <w:jc w:val="both"/>
        <w:rPr>
          <w:rFonts w:ascii="Times New Roman" w:hAnsi="Times New Roman"/>
          <w:sz w:val="28"/>
          <w:szCs w:val="28"/>
          <w:lang w:val="en-US"/>
        </w:rPr>
      </w:pPr>
      <w:r w:rsidRPr="00645FFD">
        <w:rPr>
          <w:rFonts w:ascii="Times New Roman" w:hAnsi="Times New Roman"/>
          <w:sz w:val="28"/>
          <w:szCs w:val="28"/>
          <w:lang w:val="en-US"/>
        </w:rPr>
        <w:lastRenderedPageBreak/>
        <w:t>Ukrainian Parliament Commissioner for Human Rights has focused considerable attention on respect to the principle of equality and on protection against discrimination of persons with disabilities in realizing rights and freedoms.</w:t>
      </w:r>
    </w:p>
    <w:p w:rsidR="00AA7B3A" w:rsidRPr="00645FFD" w:rsidRDefault="00AA7B3A" w:rsidP="00AA7B3A">
      <w:pPr>
        <w:shd w:val="clear" w:color="auto" w:fill="FFFFFF"/>
        <w:spacing w:after="0" w:line="240" w:lineRule="auto"/>
        <w:ind w:firstLine="567"/>
        <w:jc w:val="both"/>
        <w:rPr>
          <w:rFonts w:ascii="Times New Roman" w:hAnsi="Times New Roman"/>
          <w:sz w:val="28"/>
          <w:szCs w:val="28"/>
          <w:lang w:val="en-US"/>
        </w:rPr>
      </w:pPr>
      <w:r w:rsidRPr="00645FFD">
        <w:rPr>
          <w:rFonts w:ascii="Times New Roman" w:hAnsi="Times New Roman"/>
          <w:sz w:val="28"/>
          <w:szCs w:val="28"/>
          <w:lang w:val="en-US"/>
        </w:rPr>
        <w:t>In 2018 Ukrainian Parliament Commissioner for Human Rights increased her efforts In order to raise awareness of citizens, representatives of public authorities and local self-governments on prevention and combating discrimination, in particular discrimination on grounds of disability</w:t>
      </w:r>
      <w:r w:rsidRPr="00645FFD">
        <w:rPr>
          <w:rStyle w:val="a5"/>
          <w:rFonts w:ascii="Times New Roman" w:hAnsi="Times New Roman"/>
          <w:sz w:val="28"/>
          <w:szCs w:val="28"/>
          <w:lang w:val="en-US"/>
        </w:rPr>
        <w:footnoteReference w:id="9"/>
      </w:r>
      <w:r w:rsidRPr="00645FFD">
        <w:rPr>
          <w:rFonts w:ascii="Times New Roman" w:hAnsi="Times New Roman"/>
          <w:sz w:val="28"/>
          <w:szCs w:val="28"/>
          <w:lang w:val="en-US"/>
        </w:rPr>
        <w:t>.</w:t>
      </w:r>
    </w:p>
    <w:p w:rsidR="003E277C" w:rsidRPr="00AA7B3A" w:rsidRDefault="003E277C">
      <w:pPr>
        <w:rPr>
          <w:lang w:val="en-US"/>
        </w:rPr>
      </w:pPr>
    </w:p>
    <w:sectPr w:rsidR="003E277C" w:rsidRPr="00AA7B3A" w:rsidSect="00AA7B3A">
      <w:pgSz w:w="11906" w:h="16838"/>
      <w:pgMar w:top="850" w:right="850"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B3A" w:rsidRDefault="00AA7B3A" w:rsidP="00AA7B3A">
      <w:pPr>
        <w:spacing w:after="0" w:line="240" w:lineRule="auto"/>
      </w:pPr>
      <w:r>
        <w:separator/>
      </w:r>
    </w:p>
  </w:endnote>
  <w:endnote w:type="continuationSeparator" w:id="0">
    <w:p w:rsidR="00AA7B3A" w:rsidRDefault="00AA7B3A" w:rsidP="00AA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B3A" w:rsidRDefault="00AA7B3A" w:rsidP="00AA7B3A">
      <w:pPr>
        <w:spacing w:after="0" w:line="240" w:lineRule="auto"/>
      </w:pPr>
      <w:r>
        <w:separator/>
      </w:r>
    </w:p>
  </w:footnote>
  <w:footnote w:type="continuationSeparator" w:id="0">
    <w:p w:rsidR="00AA7B3A" w:rsidRDefault="00AA7B3A" w:rsidP="00AA7B3A">
      <w:pPr>
        <w:spacing w:after="0" w:line="240" w:lineRule="auto"/>
      </w:pPr>
      <w:r>
        <w:continuationSeparator/>
      </w:r>
    </w:p>
  </w:footnote>
  <w:footnote w:id="1">
    <w:p w:rsidR="00AA7B3A" w:rsidRPr="00E14224" w:rsidRDefault="00AA7B3A" w:rsidP="00AA7B3A">
      <w:pPr>
        <w:pStyle w:val="a3"/>
        <w:jc w:val="both"/>
        <w:rPr>
          <w:rFonts w:ascii="Times New Roman" w:eastAsia="Calibri" w:hAnsi="Times New Roman" w:cs="Times New Roman"/>
          <w:sz w:val="18"/>
          <w:szCs w:val="18"/>
          <w:lang w:val="en-US"/>
        </w:rPr>
      </w:pPr>
      <w:r w:rsidRPr="00E14224">
        <w:rPr>
          <w:rFonts w:ascii="Times New Roman" w:eastAsia="Calibri" w:hAnsi="Times New Roman" w:cs="Times New Roman"/>
          <w:sz w:val="18"/>
          <w:szCs w:val="18"/>
          <w:lang w:val="en-US"/>
        </w:rPr>
        <w:footnoteRef/>
      </w:r>
      <w:r w:rsidRPr="00E14224">
        <w:rPr>
          <w:rFonts w:ascii="Times New Roman" w:eastAsia="Calibri" w:hAnsi="Times New Roman" w:cs="Times New Roman"/>
          <w:sz w:val="18"/>
          <w:szCs w:val="18"/>
          <w:lang w:val="en-US"/>
        </w:rPr>
        <w:t xml:space="preserve"> </w:t>
      </w:r>
      <w:proofErr w:type="gramStart"/>
      <w:r w:rsidRPr="00E14224">
        <w:rPr>
          <w:rFonts w:ascii="Times New Roman" w:eastAsia="Calibri" w:hAnsi="Times New Roman" w:cs="Times New Roman"/>
          <w:sz w:val="18"/>
          <w:szCs w:val="18"/>
          <w:lang w:val="en-US"/>
        </w:rPr>
        <w:t>Since 2009, the Ministry of Culture of Ukraine is the founder and organizer of the All-Ukrainian Festival of Creativity of Persons with Disabilities, «</w:t>
      </w:r>
      <w:proofErr w:type="spellStart"/>
      <w:r w:rsidRPr="00E14224">
        <w:rPr>
          <w:rFonts w:ascii="Times New Roman" w:eastAsia="Calibri" w:hAnsi="Times New Roman" w:cs="Times New Roman"/>
          <w:sz w:val="18"/>
          <w:szCs w:val="18"/>
          <w:lang w:val="en-US"/>
        </w:rPr>
        <w:t>Colour</w:t>
      </w:r>
      <w:proofErr w:type="spellEnd"/>
      <w:r w:rsidRPr="00E14224">
        <w:rPr>
          <w:rFonts w:ascii="Times New Roman" w:eastAsia="Calibri" w:hAnsi="Times New Roman" w:cs="Times New Roman"/>
          <w:sz w:val="18"/>
          <w:szCs w:val="18"/>
          <w:lang w:val="en-US"/>
        </w:rPr>
        <w:t xml:space="preserve"> of Life», one of the main tasks of which is conducting an educational work on the artistic possibilities of people with disabilities - various types of artistic creativity, literary, musical and theatrical arts, perfection of professional skill of invalids in different kinds of art.</w:t>
      </w:r>
      <w:proofErr w:type="gramEnd"/>
    </w:p>
  </w:footnote>
  <w:footnote w:id="2">
    <w:p w:rsidR="00AA7B3A" w:rsidRPr="00E14224" w:rsidRDefault="00AA7B3A" w:rsidP="00AA7B3A">
      <w:pPr>
        <w:pStyle w:val="a3"/>
        <w:jc w:val="both"/>
        <w:rPr>
          <w:rFonts w:ascii="Times New Roman" w:eastAsia="Calibri" w:hAnsi="Times New Roman" w:cs="Times New Roman"/>
          <w:sz w:val="18"/>
          <w:szCs w:val="18"/>
          <w:lang w:val="en-US"/>
        </w:rPr>
      </w:pPr>
      <w:r w:rsidRPr="00E14224">
        <w:rPr>
          <w:rFonts w:ascii="Times New Roman" w:eastAsia="Calibri" w:hAnsi="Times New Roman" w:cs="Times New Roman"/>
          <w:sz w:val="18"/>
          <w:szCs w:val="18"/>
          <w:lang w:val="en-US"/>
        </w:rPr>
        <w:footnoteRef/>
      </w:r>
      <w:r w:rsidRPr="00E14224">
        <w:rPr>
          <w:rFonts w:ascii="Times New Roman" w:eastAsia="Calibri" w:hAnsi="Times New Roman" w:cs="Times New Roman"/>
          <w:sz w:val="18"/>
          <w:szCs w:val="18"/>
          <w:lang w:val="en-US"/>
        </w:rPr>
        <w:t xml:space="preserve"> The Ministry of Social Policy of Ukraine conducted the All-Ukrainian Social-Informational Campaign «I Can», dedicated to the International Day of People with Disabilities, which was presented on 22nd of </w:t>
      </w:r>
      <w:proofErr w:type="gramStart"/>
      <w:r w:rsidRPr="00E14224">
        <w:rPr>
          <w:rFonts w:ascii="Times New Roman" w:eastAsia="Calibri" w:hAnsi="Times New Roman" w:cs="Times New Roman"/>
          <w:sz w:val="18"/>
          <w:szCs w:val="18"/>
          <w:lang w:val="en-US"/>
        </w:rPr>
        <w:t>November,</w:t>
      </w:r>
      <w:proofErr w:type="gramEnd"/>
      <w:r w:rsidRPr="00E14224">
        <w:rPr>
          <w:rFonts w:ascii="Times New Roman" w:eastAsia="Calibri" w:hAnsi="Times New Roman" w:cs="Times New Roman"/>
          <w:sz w:val="18"/>
          <w:szCs w:val="18"/>
          <w:lang w:val="en-US"/>
        </w:rPr>
        <w:t xml:space="preserve"> 2018 in </w:t>
      </w:r>
      <w:proofErr w:type="spellStart"/>
      <w:r w:rsidRPr="00E14224">
        <w:rPr>
          <w:rFonts w:ascii="Times New Roman" w:eastAsia="Calibri" w:hAnsi="Times New Roman" w:cs="Times New Roman"/>
          <w:sz w:val="18"/>
          <w:szCs w:val="18"/>
          <w:lang w:val="en-US"/>
        </w:rPr>
        <w:t>Ukrinform</w:t>
      </w:r>
      <w:proofErr w:type="spellEnd"/>
      <w:r w:rsidRPr="00E14224">
        <w:rPr>
          <w:rFonts w:ascii="Times New Roman" w:eastAsia="Calibri" w:hAnsi="Times New Roman" w:cs="Times New Roman"/>
          <w:sz w:val="18"/>
          <w:szCs w:val="18"/>
          <w:lang w:val="en-US"/>
        </w:rPr>
        <w:t>. The campaign presented the history of successful people with disabilities who inspired and serve as an example for others.</w:t>
      </w:r>
    </w:p>
  </w:footnote>
  <w:footnote w:id="3">
    <w:p w:rsidR="00AA7B3A" w:rsidRPr="00E14224" w:rsidRDefault="00AA7B3A" w:rsidP="00AA7B3A">
      <w:pPr>
        <w:pStyle w:val="a3"/>
        <w:jc w:val="both"/>
        <w:rPr>
          <w:rFonts w:ascii="Times New Roman" w:eastAsia="Calibri" w:hAnsi="Times New Roman" w:cs="Times New Roman"/>
          <w:sz w:val="18"/>
          <w:szCs w:val="18"/>
          <w:lang w:val="en-US"/>
        </w:rPr>
      </w:pPr>
      <w:r w:rsidRPr="00E14224">
        <w:rPr>
          <w:rFonts w:ascii="Times New Roman" w:eastAsia="Calibri" w:hAnsi="Times New Roman" w:cs="Times New Roman"/>
          <w:sz w:val="18"/>
          <w:szCs w:val="18"/>
          <w:lang w:val="en-US"/>
        </w:rPr>
        <w:footnoteRef/>
      </w:r>
      <w:r w:rsidRPr="00E14224">
        <w:rPr>
          <w:rFonts w:ascii="Times New Roman" w:eastAsia="Calibri" w:hAnsi="Times New Roman" w:cs="Times New Roman"/>
          <w:sz w:val="18"/>
          <w:szCs w:val="18"/>
          <w:lang w:val="en-US"/>
        </w:rPr>
        <w:t xml:space="preserve"> On 15th of </w:t>
      </w:r>
      <w:r w:rsidRPr="00E14224">
        <w:rPr>
          <w:rFonts w:ascii="Times New Roman" w:eastAsia="Calibri" w:hAnsi="Times New Roman" w:cs="Times New Roman"/>
          <w:sz w:val="18"/>
          <w:szCs w:val="18"/>
          <w:lang w:val="en-US"/>
        </w:rPr>
        <w:t>May, 2019, in Poltava, the Office for Family, Youth and Sports of the Poltava City Council together with the Poltava City Institution - the center of physical health of the population «Sport for All» held an inclusive sports and awareness event «Without Barriers», dedicated to the International Day for the Rights of People with disability. Pupils and students of educational facilities Poltava city and Poltava region, representatives of NGOs and guests of Poltava city took a part in this event.</w:t>
      </w:r>
    </w:p>
  </w:footnote>
  <w:footnote w:id="4">
    <w:p w:rsidR="00AA7B3A" w:rsidRPr="006B39CC" w:rsidRDefault="00AA7B3A" w:rsidP="00AA7B3A">
      <w:pPr>
        <w:pStyle w:val="a3"/>
        <w:jc w:val="both"/>
        <w:rPr>
          <w:lang w:val="en-US"/>
        </w:rPr>
      </w:pPr>
      <w:r w:rsidRPr="00E14224">
        <w:rPr>
          <w:rFonts w:ascii="Times New Roman" w:eastAsia="Calibri" w:hAnsi="Times New Roman" w:cs="Times New Roman"/>
          <w:sz w:val="18"/>
          <w:szCs w:val="18"/>
          <w:lang w:val="en-US"/>
        </w:rPr>
        <w:footnoteRef/>
      </w:r>
      <w:r w:rsidRPr="00E14224">
        <w:rPr>
          <w:rFonts w:ascii="Times New Roman" w:eastAsia="Calibri" w:hAnsi="Times New Roman" w:cs="Times New Roman"/>
          <w:sz w:val="18"/>
          <w:szCs w:val="18"/>
          <w:lang w:val="en-US"/>
        </w:rPr>
        <w:t xml:space="preserve"> On the basis of the Kharkiv City Employment Center in 2018, was implemented the project «Creation of Inclusive </w:t>
      </w:r>
      <w:proofErr w:type="spellStart"/>
      <w:r w:rsidRPr="00E14224">
        <w:rPr>
          <w:rFonts w:ascii="Times New Roman" w:eastAsia="Calibri" w:hAnsi="Times New Roman" w:cs="Times New Roman"/>
          <w:sz w:val="18"/>
          <w:szCs w:val="18"/>
          <w:lang w:val="en-US"/>
        </w:rPr>
        <w:t>Coworking</w:t>
      </w:r>
      <w:proofErr w:type="spellEnd"/>
      <w:r w:rsidRPr="00E14224">
        <w:rPr>
          <w:rFonts w:ascii="Times New Roman" w:eastAsia="Calibri" w:hAnsi="Times New Roman" w:cs="Times New Roman"/>
          <w:sz w:val="18"/>
          <w:szCs w:val="18"/>
          <w:lang w:val="en-US"/>
        </w:rPr>
        <w:t xml:space="preserve">» Affordable Employment». </w:t>
      </w:r>
      <w:r w:rsidRPr="00E14224">
        <w:rPr>
          <w:rFonts w:ascii="Times New Roman" w:eastAsia="Calibri" w:hAnsi="Times New Roman" w:cs="Times New Roman"/>
          <w:sz w:val="18"/>
          <w:szCs w:val="18"/>
          <w:lang w:val="en-US"/>
        </w:rPr>
        <w:t xml:space="preserve">Within the framework of the Project, in this facility created a working space, installed special equipment on the principles of universal design for all people without restrictions, including for persons with disabilities of different </w:t>
      </w:r>
      <w:proofErr w:type="spellStart"/>
      <w:r w:rsidRPr="00E14224">
        <w:rPr>
          <w:rFonts w:ascii="Times New Roman" w:eastAsia="Calibri" w:hAnsi="Times New Roman" w:cs="Times New Roman"/>
          <w:sz w:val="18"/>
          <w:szCs w:val="18"/>
          <w:lang w:val="en-US"/>
        </w:rPr>
        <w:t>nosological</w:t>
      </w:r>
      <w:proofErr w:type="spellEnd"/>
      <w:r w:rsidRPr="00E14224">
        <w:rPr>
          <w:rFonts w:ascii="Times New Roman" w:eastAsia="Calibri" w:hAnsi="Times New Roman" w:cs="Times New Roman"/>
          <w:sz w:val="18"/>
          <w:szCs w:val="18"/>
          <w:lang w:val="en-US"/>
        </w:rPr>
        <w:t xml:space="preserve"> groups (with visual and hearing impairments, musculoskeletal system), for the elderly and persons with small children, which has expanded opportunities for them in matters of employment, access to knowledge and the labor market.</w:t>
      </w:r>
    </w:p>
  </w:footnote>
  <w:footnote w:id="5">
    <w:p w:rsidR="00AA7B3A" w:rsidRPr="00A92CC2" w:rsidRDefault="00AA7B3A" w:rsidP="00AA7B3A">
      <w:pPr>
        <w:spacing w:after="0" w:line="240" w:lineRule="auto"/>
        <w:ind w:firstLine="567"/>
        <w:jc w:val="both"/>
      </w:pPr>
      <w:r>
        <w:rPr>
          <w:rStyle w:val="a5"/>
        </w:rPr>
        <w:footnoteRef/>
      </w:r>
      <w:r w:rsidRPr="00CE1A2B">
        <w:t xml:space="preserve"> </w:t>
      </w:r>
      <w:r w:rsidRPr="00567CB9">
        <w:rPr>
          <w:rFonts w:ascii="Times New Roman" w:eastAsia="Times New Roman" w:hAnsi="Times New Roman"/>
          <w:sz w:val="18"/>
          <w:szCs w:val="18"/>
          <w:lang w:eastAsia="ru-RU"/>
        </w:rPr>
        <w:tab/>
      </w:r>
      <w:proofErr w:type="spellStart"/>
      <w:r w:rsidRPr="00A92CC2">
        <w:rPr>
          <w:rFonts w:ascii="Times New Roman" w:eastAsia="Times New Roman" w:hAnsi="Times New Roman"/>
          <w:sz w:val="18"/>
          <w:szCs w:val="18"/>
          <w:lang w:eastAsia="ru-RU"/>
        </w:rPr>
        <w:t>Ukrainian</w:t>
      </w:r>
      <w:proofErr w:type="spellEnd"/>
      <w:r w:rsidRPr="00A92CC2">
        <w:rPr>
          <w:rFonts w:ascii="Times New Roman" w:eastAsia="Times New Roman" w:hAnsi="Times New Roman"/>
          <w:sz w:val="18"/>
          <w:szCs w:val="18"/>
          <w:lang w:eastAsia="ru-RU"/>
        </w:rPr>
        <w:t xml:space="preserve"> </w:t>
      </w:r>
      <w:proofErr w:type="spellStart"/>
      <w:r w:rsidRPr="00A92CC2">
        <w:rPr>
          <w:rFonts w:ascii="Times New Roman" w:eastAsia="Times New Roman" w:hAnsi="Times New Roman"/>
          <w:sz w:val="18"/>
          <w:szCs w:val="18"/>
          <w:lang w:eastAsia="ru-RU"/>
        </w:rPr>
        <w:t>public</w:t>
      </w:r>
      <w:proofErr w:type="spellEnd"/>
      <w:r w:rsidRPr="00A92CC2">
        <w:rPr>
          <w:rFonts w:ascii="Times New Roman" w:eastAsia="Times New Roman" w:hAnsi="Times New Roman"/>
          <w:sz w:val="18"/>
          <w:szCs w:val="18"/>
          <w:lang w:eastAsia="ru-RU"/>
        </w:rPr>
        <w:t xml:space="preserve"> </w:t>
      </w:r>
      <w:proofErr w:type="spellStart"/>
      <w:r w:rsidRPr="00A92CC2">
        <w:rPr>
          <w:rFonts w:ascii="Times New Roman" w:eastAsia="Times New Roman" w:hAnsi="Times New Roman"/>
          <w:sz w:val="18"/>
          <w:szCs w:val="18"/>
          <w:lang w:eastAsia="ru-RU"/>
        </w:rPr>
        <w:t>organization</w:t>
      </w:r>
      <w:proofErr w:type="spellEnd"/>
      <w:r w:rsidRPr="00A92CC2">
        <w:rPr>
          <w:rFonts w:ascii="Times New Roman" w:eastAsia="Times New Roman" w:hAnsi="Times New Roman"/>
          <w:sz w:val="18"/>
          <w:szCs w:val="18"/>
          <w:lang w:eastAsia="ru-RU"/>
        </w:rPr>
        <w:t xml:space="preserve"> of </w:t>
      </w:r>
      <w:proofErr w:type="spellStart"/>
      <w:r w:rsidRPr="00A92CC2">
        <w:rPr>
          <w:rFonts w:ascii="Times New Roman" w:eastAsia="Times New Roman" w:hAnsi="Times New Roman"/>
          <w:sz w:val="18"/>
          <w:szCs w:val="18"/>
          <w:lang w:eastAsia="ru-RU"/>
        </w:rPr>
        <w:t>disabled</w:t>
      </w:r>
      <w:proofErr w:type="spellEnd"/>
      <w:r w:rsidRPr="00A92CC2">
        <w:rPr>
          <w:rFonts w:ascii="Times New Roman" w:eastAsia="Times New Roman" w:hAnsi="Times New Roman"/>
          <w:sz w:val="18"/>
          <w:szCs w:val="18"/>
          <w:lang w:eastAsia="ru-RU"/>
        </w:rPr>
        <w:t xml:space="preserve"> </w:t>
      </w:r>
      <w:proofErr w:type="spellStart"/>
      <w:r w:rsidRPr="00A92CC2">
        <w:rPr>
          <w:rFonts w:ascii="Times New Roman" w:eastAsia="Times New Roman" w:hAnsi="Times New Roman"/>
          <w:sz w:val="18"/>
          <w:szCs w:val="18"/>
          <w:lang w:eastAsia="ru-RU"/>
        </w:rPr>
        <w:t>women</w:t>
      </w:r>
      <w:proofErr w:type="spellEnd"/>
      <w:r w:rsidRPr="00A92CC2">
        <w:rPr>
          <w:rFonts w:ascii="Times New Roman" w:eastAsia="Times New Roman" w:hAnsi="Times New Roman"/>
          <w:sz w:val="18"/>
          <w:szCs w:val="18"/>
          <w:lang w:eastAsia="ru-RU"/>
        </w:rPr>
        <w:t xml:space="preserve"> «</w:t>
      </w:r>
      <w:proofErr w:type="spellStart"/>
      <w:r w:rsidRPr="00A92CC2">
        <w:rPr>
          <w:rFonts w:ascii="Times New Roman" w:eastAsia="Times New Roman" w:hAnsi="Times New Roman"/>
          <w:sz w:val="18"/>
          <w:szCs w:val="18"/>
          <w:lang w:eastAsia="ru-RU"/>
        </w:rPr>
        <w:t>Donna</w:t>
      </w:r>
      <w:proofErr w:type="spellEnd"/>
      <w:r w:rsidRPr="00A92CC2">
        <w:rPr>
          <w:rFonts w:ascii="Times New Roman" w:eastAsia="Times New Roman" w:hAnsi="Times New Roman"/>
          <w:sz w:val="18"/>
          <w:szCs w:val="18"/>
          <w:lang w:eastAsia="ru-RU"/>
        </w:rPr>
        <w:t xml:space="preserve">-Ukraine» </w:t>
      </w:r>
      <w:r w:rsidRPr="00A92CC2">
        <w:rPr>
          <w:rFonts w:ascii="Times New Roman" w:eastAsia="Times New Roman" w:hAnsi="Times New Roman"/>
          <w:sz w:val="18"/>
          <w:szCs w:val="18"/>
          <w:lang w:val="en-US" w:eastAsia="ru-RU"/>
        </w:rPr>
        <w:t>established</w:t>
      </w:r>
      <w:r w:rsidRPr="00A92CC2">
        <w:rPr>
          <w:rFonts w:ascii="Times New Roman" w:eastAsia="Times New Roman" w:hAnsi="Times New Roman"/>
          <w:sz w:val="18"/>
          <w:szCs w:val="18"/>
          <w:lang w:eastAsia="ru-RU"/>
        </w:rPr>
        <w:t xml:space="preserve"> </w:t>
      </w:r>
      <w:r w:rsidRPr="00A92CC2">
        <w:rPr>
          <w:rFonts w:ascii="Times New Roman" w:eastAsia="Times New Roman" w:hAnsi="Times New Roman"/>
          <w:sz w:val="18"/>
          <w:szCs w:val="18"/>
          <w:lang w:val="en-US" w:eastAsia="ru-RU"/>
        </w:rPr>
        <w:t>for</w:t>
      </w:r>
      <w:r w:rsidRPr="00A92CC2">
        <w:rPr>
          <w:rFonts w:ascii="Times New Roman" w:eastAsia="Times New Roman" w:hAnsi="Times New Roman"/>
          <w:sz w:val="18"/>
          <w:szCs w:val="18"/>
          <w:lang w:eastAsia="ru-RU"/>
        </w:rPr>
        <w:t xml:space="preserve"> </w:t>
      </w:r>
      <w:r w:rsidRPr="00A92CC2">
        <w:rPr>
          <w:rFonts w:ascii="Times New Roman" w:eastAsia="Times New Roman" w:hAnsi="Times New Roman"/>
          <w:sz w:val="18"/>
          <w:szCs w:val="18"/>
          <w:lang w:val="en-US" w:eastAsia="ru-RU"/>
        </w:rPr>
        <w:t>women</w:t>
      </w:r>
      <w:r w:rsidRPr="00A92CC2">
        <w:rPr>
          <w:rFonts w:ascii="Times New Roman" w:eastAsia="Times New Roman" w:hAnsi="Times New Roman"/>
          <w:sz w:val="18"/>
          <w:szCs w:val="18"/>
          <w:lang w:eastAsia="ru-RU"/>
        </w:rPr>
        <w:t xml:space="preserve"> </w:t>
      </w:r>
      <w:proofErr w:type="spellStart"/>
      <w:r w:rsidRPr="00A92CC2">
        <w:rPr>
          <w:rFonts w:ascii="Times New Roman" w:eastAsia="Times New Roman" w:hAnsi="Times New Roman"/>
          <w:sz w:val="18"/>
          <w:szCs w:val="18"/>
          <w:lang w:eastAsia="ru-RU"/>
        </w:rPr>
        <w:t>after</w:t>
      </w:r>
      <w:proofErr w:type="spellEnd"/>
      <w:r w:rsidRPr="00A92CC2">
        <w:rPr>
          <w:rFonts w:ascii="Times New Roman" w:eastAsia="Times New Roman" w:hAnsi="Times New Roman"/>
          <w:sz w:val="18"/>
          <w:szCs w:val="18"/>
          <w:lang w:eastAsia="ru-RU"/>
        </w:rPr>
        <w:t xml:space="preserve"> the </w:t>
      </w:r>
      <w:proofErr w:type="spellStart"/>
      <w:r w:rsidRPr="00A92CC2">
        <w:rPr>
          <w:rFonts w:ascii="Times New Roman" w:eastAsia="Times New Roman" w:hAnsi="Times New Roman"/>
          <w:sz w:val="18"/>
          <w:szCs w:val="18"/>
          <w:lang w:eastAsia="ru-RU"/>
        </w:rPr>
        <w:t>surgery</w:t>
      </w:r>
      <w:proofErr w:type="spellEnd"/>
      <w:r w:rsidRPr="00A92CC2">
        <w:rPr>
          <w:rFonts w:ascii="Times New Roman" w:eastAsia="Times New Roman" w:hAnsi="Times New Roman"/>
          <w:sz w:val="18"/>
          <w:szCs w:val="18"/>
          <w:lang w:eastAsia="ru-RU"/>
        </w:rPr>
        <w:t xml:space="preserve"> </w:t>
      </w:r>
      <w:proofErr w:type="spellStart"/>
      <w:r w:rsidRPr="00A92CC2">
        <w:rPr>
          <w:rFonts w:ascii="Times New Roman" w:eastAsia="Times New Roman" w:hAnsi="Times New Roman"/>
          <w:sz w:val="18"/>
          <w:szCs w:val="18"/>
          <w:lang w:eastAsia="ru-RU"/>
        </w:rPr>
        <w:t>with</w:t>
      </w:r>
      <w:proofErr w:type="spellEnd"/>
      <w:r w:rsidRPr="00A92CC2">
        <w:rPr>
          <w:rFonts w:ascii="Times New Roman" w:eastAsia="Times New Roman" w:hAnsi="Times New Roman"/>
          <w:sz w:val="18"/>
          <w:szCs w:val="18"/>
          <w:lang w:eastAsia="ru-RU"/>
        </w:rPr>
        <w:t xml:space="preserve"> </w:t>
      </w:r>
      <w:r w:rsidRPr="00A92CC2">
        <w:rPr>
          <w:rFonts w:ascii="Times New Roman" w:eastAsia="Times New Roman" w:hAnsi="Times New Roman"/>
          <w:sz w:val="18"/>
          <w:szCs w:val="18"/>
          <w:lang w:val="en-US" w:eastAsia="ru-RU"/>
        </w:rPr>
        <w:t>the</w:t>
      </w:r>
      <w:r w:rsidRPr="00A92CC2">
        <w:rPr>
          <w:rFonts w:ascii="Times New Roman" w:eastAsia="Times New Roman" w:hAnsi="Times New Roman"/>
          <w:sz w:val="18"/>
          <w:szCs w:val="18"/>
          <w:lang w:eastAsia="ru-RU"/>
        </w:rPr>
        <w:t xml:space="preserve"> </w:t>
      </w:r>
      <w:proofErr w:type="spellStart"/>
      <w:r w:rsidRPr="00A92CC2">
        <w:rPr>
          <w:rFonts w:ascii="Times New Roman" w:eastAsia="Times New Roman" w:hAnsi="Times New Roman"/>
          <w:sz w:val="18"/>
          <w:szCs w:val="18"/>
          <w:lang w:eastAsia="ru-RU"/>
        </w:rPr>
        <w:t>diagnosis</w:t>
      </w:r>
      <w:proofErr w:type="spellEnd"/>
      <w:r w:rsidRPr="00A92CC2">
        <w:rPr>
          <w:rFonts w:ascii="Times New Roman" w:eastAsia="Times New Roman" w:hAnsi="Times New Roman"/>
          <w:sz w:val="18"/>
          <w:szCs w:val="18"/>
          <w:lang w:eastAsia="ru-RU"/>
        </w:rPr>
        <w:t xml:space="preserve"> of </w:t>
      </w:r>
      <w:proofErr w:type="spellStart"/>
      <w:r w:rsidRPr="00A92CC2">
        <w:rPr>
          <w:rFonts w:ascii="Times New Roman" w:eastAsia="Times New Roman" w:hAnsi="Times New Roman"/>
          <w:sz w:val="18"/>
          <w:szCs w:val="18"/>
          <w:lang w:eastAsia="ru-RU"/>
        </w:rPr>
        <w:t>breast</w:t>
      </w:r>
      <w:proofErr w:type="spellEnd"/>
      <w:r w:rsidRPr="00A92CC2">
        <w:rPr>
          <w:rFonts w:ascii="Times New Roman" w:eastAsia="Times New Roman" w:hAnsi="Times New Roman"/>
          <w:sz w:val="18"/>
          <w:szCs w:val="18"/>
          <w:lang w:eastAsia="ru-RU"/>
        </w:rPr>
        <w:t xml:space="preserve"> </w:t>
      </w:r>
      <w:proofErr w:type="spellStart"/>
      <w:r w:rsidRPr="00A92CC2">
        <w:rPr>
          <w:rFonts w:ascii="Times New Roman" w:eastAsia="Times New Roman" w:hAnsi="Times New Roman"/>
          <w:sz w:val="18"/>
          <w:szCs w:val="18"/>
          <w:lang w:eastAsia="ru-RU"/>
        </w:rPr>
        <w:t>cancer</w:t>
      </w:r>
      <w:proofErr w:type="spellEnd"/>
      <w:r w:rsidRPr="00A92CC2">
        <w:rPr>
          <w:rFonts w:ascii="Times New Roman" w:eastAsia="Times New Roman" w:hAnsi="Times New Roman"/>
          <w:sz w:val="18"/>
          <w:szCs w:val="18"/>
          <w:lang w:eastAsia="ru-RU"/>
        </w:rPr>
        <w:t xml:space="preserve"> </w:t>
      </w:r>
      <w:r w:rsidRPr="00A92CC2">
        <w:rPr>
          <w:rFonts w:ascii="Times New Roman" w:eastAsia="Times New Roman" w:hAnsi="Times New Roman"/>
          <w:sz w:val="18"/>
          <w:szCs w:val="18"/>
          <w:lang w:val="en-US" w:eastAsia="ru-RU"/>
        </w:rPr>
        <w:t>has</w:t>
      </w:r>
      <w:r w:rsidRPr="00A92CC2">
        <w:rPr>
          <w:rFonts w:ascii="Times New Roman" w:eastAsia="Times New Roman" w:hAnsi="Times New Roman"/>
          <w:sz w:val="18"/>
          <w:szCs w:val="18"/>
          <w:lang w:eastAsia="ru-RU"/>
        </w:rPr>
        <w:t xml:space="preserve"> </w:t>
      </w:r>
      <w:r w:rsidRPr="00A92CC2">
        <w:rPr>
          <w:rFonts w:ascii="Times New Roman" w:eastAsia="Times New Roman" w:hAnsi="Times New Roman"/>
          <w:sz w:val="18"/>
          <w:szCs w:val="18"/>
          <w:lang w:val="en-US" w:eastAsia="ru-RU"/>
        </w:rPr>
        <w:t>been</w:t>
      </w:r>
      <w:r w:rsidRPr="00A92CC2">
        <w:rPr>
          <w:rFonts w:ascii="Times New Roman" w:eastAsia="Times New Roman" w:hAnsi="Times New Roman"/>
          <w:sz w:val="18"/>
          <w:szCs w:val="18"/>
          <w:lang w:eastAsia="ru-RU"/>
        </w:rPr>
        <w:t xml:space="preserve"> </w:t>
      </w:r>
      <w:r w:rsidRPr="00A92CC2">
        <w:rPr>
          <w:rFonts w:ascii="Times New Roman" w:eastAsia="Times New Roman" w:hAnsi="Times New Roman"/>
          <w:sz w:val="18"/>
          <w:szCs w:val="18"/>
          <w:lang w:val="en-US" w:eastAsia="ru-RU"/>
        </w:rPr>
        <w:t>active</w:t>
      </w:r>
      <w:r w:rsidRPr="00A92CC2">
        <w:rPr>
          <w:rFonts w:ascii="Times New Roman" w:eastAsia="Times New Roman" w:hAnsi="Times New Roman"/>
          <w:sz w:val="18"/>
          <w:szCs w:val="18"/>
          <w:lang w:eastAsia="ru-RU"/>
        </w:rPr>
        <w:t xml:space="preserve"> </w:t>
      </w:r>
      <w:r w:rsidRPr="00A92CC2">
        <w:rPr>
          <w:rFonts w:ascii="Times New Roman" w:eastAsia="Times New Roman" w:hAnsi="Times New Roman"/>
          <w:sz w:val="18"/>
          <w:szCs w:val="18"/>
          <w:lang w:val="en-US" w:eastAsia="ru-RU"/>
        </w:rPr>
        <w:t>and</w:t>
      </w:r>
      <w:r w:rsidRPr="00A92CC2">
        <w:rPr>
          <w:lang w:val="en-US"/>
        </w:rPr>
        <w:t xml:space="preserve"> </w:t>
      </w:r>
      <w:r w:rsidRPr="00A92CC2">
        <w:rPr>
          <w:rFonts w:ascii="Times New Roman" w:eastAsia="Times New Roman" w:hAnsi="Times New Roman"/>
          <w:sz w:val="18"/>
          <w:szCs w:val="18"/>
          <w:lang w:val="en-US" w:eastAsia="ru-RU"/>
        </w:rPr>
        <w:t>focused on psychological support and explanations for what steps are to be taken by women after surgery to resume their normal lives.</w:t>
      </w:r>
      <w:r w:rsidRPr="00A92CC2">
        <w:rPr>
          <w:rFonts w:ascii="Times New Roman" w:eastAsia="Times New Roman" w:hAnsi="Times New Roman"/>
          <w:sz w:val="18"/>
          <w:szCs w:val="18"/>
          <w:lang w:eastAsia="ru-RU"/>
        </w:rPr>
        <w:t xml:space="preserve"> </w:t>
      </w:r>
    </w:p>
  </w:footnote>
  <w:footnote w:id="6">
    <w:p w:rsidR="00AA7B3A" w:rsidRPr="00A92CC2" w:rsidRDefault="00AA7B3A" w:rsidP="00AA7B3A">
      <w:pPr>
        <w:pStyle w:val="a3"/>
        <w:ind w:firstLine="567"/>
        <w:jc w:val="both"/>
        <w:rPr>
          <w:rFonts w:ascii="Times New Roman" w:eastAsia="Times New Roman" w:hAnsi="Times New Roman" w:cs="Times New Roman"/>
          <w:sz w:val="18"/>
          <w:szCs w:val="18"/>
          <w:lang w:val="en-US" w:eastAsia="ru-RU"/>
        </w:rPr>
      </w:pPr>
      <w:r w:rsidRPr="00A92CC2">
        <w:rPr>
          <w:rStyle w:val="a5"/>
        </w:rPr>
        <w:footnoteRef/>
      </w:r>
      <w:r w:rsidRPr="00A92CC2">
        <w:rPr>
          <w:lang w:val="uk-UA"/>
        </w:rPr>
        <w:t xml:space="preserve"> </w:t>
      </w:r>
      <w:r w:rsidRPr="00A92CC2">
        <w:rPr>
          <w:rFonts w:ascii="Times New Roman" w:eastAsia="Times New Roman" w:hAnsi="Times New Roman" w:cs="Times New Roman"/>
          <w:sz w:val="18"/>
          <w:szCs w:val="18"/>
          <w:lang w:val="en-US" w:eastAsia="ru-RU"/>
        </w:rPr>
        <w:t>Non</w:t>
      </w:r>
      <w:r w:rsidRPr="00A92CC2">
        <w:rPr>
          <w:rFonts w:ascii="Times New Roman" w:eastAsia="Times New Roman" w:hAnsi="Times New Roman" w:cs="Times New Roman"/>
          <w:sz w:val="18"/>
          <w:szCs w:val="18"/>
          <w:lang w:val="uk-UA" w:eastAsia="ru-RU"/>
        </w:rPr>
        <w:t>-</w:t>
      </w:r>
      <w:r w:rsidRPr="00A92CC2">
        <w:rPr>
          <w:rFonts w:ascii="Times New Roman" w:eastAsia="Times New Roman" w:hAnsi="Times New Roman" w:cs="Times New Roman"/>
          <w:sz w:val="18"/>
          <w:szCs w:val="18"/>
          <w:lang w:val="en-US" w:eastAsia="ru-RU"/>
        </w:rPr>
        <w:t>governmental</w:t>
      </w:r>
      <w:r w:rsidRPr="00A92CC2">
        <w:rPr>
          <w:rFonts w:ascii="Times New Roman" w:eastAsia="Times New Roman" w:hAnsi="Times New Roman" w:cs="Times New Roman"/>
          <w:sz w:val="18"/>
          <w:szCs w:val="18"/>
          <w:lang w:val="uk-UA" w:eastAsia="ru-RU"/>
        </w:rPr>
        <w:t xml:space="preserve"> </w:t>
      </w:r>
      <w:r w:rsidRPr="00A92CC2">
        <w:rPr>
          <w:rFonts w:ascii="Times New Roman" w:eastAsia="Times New Roman" w:hAnsi="Times New Roman" w:cs="Times New Roman"/>
          <w:sz w:val="18"/>
          <w:szCs w:val="18"/>
          <w:lang w:val="en-US" w:eastAsia="ru-RU"/>
        </w:rPr>
        <w:t>project</w:t>
      </w:r>
      <w:r w:rsidRPr="00A92CC2">
        <w:rPr>
          <w:rFonts w:ascii="Times New Roman" w:eastAsia="Times New Roman" w:hAnsi="Times New Roman" w:cs="Times New Roman"/>
          <w:sz w:val="18"/>
          <w:szCs w:val="18"/>
          <w:lang w:val="uk-UA" w:eastAsia="ru-RU"/>
        </w:rPr>
        <w:t xml:space="preserve"> «BIBLIO HUB </w:t>
      </w:r>
      <w:r w:rsidRPr="00A92CC2">
        <w:rPr>
          <w:rFonts w:ascii="Times New Roman" w:eastAsia="Times New Roman" w:hAnsi="Times New Roman" w:cs="Times New Roman"/>
          <w:sz w:val="18"/>
          <w:szCs w:val="18"/>
          <w:lang w:val="en-US" w:eastAsia="ru-RU"/>
        </w:rPr>
        <w:t>for persons with visual impairments</w:t>
      </w:r>
      <w:r w:rsidRPr="00A92CC2">
        <w:rPr>
          <w:rFonts w:ascii="Times New Roman" w:eastAsia="Times New Roman" w:hAnsi="Times New Roman" w:cs="Times New Roman"/>
          <w:sz w:val="18"/>
          <w:szCs w:val="18"/>
          <w:lang w:val="uk-UA" w:eastAsia="ru-RU"/>
        </w:rPr>
        <w:t xml:space="preserve">» </w:t>
      </w:r>
      <w:r w:rsidRPr="00A92CC2">
        <w:rPr>
          <w:rFonts w:ascii="Times New Roman" w:eastAsia="Times New Roman" w:hAnsi="Times New Roman" w:cs="Times New Roman"/>
          <w:sz w:val="18"/>
          <w:szCs w:val="18"/>
          <w:lang w:val="en-US" w:eastAsia="ru-RU"/>
        </w:rPr>
        <w:t>has been implemented</w:t>
      </w:r>
      <w:r w:rsidRPr="00A92CC2">
        <w:rPr>
          <w:rFonts w:ascii="Times New Roman" w:eastAsia="Times New Roman" w:hAnsi="Times New Roman" w:cs="Times New Roman"/>
          <w:sz w:val="18"/>
          <w:szCs w:val="18"/>
          <w:lang w:val="uk-UA" w:eastAsia="ru-RU"/>
        </w:rPr>
        <w:t xml:space="preserve">. </w:t>
      </w:r>
      <w:r w:rsidRPr="00A92CC2">
        <w:rPr>
          <w:rFonts w:ascii="Times New Roman" w:eastAsia="Times New Roman" w:hAnsi="Times New Roman" w:cs="Times New Roman"/>
          <w:sz w:val="18"/>
          <w:szCs w:val="18"/>
          <w:lang w:val="en-US" w:eastAsia="ru-RU"/>
        </w:rPr>
        <w:t>A</w:t>
      </w:r>
      <w:r w:rsidRPr="00A92CC2">
        <w:rPr>
          <w:rFonts w:ascii="Times New Roman" w:eastAsia="Times New Roman" w:hAnsi="Times New Roman" w:cs="Times New Roman"/>
          <w:sz w:val="18"/>
          <w:szCs w:val="18"/>
          <w:lang w:val="uk-UA" w:eastAsia="ru-RU"/>
        </w:rPr>
        <w:t xml:space="preserve"> </w:t>
      </w:r>
      <w:proofErr w:type="spellStart"/>
      <w:r w:rsidRPr="00A92CC2">
        <w:rPr>
          <w:rFonts w:ascii="Times New Roman" w:eastAsia="Times New Roman" w:hAnsi="Times New Roman" w:cs="Times New Roman"/>
          <w:sz w:val="18"/>
          <w:szCs w:val="18"/>
          <w:lang w:val="uk-UA" w:eastAsia="ru-RU"/>
        </w:rPr>
        <w:t>special</w:t>
      </w:r>
      <w:proofErr w:type="spellEnd"/>
      <w:r w:rsidRPr="00A92CC2">
        <w:rPr>
          <w:rFonts w:ascii="Times New Roman" w:eastAsia="Times New Roman" w:hAnsi="Times New Roman" w:cs="Times New Roman"/>
          <w:sz w:val="18"/>
          <w:szCs w:val="18"/>
          <w:lang w:val="uk-UA" w:eastAsia="ru-RU"/>
        </w:rPr>
        <w:t xml:space="preserve"> </w:t>
      </w:r>
      <w:proofErr w:type="spellStart"/>
      <w:r w:rsidRPr="00A92CC2">
        <w:rPr>
          <w:rFonts w:ascii="Times New Roman" w:eastAsia="Times New Roman" w:hAnsi="Times New Roman" w:cs="Times New Roman"/>
          <w:sz w:val="18"/>
          <w:szCs w:val="18"/>
          <w:lang w:val="uk-UA" w:eastAsia="ru-RU"/>
        </w:rPr>
        <w:t>equipment</w:t>
      </w:r>
      <w:proofErr w:type="spellEnd"/>
      <w:r w:rsidRPr="00A92CC2">
        <w:rPr>
          <w:rFonts w:ascii="Times New Roman" w:eastAsia="Times New Roman" w:hAnsi="Times New Roman" w:cs="Times New Roman"/>
          <w:sz w:val="18"/>
          <w:szCs w:val="18"/>
          <w:lang w:val="uk-UA" w:eastAsia="ru-RU"/>
        </w:rPr>
        <w:t xml:space="preserve"> </w:t>
      </w:r>
      <w:r w:rsidRPr="00A92CC2">
        <w:rPr>
          <w:rFonts w:ascii="Times New Roman" w:eastAsia="Times New Roman" w:hAnsi="Times New Roman" w:cs="Times New Roman"/>
          <w:sz w:val="18"/>
          <w:szCs w:val="18"/>
          <w:lang w:val="en-US" w:eastAsia="ru-RU"/>
        </w:rPr>
        <w:t>was</w:t>
      </w:r>
      <w:r w:rsidRPr="00A92CC2">
        <w:rPr>
          <w:rFonts w:ascii="Times New Roman" w:eastAsia="Times New Roman" w:hAnsi="Times New Roman" w:cs="Times New Roman"/>
          <w:sz w:val="18"/>
          <w:szCs w:val="18"/>
          <w:lang w:val="uk-UA" w:eastAsia="ru-RU"/>
        </w:rPr>
        <w:t xml:space="preserve"> </w:t>
      </w:r>
      <w:r w:rsidRPr="00A92CC2">
        <w:rPr>
          <w:rFonts w:ascii="Times New Roman" w:eastAsia="Times New Roman" w:hAnsi="Times New Roman" w:cs="Times New Roman"/>
          <w:sz w:val="18"/>
          <w:szCs w:val="18"/>
          <w:lang w:val="en-US" w:eastAsia="ru-RU"/>
        </w:rPr>
        <w:t>established</w:t>
      </w:r>
      <w:r w:rsidRPr="00A92CC2">
        <w:rPr>
          <w:rFonts w:ascii="Times New Roman" w:eastAsia="Times New Roman" w:hAnsi="Times New Roman" w:cs="Times New Roman"/>
          <w:sz w:val="18"/>
          <w:szCs w:val="18"/>
          <w:lang w:val="uk-UA" w:eastAsia="ru-RU"/>
        </w:rPr>
        <w:t xml:space="preserve"> </w:t>
      </w:r>
      <w:r w:rsidRPr="00A92CC2">
        <w:rPr>
          <w:rFonts w:ascii="Times New Roman" w:eastAsia="Times New Roman" w:hAnsi="Times New Roman" w:cs="Times New Roman"/>
          <w:sz w:val="18"/>
          <w:szCs w:val="18"/>
          <w:lang w:val="en-US" w:eastAsia="ru-RU"/>
        </w:rPr>
        <w:t>in</w:t>
      </w:r>
      <w:r w:rsidRPr="00A92CC2">
        <w:rPr>
          <w:rFonts w:ascii="Times New Roman" w:eastAsia="Times New Roman" w:hAnsi="Times New Roman" w:cs="Times New Roman"/>
          <w:sz w:val="18"/>
          <w:szCs w:val="18"/>
          <w:lang w:val="uk-UA" w:eastAsia="ru-RU"/>
        </w:rPr>
        <w:t xml:space="preserve"> </w:t>
      </w:r>
      <w:r w:rsidRPr="00A92CC2">
        <w:rPr>
          <w:rFonts w:ascii="Times New Roman" w:eastAsia="Times New Roman" w:hAnsi="Times New Roman" w:cs="Times New Roman"/>
          <w:sz w:val="18"/>
          <w:szCs w:val="18"/>
          <w:lang w:val="en-US" w:eastAsia="ru-RU"/>
        </w:rPr>
        <w:t>June</w:t>
      </w:r>
      <w:r w:rsidRPr="00A92CC2">
        <w:rPr>
          <w:rFonts w:ascii="Times New Roman" w:eastAsia="Times New Roman" w:hAnsi="Times New Roman" w:cs="Times New Roman"/>
          <w:sz w:val="18"/>
          <w:szCs w:val="18"/>
          <w:lang w:val="uk-UA" w:eastAsia="ru-RU"/>
        </w:rPr>
        <w:t xml:space="preserve"> 2019 </w:t>
      </w:r>
      <w:r w:rsidRPr="00A92CC2">
        <w:rPr>
          <w:rFonts w:ascii="Times New Roman" w:eastAsia="Times New Roman" w:hAnsi="Times New Roman" w:cs="Times New Roman"/>
          <w:sz w:val="18"/>
          <w:szCs w:val="18"/>
          <w:lang w:val="en-US" w:eastAsia="ru-RU"/>
        </w:rPr>
        <w:t>at</w:t>
      </w:r>
      <w:r w:rsidRPr="00A92CC2">
        <w:rPr>
          <w:rFonts w:ascii="Times New Roman" w:eastAsia="Times New Roman" w:hAnsi="Times New Roman" w:cs="Times New Roman"/>
          <w:sz w:val="18"/>
          <w:szCs w:val="18"/>
          <w:lang w:val="uk-UA" w:eastAsia="ru-RU"/>
        </w:rPr>
        <w:t xml:space="preserve"> </w:t>
      </w:r>
      <w:r w:rsidRPr="00A92CC2">
        <w:rPr>
          <w:rFonts w:ascii="Times New Roman" w:eastAsia="Times New Roman" w:hAnsi="Times New Roman" w:cs="Times New Roman"/>
          <w:sz w:val="18"/>
          <w:szCs w:val="18"/>
          <w:lang w:val="en-US" w:eastAsia="ru-RU"/>
        </w:rPr>
        <w:t>the</w:t>
      </w:r>
      <w:r w:rsidRPr="00A92CC2">
        <w:rPr>
          <w:rFonts w:ascii="Times New Roman" w:eastAsia="Times New Roman" w:hAnsi="Times New Roman" w:cs="Times New Roman"/>
          <w:sz w:val="18"/>
          <w:szCs w:val="18"/>
          <w:lang w:val="uk-UA" w:eastAsia="ru-RU"/>
        </w:rPr>
        <w:t xml:space="preserve"> </w:t>
      </w:r>
      <w:proofErr w:type="spellStart"/>
      <w:r w:rsidRPr="00A92CC2">
        <w:rPr>
          <w:rFonts w:ascii="Times New Roman" w:eastAsia="Times New Roman" w:hAnsi="Times New Roman" w:cs="Times New Roman"/>
          <w:sz w:val="18"/>
          <w:szCs w:val="18"/>
          <w:lang w:val="en-US" w:eastAsia="ru-RU"/>
        </w:rPr>
        <w:t>Pavlo</w:t>
      </w:r>
      <w:proofErr w:type="spellEnd"/>
      <w:r w:rsidRPr="00A92CC2">
        <w:rPr>
          <w:rFonts w:ascii="Times New Roman" w:eastAsia="Times New Roman" w:hAnsi="Times New Roman" w:cs="Times New Roman"/>
          <w:sz w:val="18"/>
          <w:szCs w:val="18"/>
          <w:lang w:val="uk-UA" w:eastAsia="ru-RU"/>
        </w:rPr>
        <w:t xml:space="preserve"> </w:t>
      </w:r>
      <w:proofErr w:type="spellStart"/>
      <w:r w:rsidRPr="00A92CC2">
        <w:rPr>
          <w:rFonts w:ascii="Times New Roman" w:eastAsia="Times New Roman" w:hAnsi="Times New Roman" w:cs="Times New Roman"/>
          <w:sz w:val="18"/>
          <w:szCs w:val="18"/>
          <w:lang w:val="en-US" w:eastAsia="ru-RU"/>
        </w:rPr>
        <w:t>Tychyna</w:t>
      </w:r>
      <w:proofErr w:type="spellEnd"/>
      <w:r w:rsidRPr="00A92CC2">
        <w:rPr>
          <w:rFonts w:ascii="Times New Roman" w:eastAsia="Times New Roman" w:hAnsi="Times New Roman" w:cs="Times New Roman"/>
          <w:sz w:val="18"/>
          <w:szCs w:val="18"/>
          <w:lang w:val="uk-UA" w:eastAsia="ru-RU"/>
        </w:rPr>
        <w:t xml:space="preserve"> </w:t>
      </w:r>
      <w:r w:rsidRPr="00A92CC2">
        <w:rPr>
          <w:rFonts w:ascii="Times New Roman" w:eastAsia="Times New Roman" w:hAnsi="Times New Roman" w:cs="Times New Roman"/>
          <w:sz w:val="18"/>
          <w:szCs w:val="18"/>
          <w:lang w:val="en-US" w:eastAsia="ru-RU"/>
        </w:rPr>
        <w:t>Library</w:t>
      </w:r>
      <w:r w:rsidRPr="00A92CC2">
        <w:rPr>
          <w:rFonts w:ascii="Times New Roman" w:eastAsia="Times New Roman" w:hAnsi="Times New Roman" w:cs="Times New Roman"/>
          <w:sz w:val="18"/>
          <w:szCs w:val="18"/>
          <w:lang w:val="uk-UA" w:eastAsia="ru-RU"/>
        </w:rPr>
        <w:t xml:space="preserve"> (</w:t>
      </w:r>
      <w:r w:rsidRPr="00A92CC2">
        <w:rPr>
          <w:rFonts w:ascii="Times New Roman" w:eastAsia="Times New Roman" w:hAnsi="Times New Roman" w:cs="Times New Roman"/>
          <w:sz w:val="18"/>
          <w:szCs w:val="18"/>
          <w:lang w:val="en-US" w:eastAsia="ru-RU"/>
        </w:rPr>
        <w:t>A</w:t>
      </w:r>
      <w:r w:rsidRPr="00A92CC2">
        <w:rPr>
          <w:rFonts w:ascii="Times New Roman" w:eastAsia="Times New Roman" w:hAnsi="Times New Roman" w:cs="Times New Roman"/>
          <w:sz w:val="18"/>
          <w:szCs w:val="18"/>
          <w:lang w:val="uk-UA" w:eastAsia="ru-RU"/>
        </w:rPr>
        <w:t xml:space="preserve">. </w:t>
      </w:r>
      <w:proofErr w:type="spellStart"/>
      <w:r w:rsidRPr="00A92CC2">
        <w:rPr>
          <w:rFonts w:ascii="Times New Roman" w:eastAsia="Times New Roman" w:hAnsi="Times New Roman" w:cs="Times New Roman"/>
          <w:sz w:val="18"/>
          <w:szCs w:val="18"/>
          <w:lang w:val="en-US" w:eastAsia="ru-RU"/>
        </w:rPr>
        <w:t>Sheptytskoho</w:t>
      </w:r>
      <w:proofErr w:type="spellEnd"/>
      <w:r w:rsidRPr="00A92CC2">
        <w:rPr>
          <w:rFonts w:ascii="Times New Roman" w:eastAsia="Times New Roman" w:hAnsi="Times New Roman" w:cs="Times New Roman"/>
          <w:sz w:val="18"/>
          <w:szCs w:val="18"/>
          <w:lang w:val="uk-UA" w:eastAsia="ru-RU"/>
        </w:rPr>
        <w:t xml:space="preserve"> </w:t>
      </w:r>
      <w:proofErr w:type="spellStart"/>
      <w:r w:rsidRPr="00A92CC2">
        <w:rPr>
          <w:rFonts w:ascii="Times New Roman" w:eastAsia="Times New Roman" w:hAnsi="Times New Roman" w:cs="Times New Roman"/>
          <w:sz w:val="18"/>
          <w:szCs w:val="18"/>
          <w:lang w:val="en-US" w:eastAsia="ru-RU"/>
        </w:rPr>
        <w:t>str</w:t>
      </w:r>
      <w:proofErr w:type="spellEnd"/>
      <w:r w:rsidRPr="00A92CC2">
        <w:rPr>
          <w:rFonts w:ascii="Times New Roman" w:eastAsia="Times New Roman" w:hAnsi="Times New Roman" w:cs="Times New Roman"/>
          <w:sz w:val="18"/>
          <w:szCs w:val="18"/>
          <w:lang w:val="uk-UA" w:eastAsia="ru-RU"/>
        </w:rPr>
        <w:t xml:space="preserve">., 24, </w:t>
      </w:r>
      <w:r w:rsidRPr="00A92CC2">
        <w:rPr>
          <w:rFonts w:ascii="Times New Roman" w:eastAsia="Times New Roman" w:hAnsi="Times New Roman" w:cs="Times New Roman"/>
          <w:sz w:val="18"/>
          <w:szCs w:val="18"/>
          <w:lang w:val="en-US" w:eastAsia="ru-RU"/>
        </w:rPr>
        <w:t>on</w:t>
      </w:r>
      <w:r w:rsidRPr="00A92CC2">
        <w:rPr>
          <w:rFonts w:ascii="Times New Roman" w:eastAsia="Times New Roman" w:hAnsi="Times New Roman" w:cs="Times New Roman"/>
          <w:sz w:val="18"/>
          <w:szCs w:val="18"/>
          <w:lang w:val="uk-UA" w:eastAsia="ru-RU"/>
        </w:rPr>
        <w:t xml:space="preserve"> </w:t>
      </w:r>
      <w:proofErr w:type="spellStart"/>
      <w:r w:rsidRPr="00A92CC2">
        <w:rPr>
          <w:rFonts w:ascii="Times New Roman" w:eastAsia="Times New Roman" w:hAnsi="Times New Roman" w:cs="Times New Roman"/>
          <w:sz w:val="18"/>
          <w:szCs w:val="18"/>
          <w:lang w:val="en-US" w:eastAsia="ru-RU"/>
        </w:rPr>
        <w:t>Mykilska</w:t>
      </w:r>
      <w:proofErr w:type="spellEnd"/>
      <w:r w:rsidRPr="00A92CC2">
        <w:rPr>
          <w:rFonts w:ascii="Times New Roman" w:eastAsia="Times New Roman" w:hAnsi="Times New Roman" w:cs="Times New Roman"/>
          <w:sz w:val="18"/>
          <w:szCs w:val="18"/>
          <w:lang w:val="uk-UA" w:eastAsia="ru-RU"/>
        </w:rPr>
        <w:t xml:space="preserve"> </w:t>
      </w:r>
      <w:proofErr w:type="spellStart"/>
      <w:r w:rsidRPr="00A92CC2">
        <w:rPr>
          <w:rFonts w:ascii="Times New Roman" w:eastAsia="Times New Roman" w:hAnsi="Times New Roman" w:cs="Times New Roman"/>
          <w:sz w:val="18"/>
          <w:szCs w:val="18"/>
          <w:lang w:val="en-US" w:eastAsia="ru-RU"/>
        </w:rPr>
        <w:t>Slobidka</w:t>
      </w:r>
      <w:proofErr w:type="spellEnd"/>
      <w:r w:rsidRPr="00A92CC2">
        <w:rPr>
          <w:rFonts w:ascii="Times New Roman" w:eastAsia="Times New Roman" w:hAnsi="Times New Roman" w:cs="Times New Roman"/>
          <w:sz w:val="18"/>
          <w:szCs w:val="18"/>
          <w:lang w:val="uk-UA" w:eastAsia="ru-RU"/>
        </w:rPr>
        <w:t>)</w:t>
      </w:r>
      <w:r w:rsidRPr="00A92CC2">
        <w:rPr>
          <w:rFonts w:ascii="Times New Roman" w:eastAsia="Times New Roman" w:hAnsi="Times New Roman" w:cs="Times New Roman"/>
          <w:sz w:val="18"/>
          <w:szCs w:val="18"/>
          <w:lang w:val="en-US" w:eastAsia="ru-RU"/>
        </w:rPr>
        <w:t>.</w:t>
      </w:r>
    </w:p>
  </w:footnote>
  <w:footnote w:id="7">
    <w:p w:rsidR="00AA7B3A" w:rsidRPr="00A92CC2" w:rsidRDefault="00AA7B3A" w:rsidP="00AA7B3A">
      <w:pPr>
        <w:pStyle w:val="a3"/>
        <w:ind w:firstLine="567"/>
        <w:jc w:val="both"/>
        <w:rPr>
          <w:rFonts w:ascii="Times New Roman" w:eastAsia="Times New Roman" w:hAnsi="Times New Roman" w:cs="Times New Roman"/>
          <w:sz w:val="18"/>
          <w:szCs w:val="18"/>
          <w:lang w:val="en-US" w:eastAsia="ru-RU"/>
        </w:rPr>
      </w:pPr>
      <w:r w:rsidRPr="00A92CC2">
        <w:rPr>
          <w:rStyle w:val="a5"/>
        </w:rPr>
        <w:footnoteRef/>
      </w:r>
      <w:r w:rsidRPr="00A92CC2">
        <w:rPr>
          <w:rFonts w:ascii="Times New Roman" w:eastAsia="Times New Roman" w:hAnsi="Times New Roman" w:cs="Times New Roman"/>
          <w:sz w:val="18"/>
          <w:szCs w:val="18"/>
          <w:lang w:val="uk-UA" w:eastAsia="ru-RU"/>
        </w:rPr>
        <w:t xml:space="preserve"> </w:t>
      </w:r>
      <w:r w:rsidRPr="00A92CC2">
        <w:rPr>
          <w:rFonts w:ascii="Times New Roman" w:eastAsia="Times New Roman" w:hAnsi="Times New Roman" w:cs="Times New Roman"/>
          <w:sz w:val="18"/>
          <w:szCs w:val="18"/>
          <w:lang w:val="en-US" w:eastAsia="ru-RU"/>
        </w:rPr>
        <w:t xml:space="preserve">In 2017-2019 a workshop “Inclusive Court: basic concepts and development path” was held in cooperation with </w:t>
      </w:r>
      <w:proofErr w:type="spellStart"/>
      <w:r w:rsidRPr="00A92CC2">
        <w:rPr>
          <w:rFonts w:ascii="Times New Roman" w:eastAsia="Times New Roman" w:hAnsi="Times New Roman" w:cs="Times New Roman"/>
          <w:sz w:val="18"/>
          <w:szCs w:val="18"/>
          <w:lang w:val="uk-UA" w:eastAsia="ru-RU"/>
        </w:rPr>
        <w:t>All-Ukrainian</w:t>
      </w:r>
      <w:proofErr w:type="spellEnd"/>
      <w:r w:rsidRPr="00A92CC2">
        <w:rPr>
          <w:rFonts w:ascii="Times New Roman" w:eastAsia="Times New Roman" w:hAnsi="Times New Roman" w:cs="Times New Roman"/>
          <w:sz w:val="18"/>
          <w:szCs w:val="18"/>
          <w:lang w:val="en-US" w:eastAsia="ru-RU"/>
        </w:rPr>
        <w:t xml:space="preserve"> Public Organization of Handicapped “Advocacy Association of Disabled”</w:t>
      </w:r>
      <w:r w:rsidRPr="00A92CC2">
        <w:rPr>
          <w:rFonts w:ascii="Times New Roman" w:eastAsia="Times New Roman" w:hAnsi="Times New Roman" w:cs="Times New Roman"/>
          <w:sz w:val="18"/>
          <w:szCs w:val="18"/>
          <w:lang w:val="uk-UA" w:eastAsia="ru-RU"/>
        </w:rPr>
        <w:t xml:space="preserve">, </w:t>
      </w:r>
      <w:r w:rsidRPr="00A92CC2">
        <w:rPr>
          <w:rFonts w:ascii="Times New Roman" w:eastAsia="Times New Roman" w:hAnsi="Times New Roman" w:cs="Times New Roman"/>
          <w:sz w:val="18"/>
          <w:szCs w:val="18"/>
          <w:lang w:val="en-US" w:eastAsia="ru-RU"/>
        </w:rPr>
        <w:t>Public Organization</w:t>
      </w:r>
      <w:r w:rsidRPr="00A92CC2">
        <w:rPr>
          <w:rFonts w:ascii="Times New Roman" w:eastAsia="Times New Roman" w:hAnsi="Times New Roman" w:cs="Times New Roman"/>
          <w:sz w:val="18"/>
          <w:szCs w:val="18"/>
          <w:lang w:val="uk-UA" w:eastAsia="ru-RU"/>
        </w:rPr>
        <w:t xml:space="preserve"> </w:t>
      </w:r>
      <w:r w:rsidRPr="00A92CC2">
        <w:rPr>
          <w:rFonts w:ascii="Times New Roman" w:eastAsia="Times New Roman" w:hAnsi="Times New Roman" w:cs="Times New Roman"/>
          <w:sz w:val="18"/>
          <w:szCs w:val="18"/>
          <w:lang w:val="en-US" w:eastAsia="ru-RU"/>
        </w:rPr>
        <w:t>“I</w:t>
      </w:r>
      <w:proofErr w:type="spellStart"/>
      <w:r w:rsidRPr="00A92CC2">
        <w:rPr>
          <w:rFonts w:ascii="Times New Roman" w:eastAsia="Times New Roman" w:hAnsi="Times New Roman" w:cs="Times New Roman"/>
          <w:sz w:val="18"/>
          <w:szCs w:val="18"/>
          <w:lang w:val="uk-UA" w:eastAsia="ru-RU"/>
        </w:rPr>
        <w:t>nstitut</w:t>
      </w:r>
      <w:proofErr w:type="spellEnd"/>
      <w:r w:rsidRPr="00A92CC2">
        <w:rPr>
          <w:rFonts w:ascii="Times New Roman" w:eastAsia="Times New Roman" w:hAnsi="Times New Roman" w:cs="Times New Roman"/>
          <w:sz w:val="18"/>
          <w:szCs w:val="18"/>
          <w:lang w:val="en-US" w:eastAsia="ru-RU"/>
        </w:rPr>
        <w:t>e</w:t>
      </w:r>
      <w:r w:rsidRPr="00A92CC2">
        <w:rPr>
          <w:rFonts w:ascii="Times New Roman" w:eastAsia="Times New Roman" w:hAnsi="Times New Roman" w:cs="Times New Roman"/>
          <w:sz w:val="18"/>
          <w:szCs w:val="18"/>
          <w:lang w:val="uk-UA" w:eastAsia="ru-RU"/>
        </w:rPr>
        <w:t xml:space="preserve"> of </w:t>
      </w:r>
      <w:proofErr w:type="spellStart"/>
      <w:r w:rsidRPr="00A92CC2">
        <w:rPr>
          <w:rFonts w:ascii="Times New Roman" w:eastAsia="Times New Roman" w:hAnsi="Times New Roman" w:cs="Times New Roman"/>
          <w:sz w:val="18"/>
          <w:szCs w:val="18"/>
          <w:lang w:val="uk-UA" w:eastAsia="ru-RU"/>
        </w:rPr>
        <w:t>judicial</w:t>
      </w:r>
      <w:proofErr w:type="spellEnd"/>
      <w:r w:rsidRPr="00A92CC2">
        <w:rPr>
          <w:rFonts w:ascii="Times New Roman" w:eastAsia="Times New Roman" w:hAnsi="Times New Roman" w:cs="Times New Roman"/>
          <w:sz w:val="18"/>
          <w:szCs w:val="18"/>
          <w:lang w:val="en-US" w:eastAsia="ru-RU"/>
        </w:rPr>
        <w:t xml:space="preserve"> management” and All-Ukrainian Association «National Assembly of persons with disabilities in Ukraine».</w:t>
      </w:r>
    </w:p>
    <w:p w:rsidR="00AA7B3A" w:rsidRPr="00A92CC2" w:rsidRDefault="00AA7B3A" w:rsidP="00AA7B3A">
      <w:pPr>
        <w:pStyle w:val="a3"/>
        <w:ind w:firstLine="567"/>
        <w:jc w:val="both"/>
        <w:rPr>
          <w:rFonts w:ascii="Times New Roman" w:eastAsia="Times New Roman" w:hAnsi="Times New Roman" w:cs="Times New Roman"/>
          <w:sz w:val="18"/>
          <w:szCs w:val="18"/>
          <w:lang w:val="uk-UA" w:eastAsia="ru-RU"/>
        </w:rPr>
      </w:pPr>
    </w:p>
  </w:footnote>
  <w:footnote w:id="8">
    <w:p w:rsidR="00AA7B3A" w:rsidRPr="007E145E" w:rsidRDefault="00AA7B3A" w:rsidP="00AA7B3A">
      <w:pPr>
        <w:shd w:val="clear" w:color="auto" w:fill="FFFFFF"/>
        <w:spacing w:after="0" w:line="240" w:lineRule="auto"/>
        <w:ind w:firstLine="567"/>
        <w:jc w:val="both"/>
        <w:rPr>
          <w:rFonts w:ascii="Times New Roman" w:hAnsi="Times New Roman"/>
          <w:sz w:val="18"/>
          <w:szCs w:val="18"/>
          <w:lang w:val="en-US"/>
        </w:rPr>
      </w:pPr>
      <w:r>
        <w:rPr>
          <w:rStyle w:val="a5"/>
        </w:rPr>
        <w:footnoteRef/>
      </w:r>
      <w:r w:rsidRPr="00955A63">
        <w:t xml:space="preserve"> </w:t>
      </w:r>
      <w:r>
        <w:rPr>
          <w:rFonts w:ascii="Times New Roman" w:hAnsi="Times New Roman"/>
          <w:sz w:val="18"/>
          <w:szCs w:val="18"/>
          <w:lang w:val="en-US"/>
        </w:rPr>
        <w:t>In</w:t>
      </w:r>
      <w:r w:rsidRPr="00955A63">
        <w:rPr>
          <w:rFonts w:ascii="Times New Roman" w:hAnsi="Times New Roman"/>
          <w:sz w:val="18"/>
          <w:szCs w:val="18"/>
        </w:rPr>
        <w:t xml:space="preserve"> </w:t>
      </w:r>
      <w:r>
        <w:rPr>
          <w:rFonts w:ascii="Times New Roman" w:hAnsi="Times New Roman"/>
          <w:sz w:val="18"/>
          <w:szCs w:val="18"/>
          <w:lang w:val="en-US"/>
        </w:rPr>
        <w:t>January</w:t>
      </w:r>
      <w:r>
        <w:rPr>
          <w:rFonts w:ascii="Times New Roman" w:hAnsi="Times New Roman"/>
          <w:sz w:val="18"/>
          <w:szCs w:val="18"/>
        </w:rPr>
        <w:t xml:space="preserve"> 18,</w:t>
      </w:r>
      <w:r w:rsidRPr="00955A63">
        <w:rPr>
          <w:rFonts w:ascii="Times New Roman" w:hAnsi="Times New Roman"/>
          <w:sz w:val="18"/>
          <w:szCs w:val="18"/>
        </w:rPr>
        <w:t xml:space="preserve"> </w:t>
      </w:r>
      <w:proofErr w:type="gramStart"/>
      <w:r w:rsidRPr="00955A63">
        <w:rPr>
          <w:rFonts w:ascii="Times New Roman" w:hAnsi="Times New Roman"/>
          <w:sz w:val="18"/>
          <w:szCs w:val="18"/>
        </w:rPr>
        <w:t>2019</w:t>
      </w:r>
      <w:proofErr w:type="gramEnd"/>
      <w:r w:rsidRPr="00955A63">
        <w:rPr>
          <w:rFonts w:ascii="Times New Roman" w:hAnsi="Times New Roman"/>
          <w:sz w:val="18"/>
          <w:szCs w:val="18"/>
        </w:rPr>
        <w:t xml:space="preserve"> </w:t>
      </w:r>
      <w:r>
        <w:rPr>
          <w:rFonts w:ascii="Times New Roman" w:hAnsi="Times New Roman"/>
          <w:sz w:val="18"/>
          <w:szCs w:val="18"/>
          <w:lang w:val="en-US"/>
        </w:rPr>
        <w:t>N</w:t>
      </w:r>
      <w:proofErr w:type="spellStart"/>
      <w:r w:rsidRPr="00955A63">
        <w:rPr>
          <w:rFonts w:ascii="Times New Roman" w:hAnsi="Times New Roman"/>
          <w:sz w:val="18"/>
          <w:szCs w:val="18"/>
        </w:rPr>
        <w:t>ational</w:t>
      </w:r>
      <w:proofErr w:type="spellEnd"/>
      <w:r w:rsidRPr="00955A63">
        <w:rPr>
          <w:rFonts w:ascii="Times New Roman" w:hAnsi="Times New Roman"/>
          <w:sz w:val="18"/>
          <w:szCs w:val="18"/>
        </w:rPr>
        <w:t xml:space="preserve"> </w:t>
      </w:r>
      <w:proofErr w:type="spellStart"/>
      <w:r w:rsidRPr="00955A63">
        <w:rPr>
          <w:rFonts w:ascii="Times New Roman" w:hAnsi="Times New Roman"/>
          <w:sz w:val="18"/>
          <w:szCs w:val="18"/>
        </w:rPr>
        <w:t>school</w:t>
      </w:r>
      <w:proofErr w:type="spellEnd"/>
      <w:r w:rsidRPr="00955A63">
        <w:rPr>
          <w:rFonts w:ascii="Times New Roman" w:hAnsi="Times New Roman"/>
          <w:sz w:val="18"/>
          <w:szCs w:val="18"/>
        </w:rPr>
        <w:t xml:space="preserve"> of </w:t>
      </w:r>
      <w:proofErr w:type="spellStart"/>
      <w:r w:rsidRPr="00955A63">
        <w:rPr>
          <w:rFonts w:ascii="Times New Roman" w:hAnsi="Times New Roman"/>
          <w:sz w:val="18"/>
          <w:szCs w:val="18"/>
        </w:rPr>
        <w:t>judges</w:t>
      </w:r>
      <w:proofErr w:type="spellEnd"/>
      <w:r w:rsidRPr="00955A63">
        <w:rPr>
          <w:rFonts w:ascii="Times New Roman" w:hAnsi="Times New Roman"/>
          <w:sz w:val="18"/>
          <w:szCs w:val="18"/>
        </w:rPr>
        <w:t xml:space="preserve"> </w:t>
      </w:r>
      <w:r>
        <w:rPr>
          <w:rFonts w:ascii="Times New Roman" w:hAnsi="Times New Roman"/>
          <w:sz w:val="18"/>
          <w:szCs w:val="18"/>
          <w:lang w:val="en-US"/>
        </w:rPr>
        <w:t>approved</w:t>
      </w:r>
      <w:r w:rsidRPr="00955A63">
        <w:rPr>
          <w:rFonts w:ascii="Times New Roman" w:hAnsi="Times New Roman"/>
          <w:sz w:val="18"/>
          <w:szCs w:val="18"/>
        </w:rPr>
        <w:t xml:space="preserve"> </w:t>
      </w:r>
      <w:r>
        <w:rPr>
          <w:rFonts w:ascii="Times New Roman" w:hAnsi="Times New Roman"/>
          <w:sz w:val="18"/>
          <w:szCs w:val="18"/>
          <w:lang w:val="en-US"/>
        </w:rPr>
        <w:t>an</w:t>
      </w:r>
      <w:r w:rsidRPr="00955A63">
        <w:rPr>
          <w:rFonts w:ascii="Times New Roman" w:hAnsi="Times New Roman"/>
          <w:sz w:val="18"/>
          <w:szCs w:val="18"/>
        </w:rPr>
        <w:t xml:space="preserve"> </w:t>
      </w:r>
      <w:r w:rsidRPr="00955A63">
        <w:rPr>
          <w:rFonts w:ascii="Times New Roman" w:hAnsi="Times New Roman"/>
          <w:sz w:val="18"/>
          <w:szCs w:val="18"/>
          <w:lang w:val="en-US"/>
        </w:rPr>
        <w:t>intermittent</w:t>
      </w:r>
      <w:r w:rsidRPr="00955A63">
        <w:rPr>
          <w:rFonts w:ascii="Times New Roman" w:hAnsi="Times New Roman"/>
          <w:sz w:val="18"/>
          <w:szCs w:val="18"/>
        </w:rPr>
        <w:t xml:space="preserve"> </w:t>
      </w:r>
      <w:proofErr w:type="spellStart"/>
      <w:r w:rsidRPr="00955A63">
        <w:rPr>
          <w:rFonts w:ascii="Times New Roman" w:hAnsi="Times New Roman"/>
          <w:sz w:val="18"/>
          <w:szCs w:val="18"/>
        </w:rPr>
        <w:t>training</w:t>
      </w:r>
      <w:proofErr w:type="spellEnd"/>
      <w:r w:rsidRPr="00955A63">
        <w:rPr>
          <w:rFonts w:ascii="Times New Roman" w:hAnsi="Times New Roman"/>
          <w:sz w:val="18"/>
          <w:szCs w:val="18"/>
        </w:rPr>
        <w:t xml:space="preserve"> programme</w:t>
      </w:r>
      <w:r w:rsidRPr="009F03B2">
        <w:rPr>
          <w:rFonts w:ascii="Times New Roman" w:hAnsi="Times New Roman"/>
          <w:sz w:val="18"/>
          <w:szCs w:val="18"/>
        </w:rPr>
        <w:t xml:space="preserve"> </w:t>
      </w:r>
      <w:r>
        <w:rPr>
          <w:rFonts w:ascii="Times New Roman" w:hAnsi="Times New Roman"/>
          <w:sz w:val="18"/>
          <w:szCs w:val="18"/>
          <w:lang w:val="en-US"/>
        </w:rPr>
        <w:t>for</w:t>
      </w:r>
      <w:r w:rsidRPr="00955A63">
        <w:rPr>
          <w:rFonts w:ascii="Times New Roman" w:hAnsi="Times New Roman"/>
          <w:sz w:val="18"/>
          <w:szCs w:val="18"/>
        </w:rPr>
        <w:t xml:space="preserve"> </w:t>
      </w:r>
      <w:r>
        <w:rPr>
          <w:rFonts w:ascii="Times New Roman" w:hAnsi="Times New Roman"/>
          <w:sz w:val="18"/>
          <w:szCs w:val="18"/>
          <w:lang w:val="en-US"/>
        </w:rPr>
        <w:t>judges</w:t>
      </w:r>
      <w:r w:rsidRPr="00955A63">
        <w:rPr>
          <w:rFonts w:ascii="Times New Roman" w:hAnsi="Times New Roman"/>
          <w:sz w:val="18"/>
          <w:szCs w:val="18"/>
        </w:rPr>
        <w:t xml:space="preserve"> </w:t>
      </w:r>
      <w:r>
        <w:rPr>
          <w:rFonts w:ascii="Times New Roman" w:hAnsi="Times New Roman"/>
          <w:sz w:val="18"/>
          <w:szCs w:val="18"/>
          <w:lang w:val="en-US"/>
        </w:rPr>
        <w:t xml:space="preserve">with the purpose of </w:t>
      </w:r>
      <w:r w:rsidRPr="00955A63">
        <w:rPr>
          <w:rFonts w:ascii="Times New Roman" w:hAnsi="Times New Roman"/>
          <w:sz w:val="18"/>
          <w:szCs w:val="18"/>
          <w:lang w:val="en-US"/>
        </w:rPr>
        <w:t>capacity-building</w:t>
      </w:r>
      <w:r>
        <w:rPr>
          <w:rFonts w:ascii="Times New Roman" w:hAnsi="Times New Roman"/>
          <w:sz w:val="18"/>
          <w:szCs w:val="18"/>
          <w:lang w:val="en-US"/>
        </w:rPr>
        <w:t xml:space="preserve"> of judges at the workshop “Key</w:t>
      </w:r>
      <w:r w:rsidRPr="00955A63">
        <w:rPr>
          <w:rFonts w:ascii="Times New Roman" w:hAnsi="Times New Roman"/>
          <w:sz w:val="18"/>
          <w:szCs w:val="18"/>
          <w:lang w:val="en-US"/>
        </w:rPr>
        <w:t xml:space="preserve"> guidelines</w:t>
      </w:r>
      <w:r>
        <w:rPr>
          <w:rFonts w:ascii="Times New Roman" w:hAnsi="Times New Roman"/>
          <w:sz w:val="18"/>
          <w:szCs w:val="18"/>
          <w:lang w:val="en-US"/>
        </w:rPr>
        <w:t xml:space="preserve"> of communication </w:t>
      </w:r>
      <w:r w:rsidRPr="00955A63">
        <w:rPr>
          <w:rFonts w:ascii="Times New Roman" w:hAnsi="Times New Roman"/>
          <w:sz w:val="18"/>
          <w:szCs w:val="18"/>
          <w:lang w:val="en-US"/>
        </w:rPr>
        <w:t>with persons with intellectual</w:t>
      </w:r>
      <w:r>
        <w:rPr>
          <w:rFonts w:ascii="Times New Roman" w:hAnsi="Times New Roman"/>
          <w:sz w:val="18"/>
          <w:szCs w:val="18"/>
          <w:lang w:val="en-US"/>
        </w:rPr>
        <w:t xml:space="preserve"> disabilities</w:t>
      </w:r>
      <w:r w:rsidRPr="00955A63">
        <w:rPr>
          <w:rFonts w:ascii="Times New Roman" w:hAnsi="Times New Roman"/>
          <w:sz w:val="18"/>
          <w:szCs w:val="18"/>
          <w:lang w:val="en-US"/>
        </w:rPr>
        <w:t xml:space="preserve"> and mental disorders</w:t>
      </w:r>
      <w:r>
        <w:rPr>
          <w:rFonts w:ascii="Times New Roman" w:hAnsi="Times New Roman"/>
          <w:sz w:val="18"/>
          <w:szCs w:val="18"/>
          <w:lang w:val="en-US"/>
        </w:rPr>
        <w:t xml:space="preserve">” organized in cooperation with </w:t>
      </w:r>
      <w:r w:rsidRPr="00A92CC2">
        <w:rPr>
          <w:rFonts w:ascii="Times New Roman" w:eastAsia="Times New Roman" w:hAnsi="Times New Roman"/>
          <w:sz w:val="18"/>
          <w:szCs w:val="18"/>
          <w:lang w:val="en-US" w:eastAsia="ru-RU"/>
        </w:rPr>
        <w:t>Public Organization</w:t>
      </w:r>
      <w:r w:rsidRPr="00A92CC2">
        <w:rPr>
          <w:rFonts w:ascii="Times New Roman" w:eastAsia="Times New Roman" w:hAnsi="Times New Roman"/>
          <w:sz w:val="18"/>
          <w:szCs w:val="18"/>
          <w:lang w:eastAsia="ru-RU"/>
        </w:rPr>
        <w:t xml:space="preserve"> </w:t>
      </w:r>
      <w:r>
        <w:rPr>
          <w:rFonts w:ascii="Times New Roman" w:eastAsia="Times New Roman" w:hAnsi="Times New Roman"/>
          <w:sz w:val="18"/>
          <w:szCs w:val="18"/>
          <w:lang w:val="en-US" w:eastAsia="ru-RU"/>
        </w:rPr>
        <w:t>“A</w:t>
      </w:r>
      <w:r w:rsidRPr="007E3916">
        <w:rPr>
          <w:rFonts w:ascii="Times New Roman" w:hAnsi="Times New Roman"/>
          <w:sz w:val="18"/>
          <w:szCs w:val="18"/>
          <w:lang w:val="en-US"/>
        </w:rPr>
        <w:t>dvocacy organization</w:t>
      </w:r>
      <w:r>
        <w:rPr>
          <w:rFonts w:ascii="Times New Roman" w:hAnsi="Times New Roman"/>
          <w:sz w:val="18"/>
          <w:szCs w:val="18"/>
          <w:lang w:val="en-US"/>
        </w:rPr>
        <w:t xml:space="preserve"> “Human Rights”. Event is organized within the implementation of the project “</w:t>
      </w:r>
      <w:r w:rsidRPr="008A3159">
        <w:rPr>
          <w:rFonts w:ascii="Times New Roman" w:hAnsi="Times New Roman"/>
          <w:sz w:val="18"/>
          <w:szCs w:val="18"/>
          <w:lang w:val="en-US"/>
        </w:rPr>
        <w:t>Development and testing of a training course for judges and employees of the court apparatus on the peculiarities of communicati</w:t>
      </w:r>
      <w:r>
        <w:rPr>
          <w:rFonts w:ascii="Times New Roman" w:hAnsi="Times New Roman"/>
          <w:sz w:val="18"/>
          <w:szCs w:val="18"/>
          <w:lang w:val="en-US"/>
        </w:rPr>
        <w:t>on</w:t>
      </w:r>
      <w:r w:rsidRPr="008A3159">
        <w:rPr>
          <w:rFonts w:ascii="Times New Roman" w:hAnsi="Times New Roman"/>
          <w:sz w:val="18"/>
          <w:szCs w:val="18"/>
          <w:lang w:val="en-US"/>
        </w:rPr>
        <w:t xml:space="preserve"> with persons with intellectual and psychological disorders</w:t>
      </w:r>
      <w:r>
        <w:rPr>
          <w:rFonts w:ascii="Times New Roman" w:hAnsi="Times New Roman"/>
          <w:sz w:val="18"/>
          <w:szCs w:val="18"/>
          <w:lang w:val="en-US"/>
        </w:rPr>
        <w:t>”</w:t>
      </w:r>
      <w:r w:rsidRPr="007E145E">
        <w:rPr>
          <w:rFonts w:ascii="Times New Roman" w:hAnsi="Times New Roman"/>
          <w:sz w:val="18"/>
          <w:szCs w:val="18"/>
          <w:lang w:val="en-US"/>
        </w:rPr>
        <w:t>, established through the USAID</w:t>
      </w:r>
      <w:r>
        <w:rPr>
          <w:rFonts w:ascii="Times New Roman" w:hAnsi="Times New Roman"/>
          <w:sz w:val="18"/>
          <w:szCs w:val="18"/>
          <w:lang w:val="en-US"/>
        </w:rPr>
        <w:t xml:space="preserve"> within the program “New justice”.</w:t>
      </w:r>
      <w:bookmarkStart w:id="0" w:name="_GoBack"/>
      <w:bookmarkEnd w:id="0"/>
    </w:p>
  </w:footnote>
  <w:footnote w:id="9">
    <w:p w:rsidR="00AA7B3A" w:rsidRPr="007E145E" w:rsidRDefault="00AA7B3A" w:rsidP="00AA7B3A">
      <w:pPr>
        <w:spacing w:after="0" w:line="240" w:lineRule="auto"/>
        <w:ind w:firstLine="567"/>
        <w:jc w:val="both"/>
        <w:rPr>
          <w:rFonts w:ascii="Times New Roman" w:hAnsi="Times New Roman"/>
          <w:sz w:val="18"/>
          <w:szCs w:val="18"/>
        </w:rPr>
      </w:pPr>
      <w:r w:rsidRPr="007E145E">
        <w:rPr>
          <w:rFonts w:ascii="Times New Roman" w:hAnsi="Times New Roman"/>
          <w:sz w:val="18"/>
          <w:szCs w:val="18"/>
          <w:vertAlign w:val="superscript"/>
        </w:rPr>
        <w:footnoteRef/>
      </w:r>
      <w:r w:rsidRPr="007E145E">
        <w:rPr>
          <w:rFonts w:ascii="Times New Roman" w:hAnsi="Times New Roman"/>
          <w:sz w:val="18"/>
          <w:szCs w:val="18"/>
        </w:rPr>
        <w:t xml:space="preserve">In </w:t>
      </w:r>
      <w:proofErr w:type="spellStart"/>
      <w:r w:rsidRPr="007E145E">
        <w:rPr>
          <w:rFonts w:ascii="Times New Roman" w:hAnsi="Times New Roman"/>
          <w:sz w:val="18"/>
          <w:szCs w:val="18"/>
        </w:rPr>
        <w:t>cooperation</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with</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international</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and</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non-governmental</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organizations</w:t>
      </w:r>
      <w:proofErr w:type="spellEnd"/>
      <w:r w:rsidRPr="007E145E">
        <w:rPr>
          <w:rFonts w:ascii="Times New Roman" w:hAnsi="Times New Roman"/>
          <w:sz w:val="18"/>
          <w:szCs w:val="18"/>
        </w:rPr>
        <w:t xml:space="preserve">, in </w:t>
      </w:r>
      <w:proofErr w:type="spellStart"/>
      <w:r w:rsidRPr="007E145E">
        <w:rPr>
          <w:rFonts w:ascii="Times New Roman" w:hAnsi="Times New Roman"/>
          <w:sz w:val="18"/>
          <w:szCs w:val="18"/>
        </w:rPr>
        <w:t>particular</w:t>
      </w:r>
      <w:proofErr w:type="spellEnd"/>
      <w:r w:rsidRPr="007E145E">
        <w:rPr>
          <w:rFonts w:ascii="Times New Roman" w:hAnsi="Times New Roman"/>
          <w:sz w:val="18"/>
          <w:szCs w:val="18"/>
        </w:rPr>
        <w:t xml:space="preserve"> the </w:t>
      </w:r>
      <w:proofErr w:type="spellStart"/>
      <w:r w:rsidRPr="007E145E">
        <w:rPr>
          <w:rFonts w:ascii="Times New Roman" w:hAnsi="Times New Roman"/>
          <w:sz w:val="18"/>
          <w:szCs w:val="18"/>
        </w:rPr>
        <w:t>United</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Nations</w:t>
      </w:r>
      <w:proofErr w:type="spellEnd"/>
      <w:r w:rsidRPr="007E145E">
        <w:rPr>
          <w:rFonts w:ascii="Times New Roman" w:hAnsi="Times New Roman"/>
          <w:sz w:val="18"/>
          <w:szCs w:val="18"/>
        </w:rPr>
        <w:t xml:space="preserve"> Office in Ukraine </w:t>
      </w:r>
      <w:proofErr w:type="spellStart"/>
      <w:r w:rsidRPr="007E145E">
        <w:rPr>
          <w:rFonts w:ascii="Times New Roman" w:hAnsi="Times New Roman"/>
          <w:sz w:val="18"/>
          <w:szCs w:val="18"/>
        </w:rPr>
        <w:t>and</w:t>
      </w:r>
      <w:proofErr w:type="spellEnd"/>
      <w:r w:rsidRPr="007E145E">
        <w:rPr>
          <w:rFonts w:ascii="Times New Roman" w:hAnsi="Times New Roman"/>
          <w:sz w:val="18"/>
          <w:szCs w:val="18"/>
        </w:rPr>
        <w:t xml:space="preserve"> the </w:t>
      </w:r>
      <w:proofErr w:type="spellStart"/>
      <w:r w:rsidRPr="007E145E">
        <w:rPr>
          <w:rFonts w:ascii="Times New Roman" w:hAnsi="Times New Roman"/>
          <w:sz w:val="18"/>
          <w:szCs w:val="18"/>
        </w:rPr>
        <w:t>Friedrich</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Ebert</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Foundation</w:t>
      </w:r>
      <w:proofErr w:type="spellEnd"/>
      <w:r w:rsidRPr="007E145E">
        <w:rPr>
          <w:rFonts w:ascii="Times New Roman" w:hAnsi="Times New Roman"/>
          <w:sz w:val="18"/>
          <w:szCs w:val="18"/>
        </w:rPr>
        <w:t xml:space="preserve"> in Ukraine, </w:t>
      </w:r>
      <w:proofErr w:type="spellStart"/>
      <w:r w:rsidRPr="007E145E">
        <w:rPr>
          <w:rFonts w:ascii="Times New Roman" w:hAnsi="Times New Roman"/>
          <w:sz w:val="18"/>
          <w:szCs w:val="18"/>
        </w:rPr>
        <w:t>seven</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trainings</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on</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Recognition</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and</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Response</w:t>
      </w:r>
      <w:proofErr w:type="spellEnd"/>
      <w:r w:rsidRPr="007E145E">
        <w:rPr>
          <w:rFonts w:ascii="Times New Roman" w:hAnsi="Times New Roman"/>
          <w:sz w:val="18"/>
          <w:szCs w:val="18"/>
        </w:rPr>
        <w:t xml:space="preserve"> to </w:t>
      </w:r>
      <w:proofErr w:type="spellStart"/>
      <w:r w:rsidRPr="007E145E">
        <w:rPr>
          <w:rFonts w:ascii="Times New Roman" w:hAnsi="Times New Roman"/>
          <w:sz w:val="18"/>
          <w:szCs w:val="18"/>
        </w:rPr>
        <w:t>Discrimination</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were</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held</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for</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representatives</w:t>
      </w:r>
      <w:proofErr w:type="spellEnd"/>
      <w:r w:rsidRPr="007E145E">
        <w:rPr>
          <w:rFonts w:ascii="Times New Roman" w:hAnsi="Times New Roman"/>
          <w:sz w:val="18"/>
          <w:szCs w:val="18"/>
        </w:rPr>
        <w:t xml:space="preserve"> of </w:t>
      </w:r>
      <w:proofErr w:type="spellStart"/>
      <w:r w:rsidRPr="007E145E">
        <w:rPr>
          <w:rFonts w:ascii="Times New Roman" w:hAnsi="Times New Roman"/>
          <w:sz w:val="18"/>
          <w:szCs w:val="18"/>
        </w:rPr>
        <w:t>public</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authorities</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and</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local</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self-government</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authorities</w:t>
      </w:r>
      <w:proofErr w:type="spellEnd"/>
      <w:r w:rsidRPr="007E145E">
        <w:rPr>
          <w:rFonts w:ascii="Times New Roman" w:hAnsi="Times New Roman"/>
          <w:sz w:val="18"/>
          <w:szCs w:val="18"/>
        </w:rPr>
        <w:t xml:space="preserve"> in the </w:t>
      </w:r>
      <w:proofErr w:type="spellStart"/>
      <w:r w:rsidRPr="007E145E">
        <w:rPr>
          <w:rFonts w:ascii="Times New Roman" w:hAnsi="Times New Roman"/>
          <w:sz w:val="18"/>
          <w:szCs w:val="18"/>
        </w:rPr>
        <w:t>cities</w:t>
      </w:r>
      <w:proofErr w:type="spellEnd"/>
      <w:r w:rsidRPr="007E145E">
        <w:rPr>
          <w:rFonts w:ascii="Times New Roman" w:hAnsi="Times New Roman"/>
          <w:sz w:val="18"/>
          <w:szCs w:val="18"/>
        </w:rPr>
        <w:t xml:space="preserve"> of </w:t>
      </w:r>
      <w:proofErr w:type="spellStart"/>
      <w:r w:rsidRPr="007E145E">
        <w:rPr>
          <w:rFonts w:ascii="Times New Roman" w:hAnsi="Times New Roman"/>
          <w:sz w:val="18"/>
          <w:szCs w:val="18"/>
        </w:rPr>
        <w:t>Dnipro</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Uzhhorod</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Zhytomyr</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Khmelnytsky</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Chernivtsi</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Lutsk</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Kropivnitsky</w:t>
      </w:r>
      <w:proofErr w:type="spellEnd"/>
      <w:r w:rsidRPr="007E145E">
        <w:rPr>
          <w:rFonts w:ascii="Times New Roman" w:hAnsi="Times New Roman"/>
          <w:sz w:val="18"/>
          <w:szCs w:val="18"/>
        </w:rPr>
        <w:t xml:space="preserve">. </w:t>
      </w:r>
      <w:r>
        <w:rPr>
          <w:rFonts w:ascii="Times New Roman" w:hAnsi="Times New Roman"/>
          <w:sz w:val="18"/>
          <w:szCs w:val="18"/>
          <w:lang w:val="en-US"/>
        </w:rPr>
        <w:t>Inter alia</w:t>
      </w:r>
      <w:r w:rsidRPr="007E145E">
        <w:rPr>
          <w:rFonts w:ascii="Times New Roman" w:hAnsi="Times New Roman"/>
          <w:sz w:val="18"/>
          <w:szCs w:val="18"/>
        </w:rPr>
        <w:t xml:space="preserve">, </w:t>
      </w:r>
      <w:r>
        <w:rPr>
          <w:rFonts w:ascii="Times New Roman" w:hAnsi="Times New Roman"/>
          <w:sz w:val="18"/>
          <w:szCs w:val="18"/>
          <w:lang w:val="en-US"/>
        </w:rPr>
        <w:t>a</w:t>
      </w:r>
      <w:r w:rsidRPr="007E145E">
        <w:rPr>
          <w:rFonts w:ascii="Times New Roman" w:hAnsi="Times New Roman"/>
          <w:sz w:val="18"/>
          <w:szCs w:val="18"/>
        </w:rPr>
        <w:t xml:space="preserve"> </w:t>
      </w:r>
      <w:proofErr w:type="spellStart"/>
      <w:r w:rsidRPr="007E145E">
        <w:rPr>
          <w:rFonts w:ascii="Times New Roman" w:hAnsi="Times New Roman"/>
          <w:sz w:val="18"/>
          <w:szCs w:val="18"/>
        </w:rPr>
        <w:t>topic</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Discrimination</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on</w:t>
      </w:r>
      <w:proofErr w:type="spellEnd"/>
      <w:r w:rsidRPr="007E145E">
        <w:rPr>
          <w:rFonts w:ascii="Times New Roman" w:hAnsi="Times New Roman"/>
          <w:sz w:val="18"/>
          <w:szCs w:val="18"/>
        </w:rPr>
        <w:t xml:space="preserve"> the </w:t>
      </w:r>
      <w:proofErr w:type="spellStart"/>
      <w:r w:rsidRPr="007E145E">
        <w:rPr>
          <w:rFonts w:ascii="Times New Roman" w:hAnsi="Times New Roman"/>
          <w:sz w:val="18"/>
          <w:szCs w:val="18"/>
        </w:rPr>
        <w:t>basis</w:t>
      </w:r>
      <w:proofErr w:type="spellEnd"/>
      <w:r w:rsidRPr="007E145E">
        <w:rPr>
          <w:rFonts w:ascii="Times New Roman" w:hAnsi="Times New Roman"/>
          <w:sz w:val="18"/>
          <w:szCs w:val="18"/>
        </w:rPr>
        <w:t xml:space="preserve"> of </w:t>
      </w:r>
      <w:proofErr w:type="spellStart"/>
      <w:r w:rsidRPr="007E145E">
        <w:rPr>
          <w:rFonts w:ascii="Times New Roman" w:hAnsi="Times New Roman"/>
          <w:sz w:val="18"/>
          <w:szCs w:val="18"/>
        </w:rPr>
        <w:t>disability</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and</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health</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issues</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and</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methods</w:t>
      </w:r>
      <w:proofErr w:type="spellEnd"/>
      <w:r w:rsidRPr="007E145E">
        <w:rPr>
          <w:rFonts w:ascii="Times New Roman" w:hAnsi="Times New Roman"/>
          <w:sz w:val="18"/>
          <w:szCs w:val="18"/>
        </w:rPr>
        <w:t xml:space="preserve"> of </w:t>
      </w:r>
      <w:proofErr w:type="spellStart"/>
      <w:r w:rsidRPr="007E145E">
        <w:rPr>
          <w:rFonts w:ascii="Times New Roman" w:hAnsi="Times New Roman"/>
          <w:sz w:val="18"/>
          <w:szCs w:val="18"/>
        </w:rPr>
        <w:t>combating</w:t>
      </w:r>
      <w:proofErr w:type="spellEnd"/>
      <w:r w:rsidRPr="007E145E">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lang w:val="en-US"/>
        </w:rPr>
        <w:t xml:space="preserve">was </w:t>
      </w:r>
      <w:proofErr w:type="spellStart"/>
      <w:r w:rsidRPr="007E145E">
        <w:rPr>
          <w:rFonts w:ascii="Times New Roman" w:hAnsi="Times New Roman"/>
          <w:sz w:val="18"/>
          <w:szCs w:val="18"/>
        </w:rPr>
        <w:t>included</w:t>
      </w:r>
      <w:proofErr w:type="spellEnd"/>
      <w:r>
        <w:rPr>
          <w:rFonts w:ascii="Times New Roman" w:hAnsi="Times New Roman"/>
          <w:sz w:val="18"/>
          <w:szCs w:val="18"/>
        </w:rPr>
        <w:t xml:space="preserve"> </w:t>
      </w:r>
      <w:r>
        <w:rPr>
          <w:rFonts w:ascii="Times New Roman" w:hAnsi="Times New Roman"/>
          <w:sz w:val="18"/>
          <w:szCs w:val="18"/>
          <w:lang w:val="en-US"/>
        </w:rPr>
        <w:t xml:space="preserve">into the program of the </w:t>
      </w:r>
      <w:proofErr w:type="spellStart"/>
      <w:r w:rsidRPr="007E145E">
        <w:rPr>
          <w:rFonts w:ascii="Times New Roman" w:hAnsi="Times New Roman"/>
          <w:sz w:val="18"/>
          <w:szCs w:val="18"/>
        </w:rPr>
        <w:t>training</w:t>
      </w:r>
      <w:proofErr w:type="spellEnd"/>
      <w:r w:rsidRPr="007E145E">
        <w:rPr>
          <w:rFonts w:ascii="Times New Roman" w:hAnsi="Times New Roman"/>
          <w:sz w:val="18"/>
          <w:szCs w:val="18"/>
        </w:rPr>
        <w:t>.</w:t>
      </w:r>
    </w:p>
    <w:p w:rsidR="00AA7B3A" w:rsidRDefault="00AA7B3A" w:rsidP="00AA7B3A">
      <w:pPr>
        <w:spacing w:after="0" w:line="240" w:lineRule="auto"/>
        <w:ind w:firstLine="567"/>
        <w:jc w:val="both"/>
        <w:rPr>
          <w:rFonts w:ascii="Times New Roman" w:hAnsi="Times New Roman"/>
          <w:sz w:val="18"/>
          <w:szCs w:val="18"/>
        </w:rPr>
      </w:pPr>
      <w:r>
        <w:rPr>
          <w:rFonts w:ascii="Times New Roman" w:hAnsi="Times New Roman"/>
          <w:sz w:val="18"/>
          <w:szCs w:val="18"/>
          <w:lang w:val="en-US"/>
        </w:rPr>
        <w:t>During</w:t>
      </w:r>
      <w:r w:rsidRPr="007E145E">
        <w:rPr>
          <w:rFonts w:ascii="Times New Roman" w:hAnsi="Times New Roman"/>
          <w:sz w:val="18"/>
          <w:szCs w:val="18"/>
        </w:rPr>
        <w:t xml:space="preserve"> the </w:t>
      </w:r>
      <w:proofErr w:type="spellStart"/>
      <w:r w:rsidRPr="007E145E">
        <w:rPr>
          <w:rFonts w:ascii="Times New Roman" w:hAnsi="Times New Roman"/>
          <w:sz w:val="18"/>
          <w:szCs w:val="18"/>
        </w:rPr>
        <w:t>the</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annual</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action</w:t>
      </w:r>
      <w:proofErr w:type="spellEnd"/>
      <w:r w:rsidRPr="007E145E">
        <w:rPr>
          <w:rFonts w:ascii="Times New Roman" w:hAnsi="Times New Roman"/>
          <w:sz w:val="18"/>
          <w:szCs w:val="18"/>
        </w:rPr>
        <w:t xml:space="preserve"> "16 </w:t>
      </w:r>
      <w:proofErr w:type="spellStart"/>
      <w:r w:rsidRPr="007E145E">
        <w:rPr>
          <w:rFonts w:ascii="Times New Roman" w:hAnsi="Times New Roman"/>
          <w:sz w:val="18"/>
          <w:szCs w:val="18"/>
        </w:rPr>
        <w:t>Days</w:t>
      </w:r>
      <w:proofErr w:type="spellEnd"/>
      <w:r w:rsidRPr="007E145E">
        <w:rPr>
          <w:rFonts w:ascii="Times New Roman" w:hAnsi="Times New Roman"/>
          <w:sz w:val="18"/>
          <w:szCs w:val="18"/>
        </w:rPr>
        <w:t xml:space="preserve"> </w:t>
      </w:r>
      <w:proofErr w:type="spellStart"/>
      <w:proofErr w:type="gramStart"/>
      <w:r w:rsidRPr="007E145E">
        <w:rPr>
          <w:rFonts w:ascii="Times New Roman" w:hAnsi="Times New Roman"/>
          <w:sz w:val="18"/>
          <w:szCs w:val="18"/>
        </w:rPr>
        <w:t>Against</w:t>
      </w:r>
      <w:proofErr w:type="spellEnd"/>
      <w:proofErr w:type="gramEnd"/>
      <w:r w:rsidRPr="007E145E">
        <w:rPr>
          <w:rFonts w:ascii="Times New Roman" w:hAnsi="Times New Roman"/>
          <w:sz w:val="18"/>
          <w:szCs w:val="18"/>
        </w:rPr>
        <w:t xml:space="preserve"> </w:t>
      </w:r>
      <w:proofErr w:type="spellStart"/>
      <w:r w:rsidRPr="007E145E">
        <w:rPr>
          <w:rFonts w:ascii="Times New Roman" w:hAnsi="Times New Roman"/>
          <w:sz w:val="18"/>
          <w:szCs w:val="18"/>
        </w:rPr>
        <w:t>Violence</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and</w:t>
      </w:r>
      <w:proofErr w:type="spellEnd"/>
      <w:r w:rsidRPr="007E145E">
        <w:rPr>
          <w:rFonts w:ascii="Times New Roman" w:hAnsi="Times New Roman"/>
          <w:sz w:val="18"/>
          <w:szCs w:val="18"/>
        </w:rPr>
        <w:t xml:space="preserve"> in </w:t>
      </w:r>
      <w:proofErr w:type="spellStart"/>
      <w:r w:rsidRPr="007E145E">
        <w:rPr>
          <w:rFonts w:ascii="Times New Roman" w:hAnsi="Times New Roman"/>
          <w:sz w:val="18"/>
          <w:szCs w:val="18"/>
        </w:rPr>
        <w:t>order</w:t>
      </w:r>
      <w:proofErr w:type="spellEnd"/>
      <w:r w:rsidRPr="007E145E">
        <w:rPr>
          <w:rFonts w:ascii="Times New Roman" w:hAnsi="Times New Roman"/>
          <w:sz w:val="18"/>
          <w:szCs w:val="18"/>
        </w:rPr>
        <w:t xml:space="preserve"> to </w:t>
      </w:r>
      <w:proofErr w:type="spellStart"/>
      <w:r w:rsidRPr="007E145E">
        <w:rPr>
          <w:rFonts w:ascii="Times New Roman" w:hAnsi="Times New Roman"/>
          <w:sz w:val="18"/>
          <w:szCs w:val="18"/>
        </w:rPr>
        <w:t>promote</w:t>
      </w:r>
      <w:proofErr w:type="spellEnd"/>
      <w:r w:rsidRPr="007E145E">
        <w:rPr>
          <w:rFonts w:ascii="Times New Roman" w:hAnsi="Times New Roman"/>
          <w:sz w:val="18"/>
          <w:szCs w:val="18"/>
        </w:rPr>
        <w:t xml:space="preserve"> the </w:t>
      </w:r>
      <w:proofErr w:type="spellStart"/>
      <w:r w:rsidRPr="007E145E">
        <w:rPr>
          <w:rFonts w:ascii="Times New Roman" w:hAnsi="Times New Roman"/>
          <w:sz w:val="18"/>
          <w:szCs w:val="18"/>
        </w:rPr>
        <w:t>principle</w:t>
      </w:r>
      <w:proofErr w:type="spellEnd"/>
      <w:r w:rsidRPr="007E145E">
        <w:rPr>
          <w:rFonts w:ascii="Times New Roman" w:hAnsi="Times New Roman"/>
          <w:sz w:val="18"/>
          <w:szCs w:val="18"/>
        </w:rPr>
        <w:t xml:space="preserve"> of </w:t>
      </w:r>
      <w:proofErr w:type="spellStart"/>
      <w:r w:rsidRPr="007E145E">
        <w:rPr>
          <w:rFonts w:ascii="Times New Roman" w:hAnsi="Times New Roman"/>
          <w:sz w:val="18"/>
          <w:szCs w:val="18"/>
        </w:rPr>
        <w:t>equality</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and</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non-discrimination</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among</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students</w:t>
      </w:r>
      <w:proofErr w:type="spellEnd"/>
      <w:r w:rsidRPr="007E145E">
        <w:rPr>
          <w:rFonts w:ascii="Times New Roman" w:hAnsi="Times New Roman"/>
          <w:sz w:val="18"/>
          <w:szCs w:val="18"/>
        </w:rPr>
        <w:t xml:space="preserve">, a </w:t>
      </w:r>
      <w:proofErr w:type="spellStart"/>
      <w:r w:rsidRPr="007E145E">
        <w:rPr>
          <w:rFonts w:ascii="Times New Roman" w:hAnsi="Times New Roman"/>
          <w:sz w:val="18"/>
          <w:szCs w:val="18"/>
        </w:rPr>
        <w:t>lecture</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on</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Life</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without</w:t>
      </w:r>
      <w:proofErr w:type="spellEnd"/>
      <w:r w:rsidRPr="007E145E">
        <w:rPr>
          <w:rFonts w:ascii="Times New Roman" w:hAnsi="Times New Roman"/>
          <w:sz w:val="18"/>
          <w:szCs w:val="18"/>
        </w:rPr>
        <w:t xml:space="preserve"> </w:t>
      </w:r>
      <w:r>
        <w:rPr>
          <w:rFonts w:ascii="Times New Roman" w:hAnsi="Times New Roman"/>
          <w:sz w:val="18"/>
          <w:szCs w:val="18"/>
          <w:lang w:val="en-US"/>
        </w:rPr>
        <w:t>b</w:t>
      </w:r>
      <w:proofErr w:type="spellStart"/>
      <w:r w:rsidRPr="007E145E">
        <w:rPr>
          <w:rFonts w:ascii="Times New Roman" w:hAnsi="Times New Roman"/>
          <w:sz w:val="18"/>
          <w:szCs w:val="18"/>
        </w:rPr>
        <w:t>arriers</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was</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held</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for</w:t>
      </w:r>
      <w:proofErr w:type="spellEnd"/>
      <w:r w:rsidRPr="007E145E">
        <w:rPr>
          <w:rFonts w:ascii="Times New Roman" w:hAnsi="Times New Roman"/>
          <w:sz w:val="18"/>
          <w:szCs w:val="18"/>
        </w:rPr>
        <w:t xml:space="preserve"> </w:t>
      </w:r>
      <w:proofErr w:type="spellStart"/>
      <w:r w:rsidRPr="007E145E">
        <w:rPr>
          <w:rFonts w:ascii="Times New Roman" w:hAnsi="Times New Roman"/>
          <w:sz w:val="18"/>
          <w:szCs w:val="18"/>
        </w:rPr>
        <w:t>students</w:t>
      </w:r>
      <w:proofErr w:type="spellEnd"/>
      <w:r w:rsidRPr="007E145E">
        <w:rPr>
          <w:rFonts w:ascii="Times New Roman" w:hAnsi="Times New Roman"/>
          <w:sz w:val="18"/>
          <w:szCs w:val="18"/>
        </w:rPr>
        <w:t xml:space="preserve"> of </w:t>
      </w:r>
      <w:proofErr w:type="spellStart"/>
      <w:r w:rsidRPr="0042233B">
        <w:rPr>
          <w:rFonts w:ascii="Times New Roman" w:hAnsi="Times New Roman"/>
          <w:sz w:val="18"/>
          <w:szCs w:val="18"/>
        </w:rPr>
        <w:t>Taras</w:t>
      </w:r>
      <w:proofErr w:type="spellEnd"/>
      <w:r w:rsidRPr="0042233B">
        <w:rPr>
          <w:rFonts w:ascii="Times New Roman" w:hAnsi="Times New Roman"/>
          <w:sz w:val="18"/>
          <w:szCs w:val="18"/>
        </w:rPr>
        <w:t xml:space="preserve"> </w:t>
      </w:r>
      <w:proofErr w:type="spellStart"/>
      <w:r w:rsidRPr="0042233B">
        <w:rPr>
          <w:rFonts w:ascii="Times New Roman" w:hAnsi="Times New Roman"/>
          <w:sz w:val="18"/>
          <w:szCs w:val="18"/>
        </w:rPr>
        <w:t>Shevchenko</w:t>
      </w:r>
      <w:proofErr w:type="spellEnd"/>
      <w:r w:rsidRPr="0042233B">
        <w:rPr>
          <w:rFonts w:ascii="Times New Roman" w:hAnsi="Times New Roman"/>
          <w:sz w:val="18"/>
          <w:szCs w:val="18"/>
        </w:rPr>
        <w:t xml:space="preserve"> </w:t>
      </w:r>
      <w:proofErr w:type="spellStart"/>
      <w:r w:rsidRPr="0042233B">
        <w:rPr>
          <w:rFonts w:ascii="Times New Roman" w:hAnsi="Times New Roman"/>
          <w:sz w:val="18"/>
          <w:szCs w:val="18"/>
        </w:rPr>
        <w:t>National</w:t>
      </w:r>
      <w:proofErr w:type="spellEnd"/>
      <w:r w:rsidRPr="0042233B">
        <w:rPr>
          <w:rFonts w:ascii="Times New Roman" w:hAnsi="Times New Roman"/>
          <w:sz w:val="18"/>
          <w:szCs w:val="18"/>
        </w:rPr>
        <w:t xml:space="preserve"> </w:t>
      </w:r>
      <w:proofErr w:type="spellStart"/>
      <w:r w:rsidRPr="0042233B">
        <w:rPr>
          <w:rFonts w:ascii="Times New Roman" w:hAnsi="Times New Roman"/>
          <w:sz w:val="18"/>
          <w:szCs w:val="18"/>
        </w:rPr>
        <w:t>University</w:t>
      </w:r>
      <w:proofErr w:type="spellEnd"/>
      <w:r w:rsidRPr="0042233B">
        <w:rPr>
          <w:rFonts w:ascii="Times New Roman" w:hAnsi="Times New Roman"/>
          <w:sz w:val="18"/>
          <w:szCs w:val="18"/>
        </w:rPr>
        <w:t xml:space="preserve"> of </w:t>
      </w:r>
      <w:proofErr w:type="spellStart"/>
      <w:r w:rsidRPr="0042233B">
        <w:rPr>
          <w:rFonts w:ascii="Times New Roman" w:hAnsi="Times New Roman"/>
          <w:sz w:val="18"/>
          <w:szCs w:val="18"/>
        </w:rPr>
        <w:t>Kyiv</w:t>
      </w:r>
      <w:proofErr w:type="spellEnd"/>
      <w:r>
        <w:rPr>
          <w:rFonts w:ascii="Times New Roman" w:hAnsi="Times New Roman"/>
          <w:sz w:val="18"/>
          <w:szCs w:val="18"/>
        </w:rPr>
        <w:t>.</w:t>
      </w:r>
    </w:p>
    <w:p w:rsidR="00AA7B3A" w:rsidRPr="0041741C" w:rsidRDefault="00AA7B3A" w:rsidP="00AA7B3A">
      <w:pPr>
        <w:spacing w:after="0" w:line="240" w:lineRule="auto"/>
        <w:ind w:firstLine="567"/>
        <w:jc w:val="both"/>
        <w:rPr>
          <w:rFonts w:ascii="Times New Roman" w:hAnsi="Times New Roman"/>
          <w:sz w:val="18"/>
          <w:szCs w:val="18"/>
          <w:lang w:val="en-US"/>
        </w:rPr>
      </w:pPr>
      <w:proofErr w:type="spellStart"/>
      <w:r w:rsidRPr="0042233B">
        <w:rPr>
          <w:rFonts w:ascii="Times New Roman" w:hAnsi="Times New Roman"/>
          <w:sz w:val="18"/>
          <w:szCs w:val="18"/>
        </w:rPr>
        <w:t>Employees</w:t>
      </w:r>
      <w:proofErr w:type="spellEnd"/>
      <w:r w:rsidRPr="0042233B">
        <w:rPr>
          <w:rFonts w:ascii="Times New Roman" w:hAnsi="Times New Roman"/>
          <w:sz w:val="18"/>
          <w:szCs w:val="18"/>
        </w:rPr>
        <w:t xml:space="preserve"> of the </w:t>
      </w:r>
      <w:proofErr w:type="spellStart"/>
      <w:r w:rsidRPr="0042233B">
        <w:rPr>
          <w:rFonts w:ascii="Times New Roman" w:hAnsi="Times New Roman"/>
          <w:sz w:val="18"/>
          <w:szCs w:val="18"/>
        </w:rPr>
        <w:t>Department</w:t>
      </w:r>
      <w:proofErr w:type="spellEnd"/>
      <w:r w:rsidRPr="0042233B">
        <w:rPr>
          <w:rFonts w:ascii="Times New Roman" w:hAnsi="Times New Roman"/>
          <w:sz w:val="18"/>
          <w:szCs w:val="18"/>
        </w:rPr>
        <w:t xml:space="preserve"> </w:t>
      </w:r>
      <w:r>
        <w:rPr>
          <w:rFonts w:ascii="Times New Roman" w:hAnsi="Times New Roman"/>
          <w:sz w:val="18"/>
          <w:szCs w:val="18"/>
          <w:lang w:val="en-US"/>
        </w:rPr>
        <w:t>on m</w:t>
      </w:r>
      <w:proofErr w:type="spellStart"/>
      <w:r w:rsidRPr="0042233B">
        <w:rPr>
          <w:rFonts w:ascii="Times New Roman" w:hAnsi="Times New Roman"/>
          <w:sz w:val="18"/>
          <w:szCs w:val="18"/>
        </w:rPr>
        <w:t>onitoring</w:t>
      </w:r>
      <w:proofErr w:type="spellEnd"/>
      <w:r w:rsidRPr="0042233B">
        <w:rPr>
          <w:rFonts w:ascii="Times New Roman" w:hAnsi="Times New Roman"/>
          <w:sz w:val="18"/>
          <w:szCs w:val="18"/>
        </w:rPr>
        <w:t xml:space="preserve"> </w:t>
      </w:r>
      <w:r>
        <w:rPr>
          <w:rFonts w:ascii="Times New Roman" w:hAnsi="Times New Roman"/>
          <w:sz w:val="18"/>
          <w:szCs w:val="18"/>
          <w:lang w:val="en-US"/>
        </w:rPr>
        <w:t>of e</w:t>
      </w:r>
      <w:proofErr w:type="spellStart"/>
      <w:r w:rsidRPr="0042233B">
        <w:rPr>
          <w:rFonts w:ascii="Times New Roman" w:hAnsi="Times New Roman"/>
          <w:sz w:val="18"/>
          <w:szCs w:val="18"/>
        </w:rPr>
        <w:t>qual</w:t>
      </w:r>
      <w:proofErr w:type="spellEnd"/>
      <w:r w:rsidRPr="0042233B">
        <w:rPr>
          <w:rFonts w:ascii="Times New Roman" w:hAnsi="Times New Roman"/>
          <w:sz w:val="18"/>
          <w:szCs w:val="18"/>
        </w:rPr>
        <w:t xml:space="preserve"> </w:t>
      </w:r>
      <w:r>
        <w:rPr>
          <w:rFonts w:ascii="Times New Roman" w:hAnsi="Times New Roman"/>
          <w:sz w:val="18"/>
          <w:szCs w:val="18"/>
          <w:lang w:val="en-US"/>
        </w:rPr>
        <w:t>r</w:t>
      </w:r>
      <w:proofErr w:type="spellStart"/>
      <w:r w:rsidRPr="0042233B">
        <w:rPr>
          <w:rFonts w:ascii="Times New Roman" w:hAnsi="Times New Roman"/>
          <w:sz w:val="18"/>
          <w:szCs w:val="18"/>
        </w:rPr>
        <w:t>ights</w:t>
      </w:r>
      <w:proofErr w:type="spellEnd"/>
      <w:r w:rsidRPr="0042233B">
        <w:rPr>
          <w:rFonts w:ascii="Times New Roman" w:hAnsi="Times New Roman"/>
          <w:sz w:val="18"/>
          <w:szCs w:val="18"/>
        </w:rPr>
        <w:t xml:space="preserve"> </w:t>
      </w:r>
      <w:proofErr w:type="spellStart"/>
      <w:r w:rsidRPr="0042233B">
        <w:rPr>
          <w:rFonts w:ascii="Times New Roman" w:hAnsi="Times New Roman"/>
          <w:sz w:val="18"/>
          <w:szCs w:val="18"/>
        </w:rPr>
        <w:t>and</w:t>
      </w:r>
      <w:proofErr w:type="spellEnd"/>
      <w:r w:rsidRPr="0042233B">
        <w:rPr>
          <w:rFonts w:ascii="Times New Roman" w:hAnsi="Times New Roman"/>
          <w:sz w:val="18"/>
          <w:szCs w:val="18"/>
        </w:rPr>
        <w:t xml:space="preserve"> </w:t>
      </w:r>
      <w:r>
        <w:rPr>
          <w:rFonts w:ascii="Times New Roman" w:hAnsi="Times New Roman"/>
          <w:sz w:val="18"/>
          <w:szCs w:val="18"/>
          <w:lang w:val="en-US"/>
        </w:rPr>
        <w:t>f</w:t>
      </w:r>
      <w:proofErr w:type="spellStart"/>
      <w:r w:rsidRPr="0042233B">
        <w:rPr>
          <w:rFonts w:ascii="Times New Roman" w:hAnsi="Times New Roman"/>
          <w:sz w:val="18"/>
          <w:szCs w:val="18"/>
        </w:rPr>
        <w:t>reedoms</w:t>
      </w:r>
      <w:proofErr w:type="spellEnd"/>
      <w:r w:rsidRPr="0042233B">
        <w:rPr>
          <w:rFonts w:ascii="Times New Roman" w:hAnsi="Times New Roman"/>
          <w:sz w:val="18"/>
          <w:szCs w:val="18"/>
        </w:rPr>
        <w:t xml:space="preserve"> </w:t>
      </w:r>
      <w:r>
        <w:rPr>
          <w:rFonts w:ascii="Times New Roman" w:hAnsi="Times New Roman"/>
          <w:sz w:val="18"/>
          <w:szCs w:val="18"/>
          <w:lang w:val="en-US"/>
        </w:rPr>
        <w:t xml:space="preserve">of the </w:t>
      </w:r>
      <w:proofErr w:type="spellStart"/>
      <w:r w:rsidRPr="0042233B">
        <w:rPr>
          <w:rFonts w:ascii="Times New Roman" w:hAnsi="Times New Roman"/>
          <w:sz w:val="18"/>
          <w:szCs w:val="18"/>
        </w:rPr>
        <w:t>Secretariat</w:t>
      </w:r>
      <w:proofErr w:type="spellEnd"/>
      <w:r>
        <w:rPr>
          <w:rFonts w:ascii="Times New Roman" w:hAnsi="Times New Roman"/>
          <w:sz w:val="18"/>
          <w:szCs w:val="18"/>
          <w:lang w:val="en-US"/>
        </w:rPr>
        <w:t xml:space="preserve"> </w:t>
      </w:r>
      <w:r w:rsidRPr="0042233B">
        <w:rPr>
          <w:rFonts w:ascii="Times New Roman" w:hAnsi="Times New Roman"/>
          <w:sz w:val="18"/>
          <w:szCs w:val="18"/>
          <w:lang w:val="en-US"/>
        </w:rPr>
        <w:t>of the Commissioner</w:t>
      </w:r>
      <w:r w:rsidRPr="0042233B">
        <w:rPr>
          <w:rFonts w:ascii="Times New Roman" w:hAnsi="Times New Roman"/>
          <w:sz w:val="18"/>
          <w:szCs w:val="18"/>
        </w:rPr>
        <w:t xml:space="preserve"> </w:t>
      </w:r>
      <w:proofErr w:type="spellStart"/>
      <w:r w:rsidRPr="0042233B">
        <w:rPr>
          <w:rFonts w:ascii="Times New Roman" w:hAnsi="Times New Roman"/>
          <w:sz w:val="18"/>
          <w:szCs w:val="18"/>
        </w:rPr>
        <w:t>together</w:t>
      </w:r>
      <w:proofErr w:type="spellEnd"/>
      <w:r w:rsidRPr="0042233B">
        <w:rPr>
          <w:rFonts w:ascii="Times New Roman" w:hAnsi="Times New Roman"/>
          <w:sz w:val="18"/>
          <w:szCs w:val="18"/>
        </w:rPr>
        <w:t xml:space="preserve"> </w:t>
      </w:r>
      <w:proofErr w:type="spellStart"/>
      <w:r w:rsidRPr="0042233B">
        <w:rPr>
          <w:rFonts w:ascii="Times New Roman" w:hAnsi="Times New Roman"/>
          <w:sz w:val="18"/>
          <w:szCs w:val="18"/>
        </w:rPr>
        <w:t>with</w:t>
      </w:r>
      <w:proofErr w:type="spellEnd"/>
      <w:r w:rsidRPr="0042233B">
        <w:rPr>
          <w:rFonts w:ascii="Times New Roman" w:hAnsi="Times New Roman"/>
          <w:sz w:val="18"/>
          <w:szCs w:val="18"/>
        </w:rPr>
        <w:t xml:space="preserve"> </w:t>
      </w:r>
      <w:proofErr w:type="spellStart"/>
      <w:r w:rsidRPr="0042233B">
        <w:rPr>
          <w:rFonts w:ascii="Times New Roman" w:hAnsi="Times New Roman"/>
          <w:sz w:val="18"/>
          <w:szCs w:val="18"/>
        </w:rPr>
        <w:t>public</w:t>
      </w:r>
      <w:proofErr w:type="spellEnd"/>
      <w:r w:rsidRPr="0042233B">
        <w:rPr>
          <w:rFonts w:ascii="Times New Roman" w:hAnsi="Times New Roman"/>
          <w:sz w:val="18"/>
          <w:szCs w:val="18"/>
        </w:rPr>
        <w:t xml:space="preserve"> </w:t>
      </w:r>
      <w:proofErr w:type="spellStart"/>
      <w:r w:rsidRPr="0042233B">
        <w:rPr>
          <w:rFonts w:ascii="Times New Roman" w:hAnsi="Times New Roman"/>
          <w:sz w:val="18"/>
          <w:szCs w:val="18"/>
        </w:rPr>
        <w:t>organizations</w:t>
      </w:r>
      <w:proofErr w:type="spellEnd"/>
      <w:r>
        <w:rPr>
          <w:rFonts w:ascii="Times New Roman" w:hAnsi="Times New Roman"/>
          <w:sz w:val="18"/>
          <w:szCs w:val="18"/>
          <w:lang w:val="en-US"/>
        </w:rPr>
        <w:t>,</w:t>
      </w:r>
      <w:r w:rsidRPr="0042233B">
        <w:rPr>
          <w:rFonts w:ascii="Times New Roman" w:hAnsi="Times New Roman"/>
          <w:sz w:val="18"/>
          <w:szCs w:val="18"/>
        </w:rPr>
        <w:t xml:space="preserve"> </w:t>
      </w:r>
      <w:r>
        <w:rPr>
          <w:rFonts w:ascii="Times New Roman" w:hAnsi="Times New Roman"/>
          <w:sz w:val="18"/>
          <w:szCs w:val="18"/>
          <w:lang w:val="en-US"/>
        </w:rPr>
        <w:t>focused</w:t>
      </w:r>
      <w:r w:rsidRPr="0042233B">
        <w:rPr>
          <w:rFonts w:ascii="Times New Roman" w:hAnsi="Times New Roman"/>
          <w:sz w:val="18"/>
          <w:szCs w:val="18"/>
        </w:rPr>
        <w:t xml:space="preserve"> </w:t>
      </w:r>
      <w:r>
        <w:rPr>
          <w:rFonts w:ascii="Times New Roman" w:hAnsi="Times New Roman"/>
          <w:sz w:val="18"/>
          <w:szCs w:val="18"/>
          <w:lang w:val="en-US"/>
        </w:rPr>
        <w:t>on</w:t>
      </w:r>
      <w:r w:rsidRPr="0042233B">
        <w:rPr>
          <w:rFonts w:ascii="Times New Roman" w:hAnsi="Times New Roman"/>
          <w:sz w:val="18"/>
          <w:szCs w:val="18"/>
        </w:rPr>
        <w:t xml:space="preserve"> </w:t>
      </w:r>
      <w:proofErr w:type="spellStart"/>
      <w:r w:rsidRPr="0042233B">
        <w:rPr>
          <w:rFonts w:ascii="Times New Roman" w:hAnsi="Times New Roman"/>
          <w:sz w:val="18"/>
          <w:szCs w:val="18"/>
        </w:rPr>
        <w:t>equality</w:t>
      </w:r>
      <w:proofErr w:type="spellEnd"/>
      <w:r w:rsidRPr="0042233B">
        <w:rPr>
          <w:rFonts w:ascii="Times New Roman" w:hAnsi="Times New Roman"/>
          <w:sz w:val="18"/>
          <w:szCs w:val="18"/>
        </w:rPr>
        <w:t xml:space="preserve"> </w:t>
      </w:r>
      <w:proofErr w:type="spellStart"/>
      <w:r w:rsidRPr="0042233B">
        <w:rPr>
          <w:rFonts w:ascii="Times New Roman" w:hAnsi="Times New Roman"/>
          <w:sz w:val="18"/>
          <w:szCs w:val="18"/>
        </w:rPr>
        <w:t>issues</w:t>
      </w:r>
      <w:proofErr w:type="spellEnd"/>
      <w:r w:rsidRPr="0042233B">
        <w:rPr>
          <w:rFonts w:ascii="Times New Roman" w:hAnsi="Times New Roman"/>
          <w:sz w:val="18"/>
          <w:szCs w:val="18"/>
        </w:rPr>
        <w:t xml:space="preserve">, </w:t>
      </w:r>
      <w:proofErr w:type="spellStart"/>
      <w:r w:rsidRPr="0042233B">
        <w:rPr>
          <w:rFonts w:ascii="Times New Roman" w:hAnsi="Times New Roman"/>
          <w:sz w:val="18"/>
          <w:szCs w:val="18"/>
        </w:rPr>
        <w:t>conducted</w:t>
      </w:r>
      <w:proofErr w:type="spellEnd"/>
      <w:r w:rsidRPr="0042233B">
        <w:rPr>
          <w:rFonts w:ascii="Times New Roman" w:hAnsi="Times New Roman"/>
          <w:sz w:val="18"/>
          <w:szCs w:val="18"/>
        </w:rPr>
        <w:t xml:space="preserve"> a </w:t>
      </w:r>
      <w:proofErr w:type="spellStart"/>
      <w:r w:rsidRPr="0042233B">
        <w:rPr>
          <w:rFonts w:ascii="Times New Roman" w:hAnsi="Times New Roman"/>
          <w:sz w:val="18"/>
          <w:szCs w:val="18"/>
        </w:rPr>
        <w:t>workshop</w:t>
      </w:r>
      <w:proofErr w:type="spellEnd"/>
      <w:r>
        <w:rPr>
          <w:rFonts w:ascii="Times New Roman" w:hAnsi="Times New Roman"/>
          <w:sz w:val="18"/>
          <w:szCs w:val="18"/>
          <w:lang w:val="en-US"/>
        </w:rPr>
        <w:t xml:space="preserve"> “</w:t>
      </w:r>
      <w:proofErr w:type="spellStart"/>
      <w:r>
        <w:rPr>
          <w:rFonts w:ascii="Times New Roman" w:hAnsi="Times New Roman"/>
          <w:sz w:val="18"/>
          <w:szCs w:val="18"/>
        </w:rPr>
        <w:t>Equal</w:t>
      </w:r>
      <w:proofErr w:type="spellEnd"/>
      <w:r>
        <w:rPr>
          <w:rFonts w:ascii="Times New Roman" w:hAnsi="Times New Roman"/>
          <w:sz w:val="18"/>
          <w:szCs w:val="18"/>
        </w:rPr>
        <w:t xml:space="preserve"> </w:t>
      </w:r>
      <w:proofErr w:type="spellStart"/>
      <w:r>
        <w:rPr>
          <w:rFonts w:ascii="Times New Roman" w:hAnsi="Times New Roman"/>
          <w:sz w:val="18"/>
          <w:szCs w:val="18"/>
        </w:rPr>
        <w:t>human</w:t>
      </w:r>
      <w:proofErr w:type="spellEnd"/>
      <w:r>
        <w:rPr>
          <w:rFonts w:ascii="Times New Roman" w:hAnsi="Times New Roman"/>
          <w:sz w:val="18"/>
          <w:szCs w:val="18"/>
        </w:rPr>
        <w:t xml:space="preserve"> </w:t>
      </w:r>
      <w:proofErr w:type="spellStart"/>
      <w:r>
        <w:rPr>
          <w:rFonts w:ascii="Times New Roman" w:hAnsi="Times New Roman"/>
          <w:sz w:val="18"/>
          <w:szCs w:val="18"/>
        </w:rPr>
        <w:t>rights</w:t>
      </w:r>
      <w:proofErr w:type="spellEnd"/>
      <w:r>
        <w:rPr>
          <w:rFonts w:ascii="Times New Roman" w:hAnsi="Times New Roman"/>
          <w:sz w:val="18"/>
          <w:szCs w:val="18"/>
        </w:rPr>
        <w:t xml:space="preserve"> - </w:t>
      </w:r>
      <w:proofErr w:type="spellStart"/>
      <w:r>
        <w:rPr>
          <w:rFonts w:ascii="Times New Roman" w:hAnsi="Times New Roman"/>
          <w:sz w:val="18"/>
          <w:szCs w:val="18"/>
        </w:rPr>
        <w:t>equal</w:t>
      </w:r>
      <w:proofErr w:type="spellEnd"/>
      <w:r>
        <w:rPr>
          <w:rFonts w:ascii="Times New Roman" w:hAnsi="Times New Roman"/>
          <w:sz w:val="18"/>
          <w:szCs w:val="18"/>
        </w:rPr>
        <w:t xml:space="preserve"> </w:t>
      </w:r>
      <w:proofErr w:type="spellStart"/>
      <w:r>
        <w:rPr>
          <w:rFonts w:ascii="Times New Roman" w:hAnsi="Times New Roman"/>
          <w:sz w:val="18"/>
          <w:szCs w:val="18"/>
        </w:rPr>
        <w:t>opportunities</w:t>
      </w:r>
      <w:proofErr w:type="spellEnd"/>
      <w:r>
        <w:rPr>
          <w:rFonts w:ascii="Times New Roman" w:hAnsi="Times New Roman"/>
          <w:sz w:val="18"/>
          <w:szCs w:val="18"/>
          <w:lang w:val="en-US"/>
        </w:rPr>
        <w:t>”</w:t>
      </w:r>
      <w:r w:rsidRPr="0042233B">
        <w:rPr>
          <w:rFonts w:ascii="Times New Roman" w:hAnsi="Times New Roman"/>
          <w:sz w:val="18"/>
          <w:szCs w:val="18"/>
        </w:rPr>
        <w:t xml:space="preserve"> </w:t>
      </w:r>
      <w:proofErr w:type="spellStart"/>
      <w:r w:rsidRPr="0042233B">
        <w:rPr>
          <w:rFonts w:ascii="Times New Roman" w:hAnsi="Times New Roman"/>
          <w:sz w:val="18"/>
          <w:szCs w:val="18"/>
        </w:rPr>
        <w:t>for</w:t>
      </w:r>
      <w:proofErr w:type="spellEnd"/>
      <w:r w:rsidRPr="0042233B">
        <w:rPr>
          <w:rFonts w:ascii="Times New Roman" w:hAnsi="Times New Roman"/>
          <w:sz w:val="18"/>
          <w:szCs w:val="18"/>
        </w:rPr>
        <w:t xml:space="preserve"> </w:t>
      </w:r>
      <w:proofErr w:type="spellStart"/>
      <w:r w:rsidRPr="0042233B">
        <w:rPr>
          <w:rFonts w:ascii="Times New Roman" w:hAnsi="Times New Roman"/>
          <w:sz w:val="18"/>
          <w:szCs w:val="18"/>
        </w:rPr>
        <w:t>students</w:t>
      </w:r>
      <w:proofErr w:type="spellEnd"/>
      <w:r w:rsidRPr="0042233B">
        <w:rPr>
          <w:rFonts w:ascii="Times New Roman" w:hAnsi="Times New Roman"/>
          <w:sz w:val="18"/>
          <w:szCs w:val="18"/>
        </w:rPr>
        <w:t xml:space="preserve"> of the </w:t>
      </w:r>
      <w:proofErr w:type="spellStart"/>
      <w:r w:rsidRPr="0042233B">
        <w:rPr>
          <w:rFonts w:ascii="Times New Roman" w:hAnsi="Times New Roman"/>
          <w:sz w:val="18"/>
          <w:szCs w:val="18"/>
        </w:rPr>
        <w:t>Igor</w:t>
      </w:r>
      <w:proofErr w:type="spellEnd"/>
      <w:r w:rsidRPr="0042233B">
        <w:rPr>
          <w:rFonts w:ascii="Times New Roman" w:hAnsi="Times New Roman"/>
          <w:sz w:val="18"/>
          <w:szCs w:val="18"/>
        </w:rPr>
        <w:t xml:space="preserve"> </w:t>
      </w:r>
      <w:proofErr w:type="spellStart"/>
      <w:r w:rsidRPr="0042233B">
        <w:rPr>
          <w:rFonts w:ascii="Times New Roman" w:hAnsi="Times New Roman"/>
          <w:sz w:val="18"/>
          <w:szCs w:val="18"/>
        </w:rPr>
        <w:t>Sikorsky</w:t>
      </w:r>
      <w:proofErr w:type="spellEnd"/>
      <w:r w:rsidRPr="0042233B">
        <w:rPr>
          <w:rFonts w:ascii="Times New Roman" w:hAnsi="Times New Roman"/>
          <w:sz w:val="18"/>
          <w:szCs w:val="18"/>
        </w:rPr>
        <w:t xml:space="preserve"> </w:t>
      </w:r>
      <w:proofErr w:type="spellStart"/>
      <w:r w:rsidRPr="0042233B">
        <w:rPr>
          <w:rFonts w:ascii="Times New Roman" w:hAnsi="Times New Roman"/>
          <w:sz w:val="18"/>
          <w:szCs w:val="18"/>
        </w:rPr>
        <w:t>Polytechnic</w:t>
      </w:r>
      <w:proofErr w:type="spellEnd"/>
      <w:r w:rsidRPr="0042233B">
        <w:rPr>
          <w:rFonts w:ascii="Times New Roman" w:hAnsi="Times New Roman"/>
          <w:sz w:val="18"/>
          <w:szCs w:val="18"/>
        </w:rPr>
        <w:t xml:space="preserve"> </w:t>
      </w:r>
      <w:proofErr w:type="spellStart"/>
      <w:r w:rsidRPr="0042233B">
        <w:rPr>
          <w:rFonts w:ascii="Times New Roman" w:hAnsi="Times New Roman"/>
          <w:sz w:val="18"/>
          <w:szCs w:val="18"/>
        </w:rPr>
        <w:t>Institute</w:t>
      </w:r>
      <w:proofErr w:type="spellEnd"/>
      <w:r>
        <w:rPr>
          <w:rFonts w:ascii="Times New Roman" w:hAnsi="Times New Roman"/>
          <w:sz w:val="18"/>
          <w:szCs w:val="18"/>
          <w:lang w:val="en-US"/>
        </w:rPr>
        <w:t>.</w:t>
      </w:r>
      <w:r w:rsidRPr="0041741C">
        <w:rPr>
          <w:lang w:val="en-US"/>
        </w:rPr>
        <w:t xml:space="preserve"> </w:t>
      </w:r>
      <w:r w:rsidRPr="0041741C">
        <w:rPr>
          <w:rFonts w:ascii="Times New Roman" w:hAnsi="Times New Roman"/>
          <w:sz w:val="18"/>
          <w:szCs w:val="18"/>
          <w:lang w:val="en-US"/>
        </w:rPr>
        <w:t xml:space="preserve">During the </w:t>
      </w:r>
      <w:proofErr w:type="gramStart"/>
      <w:r w:rsidRPr="0041741C">
        <w:rPr>
          <w:rFonts w:ascii="Times New Roman" w:hAnsi="Times New Roman"/>
          <w:sz w:val="18"/>
          <w:szCs w:val="18"/>
          <w:lang w:val="en-US"/>
        </w:rPr>
        <w:t>event</w:t>
      </w:r>
      <w:proofErr w:type="gramEnd"/>
      <w:r w:rsidRPr="0041741C">
        <w:rPr>
          <w:rFonts w:ascii="Times New Roman" w:hAnsi="Times New Roman"/>
          <w:sz w:val="18"/>
          <w:szCs w:val="18"/>
          <w:lang w:val="en-US"/>
        </w:rPr>
        <w:t xml:space="preserve"> students were </w:t>
      </w:r>
      <w:r>
        <w:rPr>
          <w:rFonts w:ascii="Times New Roman" w:hAnsi="Times New Roman"/>
          <w:sz w:val="18"/>
          <w:szCs w:val="18"/>
          <w:lang w:val="en-US"/>
        </w:rPr>
        <w:t xml:space="preserve">informed about </w:t>
      </w:r>
      <w:r w:rsidRPr="0041741C">
        <w:rPr>
          <w:rFonts w:ascii="Times New Roman" w:hAnsi="Times New Roman"/>
          <w:sz w:val="18"/>
          <w:szCs w:val="18"/>
          <w:lang w:val="en-US"/>
        </w:rPr>
        <w:t xml:space="preserve">the key aspects of national and international law, which guarantees the equality of human rights and freedoms, mechanisms for ensuring the principle of equality, and observance of the </w:t>
      </w:r>
      <w:r w:rsidRPr="00AA7B3A">
        <w:rPr>
          <w:rFonts w:ascii="Times New Roman" w:hAnsi="Times New Roman"/>
          <w:sz w:val="18"/>
          <w:szCs w:val="18"/>
          <w:lang w:val="en-US"/>
        </w:rPr>
        <w:t>principle of non-discrimination</w:t>
      </w:r>
      <w:r w:rsidRPr="0041741C">
        <w:rPr>
          <w:rFonts w:ascii="Times New Roman" w:hAnsi="Times New Roman"/>
          <w:sz w:val="18"/>
          <w:szCs w:val="18"/>
          <w:lang w:val="en-US"/>
        </w:rPr>
        <w:t>, including those with disabilities.</w:t>
      </w:r>
    </w:p>
    <w:p w:rsidR="00AA7B3A" w:rsidRPr="00261B74" w:rsidRDefault="00AA7B3A" w:rsidP="00AA7B3A">
      <w:pPr>
        <w:pStyle w:val="a3"/>
        <w:rPr>
          <w:lang w:val="uk-U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3A"/>
    <w:rsid w:val="00122C2D"/>
    <w:rsid w:val="003E277C"/>
    <w:rsid w:val="005B127D"/>
    <w:rsid w:val="00AA7B3A"/>
    <w:rsid w:val="00E14224"/>
    <w:rsid w:val="00F13F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37E83-629A-42FF-95A6-4EBE78B4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A7B3A"/>
    <w:pPr>
      <w:spacing w:after="0" w:line="240" w:lineRule="auto"/>
    </w:pPr>
    <w:rPr>
      <w:rFonts w:asciiTheme="minorHAnsi" w:eastAsiaTheme="minorHAnsi" w:hAnsiTheme="minorHAnsi" w:cstheme="minorBidi"/>
      <w:sz w:val="20"/>
      <w:szCs w:val="20"/>
      <w:lang w:val="ru-RU"/>
    </w:rPr>
  </w:style>
  <w:style w:type="character" w:customStyle="1" w:styleId="a4">
    <w:name w:val="Текст сноски Знак"/>
    <w:basedOn w:val="a0"/>
    <w:link w:val="a3"/>
    <w:uiPriority w:val="99"/>
    <w:semiHidden/>
    <w:rsid w:val="00AA7B3A"/>
    <w:rPr>
      <w:sz w:val="20"/>
      <w:szCs w:val="20"/>
      <w:lang w:val="ru-RU"/>
    </w:rPr>
  </w:style>
  <w:style w:type="character" w:styleId="a5">
    <w:name w:val="footnote reference"/>
    <w:basedOn w:val="a0"/>
    <w:uiPriority w:val="99"/>
    <w:semiHidden/>
    <w:unhideWhenUsed/>
    <w:rsid w:val="00AA7B3A"/>
    <w:rPr>
      <w:vertAlign w:val="superscript"/>
    </w:rPr>
  </w:style>
  <w:style w:type="paragraph" w:customStyle="1" w:styleId="rvps2">
    <w:name w:val="rvps2"/>
    <w:basedOn w:val="a"/>
    <w:rsid w:val="00AA7B3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6">
    <w:name w:val="Balloon Text"/>
    <w:basedOn w:val="a"/>
    <w:link w:val="a7"/>
    <w:uiPriority w:val="99"/>
    <w:semiHidden/>
    <w:unhideWhenUsed/>
    <w:rsid w:val="00E142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422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29FE60-94A9-4180-B896-DA83E73AF9F6}"/>
</file>

<file path=customXml/itemProps2.xml><?xml version="1.0" encoding="utf-8"?>
<ds:datastoreItem xmlns:ds="http://schemas.openxmlformats.org/officeDocument/2006/customXml" ds:itemID="{C32C3DF7-BF9D-4A55-8BCB-47009B196A3C}"/>
</file>

<file path=customXml/itemProps3.xml><?xml version="1.0" encoding="utf-8"?>
<ds:datastoreItem xmlns:ds="http://schemas.openxmlformats.org/officeDocument/2006/customXml" ds:itemID="{44E0BC85-EB68-45C8-8612-D2F1337B1B17}"/>
</file>

<file path=docProps/app.xml><?xml version="1.0" encoding="utf-8"?>
<Properties xmlns="http://schemas.openxmlformats.org/officeDocument/2006/extended-properties" xmlns:vt="http://schemas.openxmlformats.org/officeDocument/2006/docPropsVTypes">
  <Template>Normal</Template>
  <TotalTime>46</TotalTime>
  <Pages>5</Pages>
  <Words>5403</Words>
  <Characters>3081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Гунько Олена Олександрівна</dc:creator>
  <cp:keywords/>
  <dc:description/>
  <cp:lastModifiedBy>Гунько Олена Олександрівна</cp:lastModifiedBy>
  <cp:revision>4</cp:revision>
  <cp:lastPrinted>2019-07-26T12:57:00Z</cp:lastPrinted>
  <dcterms:created xsi:type="dcterms:W3CDTF">2019-07-26T12:25:00Z</dcterms:created>
  <dcterms:modified xsi:type="dcterms:W3CDTF">2019-07-29T11:35:00Z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