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3C" w:rsidRPr="002666C9" w:rsidRDefault="0097773C" w:rsidP="00E12996">
      <w:pPr>
        <w:jc w:val="center"/>
        <w:rPr>
          <w:rFonts w:ascii="Arial" w:hAnsi="Arial" w:cs="Arial"/>
          <w:b/>
          <w:noProof/>
          <w:color w:val="1F497D"/>
          <w:lang w:val="en-GB"/>
        </w:rPr>
      </w:pPr>
    </w:p>
    <w:p w:rsidR="0097773C" w:rsidRPr="002666C9" w:rsidRDefault="00F4223D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20955</wp:posOffset>
                </wp:positionV>
                <wp:extent cx="4237990" cy="301625"/>
                <wp:effectExtent l="13970" t="8890" r="571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30162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1E" w:rsidRPr="0099095A" w:rsidRDefault="00702A51" w:rsidP="00CF1D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9095A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N</w:t>
                            </w:r>
                            <w:r w:rsidR="0075411E" w:rsidRPr="0099095A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ote for the facilitator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94.85pt;margin-top:1.65pt;width:333.7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" fillcolor="#0070c0" strokecolor="#4f81bd" strokeweight=".5pt">
                <v:textbox>
                  <w:txbxContent>
                    <w:p w:rsidR="0075411E" w:rsidRPr="0099095A" w:rsidRDefault="00702A51" w:rsidP="00CF1DE1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9095A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N</w:t>
                      </w:r>
                      <w:r w:rsidR="0075411E" w:rsidRPr="0099095A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ote for the facilitator</w:t>
                      </w:r>
                    </w:p>
                  </w:txbxContent>
                </v:textbox>
              </v:shape>
            </w:pict>
          </mc:Fallback>
        </mc:AlternateContent>
      </w:r>
    </w:p>
    <w:p w:rsidR="0097773C" w:rsidRPr="002666C9" w:rsidRDefault="0097773C" w:rsidP="001D747D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page" w:horzAnchor="margin" w:tblpY="2056"/>
        <w:tblW w:w="5000" w:type="pct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8885"/>
      </w:tblGrid>
      <w:tr w:rsidR="0097773C" w:rsidRPr="002666C9" w:rsidTr="00BC3727">
        <w:trPr>
          <w:trHeight w:val="619"/>
        </w:trPr>
        <w:tc>
          <w:tcPr>
            <w:tcW w:w="879" w:type="pct"/>
          </w:tcPr>
          <w:p w:rsidR="0097773C" w:rsidRPr="002666C9" w:rsidRDefault="00702A51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2666C9">
              <w:rPr>
                <w:rFonts w:cs="Arial"/>
                <w:b w:val="0"/>
                <w:sz w:val="24"/>
                <w:szCs w:val="24"/>
              </w:rPr>
              <w:t>M</w:t>
            </w:r>
            <w:r w:rsidR="0097773C" w:rsidRPr="002666C9">
              <w:rPr>
                <w:rFonts w:cs="Arial"/>
                <w:b w:val="0"/>
                <w:sz w:val="24"/>
                <w:szCs w:val="24"/>
              </w:rPr>
              <w:t>odule/topic</w:t>
            </w:r>
          </w:p>
          <w:p w:rsidR="0097773C" w:rsidRPr="002666C9" w:rsidRDefault="00F4223D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438150" cy="304800"/>
                      <wp:effectExtent l="0" t="0" r="0" b="0"/>
                      <wp:docPr id="17" name="Action Button: Informatio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actionButtonInformation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1EB4CB" id="_x0000_t192" coordsize="21600,21600" o:spt="192" adj="1350" path="m,l,21600r21600,l21600,xem@0@0nfl@0@2@1@2@1@0xem,nfl@0@0em,21600nfl@0@2em21600,21600nfl@1@2em21600,nfl@1@0em@3@9nfqx@11@4@3@10@12@4@3@9xem@3@25nfqx@33@26@3@27@36@26@3@25xem@32@28nfl@32@29@34@29@34@30@32@30@32@31@37@31@37@30@35@30@35@28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  <v:f eqn="sum @0 @4 8100"/>
                        <v:f eqn="sum @2 8100 @4"/>
                        <v:f eqn="sum @0 @3 8100"/>
                        <v:f eqn="sum @1 8100 @3"/>
                        <v:f eqn="sum @10 0 @9"/>
                        <v:f eqn="prod @13 1 32"/>
                        <v:f eqn="prod @13 5 32"/>
                        <v:f eqn="prod @13 9 32"/>
                        <v:f eqn="prod @13 5 16"/>
                        <v:f eqn="prod @13 3 8"/>
                        <v:f eqn="prod @13 13 32"/>
                        <v:f eqn="prod @13 19 32"/>
                        <v:f eqn="prod @13 5 8"/>
                        <v:f eqn="prod @13 11 16"/>
                        <v:f eqn="prod @13 13 16"/>
                        <v:f eqn="prod @13 7 8"/>
                        <v:f eqn="sum @9 @14 0"/>
                        <v:f eqn="sum @9 @15 0"/>
                        <v:f eqn="sum @9 @16 0"/>
                        <v:f eqn="sum @9 @17 0"/>
                        <v:f eqn="sum @9 @18 0"/>
                        <v:f eqn="sum @9 @23 0"/>
                        <v:f eqn="sum @9 @24 0"/>
                        <v:f eqn="sum @11 @17 0"/>
                        <v:f eqn="sum @11 @18 0"/>
                        <v:f eqn="sum @11 @19 0"/>
                        <v:f eqn="sum @11 @20 0"/>
                        <v:f eqn="sum @11 @21 0"/>
                        <v:f eqn="sum @11 @22 0"/>
                        <v:f eqn="sum @3 @5 0"/>
                        <v:f eqn="sum @4 @5 0"/>
                        <v:f eqn="sum @9 @5 0"/>
                        <v:f eqn="sum @10 @5 0"/>
                        <v:f eqn="sum @11 @5 0"/>
                        <v:f eqn="sum @12 @5 0"/>
                        <v:f eqn="sum @25 @5 0"/>
                        <v:f eqn="sum @26 @5 0"/>
                        <v:f eqn="sum @27 @5 0"/>
                        <v:f eqn="sum @28 @5 0"/>
                        <v:f eqn="sum @29 @5 0"/>
                        <v:f eqn="sum @30 @5 0"/>
                        <v:f eqn="sum @31 @5 0"/>
                        <v:f eqn="sum @32 @5 0"/>
                        <v:f eqn="sum @33 @5 0"/>
                        <v:f eqn="sum @34 @5 0"/>
                        <v:f eqn="sum @35 @5 0"/>
                        <v:f eqn="sum @36 @5 0"/>
                        <v:f eqn="sum @37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Action Button: Information 16" o:spid="_x0000_s1026" type="#_x0000_t192" style="width:34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" fillcolor="#548dd4 [1951]" strokecolor="#243f60 [1604]" strokeweight="2pt">
                      <w10:anchorlock/>
                    </v:shape>
                  </w:pict>
                </mc:Fallback>
              </mc:AlternateContent>
            </w:r>
          </w:p>
          <w:p w:rsidR="0097773C" w:rsidRPr="002666C9" w:rsidRDefault="0097773C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121" w:type="pct"/>
          </w:tcPr>
          <w:p w:rsidR="0097773C" w:rsidRPr="002666C9" w:rsidRDefault="0097773C" w:rsidP="00E90B70">
            <w:pPr>
              <w:rPr>
                <w:rFonts w:ascii="Arial" w:hAnsi="Arial" w:cs="Arial"/>
                <w:b/>
                <w:bCs/>
                <w:color w:val="4F81BD"/>
                <w:lang w:val="en-GB"/>
              </w:rPr>
            </w:pPr>
            <w:r w:rsidRPr="002666C9">
              <w:rPr>
                <w:rFonts w:ascii="Arial" w:hAnsi="Arial" w:cs="Arial"/>
                <w:b/>
                <w:bCs/>
                <w:color w:val="4F81BD"/>
                <w:lang w:val="en-GB"/>
              </w:rPr>
              <w:t xml:space="preserve">Module </w:t>
            </w:r>
            <w:r w:rsidR="00540E52" w:rsidRPr="002666C9">
              <w:rPr>
                <w:rFonts w:ascii="Arial" w:hAnsi="Arial" w:cs="Arial"/>
                <w:b/>
                <w:bCs/>
                <w:color w:val="4F81BD"/>
                <w:lang w:val="en-GB"/>
              </w:rPr>
              <w:t>5</w:t>
            </w:r>
            <w:r w:rsidRPr="002666C9">
              <w:rPr>
                <w:rFonts w:ascii="Arial" w:hAnsi="Arial" w:cs="Arial"/>
                <w:b/>
                <w:bCs/>
                <w:color w:val="4F81BD"/>
                <w:lang w:val="en-GB"/>
              </w:rPr>
              <w:t xml:space="preserve">: </w:t>
            </w:r>
            <w:r w:rsidR="00E907DD" w:rsidRPr="002666C9">
              <w:rPr>
                <w:rFonts w:ascii="Arial" w:hAnsi="Arial" w:cs="Arial"/>
                <w:b/>
                <w:bCs/>
                <w:color w:val="4F81BD"/>
                <w:lang w:val="en-GB"/>
              </w:rPr>
              <w:t>D</w:t>
            </w:r>
            <w:r w:rsidRPr="002666C9">
              <w:rPr>
                <w:rFonts w:ascii="Arial" w:hAnsi="Arial" w:cs="Arial"/>
                <w:b/>
                <w:bCs/>
                <w:color w:val="4F81BD"/>
                <w:lang w:val="en-GB"/>
              </w:rPr>
              <w:t>iscrimination on the basis of disability</w:t>
            </w:r>
          </w:p>
          <w:p w:rsidR="0097773C" w:rsidRPr="002666C9" w:rsidRDefault="0097773C" w:rsidP="00BC3727">
            <w:pPr>
              <w:spacing w:line="260" w:lineRule="exact"/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</w:p>
          <w:p w:rsidR="0097773C" w:rsidRPr="002666C9" w:rsidRDefault="0097773C" w:rsidP="00BC3727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97773C" w:rsidRPr="002666C9" w:rsidTr="00BC3727">
        <w:trPr>
          <w:trHeight w:val="1300"/>
        </w:trPr>
        <w:tc>
          <w:tcPr>
            <w:tcW w:w="879" w:type="pct"/>
          </w:tcPr>
          <w:p w:rsidR="0097773C" w:rsidRPr="002666C9" w:rsidRDefault="00702A51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2666C9">
              <w:rPr>
                <w:rFonts w:cs="Arial"/>
                <w:b w:val="0"/>
                <w:sz w:val="24"/>
                <w:szCs w:val="24"/>
              </w:rPr>
              <w:t>S</w:t>
            </w:r>
            <w:r w:rsidR="0097773C" w:rsidRPr="002666C9">
              <w:rPr>
                <w:rFonts w:cs="Arial"/>
                <w:b w:val="0"/>
                <w:sz w:val="24"/>
                <w:szCs w:val="24"/>
              </w:rPr>
              <w:t>ession sequence</w:t>
            </w:r>
          </w:p>
          <w:p w:rsidR="0097773C" w:rsidRPr="002666C9" w:rsidRDefault="0097773C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2666C9">
              <w:rPr>
                <w:rFonts w:ascii="Arial" w:hAnsi="Arial" w:cs="Arial"/>
                <w:lang w:val="en-GB"/>
              </w:rP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54pt" o:ole="">
                  <v:imagedata r:id="rId7" o:title=""/>
                </v:shape>
                <o:OLEObject Type="Embed" ProgID="PowerPoint.Slide.12" ShapeID="_x0000_i1026" DrawAspect="Content" ObjectID="_1572452863" r:id="rId8"/>
              </w:object>
            </w:r>
          </w:p>
        </w:tc>
        <w:tc>
          <w:tcPr>
            <w:tcW w:w="4121" w:type="pct"/>
          </w:tcPr>
          <w:p w:rsidR="0097773C" w:rsidRPr="002666C9" w:rsidRDefault="0097773C" w:rsidP="009038A9">
            <w:pPr>
              <w:rPr>
                <w:rFonts w:ascii="Arial" w:hAnsi="Arial" w:cs="Arial"/>
                <w:bCs/>
                <w:lang w:val="en-GB"/>
              </w:rPr>
            </w:pPr>
          </w:p>
          <w:p w:rsidR="00540E52" w:rsidRPr="002666C9" w:rsidRDefault="00540E52" w:rsidP="00A51F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lang w:val="en-GB"/>
              </w:rPr>
              <w:t>Introduction</w:t>
            </w:r>
          </w:p>
          <w:p w:rsidR="00540E52" w:rsidRPr="002666C9" w:rsidRDefault="00540E52" w:rsidP="00A51F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lang w:val="en-GB"/>
              </w:rPr>
              <w:t>Power walk</w:t>
            </w:r>
          </w:p>
          <w:p w:rsidR="0097773C" w:rsidRPr="002666C9" w:rsidRDefault="0097773C" w:rsidP="00A51F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Presentation </w:t>
            </w:r>
          </w:p>
          <w:p w:rsidR="0097773C" w:rsidRPr="002666C9" w:rsidRDefault="0097773C" w:rsidP="00EB3145">
            <w:p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97773C" w:rsidRPr="002666C9" w:rsidRDefault="0097773C" w:rsidP="00F75A76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97773C" w:rsidRPr="002666C9" w:rsidTr="00BC3727">
        <w:trPr>
          <w:trHeight w:val="367"/>
        </w:trPr>
        <w:tc>
          <w:tcPr>
            <w:tcW w:w="879" w:type="pct"/>
          </w:tcPr>
          <w:p w:rsidR="0097773C" w:rsidRPr="002666C9" w:rsidRDefault="00702A51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2666C9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="0097773C" w:rsidRPr="002666C9">
              <w:rPr>
                <w:rFonts w:cs="Arial"/>
                <w:b w:val="0"/>
                <w:bCs w:val="0"/>
                <w:sz w:val="24"/>
                <w:szCs w:val="24"/>
              </w:rPr>
              <w:t>otal duration</w:t>
            </w:r>
          </w:p>
          <w:p w:rsidR="0097773C" w:rsidRPr="002666C9" w:rsidRDefault="00F4223D" w:rsidP="00BC3727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571500" cy="428625"/>
                      <wp:effectExtent l="19050" t="57150" r="0" b="952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428625"/>
                                <a:chOff x="2571736" y="2214554"/>
                                <a:chExt cx="2500330" cy="2571768"/>
                              </a:xfrm>
                            </wpg:grpSpPr>
                            <wps:wsp>
                              <wps:cNvPr id="10" name="Flowchart: Connector 10"/>
                              <wps:cNvSpPr/>
                              <wps:spPr>
                                <a:xfrm>
                                  <a:off x="2571736" y="2214554"/>
                                  <a:ext cx="2500330" cy="2571768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444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Isosceles Triangle 11"/>
                              <wps:cNvSpPr/>
                              <wps:spPr>
                                <a:xfrm>
                                  <a:off x="3643306" y="4357694"/>
                                  <a:ext cx="357190" cy="3571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Isosceles Triangle 12"/>
                              <wps:cNvSpPr/>
                              <wps:spPr>
                                <a:xfrm rot="16027609">
                                  <a:off x="4580727" y="3366290"/>
                                  <a:ext cx="357190" cy="3571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" name="Isosceles Triangle 13"/>
                              <wps:cNvSpPr/>
                              <wps:spPr>
                                <a:xfrm rot="10800000">
                                  <a:off x="3643306" y="2285992"/>
                                  <a:ext cx="357190" cy="3571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Isosceles Triangle 14"/>
                              <wps:cNvSpPr/>
                              <wps:spPr>
                                <a:xfrm rot="5400000">
                                  <a:off x="2661664" y="3233177"/>
                                  <a:ext cx="357190" cy="3571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rot="16200000" flipV="1">
                                  <a:off x="3107521" y="2821777"/>
                                  <a:ext cx="857256" cy="500066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rot="16200000" flipV="1">
                                  <a:off x="3464711" y="3178967"/>
                                  <a:ext cx="652466" cy="9524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Flowchart: Connector 18"/>
                              <wps:cNvSpPr/>
                              <wps:spPr>
                                <a:xfrm>
                                  <a:off x="2786050" y="3929066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lowchart: Connector 19"/>
                              <wps:cNvSpPr/>
                              <wps:spPr>
                                <a:xfrm>
                                  <a:off x="3143240" y="4357694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lowchart: Connector 20"/>
                              <wps:cNvSpPr/>
                              <wps:spPr>
                                <a:xfrm>
                                  <a:off x="2786050" y="2928934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lowchart: Connector 21"/>
                              <wps:cNvSpPr/>
                              <wps:spPr>
                                <a:xfrm>
                                  <a:off x="3143240" y="2500306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Flowchart: Connector 22"/>
                              <wps:cNvSpPr/>
                              <wps:spPr>
                                <a:xfrm>
                                  <a:off x="4286248" y="2500306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>
                                  <a:off x="4572000" y="2928934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>
                                  <a:off x="4643438" y="3929066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>
                                  <a:off x="4286248" y="4357694"/>
                                  <a:ext cx="142876" cy="14287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4DA6C" id="Group 8" o:spid="_x0000_s1026" style="width:45pt;height:33.75pt;mso-position-horizontal-relative:char;mso-position-vertical-relative:line" coordorigin="25717,22145" coordsize="25003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10" o:spid="_x0000_s1027" type="#_x0000_t120" style="position:absolute;left:25717;top:22145;width:25003;height:25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" filled="f" strokecolor="black [3213]" strokeweight="3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1" o:spid="_x0000_s1028" type="#_x0000_t5" style="position:absolute;left:36433;top:43576;width:3571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" fillcolor="#1f497d [3215]" stroked="f" strokeweight="2pt"/>
                      <v:shape id="Isosceles Triangle 12" o:spid="_x0000_s1029" type="#_x0000_t5" style="position:absolute;left:45807;top:33662;width:3572;height:3572;rotation:-60865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" fillcolor="#1f497d [3215]" stroked="f" strokeweight="2pt"/>
                      <v:shape id="Isosceles Triangle 13" o:spid="_x0000_s1030" type="#_x0000_t5" style="position:absolute;left:36433;top:22859;width:3571;height:3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" fillcolor="#1f497d [3215]" stroked="f" strokeweight="2pt"/>
                      <v:shape id="Isosceles Triangle 14" o:spid="_x0000_s1031" type="#_x0000_t5" style="position:absolute;left:26616;top:32331;width:3572;height:3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" fillcolor="#1f497d [3215]" stroked="f" strokeweight="2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" o:spid="_x0000_s1032" type="#_x0000_t32" style="position:absolute;left:31074;top:28218;width:8573;height:500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" strokecolor="black [3213]" strokeweight="3.5pt">
                        <v:stroke endarrow="open"/>
                      </v:shape>
                      <v:shape id="Straight Arrow Connector 16" o:spid="_x0000_s1033" type="#_x0000_t32" style="position:absolute;left:34646;top:31789;width:6525;height:96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" strokecolor="black [3213]" strokeweight="3.5pt">
                        <v:stroke endarrow="open"/>
                      </v:shape>
                      <v:shape id="Flowchart: Connector 18" o:spid="_x0000_s1034" type="#_x0000_t120" style="position:absolute;left:27860;top:39290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" fillcolor="#4f81bd [3204]" strokecolor="#243f60 [1604]" strokeweight="2pt"/>
                      <v:shape id="Flowchart: Connector 19" o:spid="_x0000_s1035" type="#_x0000_t120" style="position:absolute;left:31432;top:43576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" fillcolor="#4f81bd [3204]" strokecolor="#243f60 [1604]" strokeweight="2pt"/>
                      <v:shape id="Flowchart: Connector 20" o:spid="_x0000_s1036" type="#_x0000_t120" style="position:absolute;left:27860;top:29289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" fillcolor="#4f81bd [3204]" strokecolor="#243f60 [1604]" strokeweight="2pt"/>
                      <v:shape id="Flowchart: Connector 21" o:spid="_x0000_s1037" type="#_x0000_t120" style="position:absolute;left:31432;top:2500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" fillcolor="#4f81bd [3204]" strokecolor="#243f60 [1604]" strokeweight="2pt"/>
                      <v:shape id="Flowchart: Connector 22" o:spid="_x0000_s1038" type="#_x0000_t120" style="position:absolute;left:42862;top:2500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" fillcolor="#4f81bd [3204]" strokecolor="#243f60 [1604]" strokeweight="2pt"/>
                      <v:shape id="Flowchart: Connector 23" o:spid="_x0000_s1039" type="#_x0000_t120" style="position:absolute;left:45720;top:29289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" fillcolor="#4f81bd [3204]" strokecolor="#243f60 [1604]" strokeweight="2pt"/>
                      <v:shape id="Flowchart: Connector 24" o:spid="_x0000_s1040" type="#_x0000_t120" style="position:absolute;left:46434;top:39290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" fillcolor="#4f81bd [3204]" strokecolor="#243f60 [1604]" strokeweight="2pt"/>
                      <v:shape id="Flowchart: Connector 25" o:spid="_x0000_s1041" type="#_x0000_t120" style="position:absolute;left:42862;top:43576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" fillcolor="#4f81bd [3204]" strokecolor="#243f60 [1604]" strokeweight="2pt"/>
                      <w10:anchorlock/>
                    </v:group>
                  </w:pict>
                </mc:Fallback>
              </mc:AlternateContent>
            </w:r>
          </w:p>
          <w:p w:rsidR="0097773C" w:rsidRPr="002666C9" w:rsidRDefault="0097773C" w:rsidP="00BC3727">
            <w:pPr>
              <w:jc w:val="center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121" w:type="pct"/>
          </w:tcPr>
          <w:p w:rsidR="0097773C" w:rsidRPr="002666C9" w:rsidRDefault="00B34561" w:rsidP="0020246F">
            <w:p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1 hour 40 minutes</w:t>
            </w:r>
            <w:r w:rsidR="003757A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97773C" w:rsidRPr="002666C9" w:rsidRDefault="0097773C" w:rsidP="0020246F">
            <w:pPr>
              <w:rPr>
                <w:rFonts w:ascii="Arial" w:hAnsi="Arial" w:cs="Arial"/>
                <w:bCs/>
                <w:lang w:val="en-GB"/>
              </w:rPr>
            </w:pPr>
          </w:p>
          <w:p w:rsidR="0097773C" w:rsidRPr="002666C9" w:rsidRDefault="00B34561" w:rsidP="00A51F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1 h</w:t>
            </w:r>
            <w:r w:rsidR="0097773C"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  <w:r w:rsidR="00540E52"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power walk</w:t>
            </w:r>
          </w:p>
          <w:p w:rsidR="0097773C" w:rsidRPr="002666C9" w:rsidRDefault="0097773C" w:rsidP="00B34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40 min: presentation </w:t>
            </w:r>
          </w:p>
        </w:tc>
      </w:tr>
      <w:tr w:rsidR="0097773C" w:rsidRPr="002666C9" w:rsidTr="00BD1FC7">
        <w:trPr>
          <w:trHeight w:val="1057"/>
        </w:trPr>
        <w:tc>
          <w:tcPr>
            <w:tcW w:w="879" w:type="pct"/>
          </w:tcPr>
          <w:p w:rsidR="0097773C" w:rsidRPr="002666C9" w:rsidRDefault="00702A51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2666C9">
              <w:rPr>
                <w:rFonts w:ascii="Arial" w:hAnsi="Arial" w:cs="Arial"/>
                <w:lang w:val="en-GB"/>
              </w:rPr>
              <w:t>T</w:t>
            </w:r>
            <w:r w:rsidR="0097773C" w:rsidRPr="002666C9">
              <w:rPr>
                <w:rFonts w:ascii="Arial" w:hAnsi="Arial" w:cs="Arial"/>
                <w:lang w:val="en-GB"/>
              </w:rPr>
              <w:t xml:space="preserve">raining material </w:t>
            </w:r>
          </w:p>
          <w:p w:rsidR="0097773C" w:rsidRPr="002666C9" w:rsidRDefault="00F4223D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584200" cy="361950"/>
                      <wp:effectExtent l="323850" t="76200" r="82550" b="190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00" cy="361950"/>
                                <a:chOff x="1428728" y="142852"/>
                                <a:chExt cx="8001056" cy="4572032"/>
                              </a:xfrm>
                            </wpg:grpSpPr>
                            <wps:wsp>
                              <wps:cNvPr id="26" name="Flowchart: Summing Junction 26"/>
                              <wps:cNvSpPr/>
                              <wps:spPr>
                                <a:xfrm>
                                  <a:off x="7286612" y="2357430"/>
                                  <a:ext cx="1857388" cy="2000264"/>
                                </a:xfrm>
                                <a:prstGeom prst="flowChartSummingJunction">
                                  <a:avLst/>
                                </a:prstGeom>
                                <a:scene3d>
                                  <a:camera prst="perspectiveHeroicExtremeLeftFacing"/>
                                  <a:lightRig rig="threePt" dir="t"/>
                                </a:scene3d>
                                <a:sp3d prstMaterial="dkEdge">
                                  <a:bevelT w="107950" h="152400"/>
                                  <a:bevelB w="1841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Minus 27"/>
                              <wps:cNvSpPr/>
                              <wps:spPr>
                                <a:xfrm>
                                  <a:off x="5429256" y="2714620"/>
                                  <a:ext cx="4000528" cy="1714512"/>
                                </a:xfrm>
                                <a:prstGeom prst="mathMinus">
                                  <a:avLst/>
                                </a:prstGeom>
                                <a:scene3d>
                                  <a:camera prst="perspectiveHeroicExtremeRightFacing"/>
                                  <a:lightRig rig="threePt" dir="t"/>
                                </a:scene3d>
                                <a:sp3d>
                                  <a:bevelT w="336550" h="673100"/>
                                  <a:bevelB w="1460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Flowchart: Summing Junction 28"/>
                              <wps:cNvSpPr/>
                              <wps:spPr>
                                <a:xfrm>
                                  <a:off x="4714844" y="2714620"/>
                                  <a:ext cx="1857388" cy="2000264"/>
                                </a:xfrm>
                                <a:prstGeom prst="flowChartSummingJunction">
                                  <a:avLst/>
                                </a:prstGeom>
                                <a:scene3d>
                                  <a:camera prst="perspectiveHeroicExtremeLeftFacing"/>
                                  <a:lightRig rig="threePt" dir="t"/>
                                </a:scene3d>
                                <a:sp3d prstMaterial="dkEdge">
                                  <a:bevelT w="107950" h="152400"/>
                                  <a:bevelB w="1841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Flowchart: Summing Junction 29"/>
                              <wps:cNvSpPr/>
                              <wps:spPr>
                                <a:xfrm>
                                  <a:off x="4000496" y="142852"/>
                                  <a:ext cx="1857388" cy="2000264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scene3d>
                                  <a:camera prst="perspectiveHeroicExtremeLeftFacing"/>
                                  <a:lightRig rig="threePt" dir="t"/>
                                </a:scene3d>
                                <a:sp3d prstMaterial="dkEdge">
                                  <a:bevelT w="107950" h="152400"/>
                                  <a:bevelB w="1841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Minus 30"/>
                              <wps:cNvSpPr/>
                              <wps:spPr>
                                <a:xfrm>
                                  <a:off x="2071670" y="500042"/>
                                  <a:ext cx="4000528" cy="1714512"/>
                                </a:xfrm>
                                <a:prstGeom prst="mathMinus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scene3d>
                                  <a:camera prst="perspectiveHeroicExtremeRightFacing"/>
                                  <a:lightRig rig="threePt" dir="t"/>
                                </a:scene3d>
                                <a:sp3d>
                                  <a:bevelT w="336550" h="673100"/>
                                  <a:bevelB w="1460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Flowchart: Summing Junction 31"/>
                              <wps:cNvSpPr/>
                              <wps:spPr>
                                <a:xfrm>
                                  <a:off x="1428728" y="500042"/>
                                  <a:ext cx="1857388" cy="2000264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scene3d>
                                  <a:camera prst="perspectiveHeroicExtremeLeftFacing"/>
                                  <a:lightRig rig="threePt" dir="t"/>
                                </a:scene3d>
                                <a:sp3d prstMaterial="dkEdge">
                                  <a:bevelT w="107950" h="152400"/>
                                  <a:bevelB w="1841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392F7" id="Group 9" o:spid="_x0000_s1026" style="width:46pt;height:28.5pt;mso-position-horizontal-relative:char;mso-position-vertical-relative:line" coordorigin="14287,1428" coordsize="8001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"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Flowchart: Summing Junction 26" o:spid="_x0000_s1027" type="#_x0000_t123" style="position:absolute;left:72866;top:23574;width:18574;height:2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" fillcolor="#4f81bd [3204]" strokecolor="#243f60 [1604]" strokeweight="2pt"/>
                      <v:shape id="Minus 27" o:spid="_x0000_s1028" style="position:absolute;left:54292;top:27146;width:40005;height:17145;visibility:visible;mso-wrap-style:square;v-text-anchor:middle" coordsize="4000528,171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" path="m530270,655629r2939988,l3470258,1058883r-2939988,l530270,655629xe" fillcolor="#4f81bd [3204]" strokecolor="#243f60 [1604]" strokeweight="2pt">
                        <v:path arrowok="t" o:connecttype="custom" o:connectlocs="530270,655629;3470258,655629;3470258,1058883;530270,1058883;530270,655629" o:connectangles="0,0,0,0,0"/>
                      </v:shape>
                      <v:shape id="Flowchart: Summing Junction 28" o:spid="_x0000_s1029" type="#_x0000_t123" style="position:absolute;left:47148;top:27146;width:18574;height:2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" fillcolor="#4f81bd [3204]" strokecolor="#243f60 [1604]" strokeweight="2pt"/>
                      <v:shape id="Flowchart: Summing Junction 29" o:spid="_x0000_s1030" type="#_x0000_t123" style="position:absolute;left:40004;top:1428;width:18574;height:20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" fillcolor="#17365d [2415]" strokecolor="#243f60 [1604]" strokeweight="2pt"/>
                      <v:shape id="Minus 30" o:spid="_x0000_s1031" style="position:absolute;left:20716;top:5000;width:40005;height:17145;visibility:visible;mso-wrap-style:square;v-text-anchor:middle" coordsize="4000528,171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" path="m530270,655629r2939988,l3470258,1058883r-2939988,l530270,655629xe" fillcolor="#17365d [2415]" strokecolor="#243f60 [1604]" strokeweight="2pt">
                        <v:path arrowok="t" o:connecttype="custom" o:connectlocs="530270,655629;3470258,655629;3470258,1058883;530270,1058883;530270,655629" o:connectangles="0,0,0,0,0"/>
                      </v:shape>
                      <v:shape id="Flowchart: Summing Junction 31" o:spid="_x0000_s1032" type="#_x0000_t123" style="position:absolute;left:14287;top:5000;width:18574;height:20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" fillcolor="#17365d [2415]" strokecolor="#243f60 [1604]" strokeweight="2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422910" cy="352425"/>
                      <wp:effectExtent l="38100" t="57150" r="0" b="28575"/>
                      <wp:docPr id="32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52425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5E9EFF"/>
                                  </a:gs>
                                  <a:gs pos="39999">
                                    <a:srgbClr val="85C2FF"/>
                                  </a:gs>
                                  <a:gs pos="70000">
                                    <a:srgbClr val="C4D6EB"/>
                                  </a:gs>
                                  <a:gs pos="100000">
                                    <a:srgbClr val="FFEBFA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425450" h="101600"/>
                                <a:bevelB w="508000" h="196850" prst="softRound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2E068C" id="Flowchart: Connector 1" o:spid="_x0000_s1026" type="#_x0000_t120" style="width:33.3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" fillcolor="#5e9eff" stroked="f" strokeweight="2pt">
                      <v:fill color2="#ffebfa" colors="0 #5e9eff;26214f #85c2ff;45875f #c4d6eb;1 #ffebfa" focus="100%" type="gradient">
                        <o:fill v:ext="view" type="gradientUnscaled"/>
                      </v:fill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21" w:type="pct"/>
          </w:tcPr>
          <w:p w:rsidR="0097773C" w:rsidRPr="002666C9" w:rsidRDefault="0097773C" w:rsidP="0020246F">
            <w:pPr>
              <w:rPr>
                <w:rFonts w:ascii="Arial" w:hAnsi="Arial" w:cs="Arial"/>
                <w:bCs/>
                <w:lang w:val="en-GB"/>
              </w:rPr>
            </w:pPr>
          </w:p>
          <w:p w:rsidR="0097773C" w:rsidRPr="002666C9" w:rsidRDefault="00702A51" w:rsidP="00A51FDD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Computer slide</w:t>
            </w: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97773C"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presentation on</w:t>
            </w:r>
            <w:r w:rsidR="003757A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97773C"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discrimination on the basis of disability</w:t>
            </w:r>
          </w:p>
          <w:p w:rsidR="0097773C" w:rsidRPr="002666C9" w:rsidRDefault="0097773C" w:rsidP="00A51FDD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2666C9">
              <w:rPr>
                <w:rFonts w:ascii="Arial" w:hAnsi="Arial" w:cs="Arial"/>
                <w:sz w:val="22"/>
                <w:szCs w:val="22"/>
                <w:lang w:val="en-GB"/>
              </w:rPr>
              <w:t>Note for facilitator (this note)</w:t>
            </w:r>
          </w:p>
          <w:p w:rsidR="00B34561" w:rsidRPr="002666C9" w:rsidRDefault="00B34561" w:rsidP="00A51FDD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2666C9">
              <w:rPr>
                <w:rFonts w:ascii="Arial" w:hAnsi="Arial" w:cs="Arial"/>
                <w:sz w:val="22"/>
                <w:szCs w:val="22"/>
                <w:lang w:val="en-GB"/>
              </w:rPr>
              <w:t>Group activity</w:t>
            </w:r>
          </w:p>
          <w:p w:rsidR="0097773C" w:rsidRPr="002666C9" w:rsidRDefault="0097773C" w:rsidP="00B34561">
            <w:pPr>
              <w:ind w:left="399" w:right="22"/>
              <w:rPr>
                <w:rFonts w:ascii="Arial" w:hAnsi="Arial" w:cs="Arial"/>
                <w:b/>
                <w:color w:val="1F497D"/>
                <w:lang w:val="en-GB"/>
              </w:rPr>
            </w:pPr>
          </w:p>
        </w:tc>
      </w:tr>
      <w:tr w:rsidR="0097773C" w:rsidRPr="002666C9" w:rsidTr="00BC3727">
        <w:tc>
          <w:tcPr>
            <w:tcW w:w="879" w:type="pct"/>
          </w:tcPr>
          <w:p w:rsidR="0097773C" w:rsidRPr="002666C9" w:rsidRDefault="00702A51" w:rsidP="00BC3727">
            <w:pPr>
              <w:spacing w:line="260" w:lineRule="exact"/>
              <w:ind w:right="22"/>
              <w:jc w:val="center"/>
              <w:rPr>
                <w:rFonts w:ascii="Arial" w:hAnsi="Arial" w:cs="Arial"/>
                <w:lang w:val="en-GB"/>
              </w:rPr>
            </w:pPr>
            <w:r w:rsidRPr="002666C9">
              <w:rPr>
                <w:rFonts w:ascii="Arial" w:hAnsi="Arial" w:cs="Arial"/>
                <w:lang w:val="en-GB"/>
              </w:rPr>
              <w:t>B</w:t>
            </w:r>
            <w:r w:rsidR="0097773C" w:rsidRPr="002666C9">
              <w:rPr>
                <w:rFonts w:ascii="Arial" w:hAnsi="Arial" w:cs="Arial"/>
                <w:lang w:val="en-GB"/>
              </w:rPr>
              <w:t>ackground reading for the facilitator</w:t>
            </w:r>
          </w:p>
          <w:p w:rsidR="0097773C" w:rsidRPr="002666C9" w:rsidRDefault="00F4223D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902970" cy="581025"/>
                      <wp:effectExtent l="0" t="0" r="0" b="285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70" cy="581025"/>
                                <a:chOff x="285721" y="1109873"/>
                                <a:chExt cx="6065062" cy="5074915"/>
                              </a:xfrm>
                            </wpg:grpSpPr>
                            <wps:wsp>
                              <wps:cNvPr id="34" name="Flowchart: Stored Data 34"/>
                              <wps:cNvSpPr/>
                              <wps:spPr>
                                <a:xfrm>
                                  <a:off x="1500166" y="5429264"/>
                                  <a:ext cx="2843226" cy="755524"/>
                                </a:xfrm>
                                <a:prstGeom prst="flowChartOnlineStorag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HUMAN RIGHTS TODAY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V="1">
                                  <a:off x="4357686" y="4786322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V="1">
                                  <a:off x="4071934" y="4572008"/>
                                  <a:ext cx="1500198" cy="12858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4143372" y="4643446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flipV="1">
                                  <a:off x="4143372" y="4714884"/>
                                  <a:ext cx="1500198" cy="12144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V="1">
                                  <a:off x="4286248" y="4714884"/>
                                  <a:ext cx="1500198" cy="12858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 flipV="1">
                                  <a:off x="4286248" y="4643446"/>
                                  <a:ext cx="1285884" cy="10715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 flipV="1">
                                  <a:off x="4214810" y="4572008"/>
                                  <a:ext cx="1285884" cy="10715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 flipV="1">
                                  <a:off x="3929058" y="4500570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Flowchart: Stored Data 43"/>
                              <wps:cNvSpPr/>
                              <wps:spPr>
                                <a:xfrm>
                                  <a:off x="1000100" y="4643446"/>
                                  <a:ext cx="2843226" cy="755524"/>
                                </a:xfrm>
                                <a:prstGeom prst="flowChartOnlineStorag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w:t>TRAINING ON DISABILITY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21089646">
                                  <a:off x="1939140" y="1824254"/>
                                  <a:ext cx="2763186" cy="420920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isometricOffAxis2Top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 flipV="1">
                                  <a:off x="3857621" y="4000504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3571869" y="3786190"/>
                                  <a:ext cx="1500198" cy="12858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V="1">
                                  <a:off x="3643307" y="3857628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 flipV="1">
                                  <a:off x="3643307" y="3929066"/>
                                  <a:ext cx="1500198" cy="12144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 flipV="1">
                                  <a:off x="3786183" y="3929066"/>
                                  <a:ext cx="1500198" cy="12858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 flipV="1">
                                  <a:off x="3786183" y="3857628"/>
                                  <a:ext cx="1285884" cy="10715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 flipV="1">
                                  <a:off x="3714745" y="3786190"/>
                                  <a:ext cx="1285884" cy="10715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flipV="1">
                                  <a:off x="3428993" y="3714752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Flowchart: Stored Data 53"/>
                              <wps:cNvSpPr/>
                              <wps:spPr>
                                <a:xfrm>
                                  <a:off x="1928795" y="2500305"/>
                                  <a:ext cx="2843226" cy="755524"/>
                                </a:xfrm>
                                <a:prstGeom prst="flowChartOnlineStorag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lowchart: Stored Data 54"/>
                              <wps:cNvSpPr/>
                              <wps:spPr>
                                <a:xfrm>
                                  <a:off x="285721" y="3929065"/>
                                  <a:ext cx="2843226" cy="755524"/>
                                </a:xfrm>
                                <a:prstGeom prst="flowChartOnlineStorag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21089646">
                                  <a:off x="1224760" y="1109873"/>
                                  <a:ext cx="2763186" cy="420920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isometricOffAxis2Top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  <w:lang w:val="en-US"/>
                                      </w:rPr>
                                      <w:t>TRAINING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 flipV="1">
                                  <a:off x="3143241" y="3286123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 flipV="1">
                                  <a:off x="2857489" y="3071809"/>
                                  <a:ext cx="1500198" cy="12858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V="1">
                                  <a:off x="2928927" y="3143247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 flipV="1">
                                  <a:off x="2928927" y="3214685"/>
                                  <a:ext cx="1500198" cy="12144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 flipV="1">
                                  <a:off x="3071803" y="3214685"/>
                                  <a:ext cx="1500198" cy="12858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V="1">
                                  <a:off x="3071803" y="3143247"/>
                                  <a:ext cx="1285884" cy="10715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V="1">
                                  <a:off x="3000365" y="3071809"/>
                                  <a:ext cx="1285884" cy="10715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 flipV="1">
                                  <a:off x="2714613" y="3000371"/>
                                  <a:ext cx="1571636" cy="1357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8424872">
                                  <a:off x="2728045" y="3190159"/>
                                  <a:ext cx="2415033" cy="694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Chord 65"/>
                              <wps:cNvSpPr/>
                              <wps:spPr>
                                <a:xfrm rot="20412144">
                                  <a:off x="2656657" y="3967472"/>
                                  <a:ext cx="762302" cy="651405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13911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8424872">
                                  <a:off x="3373292" y="3975977"/>
                                  <a:ext cx="2415033" cy="694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8424872">
                                  <a:off x="3873358" y="4761795"/>
                                  <a:ext cx="2415033" cy="694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" name="Chord 68"/>
                              <wps:cNvSpPr/>
                              <wps:spPr>
                                <a:xfrm rot="20412144">
                                  <a:off x="3373903" y="4681852"/>
                                  <a:ext cx="762302" cy="651405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13911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" name="Chord 69"/>
                              <wps:cNvSpPr/>
                              <wps:spPr>
                                <a:xfrm rot="18716274">
                                  <a:off x="3902044" y="5461887"/>
                                  <a:ext cx="762302" cy="651405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13911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0" name="Straight Connector 70"/>
                              <wps:cNvCnPr/>
                              <wps:spPr>
                                <a:xfrm flipV="1">
                                  <a:off x="2714612" y="2857496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 flipV="1">
                                  <a:off x="2786050" y="2928934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 flipV="1">
                                  <a:off x="2857488" y="3000372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Connector 73"/>
                              <wps:cNvCnPr/>
                              <wps:spPr>
                                <a:xfrm flipV="1">
                                  <a:off x="2857488" y="3143248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 flipV="1">
                                  <a:off x="3500430" y="3571876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Straight Connector 75"/>
                              <wps:cNvCnPr/>
                              <wps:spPr>
                                <a:xfrm flipV="1">
                                  <a:off x="3000364" y="3143248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 flipV="1">
                                  <a:off x="3071802" y="3214686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 flipV="1">
                                  <a:off x="3571868" y="3643314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 flipV="1">
                                  <a:off x="4143372" y="4214818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Straight Connector 79"/>
                              <wps:cNvCnPr/>
                              <wps:spPr>
                                <a:xfrm flipV="1">
                                  <a:off x="3643306" y="3714752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 flipV="1">
                                  <a:off x="4357686" y="4572008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 flipV="1">
                                  <a:off x="3786182" y="3857628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 flipV="1">
                                  <a:off x="3643306" y="3857628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Straight Connector 83"/>
                              <wps:cNvCnPr/>
                              <wps:spPr>
                                <a:xfrm flipV="1">
                                  <a:off x="4567230" y="4638676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Connector 84"/>
                              <wps:cNvCnPr/>
                              <wps:spPr>
                                <a:xfrm flipV="1">
                                  <a:off x="4214810" y="4286256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Straight Connector 85"/>
                              <wps:cNvCnPr/>
                              <wps:spPr>
                                <a:xfrm flipV="1">
                                  <a:off x="4286248" y="4429132"/>
                                  <a:ext cx="1643074" cy="135732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Chord 86"/>
                              <wps:cNvSpPr/>
                              <wps:spPr>
                                <a:xfrm rot="20412144">
                                  <a:off x="4588349" y="2324399"/>
                                  <a:ext cx="762302" cy="651405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13911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7" name="Chord 87"/>
                              <wps:cNvSpPr/>
                              <wps:spPr>
                                <a:xfrm rot="20412144">
                                  <a:off x="5231291" y="3110217"/>
                                  <a:ext cx="762302" cy="651405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13911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8" name="Chord 88"/>
                              <wps:cNvSpPr/>
                              <wps:spPr>
                                <a:xfrm rot="20412144">
                                  <a:off x="5588481" y="4038910"/>
                                  <a:ext cx="762302" cy="651405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13911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9" name="Straight Connector 89"/>
                              <wps:cNvCnPr/>
                              <wps:spPr>
                                <a:xfrm flipV="1">
                                  <a:off x="5715008" y="4572008"/>
                                  <a:ext cx="485772" cy="14294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Straight Connector 90"/>
                              <wps:cNvCnPr/>
                              <wps:spPr>
                                <a:xfrm flipV="1">
                                  <a:off x="5214942" y="3786190"/>
                                  <a:ext cx="485772" cy="14294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Connector 91"/>
                              <wps:cNvCnPr/>
                              <wps:spPr>
                                <a:xfrm flipV="1">
                                  <a:off x="4572000" y="3000372"/>
                                  <a:ext cx="485772" cy="14294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7" style="width:71.1pt;height:45.75pt;mso-position-horizontal-relative:char;mso-position-vertical-relative:line" coordorigin="2857,11098" coordsize="60650,50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"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Flowchart: Stored Data 34" o:spid="_x0000_s1028" type="#_x0000_t130" style="position:absolute;left:15001;top:54292;width:28432;height:7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" fillcolor="#4f81bd [3204]" strokecolor="#243f60 [1604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HUMAN RIGHTS TODAY</w:t>
                              </w:r>
                            </w:p>
                          </w:txbxContent>
                        </v:textbox>
                      </v:shape>
                      <v:line id="Straight Connector 35" o:spid="_x0000_s1029" style="position:absolute;flip:y;visibility:visible;mso-wrap-style:square" from="43576,47863" to="59293,6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" strokecolor="#4579b8 [3044]"/>
                      <v:line id="Straight Connector 36" o:spid="_x0000_s1030" style="position:absolute;flip:y;visibility:visible;mso-wrap-style:square" from="40719,45720" to="55721,5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      <v:line id="Straight Connector 37" o:spid="_x0000_s1031" style="position:absolute;flip:y;visibility:visible;mso-wrap-style:square" from="41433,46434" to="57150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" strokecolor="#4579b8 [3044]"/>
                      <v:line id="Straight Connector 38" o:spid="_x0000_s1032" style="position:absolute;flip:y;visibility:visible;mso-wrap-style:square" from="41433,47148" to="56435,5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Y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" strokecolor="#4579b8 [3044]"/>
                      <v:line id="Straight Connector 39" o:spid="_x0000_s1033" style="position:absolute;flip:y;visibility:visible;mso-wrap-style:square" from="42862,47148" to="57864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" strokecolor="#4579b8 [3044]"/>
                      <v:line id="Straight Connector 40" o:spid="_x0000_s1034" style="position:absolute;flip:y;visibility:visible;mso-wrap-style:square" from="42862,46434" to="55721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" strokecolor="#4579b8 [3044]"/>
                      <v:line id="Straight Connector 41" o:spid="_x0000_s1035" style="position:absolute;flip:y;visibility:visible;mso-wrap-style:square" from="42148,45720" to="55006,5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" strokecolor="#4579b8 [3044]"/>
                      <v:line id="Straight Connector 42" o:spid="_x0000_s1036" style="position:absolute;flip:y;visibility:visible;mso-wrap-style:square" from="39290,45005" to="55006,5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" strokecolor="#4579b8 [3044]"/>
                      <v:shape id="Flowchart: Stored Data 43" o:spid="_x0000_s1037" type="#_x0000_t130" style="position:absolute;left:10001;top:46434;width:28432;height:7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" fillcolor="#4f81bd [3204]" strokecolor="#243f60 [1604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TRAINING ON DISABILITY</w:t>
                              </w:r>
                            </w:p>
                          </w:txbxContent>
                        </v:textbox>
                      </v:shape>
                      <v:rect id="Rectangle 44" o:spid="_x0000_s1038" style="position:absolute;left:19391;top:18242;width:27632;height:42092;rotation:-5574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" fillcolor="#4f81bd [3204]" strokecolor="black [3213]" strokeweight="2pt"/>
                      <v:line id="Straight Connector 45" o:spid="_x0000_s1039" style="position:absolute;flip:y;visibility:visible;mso-wrap-style:square" from="38576,40005" to="54292,5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N7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" strokecolor="#4579b8 [3044]"/>
                      <v:line id="Straight Connector 46" o:spid="_x0000_s1040" style="position:absolute;flip:y;visibility:visible;mso-wrap-style:square" from="35718,37861" to="50720,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" strokecolor="#4579b8 [3044]"/>
                      <v:line id="Straight Connector 47" o:spid="_x0000_s1041" style="position:absolute;flip:y;visibility:visible;mso-wrap-style:square" from="36433,38576" to="52149,5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" strokecolor="#4579b8 [3044]"/>
                      <v:line id="Straight Connector 48" o:spid="_x0000_s1042" style="position:absolute;flip:y;visibility:visible;mso-wrap-style:square" from="36433,39290" to="51435,5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" strokecolor="#4579b8 [3044]"/>
                      <v:line id="Straight Connector 49" o:spid="_x0000_s1043" style="position:absolute;flip:y;visibility:visible;mso-wrap-style:square" from="37861,39290" to="52863,5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" strokecolor="#4579b8 [3044]"/>
                      <v:line id="Straight Connector 50" o:spid="_x0000_s1044" style="position:absolute;flip:y;visibility:visible;mso-wrap-style:square" from="37861,38576" to="50720,4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" strokecolor="#4579b8 [3044]"/>
                      <v:line id="Straight Connector 51" o:spid="_x0000_s1045" style="position:absolute;flip:y;visibility:visible;mso-wrap-style:square" from="37147,37861" to="50006,48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" strokecolor="#4579b8 [3044]"/>
                      <v:line id="Straight Connector 52" o:spid="_x0000_s1046" style="position:absolute;flip:y;visibility:visible;mso-wrap-style:square" from="34289,37147" to="50006,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      <v:shape id="Flowchart: Stored Data 53" o:spid="_x0000_s1047" type="#_x0000_t130" style="position:absolute;left:19287;top:25003;width:28433;height:7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" fillcolor="#4f81bd [3204]" strokecolor="#243f60 [1604]" strokeweight="2pt"/>
                      <v:shape id="Flowchart: Stored Data 54" o:spid="_x0000_s1048" type="#_x0000_t130" style="position:absolute;left:2857;top:39290;width:28432;height:7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" fillcolor="#4f81bd [3204]" strokecolor="#243f60 [1604]" strokeweight="2pt"/>
                      <v:rect id="Rectangle 55" o:spid="_x0000_s1049" style="position:absolute;left:12247;top:11098;width:27632;height:42092;rotation:-5574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" fillcolor="#4f81bd [3204]" strokecolor="black [3213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TRAINING</w:t>
                              </w:r>
                            </w:p>
                          </w:txbxContent>
                        </v:textbox>
                      </v:rect>
                      <v:line id="Straight Connector 56" o:spid="_x0000_s1050" style="position:absolute;flip:y;visibility:visible;mso-wrap-style:square" from="31432,32861" to="47148,4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" strokecolor="#4579b8 [3044]"/>
                      <v:line id="Straight Connector 57" o:spid="_x0000_s1051" style="position:absolute;flip:y;visibility:visible;mso-wrap-style:square" from="28574,30718" to="43576,4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" strokecolor="#4579b8 [3044]"/>
                      <v:line id="Straight Connector 58" o:spid="_x0000_s1052" style="position:absolute;flip:y;visibility:visible;mso-wrap-style:square" from="29289,31432" to="45005,45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" strokecolor="#4579b8 [3044]"/>
                      <v:line id="Straight Connector 59" o:spid="_x0000_s1053" style="position:absolute;flip:y;visibility:visible;mso-wrap-style:square" from="29289,32146" to="44291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" strokecolor="#4579b8 [3044]"/>
                      <v:line id="Straight Connector 60" o:spid="_x0000_s1054" style="position:absolute;flip:y;visibility:visible;mso-wrap-style:square" from="30718,32146" to="45720,45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" strokecolor="#4579b8 [3044]"/>
                      <v:line id="Straight Connector 61" o:spid="_x0000_s1055" style="position:absolute;flip:y;visibility:visible;mso-wrap-style:square" from="30718,31432" to="43576,4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" strokecolor="#4579b8 [3044]"/>
                      <v:line id="Straight Connector 62" o:spid="_x0000_s1056" style="position:absolute;flip:y;visibility:visible;mso-wrap-style:square" from="30003,30718" to="42862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" strokecolor="#4579b8 [3044]"/>
                      <v:line id="Straight Connector 63" o:spid="_x0000_s1057" style="position:absolute;flip:y;visibility:visible;mso-wrap-style:square" from="27146,30003" to="42862,4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L0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" strokecolor="#4579b8 [3044]"/>
                      <v:rect id="Rectangle 64" o:spid="_x0000_s1058" style="position:absolute;left:27280;top:31901;width:24150;height:6943;rotation:92022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" fillcolor="white [3212]" strokecolor="#243f60 [1604]" strokeweight="2pt"/>
                      <v:shape id="Chord 65" o:spid="_x0000_s1059" style="position:absolute;left:26566;top:39674;width:7623;height:6514;rotation:-1297456fd;visibility:visible;mso-wrap-style:square;v-text-anchor:middle" coordsize="762302,6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" path="m628763,573314c513467,657505,350730,675275,214363,618566,46492,548755,-37496,385313,15954,232455,63577,96261,209058,2188,375382,36l628763,573314xe" fillcolor="white [3212]" stroked="f" strokeweight="2pt">
                        <v:path arrowok="t" o:connecttype="custom" o:connectlocs="628763,573314;214363,618566;15954,232455;375382,36;628763,573314" o:connectangles="0,0,0,0,0"/>
                      </v:shape>
                      <v:rect id="Rectangle 66" o:spid="_x0000_s1060" style="position:absolute;left:33732;top:39759;width:24151;height:6943;rotation:92022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" fillcolor="white [3212]" strokecolor="#243f60 [1604]" strokeweight="2pt"/>
                      <v:rect id="Rectangle 67" o:spid="_x0000_s1061" style="position:absolute;left:38733;top:47617;width:24150;height:6943;rotation:92022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" fillcolor="white [3212]" strokecolor="#243f60 [1604]" strokeweight="2pt"/>
                      <v:shape id="Chord 68" o:spid="_x0000_s1062" style="position:absolute;left:33739;top:46818;width:7623;height:6514;rotation:-1297456fd;visibility:visible;mso-wrap-style:square;v-text-anchor:middle" coordsize="762302,6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" path="m628763,573314c513467,657505,350730,675275,214363,618566,46492,548755,-37496,385313,15954,232455,63577,96261,209058,2188,375382,36l628763,573314xe" fillcolor="white [3212]" stroked="f" strokeweight="2pt">
                        <v:path arrowok="t" o:connecttype="custom" o:connectlocs="628763,573314;214363,618566;15954,232455;375382,36;628763,573314" o:connectangles="0,0,0,0,0"/>
                      </v:shape>
                      <v:shape id="Chord 69" o:spid="_x0000_s1063" style="position:absolute;left:39019;top:54619;width:7623;height:6514;rotation:-3149798fd;visibility:visible;mso-wrap-style:square;v-text-anchor:middle" coordsize="762302,6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" path="m628763,573314c513467,657505,350730,675275,214363,618566,46492,548755,-37496,385313,15954,232455,63577,96261,209058,2188,375382,36l628763,573314xe" fillcolor="white [3212]" stroked="f" strokeweight="2pt">
                        <v:path arrowok="t" o:connecttype="custom" o:connectlocs="628763,573314;214363,618566;15954,232455;375382,36;628763,573314" o:connectangles="0,0,0,0,0"/>
                      </v:shape>
                      <v:line id="Straight Connector 70" o:spid="_x0000_s1064" style="position:absolute;flip:y;visibility:visible;mso-wrap-style:square" from="27146,28574" to="43576,4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Jp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f16Uv6AbL8BQAA//8DAFBLAQItABQABgAIAAAAIQDb4fbL7gAAAIUBAAATAAAAAAAAAAAAAAAA&#10;AAAAAABbQ29udGVudF9UeXBlc10ueG1sUEsBAi0AFAAGAAgAAAAhAFr0LFu/AAAAFQEAAAsAAAAA&#10;AAAAAAAAAAAAHwEAAF9yZWxzLy5yZWxzUEsBAi0AFAAGAAgAAAAhAEDjQmnBAAAA2wAAAA8AAAAA&#10;AAAAAAAAAAAABwIAAGRycy9kb3ducmV2LnhtbFBLBQYAAAAAAwADALcAAAD1AgAAAAA=&#10;" strokecolor="black [3213]"/>
                      <v:line id="Straight Connector 71" o:spid="_x0000_s1065" style="position:absolute;flip:y;visibility:visible;mso-wrap-style:square" from="27860,29289" to="44291,4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" strokecolor="black [3213]"/>
                      <v:line id="Straight Connector 72" o:spid="_x0000_s1066" style="position:absolute;flip:y;visibility:visible;mso-wrap-style:square" from="28574,30003" to="45005,4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" strokecolor="black [3213]"/>
                      <v:line id="Straight Connector 73" o:spid="_x0000_s1067" style="position:absolute;flip:y;visibility:visible;mso-wrap-style:square" from="28574,31432" to="45005,45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" strokecolor="black [3213]"/>
                      <v:line id="Straight Connector 74" o:spid="_x0000_s1068" style="position:absolute;flip:y;visibility:visible;mso-wrap-style:square" from="35004,35718" to="51435,4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Rq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V8jOHxJf0AufwDAAD//wMAUEsBAi0AFAAGAAgAAAAhANvh9svuAAAAhQEAABMAAAAAAAAAAAAA&#10;AAAAAAAAAFtDb250ZW50X1R5cGVzXS54bWxQSwECLQAUAAYACAAAACEAWvQsW78AAAAVAQAACwAA&#10;AAAAAAAAAAAAAAAfAQAAX3JlbHMvLnJlbHNQSwECLQAUAAYACAAAACEAP9hEasMAAADbAAAADwAA&#10;AAAAAAAAAAAAAAAHAgAAZHJzL2Rvd25yZXYueG1sUEsFBgAAAAADAAMAtwAAAPcCAAAAAA==&#10;" strokecolor="black [3213]"/>
                      <v:line id="Straight Connector 75" o:spid="_x0000_s1069" style="position:absolute;flip:y;visibility:visible;mso-wrap-style:square" from="30003,31432" to="46434,45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Hx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V8jOHxJf0AufwDAAD//wMAUEsBAi0AFAAGAAgAAAAhANvh9svuAAAAhQEAABMAAAAAAAAAAAAA&#10;AAAAAAAAAFtDb250ZW50X1R5cGVzXS54bWxQSwECLQAUAAYACAAAACEAWvQsW78AAAAVAQAACwAA&#10;AAAAAAAAAAAAAAAfAQAAX3JlbHMvLnJlbHNQSwECLQAUAAYACAAAACEAUJTh8cMAAADbAAAADwAA&#10;AAAAAAAAAAAAAAAHAgAAZHJzL2Rvd25yZXYueG1sUEsFBgAAAAADAAMAtwAAAPcCAAAAAA==&#10;" strokecolor="black [3213]"/>
                      <v:line id="Straight Connector 76" o:spid="_x0000_s1070" style="position:absolute;flip:y;visibility:visible;mso-wrap-style:square" from="30718,32146" to="47148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" strokecolor="black [3213]"/>
                      <v:line id="Straight Connector 77" o:spid="_x0000_s1071" style="position:absolute;flip:y;visibility:visible;mso-wrap-style:square" from="35718,36433" to="52149,5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" strokecolor="black [3213]"/>
                      <v:line id="Straight Connector 78" o:spid="_x0000_s1072" style="position:absolute;flip:y;visibility:visible;mso-wrap-style:square" from="41433,42148" to="57864,5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5v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ex6Uv6AbL8BQAA//8DAFBLAQItABQABgAIAAAAIQDb4fbL7gAAAIUBAAATAAAAAAAAAAAAAAAA&#10;AAAAAABbQ29udGVudF9UeXBlc10ueG1sUEsBAi0AFAAGAAgAAAAhAFr0LFu/AAAAFQEAAAsAAAAA&#10;AAAAAAAAAAAAHwEAAF9yZWxzLy5yZWxzUEsBAi0AFAAGAAgAAAAhAL6VTm/BAAAA2wAAAA8AAAAA&#10;AAAAAAAAAAAABwIAAGRycy9kb3ducmV2LnhtbFBLBQYAAAAAAwADALcAAAD1AgAAAAA=&#10;" strokecolor="black [3213]"/>
                      <v:line id="Straight Connector 79" o:spid="_x0000_s1073" style="position:absolute;flip:y;visibility:visible;mso-wrap-style:square" from="36433,37147" to="52863,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" strokecolor="black [3213]"/>
                      <v:line id="Straight Connector 80" o:spid="_x0000_s1074" style="position:absolute;flip:y;visibility:visible;mso-wrap-style:square" from="43576,45720" to="60007,5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" strokecolor="black [3213]"/>
                      <v:line id="Straight Connector 81" o:spid="_x0000_s1075" style="position:absolute;flip:y;visibility:visible;mso-wrap-style:square" from="37861,38576" to="54292,5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" strokecolor="black [3213]"/>
                      <v:line id="Straight Connector 82" o:spid="_x0000_s1076" style="position:absolute;flip:y;visibility:visible;mso-wrap-style:square" from="36433,38576" to="52863,5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" strokecolor="black [3213]"/>
                      <v:line id="Straight Connector 83" o:spid="_x0000_s1077" style="position:absolute;flip:y;visibility:visible;mso-wrap-style:square" from="45672,46386" to="62103,5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" strokecolor="black [3213]"/>
                      <v:line id="Straight Connector 84" o:spid="_x0000_s1078" style="position:absolute;flip:y;visibility:visible;mso-wrap-style:square" from="42148,42862" to="58578,5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" strokecolor="black [3213]"/>
                      <v:line id="Straight Connector 85" o:spid="_x0000_s1079" style="position:absolute;flip:y;visibility:visible;mso-wrap-style:square" from="42862,44291" to="59293,5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" strokecolor="black [3213]"/>
                      <v:shape id="Chord 86" o:spid="_x0000_s1080" style="position:absolute;left:45883;top:23243;width:7623;height:6515;rotation:-1297456fd;visibility:visible;mso-wrap-style:square;v-text-anchor:middle" coordsize="762302,6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" path="m628763,573314c513467,657505,350730,675275,214363,618566,46492,548755,-37496,385313,15954,232455,63577,96261,209058,2188,375382,36l628763,573314xe" fillcolor="white [3212]" stroked="f" strokeweight="2pt">
                        <v:path arrowok="t" o:connecttype="custom" o:connectlocs="628763,573314;214363,618566;15954,232455;375382,36;628763,573314" o:connectangles="0,0,0,0,0"/>
                      </v:shape>
                      <v:shape id="Chord 87" o:spid="_x0000_s1081" style="position:absolute;left:52312;top:31102;width:7623;height:6514;rotation:-1297456fd;visibility:visible;mso-wrap-style:square;v-text-anchor:middle" coordsize="762302,6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" path="m628763,573314c513467,657505,350730,675275,214363,618566,46492,548755,-37496,385313,15954,232455,63577,96261,209058,2188,375382,36l628763,573314xe" fillcolor="white [3212]" stroked="f" strokeweight="2pt">
                        <v:path arrowok="t" o:connecttype="custom" o:connectlocs="628763,573314;214363,618566;15954,232455;375382,36;628763,573314" o:connectangles="0,0,0,0,0"/>
                      </v:shape>
                      <v:shape id="Chord 88" o:spid="_x0000_s1082" style="position:absolute;left:55884;top:40389;width:7623;height:6514;rotation:-1297456fd;visibility:visible;mso-wrap-style:square;v-text-anchor:middle" coordsize="762302,6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" path="m628763,573314c513467,657505,350730,675275,214363,618566,46492,548755,-37496,385313,15954,232455,63577,96261,209058,2188,375382,36l628763,573314xe" fillcolor="white [3212]" stroked="f" strokeweight="2pt">
                        <v:path arrowok="t" o:connecttype="custom" o:connectlocs="628763,573314;214363,618566;15954,232455;375382,36;628763,573314" o:connectangles="0,0,0,0,0"/>
                      </v:shape>
                      <v:line id="Straight Connector 89" o:spid="_x0000_s1083" style="position:absolute;flip:y;visibility:visible;mso-wrap-style:square" from="57150,45720" to="62007,45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" strokecolor="#1f497d [3215]" strokeweight="3pt"/>
                      <v:line id="Straight Connector 90" o:spid="_x0000_s1084" style="position:absolute;flip:y;visibility:visible;mso-wrap-style:square" from="52149,37861" to="57007,3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" strokecolor="#1f497d [3215]" strokeweight="3pt"/>
                      <v:line id="Straight Connector 91" o:spid="_x0000_s1085" style="position:absolute;flip:y;visibility:visible;mso-wrap-style:square" from="45720,30003" to="50577,30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" strokecolor="#1f497d [3215]" strokeweight="3pt"/>
                      <w10:anchorlock/>
                    </v:group>
                  </w:pict>
                </mc:Fallback>
              </mc:AlternateContent>
            </w:r>
          </w:p>
          <w:p w:rsidR="0097773C" w:rsidRPr="002666C9" w:rsidRDefault="0097773C" w:rsidP="00BC37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21" w:type="pct"/>
          </w:tcPr>
          <w:p w:rsidR="0097773C" w:rsidRPr="002666C9" w:rsidRDefault="0097773C" w:rsidP="00B34561">
            <w:pPr>
              <w:ind w:left="360" w:right="22"/>
              <w:rPr>
                <w:rFonts w:ascii="Arial" w:hAnsi="Arial" w:cs="Arial"/>
                <w:bCs/>
                <w:lang w:val="en-GB"/>
              </w:rPr>
            </w:pPr>
          </w:p>
          <w:p w:rsidR="000F5B03" w:rsidRPr="000F5B03" w:rsidRDefault="000F5B03" w:rsidP="000F5B03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i/>
                <w:lang w:val="en-GB"/>
              </w:rPr>
            </w:pPr>
            <w:r w:rsidRPr="000F5B03">
              <w:rPr>
                <w:rFonts w:ascii="Arial" w:hAnsi="Arial" w:cs="Arial"/>
                <w:bCs/>
                <w:i/>
                <w:lang w:val="en-GB"/>
              </w:rPr>
              <w:t>Convention on the Rights of Persons with Disabilities</w:t>
            </w:r>
          </w:p>
          <w:p w:rsidR="000F5B03" w:rsidRPr="000F5B03" w:rsidRDefault="000F5B03" w:rsidP="000F5B03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i/>
                <w:lang w:val="en-GB"/>
              </w:rPr>
            </w:pPr>
            <w:r w:rsidRPr="000F5B03">
              <w:rPr>
                <w:rFonts w:ascii="Arial" w:hAnsi="Arial" w:cs="Arial"/>
                <w:bCs/>
                <w:i/>
                <w:lang w:val="en-GB"/>
              </w:rPr>
              <w:t>Equality and non-discrimination under article 5 of the Convention on the Rights of Persons with Disabilities; Report of the Office of the United Nations High Commissioner for Human Rights (2016)</w:t>
            </w:r>
          </w:p>
          <w:p w:rsidR="000F5B03" w:rsidRPr="000F5B03" w:rsidRDefault="000F5B03" w:rsidP="000F5B03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i/>
                <w:lang w:val="en-GB"/>
              </w:rPr>
            </w:pPr>
            <w:r w:rsidRPr="000F5B03">
              <w:rPr>
                <w:rFonts w:ascii="Arial" w:hAnsi="Arial" w:cs="Arial"/>
                <w:bCs/>
                <w:i/>
                <w:lang w:val="en-GB"/>
              </w:rPr>
              <w:t>Promoting diversity and inclusion through workplace adjustments: A practical guide; ILO (2016)</w:t>
            </w:r>
          </w:p>
          <w:p w:rsidR="000F5B03" w:rsidRPr="000F5B03" w:rsidRDefault="000F5B03" w:rsidP="000F5B03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i/>
                <w:lang w:val="en-GB"/>
              </w:rPr>
            </w:pPr>
            <w:r w:rsidRPr="000F5B03">
              <w:rPr>
                <w:rFonts w:ascii="Arial" w:hAnsi="Arial" w:cs="Arial"/>
                <w:bCs/>
                <w:i/>
                <w:lang w:val="en-GB"/>
              </w:rPr>
              <w:t>Committee on the Rights of Persons with Disabilities, General  Comment on article 5 on equality and non-discrimination (draft)</w:t>
            </w:r>
          </w:p>
          <w:p w:rsidR="000F5B03" w:rsidRPr="000F5B03" w:rsidRDefault="000F5B03" w:rsidP="000F5B03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i/>
                <w:lang w:val="en-GB"/>
              </w:rPr>
            </w:pPr>
            <w:r w:rsidRPr="000F5B03">
              <w:rPr>
                <w:rFonts w:ascii="Arial" w:hAnsi="Arial" w:cs="Arial"/>
                <w:bCs/>
                <w:i/>
                <w:lang w:val="en-GB"/>
              </w:rPr>
              <w:t>Committee on the Rights of Persons with Disabilities, General  Comment on article 6 on women and girls with disabilities</w:t>
            </w:r>
          </w:p>
          <w:p w:rsidR="0097773C" w:rsidRPr="002666C9" w:rsidRDefault="0097773C" w:rsidP="00BC3727">
            <w:pPr>
              <w:ind w:right="22"/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97773C" w:rsidRPr="002666C9" w:rsidTr="00BC3727">
        <w:tc>
          <w:tcPr>
            <w:tcW w:w="879" w:type="pct"/>
          </w:tcPr>
          <w:p w:rsidR="0097773C" w:rsidRPr="002666C9" w:rsidRDefault="00702A51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2666C9">
              <w:rPr>
                <w:rFonts w:ascii="Arial" w:hAnsi="Arial" w:cs="Arial"/>
                <w:lang w:val="en-GB"/>
              </w:rPr>
              <w:t>H</w:t>
            </w:r>
            <w:r w:rsidR="0097773C" w:rsidRPr="002666C9">
              <w:rPr>
                <w:rFonts w:ascii="Arial" w:hAnsi="Arial" w:cs="Arial"/>
                <w:lang w:val="en-GB"/>
              </w:rPr>
              <w:t>andouts for participants</w:t>
            </w:r>
          </w:p>
          <w:p w:rsidR="0097773C" w:rsidRPr="002666C9" w:rsidRDefault="00F4223D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812800" cy="504825"/>
                      <wp:effectExtent l="0" t="0" r="8255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00" cy="504825"/>
                                <a:chOff x="1643042" y="3357562"/>
                                <a:chExt cx="2343160" cy="2414598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2643174" y="3357562"/>
                                  <a:ext cx="1128714" cy="1485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w:t>Checklist</w:t>
                                    </w:r>
                                  </w:p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val="en-US"/>
                                      </w:rPr>
                                      <w:t>Hdbbkdbjkjbdkjvbkkbvvjkbkjjv fffjfjjfjfvfnvnfjvkfdvnffnfnffbvkbvdbvbkvkbvjjbvkjddkvbddvkjbvjvvvndvvndvnnkvndvvndknvnvvkdnvdnvvndvvndnvvdvvdvdnvdnvdnvvjjoerjpekejgpjgpjepfjeeeoeoo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1643042" y="3429000"/>
                                  <a:ext cx="1128714" cy="1485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w:t>CRPD</w:t>
                                    </w:r>
                                  </w:p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val="en-US"/>
                                      </w:rPr>
                                      <w:t>Hdbbkdbjkjbdkjvbkkbvvjkbkjjv fffjfjjfjfvfnvnfjvkfdvnffnfnffbvkbvdbvbkvkbvjjbvkjddkvbddvkjbvjvvvndvvndvnnkvndvvndknvnvvkdnvdnvvndvvndnvvdvvdvdnvdnvdnvvjjoerjpekejgpjgpjepfjeeeoeoo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2857488" y="4143380"/>
                                  <a:ext cx="1128714" cy="1485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  <a:scene3d>
                                  <a:camera prst="isometricOffAxis1Top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val="en-US"/>
                                      </w:rPr>
                                      <w:t>Hdbbkdbjkjbdkjvbkkbvvjkbkjjv fffjfjjfjfvfnvnfjvkfdvnffnfnffbvkbvdbvbkvkbvjjbvkjddkvbddvkjbvjvvvndvvndvnnkvndvvndknvnvvkdnvdnvvndvvndnvvdvvdvdnvdnvdnvvjjoerjpekejgpjgpjepfjeeeoeoo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2000232" y="4286256"/>
                                  <a:ext cx="1128714" cy="1485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  <a:scene3d>
                                  <a:camera prst="isometricOffAxis2Top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23D" w:rsidRDefault="00F4223D" w:rsidP="00F4223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val="en-US"/>
                                      </w:rPr>
                                      <w:t>Hdbbkdbjkjbdkjvbkkbvvjkbkjjv fffjfjjfjfvfnvnfjvkfdvnffnfnffbvkbvdbvbkvkbvjjbvkjddkvbddvkjbvjvvvndvvndvnnkvndvvndknvnvvkdnvdnvvndvvndnvvdvvdvdnvdnvdnvvjjoerjpekejgpjgpjepfjeeeoeoo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" o:spid="_x0000_s1086" style="width:64pt;height:39.75pt;mso-position-horizontal-relative:char;mso-position-vertical-relative:line" coordorigin="16430,33575" coordsize="23431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">
                      <v:rect id="Rectangle 93" o:spid="_x0000_s1087" style="position:absolute;left:26431;top:33575;width:11287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" filled="f" strokecolor="#4f81bd [3204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Checklist</w:t>
                              </w:r>
                            </w:p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Hdbbkdbjkjbdkjvbkkbvvjkbkjjv fffjfjjfjfvfnvnfjvkfdvnffnfnffbvkbvdbvbkvkbvjjbvkjddkvbddvkjbvjvvvndvvndvnnkvndvvndknvnvvkdnvdnvvndvvndnvvdvvdvdnvdnvdnvvjjoerjpekejgpjgpjepfjeeeoeoo</w:t>
                              </w:r>
                            </w:p>
                          </w:txbxContent>
                        </v:textbox>
                      </v:rect>
                      <v:rect id="Rectangle 94" o:spid="_x0000_s1088" style="position:absolute;left:16430;top:34290;width:11287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" filled="f" strokecolor="#4f81bd [3204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CRPD</w:t>
                              </w:r>
                            </w:p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Hdbbkdbjkjbdkjvbkkbvvjkbkjjv fffjfjjfjfvfnvnfjvkfdvnffnfnffbvkbvdbvbkvkbvjjbvkjddkvbddvkjbvjvvvndvvndvnnkvndvvndknvnvvkdnvdnvvndvvndnvvdvvdvdnvdnvdnvvjjoerjpekejgpjgpjepfjeeeoeoo</w:t>
                              </w:r>
                            </w:p>
                          </w:txbxContent>
                        </v:textbox>
                      </v:rect>
                      <v:rect id="Rectangle 95" o:spid="_x0000_s1089" style="position:absolute;left:28574;top:41433;width:11288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" filled="f" strokecolor="#4f81bd [3204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Hdbbkdbjkjbdkjvbkkbvvjkbkjjv fffjfjjfjfvfnvnfjvkfdvnffnfnffbvkbvdbvbkvkbvjjbvkjddkvbddvkjbvjvvvndvvndvnnkvndvvndknvnvvkdnvdnvvndvvndnvvdvvdvdnvdnvdnvvjjoerjpekejgpjgpjepfjeeeoeoo</w:t>
                              </w:r>
                            </w:p>
                          </w:txbxContent>
                        </v:textbox>
                      </v:rect>
                      <v:rect id="Rectangle 96" o:spid="_x0000_s1090" style="position:absolute;left:20002;top:42862;width:11287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" filled="f" strokecolor="#4f81bd [3204]" strokeweight="2pt">
                        <v:textbox>
                          <w:txbxContent>
                            <w:p w:rsidR="00F4223D" w:rsidRDefault="00F4223D" w:rsidP="00F4223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Hdbbkdbjkjbdkjvbkkbvvjkbkjjv fffjfjjfjfvfnvnfjvkfdvnffnfnffbvkbvdbvbkvkbvjjbvkjddkvbddvkjbvjvvvndvvndvnnkvndvvndknvnvvkdnvdnvvndvvndnvvdvvdvdnvdnvdnvvjjoerjpekejgpjgpjepfjeeeoeoo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21" w:type="pct"/>
          </w:tcPr>
          <w:p w:rsidR="0097773C" w:rsidRPr="002666C9" w:rsidRDefault="00702A51" w:rsidP="00A51FDD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Computer slide presentation</w:t>
            </w: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97773C"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(print 4 slides per page)</w:t>
            </w:r>
          </w:p>
          <w:p w:rsidR="0097773C" w:rsidRPr="002666C9" w:rsidRDefault="0097773C" w:rsidP="007D04EB">
            <w:pPr>
              <w:pStyle w:val="ListParagraph"/>
              <w:ind w:left="394"/>
              <w:rPr>
                <w:rFonts w:ascii="Arial" w:hAnsi="Arial" w:cs="Arial"/>
                <w:bCs/>
                <w:lang w:val="en-GB"/>
              </w:rPr>
            </w:pPr>
          </w:p>
        </w:tc>
      </w:tr>
      <w:tr w:rsidR="0097773C" w:rsidRPr="002666C9" w:rsidTr="00BC3727">
        <w:tc>
          <w:tcPr>
            <w:tcW w:w="879" w:type="pct"/>
          </w:tcPr>
          <w:p w:rsidR="0097773C" w:rsidRPr="002666C9" w:rsidRDefault="00702A51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lang w:val="en-GB"/>
              </w:rPr>
              <w:t>R</w:t>
            </w:r>
            <w:r w:rsidR="0097773C" w:rsidRPr="002666C9">
              <w:rPr>
                <w:rFonts w:ascii="Arial" w:hAnsi="Arial" w:cs="Arial"/>
                <w:bCs/>
                <w:lang w:val="en-GB"/>
              </w:rPr>
              <w:t>eading material for participants</w:t>
            </w:r>
            <w:r w:rsidR="0097773C" w:rsidRPr="002666C9">
              <w:rPr>
                <w:rFonts w:ascii="Arial" w:hAnsi="Arial" w:cs="Arial"/>
                <w:noProof/>
                <w:lang w:val="en-GB"/>
              </w:rPr>
              <w:t xml:space="preserve"> </w:t>
            </w:r>
          </w:p>
          <w:p w:rsidR="0097773C" w:rsidRPr="002666C9" w:rsidRDefault="00702A51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666C9">
              <w:rPr>
                <w:rFonts w:ascii="Arial" w:hAnsi="Arial" w:cs="Arial"/>
                <w:lang w:val="en-GB"/>
              </w:rPr>
              <w:object w:dxaOrig="6813" w:dyaOrig="5114">
                <v:shape id="_x0000_i1032" type="#_x0000_t75" style="width:81.75pt;height:59.25pt" o:ole="">
                  <v:imagedata r:id="rId9" o:title=""/>
                </v:shape>
                <o:OLEObject Type="Embed" ProgID="PowerPoint.Slide.12" ShapeID="_x0000_i1032" DrawAspect="Content" ObjectID="_1572452864" r:id="rId10"/>
              </w:object>
            </w:r>
          </w:p>
        </w:tc>
        <w:tc>
          <w:tcPr>
            <w:tcW w:w="4121" w:type="pct"/>
          </w:tcPr>
          <w:p w:rsidR="0097773C" w:rsidRPr="002666C9" w:rsidRDefault="0097773C" w:rsidP="00A51FDD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Convention on the Rights of Persons with Disabilities</w:t>
            </w:r>
          </w:p>
          <w:p w:rsidR="00B34561" w:rsidRPr="002666C9" w:rsidRDefault="00B34561" w:rsidP="00A51FDD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lang w:val="en-GB"/>
              </w:rPr>
            </w:pP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General </w:t>
            </w:r>
            <w:r w:rsidR="00702A51"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>c</w:t>
            </w: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omments on non-discrimination </w:t>
            </w:r>
            <w:r w:rsidR="00702A51">
              <w:rPr>
                <w:rFonts w:ascii="Arial" w:hAnsi="Arial" w:cs="Arial"/>
                <w:bCs/>
                <w:sz w:val="22"/>
                <w:szCs w:val="22"/>
                <w:lang w:val="en-GB"/>
              </w:rPr>
              <w:t>issued by the Committee on Economic, Social and Cultural Rights</w:t>
            </w:r>
            <w:r w:rsidRPr="002666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the Human Rights Committee and </w:t>
            </w:r>
            <w:r w:rsidR="00702A5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Committee on </w:t>
            </w:r>
            <w:r w:rsidR="00B858E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Elimination of </w:t>
            </w:r>
            <w:r w:rsidR="00702A51">
              <w:rPr>
                <w:rFonts w:ascii="Arial" w:hAnsi="Arial" w:cs="Arial"/>
                <w:bCs/>
                <w:sz w:val="22"/>
                <w:szCs w:val="22"/>
                <w:lang w:val="en-GB"/>
              </w:rPr>
              <w:t>Discrimination against Women</w:t>
            </w:r>
          </w:p>
          <w:p w:rsidR="0097773C" w:rsidRPr="002666C9" w:rsidRDefault="0097773C" w:rsidP="00B34561">
            <w:pPr>
              <w:ind w:left="431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</w:tbl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D14B1F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97773C" w:rsidRPr="002666C9" w:rsidRDefault="0097773C" w:rsidP="00D14B1F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2666C9">
        <w:rPr>
          <w:rFonts w:ascii="Arial" w:hAnsi="Arial" w:cs="Arial"/>
          <w:b/>
          <w:bCs/>
          <w:color w:val="1F497D"/>
          <w:u w:val="single"/>
          <w:lang w:val="en-GB"/>
        </w:rPr>
        <w:t xml:space="preserve">Learning </w:t>
      </w:r>
      <w:r w:rsidR="0093033F" w:rsidRPr="002666C9">
        <w:rPr>
          <w:rFonts w:ascii="Arial" w:hAnsi="Arial" w:cs="Arial"/>
          <w:b/>
          <w:bCs/>
          <w:color w:val="1F497D"/>
          <w:u w:val="single"/>
          <w:lang w:val="en-GB"/>
        </w:rPr>
        <w:t>o</w:t>
      </w:r>
      <w:r w:rsidRPr="002666C9">
        <w:rPr>
          <w:rFonts w:ascii="Arial" w:hAnsi="Arial" w:cs="Arial"/>
          <w:b/>
          <w:bCs/>
          <w:color w:val="1F497D"/>
          <w:u w:val="single"/>
          <w:lang w:val="en-GB"/>
        </w:rPr>
        <w:t>bjectives (skills, knowledge, attitudes)</w:t>
      </w:r>
    </w:p>
    <w:p w:rsidR="0097773C" w:rsidRPr="002666C9" w:rsidRDefault="0097773C" w:rsidP="00553AC6">
      <w:pPr>
        <w:rPr>
          <w:rFonts w:ascii="Arial" w:hAnsi="Arial" w:cs="Arial"/>
          <w:lang w:val="en-GB"/>
        </w:rPr>
      </w:pPr>
    </w:p>
    <w:p w:rsidR="0097773C" w:rsidRPr="002666C9" w:rsidRDefault="00185256" w:rsidP="0006559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Discuss </w:t>
      </w:r>
      <w:r w:rsidR="0097773C" w:rsidRPr="002666C9">
        <w:rPr>
          <w:rFonts w:ascii="Arial" w:hAnsi="Arial" w:cs="Arial"/>
          <w:lang w:val="en-GB"/>
        </w:rPr>
        <w:t>how discrimination on the basis of disability manifests itself</w:t>
      </w:r>
    </w:p>
    <w:p w:rsidR="0097773C" w:rsidRPr="002666C9" w:rsidRDefault="0097773C" w:rsidP="0006559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Recognize different forms of discrimination against persons with disabilities</w:t>
      </w:r>
    </w:p>
    <w:p w:rsidR="00540E52" w:rsidRPr="002666C9" w:rsidRDefault="00E512A8" w:rsidP="0006559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Define</w:t>
      </w:r>
      <w:r w:rsidR="00185256" w:rsidRPr="002666C9">
        <w:rPr>
          <w:rFonts w:ascii="Arial" w:hAnsi="Arial" w:cs="Arial"/>
          <w:lang w:val="en-GB"/>
        </w:rPr>
        <w:t xml:space="preserve"> </w:t>
      </w:r>
      <w:r w:rsidR="00540E52" w:rsidRPr="002666C9">
        <w:rPr>
          <w:rFonts w:ascii="Arial" w:hAnsi="Arial" w:cs="Arial"/>
          <w:lang w:val="en-GB"/>
        </w:rPr>
        <w:t xml:space="preserve">how promoting equality fits </w:t>
      </w:r>
      <w:r w:rsidR="00553AC6">
        <w:rPr>
          <w:rFonts w:ascii="Arial" w:hAnsi="Arial" w:cs="Arial"/>
          <w:lang w:val="en-GB"/>
        </w:rPr>
        <w:t xml:space="preserve">in </w:t>
      </w:r>
      <w:r w:rsidR="00540E52" w:rsidRPr="002666C9">
        <w:rPr>
          <w:rFonts w:ascii="Arial" w:hAnsi="Arial" w:cs="Arial"/>
          <w:lang w:val="en-GB"/>
        </w:rPr>
        <w:t>with combating discrimination</w:t>
      </w:r>
    </w:p>
    <w:p w:rsidR="0097773C" w:rsidRPr="002666C9" w:rsidRDefault="0097773C" w:rsidP="0006559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Identify specific responsibilities and appropriate measures to tackle discrimination and ensure </w:t>
      </w:r>
      <w:r w:rsidR="00F36827">
        <w:rPr>
          <w:rFonts w:ascii="Arial" w:hAnsi="Arial" w:cs="Arial"/>
          <w:lang w:val="en-GB"/>
        </w:rPr>
        <w:t xml:space="preserve">the </w:t>
      </w:r>
      <w:r w:rsidRPr="002666C9">
        <w:rPr>
          <w:rFonts w:ascii="Arial" w:hAnsi="Arial" w:cs="Arial"/>
          <w:lang w:val="en-GB"/>
        </w:rPr>
        <w:t>full participation of persons with disabilities</w:t>
      </w:r>
    </w:p>
    <w:p w:rsidR="0097773C" w:rsidRPr="002666C9" w:rsidRDefault="0097773C" w:rsidP="00065591">
      <w:pPr>
        <w:rPr>
          <w:rFonts w:ascii="Arial" w:hAnsi="Arial" w:cs="Arial"/>
          <w:sz w:val="22"/>
          <w:szCs w:val="22"/>
          <w:lang w:val="en-GB"/>
        </w:rPr>
      </w:pPr>
    </w:p>
    <w:p w:rsidR="0097773C" w:rsidRPr="002666C9" w:rsidRDefault="00540E52" w:rsidP="00065591">
      <w:pPr>
        <w:rPr>
          <w:rFonts w:ascii="Arial" w:hAnsi="Arial" w:cs="Arial"/>
          <w:b/>
          <w:color w:val="1F497D" w:themeColor="text2"/>
          <w:u w:val="single"/>
          <w:lang w:val="en-GB"/>
        </w:rPr>
      </w:pPr>
      <w:r w:rsidRPr="002666C9">
        <w:rPr>
          <w:rFonts w:ascii="Arial" w:hAnsi="Arial" w:cs="Arial"/>
          <w:b/>
          <w:color w:val="1F497D" w:themeColor="text2"/>
          <w:u w:val="single"/>
          <w:lang w:val="en-GB"/>
        </w:rPr>
        <w:t xml:space="preserve">Approach to </w:t>
      </w:r>
      <w:r w:rsidR="0050786A" w:rsidRPr="002666C9">
        <w:rPr>
          <w:rFonts w:ascii="Arial" w:hAnsi="Arial" w:cs="Arial"/>
          <w:b/>
          <w:color w:val="1F497D" w:themeColor="text2"/>
          <w:u w:val="single"/>
          <w:lang w:val="en-GB"/>
        </w:rPr>
        <w:t>m</w:t>
      </w:r>
      <w:r w:rsidRPr="002666C9">
        <w:rPr>
          <w:rFonts w:ascii="Arial" w:hAnsi="Arial" w:cs="Arial"/>
          <w:b/>
          <w:color w:val="1F497D" w:themeColor="text2"/>
          <w:u w:val="single"/>
          <w:lang w:val="en-GB"/>
        </w:rPr>
        <w:t>od</w:t>
      </w:r>
      <w:r w:rsidR="00EF51A8" w:rsidRPr="002666C9">
        <w:rPr>
          <w:rFonts w:ascii="Arial" w:hAnsi="Arial" w:cs="Arial"/>
          <w:b/>
          <w:color w:val="1F497D" w:themeColor="text2"/>
          <w:u w:val="single"/>
          <w:lang w:val="en-GB"/>
        </w:rPr>
        <w:t>ule 5</w:t>
      </w:r>
    </w:p>
    <w:p w:rsidR="0097773C" w:rsidRPr="002666C9" w:rsidRDefault="0097773C" w:rsidP="00065591">
      <w:pPr>
        <w:rPr>
          <w:rFonts w:ascii="Arial" w:hAnsi="Arial" w:cs="Arial"/>
          <w:lang w:val="en-GB"/>
        </w:rPr>
      </w:pPr>
    </w:p>
    <w:p w:rsidR="0097773C" w:rsidRPr="002666C9" w:rsidRDefault="00540E52" w:rsidP="00065591">
      <w:p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Mod</w:t>
      </w:r>
      <w:r w:rsidR="00F36827">
        <w:rPr>
          <w:rFonts w:ascii="Arial" w:hAnsi="Arial" w:cs="Arial"/>
          <w:lang w:val="en-GB"/>
        </w:rPr>
        <w:t xml:space="preserve">ule </w:t>
      </w:r>
      <w:r w:rsidRPr="002666C9">
        <w:rPr>
          <w:rFonts w:ascii="Arial" w:hAnsi="Arial" w:cs="Arial"/>
          <w:lang w:val="en-GB"/>
        </w:rPr>
        <w:t>5</w:t>
      </w:r>
      <w:r w:rsidR="0097773C" w:rsidRPr="002666C9">
        <w:rPr>
          <w:rFonts w:ascii="Arial" w:hAnsi="Arial" w:cs="Arial"/>
          <w:lang w:val="en-GB"/>
        </w:rPr>
        <w:t xml:space="preserve"> focuses on discrimination on the basis of disability. </w:t>
      </w:r>
      <w:r w:rsidR="000F5B03">
        <w:rPr>
          <w:rFonts w:ascii="Arial" w:hAnsi="Arial" w:cs="Arial"/>
          <w:lang w:val="en-GB"/>
        </w:rPr>
        <w:t>One of the</w:t>
      </w:r>
      <w:r w:rsidR="0097773C" w:rsidRPr="002666C9">
        <w:rPr>
          <w:rFonts w:ascii="Arial" w:hAnsi="Arial" w:cs="Arial"/>
          <w:lang w:val="en-GB"/>
        </w:rPr>
        <w:t xml:space="preserve"> characteristic</w:t>
      </w:r>
      <w:r w:rsidR="000F5B03">
        <w:rPr>
          <w:rFonts w:ascii="Arial" w:hAnsi="Arial" w:cs="Arial"/>
          <w:lang w:val="en-GB"/>
        </w:rPr>
        <w:t>s</w:t>
      </w:r>
      <w:r w:rsidR="0097773C" w:rsidRPr="002666C9">
        <w:rPr>
          <w:rFonts w:ascii="Arial" w:hAnsi="Arial" w:cs="Arial"/>
          <w:lang w:val="en-GB"/>
        </w:rPr>
        <w:t xml:space="preserve"> of the Convention on the Rights of Persons with Disabilities is </w:t>
      </w:r>
      <w:r w:rsidRPr="002666C9">
        <w:rPr>
          <w:rFonts w:ascii="Arial" w:hAnsi="Arial" w:cs="Arial"/>
          <w:lang w:val="en-GB"/>
        </w:rPr>
        <w:t xml:space="preserve">that it is </w:t>
      </w:r>
      <w:r w:rsidR="0097773C" w:rsidRPr="002666C9">
        <w:rPr>
          <w:rFonts w:ascii="Arial" w:hAnsi="Arial" w:cs="Arial"/>
          <w:lang w:val="en-GB"/>
        </w:rPr>
        <w:t xml:space="preserve">a </w:t>
      </w:r>
      <w:r w:rsidR="00F36827">
        <w:rPr>
          <w:rFonts w:ascii="Arial" w:hAnsi="Arial" w:cs="Arial"/>
          <w:lang w:val="en-GB"/>
        </w:rPr>
        <w:t>“</w:t>
      </w:r>
      <w:r w:rsidR="0097773C" w:rsidRPr="002666C9">
        <w:rPr>
          <w:rFonts w:ascii="Arial" w:hAnsi="Arial" w:cs="Arial"/>
          <w:lang w:val="en-GB"/>
        </w:rPr>
        <w:t>non</w:t>
      </w:r>
      <w:r w:rsidRPr="002666C9">
        <w:rPr>
          <w:rFonts w:ascii="Arial" w:hAnsi="Arial" w:cs="Arial"/>
          <w:lang w:val="en-GB"/>
        </w:rPr>
        <w:t>-</w:t>
      </w:r>
      <w:r w:rsidR="0097773C" w:rsidRPr="002666C9">
        <w:rPr>
          <w:rFonts w:ascii="Arial" w:hAnsi="Arial" w:cs="Arial"/>
          <w:lang w:val="en-GB"/>
        </w:rPr>
        <w:t>discrimination</w:t>
      </w:r>
      <w:r w:rsidR="00F36827">
        <w:rPr>
          <w:rFonts w:ascii="Arial" w:hAnsi="Arial" w:cs="Arial"/>
          <w:lang w:val="en-GB"/>
        </w:rPr>
        <w:t>”</w:t>
      </w:r>
      <w:r w:rsidR="0097773C" w:rsidRPr="002666C9">
        <w:rPr>
          <w:rFonts w:ascii="Arial" w:hAnsi="Arial" w:cs="Arial"/>
          <w:lang w:val="en-GB"/>
        </w:rPr>
        <w:t xml:space="preserve"> Convention</w:t>
      </w:r>
      <w:r w:rsidRPr="002666C9">
        <w:rPr>
          <w:rFonts w:ascii="Arial" w:hAnsi="Arial" w:cs="Arial"/>
          <w:lang w:val="en-GB"/>
        </w:rPr>
        <w:t xml:space="preserve"> that seeks to ensure that persons with disabilities enjoy their rights on an equal basis with others</w:t>
      </w:r>
      <w:r w:rsidR="0097773C" w:rsidRPr="002666C9">
        <w:rPr>
          <w:rFonts w:ascii="Arial" w:hAnsi="Arial" w:cs="Arial"/>
          <w:lang w:val="en-GB"/>
        </w:rPr>
        <w:t>.</w:t>
      </w:r>
      <w:r w:rsidR="003757AF">
        <w:rPr>
          <w:rFonts w:ascii="Arial" w:hAnsi="Arial" w:cs="Arial"/>
          <w:lang w:val="en-GB"/>
        </w:rPr>
        <w:t xml:space="preserve"> </w:t>
      </w:r>
      <w:r w:rsidR="00775BCC" w:rsidRPr="002666C9">
        <w:rPr>
          <w:rFonts w:ascii="Arial" w:hAnsi="Arial" w:cs="Arial"/>
          <w:lang w:val="en-GB"/>
        </w:rPr>
        <w:t>In other words, non-discrimination is not only a principle underlying the Convention, it is relevant</w:t>
      </w:r>
      <w:r w:rsidR="0097773C" w:rsidRPr="002666C9">
        <w:rPr>
          <w:rFonts w:ascii="Arial" w:hAnsi="Arial" w:cs="Arial"/>
          <w:lang w:val="en-GB"/>
        </w:rPr>
        <w:t xml:space="preserve"> </w:t>
      </w:r>
      <w:r w:rsidR="00775BCC" w:rsidRPr="002666C9">
        <w:rPr>
          <w:rFonts w:ascii="Arial" w:hAnsi="Arial" w:cs="Arial"/>
          <w:lang w:val="en-GB"/>
        </w:rPr>
        <w:t>to each human rights provision.</w:t>
      </w:r>
    </w:p>
    <w:p w:rsidR="00EF51A8" w:rsidRPr="002666C9" w:rsidRDefault="00EF51A8" w:rsidP="00065591">
      <w:pPr>
        <w:rPr>
          <w:rFonts w:ascii="Arial" w:hAnsi="Arial" w:cs="Arial"/>
          <w:lang w:val="en-GB"/>
        </w:rPr>
      </w:pPr>
    </w:p>
    <w:p w:rsidR="00EF51A8" w:rsidRPr="002666C9" w:rsidRDefault="00EF51A8" w:rsidP="00065591">
      <w:p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Module 5 seeks to introduce the principle of non-discrimination</w:t>
      </w:r>
      <w:r w:rsidR="00F36827">
        <w:rPr>
          <w:rFonts w:ascii="Arial" w:hAnsi="Arial" w:cs="Arial"/>
          <w:lang w:val="en-GB"/>
        </w:rPr>
        <w:t>—</w:t>
      </w:r>
      <w:r w:rsidRPr="002666C9">
        <w:rPr>
          <w:rFonts w:ascii="Arial" w:hAnsi="Arial" w:cs="Arial"/>
          <w:lang w:val="en-GB"/>
        </w:rPr>
        <w:t xml:space="preserve">both as a practical concept </w:t>
      </w:r>
      <w:r w:rsidR="0048457A">
        <w:rPr>
          <w:rFonts w:ascii="Arial" w:hAnsi="Arial" w:cs="Arial"/>
          <w:lang w:val="en-GB"/>
        </w:rPr>
        <w:t>and</w:t>
      </w:r>
      <w:r w:rsidRPr="002666C9">
        <w:rPr>
          <w:rFonts w:ascii="Arial" w:hAnsi="Arial" w:cs="Arial"/>
          <w:lang w:val="en-GB"/>
        </w:rPr>
        <w:t xml:space="preserve"> as a legal principle.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Consequently, the facilitator will have to be careful to assess in advance the </w:t>
      </w:r>
      <w:r w:rsidR="00370F63" w:rsidRPr="002666C9">
        <w:rPr>
          <w:rFonts w:ascii="Arial" w:hAnsi="Arial" w:cs="Arial"/>
          <w:lang w:val="en-GB"/>
        </w:rPr>
        <w:t>participants</w:t>
      </w:r>
      <w:r w:rsidR="00370F63">
        <w:rPr>
          <w:rFonts w:ascii="Arial" w:hAnsi="Arial" w:cs="Arial"/>
          <w:lang w:val="en-GB"/>
        </w:rPr>
        <w:t>’</w:t>
      </w:r>
      <w:r w:rsidR="00370F63" w:rsidRPr="002666C9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knowledge and background so as </w:t>
      </w:r>
      <w:r w:rsidR="0048457A">
        <w:rPr>
          <w:rFonts w:ascii="Arial" w:hAnsi="Arial" w:cs="Arial"/>
          <w:lang w:val="en-GB"/>
        </w:rPr>
        <w:t xml:space="preserve">not </w:t>
      </w:r>
      <w:r w:rsidRPr="002666C9">
        <w:rPr>
          <w:rFonts w:ascii="Arial" w:hAnsi="Arial" w:cs="Arial"/>
          <w:lang w:val="en-GB"/>
        </w:rPr>
        <w:t>to confuse</w:t>
      </w:r>
      <w:r w:rsidR="0048457A">
        <w:rPr>
          <w:rFonts w:ascii="Arial" w:hAnsi="Arial" w:cs="Arial"/>
          <w:lang w:val="en-GB"/>
        </w:rPr>
        <w:t xml:space="preserve"> them</w:t>
      </w:r>
      <w:r w:rsidRPr="002666C9">
        <w:rPr>
          <w:rFonts w:ascii="Arial" w:hAnsi="Arial" w:cs="Arial"/>
          <w:lang w:val="en-GB"/>
        </w:rPr>
        <w:t xml:space="preserve"> with complicated legal concepts such as </w:t>
      </w:r>
      <w:r w:rsidRPr="002666C9">
        <w:rPr>
          <w:rFonts w:ascii="Arial" w:hAnsi="Arial" w:cs="Arial"/>
          <w:i/>
          <w:lang w:val="en-GB"/>
        </w:rPr>
        <w:t xml:space="preserve">indirect discrimination </w:t>
      </w:r>
      <w:r w:rsidRPr="002666C9">
        <w:rPr>
          <w:rFonts w:ascii="Arial" w:hAnsi="Arial" w:cs="Arial"/>
          <w:lang w:val="en-GB"/>
        </w:rPr>
        <w:t xml:space="preserve">or </w:t>
      </w:r>
      <w:r w:rsidRPr="002666C9">
        <w:rPr>
          <w:rFonts w:ascii="Arial" w:hAnsi="Arial" w:cs="Arial"/>
          <w:i/>
          <w:lang w:val="en-GB"/>
        </w:rPr>
        <w:t>justified differential treatment</w:t>
      </w:r>
      <w:r w:rsidRPr="002666C9">
        <w:rPr>
          <w:rFonts w:ascii="Arial" w:hAnsi="Arial" w:cs="Arial"/>
          <w:lang w:val="en-GB"/>
        </w:rPr>
        <w:t>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The facilitator should, in any case, ensure that he or she has sufficient examples on hand </w:t>
      </w:r>
      <w:r w:rsidR="00370F63">
        <w:rPr>
          <w:rFonts w:ascii="Arial" w:hAnsi="Arial" w:cs="Arial"/>
          <w:lang w:val="en-GB"/>
        </w:rPr>
        <w:t>so</w:t>
      </w:r>
      <w:r w:rsidRPr="002666C9">
        <w:rPr>
          <w:rFonts w:ascii="Arial" w:hAnsi="Arial" w:cs="Arial"/>
          <w:lang w:val="en-GB"/>
        </w:rPr>
        <w:t xml:space="preserve"> that the participants gain a practical understanding of these concepts.</w:t>
      </w:r>
    </w:p>
    <w:p w:rsidR="00A51FDD" w:rsidRPr="002666C9" w:rsidRDefault="00A51FDD" w:rsidP="00065591">
      <w:pPr>
        <w:rPr>
          <w:rFonts w:ascii="Arial" w:hAnsi="Arial" w:cs="Arial"/>
          <w:lang w:val="en-GB"/>
        </w:rPr>
      </w:pPr>
    </w:p>
    <w:p w:rsidR="00A51FDD" w:rsidRPr="002666C9" w:rsidRDefault="00A51FDD" w:rsidP="00065591">
      <w:p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b/>
          <w:color w:val="1F497D"/>
          <w:u w:val="single"/>
          <w:lang w:val="en-GB"/>
        </w:rPr>
        <w:t>General tips</w:t>
      </w:r>
    </w:p>
    <w:p w:rsidR="0097773C" w:rsidRPr="002666C9" w:rsidRDefault="0097773C" w:rsidP="00065591">
      <w:pPr>
        <w:rPr>
          <w:rFonts w:ascii="Arial" w:hAnsi="Arial" w:cs="Arial"/>
          <w:lang w:val="en-GB"/>
        </w:rPr>
      </w:pPr>
    </w:p>
    <w:p w:rsidR="00A51FDD" w:rsidRPr="002666C9" w:rsidRDefault="00A51FDD" w:rsidP="00D14B1F">
      <w:pPr>
        <w:pStyle w:val="ListParagraph"/>
        <w:numPr>
          <w:ilvl w:val="0"/>
          <w:numId w:val="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It is expected that the facilitator will adapt the materials to the audience and </w:t>
      </w:r>
      <w:r w:rsidR="009070EF">
        <w:rPr>
          <w:rFonts w:ascii="Arial" w:hAnsi="Arial" w:cs="Arial"/>
          <w:lang w:val="en-GB"/>
        </w:rPr>
        <w:t>to the national</w:t>
      </w:r>
      <w:r w:rsidRPr="002666C9">
        <w:rPr>
          <w:rFonts w:ascii="Arial" w:hAnsi="Arial" w:cs="Arial"/>
          <w:lang w:val="en-GB"/>
        </w:rPr>
        <w:t xml:space="preserve"> or regional context.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The </w:t>
      </w:r>
      <w:r w:rsidR="009070EF">
        <w:rPr>
          <w:rFonts w:ascii="Arial" w:hAnsi="Arial" w:cs="Arial"/>
          <w:lang w:val="en-GB"/>
        </w:rPr>
        <w:t>computer slide</w:t>
      </w:r>
      <w:r w:rsidRPr="002666C9">
        <w:rPr>
          <w:rFonts w:ascii="Arial" w:hAnsi="Arial" w:cs="Arial"/>
          <w:lang w:val="en-GB"/>
        </w:rPr>
        <w:t xml:space="preserve"> presentation and the notes are provided as a basis upon which the facilitator can build a </w:t>
      </w:r>
      <w:r w:rsidRPr="00BA46B7">
        <w:rPr>
          <w:rFonts w:ascii="Arial" w:hAnsi="Arial" w:cs="Arial"/>
          <w:lang w:val="en-GB"/>
        </w:rPr>
        <w:t xml:space="preserve">training </w:t>
      </w:r>
      <w:r w:rsidR="00BA46B7">
        <w:rPr>
          <w:rFonts w:ascii="Arial" w:hAnsi="Arial" w:cs="Arial"/>
          <w:lang w:val="en-GB"/>
        </w:rPr>
        <w:t>course</w:t>
      </w:r>
      <w:r w:rsidR="00BA46B7" w:rsidRPr="002666C9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that suits the </w:t>
      </w:r>
      <w:r w:rsidR="003831C1" w:rsidRPr="002666C9">
        <w:rPr>
          <w:rFonts w:ascii="Arial" w:hAnsi="Arial" w:cs="Arial"/>
          <w:lang w:val="en-GB"/>
        </w:rPr>
        <w:t>participants</w:t>
      </w:r>
      <w:r w:rsidR="003831C1">
        <w:rPr>
          <w:rFonts w:ascii="Arial" w:hAnsi="Arial" w:cs="Arial"/>
          <w:lang w:val="en-GB"/>
        </w:rPr>
        <w:t>’</w:t>
      </w:r>
      <w:r w:rsidR="003831C1" w:rsidRPr="002666C9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requirements and specificities</w:t>
      </w:r>
      <w:r w:rsidR="003831C1">
        <w:rPr>
          <w:rFonts w:ascii="Arial" w:hAnsi="Arial" w:cs="Arial"/>
          <w:lang w:val="en-GB"/>
        </w:rPr>
        <w:t>.</w:t>
      </w:r>
      <w:r w:rsidRPr="002666C9">
        <w:rPr>
          <w:rFonts w:ascii="Arial" w:hAnsi="Arial" w:cs="Arial"/>
          <w:lang w:val="en-GB"/>
        </w:rPr>
        <w:t xml:space="preserve"> </w:t>
      </w:r>
      <w:r w:rsidR="003831C1">
        <w:rPr>
          <w:rFonts w:ascii="Arial" w:hAnsi="Arial" w:cs="Arial"/>
          <w:lang w:val="en-GB"/>
        </w:rPr>
        <w:t>T</w:t>
      </w:r>
      <w:r w:rsidRPr="002666C9">
        <w:rPr>
          <w:rFonts w:ascii="Arial" w:hAnsi="Arial" w:cs="Arial"/>
          <w:lang w:val="en-GB"/>
        </w:rPr>
        <w:t>here is no need to follow the presentation and notes slavishly!</w:t>
      </w:r>
    </w:p>
    <w:p w:rsidR="00A51FDD" w:rsidRPr="002666C9" w:rsidRDefault="00A51FDD" w:rsidP="00D14B1F">
      <w:pPr>
        <w:pStyle w:val="ListParagraph"/>
        <w:spacing w:line="260" w:lineRule="exact"/>
        <w:ind w:right="22"/>
        <w:rPr>
          <w:rFonts w:ascii="Arial" w:hAnsi="Arial" w:cs="Arial"/>
          <w:lang w:val="en-GB"/>
        </w:rPr>
      </w:pPr>
    </w:p>
    <w:p w:rsidR="00A51FDD" w:rsidRPr="002666C9" w:rsidRDefault="00A51FDD" w:rsidP="00553AC6">
      <w:pPr>
        <w:pStyle w:val="ListParagraph"/>
        <w:numPr>
          <w:ilvl w:val="0"/>
          <w:numId w:val="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Some practical examples are contained in the notes; however, when preparing the presentation </w:t>
      </w:r>
      <w:r w:rsidR="009070EF" w:rsidRPr="002666C9">
        <w:rPr>
          <w:rFonts w:ascii="Arial" w:hAnsi="Arial" w:cs="Arial"/>
          <w:lang w:val="en-GB"/>
        </w:rPr>
        <w:t xml:space="preserve">the </w:t>
      </w:r>
      <w:r w:rsidR="009070EF">
        <w:rPr>
          <w:rFonts w:ascii="Arial" w:hAnsi="Arial" w:cs="Arial"/>
          <w:lang w:val="en-GB"/>
        </w:rPr>
        <w:t>facilitator</w:t>
      </w:r>
      <w:r w:rsidR="009070EF" w:rsidRPr="002666C9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should have some additional examples on hand, based on his/her own experience and research that take into account domestic and regional situations and information sources.</w:t>
      </w:r>
    </w:p>
    <w:p w:rsidR="00A51FDD" w:rsidRPr="002666C9" w:rsidRDefault="00A51FDD" w:rsidP="0048457A">
      <w:pPr>
        <w:pStyle w:val="ListParagraph"/>
        <w:rPr>
          <w:rFonts w:ascii="Arial" w:hAnsi="Arial" w:cs="Arial"/>
          <w:lang w:val="en-GB"/>
        </w:rPr>
      </w:pPr>
    </w:p>
    <w:p w:rsidR="00A51FDD" w:rsidRPr="002666C9" w:rsidRDefault="00A51FDD" w:rsidP="003831C1">
      <w:pPr>
        <w:pStyle w:val="ListParagraph"/>
        <w:numPr>
          <w:ilvl w:val="0"/>
          <w:numId w:val="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The facilitator should encourage as much discussion and interaction as possible.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The power walk at the beginning of the session should help to relax participants while also getting them to think about discrimination on the basis of disability.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However, participants will also have to do some work, particularly in </w:t>
      </w:r>
      <w:r w:rsidR="00204FD5">
        <w:rPr>
          <w:rFonts w:ascii="Arial" w:hAnsi="Arial" w:cs="Arial"/>
          <w:lang w:val="en-GB"/>
        </w:rPr>
        <w:t xml:space="preserve">order to </w:t>
      </w:r>
      <w:r w:rsidRPr="002666C9">
        <w:rPr>
          <w:rFonts w:ascii="Arial" w:hAnsi="Arial" w:cs="Arial"/>
          <w:lang w:val="en-GB"/>
        </w:rPr>
        <w:t>com</w:t>
      </w:r>
      <w:r w:rsidR="00204FD5">
        <w:rPr>
          <w:rFonts w:ascii="Arial" w:hAnsi="Arial" w:cs="Arial"/>
          <w:lang w:val="en-GB"/>
        </w:rPr>
        <w:t>e</w:t>
      </w:r>
      <w:r w:rsidRPr="002666C9">
        <w:rPr>
          <w:rFonts w:ascii="Arial" w:hAnsi="Arial" w:cs="Arial"/>
          <w:lang w:val="en-GB"/>
        </w:rPr>
        <w:t xml:space="preserve"> to </w:t>
      </w:r>
      <w:r w:rsidR="003831C1">
        <w:rPr>
          <w:rFonts w:ascii="Arial" w:hAnsi="Arial" w:cs="Arial"/>
          <w:lang w:val="en-GB"/>
        </w:rPr>
        <w:t>grips</w:t>
      </w:r>
      <w:r w:rsidR="003831C1" w:rsidRPr="002666C9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with quite difficult concepts related to non-discrimination.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Participants might not understand all parts of the module, but it will introduce or revise concepts which will become </w:t>
      </w:r>
      <w:r w:rsidR="003831C1">
        <w:rPr>
          <w:rFonts w:ascii="Arial" w:hAnsi="Arial" w:cs="Arial"/>
          <w:lang w:val="en-GB"/>
        </w:rPr>
        <w:t>increasingly</w:t>
      </w:r>
      <w:r w:rsidRPr="002666C9">
        <w:rPr>
          <w:rFonts w:ascii="Arial" w:hAnsi="Arial" w:cs="Arial"/>
          <w:lang w:val="en-GB"/>
        </w:rPr>
        <w:t xml:space="preserve"> familiar over time.</w:t>
      </w:r>
    </w:p>
    <w:p w:rsidR="00A51FDD" w:rsidRPr="002666C9" w:rsidRDefault="00A51FDD" w:rsidP="00204FD5">
      <w:pPr>
        <w:pStyle w:val="ListParagraph"/>
        <w:ind w:left="0"/>
        <w:rPr>
          <w:rFonts w:ascii="Arial" w:hAnsi="Arial" w:cs="Arial"/>
          <w:lang w:val="en-GB"/>
        </w:rPr>
      </w:pPr>
    </w:p>
    <w:p w:rsidR="00477316" w:rsidRPr="002666C9" w:rsidRDefault="00477316" w:rsidP="00F75DCB">
      <w:pPr>
        <w:pStyle w:val="ListParagraph"/>
        <w:ind w:left="0"/>
        <w:rPr>
          <w:rFonts w:ascii="Arial" w:hAnsi="Arial" w:cs="Arial"/>
          <w:lang w:val="en-GB"/>
        </w:rPr>
      </w:pPr>
    </w:p>
    <w:p w:rsidR="00A51FDD" w:rsidRPr="002666C9" w:rsidRDefault="00A51FDD" w:rsidP="00065591">
      <w:pPr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b/>
          <w:color w:val="1F497D"/>
          <w:u w:val="single"/>
          <w:lang w:val="en-GB"/>
        </w:rPr>
        <w:t>Specific slides</w:t>
      </w:r>
    </w:p>
    <w:p w:rsidR="00A51FDD" w:rsidRPr="002666C9" w:rsidRDefault="00A51FDD" w:rsidP="00D14B1F">
      <w:pPr>
        <w:pStyle w:val="ListParagraph"/>
        <w:ind w:left="0"/>
        <w:rPr>
          <w:rFonts w:ascii="Arial" w:hAnsi="Arial" w:cs="Arial"/>
          <w:lang w:val="en-GB"/>
        </w:rPr>
      </w:pPr>
    </w:p>
    <w:p w:rsidR="00A51FDD" w:rsidRPr="002666C9" w:rsidRDefault="00A51FDD" w:rsidP="00D14B1F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Slide 1 – </w:t>
      </w:r>
      <w:r w:rsidR="006D0ADD">
        <w:rPr>
          <w:rFonts w:ascii="Arial" w:hAnsi="Arial" w:cs="Arial"/>
          <w:lang w:val="en-GB"/>
        </w:rPr>
        <w:t>title</w:t>
      </w:r>
    </w:p>
    <w:p w:rsidR="00A51FDD" w:rsidRPr="002666C9" w:rsidRDefault="00A51FDD" w:rsidP="00553AC6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Slide 2 </w:t>
      </w:r>
      <w:r w:rsidR="00B21C47" w:rsidRPr="002666C9">
        <w:rPr>
          <w:rFonts w:ascii="Arial" w:hAnsi="Arial" w:cs="Arial"/>
          <w:lang w:val="en-GB"/>
        </w:rPr>
        <w:t>–</w:t>
      </w:r>
      <w:r w:rsidRPr="002666C9">
        <w:rPr>
          <w:rFonts w:ascii="Arial" w:hAnsi="Arial" w:cs="Arial"/>
          <w:lang w:val="en-GB"/>
        </w:rPr>
        <w:t xml:space="preserve"> </w:t>
      </w:r>
      <w:r w:rsidR="00B21C47" w:rsidRPr="002666C9">
        <w:rPr>
          <w:rFonts w:ascii="Arial" w:hAnsi="Arial" w:cs="Arial"/>
          <w:lang w:val="en-GB"/>
        </w:rPr>
        <w:t>sets out the objective and flow of the module</w:t>
      </w:r>
    </w:p>
    <w:p w:rsidR="00645AA3" w:rsidRDefault="00B21C47" w:rsidP="0048457A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Slide 3 – the power walk (see </w:t>
      </w:r>
      <w:r w:rsidR="00216C2B" w:rsidRPr="002666C9">
        <w:rPr>
          <w:rFonts w:ascii="Arial" w:hAnsi="Arial" w:cs="Arial"/>
          <w:lang w:val="en-GB"/>
        </w:rPr>
        <w:t>group activity handout</w:t>
      </w:r>
      <w:r w:rsidRPr="002666C9">
        <w:rPr>
          <w:rFonts w:ascii="Arial" w:hAnsi="Arial" w:cs="Arial"/>
          <w:lang w:val="en-GB"/>
        </w:rPr>
        <w:t>)</w:t>
      </w:r>
    </w:p>
    <w:p w:rsidR="00B21C47" w:rsidRPr="002666C9" w:rsidRDefault="00B21C47" w:rsidP="003831C1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Slide 4 – introduces various legal concepts that relate to the principle of non-discrimination and </w:t>
      </w:r>
      <w:r w:rsidR="0012791B">
        <w:rPr>
          <w:rFonts w:ascii="Arial" w:hAnsi="Arial" w:cs="Arial"/>
          <w:lang w:val="en-GB"/>
        </w:rPr>
        <w:t xml:space="preserve">to </w:t>
      </w:r>
      <w:r w:rsidRPr="002666C9">
        <w:rPr>
          <w:rFonts w:ascii="Arial" w:hAnsi="Arial" w:cs="Arial"/>
          <w:lang w:val="en-GB"/>
        </w:rPr>
        <w:t>anti-discrimination law</w:t>
      </w:r>
      <w:r w:rsidR="0012791B">
        <w:rPr>
          <w:rFonts w:ascii="Arial" w:hAnsi="Arial" w:cs="Arial"/>
          <w:lang w:val="en-GB"/>
        </w:rPr>
        <w:t>,</w:t>
      </w:r>
      <w:r w:rsidRPr="002666C9">
        <w:rPr>
          <w:rFonts w:ascii="Arial" w:hAnsi="Arial" w:cs="Arial"/>
          <w:lang w:val="en-GB"/>
        </w:rPr>
        <w:t xml:space="preserve"> such as </w:t>
      </w:r>
      <w:r w:rsidRPr="00065591">
        <w:rPr>
          <w:rFonts w:ascii="Arial" w:hAnsi="Arial" w:cs="Arial"/>
          <w:lang w:val="en-GB"/>
        </w:rPr>
        <w:t>de facto</w:t>
      </w:r>
      <w:r w:rsidRPr="002666C9">
        <w:rPr>
          <w:rFonts w:ascii="Arial" w:hAnsi="Arial" w:cs="Arial"/>
          <w:i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and </w:t>
      </w:r>
      <w:r w:rsidRPr="00065591">
        <w:rPr>
          <w:rFonts w:ascii="Arial" w:hAnsi="Arial" w:cs="Arial"/>
          <w:lang w:val="en-GB"/>
        </w:rPr>
        <w:t>de jure</w:t>
      </w:r>
      <w:r w:rsidRPr="002666C9">
        <w:rPr>
          <w:rFonts w:ascii="Arial" w:hAnsi="Arial" w:cs="Arial"/>
          <w:i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discrimination, direct and indirect discrimination, justified differential treatment and so on.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These concepts are important for participan</w:t>
      </w:r>
      <w:r w:rsidR="001C5EA9" w:rsidRPr="002666C9">
        <w:rPr>
          <w:rFonts w:ascii="Arial" w:hAnsi="Arial" w:cs="Arial"/>
          <w:lang w:val="en-GB"/>
        </w:rPr>
        <w:t>ts to understand as they illustrate that discrimination can occur in many different ways.</w:t>
      </w:r>
      <w:r w:rsidR="003757AF">
        <w:rPr>
          <w:rFonts w:ascii="Arial" w:hAnsi="Arial" w:cs="Arial"/>
          <w:lang w:val="en-GB"/>
        </w:rPr>
        <w:t xml:space="preserve"> </w:t>
      </w:r>
      <w:r w:rsidR="001C5EA9" w:rsidRPr="002666C9">
        <w:rPr>
          <w:rFonts w:ascii="Arial" w:hAnsi="Arial" w:cs="Arial"/>
          <w:lang w:val="en-GB"/>
        </w:rPr>
        <w:t>The facilitator should try to illustrate each term with examples of discrimination on the basis of disability.</w:t>
      </w:r>
      <w:r w:rsidR="003757AF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 xml:space="preserve">The </w:t>
      </w:r>
      <w:r w:rsidR="00FF2E94">
        <w:rPr>
          <w:rFonts w:ascii="Arial" w:hAnsi="Arial" w:cs="Arial"/>
          <w:lang w:val="en-GB"/>
        </w:rPr>
        <w:t>facilitator</w:t>
      </w:r>
      <w:r w:rsidR="00FF2E94" w:rsidRPr="002666C9">
        <w:rPr>
          <w:rFonts w:ascii="Arial" w:hAnsi="Arial" w:cs="Arial"/>
          <w:lang w:val="en-GB"/>
        </w:rPr>
        <w:t xml:space="preserve"> </w:t>
      </w:r>
      <w:r w:rsidRPr="002666C9">
        <w:rPr>
          <w:rFonts w:ascii="Arial" w:hAnsi="Arial" w:cs="Arial"/>
          <w:lang w:val="en-GB"/>
        </w:rPr>
        <w:t>might wish to dwell on some of these basic issues and encourage discussion among participants.</w:t>
      </w:r>
    </w:p>
    <w:p w:rsidR="006D646A" w:rsidRPr="002666C9" w:rsidRDefault="00B21C47" w:rsidP="003831C1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Slide</w:t>
      </w:r>
      <w:r w:rsidR="004B7094" w:rsidRPr="002666C9">
        <w:rPr>
          <w:rFonts w:ascii="Arial" w:hAnsi="Arial" w:cs="Arial"/>
          <w:lang w:val="en-GB"/>
        </w:rPr>
        <w:t>s</w:t>
      </w:r>
      <w:r w:rsidRPr="002666C9">
        <w:rPr>
          <w:rFonts w:ascii="Arial" w:hAnsi="Arial" w:cs="Arial"/>
          <w:lang w:val="en-GB"/>
        </w:rPr>
        <w:t xml:space="preserve"> 5</w:t>
      </w:r>
      <w:r w:rsidR="004B7094" w:rsidRPr="002666C9">
        <w:rPr>
          <w:rFonts w:ascii="Arial" w:hAnsi="Arial" w:cs="Arial"/>
          <w:lang w:val="en-GB"/>
        </w:rPr>
        <w:t xml:space="preserve"> – introduce</w:t>
      </w:r>
      <w:r w:rsidR="00B34561" w:rsidRPr="002666C9">
        <w:rPr>
          <w:rFonts w:ascii="Arial" w:hAnsi="Arial" w:cs="Arial"/>
          <w:lang w:val="en-GB"/>
        </w:rPr>
        <w:t>s</w:t>
      </w:r>
      <w:r w:rsidR="004B7094" w:rsidRPr="002666C9">
        <w:rPr>
          <w:rFonts w:ascii="Arial" w:hAnsi="Arial" w:cs="Arial"/>
          <w:lang w:val="en-GB"/>
        </w:rPr>
        <w:t xml:space="preserve"> the principle of non-discrimination in the </w:t>
      </w:r>
      <w:r w:rsidR="00B778FC">
        <w:rPr>
          <w:rFonts w:ascii="Arial" w:hAnsi="Arial" w:cs="Arial"/>
          <w:lang w:val="en-GB"/>
        </w:rPr>
        <w:t>Convention</w:t>
      </w:r>
      <w:r w:rsidR="004B7094" w:rsidRPr="002666C9">
        <w:rPr>
          <w:rFonts w:ascii="Arial" w:hAnsi="Arial" w:cs="Arial"/>
          <w:lang w:val="en-GB"/>
        </w:rPr>
        <w:t>.</w:t>
      </w:r>
      <w:r w:rsidR="003757AF">
        <w:rPr>
          <w:rFonts w:ascii="Arial" w:hAnsi="Arial" w:cs="Arial"/>
          <w:lang w:val="en-GB"/>
        </w:rPr>
        <w:t xml:space="preserve"> </w:t>
      </w:r>
      <w:r w:rsidR="006D646A" w:rsidRPr="002666C9">
        <w:rPr>
          <w:rFonts w:ascii="Arial" w:hAnsi="Arial" w:cs="Arial"/>
          <w:lang w:val="en-GB"/>
        </w:rPr>
        <w:t>The facilitator should dwell on the</w:t>
      </w:r>
      <w:r w:rsidR="00B778FC">
        <w:rPr>
          <w:rFonts w:ascii="Arial" w:hAnsi="Arial" w:cs="Arial"/>
          <w:lang w:val="en-GB"/>
        </w:rPr>
        <w:t>se</w:t>
      </w:r>
      <w:r w:rsidR="006D646A" w:rsidRPr="002666C9">
        <w:rPr>
          <w:rFonts w:ascii="Arial" w:hAnsi="Arial" w:cs="Arial"/>
          <w:lang w:val="en-GB"/>
        </w:rPr>
        <w:t xml:space="preserve"> issues:</w:t>
      </w:r>
    </w:p>
    <w:p w:rsidR="006D646A" w:rsidRPr="002666C9" w:rsidRDefault="006D646A" w:rsidP="00204FD5">
      <w:pPr>
        <w:pStyle w:val="ListParagraph"/>
        <w:numPr>
          <w:ilvl w:val="1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Discriminatory acts: </w:t>
      </w:r>
      <w:r w:rsidR="00580366">
        <w:rPr>
          <w:rFonts w:ascii="Arial" w:hAnsi="Arial" w:cs="Arial"/>
          <w:lang w:val="en-GB"/>
        </w:rPr>
        <w:t>“</w:t>
      </w:r>
      <w:r w:rsidRPr="002666C9">
        <w:rPr>
          <w:rFonts w:ascii="Arial" w:hAnsi="Arial" w:cs="Arial"/>
          <w:lang w:val="en-GB"/>
        </w:rPr>
        <w:t>distinctions, exclusions or restrictions</w:t>
      </w:r>
      <w:r w:rsidR="00580366">
        <w:rPr>
          <w:rFonts w:ascii="Arial" w:hAnsi="Arial" w:cs="Arial"/>
          <w:lang w:val="en-GB"/>
        </w:rPr>
        <w:t>”</w:t>
      </w:r>
    </w:p>
    <w:p w:rsidR="006D646A" w:rsidRPr="002666C9" w:rsidRDefault="006D646A" w:rsidP="00F75DCB">
      <w:pPr>
        <w:pStyle w:val="ListParagraph"/>
        <w:numPr>
          <w:ilvl w:val="1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Intention or not: </w:t>
      </w:r>
      <w:r w:rsidR="00580366">
        <w:rPr>
          <w:rFonts w:ascii="Arial" w:hAnsi="Arial" w:cs="Arial"/>
          <w:lang w:val="en-GB"/>
        </w:rPr>
        <w:t>“</w:t>
      </w:r>
      <w:r w:rsidRPr="002666C9">
        <w:rPr>
          <w:rFonts w:ascii="Arial" w:hAnsi="Arial" w:cs="Arial"/>
          <w:lang w:val="en-GB"/>
        </w:rPr>
        <w:t>purpose or effect</w:t>
      </w:r>
      <w:r w:rsidR="00580366">
        <w:rPr>
          <w:rFonts w:ascii="Arial" w:hAnsi="Arial" w:cs="Arial"/>
          <w:lang w:val="en-GB"/>
        </w:rPr>
        <w:t>”</w:t>
      </w:r>
    </w:p>
    <w:p w:rsidR="006D646A" w:rsidRPr="002666C9" w:rsidRDefault="006D646A" w:rsidP="00384185">
      <w:pPr>
        <w:pStyle w:val="ListParagraph"/>
        <w:numPr>
          <w:ilvl w:val="1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Result: </w:t>
      </w:r>
      <w:r w:rsidR="00580366">
        <w:rPr>
          <w:rFonts w:ascii="Arial" w:hAnsi="Arial" w:cs="Arial"/>
          <w:lang w:val="en-GB"/>
        </w:rPr>
        <w:t>“</w:t>
      </w:r>
      <w:r w:rsidRPr="002666C9">
        <w:rPr>
          <w:rFonts w:ascii="Arial" w:hAnsi="Arial" w:cs="Arial"/>
          <w:lang w:val="en-GB"/>
        </w:rPr>
        <w:t>of impairing or nullifying the recognition, enjoyment or exercise of rights</w:t>
      </w:r>
      <w:r w:rsidR="00580366">
        <w:rPr>
          <w:rFonts w:ascii="Arial" w:hAnsi="Arial" w:cs="Arial"/>
          <w:lang w:val="en-GB"/>
        </w:rPr>
        <w:t>”</w:t>
      </w:r>
    </w:p>
    <w:p w:rsidR="006D646A" w:rsidRPr="002666C9" w:rsidRDefault="006D646A" w:rsidP="0083176B">
      <w:pPr>
        <w:pStyle w:val="ListParagraph"/>
        <w:numPr>
          <w:ilvl w:val="1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No new rights for persons with disabilities: </w:t>
      </w:r>
      <w:r w:rsidR="00580366">
        <w:rPr>
          <w:rFonts w:ascii="Arial" w:hAnsi="Arial" w:cs="Arial"/>
          <w:lang w:val="en-GB"/>
        </w:rPr>
        <w:t>“</w:t>
      </w:r>
      <w:r w:rsidRPr="002666C9">
        <w:rPr>
          <w:rFonts w:ascii="Arial" w:hAnsi="Arial" w:cs="Arial"/>
          <w:lang w:val="en-GB"/>
        </w:rPr>
        <w:t>on an equal basis with others</w:t>
      </w:r>
      <w:r w:rsidR="00580366">
        <w:rPr>
          <w:rFonts w:ascii="Arial" w:hAnsi="Arial" w:cs="Arial"/>
          <w:lang w:val="en-GB"/>
        </w:rPr>
        <w:t>”</w:t>
      </w:r>
    </w:p>
    <w:p w:rsidR="006D646A" w:rsidRPr="002666C9" w:rsidRDefault="006D646A" w:rsidP="00216C2B">
      <w:pPr>
        <w:pStyle w:val="ListParagraph"/>
        <w:numPr>
          <w:ilvl w:val="1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Reasonable accommodation (</w:t>
      </w:r>
      <w:r w:rsidR="00580366">
        <w:rPr>
          <w:rFonts w:ascii="Arial" w:hAnsi="Arial" w:cs="Arial"/>
          <w:lang w:val="en-GB"/>
        </w:rPr>
        <w:t>see</w:t>
      </w:r>
      <w:r w:rsidRPr="002666C9">
        <w:rPr>
          <w:rFonts w:ascii="Arial" w:hAnsi="Arial" w:cs="Arial"/>
          <w:lang w:val="en-GB"/>
        </w:rPr>
        <w:t xml:space="preserve"> below)</w:t>
      </w:r>
    </w:p>
    <w:p w:rsidR="00B21C47" w:rsidRPr="002666C9" w:rsidRDefault="004B7094" w:rsidP="00A65211">
      <w:pPr>
        <w:pStyle w:val="ListParagraph"/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The facilitator should have a set of examples of discrimination on the basis of disability </w:t>
      </w:r>
      <w:r w:rsidR="00F815BC" w:rsidRPr="002666C9">
        <w:rPr>
          <w:rFonts w:ascii="Arial" w:hAnsi="Arial" w:cs="Arial"/>
          <w:lang w:val="en-GB"/>
        </w:rPr>
        <w:t xml:space="preserve">ready </w:t>
      </w:r>
      <w:r w:rsidRPr="002666C9">
        <w:rPr>
          <w:rFonts w:ascii="Arial" w:hAnsi="Arial" w:cs="Arial"/>
          <w:lang w:val="en-GB"/>
        </w:rPr>
        <w:t>to illustrate the different manif</w:t>
      </w:r>
      <w:r w:rsidR="006D646A" w:rsidRPr="002666C9">
        <w:rPr>
          <w:rFonts w:ascii="Arial" w:hAnsi="Arial" w:cs="Arial"/>
          <w:lang w:val="en-GB"/>
        </w:rPr>
        <w:t>estations of disability (slide 7</w:t>
      </w:r>
      <w:r w:rsidRPr="002666C9">
        <w:rPr>
          <w:rFonts w:ascii="Arial" w:hAnsi="Arial" w:cs="Arial"/>
          <w:lang w:val="en-GB"/>
        </w:rPr>
        <w:t xml:space="preserve"> will also build on this)</w:t>
      </w:r>
    </w:p>
    <w:p w:rsidR="004B7094" w:rsidRPr="002666C9" w:rsidRDefault="00B34561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Slide 6</w:t>
      </w:r>
      <w:r w:rsidR="004B7094" w:rsidRPr="002666C9">
        <w:rPr>
          <w:rFonts w:ascii="Arial" w:hAnsi="Arial" w:cs="Arial"/>
          <w:lang w:val="en-GB"/>
        </w:rPr>
        <w:t xml:space="preserve"> – discusses denial of reasonable accommodation as a form of discrimination.</w:t>
      </w:r>
      <w:r w:rsidR="003757AF">
        <w:rPr>
          <w:rFonts w:ascii="Arial" w:hAnsi="Arial" w:cs="Arial"/>
          <w:lang w:val="en-GB"/>
        </w:rPr>
        <w:t xml:space="preserve"> </w:t>
      </w:r>
      <w:r w:rsidR="00384185">
        <w:rPr>
          <w:rFonts w:ascii="Arial" w:hAnsi="Arial" w:cs="Arial"/>
          <w:lang w:val="en-GB"/>
        </w:rPr>
        <w:t>“</w:t>
      </w:r>
      <w:r w:rsidR="004B7094" w:rsidRPr="002666C9">
        <w:rPr>
          <w:rFonts w:ascii="Arial" w:hAnsi="Arial" w:cs="Arial"/>
          <w:lang w:val="en-GB"/>
        </w:rPr>
        <w:t>Reasonable accommodation</w:t>
      </w:r>
      <w:r w:rsidR="00384185">
        <w:rPr>
          <w:rFonts w:ascii="Arial" w:hAnsi="Arial" w:cs="Arial"/>
          <w:lang w:val="en-GB"/>
        </w:rPr>
        <w:t>”</w:t>
      </w:r>
      <w:r w:rsidR="004B7094" w:rsidRPr="002666C9">
        <w:rPr>
          <w:rFonts w:ascii="Arial" w:hAnsi="Arial" w:cs="Arial"/>
          <w:lang w:val="en-GB"/>
        </w:rPr>
        <w:t xml:space="preserve"> is an important concept in disability discrimination law and a novelty in U</w:t>
      </w:r>
      <w:r w:rsidR="00F94BD0">
        <w:rPr>
          <w:rFonts w:ascii="Arial" w:hAnsi="Arial" w:cs="Arial"/>
          <w:lang w:val="en-GB"/>
        </w:rPr>
        <w:t xml:space="preserve">nited </w:t>
      </w:r>
      <w:r w:rsidR="004B7094" w:rsidRPr="002666C9">
        <w:rPr>
          <w:rFonts w:ascii="Arial" w:hAnsi="Arial" w:cs="Arial"/>
          <w:lang w:val="en-GB"/>
        </w:rPr>
        <w:t>N</w:t>
      </w:r>
      <w:r w:rsidR="00F94BD0">
        <w:rPr>
          <w:rFonts w:ascii="Arial" w:hAnsi="Arial" w:cs="Arial"/>
          <w:lang w:val="en-GB"/>
        </w:rPr>
        <w:t>ations</w:t>
      </w:r>
      <w:r w:rsidR="004B7094" w:rsidRPr="002666C9">
        <w:rPr>
          <w:rFonts w:ascii="Arial" w:hAnsi="Arial" w:cs="Arial"/>
          <w:lang w:val="en-GB"/>
        </w:rPr>
        <w:t xml:space="preserve"> human rights conventions.</w:t>
      </w:r>
      <w:r w:rsidR="003757AF">
        <w:rPr>
          <w:rFonts w:ascii="Arial" w:hAnsi="Arial" w:cs="Arial"/>
          <w:lang w:val="en-GB"/>
        </w:rPr>
        <w:t xml:space="preserve"> </w:t>
      </w:r>
      <w:r w:rsidR="00B778FC">
        <w:rPr>
          <w:rFonts w:ascii="Arial" w:hAnsi="Arial" w:cs="Arial"/>
          <w:lang w:val="en-GB"/>
        </w:rPr>
        <w:t>Nevertheless</w:t>
      </w:r>
      <w:r w:rsidR="004B7094" w:rsidRPr="002666C9">
        <w:rPr>
          <w:rFonts w:ascii="Arial" w:hAnsi="Arial" w:cs="Arial"/>
          <w:lang w:val="en-GB"/>
        </w:rPr>
        <w:t>, many people, including human rights practitioners, might not be familiar with it and so it deserves close attention</w:t>
      </w:r>
    </w:p>
    <w:p w:rsidR="0055526E" w:rsidRDefault="004B7094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Slide </w:t>
      </w:r>
      <w:r w:rsidR="00B34561" w:rsidRPr="002666C9">
        <w:rPr>
          <w:rFonts w:ascii="Arial" w:hAnsi="Arial" w:cs="Arial"/>
          <w:lang w:val="en-GB"/>
        </w:rPr>
        <w:t>7</w:t>
      </w:r>
      <w:r w:rsidRPr="002666C9">
        <w:rPr>
          <w:rFonts w:ascii="Arial" w:hAnsi="Arial" w:cs="Arial"/>
          <w:lang w:val="en-GB"/>
        </w:rPr>
        <w:t xml:space="preserve"> </w:t>
      </w:r>
      <w:r w:rsidR="005D15E1" w:rsidRPr="002666C9">
        <w:rPr>
          <w:rFonts w:ascii="Arial" w:hAnsi="Arial" w:cs="Arial"/>
          <w:lang w:val="en-GB"/>
        </w:rPr>
        <w:t>–</w:t>
      </w:r>
      <w:r w:rsidRPr="002666C9">
        <w:rPr>
          <w:rFonts w:ascii="Arial" w:hAnsi="Arial" w:cs="Arial"/>
          <w:lang w:val="en-GB"/>
        </w:rPr>
        <w:t xml:space="preserve"> </w:t>
      </w:r>
      <w:r w:rsidR="0055526E">
        <w:rPr>
          <w:rFonts w:ascii="Arial" w:hAnsi="Arial" w:cs="Arial"/>
          <w:lang w:val="en-GB"/>
        </w:rPr>
        <w:t>Provides the scope of reasonable accommodation</w:t>
      </w:r>
    </w:p>
    <w:p w:rsidR="0055526E" w:rsidRDefault="0055526E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8 - </w:t>
      </w:r>
      <w:r>
        <w:rPr>
          <w:rFonts w:ascii="Arial" w:hAnsi="Arial" w:cs="Arial"/>
          <w:lang w:val="en-GB"/>
        </w:rPr>
        <w:t>Provides the elem</w:t>
      </w:r>
      <w:r>
        <w:rPr>
          <w:rFonts w:ascii="Arial" w:hAnsi="Arial" w:cs="Arial"/>
          <w:lang w:val="en-GB"/>
        </w:rPr>
        <w:t>ents of the objective reasonableness/proportionality test</w:t>
      </w:r>
    </w:p>
    <w:p w:rsidR="0055526E" w:rsidRDefault="0055526E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9 - </w:t>
      </w:r>
      <w:r>
        <w:rPr>
          <w:rFonts w:ascii="Arial" w:hAnsi="Arial" w:cs="Arial"/>
          <w:lang w:val="en-GB"/>
        </w:rPr>
        <w:t>Provides the elem</w:t>
      </w:r>
      <w:r>
        <w:rPr>
          <w:rFonts w:ascii="Arial" w:hAnsi="Arial" w:cs="Arial"/>
          <w:lang w:val="en-GB"/>
        </w:rPr>
        <w:t>ents on confidentiality</w:t>
      </w:r>
    </w:p>
    <w:p w:rsidR="0055526E" w:rsidRDefault="0055526E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10 - </w:t>
      </w:r>
      <w:r>
        <w:rPr>
          <w:rFonts w:ascii="Arial" w:hAnsi="Arial" w:cs="Arial"/>
          <w:lang w:val="en-GB"/>
        </w:rPr>
        <w:t>Provides</w:t>
      </w:r>
      <w:r>
        <w:rPr>
          <w:rFonts w:ascii="Arial" w:hAnsi="Arial" w:cs="Arial"/>
          <w:lang w:val="en-GB"/>
        </w:rPr>
        <w:t xml:space="preserve"> the basic steps of the interactive dialogue. Examples and role playing serve well to present this element.</w:t>
      </w:r>
    </w:p>
    <w:p w:rsidR="0055526E" w:rsidRDefault="0055526E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11 - </w:t>
      </w:r>
      <w:r>
        <w:rPr>
          <w:rFonts w:ascii="Arial" w:hAnsi="Arial" w:cs="Arial"/>
          <w:lang w:val="en-GB"/>
        </w:rPr>
        <w:t>Provides the elem</w:t>
      </w:r>
      <w:r>
        <w:rPr>
          <w:rFonts w:ascii="Arial" w:hAnsi="Arial" w:cs="Arial"/>
          <w:lang w:val="en-GB"/>
        </w:rPr>
        <w:t>ents of the objective justification process. The focus of this presentation should be on differentiating feasible, relevant and proportional.</w:t>
      </w:r>
    </w:p>
    <w:p w:rsidR="0055526E" w:rsidRDefault="0055526E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12 - </w:t>
      </w:r>
      <w:r>
        <w:rPr>
          <w:rFonts w:ascii="Arial" w:hAnsi="Arial" w:cs="Arial"/>
          <w:lang w:val="en-GB"/>
        </w:rPr>
        <w:t xml:space="preserve">Provides the </w:t>
      </w:r>
      <w:r>
        <w:rPr>
          <w:rFonts w:ascii="Arial" w:hAnsi="Arial" w:cs="Arial"/>
          <w:lang w:val="en-GB"/>
        </w:rPr>
        <w:t>characteristics of a feasible accommodation</w:t>
      </w:r>
    </w:p>
    <w:p w:rsidR="0055526E" w:rsidRDefault="0055526E" w:rsidP="0055526E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Slid</w:t>
      </w:r>
      <w:r>
        <w:rPr>
          <w:rFonts w:ascii="Arial" w:hAnsi="Arial" w:cs="Arial"/>
          <w:lang w:val="en-GB"/>
        </w:rPr>
        <w:t>e 13</w:t>
      </w:r>
      <w:r>
        <w:rPr>
          <w:rFonts w:ascii="Arial" w:hAnsi="Arial" w:cs="Arial"/>
          <w:lang w:val="en-GB"/>
        </w:rPr>
        <w:t xml:space="preserve"> - Provides the characteristics of a </w:t>
      </w:r>
      <w:r>
        <w:rPr>
          <w:rFonts w:ascii="Arial" w:hAnsi="Arial" w:cs="Arial"/>
          <w:lang w:val="en-GB"/>
        </w:rPr>
        <w:t>relevant</w:t>
      </w:r>
      <w:r>
        <w:rPr>
          <w:rFonts w:ascii="Arial" w:hAnsi="Arial" w:cs="Arial"/>
          <w:lang w:val="en-GB"/>
        </w:rPr>
        <w:t xml:space="preserve"> accommodation</w:t>
      </w:r>
    </w:p>
    <w:p w:rsidR="0055526E" w:rsidRDefault="0055526E" w:rsidP="0055526E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Slid</w:t>
      </w:r>
      <w:r>
        <w:rPr>
          <w:rFonts w:ascii="Arial" w:hAnsi="Arial" w:cs="Arial"/>
          <w:lang w:val="en-GB"/>
        </w:rPr>
        <w:t>e 14</w:t>
      </w:r>
      <w:r>
        <w:rPr>
          <w:rFonts w:ascii="Arial" w:hAnsi="Arial" w:cs="Arial"/>
          <w:lang w:val="en-GB"/>
        </w:rPr>
        <w:t xml:space="preserve"> - Provides the </w:t>
      </w:r>
      <w:r>
        <w:rPr>
          <w:rFonts w:ascii="Arial" w:hAnsi="Arial" w:cs="Arial"/>
          <w:lang w:val="en-GB"/>
        </w:rPr>
        <w:t>characteristics of a proportional</w:t>
      </w:r>
      <w:r>
        <w:rPr>
          <w:rFonts w:ascii="Arial" w:hAnsi="Arial" w:cs="Arial"/>
          <w:lang w:val="en-GB"/>
        </w:rPr>
        <w:t xml:space="preserve"> accommodation</w:t>
      </w:r>
    </w:p>
    <w:p w:rsidR="0055526E" w:rsidRPr="00F4223D" w:rsidRDefault="00F4223D" w:rsidP="00F4223D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Slid</w:t>
      </w:r>
      <w:r>
        <w:rPr>
          <w:rFonts w:ascii="Arial" w:hAnsi="Arial" w:cs="Arial"/>
          <w:lang w:val="en-GB"/>
        </w:rPr>
        <w:t>e 15</w:t>
      </w:r>
      <w:r>
        <w:rPr>
          <w:rFonts w:ascii="Arial" w:hAnsi="Arial" w:cs="Arial"/>
          <w:lang w:val="en-GB"/>
        </w:rPr>
        <w:t xml:space="preserve"> - Provides </w:t>
      </w:r>
      <w:r>
        <w:rPr>
          <w:rFonts w:ascii="Arial" w:hAnsi="Arial" w:cs="Arial"/>
          <w:lang w:val="en-GB"/>
        </w:rPr>
        <w:t>a graphic description of the reasonable accommodation process</w:t>
      </w:r>
    </w:p>
    <w:p w:rsidR="004B7094" w:rsidRPr="002666C9" w:rsidRDefault="0055526E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</w:t>
      </w:r>
      <w:r w:rsidR="00F4223D">
        <w:rPr>
          <w:rFonts w:ascii="Arial" w:hAnsi="Arial" w:cs="Arial"/>
          <w:lang w:val="en-GB"/>
        </w:rPr>
        <w:t>16</w:t>
      </w:r>
      <w:r>
        <w:rPr>
          <w:rFonts w:ascii="Arial" w:hAnsi="Arial" w:cs="Arial"/>
          <w:lang w:val="en-GB"/>
        </w:rPr>
        <w:t xml:space="preserve"> - </w:t>
      </w:r>
      <w:r w:rsidR="005D15E1" w:rsidRPr="002666C9">
        <w:rPr>
          <w:rFonts w:ascii="Arial" w:hAnsi="Arial" w:cs="Arial"/>
          <w:lang w:val="en-GB"/>
        </w:rPr>
        <w:t xml:space="preserve">provides examples of discrimination that are prohibited </w:t>
      </w:r>
      <w:r w:rsidR="00B778FC">
        <w:rPr>
          <w:rFonts w:ascii="Arial" w:hAnsi="Arial" w:cs="Arial"/>
          <w:lang w:val="en-GB"/>
        </w:rPr>
        <w:t>under</w:t>
      </w:r>
      <w:r w:rsidR="00B778FC" w:rsidRPr="002666C9">
        <w:rPr>
          <w:rFonts w:ascii="Arial" w:hAnsi="Arial" w:cs="Arial"/>
          <w:lang w:val="en-GB"/>
        </w:rPr>
        <w:t xml:space="preserve"> </w:t>
      </w:r>
      <w:r w:rsidR="005D15E1" w:rsidRPr="002666C9">
        <w:rPr>
          <w:rFonts w:ascii="Arial" w:hAnsi="Arial" w:cs="Arial"/>
          <w:lang w:val="en-GB"/>
        </w:rPr>
        <w:t>the Convention.</w:t>
      </w:r>
      <w:r w:rsidR="003757AF">
        <w:rPr>
          <w:rFonts w:ascii="Arial" w:hAnsi="Arial" w:cs="Arial"/>
          <w:lang w:val="en-GB"/>
        </w:rPr>
        <w:t xml:space="preserve"> </w:t>
      </w:r>
      <w:r w:rsidR="005D15E1" w:rsidRPr="002666C9">
        <w:rPr>
          <w:rFonts w:ascii="Arial" w:hAnsi="Arial" w:cs="Arial"/>
          <w:lang w:val="en-GB"/>
        </w:rPr>
        <w:t xml:space="preserve">These discriminatory acts have arisen in the past and often still </w:t>
      </w:r>
      <w:r w:rsidR="00B778FC">
        <w:rPr>
          <w:rFonts w:ascii="Arial" w:hAnsi="Arial" w:cs="Arial"/>
          <w:lang w:val="en-GB"/>
        </w:rPr>
        <w:t>do</w:t>
      </w:r>
      <w:r w:rsidR="005D15E1" w:rsidRPr="002666C9">
        <w:rPr>
          <w:rFonts w:ascii="Arial" w:hAnsi="Arial" w:cs="Arial"/>
          <w:lang w:val="en-GB"/>
        </w:rPr>
        <w:t xml:space="preserve"> today.</w:t>
      </w:r>
      <w:r w:rsidR="003757AF">
        <w:rPr>
          <w:rFonts w:ascii="Arial" w:hAnsi="Arial" w:cs="Arial"/>
          <w:lang w:val="en-GB"/>
        </w:rPr>
        <w:t xml:space="preserve"> </w:t>
      </w:r>
      <w:r w:rsidR="007D1C97" w:rsidRPr="002666C9">
        <w:rPr>
          <w:rFonts w:ascii="Arial" w:hAnsi="Arial" w:cs="Arial"/>
          <w:lang w:val="en-GB"/>
        </w:rPr>
        <w:t xml:space="preserve">The facilitator should take each of the examples of discrimination in the slide and consider whether and how </w:t>
      </w:r>
      <w:r w:rsidR="00B778FC">
        <w:rPr>
          <w:rFonts w:ascii="Arial" w:hAnsi="Arial" w:cs="Arial"/>
          <w:lang w:val="en-GB"/>
        </w:rPr>
        <w:t>it</w:t>
      </w:r>
      <w:r w:rsidR="00B778FC" w:rsidRPr="002666C9">
        <w:rPr>
          <w:rFonts w:ascii="Arial" w:hAnsi="Arial" w:cs="Arial"/>
          <w:lang w:val="en-GB"/>
        </w:rPr>
        <w:t xml:space="preserve"> </w:t>
      </w:r>
      <w:r w:rsidR="007D1C97" w:rsidRPr="002666C9">
        <w:rPr>
          <w:rFonts w:ascii="Arial" w:hAnsi="Arial" w:cs="Arial"/>
          <w:lang w:val="en-GB"/>
        </w:rPr>
        <w:t>satisf</w:t>
      </w:r>
      <w:r w:rsidR="00B778FC">
        <w:rPr>
          <w:rFonts w:ascii="Arial" w:hAnsi="Arial" w:cs="Arial"/>
          <w:lang w:val="en-GB"/>
        </w:rPr>
        <w:t>ies</w:t>
      </w:r>
      <w:r w:rsidR="007D1C97" w:rsidRPr="002666C9">
        <w:rPr>
          <w:rFonts w:ascii="Arial" w:hAnsi="Arial" w:cs="Arial"/>
          <w:lang w:val="en-GB"/>
        </w:rPr>
        <w:t xml:space="preserve"> the criteria set out in slide 5 (e</w:t>
      </w:r>
      <w:r w:rsidR="0083176B">
        <w:rPr>
          <w:rFonts w:ascii="Arial" w:hAnsi="Arial" w:cs="Arial"/>
          <w:lang w:val="en-GB"/>
        </w:rPr>
        <w:t>.</w:t>
      </w:r>
      <w:r w:rsidR="007D1C97" w:rsidRPr="002666C9">
        <w:rPr>
          <w:rFonts w:ascii="Arial" w:hAnsi="Arial" w:cs="Arial"/>
          <w:lang w:val="en-GB"/>
        </w:rPr>
        <w:t>g</w:t>
      </w:r>
      <w:r w:rsidR="0083176B">
        <w:rPr>
          <w:rFonts w:ascii="Arial" w:hAnsi="Arial" w:cs="Arial"/>
          <w:lang w:val="en-GB"/>
        </w:rPr>
        <w:t>.,</w:t>
      </w:r>
      <w:r w:rsidR="007D1C97" w:rsidRPr="002666C9">
        <w:rPr>
          <w:rFonts w:ascii="Arial" w:hAnsi="Arial" w:cs="Arial"/>
          <w:lang w:val="en-GB"/>
        </w:rPr>
        <w:t xml:space="preserve"> is this a distinction, an exclusion or a restriction? </w:t>
      </w:r>
      <w:r w:rsidR="00CB1177">
        <w:rPr>
          <w:rFonts w:ascii="Arial" w:hAnsi="Arial" w:cs="Arial"/>
          <w:lang w:val="en-GB"/>
        </w:rPr>
        <w:t>Wa</w:t>
      </w:r>
      <w:r w:rsidR="003B3AC4">
        <w:rPr>
          <w:rFonts w:ascii="Arial" w:hAnsi="Arial" w:cs="Arial"/>
          <w:lang w:val="en-GB"/>
        </w:rPr>
        <w:t>s</w:t>
      </w:r>
      <w:r w:rsidR="003B3AC4" w:rsidRPr="002666C9">
        <w:rPr>
          <w:rFonts w:ascii="Arial" w:hAnsi="Arial" w:cs="Arial"/>
          <w:lang w:val="en-GB"/>
        </w:rPr>
        <w:t xml:space="preserve"> </w:t>
      </w:r>
      <w:r w:rsidR="007D1C97" w:rsidRPr="002666C9">
        <w:rPr>
          <w:rFonts w:ascii="Arial" w:hAnsi="Arial" w:cs="Arial"/>
          <w:lang w:val="en-GB"/>
        </w:rPr>
        <w:t xml:space="preserve">there </w:t>
      </w:r>
      <w:r w:rsidR="003B3AC4">
        <w:rPr>
          <w:rFonts w:ascii="Arial" w:hAnsi="Arial" w:cs="Arial"/>
          <w:lang w:val="en-GB"/>
        </w:rPr>
        <w:t>an</w:t>
      </w:r>
      <w:r w:rsidR="007D1C97" w:rsidRPr="002666C9">
        <w:rPr>
          <w:rFonts w:ascii="Arial" w:hAnsi="Arial" w:cs="Arial"/>
          <w:lang w:val="en-GB"/>
        </w:rPr>
        <w:t xml:space="preserve"> intention to discriminat</w:t>
      </w:r>
      <w:r w:rsidR="0039136C">
        <w:rPr>
          <w:rFonts w:ascii="Arial" w:hAnsi="Arial" w:cs="Arial"/>
          <w:lang w:val="en-GB"/>
        </w:rPr>
        <w:t>e</w:t>
      </w:r>
      <w:r w:rsidR="007D1C97" w:rsidRPr="002666C9">
        <w:rPr>
          <w:rFonts w:ascii="Arial" w:hAnsi="Arial" w:cs="Arial"/>
          <w:lang w:val="en-GB"/>
        </w:rPr>
        <w:t>?).</w:t>
      </w:r>
      <w:r w:rsidR="003757AF">
        <w:rPr>
          <w:rFonts w:ascii="Arial" w:hAnsi="Arial" w:cs="Arial"/>
          <w:lang w:val="en-GB"/>
        </w:rPr>
        <w:t xml:space="preserve"> </w:t>
      </w:r>
      <w:r w:rsidR="005D15E1" w:rsidRPr="002666C9">
        <w:rPr>
          <w:rFonts w:ascii="Arial" w:hAnsi="Arial" w:cs="Arial"/>
          <w:lang w:val="en-GB"/>
        </w:rPr>
        <w:t xml:space="preserve">The facilitator might wish to </w:t>
      </w:r>
      <w:r w:rsidR="006875E8" w:rsidRPr="002666C9">
        <w:rPr>
          <w:rFonts w:ascii="Arial" w:hAnsi="Arial" w:cs="Arial"/>
          <w:lang w:val="en-GB"/>
        </w:rPr>
        <w:t xml:space="preserve">see which manifestations of discrimination participants </w:t>
      </w:r>
      <w:r w:rsidR="0039136C" w:rsidRPr="002666C9">
        <w:rPr>
          <w:rFonts w:ascii="Arial" w:hAnsi="Arial" w:cs="Arial"/>
          <w:lang w:val="en-GB"/>
        </w:rPr>
        <w:t xml:space="preserve">are familiar </w:t>
      </w:r>
      <w:r w:rsidR="0039136C">
        <w:rPr>
          <w:rFonts w:ascii="Arial" w:hAnsi="Arial" w:cs="Arial"/>
          <w:lang w:val="en-GB"/>
        </w:rPr>
        <w:t xml:space="preserve">with </w:t>
      </w:r>
      <w:r w:rsidR="006875E8" w:rsidRPr="002666C9">
        <w:rPr>
          <w:rFonts w:ascii="Arial" w:hAnsi="Arial" w:cs="Arial"/>
          <w:lang w:val="en-GB"/>
        </w:rPr>
        <w:t xml:space="preserve">and </w:t>
      </w:r>
      <w:r w:rsidR="005D15E1" w:rsidRPr="002666C9">
        <w:rPr>
          <w:rFonts w:ascii="Arial" w:hAnsi="Arial" w:cs="Arial"/>
          <w:lang w:val="en-GB"/>
        </w:rPr>
        <w:t>discuss some of these in greater d</w:t>
      </w:r>
      <w:r w:rsidR="006875E8" w:rsidRPr="002666C9">
        <w:rPr>
          <w:rFonts w:ascii="Arial" w:hAnsi="Arial" w:cs="Arial"/>
          <w:lang w:val="en-GB"/>
        </w:rPr>
        <w:t>epth</w:t>
      </w:r>
      <w:r w:rsidR="003757AF">
        <w:rPr>
          <w:rFonts w:ascii="Arial" w:hAnsi="Arial" w:cs="Arial"/>
          <w:lang w:val="en-GB"/>
        </w:rPr>
        <w:t xml:space="preserve"> </w:t>
      </w:r>
    </w:p>
    <w:p w:rsidR="006875E8" w:rsidRPr="002666C9" w:rsidRDefault="00B34561" w:rsidP="00384185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 xml:space="preserve">Slide </w:t>
      </w:r>
      <w:r w:rsidR="00F4223D">
        <w:rPr>
          <w:rFonts w:ascii="Arial" w:hAnsi="Arial" w:cs="Arial"/>
          <w:lang w:val="en-GB"/>
        </w:rPr>
        <w:t>17</w:t>
      </w:r>
      <w:r w:rsidR="00A106E9" w:rsidRPr="002666C9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–</w:t>
      </w:r>
      <w:r w:rsidR="00A106E9" w:rsidRPr="002666C9">
        <w:rPr>
          <w:rFonts w:ascii="Arial" w:hAnsi="Arial" w:cs="Arial"/>
          <w:lang w:val="en-GB"/>
        </w:rPr>
        <w:t xml:space="preserve"> </w:t>
      </w:r>
      <w:r w:rsidR="004F3DC3">
        <w:rPr>
          <w:rFonts w:ascii="Arial" w:hAnsi="Arial" w:cs="Arial"/>
          <w:lang w:val="en-GB"/>
        </w:rPr>
        <w:t>makes</w:t>
      </w:r>
      <w:r w:rsidR="004F3DC3" w:rsidRPr="002666C9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the link between non-discrimination and equality</w:t>
      </w:r>
      <w:r w:rsidR="00C06451">
        <w:rPr>
          <w:rFonts w:ascii="Arial" w:hAnsi="Arial" w:cs="Arial"/>
          <w:lang w:val="en-GB"/>
        </w:rPr>
        <w:t>,</w:t>
      </w:r>
      <w:r w:rsidR="00F14DAF" w:rsidRPr="002666C9">
        <w:rPr>
          <w:rFonts w:ascii="Arial" w:hAnsi="Arial" w:cs="Arial"/>
          <w:lang w:val="en-GB"/>
        </w:rPr>
        <w:t xml:space="preserve"> which are often expressed as two</w:t>
      </w:r>
      <w:r w:rsidR="0083176B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sides of the same coin.</w:t>
      </w:r>
      <w:r w:rsidR="003757AF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International human rights law is not simply about combating direct discrimination.</w:t>
      </w:r>
      <w:r w:rsidR="003757AF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 xml:space="preserve">It is also about promoting equality as a means of </w:t>
      </w:r>
      <w:r w:rsidR="00814682">
        <w:rPr>
          <w:rFonts w:ascii="Arial" w:hAnsi="Arial" w:cs="Arial"/>
          <w:lang w:val="en-GB"/>
        </w:rPr>
        <w:t>preventing</w:t>
      </w:r>
      <w:r w:rsidR="00814682" w:rsidRPr="002666C9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and remedying discrimination.</w:t>
      </w:r>
      <w:r w:rsidR="003757AF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Often, prohibiting discrimination alone is not enough.</w:t>
      </w:r>
      <w:r w:rsidR="003757AF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Instead, specific measures are needed to promote equality</w:t>
      </w:r>
      <w:r w:rsidR="00A65211">
        <w:rPr>
          <w:rFonts w:ascii="Arial" w:hAnsi="Arial" w:cs="Arial"/>
          <w:lang w:val="en-GB"/>
        </w:rPr>
        <w:t>—</w:t>
      </w:r>
      <w:r w:rsidR="00F14DAF" w:rsidRPr="002666C9">
        <w:rPr>
          <w:rFonts w:ascii="Arial" w:hAnsi="Arial" w:cs="Arial"/>
          <w:lang w:val="en-GB"/>
        </w:rPr>
        <w:t>even if this might result in unequal treatment that favours persons with disabilities in the short and also long term.</w:t>
      </w:r>
      <w:r w:rsidR="003757AF">
        <w:rPr>
          <w:rFonts w:ascii="Arial" w:hAnsi="Arial" w:cs="Arial"/>
          <w:lang w:val="en-GB"/>
        </w:rPr>
        <w:t xml:space="preserve"> </w:t>
      </w:r>
      <w:r w:rsidR="00F14DAF" w:rsidRPr="002666C9">
        <w:rPr>
          <w:rFonts w:ascii="Arial" w:hAnsi="Arial" w:cs="Arial"/>
          <w:lang w:val="en-GB"/>
        </w:rPr>
        <w:t>When two people start from different positions, unequal treatment might be needed to ensure that they have equal opportunities.</w:t>
      </w:r>
      <w:r w:rsidR="003757AF">
        <w:rPr>
          <w:rFonts w:ascii="Arial" w:hAnsi="Arial" w:cs="Arial"/>
          <w:lang w:val="en-GB"/>
        </w:rPr>
        <w:t xml:space="preserve"> </w:t>
      </w:r>
      <w:r w:rsidR="005A6328" w:rsidRPr="00065591">
        <w:rPr>
          <w:rFonts w:ascii="Arial" w:hAnsi="Arial" w:cs="Arial"/>
          <w:i/>
          <w:lang w:val="en-GB"/>
        </w:rPr>
        <w:t xml:space="preserve">The facilitator should take time to discuss some of the specific measures identified in the </w:t>
      </w:r>
      <w:r w:rsidR="00580366" w:rsidRPr="00065591">
        <w:rPr>
          <w:rFonts w:ascii="Arial" w:hAnsi="Arial" w:cs="Arial"/>
          <w:i/>
          <w:lang w:val="en-GB"/>
        </w:rPr>
        <w:t>Convention</w:t>
      </w:r>
      <w:r w:rsidR="005A6328" w:rsidRPr="00065591">
        <w:rPr>
          <w:rFonts w:ascii="Arial" w:hAnsi="Arial" w:cs="Arial"/>
          <w:i/>
          <w:lang w:val="en-GB"/>
        </w:rPr>
        <w:t>, such as affirmative measures in employment</w:t>
      </w:r>
    </w:p>
    <w:p w:rsidR="00F14DAF" w:rsidRPr="002666C9" w:rsidRDefault="00F4223D" w:rsidP="0083176B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Slide 18</w:t>
      </w:r>
      <w:r w:rsidR="00F14DAF" w:rsidRPr="002666C9">
        <w:rPr>
          <w:rFonts w:ascii="Arial" w:hAnsi="Arial" w:cs="Arial"/>
          <w:lang w:val="en-GB"/>
        </w:rPr>
        <w:t xml:space="preserve"> </w:t>
      </w:r>
      <w:r w:rsidR="00361CFD" w:rsidRPr="002666C9">
        <w:rPr>
          <w:rFonts w:ascii="Arial" w:hAnsi="Arial" w:cs="Arial"/>
          <w:lang w:val="en-GB"/>
        </w:rPr>
        <w:t>–</w:t>
      </w:r>
      <w:r w:rsidR="00F14DAF" w:rsidRPr="002666C9">
        <w:rPr>
          <w:rFonts w:ascii="Arial" w:hAnsi="Arial" w:cs="Arial"/>
          <w:lang w:val="en-GB"/>
        </w:rPr>
        <w:t xml:space="preserve"> </w:t>
      </w:r>
      <w:r w:rsidR="00361CFD" w:rsidRPr="002666C9">
        <w:rPr>
          <w:rFonts w:ascii="Arial" w:hAnsi="Arial" w:cs="Arial"/>
          <w:lang w:val="en-GB"/>
        </w:rPr>
        <w:t>discusses who is responsible for combating discrimination.</w:t>
      </w:r>
      <w:r w:rsidR="003757AF">
        <w:rPr>
          <w:rFonts w:ascii="Arial" w:hAnsi="Arial" w:cs="Arial"/>
          <w:lang w:val="en-GB"/>
        </w:rPr>
        <w:t xml:space="preserve"> </w:t>
      </w:r>
      <w:r w:rsidR="00361CFD" w:rsidRPr="002666C9">
        <w:rPr>
          <w:rFonts w:ascii="Arial" w:hAnsi="Arial" w:cs="Arial"/>
          <w:lang w:val="en-GB"/>
        </w:rPr>
        <w:t xml:space="preserve">The facilitator can use this slide to reintroduce some of the implementation measures discussed in </w:t>
      </w:r>
      <w:r w:rsidR="00B60E6D" w:rsidRPr="002666C9">
        <w:rPr>
          <w:rFonts w:ascii="Arial" w:hAnsi="Arial" w:cs="Arial"/>
          <w:lang w:val="en-GB"/>
        </w:rPr>
        <w:t>m</w:t>
      </w:r>
      <w:r w:rsidR="00361CFD" w:rsidRPr="002666C9">
        <w:rPr>
          <w:rFonts w:ascii="Arial" w:hAnsi="Arial" w:cs="Arial"/>
          <w:lang w:val="en-GB"/>
        </w:rPr>
        <w:t>odule 4.</w:t>
      </w:r>
      <w:r w:rsidR="003757AF">
        <w:rPr>
          <w:rFonts w:ascii="Arial" w:hAnsi="Arial" w:cs="Arial"/>
          <w:lang w:val="en-GB"/>
        </w:rPr>
        <w:t xml:space="preserve"> </w:t>
      </w:r>
      <w:r w:rsidR="00361CFD" w:rsidRPr="002666C9">
        <w:rPr>
          <w:rFonts w:ascii="Arial" w:hAnsi="Arial" w:cs="Arial"/>
          <w:lang w:val="en-GB"/>
        </w:rPr>
        <w:t xml:space="preserve">By individuals taking action to protect their rights and States and others </w:t>
      </w:r>
      <w:r w:rsidR="00F92E6F" w:rsidRPr="002666C9">
        <w:rPr>
          <w:rFonts w:ascii="Arial" w:hAnsi="Arial" w:cs="Arial"/>
          <w:lang w:val="en-GB"/>
        </w:rPr>
        <w:t>respecting, protecting and fulfilling rights, it is possible to combat discrimination and achieve greater equality in society</w:t>
      </w:r>
    </w:p>
    <w:p w:rsidR="00A51FDD" w:rsidRPr="00F4223D" w:rsidRDefault="00B34561" w:rsidP="00F4223D">
      <w:pPr>
        <w:pStyle w:val="ListParagraph"/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2666C9">
        <w:rPr>
          <w:rFonts w:ascii="Arial" w:hAnsi="Arial" w:cs="Arial"/>
          <w:lang w:val="en-GB"/>
        </w:rPr>
        <w:t>Slide 10</w:t>
      </w:r>
      <w:r w:rsidR="00F92E6F" w:rsidRPr="002666C9">
        <w:rPr>
          <w:rFonts w:ascii="Arial" w:hAnsi="Arial" w:cs="Arial"/>
          <w:lang w:val="en-GB"/>
        </w:rPr>
        <w:t xml:space="preserve"> – identifies some additional resources.</w:t>
      </w:r>
      <w:bookmarkStart w:id="0" w:name="_GoBack"/>
      <w:bookmarkEnd w:id="0"/>
    </w:p>
    <w:sectPr w:rsidR="00A51FDD" w:rsidRPr="00F4223D" w:rsidSect="009816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1E" w:rsidRDefault="0075411E">
      <w:r>
        <w:separator/>
      </w:r>
    </w:p>
  </w:endnote>
  <w:endnote w:type="continuationSeparator" w:id="0">
    <w:p w:rsidR="0075411E" w:rsidRDefault="0075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1E" w:rsidRDefault="0075411E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411E" w:rsidRDefault="0075411E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1E" w:rsidRPr="005526DF" w:rsidRDefault="0075411E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F4223D">
      <w:rPr>
        <w:rStyle w:val="PageNumber"/>
        <w:rFonts w:ascii="Arial" w:hAnsi="Arial" w:cs="Arial"/>
        <w:noProof/>
      </w:rPr>
      <w:t>4</w:t>
    </w:r>
    <w:r w:rsidRPr="005526DF">
      <w:rPr>
        <w:rStyle w:val="PageNumber"/>
        <w:rFonts w:ascii="Arial" w:hAnsi="Arial" w:cs="Arial"/>
      </w:rPr>
      <w:fldChar w:fldCharType="end"/>
    </w:r>
  </w:p>
  <w:p w:rsidR="0075411E" w:rsidRPr="00065591" w:rsidRDefault="002666C9" w:rsidP="002666C9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41" w:rsidRDefault="00FF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1E" w:rsidRDefault="0075411E">
      <w:r>
        <w:separator/>
      </w:r>
    </w:p>
  </w:footnote>
  <w:footnote w:type="continuationSeparator" w:id="0">
    <w:p w:rsidR="0075411E" w:rsidRDefault="0075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41" w:rsidRDefault="00FF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1E" w:rsidRPr="00E0544F" w:rsidRDefault="00FF2141" w:rsidP="0099095A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5</w:t>
    </w:r>
    <w:r w:rsidR="0075411E">
      <w:rPr>
        <w:rFonts w:ascii="Calibri" w:hAnsi="Calibri"/>
        <w:iCs/>
        <w:sz w:val="20"/>
        <w:szCs w:val="20"/>
      </w:rPr>
      <w:tab/>
    </w:r>
    <w:r w:rsidR="0075411E" w:rsidRPr="00065591">
      <w:rPr>
        <w:rFonts w:ascii="Arial" w:hAnsi="Arial" w:cs="Arial"/>
        <w:iCs/>
        <w:sz w:val="20"/>
        <w:szCs w:val="20"/>
      </w:rPr>
      <w:t xml:space="preserve">Convention on the Rights of Persons with Disabilities </w:t>
    </w:r>
    <w:r w:rsidR="002666C9" w:rsidRPr="00065591">
      <w:rPr>
        <w:rFonts w:ascii="Arial" w:hAnsi="Arial" w:cs="Arial"/>
        <w:iCs/>
        <w:sz w:val="20"/>
        <w:szCs w:val="20"/>
      </w:rPr>
      <w:t>: training package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41" w:rsidRDefault="00FF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79E"/>
    <w:multiLevelType w:val="hybridMultilevel"/>
    <w:tmpl w:val="C5AC00D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A84E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3435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F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2E51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7AF0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4E7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8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BE9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41182D"/>
    <w:multiLevelType w:val="hybridMultilevel"/>
    <w:tmpl w:val="6E400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1204"/>
    <w:multiLevelType w:val="hybridMultilevel"/>
    <w:tmpl w:val="B6044078"/>
    <w:lvl w:ilvl="0" w:tplc="A7EC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69DD"/>
    <w:multiLevelType w:val="hybridMultilevel"/>
    <w:tmpl w:val="4F5CCF10"/>
    <w:lvl w:ilvl="0" w:tplc="32903294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4" w15:restartNumberingAfterBreak="0">
    <w:nsid w:val="45DF40D6"/>
    <w:multiLevelType w:val="hybridMultilevel"/>
    <w:tmpl w:val="369C6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24D8"/>
    <w:multiLevelType w:val="hybridMultilevel"/>
    <w:tmpl w:val="02667F60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B6B7A6A"/>
    <w:multiLevelType w:val="hybridMultilevel"/>
    <w:tmpl w:val="2DC4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30D7D"/>
    <w:multiLevelType w:val="hybridMultilevel"/>
    <w:tmpl w:val="601457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47D8A"/>
    <w:multiLevelType w:val="hybridMultilevel"/>
    <w:tmpl w:val="B5C2657E"/>
    <w:lvl w:ilvl="0" w:tplc="15AA7B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04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8DA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0A6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25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C90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10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4D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E37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73CD4"/>
    <w:multiLevelType w:val="hybridMultilevel"/>
    <w:tmpl w:val="7E341D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BB"/>
    <w:rsid w:val="000050DB"/>
    <w:rsid w:val="00022250"/>
    <w:rsid w:val="0002316C"/>
    <w:rsid w:val="00024964"/>
    <w:rsid w:val="0002527E"/>
    <w:rsid w:val="00063C06"/>
    <w:rsid w:val="00065591"/>
    <w:rsid w:val="00081EE2"/>
    <w:rsid w:val="00086549"/>
    <w:rsid w:val="000A0B75"/>
    <w:rsid w:val="000A346F"/>
    <w:rsid w:val="000A780F"/>
    <w:rsid w:val="000B1483"/>
    <w:rsid w:val="000C6506"/>
    <w:rsid w:val="000C6CCA"/>
    <w:rsid w:val="000D71ED"/>
    <w:rsid w:val="000D7432"/>
    <w:rsid w:val="000F5B03"/>
    <w:rsid w:val="00106050"/>
    <w:rsid w:val="0010663E"/>
    <w:rsid w:val="0011200B"/>
    <w:rsid w:val="00120883"/>
    <w:rsid w:val="0012791B"/>
    <w:rsid w:val="00127CB0"/>
    <w:rsid w:val="00130DAD"/>
    <w:rsid w:val="00133CA1"/>
    <w:rsid w:val="0014409C"/>
    <w:rsid w:val="0016135F"/>
    <w:rsid w:val="001751C9"/>
    <w:rsid w:val="00176D76"/>
    <w:rsid w:val="00182BB3"/>
    <w:rsid w:val="00184DB9"/>
    <w:rsid w:val="00185256"/>
    <w:rsid w:val="0018795A"/>
    <w:rsid w:val="00193191"/>
    <w:rsid w:val="00197BC1"/>
    <w:rsid w:val="001B5212"/>
    <w:rsid w:val="001C0CAE"/>
    <w:rsid w:val="001C5EA9"/>
    <w:rsid w:val="001D747D"/>
    <w:rsid w:val="001E73C9"/>
    <w:rsid w:val="001F3E8D"/>
    <w:rsid w:val="0020246F"/>
    <w:rsid w:val="00204FD5"/>
    <w:rsid w:val="002106EA"/>
    <w:rsid w:val="002168AE"/>
    <w:rsid w:val="00216C2B"/>
    <w:rsid w:val="002320AB"/>
    <w:rsid w:val="00235CD0"/>
    <w:rsid w:val="00240BC0"/>
    <w:rsid w:val="00241835"/>
    <w:rsid w:val="00246C90"/>
    <w:rsid w:val="00255E26"/>
    <w:rsid w:val="00262699"/>
    <w:rsid w:val="00264897"/>
    <w:rsid w:val="002666C9"/>
    <w:rsid w:val="002675BF"/>
    <w:rsid w:val="00270564"/>
    <w:rsid w:val="00270D4F"/>
    <w:rsid w:val="00271066"/>
    <w:rsid w:val="002840BC"/>
    <w:rsid w:val="00287A03"/>
    <w:rsid w:val="002931BB"/>
    <w:rsid w:val="002A6377"/>
    <w:rsid w:val="002B0149"/>
    <w:rsid w:val="002B3196"/>
    <w:rsid w:val="002B5C83"/>
    <w:rsid w:val="002B717D"/>
    <w:rsid w:val="002B7E95"/>
    <w:rsid w:val="002C2991"/>
    <w:rsid w:val="002C7E30"/>
    <w:rsid w:val="002E165F"/>
    <w:rsid w:val="002F6C94"/>
    <w:rsid w:val="002F79AD"/>
    <w:rsid w:val="00302DAD"/>
    <w:rsid w:val="00312705"/>
    <w:rsid w:val="00317326"/>
    <w:rsid w:val="00317B61"/>
    <w:rsid w:val="00320BC1"/>
    <w:rsid w:val="00322289"/>
    <w:rsid w:val="00336311"/>
    <w:rsid w:val="00347CF5"/>
    <w:rsid w:val="00347F07"/>
    <w:rsid w:val="00353961"/>
    <w:rsid w:val="00356C3D"/>
    <w:rsid w:val="00361CFD"/>
    <w:rsid w:val="0036253A"/>
    <w:rsid w:val="003640D1"/>
    <w:rsid w:val="00367BDB"/>
    <w:rsid w:val="00370F63"/>
    <w:rsid w:val="00373776"/>
    <w:rsid w:val="003757AF"/>
    <w:rsid w:val="003831C1"/>
    <w:rsid w:val="00384185"/>
    <w:rsid w:val="0039136C"/>
    <w:rsid w:val="003919F5"/>
    <w:rsid w:val="00394508"/>
    <w:rsid w:val="003A1DA1"/>
    <w:rsid w:val="003A66DA"/>
    <w:rsid w:val="003B2611"/>
    <w:rsid w:val="003B3AC4"/>
    <w:rsid w:val="003C5BA5"/>
    <w:rsid w:val="003C5D69"/>
    <w:rsid w:val="003C6810"/>
    <w:rsid w:val="003D0B7F"/>
    <w:rsid w:val="003D3D05"/>
    <w:rsid w:val="003D63F2"/>
    <w:rsid w:val="003D7054"/>
    <w:rsid w:val="003E39C8"/>
    <w:rsid w:val="003E482A"/>
    <w:rsid w:val="003F7A4B"/>
    <w:rsid w:val="003F7DAE"/>
    <w:rsid w:val="00406A81"/>
    <w:rsid w:val="00413D74"/>
    <w:rsid w:val="004172A6"/>
    <w:rsid w:val="00425821"/>
    <w:rsid w:val="00437438"/>
    <w:rsid w:val="00442016"/>
    <w:rsid w:val="004434FA"/>
    <w:rsid w:val="0045411E"/>
    <w:rsid w:val="00467C83"/>
    <w:rsid w:val="00477316"/>
    <w:rsid w:val="004800D6"/>
    <w:rsid w:val="00482FB2"/>
    <w:rsid w:val="004831FD"/>
    <w:rsid w:val="0048457A"/>
    <w:rsid w:val="00495E08"/>
    <w:rsid w:val="00497057"/>
    <w:rsid w:val="00497C8F"/>
    <w:rsid w:val="004A6F2B"/>
    <w:rsid w:val="004B7094"/>
    <w:rsid w:val="004C168C"/>
    <w:rsid w:val="004C602F"/>
    <w:rsid w:val="004D1D7F"/>
    <w:rsid w:val="004F006D"/>
    <w:rsid w:val="004F3DC3"/>
    <w:rsid w:val="004F542D"/>
    <w:rsid w:val="005007D7"/>
    <w:rsid w:val="00504BD1"/>
    <w:rsid w:val="0050786A"/>
    <w:rsid w:val="005148F4"/>
    <w:rsid w:val="005216CB"/>
    <w:rsid w:val="00531E04"/>
    <w:rsid w:val="00534E2B"/>
    <w:rsid w:val="00540E52"/>
    <w:rsid w:val="005526DF"/>
    <w:rsid w:val="005529C6"/>
    <w:rsid w:val="00553AC6"/>
    <w:rsid w:val="00554A04"/>
    <w:rsid w:val="0055526E"/>
    <w:rsid w:val="0057291B"/>
    <w:rsid w:val="00580366"/>
    <w:rsid w:val="00584E77"/>
    <w:rsid w:val="005910DB"/>
    <w:rsid w:val="005916C5"/>
    <w:rsid w:val="0059198E"/>
    <w:rsid w:val="00592C90"/>
    <w:rsid w:val="005955B2"/>
    <w:rsid w:val="005A128C"/>
    <w:rsid w:val="005A36CF"/>
    <w:rsid w:val="005A42AE"/>
    <w:rsid w:val="005A6328"/>
    <w:rsid w:val="005A7521"/>
    <w:rsid w:val="005C2832"/>
    <w:rsid w:val="005C2D50"/>
    <w:rsid w:val="005C332F"/>
    <w:rsid w:val="005C6BAA"/>
    <w:rsid w:val="005D0B1A"/>
    <w:rsid w:val="005D0F68"/>
    <w:rsid w:val="005D15E1"/>
    <w:rsid w:val="005D7FEB"/>
    <w:rsid w:val="00623EA1"/>
    <w:rsid w:val="00642E23"/>
    <w:rsid w:val="006432C5"/>
    <w:rsid w:val="00645AA3"/>
    <w:rsid w:val="00646A99"/>
    <w:rsid w:val="00646F24"/>
    <w:rsid w:val="00647373"/>
    <w:rsid w:val="00654223"/>
    <w:rsid w:val="00662CA8"/>
    <w:rsid w:val="00667BFF"/>
    <w:rsid w:val="006734F5"/>
    <w:rsid w:val="00674EDF"/>
    <w:rsid w:val="006875E8"/>
    <w:rsid w:val="0069180E"/>
    <w:rsid w:val="006929CF"/>
    <w:rsid w:val="006A5012"/>
    <w:rsid w:val="006A62ED"/>
    <w:rsid w:val="006C12FD"/>
    <w:rsid w:val="006C284E"/>
    <w:rsid w:val="006C4FFE"/>
    <w:rsid w:val="006D0ADD"/>
    <w:rsid w:val="006D1CC6"/>
    <w:rsid w:val="006D646A"/>
    <w:rsid w:val="006D6AA8"/>
    <w:rsid w:val="006D7AB7"/>
    <w:rsid w:val="006E3EBE"/>
    <w:rsid w:val="006E46F0"/>
    <w:rsid w:val="006F5AEE"/>
    <w:rsid w:val="00700658"/>
    <w:rsid w:val="00702A51"/>
    <w:rsid w:val="007039CF"/>
    <w:rsid w:val="00704CCD"/>
    <w:rsid w:val="007059B8"/>
    <w:rsid w:val="00713354"/>
    <w:rsid w:val="00714E6D"/>
    <w:rsid w:val="007448F1"/>
    <w:rsid w:val="0075411E"/>
    <w:rsid w:val="007567B4"/>
    <w:rsid w:val="00764BA6"/>
    <w:rsid w:val="00775BCC"/>
    <w:rsid w:val="00783106"/>
    <w:rsid w:val="007B472D"/>
    <w:rsid w:val="007C26A8"/>
    <w:rsid w:val="007D04EB"/>
    <w:rsid w:val="007D1C97"/>
    <w:rsid w:val="007D3D37"/>
    <w:rsid w:val="007E0E18"/>
    <w:rsid w:val="007E3487"/>
    <w:rsid w:val="007E6059"/>
    <w:rsid w:val="007F05EE"/>
    <w:rsid w:val="007F1AD9"/>
    <w:rsid w:val="007F4CEF"/>
    <w:rsid w:val="00803651"/>
    <w:rsid w:val="008039AF"/>
    <w:rsid w:val="00805916"/>
    <w:rsid w:val="00807A00"/>
    <w:rsid w:val="00814682"/>
    <w:rsid w:val="00822E0A"/>
    <w:rsid w:val="0083176B"/>
    <w:rsid w:val="00837961"/>
    <w:rsid w:val="008561DC"/>
    <w:rsid w:val="00857E78"/>
    <w:rsid w:val="0086691A"/>
    <w:rsid w:val="0088150F"/>
    <w:rsid w:val="008916BB"/>
    <w:rsid w:val="00895B6A"/>
    <w:rsid w:val="00896AA9"/>
    <w:rsid w:val="008A2827"/>
    <w:rsid w:val="008B7C96"/>
    <w:rsid w:val="008C6CE1"/>
    <w:rsid w:val="008D0133"/>
    <w:rsid w:val="008D576C"/>
    <w:rsid w:val="008E2D66"/>
    <w:rsid w:val="008E3B6C"/>
    <w:rsid w:val="008E5CA4"/>
    <w:rsid w:val="008E6CE0"/>
    <w:rsid w:val="008F52B6"/>
    <w:rsid w:val="009038A9"/>
    <w:rsid w:val="00904F93"/>
    <w:rsid w:val="00905B19"/>
    <w:rsid w:val="009070EF"/>
    <w:rsid w:val="0093033F"/>
    <w:rsid w:val="00934FF9"/>
    <w:rsid w:val="009351FA"/>
    <w:rsid w:val="0093692E"/>
    <w:rsid w:val="00943FCA"/>
    <w:rsid w:val="00957CF4"/>
    <w:rsid w:val="009635C8"/>
    <w:rsid w:val="009710E2"/>
    <w:rsid w:val="0097222F"/>
    <w:rsid w:val="009733D2"/>
    <w:rsid w:val="0097773C"/>
    <w:rsid w:val="009816E4"/>
    <w:rsid w:val="00981CB0"/>
    <w:rsid w:val="0099095A"/>
    <w:rsid w:val="00991846"/>
    <w:rsid w:val="009B0017"/>
    <w:rsid w:val="009C3560"/>
    <w:rsid w:val="009C4239"/>
    <w:rsid w:val="009C4E47"/>
    <w:rsid w:val="009D1DBD"/>
    <w:rsid w:val="009E14E0"/>
    <w:rsid w:val="009E5181"/>
    <w:rsid w:val="00A017C8"/>
    <w:rsid w:val="00A106E9"/>
    <w:rsid w:val="00A13AF6"/>
    <w:rsid w:val="00A2229E"/>
    <w:rsid w:val="00A22E8C"/>
    <w:rsid w:val="00A35182"/>
    <w:rsid w:val="00A3680A"/>
    <w:rsid w:val="00A463AA"/>
    <w:rsid w:val="00A51FDD"/>
    <w:rsid w:val="00A54448"/>
    <w:rsid w:val="00A65211"/>
    <w:rsid w:val="00A70E54"/>
    <w:rsid w:val="00A81F4C"/>
    <w:rsid w:val="00A9365A"/>
    <w:rsid w:val="00AA0EA0"/>
    <w:rsid w:val="00AA3C49"/>
    <w:rsid w:val="00AB7EDF"/>
    <w:rsid w:val="00AC0645"/>
    <w:rsid w:val="00AC109B"/>
    <w:rsid w:val="00AF5437"/>
    <w:rsid w:val="00B03B76"/>
    <w:rsid w:val="00B157AE"/>
    <w:rsid w:val="00B21C47"/>
    <w:rsid w:val="00B2519E"/>
    <w:rsid w:val="00B3164F"/>
    <w:rsid w:val="00B31B9D"/>
    <w:rsid w:val="00B335FB"/>
    <w:rsid w:val="00B34561"/>
    <w:rsid w:val="00B540C1"/>
    <w:rsid w:val="00B60E6D"/>
    <w:rsid w:val="00B75AF3"/>
    <w:rsid w:val="00B778FC"/>
    <w:rsid w:val="00B77FDE"/>
    <w:rsid w:val="00B82C11"/>
    <w:rsid w:val="00B85254"/>
    <w:rsid w:val="00B858E9"/>
    <w:rsid w:val="00B871FF"/>
    <w:rsid w:val="00B96A3A"/>
    <w:rsid w:val="00BA2624"/>
    <w:rsid w:val="00BA46B7"/>
    <w:rsid w:val="00BA7019"/>
    <w:rsid w:val="00BB4FEE"/>
    <w:rsid w:val="00BB54C3"/>
    <w:rsid w:val="00BC3727"/>
    <w:rsid w:val="00BD1FC7"/>
    <w:rsid w:val="00BD2E52"/>
    <w:rsid w:val="00BD58FB"/>
    <w:rsid w:val="00BD7051"/>
    <w:rsid w:val="00BE087F"/>
    <w:rsid w:val="00BE2E54"/>
    <w:rsid w:val="00BF1F85"/>
    <w:rsid w:val="00BF3312"/>
    <w:rsid w:val="00BF350E"/>
    <w:rsid w:val="00C00200"/>
    <w:rsid w:val="00C06451"/>
    <w:rsid w:val="00C1150C"/>
    <w:rsid w:val="00C22337"/>
    <w:rsid w:val="00C31A54"/>
    <w:rsid w:val="00C35173"/>
    <w:rsid w:val="00C3677B"/>
    <w:rsid w:val="00C47CB1"/>
    <w:rsid w:val="00C507EA"/>
    <w:rsid w:val="00C56DA3"/>
    <w:rsid w:val="00C75995"/>
    <w:rsid w:val="00C82F70"/>
    <w:rsid w:val="00CB1177"/>
    <w:rsid w:val="00CB1829"/>
    <w:rsid w:val="00CB2E71"/>
    <w:rsid w:val="00CB36B4"/>
    <w:rsid w:val="00CB4552"/>
    <w:rsid w:val="00CB5C41"/>
    <w:rsid w:val="00CC1343"/>
    <w:rsid w:val="00CC353E"/>
    <w:rsid w:val="00CC53B0"/>
    <w:rsid w:val="00CD4264"/>
    <w:rsid w:val="00CE1253"/>
    <w:rsid w:val="00CE3DAA"/>
    <w:rsid w:val="00CF1DE1"/>
    <w:rsid w:val="00D007FC"/>
    <w:rsid w:val="00D10B30"/>
    <w:rsid w:val="00D14B1F"/>
    <w:rsid w:val="00D3132D"/>
    <w:rsid w:val="00D35A55"/>
    <w:rsid w:val="00D372CD"/>
    <w:rsid w:val="00D557A8"/>
    <w:rsid w:val="00D6510B"/>
    <w:rsid w:val="00D651C7"/>
    <w:rsid w:val="00D75239"/>
    <w:rsid w:val="00D760B7"/>
    <w:rsid w:val="00D80C4F"/>
    <w:rsid w:val="00DB6214"/>
    <w:rsid w:val="00DC7CA9"/>
    <w:rsid w:val="00DD5063"/>
    <w:rsid w:val="00DE1305"/>
    <w:rsid w:val="00DE3B88"/>
    <w:rsid w:val="00DE4C9F"/>
    <w:rsid w:val="00DF39A9"/>
    <w:rsid w:val="00E03E5C"/>
    <w:rsid w:val="00E0544F"/>
    <w:rsid w:val="00E10545"/>
    <w:rsid w:val="00E12996"/>
    <w:rsid w:val="00E158DC"/>
    <w:rsid w:val="00E23509"/>
    <w:rsid w:val="00E25694"/>
    <w:rsid w:val="00E32729"/>
    <w:rsid w:val="00E430BE"/>
    <w:rsid w:val="00E512A8"/>
    <w:rsid w:val="00E534E4"/>
    <w:rsid w:val="00E55127"/>
    <w:rsid w:val="00E577A7"/>
    <w:rsid w:val="00E652AC"/>
    <w:rsid w:val="00E675C3"/>
    <w:rsid w:val="00E70764"/>
    <w:rsid w:val="00E907DD"/>
    <w:rsid w:val="00E90B70"/>
    <w:rsid w:val="00E928F7"/>
    <w:rsid w:val="00E95791"/>
    <w:rsid w:val="00EA7491"/>
    <w:rsid w:val="00EB3145"/>
    <w:rsid w:val="00EB36D8"/>
    <w:rsid w:val="00ED3ACD"/>
    <w:rsid w:val="00ED677E"/>
    <w:rsid w:val="00EF3341"/>
    <w:rsid w:val="00EF51A8"/>
    <w:rsid w:val="00F03B06"/>
    <w:rsid w:val="00F071D5"/>
    <w:rsid w:val="00F14DAF"/>
    <w:rsid w:val="00F20A86"/>
    <w:rsid w:val="00F327BB"/>
    <w:rsid w:val="00F36827"/>
    <w:rsid w:val="00F416E9"/>
    <w:rsid w:val="00F4223D"/>
    <w:rsid w:val="00F42A27"/>
    <w:rsid w:val="00F44D70"/>
    <w:rsid w:val="00F65595"/>
    <w:rsid w:val="00F65971"/>
    <w:rsid w:val="00F67CFE"/>
    <w:rsid w:val="00F73A7E"/>
    <w:rsid w:val="00F75A76"/>
    <w:rsid w:val="00F75DCB"/>
    <w:rsid w:val="00F80523"/>
    <w:rsid w:val="00F815BC"/>
    <w:rsid w:val="00F83177"/>
    <w:rsid w:val="00F87890"/>
    <w:rsid w:val="00F9044A"/>
    <w:rsid w:val="00F92E6F"/>
    <w:rsid w:val="00F94BD0"/>
    <w:rsid w:val="00F96D82"/>
    <w:rsid w:val="00FA0902"/>
    <w:rsid w:val="00FA1907"/>
    <w:rsid w:val="00FA26C8"/>
    <w:rsid w:val="00FA2B5F"/>
    <w:rsid w:val="00FB661B"/>
    <w:rsid w:val="00FB775B"/>
    <w:rsid w:val="00FD5840"/>
    <w:rsid w:val="00FD63A9"/>
    <w:rsid w:val="00FD7D16"/>
    <w:rsid w:val="00FF1883"/>
    <w:rsid w:val="00FF2141"/>
    <w:rsid w:val="00FF2E94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62EB16"/>
  <w15:docId w15:val="{A40FBF6B-0B87-45BB-9AC5-06C1CE9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4BA6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BA6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5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56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223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5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PowerPoint_Slide1.sldx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28C29-69D0-404F-BB51-EBF80878BB33}"/>
</file>

<file path=customXml/itemProps2.xml><?xml version="1.0" encoding="utf-8"?>
<ds:datastoreItem xmlns:ds="http://schemas.openxmlformats.org/officeDocument/2006/customXml" ds:itemID="{2DF3606F-F384-4FE9-9F3A-EBC97E16DE35}"/>
</file>

<file path=customXml/itemProps3.xml><?xml version="1.0" encoding="utf-8"?>
<ds:datastoreItem xmlns:ds="http://schemas.openxmlformats.org/officeDocument/2006/customXml" ds:itemID="{0C19541B-19BB-4B1F-831D-44B72BBA8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subject/>
  <dc:creator>Liam Mahony</dc:creator>
  <cp:keywords/>
  <dc:description/>
  <cp:lastModifiedBy>Facundo Chavez Penillas</cp:lastModifiedBy>
  <cp:revision>2</cp:revision>
  <cp:lastPrinted>2012-08-17T08:56:00Z</cp:lastPrinted>
  <dcterms:created xsi:type="dcterms:W3CDTF">2017-11-17T18:41:00Z</dcterms:created>
  <dcterms:modified xsi:type="dcterms:W3CDTF">2017-11-17T18:41:00Z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2767100</vt:r8>
  </property>
  <property fmtid="{D5CDD505-2E9C-101B-9397-08002B2CF9AE}" pid="3" name="xd_ProgID">
    <vt:lpwstr/>
  </property>
  <property fmtid="{D5CDD505-2E9C-101B-9397-08002B2CF9AE}" pid="4" name="ContentTypeId">
    <vt:lpwstr>0x0101008822B9E06671B54FA89F14538B9B0FEA</vt:lpwstr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