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E5" w:rsidRPr="00B176E5" w:rsidRDefault="00B176E5" w:rsidP="00814452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bookmarkStart w:id="0" w:name="_GoBack"/>
      <w:bookmarkEnd w:id="0"/>
      <w:r w:rsidRPr="00B176E5">
        <w:rPr>
          <w:rFonts w:cstheme="minorHAnsi"/>
          <w:color w:val="000000"/>
        </w:rPr>
        <w:t>29</w:t>
      </w:r>
      <w:r w:rsidRPr="00B176E5">
        <w:rPr>
          <w:rFonts w:cstheme="minorHAnsi"/>
          <w:color w:val="000000"/>
          <w:vertAlign w:val="superscript"/>
        </w:rPr>
        <w:t>th</w:t>
      </w:r>
      <w:r w:rsidRPr="00B176E5">
        <w:rPr>
          <w:rFonts w:cstheme="minorHAnsi"/>
          <w:color w:val="000000"/>
        </w:rPr>
        <w:t xml:space="preserve"> May 2017</w:t>
      </w:r>
    </w:p>
    <w:p w:rsidR="001A1245" w:rsidRPr="00B176E5" w:rsidRDefault="001A1245" w:rsidP="00814452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B176E5">
        <w:rPr>
          <w:rFonts w:cstheme="minorHAnsi"/>
          <w:color w:val="000000"/>
        </w:rPr>
        <w:t xml:space="preserve">Ms. Catalina </w:t>
      </w:r>
      <w:proofErr w:type="spellStart"/>
      <w:r w:rsidRPr="00B176E5">
        <w:rPr>
          <w:rFonts w:cstheme="minorHAnsi"/>
          <w:color w:val="000000"/>
        </w:rPr>
        <w:t>Devandas</w:t>
      </w:r>
      <w:proofErr w:type="spellEnd"/>
      <w:r w:rsidRPr="00B176E5">
        <w:rPr>
          <w:rFonts w:cstheme="minorHAnsi"/>
          <w:color w:val="000000"/>
        </w:rPr>
        <w:t xml:space="preserve"> Aguilar</w:t>
      </w:r>
    </w:p>
    <w:p w:rsidR="00B003CB" w:rsidRPr="00B176E5" w:rsidRDefault="00B003CB" w:rsidP="008144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B176E5">
        <w:rPr>
          <w:rFonts w:cstheme="minorHAnsi"/>
          <w:color w:val="000000"/>
        </w:rPr>
        <w:t>Special Rapporteur on the Rights of Persons with Disabilities</w:t>
      </w:r>
      <w:r w:rsidRPr="00B176E5">
        <w:rPr>
          <w:rFonts w:eastAsia="Times New Roman" w:cstheme="minorHAnsi"/>
          <w:color w:val="000000"/>
          <w:lang w:eastAsia="en-AU"/>
        </w:rPr>
        <w:t xml:space="preserve"> </w:t>
      </w:r>
    </w:p>
    <w:p w:rsidR="00B003CB" w:rsidRPr="00B176E5" w:rsidRDefault="00B003CB" w:rsidP="00814452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B176E5">
        <w:rPr>
          <w:rFonts w:cstheme="minorHAnsi"/>
          <w:color w:val="000000"/>
        </w:rPr>
        <w:t xml:space="preserve">Office of the High Commissioner for Human Rights </w:t>
      </w:r>
    </w:p>
    <w:p w:rsidR="00B003CB" w:rsidRPr="00B176E5" w:rsidRDefault="00B003CB" w:rsidP="00814452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proofErr w:type="spellStart"/>
      <w:r w:rsidRPr="00B176E5">
        <w:rPr>
          <w:rFonts w:cstheme="minorHAnsi"/>
          <w:color w:val="000000"/>
        </w:rPr>
        <w:t>Palais</w:t>
      </w:r>
      <w:proofErr w:type="spellEnd"/>
      <w:r w:rsidRPr="00B176E5">
        <w:rPr>
          <w:rFonts w:cstheme="minorHAnsi"/>
          <w:color w:val="000000"/>
        </w:rPr>
        <w:t xml:space="preserve"> Des Nations</w:t>
      </w:r>
    </w:p>
    <w:p w:rsidR="00B003CB" w:rsidRPr="00B176E5" w:rsidRDefault="00B003CB" w:rsidP="00814452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B176E5">
        <w:rPr>
          <w:rFonts w:cstheme="minorHAnsi"/>
          <w:color w:val="000000"/>
        </w:rPr>
        <w:t xml:space="preserve">1211 GENEVA 10, SWITZERLAND </w:t>
      </w:r>
    </w:p>
    <w:p w:rsidR="00B003CB" w:rsidRPr="00B176E5" w:rsidRDefault="00B003CB" w:rsidP="00814452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B176E5">
        <w:rPr>
          <w:rFonts w:cstheme="minorHAnsi"/>
          <w:color w:val="000000"/>
        </w:rPr>
        <w:t>www.ohchr.org • Tel: +41 22 928 9866 • Fax: +41 22 917 9006</w:t>
      </w:r>
    </w:p>
    <w:p w:rsidR="00B003CB" w:rsidRPr="00B176E5" w:rsidRDefault="00B003CB" w:rsidP="00814452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B176E5">
        <w:rPr>
          <w:rFonts w:cstheme="minorHAnsi"/>
          <w:color w:val="000000"/>
        </w:rPr>
        <w:t xml:space="preserve">E-MAIL: </w:t>
      </w:r>
      <w:hyperlink r:id="rId5" w:history="1">
        <w:r w:rsidRPr="00B176E5">
          <w:rPr>
            <w:rStyle w:val="Hyperlink"/>
            <w:rFonts w:cstheme="minorHAnsi"/>
          </w:rPr>
          <w:t>sr.disability@ohchr.org</w:t>
        </w:r>
      </w:hyperlink>
    </w:p>
    <w:p w:rsidR="00B003CB" w:rsidRPr="00B176E5" w:rsidRDefault="00B003CB" w:rsidP="008144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:rsidR="00B003CB" w:rsidRPr="00B176E5" w:rsidRDefault="00B003CB" w:rsidP="008144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B176E5">
        <w:rPr>
          <w:rFonts w:eastAsia="Times New Roman" w:cstheme="minorHAnsi"/>
          <w:color w:val="000000"/>
          <w:lang w:eastAsia="en-AU"/>
        </w:rPr>
        <w:t xml:space="preserve">Dear </w:t>
      </w:r>
      <w:r w:rsidR="001A1245" w:rsidRPr="00B176E5">
        <w:rPr>
          <w:rFonts w:cstheme="minorHAnsi"/>
          <w:color w:val="000000"/>
        </w:rPr>
        <w:t>Ms. Aguilar</w:t>
      </w:r>
      <w:r w:rsidR="001A1245" w:rsidRPr="00B176E5">
        <w:rPr>
          <w:rFonts w:eastAsia="Times New Roman" w:cstheme="minorHAnsi"/>
          <w:color w:val="000000"/>
          <w:lang w:eastAsia="en-AU"/>
        </w:rPr>
        <w:t xml:space="preserve"> </w:t>
      </w:r>
    </w:p>
    <w:p w:rsidR="00B003CB" w:rsidRPr="00B176E5" w:rsidRDefault="00B003CB" w:rsidP="0080262F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000000"/>
          <w:lang w:eastAsia="en-AU"/>
        </w:rPr>
      </w:pPr>
    </w:p>
    <w:p w:rsidR="00B003CB" w:rsidRPr="00B176E5" w:rsidRDefault="00B003CB" w:rsidP="008144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B176E5">
        <w:rPr>
          <w:rFonts w:cstheme="minorHAnsi"/>
          <w:color w:val="000000"/>
        </w:rPr>
        <w:t>Re: Questionnaire: The right to liberty and security of persons with disabilities</w:t>
      </w:r>
      <w:r w:rsidRPr="00B176E5">
        <w:rPr>
          <w:rFonts w:eastAsia="Times New Roman" w:cstheme="minorHAnsi"/>
          <w:color w:val="000000"/>
          <w:lang w:eastAsia="en-AU"/>
        </w:rPr>
        <w:t xml:space="preserve"> </w:t>
      </w:r>
    </w:p>
    <w:p w:rsidR="00B003CB" w:rsidRPr="00B176E5" w:rsidRDefault="00B003CB" w:rsidP="008144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:rsidR="006164E9" w:rsidRPr="00311239" w:rsidRDefault="006164E9" w:rsidP="006164E9">
      <w:pPr>
        <w:spacing w:line="276" w:lineRule="auto"/>
        <w:rPr>
          <w:rFonts w:eastAsia="Times New Roman" w:cstheme="minorHAnsi"/>
          <w:color w:val="000000"/>
          <w:lang w:eastAsia="en-AU"/>
        </w:rPr>
      </w:pPr>
      <w:r w:rsidRPr="00B176E5">
        <w:rPr>
          <w:rFonts w:eastAsia="Times New Roman" w:cstheme="minorHAnsi"/>
          <w:color w:val="000000"/>
          <w:lang w:eastAsia="en-AU"/>
        </w:rPr>
        <w:t xml:space="preserve">Thank you for your invitation to </w:t>
      </w:r>
      <w:r w:rsidR="00311239">
        <w:rPr>
          <w:rFonts w:eastAsia="Times New Roman" w:cstheme="minorHAnsi"/>
          <w:color w:val="000000"/>
          <w:lang w:eastAsia="en-AU"/>
        </w:rPr>
        <w:t xml:space="preserve">respond to this questionnaire. </w:t>
      </w:r>
      <w:r w:rsidRPr="00B176E5">
        <w:rPr>
          <w:rFonts w:eastAsia="Times New Roman" w:cstheme="minorHAnsi"/>
          <w:color w:val="000000"/>
          <w:lang w:eastAsia="en-AU"/>
        </w:rPr>
        <w:t>We</w:t>
      </w:r>
      <w:r w:rsidR="00814452" w:rsidRPr="00814452">
        <w:rPr>
          <w:rFonts w:eastAsia="Times New Roman" w:cstheme="minorHAnsi"/>
          <w:color w:val="000000"/>
          <w:lang w:eastAsia="en-AU"/>
        </w:rPr>
        <w:t xml:space="preserve"> </w:t>
      </w:r>
      <w:r w:rsidRPr="00B176E5">
        <w:rPr>
          <w:rFonts w:eastAsia="Times New Roman" w:cstheme="minorHAnsi"/>
          <w:color w:val="000000"/>
          <w:lang w:eastAsia="en-AU"/>
        </w:rPr>
        <w:t xml:space="preserve">write to you as Australian child and adolescent psychiatrists and </w:t>
      </w:r>
      <w:r w:rsidR="00FD4F22" w:rsidRPr="00B176E5">
        <w:rPr>
          <w:rFonts w:eastAsia="Times New Roman" w:cstheme="minorHAnsi"/>
          <w:color w:val="000000"/>
          <w:lang w:eastAsia="en-AU"/>
        </w:rPr>
        <w:t xml:space="preserve">as </w:t>
      </w:r>
      <w:r w:rsidRPr="00B176E5">
        <w:rPr>
          <w:rFonts w:eastAsia="Times New Roman" w:cstheme="minorHAnsi"/>
          <w:color w:val="000000"/>
          <w:lang w:eastAsia="en-AU"/>
        </w:rPr>
        <w:t>co-convenors of t</w:t>
      </w:r>
      <w:r w:rsidRPr="00B176E5">
        <w:rPr>
          <w:rFonts w:eastAsiaTheme="minorEastAsia" w:cstheme="minorHAnsi"/>
          <w:lang w:val="en-US"/>
        </w:rPr>
        <w:t>he Asylum-Seekers Advocacy Group (ASAG)</w:t>
      </w:r>
      <w:r w:rsidRPr="00B176E5">
        <w:rPr>
          <w:rFonts w:eastAsia="Times New Roman" w:cstheme="minorHAnsi"/>
          <w:color w:val="000000"/>
          <w:lang w:eastAsia="en-AU"/>
        </w:rPr>
        <w:t>. ASAG</w:t>
      </w:r>
      <w:r w:rsidR="00691D8B" w:rsidRPr="00B176E5">
        <w:rPr>
          <w:rFonts w:eastAsia="Times New Roman" w:cstheme="minorHAnsi"/>
          <w:color w:val="000000"/>
          <w:lang w:eastAsia="en-AU"/>
        </w:rPr>
        <w:t>, which was established in 2001,</w:t>
      </w:r>
      <w:r w:rsidRPr="00B176E5">
        <w:rPr>
          <w:rFonts w:eastAsia="Times New Roman" w:cstheme="minorHAnsi"/>
          <w:color w:val="000000"/>
          <w:lang w:eastAsia="en-AU"/>
        </w:rPr>
        <w:t xml:space="preserve"> is </w:t>
      </w:r>
      <w:r w:rsidRPr="00B176E5">
        <w:rPr>
          <w:rFonts w:eastAsiaTheme="minorEastAsia" w:cstheme="minorHAnsi"/>
          <w:lang w:val="en-US"/>
        </w:rPr>
        <w:t>an Australian network of professionals and experts who pursue and support just and humane treatment for people seeking asylum and those found to be refugees, with a particular focus on the mental health and wellbeing of children and adults.</w:t>
      </w:r>
    </w:p>
    <w:p w:rsidR="00814452" w:rsidRPr="00814452" w:rsidRDefault="006164E9" w:rsidP="008144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B176E5">
        <w:rPr>
          <w:rFonts w:eastAsia="Times New Roman" w:cstheme="minorHAnsi"/>
          <w:color w:val="000000"/>
          <w:lang w:eastAsia="en-AU"/>
        </w:rPr>
        <w:t>We have only lately become aware of the questionnaire</w:t>
      </w:r>
      <w:r w:rsidR="00691D8B" w:rsidRPr="00B176E5">
        <w:rPr>
          <w:rFonts w:eastAsia="Times New Roman" w:cstheme="minorHAnsi"/>
          <w:color w:val="000000"/>
          <w:lang w:eastAsia="en-AU"/>
        </w:rPr>
        <w:t xml:space="preserve">. We do </w:t>
      </w:r>
      <w:r w:rsidR="00814452" w:rsidRPr="00814452">
        <w:rPr>
          <w:rFonts w:eastAsia="Times New Roman" w:cstheme="minorHAnsi"/>
          <w:color w:val="000000"/>
          <w:lang w:eastAsia="en-AU"/>
        </w:rPr>
        <w:t xml:space="preserve">not know the answers to </w:t>
      </w:r>
      <w:r w:rsidR="00691D8B" w:rsidRPr="00B176E5">
        <w:rPr>
          <w:rFonts w:eastAsia="Times New Roman" w:cstheme="minorHAnsi"/>
          <w:color w:val="000000"/>
          <w:lang w:eastAsia="en-AU"/>
        </w:rPr>
        <w:t xml:space="preserve">your </w:t>
      </w:r>
      <w:r w:rsidR="00814452" w:rsidRPr="00814452">
        <w:rPr>
          <w:rFonts w:eastAsia="Times New Roman" w:cstheme="minorHAnsi"/>
          <w:color w:val="000000"/>
          <w:lang w:eastAsia="en-AU"/>
        </w:rPr>
        <w:t xml:space="preserve">questions </w:t>
      </w:r>
      <w:r w:rsidR="00691D8B" w:rsidRPr="00B176E5">
        <w:rPr>
          <w:rFonts w:eastAsia="Times New Roman" w:cstheme="minorHAnsi"/>
          <w:color w:val="000000"/>
          <w:lang w:eastAsia="en-AU"/>
        </w:rPr>
        <w:t xml:space="preserve">regarding </w:t>
      </w:r>
      <w:r w:rsidR="00814452" w:rsidRPr="00814452">
        <w:rPr>
          <w:rFonts w:eastAsia="Times New Roman" w:cstheme="minorHAnsi"/>
          <w:color w:val="000000"/>
          <w:lang w:eastAsia="en-AU"/>
        </w:rPr>
        <w:t>mental health facilities</w:t>
      </w:r>
      <w:r w:rsidR="00691D8B" w:rsidRPr="00B176E5">
        <w:rPr>
          <w:rFonts w:eastAsia="Times New Roman" w:cstheme="minorHAnsi"/>
          <w:color w:val="000000"/>
          <w:lang w:eastAsia="en-AU"/>
        </w:rPr>
        <w:t xml:space="preserve">, but </w:t>
      </w:r>
      <w:r w:rsidR="00FD4F22" w:rsidRPr="00B176E5">
        <w:rPr>
          <w:rFonts w:eastAsia="Times New Roman" w:cstheme="minorHAnsi"/>
          <w:color w:val="000000"/>
          <w:lang w:eastAsia="en-AU"/>
        </w:rPr>
        <w:t xml:space="preserve">have forwarded the questionnaire to our National Mental Health Commission as a peak body that should have access to such information. We also </w:t>
      </w:r>
      <w:r w:rsidR="00814452" w:rsidRPr="00814452">
        <w:rPr>
          <w:rFonts w:eastAsia="Times New Roman" w:cstheme="minorHAnsi"/>
          <w:color w:val="000000"/>
          <w:lang w:eastAsia="en-AU"/>
        </w:rPr>
        <w:t xml:space="preserve">imagine that heads of </w:t>
      </w:r>
      <w:r w:rsidRPr="00B176E5">
        <w:rPr>
          <w:rFonts w:eastAsia="Times New Roman" w:cstheme="minorHAnsi"/>
          <w:color w:val="000000"/>
          <w:lang w:eastAsia="en-AU"/>
        </w:rPr>
        <w:t xml:space="preserve">mental health </w:t>
      </w:r>
      <w:r w:rsidR="00814452" w:rsidRPr="00814452">
        <w:rPr>
          <w:rFonts w:eastAsia="Times New Roman" w:cstheme="minorHAnsi"/>
          <w:color w:val="000000"/>
          <w:lang w:eastAsia="en-AU"/>
        </w:rPr>
        <w:t>services at a state and a Local</w:t>
      </w:r>
      <w:r w:rsidR="00691D8B" w:rsidRPr="00B176E5">
        <w:rPr>
          <w:rFonts w:eastAsia="Times New Roman" w:cstheme="minorHAnsi"/>
          <w:color w:val="000000"/>
          <w:lang w:eastAsia="en-AU"/>
        </w:rPr>
        <w:t xml:space="preserve"> Health District level c</w:t>
      </w:r>
      <w:r w:rsidR="00814452" w:rsidRPr="00814452">
        <w:rPr>
          <w:rFonts w:eastAsia="Times New Roman" w:cstheme="minorHAnsi"/>
          <w:color w:val="000000"/>
          <w:lang w:eastAsia="en-AU"/>
        </w:rPr>
        <w:t xml:space="preserve">ould be provided with this questionnaire and </w:t>
      </w:r>
      <w:r w:rsidR="00FD4F22" w:rsidRPr="00B176E5">
        <w:rPr>
          <w:rFonts w:eastAsia="Times New Roman" w:cstheme="minorHAnsi"/>
          <w:color w:val="000000"/>
          <w:lang w:eastAsia="en-AU"/>
        </w:rPr>
        <w:t xml:space="preserve">requested </w:t>
      </w:r>
      <w:r w:rsidR="00814452" w:rsidRPr="00814452">
        <w:rPr>
          <w:rFonts w:eastAsia="Times New Roman" w:cstheme="minorHAnsi"/>
          <w:color w:val="000000"/>
          <w:lang w:eastAsia="en-AU"/>
        </w:rPr>
        <w:t>to complete it in a</w:t>
      </w:r>
      <w:r w:rsidR="00FD4F22" w:rsidRPr="00B176E5">
        <w:rPr>
          <w:rFonts w:eastAsia="Times New Roman" w:cstheme="minorHAnsi"/>
          <w:color w:val="000000"/>
          <w:lang w:eastAsia="en-AU"/>
        </w:rPr>
        <w:t>n acceptable</w:t>
      </w:r>
      <w:r w:rsidR="00814452" w:rsidRPr="00814452">
        <w:rPr>
          <w:rFonts w:eastAsia="Times New Roman" w:cstheme="minorHAnsi"/>
          <w:color w:val="000000"/>
          <w:lang w:eastAsia="en-AU"/>
        </w:rPr>
        <w:t xml:space="preserve"> timeframe. </w:t>
      </w:r>
    </w:p>
    <w:p w:rsidR="00814452" w:rsidRPr="00814452" w:rsidRDefault="00814452" w:rsidP="008144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:rsidR="00D5413C" w:rsidRPr="00B176E5" w:rsidRDefault="00691D8B" w:rsidP="00D5413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B176E5">
        <w:rPr>
          <w:rFonts w:eastAsia="Times New Roman" w:cstheme="minorHAnsi"/>
          <w:color w:val="000000"/>
          <w:lang w:eastAsia="en-AU"/>
        </w:rPr>
        <w:t xml:space="preserve">We </w:t>
      </w:r>
      <w:r w:rsidR="00CA447D" w:rsidRPr="00B176E5">
        <w:rPr>
          <w:rFonts w:eastAsia="Times New Roman" w:cstheme="minorHAnsi"/>
          <w:color w:val="000000"/>
          <w:lang w:eastAsia="en-AU"/>
        </w:rPr>
        <w:t xml:space="preserve">wish to draw your attention to </w:t>
      </w:r>
      <w:r w:rsidR="00CA447D" w:rsidRPr="00814452">
        <w:rPr>
          <w:rFonts w:eastAsia="Times New Roman" w:cstheme="minorHAnsi"/>
          <w:color w:val="000000"/>
          <w:lang w:eastAsia="en-AU"/>
        </w:rPr>
        <w:t>the situation of asylum-seekers</w:t>
      </w:r>
      <w:r w:rsidR="00CA447D" w:rsidRPr="00B176E5">
        <w:rPr>
          <w:rFonts w:eastAsia="Times New Roman" w:cstheme="minorHAnsi"/>
          <w:color w:val="000000"/>
          <w:lang w:eastAsia="en-AU"/>
        </w:rPr>
        <w:t xml:space="preserve"> </w:t>
      </w:r>
      <w:r w:rsidR="00FD4F22" w:rsidRPr="00814452">
        <w:rPr>
          <w:rFonts w:eastAsia="Times New Roman" w:cstheme="minorHAnsi"/>
          <w:color w:val="000000"/>
          <w:lang w:eastAsia="en-AU"/>
        </w:rPr>
        <w:t>detained</w:t>
      </w:r>
      <w:r w:rsidR="00FD4F22" w:rsidRPr="00B176E5">
        <w:rPr>
          <w:rFonts w:eastAsia="Times New Roman" w:cstheme="minorHAnsi"/>
          <w:color w:val="000000"/>
          <w:lang w:eastAsia="en-AU"/>
        </w:rPr>
        <w:t xml:space="preserve"> by the Australian Government</w:t>
      </w:r>
      <w:r w:rsidR="00CA447D" w:rsidRPr="00B176E5">
        <w:rPr>
          <w:rFonts w:eastAsia="Times New Roman" w:cstheme="minorHAnsi"/>
          <w:color w:val="000000"/>
          <w:lang w:eastAsia="en-AU"/>
        </w:rPr>
        <w:t>, hoping that they are ‘</w:t>
      </w:r>
      <w:r w:rsidRPr="00B176E5">
        <w:rPr>
          <w:rFonts w:eastAsia="Times New Roman" w:cstheme="minorHAnsi"/>
          <w:color w:val="000000"/>
          <w:lang w:eastAsia="en-AU"/>
        </w:rPr>
        <w:t>in frame</w:t>
      </w:r>
      <w:r w:rsidR="00CA447D" w:rsidRPr="00B176E5">
        <w:rPr>
          <w:rFonts w:eastAsia="Times New Roman" w:cstheme="minorHAnsi"/>
          <w:color w:val="000000"/>
          <w:lang w:eastAsia="en-AU"/>
        </w:rPr>
        <w:t>’</w:t>
      </w:r>
      <w:r w:rsidRPr="00B176E5">
        <w:rPr>
          <w:rFonts w:eastAsia="Times New Roman" w:cstheme="minorHAnsi"/>
          <w:color w:val="000000"/>
          <w:lang w:eastAsia="en-AU"/>
        </w:rPr>
        <w:t xml:space="preserve"> for </w:t>
      </w:r>
      <w:r w:rsidR="00CA447D" w:rsidRPr="00B176E5">
        <w:rPr>
          <w:rFonts w:eastAsia="Times New Roman" w:cstheme="minorHAnsi"/>
          <w:color w:val="000000"/>
          <w:lang w:eastAsia="en-AU"/>
        </w:rPr>
        <w:t xml:space="preserve">the purpose of </w:t>
      </w:r>
      <w:r w:rsidRPr="00B176E5">
        <w:rPr>
          <w:rFonts w:eastAsia="Times New Roman" w:cstheme="minorHAnsi"/>
          <w:color w:val="000000"/>
          <w:lang w:eastAsia="en-AU"/>
        </w:rPr>
        <w:t>this inquiry</w:t>
      </w:r>
      <w:r w:rsidR="00CA447D" w:rsidRPr="00B176E5">
        <w:rPr>
          <w:rFonts w:eastAsia="Times New Roman" w:cstheme="minorHAnsi"/>
          <w:color w:val="000000"/>
          <w:lang w:eastAsia="en-AU"/>
        </w:rPr>
        <w:t xml:space="preserve">. </w:t>
      </w:r>
    </w:p>
    <w:p w:rsidR="00D5413C" w:rsidRPr="00B176E5" w:rsidRDefault="00D5413C" w:rsidP="00D5413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:rsidR="00D5413C" w:rsidRPr="00814452" w:rsidRDefault="00CA447D" w:rsidP="00D5413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B176E5">
        <w:rPr>
          <w:rFonts w:eastAsia="Times New Roman" w:cstheme="minorHAnsi"/>
          <w:color w:val="000000"/>
          <w:lang w:eastAsia="en-AU"/>
        </w:rPr>
        <w:t>Because of extreme secrecy</w:t>
      </w:r>
      <w:r w:rsidR="00FD4F22" w:rsidRPr="00B176E5">
        <w:rPr>
          <w:rFonts w:eastAsia="Times New Roman" w:cstheme="minorHAnsi"/>
          <w:color w:val="000000"/>
          <w:lang w:eastAsia="en-AU"/>
        </w:rPr>
        <w:t xml:space="preserve">, </w:t>
      </w:r>
      <w:r w:rsidRPr="00B176E5">
        <w:rPr>
          <w:rFonts w:eastAsia="Times New Roman" w:cstheme="minorHAnsi"/>
          <w:color w:val="000000"/>
          <w:lang w:eastAsia="en-AU"/>
        </w:rPr>
        <w:t xml:space="preserve">data about asylum-seekers detained onshore or offshore is hard to obtain. However </w:t>
      </w:r>
      <w:r w:rsidRPr="00814452">
        <w:rPr>
          <w:rFonts w:eastAsia="Times New Roman" w:cstheme="minorHAnsi"/>
          <w:color w:val="000000"/>
          <w:lang w:eastAsia="en-AU"/>
        </w:rPr>
        <w:t>our knowledge and experience</w:t>
      </w:r>
      <w:r w:rsidRPr="00B176E5">
        <w:rPr>
          <w:rFonts w:eastAsia="Times New Roman" w:cstheme="minorHAnsi"/>
          <w:color w:val="000000"/>
          <w:lang w:eastAsia="en-AU"/>
        </w:rPr>
        <w:t xml:space="preserve"> of this area leads us to observe that t</w:t>
      </w:r>
      <w:r w:rsidRPr="00B176E5">
        <w:rPr>
          <w:rFonts w:cstheme="minorHAnsi"/>
          <w:color w:val="000000"/>
          <w:shd w:val="clear" w:color="auto" w:fill="FFFFFF"/>
        </w:rPr>
        <w:t xml:space="preserve">here are very significant concerns for anyone with disability – physical, mental or intellectual - in immigration detention. </w:t>
      </w:r>
      <w:r w:rsidR="00D5413C" w:rsidRPr="00B176E5">
        <w:rPr>
          <w:rFonts w:cstheme="minorHAnsi"/>
          <w:color w:val="000000"/>
          <w:shd w:val="clear" w:color="auto" w:fill="FFFFFF"/>
        </w:rPr>
        <w:t>Australia though signatory to various human rights covenants and conventions, does not have a bill of rights, and n</w:t>
      </w:r>
      <w:r w:rsidRPr="00B176E5">
        <w:rPr>
          <w:rFonts w:cstheme="minorHAnsi"/>
          <w:color w:val="000000"/>
          <w:shd w:val="clear" w:color="auto" w:fill="FFFFFF"/>
        </w:rPr>
        <w:t xml:space="preserve">o transparent guidelines </w:t>
      </w:r>
      <w:r w:rsidR="00D5413C" w:rsidRPr="00B176E5">
        <w:rPr>
          <w:rFonts w:cstheme="minorHAnsi"/>
          <w:color w:val="000000"/>
          <w:shd w:val="clear" w:color="auto" w:fill="FFFFFF"/>
        </w:rPr>
        <w:t xml:space="preserve">exist </w:t>
      </w:r>
      <w:r w:rsidRPr="00B176E5">
        <w:rPr>
          <w:rFonts w:cstheme="minorHAnsi"/>
          <w:color w:val="000000"/>
          <w:shd w:val="clear" w:color="auto" w:fill="FFFFFF"/>
        </w:rPr>
        <w:t xml:space="preserve">in relation to </w:t>
      </w:r>
      <w:r w:rsidR="00D5413C" w:rsidRPr="00B176E5">
        <w:rPr>
          <w:rFonts w:cstheme="minorHAnsi"/>
          <w:color w:val="000000"/>
          <w:shd w:val="clear" w:color="auto" w:fill="FFFFFF"/>
        </w:rPr>
        <w:t xml:space="preserve">people’s </w:t>
      </w:r>
      <w:r w:rsidRPr="00B176E5">
        <w:rPr>
          <w:rFonts w:cstheme="minorHAnsi"/>
          <w:color w:val="000000"/>
          <w:shd w:val="clear" w:color="auto" w:fill="FFFFFF"/>
        </w:rPr>
        <w:t>rights</w:t>
      </w:r>
      <w:r w:rsidR="00D5413C" w:rsidRPr="00B176E5">
        <w:rPr>
          <w:rFonts w:cstheme="minorHAnsi"/>
          <w:color w:val="000000"/>
          <w:shd w:val="clear" w:color="auto" w:fill="FFFFFF"/>
        </w:rPr>
        <w:t xml:space="preserve"> in immigration detention. </w:t>
      </w:r>
      <w:r w:rsidR="001A1245" w:rsidRPr="00B176E5">
        <w:rPr>
          <w:rFonts w:cstheme="minorHAnsi"/>
          <w:color w:val="000000"/>
          <w:shd w:val="clear" w:color="auto" w:fill="FFFFFF"/>
        </w:rPr>
        <w:t>Access to centres (</w:t>
      </w:r>
      <w:r w:rsidR="00B176E5">
        <w:rPr>
          <w:rFonts w:cstheme="minorHAnsi"/>
          <w:color w:val="000000"/>
          <w:shd w:val="clear" w:color="auto" w:fill="FFFFFF"/>
        </w:rPr>
        <w:t xml:space="preserve">and </w:t>
      </w:r>
      <w:r w:rsidR="001A1245" w:rsidRPr="00B176E5">
        <w:rPr>
          <w:rFonts w:cstheme="minorHAnsi"/>
          <w:color w:val="000000"/>
          <w:shd w:val="clear" w:color="auto" w:fill="FFFFFF"/>
        </w:rPr>
        <w:t>offshore centres in particular) is very difficult in this regard, and t</w:t>
      </w:r>
      <w:r w:rsidR="00D5413C" w:rsidRPr="00B176E5">
        <w:rPr>
          <w:rFonts w:cstheme="minorHAnsi"/>
          <w:color w:val="000000"/>
          <w:shd w:val="clear" w:color="auto" w:fill="FFFFFF"/>
        </w:rPr>
        <w:t>here is n</w:t>
      </w:r>
      <w:r w:rsidRPr="00B176E5">
        <w:rPr>
          <w:rFonts w:cstheme="minorHAnsi"/>
          <w:color w:val="000000"/>
          <w:shd w:val="clear" w:color="auto" w:fill="FFFFFF"/>
        </w:rPr>
        <w:t xml:space="preserve">o </w:t>
      </w:r>
      <w:r w:rsidR="00D5413C" w:rsidRPr="00B176E5">
        <w:rPr>
          <w:rFonts w:cstheme="minorHAnsi"/>
          <w:color w:val="000000"/>
          <w:shd w:val="clear" w:color="auto" w:fill="FFFFFF"/>
        </w:rPr>
        <w:t xml:space="preserve">true independent </w:t>
      </w:r>
      <w:r w:rsidRPr="00B176E5">
        <w:rPr>
          <w:rFonts w:cstheme="minorHAnsi"/>
          <w:color w:val="000000"/>
          <w:shd w:val="clear" w:color="auto" w:fill="FFFFFF"/>
        </w:rPr>
        <w:t>monitoring</w:t>
      </w:r>
      <w:r w:rsidR="00D5413C" w:rsidRPr="00B176E5">
        <w:rPr>
          <w:rFonts w:cstheme="minorHAnsi"/>
          <w:color w:val="000000"/>
          <w:shd w:val="clear" w:color="auto" w:fill="FFFFFF"/>
        </w:rPr>
        <w:t xml:space="preserve"> of health and mental health concerns</w:t>
      </w:r>
      <w:r w:rsidRPr="00B176E5">
        <w:rPr>
          <w:rFonts w:cstheme="minorHAnsi"/>
          <w:color w:val="000000"/>
          <w:shd w:val="clear" w:color="auto" w:fill="FFFFFF"/>
        </w:rPr>
        <w:t xml:space="preserve">. </w:t>
      </w:r>
      <w:r w:rsidR="001A1245" w:rsidRPr="00B176E5">
        <w:rPr>
          <w:rFonts w:cstheme="minorHAnsi"/>
          <w:color w:val="000000"/>
          <w:shd w:val="clear" w:color="auto" w:fill="FFFFFF"/>
        </w:rPr>
        <w:t xml:space="preserve">There is evidence of seclusion being used inappropriately. </w:t>
      </w:r>
      <w:r w:rsidR="00B176E5">
        <w:rPr>
          <w:rFonts w:cstheme="minorHAnsi"/>
          <w:color w:val="000000"/>
          <w:shd w:val="clear" w:color="auto" w:fill="FFFFFF"/>
        </w:rPr>
        <w:t>To our knowledge, t</w:t>
      </w:r>
      <w:r w:rsidR="001A1245" w:rsidRPr="00B176E5">
        <w:rPr>
          <w:rFonts w:cstheme="minorHAnsi"/>
          <w:color w:val="000000"/>
          <w:shd w:val="clear" w:color="auto" w:fill="FFFFFF"/>
        </w:rPr>
        <w:t xml:space="preserve">here </w:t>
      </w:r>
      <w:r w:rsidR="00D5413C" w:rsidRPr="00814452">
        <w:rPr>
          <w:rFonts w:eastAsia="Times New Roman" w:cstheme="minorHAnsi"/>
          <w:color w:val="000000"/>
          <w:lang w:eastAsia="en-AU"/>
        </w:rPr>
        <w:t xml:space="preserve">are no provisions to prevent, address or ameliorate the deprivation of liberty </w:t>
      </w:r>
      <w:r w:rsidR="00B176E5" w:rsidRPr="00B176E5">
        <w:rPr>
          <w:rFonts w:eastAsia="Times New Roman" w:cstheme="minorHAnsi"/>
          <w:color w:val="000000"/>
          <w:lang w:eastAsia="en-AU"/>
        </w:rPr>
        <w:t xml:space="preserve">for </w:t>
      </w:r>
      <w:r w:rsidR="00D5413C" w:rsidRPr="00814452">
        <w:rPr>
          <w:rFonts w:eastAsia="Times New Roman" w:cstheme="minorHAnsi"/>
          <w:color w:val="000000"/>
          <w:lang w:eastAsia="en-AU"/>
        </w:rPr>
        <w:t>those with disabilities</w:t>
      </w:r>
      <w:r w:rsidR="001A1245" w:rsidRPr="00B176E5">
        <w:rPr>
          <w:rFonts w:eastAsia="Times New Roman" w:cstheme="minorHAnsi"/>
          <w:color w:val="000000"/>
          <w:lang w:eastAsia="en-AU"/>
        </w:rPr>
        <w:t>.</w:t>
      </w:r>
      <w:r w:rsidR="001A1245" w:rsidRPr="00B176E5">
        <w:rPr>
          <w:rFonts w:cstheme="minorHAnsi"/>
          <w:color w:val="000000"/>
          <w:shd w:val="clear" w:color="auto" w:fill="FFFFFF"/>
        </w:rPr>
        <w:t xml:space="preserve"> </w:t>
      </w:r>
      <w:r w:rsidR="001A1245" w:rsidRPr="00B176E5">
        <w:rPr>
          <w:rFonts w:eastAsia="Times New Roman" w:cstheme="minorHAnsi"/>
          <w:color w:val="000000"/>
          <w:lang w:eastAsia="en-AU"/>
        </w:rPr>
        <w:t>So</w:t>
      </w:r>
      <w:r w:rsidR="00D5413C" w:rsidRPr="00814452">
        <w:rPr>
          <w:rFonts w:eastAsia="Times New Roman" w:cstheme="minorHAnsi"/>
          <w:color w:val="000000"/>
          <w:lang w:eastAsia="en-AU"/>
        </w:rPr>
        <w:t>me of our ASAG group have intimate (firsthand) kno</w:t>
      </w:r>
      <w:r w:rsidR="001A1245" w:rsidRPr="00B176E5">
        <w:rPr>
          <w:rFonts w:eastAsia="Times New Roman" w:cstheme="minorHAnsi"/>
          <w:color w:val="000000"/>
          <w:lang w:eastAsia="en-AU"/>
        </w:rPr>
        <w:t xml:space="preserve">wledge of the awful predicament, </w:t>
      </w:r>
      <w:r w:rsidR="00D5413C" w:rsidRPr="00814452">
        <w:rPr>
          <w:rFonts w:eastAsia="Times New Roman" w:cstheme="minorHAnsi"/>
          <w:color w:val="000000"/>
          <w:lang w:eastAsia="en-AU"/>
        </w:rPr>
        <w:t>even torment of people with multiple (mental and/or physical and/or intellectual) disabilities in immigration detention. </w:t>
      </w:r>
      <w:r w:rsidR="00B176E5">
        <w:rPr>
          <w:rFonts w:eastAsia="Times New Roman" w:cstheme="minorHAnsi"/>
          <w:color w:val="000000"/>
          <w:lang w:eastAsia="en-AU"/>
        </w:rPr>
        <w:t>Recommendations of multiple enquiries by various UN bodies on th</w:t>
      </w:r>
      <w:r w:rsidR="00311239">
        <w:rPr>
          <w:rFonts w:eastAsia="Times New Roman" w:cstheme="minorHAnsi"/>
          <w:color w:val="000000"/>
          <w:lang w:eastAsia="en-AU"/>
        </w:rPr>
        <w:t>e</w:t>
      </w:r>
      <w:r w:rsidR="00B176E5">
        <w:rPr>
          <w:rFonts w:eastAsia="Times New Roman" w:cstheme="minorHAnsi"/>
          <w:color w:val="000000"/>
          <w:lang w:eastAsia="en-AU"/>
        </w:rPr>
        <w:t xml:space="preserve"> issue </w:t>
      </w:r>
      <w:r w:rsidR="00311239">
        <w:rPr>
          <w:rFonts w:eastAsia="Times New Roman" w:cstheme="minorHAnsi"/>
          <w:color w:val="000000"/>
          <w:lang w:eastAsia="en-AU"/>
        </w:rPr>
        <w:t xml:space="preserve">of detained asylum-seekers </w:t>
      </w:r>
      <w:r w:rsidR="00B176E5">
        <w:rPr>
          <w:rFonts w:eastAsia="Times New Roman" w:cstheme="minorHAnsi"/>
          <w:color w:val="000000"/>
          <w:lang w:eastAsia="en-AU"/>
        </w:rPr>
        <w:t xml:space="preserve">have been ignored, and even ridiculed. </w:t>
      </w:r>
    </w:p>
    <w:p w:rsidR="00B176E5" w:rsidRPr="00B176E5" w:rsidRDefault="00B176E5" w:rsidP="00D5413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:rsidR="00D5413C" w:rsidRPr="00814452" w:rsidRDefault="00B176E5" w:rsidP="00D5413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B176E5">
        <w:rPr>
          <w:rFonts w:eastAsia="Times New Roman" w:cstheme="minorHAnsi"/>
          <w:color w:val="000000"/>
          <w:lang w:eastAsia="en-AU"/>
        </w:rPr>
        <w:t>Please contact us i</w:t>
      </w:r>
      <w:r w:rsidR="00D5413C" w:rsidRPr="00814452">
        <w:rPr>
          <w:rFonts w:eastAsia="Times New Roman" w:cstheme="minorHAnsi"/>
          <w:color w:val="000000"/>
          <w:lang w:eastAsia="en-AU"/>
        </w:rPr>
        <w:t xml:space="preserve">f </w:t>
      </w:r>
      <w:r w:rsidRPr="00B176E5">
        <w:rPr>
          <w:rFonts w:eastAsia="Times New Roman" w:cstheme="minorHAnsi"/>
          <w:color w:val="000000"/>
          <w:lang w:eastAsia="en-AU"/>
        </w:rPr>
        <w:t>you require further information</w:t>
      </w:r>
      <w:r>
        <w:rPr>
          <w:rFonts w:eastAsia="Times New Roman" w:cstheme="minorHAnsi"/>
          <w:color w:val="000000"/>
          <w:lang w:eastAsia="en-AU"/>
        </w:rPr>
        <w:t xml:space="preserve"> about these matters</w:t>
      </w:r>
      <w:r w:rsidR="00D5413C" w:rsidRPr="00814452">
        <w:rPr>
          <w:rFonts w:eastAsia="Times New Roman" w:cstheme="minorHAnsi"/>
          <w:color w:val="000000"/>
          <w:lang w:eastAsia="en-AU"/>
        </w:rPr>
        <w:t>. </w:t>
      </w:r>
    </w:p>
    <w:p w:rsidR="00311239" w:rsidRDefault="00311239">
      <w:pPr>
        <w:rPr>
          <w:rFonts w:cstheme="minorHAnsi"/>
        </w:rPr>
      </w:pPr>
    </w:p>
    <w:p w:rsidR="00DD7F94" w:rsidRPr="00B176E5" w:rsidRDefault="00B176E5">
      <w:pPr>
        <w:rPr>
          <w:rFonts w:cstheme="minorHAnsi"/>
        </w:rPr>
      </w:pPr>
      <w:r w:rsidRPr="00B176E5">
        <w:rPr>
          <w:rFonts w:cstheme="minorHAnsi"/>
        </w:rPr>
        <w:t>Yours sincerely</w:t>
      </w:r>
    </w:p>
    <w:p w:rsidR="00B176E5" w:rsidRPr="00B176E5" w:rsidRDefault="00B176E5">
      <w:pPr>
        <w:rPr>
          <w:rFonts w:cstheme="minorHAnsi"/>
        </w:rPr>
      </w:pPr>
    </w:p>
    <w:p w:rsidR="00B176E5" w:rsidRPr="00B176E5" w:rsidRDefault="00B176E5" w:rsidP="00B176E5">
      <w:pPr>
        <w:rPr>
          <w:rFonts w:cstheme="minorHAnsi"/>
        </w:rPr>
      </w:pPr>
      <w:r w:rsidRPr="00B176E5">
        <w:rPr>
          <w:rFonts w:cstheme="minorHAnsi"/>
        </w:rPr>
        <w:t>Professor Louise Newman</w:t>
      </w:r>
      <w:r w:rsidRPr="00B176E5">
        <w:rPr>
          <w:rFonts w:cstheme="minorHAnsi"/>
        </w:rPr>
        <w:tab/>
      </w:r>
      <w:r w:rsidRPr="00B176E5">
        <w:rPr>
          <w:rFonts w:cstheme="minorHAnsi"/>
        </w:rPr>
        <w:tab/>
      </w:r>
      <w:r w:rsidRPr="00B176E5">
        <w:rPr>
          <w:rFonts w:cstheme="minorHAnsi"/>
        </w:rPr>
        <w:tab/>
        <w:t>Dr Michael Dudley</w:t>
      </w:r>
    </w:p>
    <w:p w:rsidR="00B176E5" w:rsidRPr="00B176E5" w:rsidRDefault="000F66C9">
      <w:pPr>
        <w:rPr>
          <w:rFonts w:cstheme="minorHAnsi"/>
        </w:rPr>
      </w:pPr>
      <w:hyperlink r:id="rId6" w:history="1">
        <w:r w:rsidR="00B176E5" w:rsidRPr="00B176E5">
          <w:rPr>
            <w:rStyle w:val="Hyperlink"/>
            <w:rFonts w:cstheme="minorHAnsi"/>
          </w:rPr>
          <w:t>Louise.newman@thewomens.org.au</w:t>
        </w:r>
      </w:hyperlink>
      <w:r w:rsidR="00B176E5" w:rsidRPr="00B176E5">
        <w:rPr>
          <w:rFonts w:cstheme="minorHAnsi"/>
        </w:rPr>
        <w:t xml:space="preserve"> </w:t>
      </w:r>
      <w:r w:rsidR="00B176E5" w:rsidRPr="00B176E5">
        <w:rPr>
          <w:rFonts w:cstheme="minorHAnsi"/>
        </w:rPr>
        <w:tab/>
      </w:r>
      <w:r w:rsidR="00B176E5" w:rsidRPr="00B176E5">
        <w:rPr>
          <w:rFonts w:cstheme="minorHAnsi"/>
        </w:rPr>
        <w:tab/>
      </w:r>
      <w:hyperlink r:id="rId7" w:history="1">
        <w:r w:rsidR="00B176E5" w:rsidRPr="00B176E5">
          <w:rPr>
            <w:rStyle w:val="Hyperlink"/>
            <w:rFonts w:cstheme="minorHAnsi"/>
          </w:rPr>
          <w:t>m.dudley@unsw.edu.au</w:t>
        </w:r>
      </w:hyperlink>
    </w:p>
    <w:sectPr w:rsidR="00B176E5" w:rsidRPr="00B17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2"/>
    <w:rsid w:val="000F66C9"/>
    <w:rsid w:val="001A1245"/>
    <w:rsid w:val="00311239"/>
    <w:rsid w:val="006164E9"/>
    <w:rsid w:val="00691D8B"/>
    <w:rsid w:val="0080262F"/>
    <w:rsid w:val="00814452"/>
    <w:rsid w:val="0090291D"/>
    <w:rsid w:val="00B003CB"/>
    <w:rsid w:val="00B176E5"/>
    <w:rsid w:val="00CA447D"/>
    <w:rsid w:val="00D5413C"/>
    <w:rsid w:val="00DD7F94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3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dudley@unsw.edu.a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uise.newman@thewomens.org.a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r.disability@ohchr.org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7208B9-2283-487D-ABFE-BE2EC8062895}"/>
</file>

<file path=customXml/itemProps2.xml><?xml version="1.0" encoding="utf-8"?>
<ds:datastoreItem xmlns:ds="http://schemas.openxmlformats.org/officeDocument/2006/customXml" ds:itemID="{9F08E5FC-0926-4B26-9836-0B2805D10BCE}"/>
</file>

<file path=customXml/itemProps3.xml><?xml version="1.0" encoding="utf-8"?>
<ds:datastoreItem xmlns:ds="http://schemas.openxmlformats.org/officeDocument/2006/customXml" ds:itemID="{40238C30-8832-44F6-9AD2-32B265F115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Alina Grigoras</cp:lastModifiedBy>
  <cp:revision>2</cp:revision>
  <dcterms:created xsi:type="dcterms:W3CDTF">2017-11-10T16:19:00Z</dcterms:created>
  <dcterms:modified xsi:type="dcterms:W3CDTF">2017-11-10T16:19:00Z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