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D8DAE" w14:textId="37D35E37" w:rsidR="00296268" w:rsidRPr="00294853" w:rsidRDefault="00296268" w:rsidP="0079264F">
      <w:pPr>
        <w:rPr>
          <w:rFonts w:asciiTheme="majorHAnsi" w:hAnsiTheme="majorHAnsi"/>
          <w:b/>
          <w:u w:val="single"/>
          <w:lang w:val="en-GB"/>
        </w:rPr>
      </w:pPr>
    </w:p>
    <w:p w14:paraId="240663AB" w14:textId="5918B9EF" w:rsidR="00BE69A2" w:rsidRPr="00224DF1" w:rsidRDefault="00BE69A2" w:rsidP="00DF183E">
      <w:pPr>
        <w:jc w:val="center"/>
        <w:rPr>
          <w:rFonts w:asciiTheme="majorHAnsi" w:hAnsiTheme="majorHAnsi"/>
          <w:b/>
          <w:u w:val="single"/>
          <w:lang w:val="en-US"/>
        </w:rPr>
      </w:pPr>
      <w:r w:rsidRPr="00224DF1">
        <w:rPr>
          <w:rFonts w:asciiTheme="majorHAnsi" w:hAnsiTheme="majorHAnsi"/>
          <w:b/>
          <w:u w:val="single"/>
          <w:lang w:val="en-US"/>
        </w:rPr>
        <w:t>Expert Group Meeting</w:t>
      </w:r>
    </w:p>
    <w:p w14:paraId="242A6DD1" w14:textId="23014D8A" w:rsidR="00423C9B" w:rsidRPr="00224DF1" w:rsidRDefault="00423C9B" w:rsidP="00423C9B">
      <w:pPr>
        <w:jc w:val="center"/>
        <w:rPr>
          <w:rFonts w:asciiTheme="majorHAnsi" w:hAnsiTheme="majorHAnsi"/>
          <w:b/>
          <w:u w:val="single"/>
          <w:lang w:val="en-US"/>
        </w:rPr>
      </w:pPr>
      <w:r w:rsidRPr="00224DF1">
        <w:rPr>
          <w:rFonts w:asciiTheme="majorHAnsi" w:hAnsiTheme="majorHAnsi"/>
          <w:b/>
          <w:u w:val="single"/>
          <w:lang w:val="en-US"/>
        </w:rPr>
        <w:t>Per</w:t>
      </w:r>
      <w:r w:rsidR="00825BB8">
        <w:rPr>
          <w:rFonts w:asciiTheme="majorHAnsi" w:hAnsiTheme="majorHAnsi"/>
          <w:b/>
          <w:u w:val="single"/>
          <w:lang w:val="en-US"/>
        </w:rPr>
        <w:t>sons with disabilities and the justice s</w:t>
      </w:r>
      <w:r w:rsidRPr="00224DF1">
        <w:rPr>
          <w:rFonts w:asciiTheme="majorHAnsi" w:hAnsiTheme="majorHAnsi"/>
          <w:b/>
          <w:u w:val="single"/>
          <w:lang w:val="en-US"/>
        </w:rPr>
        <w:t>ystem: ensuring the rights to legal capacity and access to justice</w:t>
      </w:r>
    </w:p>
    <w:p w14:paraId="0AC3A479" w14:textId="77777777" w:rsidR="006B3467" w:rsidRPr="00224DF1" w:rsidRDefault="006B3467" w:rsidP="00BE69A2">
      <w:pPr>
        <w:jc w:val="center"/>
        <w:rPr>
          <w:rFonts w:asciiTheme="majorHAnsi" w:hAnsiTheme="majorHAnsi"/>
          <w:b/>
          <w:u w:val="single"/>
          <w:lang w:val="en-US"/>
        </w:rPr>
      </w:pPr>
    </w:p>
    <w:p w14:paraId="0E897C9E" w14:textId="5AA5A5EF" w:rsidR="00423C9B" w:rsidRPr="00224DF1" w:rsidRDefault="0040312D" w:rsidP="00423C9B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8</w:t>
      </w:r>
      <w:r w:rsidR="00423C9B" w:rsidRPr="00224DF1">
        <w:rPr>
          <w:rFonts w:asciiTheme="majorHAnsi" w:hAnsiTheme="majorHAnsi"/>
          <w:lang w:val="en-US"/>
        </w:rPr>
        <w:t xml:space="preserve"> and </w:t>
      </w:r>
      <w:r>
        <w:rPr>
          <w:rFonts w:asciiTheme="majorHAnsi" w:hAnsiTheme="majorHAnsi"/>
          <w:lang w:val="en-US"/>
        </w:rPr>
        <w:t>9</w:t>
      </w:r>
      <w:r w:rsidR="00423C9B" w:rsidRPr="00224DF1">
        <w:rPr>
          <w:rFonts w:asciiTheme="majorHAnsi" w:hAnsiTheme="majorHAnsi"/>
          <w:lang w:val="en-US"/>
        </w:rPr>
        <w:t xml:space="preserve"> November 2018</w:t>
      </w:r>
    </w:p>
    <w:p w14:paraId="4B7E77E3" w14:textId="6AF7CCE9" w:rsidR="00423C9B" w:rsidRPr="00224DF1" w:rsidRDefault="00423C9B" w:rsidP="00423C9B">
      <w:pPr>
        <w:jc w:val="center"/>
        <w:rPr>
          <w:rFonts w:asciiTheme="majorHAnsi" w:hAnsiTheme="majorHAnsi"/>
          <w:lang w:val="en-US"/>
        </w:rPr>
      </w:pPr>
      <w:r w:rsidRPr="00224DF1">
        <w:rPr>
          <w:rFonts w:asciiTheme="majorHAnsi" w:hAnsiTheme="majorHAnsi"/>
          <w:lang w:val="en-US"/>
        </w:rPr>
        <w:t>Palais</w:t>
      </w:r>
      <w:r w:rsidR="00077980">
        <w:rPr>
          <w:rFonts w:asciiTheme="majorHAnsi" w:hAnsiTheme="majorHAnsi"/>
          <w:lang w:val="en-US"/>
        </w:rPr>
        <w:t xml:space="preserve"> Wilson</w:t>
      </w:r>
      <w:r w:rsidRPr="00224DF1">
        <w:rPr>
          <w:rFonts w:asciiTheme="majorHAnsi" w:hAnsiTheme="majorHAnsi"/>
          <w:lang w:val="en-US"/>
        </w:rPr>
        <w:t xml:space="preserve">, </w:t>
      </w:r>
      <w:r w:rsidR="00077980">
        <w:rPr>
          <w:rFonts w:asciiTheme="majorHAnsi" w:hAnsiTheme="majorHAnsi"/>
          <w:lang w:val="en-US"/>
        </w:rPr>
        <w:t xml:space="preserve">Ground Floor Conference Room, </w:t>
      </w:r>
      <w:r w:rsidRPr="00224DF1">
        <w:rPr>
          <w:rFonts w:asciiTheme="majorHAnsi" w:hAnsiTheme="majorHAnsi"/>
          <w:lang w:val="en-US"/>
        </w:rPr>
        <w:t>Geneva</w:t>
      </w:r>
    </w:p>
    <w:p w14:paraId="4DCA2C09" w14:textId="77777777" w:rsidR="00BE69A2" w:rsidRPr="00224DF1" w:rsidRDefault="00BE69A2" w:rsidP="00BE69A2">
      <w:pPr>
        <w:rPr>
          <w:rFonts w:asciiTheme="majorHAnsi" w:hAnsiTheme="majorHAnsi"/>
          <w:lang w:val="en-US"/>
        </w:rPr>
      </w:pPr>
    </w:p>
    <w:p w14:paraId="600836AD" w14:textId="77777777" w:rsidR="00BE69A2" w:rsidRPr="00224DF1" w:rsidRDefault="00BE69A2" w:rsidP="00BE69A2">
      <w:pPr>
        <w:jc w:val="center"/>
        <w:rPr>
          <w:rFonts w:asciiTheme="majorHAnsi" w:hAnsiTheme="majorHAnsi"/>
          <w:b/>
          <w:lang w:val="en-US"/>
        </w:rPr>
      </w:pPr>
      <w:r w:rsidRPr="00224DF1">
        <w:rPr>
          <w:rFonts w:asciiTheme="majorHAnsi" w:hAnsiTheme="majorHAnsi"/>
          <w:b/>
          <w:lang w:val="en-US"/>
        </w:rPr>
        <w:t>AGENDA</w:t>
      </w:r>
    </w:p>
    <w:p w14:paraId="362669C8" w14:textId="77777777" w:rsidR="00BE69A2" w:rsidRPr="00224DF1" w:rsidRDefault="00BE69A2" w:rsidP="00BE69A2">
      <w:pPr>
        <w:rPr>
          <w:rFonts w:asciiTheme="majorHAnsi" w:hAnsiTheme="majorHAnsi"/>
          <w:lang w:val="en-US"/>
        </w:rPr>
      </w:pPr>
    </w:p>
    <w:p w14:paraId="0C53ABA1" w14:textId="489EDE09" w:rsidR="00BE69A2" w:rsidRPr="00224DF1" w:rsidRDefault="0040312D" w:rsidP="00BE69A2">
      <w:pPr>
        <w:rPr>
          <w:rFonts w:asciiTheme="majorHAnsi" w:hAnsiTheme="majorHAnsi"/>
          <w:b/>
          <w:u w:val="single"/>
          <w:lang w:val="en-US"/>
        </w:rPr>
      </w:pPr>
      <w:r>
        <w:rPr>
          <w:rFonts w:asciiTheme="majorHAnsi" w:hAnsiTheme="majorHAnsi"/>
          <w:b/>
          <w:u w:val="single"/>
          <w:lang w:val="en-US"/>
        </w:rPr>
        <w:t>8</w:t>
      </w:r>
      <w:r w:rsidR="00423C9B" w:rsidRPr="00224DF1">
        <w:rPr>
          <w:rFonts w:asciiTheme="majorHAnsi" w:hAnsiTheme="majorHAnsi"/>
          <w:b/>
          <w:u w:val="single"/>
          <w:lang w:val="en-US"/>
        </w:rPr>
        <w:t xml:space="preserve"> November </w:t>
      </w:r>
      <w:r w:rsidR="00BE69A2" w:rsidRPr="00224DF1">
        <w:rPr>
          <w:rFonts w:asciiTheme="majorHAnsi" w:hAnsiTheme="majorHAnsi"/>
          <w:b/>
          <w:u w:val="single"/>
          <w:lang w:val="en-US"/>
        </w:rPr>
        <w:t>2018</w:t>
      </w:r>
    </w:p>
    <w:p w14:paraId="00EC00E8" w14:textId="77777777" w:rsidR="00296268" w:rsidRPr="00224DF1" w:rsidRDefault="00296268" w:rsidP="00BE69A2">
      <w:pPr>
        <w:rPr>
          <w:rFonts w:asciiTheme="majorHAnsi" w:hAnsiTheme="majorHAnsi"/>
          <w:b/>
          <w:u w:val="single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863"/>
      </w:tblGrid>
      <w:tr w:rsidR="00BE69A2" w:rsidRPr="003E5405" w14:paraId="24B11204" w14:textId="77777777" w:rsidTr="005B1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8EB6758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Time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9E89B78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Session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BA143C0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Moderator</w:t>
            </w:r>
          </w:p>
        </w:tc>
      </w:tr>
      <w:tr w:rsidR="00837A35" w:rsidRPr="000266D9" w14:paraId="44BDA1ED" w14:textId="77777777" w:rsidTr="001B01E9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145" w14:textId="77777777" w:rsidR="00837A35" w:rsidRPr="003E5405" w:rsidRDefault="00837A35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09.45-10.00</w:t>
            </w:r>
          </w:p>
          <w:p w14:paraId="612AE849" w14:textId="77777777" w:rsidR="00837A35" w:rsidRPr="003E5405" w:rsidRDefault="00837A35" w:rsidP="00E95FD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9A3C" w14:textId="67E138CC" w:rsidR="00837A35" w:rsidRPr="003E5405" w:rsidRDefault="00837A35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Arrival of participants and registration</w:t>
            </w:r>
          </w:p>
        </w:tc>
      </w:tr>
      <w:tr w:rsidR="005B1D43" w:rsidRPr="000266D9" w14:paraId="0107363E" w14:textId="77777777" w:rsidTr="00930154">
        <w:trPr>
          <w:trHeight w:val="2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C86E" w14:textId="77777777" w:rsidR="005B1D43" w:rsidRPr="003E5405" w:rsidRDefault="005B1D43" w:rsidP="00E95FD0">
            <w:pPr>
              <w:rPr>
                <w:rFonts w:asciiTheme="majorHAnsi" w:hAnsiTheme="majorHAnsi"/>
                <w:lang w:val="en-US"/>
              </w:rPr>
            </w:pPr>
          </w:p>
          <w:p w14:paraId="3E8AFACE" w14:textId="77777777" w:rsidR="005B1D43" w:rsidRPr="003E5405" w:rsidRDefault="005B1D43" w:rsidP="00E95FD0">
            <w:pPr>
              <w:rPr>
                <w:rFonts w:asciiTheme="majorHAnsi" w:hAnsiTheme="majorHAnsi"/>
                <w:lang w:val="en-US"/>
              </w:rPr>
            </w:pPr>
          </w:p>
          <w:p w14:paraId="74C47851" w14:textId="77777777" w:rsidR="005B1D43" w:rsidRPr="003E5405" w:rsidRDefault="005B1D43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10.00-10.15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AA93" w14:textId="77777777" w:rsidR="005B1D43" w:rsidRPr="003E5405" w:rsidRDefault="005B1D43" w:rsidP="00E95FD0">
            <w:pPr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Opening and welcome remarks</w:t>
            </w:r>
          </w:p>
          <w:p w14:paraId="7E5689FD" w14:textId="77777777" w:rsidR="005B1D43" w:rsidRPr="003E5405" w:rsidRDefault="005B1D43" w:rsidP="00E95FD0">
            <w:pPr>
              <w:rPr>
                <w:rFonts w:asciiTheme="majorHAnsi" w:hAnsiTheme="majorHAnsi"/>
                <w:lang w:val="en-US"/>
              </w:rPr>
            </w:pPr>
          </w:p>
          <w:p w14:paraId="58F8AA47" w14:textId="77777777" w:rsidR="005B1D43" w:rsidRPr="003E5405" w:rsidRDefault="005B1D43" w:rsidP="001960A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Ms. Catalina Devandas Aguilar, Special Rapporteur on the Rights of Persons with Disabilities.</w:t>
            </w:r>
          </w:p>
          <w:p w14:paraId="56A955A9" w14:textId="7EB45CFE" w:rsidR="005B1D43" w:rsidRDefault="00754105" w:rsidP="0075410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H.E. </w:t>
            </w:r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>Mr. Cristobal Gonzalez-</w:t>
            </w:r>
            <w:proofErr w:type="spellStart"/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>Aller</w:t>
            </w:r>
            <w:proofErr w:type="spellEnd"/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>Jurado</w:t>
            </w:r>
            <w:proofErr w:type="spellEnd"/>
            <w:r w:rsidR="005B1D4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>Ambassador</w:t>
            </w:r>
            <w:r w:rsidR="005B1D4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7541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Extraordinary and Plenipotentiary </w:t>
            </w:r>
            <w:r w:rsidR="005B1D43" w:rsidRPr="00046968">
              <w:rPr>
                <w:rFonts w:asciiTheme="majorHAnsi" w:hAnsiTheme="majorHAnsi"/>
                <w:sz w:val="24"/>
                <w:szCs w:val="24"/>
                <w:lang w:val="en-US"/>
              </w:rPr>
              <w:t>Permanent Mission</w:t>
            </w:r>
            <w:r w:rsidR="005B1D4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of Spain to the United Nations</w:t>
            </w:r>
          </w:p>
          <w:p w14:paraId="72C8CF0A" w14:textId="5A5A51A2" w:rsidR="005B1D43" w:rsidRDefault="00754105" w:rsidP="00E9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Mr. </w:t>
            </w:r>
            <w:r w:rsidR="005B1D43" w:rsidRPr="003064A7">
              <w:rPr>
                <w:rFonts w:asciiTheme="majorHAnsi" w:hAnsiTheme="majorHAnsi"/>
                <w:sz w:val="24"/>
                <w:szCs w:val="24"/>
                <w:lang w:val="en-US"/>
              </w:rPr>
              <w:t>Juan Manuel Fernández Martínez</w:t>
            </w:r>
            <w:r w:rsidR="005B1D4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</w:t>
            </w:r>
            <w:r w:rsidR="005B1D43" w:rsidRPr="003064A7">
              <w:rPr>
                <w:rFonts w:asciiTheme="majorHAnsi" w:hAnsiTheme="majorHAnsi"/>
                <w:sz w:val="24"/>
                <w:szCs w:val="24"/>
                <w:lang w:val="en-US"/>
              </w:rPr>
              <w:t>Spanish General Council for the Judiciary</w:t>
            </w:r>
            <w:r w:rsidR="005B1D4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14:paraId="6759F48A" w14:textId="093CE3EA" w:rsidR="005B1D43" w:rsidRPr="005B1D43" w:rsidRDefault="005B1D43" w:rsidP="00E9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 xml:space="preserve">Mr. Facundo Chávez </w:t>
            </w:r>
            <w:proofErr w:type="spellStart"/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Penillas</w:t>
            </w:r>
            <w:proofErr w:type="spellEnd"/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, O</w:t>
            </w:r>
            <w:r w:rsidR="00C574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 xml:space="preserve">ffice of the </w:t>
            </w:r>
            <w:r w:rsidR="00C57411"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H</w:t>
            </w:r>
            <w:r w:rsidR="00C574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 xml:space="preserve">igh </w:t>
            </w:r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C</w:t>
            </w:r>
            <w:r w:rsidR="00C574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 xml:space="preserve">ommissioner for </w:t>
            </w:r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H</w:t>
            </w:r>
            <w:r w:rsidR="00C574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 xml:space="preserve">uman </w:t>
            </w:r>
            <w:r w:rsidRPr="005B1D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R</w:t>
            </w:r>
            <w:r w:rsidR="00C574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ights</w:t>
            </w:r>
            <w:bookmarkStart w:id="0" w:name="_GoBack"/>
            <w:bookmarkEnd w:id="0"/>
          </w:p>
        </w:tc>
      </w:tr>
      <w:tr w:rsidR="00BE69A2" w:rsidRPr="003E5405" w14:paraId="0F7AD2ED" w14:textId="77777777" w:rsidTr="005B1D43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8F6A" w14:textId="1C40F20F" w:rsidR="00BE69A2" w:rsidRPr="003E5405" w:rsidRDefault="00D535F4" w:rsidP="001960AD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10</w:t>
            </w:r>
            <w:r w:rsidR="00BE69A2" w:rsidRPr="003E5405">
              <w:rPr>
                <w:rFonts w:asciiTheme="majorHAnsi" w:hAnsiTheme="majorHAnsi"/>
                <w:lang w:val="en-US"/>
              </w:rPr>
              <w:t>.15-1</w:t>
            </w:r>
            <w:r w:rsidRPr="003E5405">
              <w:rPr>
                <w:rFonts w:asciiTheme="majorHAnsi" w:hAnsiTheme="majorHAnsi"/>
                <w:lang w:val="en-US"/>
              </w:rPr>
              <w:t>0</w:t>
            </w:r>
            <w:r w:rsidR="00BE69A2" w:rsidRPr="003E5405">
              <w:rPr>
                <w:rFonts w:asciiTheme="majorHAnsi" w:hAnsiTheme="majorHAnsi"/>
                <w:lang w:val="en-US"/>
              </w:rPr>
              <w:t>.</w:t>
            </w:r>
            <w:r w:rsidR="001960AD">
              <w:rPr>
                <w:rFonts w:asciiTheme="majorHAnsi" w:hAnsiTheme="majorHAnsi"/>
                <w:lang w:val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9367" w14:textId="77777777" w:rsidR="00BE69A2" w:rsidRPr="003E5405" w:rsidRDefault="00BE69A2" w:rsidP="00E95FD0">
            <w:pPr>
              <w:jc w:val="both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Presentation of participants and of the objectives of the meeting</w:t>
            </w:r>
          </w:p>
          <w:p w14:paraId="23BD96BF" w14:textId="77777777" w:rsidR="00BE69A2" w:rsidRPr="003E5405" w:rsidRDefault="00BE69A2" w:rsidP="00E95FD0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186" w14:textId="55ACB21E" w:rsidR="00BE69A2" w:rsidRPr="003E5405" w:rsidRDefault="00BE69A2" w:rsidP="00823570">
            <w:pPr>
              <w:jc w:val="both"/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 xml:space="preserve">Catalina Devandas </w:t>
            </w:r>
          </w:p>
          <w:p w14:paraId="3B4CE1AF" w14:textId="77777777" w:rsidR="00E95FD0" w:rsidRPr="003E5405" w:rsidRDefault="00E95FD0" w:rsidP="00823570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BE69A2" w:rsidRPr="003E5405" w14:paraId="17933BEA" w14:textId="77777777" w:rsidTr="005B1D43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8FE2" w14:textId="58FB4D35" w:rsidR="00BE69A2" w:rsidRPr="003E5405" w:rsidRDefault="001960AD" w:rsidP="00E95FD0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10.30</w:t>
            </w:r>
            <w:r w:rsidR="00076EAC" w:rsidRPr="003E5405">
              <w:rPr>
                <w:rFonts w:asciiTheme="majorHAnsi" w:hAnsiTheme="majorHAnsi"/>
                <w:lang w:val="en-US"/>
              </w:rPr>
              <w:t>-13.00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BD60" w14:textId="77777777" w:rsidR="00076EAC" w:rsidRPr="003E5405" w:rsidRDefault="00076EAC" w:rsidP="00E95FD0">
            <w:pPr>
              <w:jc w:val="both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The Convention on the Rights of Persons with Disabilities and the</w:t>
            </w:r>
            <w:r w:rsidRPr="003E5405">
              <w:rPr>
                <w:rFonts w:asciiTheme="majorHAnsi" w:eastAsia="Times New Roman" w:hAnsiTheme="majorHAnsi" w:cs="Times New Roman"/>
                <w:b/>
                <w:lang w:val="en-US"/>
              </w:rPr>
              <w:t xml:space="preserve"> paradigm shift towards universal legal capacity</w:t>
            </w:r>
            <w:r w:rsidRPr="003E5405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  <w:p w14:paraId="74CB1B4F" w14:textId="77777777" w:rsidR="00224DF1" w:rsidRPr="003E5405" w:rsidRDefault="00224DF1" w:rsidP="00E95FD0">
            <w:pPr>
              <w:jc w:val="both"/>
              <w:rPr>
                <w:rFonts w:asciiTheme="majorHAnsi" w:hAnsiTheme="majorHAnsi"/>
                <w:b/>
                <w:lang w:val="en-US"/>
              </w:rPr>
            </w:pPr>
          </w:p>
          <w:p w14:paraId="637BD2BF" w14:textId="361FF09C" w:rsidR="001960AD" w:rsidRPr="001960AD" w:rsidRDefault="00BA202B" w:rsidP="001960A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What are the main contributions of the Convention?</w:t>
            </w:r>
          </w:p>
          <w:p w14:paraId="2050DE47" w14:textId="781DB930" w:rsidR="001960AD" w:rsidRPr="001960AD" w:rsidRDefault="00BA202B" w:rsidP="001960A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How the Convention is incorporated</w:t>
            </w:r>
            <w:r w:rsidR="001960AD" w:rsidRPr="001960A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in domestic law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  <w:p w14:paraId="20F0F9F2" w14:textId="70842E25" w:rsidR="001960AD" w:rsidRPr="001960AD" w:rsidRDefault="00BA202B" w:rsidP="001960A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What is the normative content of Article</w:t>
            </w:r>
            <w:r w:rsidR="001960AD" w:rsidRPr="001960A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12 on equal recognition</w:t>
            </w:r>
            <w:r w:rsidR="001960A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1960AD" w:rsidRPr="001960AD">
              <w:rPr>
                <w:rFonts w:asciiTheme="majorHAnsi" w:hAnsiTheme="majorHAnsi"/>
                <w:sz w:val="24"/>
                <w:szCs w:val="24"/>
                <w:lang w:val="en-US"/>
              </w:rPr>
              <w:t>before the law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  <w:p w14:paraId="4DDFBB42" w14:textId="718445C9" w:rsidR="001960AD" w:rsidRPr="001960AD" w:rsidRDefault="00BA202B" w:rsidP="001960A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What is t</w:t>
            </w:r>
            <w:r w:rsidR="001960AD" w:rsidRPr="001960AD">
              <w:rPr>
                <w:rFonts w:asciiTheme="majorHAnsi" w:hAnsiTheme="majorHAnsi"/>
                <w:sz w:val="24"/>
                <w:szCs w:val="24"/>
                <w:lang w:val="en-US"/>
              </w:rPr>
              <w:t>he jurisprudence of the CRPD Committee in relation to</w:t>
            </w:r>
            <w:r w:rsidR="001960A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legal capacity?</w:t>
            </w:r>
          </w:p>
          <w:p w14:paraId="702AC854" w14:textId="2275746B" w:rsidR="004E50E1" w:rsidRPr="003E5405" w:rsidRDefault="00BA202B" w:rsidP="00BA202B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What are the l</w:t>
            </w:r>
            <w:r w:rsidR="001960AD" w:rsidRPr="001960AD">
              <w:rPr>
                <w:rFonts w:asciiTheme="majorHAnsi" w:hAnsiTheme="majorHAnsi"/>
                <w:sz w:val="24"/>
                <w:szCs w:val="24"/>
                <w:lang w:val="en-US"/>
              </w:rPr>
              <w:t>aw reform trends on legal capacity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2A6A" w14:textId="77777777" w:rsidR="00076EAC" w:rsidRPr="003E5405" w:rsidRDefault="00076EAC" w:rsidP="00823570">
            <w:pPr>
              <w:jc w:val="both"/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 xml:space="preserve">Moderator: </w:t>
            </w:r>
          </w:p>
          <w:p w14:paraId="487AE324" w14:textId="4CBD6116" w:rsidR="00076EAC" w:rsidRDefault="005F66DB" w:rsidP="003C6381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5F66DB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Harumi Fuentes </w:t>
            </w:r>
            <w:proofErr w:type="spellStart"/>
            <w:r w:rsidRPr="005F66DB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Furuya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, Secretary of the CRPD Committee </w:t>
            </w:r>
          </w:p>
          <w:p w14:paraId="7D8CC54D" w14:textId="77777777" w:rsidR="005F66DB" w:rsidRPr="003E5405" w:rsidRDefault="005F66DB" w:rsidP="00823570">
            <w:pPr>
              <w:jc w:val="both"/>
              <w:rPr>
                <w:rFonts w:asciiTheme="majorHAnsi" w:hAnsiTheme="majorHAnsi"/>
                <w:lang w:val="en-US"/>
              </w:rPr>
            </w:pPr>
          </w:p>
          <w:p w14:paraId="2D68B492" w14:textId="2D5E5766" w:rsidR="00076EAC" w:rsidRPr="00825BB8" w:rsidRDefault="00510FE0" w:rsidP="00823570">
            <w:pPr>
              <w:jc w:val="both"/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Panel</w:t>
            </w:r>
            <w:r w:rsidR="00076EAC" w:rsidRPr="00825BB8">
              <w:rPr>
                <w:rFonts w:asciiTheme="majorHAnsi" w:hAnsiTheme="majorHAnsi"/>
                <w:lang w:val="es-ES"/>
              </w:rPr>
              <w:t>ists</w:t>
            </w:r>
            <w:proofErr w:type="spellEnd"/>
            <w:r w:rsidR="00076EAC" w:rsidRPr="00825BB8">
              <w:rPr>
                <w:rFonts w:asciiTheme="majorHAnsi" w:hAnsiTheme="majorHAnsi"/>
                <w:lang w:val="es-ES"/>
              </w:rPr>
              <w:t>:</w:t>
            </w:r>
          </w:p>
          <w:p w14:paraId="3BF2B2FA" w14:textId="77777777" w:rsidR="00411094" w:rsidRPr="00825BB8" w:rsidRDefault="001960AD" w:rsidP="001960AD">
            <w:pPr>
              <w:jc w:val="both"/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 xml:space="preserve">Gerard </w:t>
            </w:r>
            <w:proofErr w:type="spellStart"/>
            <w:r w:rsidRPr="00825BB8">
              <w:rPr>
                <w:rFonts w:asciiTheme="majorHAnsi" w:hAnsiTheme="majorHAnsi"/>
                <w:lang w:val="es-ES"/>
              </w:rPr>
              <w:t>Quinn</w:t>
            </w:r>
            <w:proofErr w:type="spellEnd"/>
          </w:p>
          <w:p w14:paraId="40ABBD8A" w14:textId="00F47AB1" w:rsidR="001960AD" w:rsidRPr="00825BB8" w:rsidRDefault="001960AD" w:rsidP="001960AD">
            <w:pPr>
              <w:jc w:val="both"/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>Alberto Vasquez</w:t>
            </w:r>
          </w:p>
        </w:tc>
      </w:tr>
      <w:tr w:rsidR="00BE69A2" w:rsidRPr="003E5405" w14:paraId="538E4CDB" w14:textId="77777777" w:rsidTr="005B1D43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E3F40" w14:textId="514B6ECD" w:rsidR="00BE69A2" w:rsidRPr="003E5405" w:rsidRDefault="00076EAC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13.00-15.00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D396A" w14:textId="77777777" w:rsidR="00BE69A2" w:rsidRPr="003E5405" w:rsidRDefault="00CC1E60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Lunch break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07611" w14:textId="77777777" w:rsidR="00BE69A2" w:rsidRPr="003E5405" w:rsidRDefault="00BE69A2" w:rsidP="00E95FD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A202B" w:rsidRPr="003E5405" w14:paraId="652BCD22" w14:textId="77777777" w:rsidTr="005B1D43">
        <w:trPr>
          <w:trHeight w:val="1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9B8D" w14:textId="1E712422" w:rsidR="00BA202B" w:rsidRPr="003E5405" w:rsidRDefault="0040312D" w:rsidP="004031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15.0</w:t>
            </w:r>
            <w:r w:rsidR="00BA202B" w:rsidRPr="003E5405">
              <w:rPr>
                <w:rFonts w:asciiTheme="majorHAnsi" w:hAnsiTheme="majorHAnsi"/>
                <w:lang w:val="en-US"/>
              </w:rPr>
              <w:t>0-1</w:t>
            </w:r>
            <w:r>
              <w:rPr>
                <w:rFonts w:asciiTheme="majorHAnsi" w:hAnsiTheme="majorHAnsi"/>
                <w:lang w:val="en-US"/>
              </w:rPr>
              <w:t>6.3</w:t>
            </w:r>
            <w:r w:rsidR="00BA202B" w:rsidRPr="003E5405"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6C14" w14:textId="15B77458" w:rsidR="00BA202B" w:rsidRPr="003E5405" w:rsidRDefault="00AE01C6" w:rsidP="00AE01C6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The right to a</w:t>
            </w:r>
            <w:r w:rsidR="00BA202B" w:rsidRPr="003E5405">
              <w:rPr>
                <w:rFonts w:asciiTheme="majorHAnsi" w:hAnsiTheme="majorHAnsi"/>
                <w:b/>
                <w:lang w:val="en-US"/>
              </w:rPr>
              <w:t xml:space="preserve">ccess to justice </w:t>
            </w:r>
            <w:r w:rsidR="00BA202B">
              <w:rPr>
                <w:rFonts w:asciiTheme="majorHAnsi" w:hAnsiTheme="majorHAnsi"/>
                <w:b/>
                <w:lang w:val="en-US"/>
              </w:rPr>
              <w:t>under</w:t>
            </w:r>
            <w:r w:rsidR="00BA202B" w:rsidRPr="003E5405">
              <w:rPr>
                <w:rFonts w:asciiTheme="majorHAnsi" w:hAnsi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lang w:val="en-US"/>
              </w:rPr>
              <w:t xml:space="preserve">Article 13 of the </w:t>
            </w:r>
            <w:r w:rsidR="00BA202B" w:rsidRPr="003E5405">
              <w:rPr>
                <w:rFonts w:asciiTheme="majorHAnsi" w:hAnsiTheme="majorHAnsi"/>
                <w:b/>
                <w:lang w:val="en-US"/>
              </w:rPr>
              <w:t xml:space="preserve">Convention on the Rights of Persons with Disabilities </w:t>
            </w:r>
          </w:p>
          <w:p w14:paraId="60951EC5" w14:textId="77777777" w:rsidR="00BA202B" w:rsidRPr="003E5405" w:rsidRDefault="00BA202B" w:rsidP="00BA202B">
            <w:pPr>
              <w:jc w:val="both"/>
              <w:rPr>
                <w:rFonts w:asciiTheme="majorHAnsi" w:hAnsiTheme="majorHAnsi"/>
                <w:b/>
                <w:lang w:val="en-US"/>
              </w:rPr>
            </w:pPr>
          </w:p>
          <w:p w14:paraId="53CA4DCC" w14:textId="567ABFDA" w:rsidR="00BA202B" w:rsidRPr="003E5405" w:rsidRDefault="00BA202B" w:rsidP="00BA202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Which are the main contributions of Article 13 of the C</w:t>
            </w:r>
            <w:r w:rsidR="00AE01C6">
              <w:rPr>
                <w:rFonts w:asciiTheme="majorHAnsi" w:hAnsiTheme="majorHAnsi"/>
                <w:sz w:val="24"/>
                <w:szCs w:val="24"/>
                <w:lang w:val="en-US"/>
              </w:rPr>
              <w:t>onvention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? </w:t>
            </w:r>
          </w:p>
          <w:p w14:paraId="131769F9" w14:textId="77777777" w:rsidR="00BA202B" w:rsidRPr="003E5405" w:rsidRDefault="00BA202B" w:rsidP="00BA202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 xml:space="preserve">What are the main gaps, barriers and challenges in the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access to justice for persons with disabilities?</w:t>
            </w:r>
          </w:p>
          <w:p w14:paraId="0449274A" w14:textId="77777777" w:rsidR="00BA202B" w:rsidRPr="003E5405" w:rsidRDefault="00BA202B" w:rsidP="00BA202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tackle the interaction between disability and other grounds for discrimination (gender, age, race, origin, etc.) in the context of access to justice?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ED58" w14:textId="77777777" w:rsidR="00BA202B" w:rsidRPr="00825BB8" w:rsidRDefault="00BA202B" w:rsidP="00BA202B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Moderator</w:t>
            </w:r>
            <w:proofErr w:type="spellEnd"/>
            <w:r w:rsidRPr="00825BB8">
              <w:rPr>
                <w:rFonts w:asciiTheme="majorHAnsi" w:hAnsiTheme="majorHAnsi"/>
                <w:lang w:val="es-ES"/>
              </w:rPr>
              <w:t xml:space="preserve">: </w:t>
            </w:r>
          </w:p>
          <w:p w14:paraId="7B1460D9" w14:textId="66443311" w:rsidR="00BA202B" w:rsidRPr="00825BB8" w:rsidRDefault="00475D19" w:rsidP="00BA202B">
            <w:pPr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>Facundo Chávez</w:t>
            </w:r>
          </w:p>
          <w:p w14:paraId="6C55749A" w14:textId="77777777" w:rsidR="00475D19" w:rsidRPr="00825BB8" w:rsidRDefault="00475D19" w:rsidP="00BA202B">
            <w:pPr>
              <w:rPr>
                <w:rFonts w:asciiTheme="majorHAnsi" w:hAnsiTheme="majorHAnsi"/>
                <w:lang w:val="es-ES"/>
              </w:rPr>
            </w:pPr>
          </w:p>
          <w:p w14:paraId="57D45E11" w14:textId="6167F601" w:rsidR="00BA202B" w:rsidRPr="00825BB8" w:rsidRDefault="00BA202B" w:rsidP="00BA202B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Panelists</w:t>
            </w:r>
            <w:proofErr w:type="spellEnd"/>
            <w:r w:rsidRPr="00825BB8">
              <w:rPr>
                <w:rFonts w:asciiTheme="majorHAnsi" w:hAnsiTheme="majorHAnsi"/>
                <w:lang w:val="es-ES"/>
              </w:rPr>
              <w:t xml:space="preserve">: </w:t>
            </w:r>
          </w:p>
          <w:p w14:paraId="4923CF50" w14:textId="77777777" w:rsidR="00475D19" w:rsidRPr="00825BB8" w:rsidRDefault="00475D19" w:rsidP="00BA202B">
            <w:pPr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>Victoria Lee</w:t>
            </w:r>
          </w:p>
          <w:p w14:paraId="264DA582" w14:textId="7922DA76" w:rsidR="00BA202B" w:rsidRDefault="00721BEF" w:rsidP="00BA202B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721BEF">
              <w:rPr>
                <w:rFonts w:asciiTheme="majorHAnsi" w:hAnsiTheme="majorHAnsi"/>
                <w:lang w:val="en-US"/>
              </w:rPr>
              <w:t xml:space="preserve">Anselm </w:t>
            </w:r>
            <w:proofErr w:type="spellStart"/>
            <w:r w:rsidRPr="00721BEF">
              <w:rPr>
                <w:rFonts w:asciiTheme="majorHAnsi" w:hAnsiTheme="majorHAnsi"/>
                <w:lang w:val="en-US"/>
              </w:rPr>
              <w:t>Eldergill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</w:p>
          <w:p w14:paraId="43A0AC3E" w14:textId="5479B1B5" w:rsidR="00721BEF" w:rsidRDefault="00721BEF" w:rsidP="00721BEF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proofErr w:type="spellStart"/>
            <w:r w:rsidRPr="00721BEF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Lovorka</w:t>
            </w:r>
            <w:proofErr w:type="spellEnd"/>
            <w:r w:rsidRPr="00721BEF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  <w:proofErr w:type="spellStart"/>
            <w:r w:rsidRPr="00721BEF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Kusan</w:t>
            </w:r>
            <w:proofErr w:type="spellEnd"/>
          </w:p>
          <w:p w14:paraId="5BA3531B" w14:textId="46DBAA59" w:rsidR="00052F9A" w:rsidRPr="003E5405" w:rsidRDefault="00052F9A" w:rsidP="00721BEF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052F9A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Javier Forcada Miranda</w:t>
            </w:r>
          </w:p>
          <w:p w14:paraId="5880EDB3" w14:textId="7CCC8C6C" w:rsidR="00721BEF" w:rsidRPr="00721BEF" w:rsidRDefault="00721BEF" w:rsidP="00721BEF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E69A2" w:rsidRPr="000266D9" w14:paraId="7C20818D" w14:textId="77777777" w:rsidTr="005B1D43">
        <w:trPr>
          <w:trHeight w:val="11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4FDE" w14:textId="0C75C090" w:rsidR="00BE69A2" w:rsidRPr="003E5405" w:rsidRDefault="0040312D" w:rsidP="004031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16.3</w:t>
            </w:r>
            <w:r w:rsidR="00CC1E60" w:rsidRPr="003E5405">
              <w:rPr>
                <w:rFonts w:asciiTheme="majorHAnsi" w:hAnsiTheme="majorHAnsi"/>
                <w:lang w:val="en-US"/>
              </w:rPr>
              <w:t>0-1</w:t>
            </w:r>
            <w:r>
              <w:rPr>
                <w:rFonts w:asciiTheme="majorHAnsi" w:hAnsiTheme="majorHAnsi"/>
                <w:lang w:val="en-US"/>
              </w:rPr>
              <w:t>8.0</w:t>
            </w:r>
            <w:r w:rsidR="00CC1E60" w:rsidRPr="003E5405"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7E3" w14:textId="127FBE9E" w:rsidR="00F410D7" w:rsidRPr="003E5405" w:rsidRDefault="00BA202B" w:rsidP="00E95FD0">
            <w:pPr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Exploring the role of the judiciary in the implementation of Article 12 </w:t>
            </w:r>
          </w:p>
          <w:p w14:paraId="670856C3" w14:textId="77777777" w:rsidR="00F410D7" w:rsidRPr="003E5405" w:rsidRDefault="00F410D7" w:rsidP="00E95FD0">
            <w:pPr>
              <w:jc w:val="both"/>
              <w:rPr>
                <w:rFonts w:asciiTheme="majorHAnsi" w:hAnsiTheme="majorHAnsi"/>
                <w:b/>
                <w:lang w:val="en-US"/>
              </w:rPr>
            </w:pPr>
          </w:p>
          <w:p w14:paraId="36DE639B" w14:textId="1687704F" w:rsidR="001960AD" w:rsidRPr="001960AD" w:rsidRDefault="001960AD" w:rsidP="001960A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Which are the main contributions of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Article 12 </w:t>
            </w:r>
            <w:r w:rsidR="00BA202B">
              <w:rPr>
                <w:rFonts w:asciiTheme="majorHAnsi" w:hAnsiTheme="majorHAnsi"/>
                <w:sz w:val="24"/>
                <w:szCs w:val="24"/>
                <w:lang w:val="en-US"/>
              </w:rPr>
              <w:t>to the work of the judiciary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  <w:p w14:paraId="0CA00D06" w14:textId="64EC573F" w:rsidR="001960AD" w:rsidRPr="003E5405" w:rsidRDefault="001960AD" w:rsidP="001960A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What are the challenges affecting the equal enjoyment of legal capacity by persons with disabilities</w:t>
            </w:r>
            <w:r w:rsidR="00BA202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in judicial proceedings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? </w:t>
            </w:r>
          </w:p>
          <w:p w14:paraId="73205F3E" w14:textId="77777777" w:rsidR="001960AD" w:rsidRPr="003E5405" w:rsidRDefault="001960AD" w:rsidP="001960A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What are the main gaps and potential areas of conflict </w:t>
            </w:r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 xml:space="preserve">in the implementation of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the legal capacity of persons with disabilities?</w:t>
            </w:r>
          </w:p>
          <w:p w14:paraId="3E964327" w14:textId="259B12F9" w:rsidR="001960AD" w:rsidRPr="003E5405" w:rsidRDefault="001960AD" w:rsidP="001960A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address the deprivation of legal capacity that leads to exclusion from judicial processes and impact on the right of persons with disabilities to a fair trial?</w:t>
            </w:r>
          </w:p>
          <w:p w14:paraId="5AD2B2A9" w14:textId="0792EE3A" w:rsidR="00AC63B3" w:rsidRPr="003E5405" w:rsidRDefault="00AC63B3" w:rsidP="00E95FD0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8FD6" w14:textId="77777777" w:rsidR="005B1D43" w:rsidRDefault="005B1D43" w:rsidP="0082357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Moderator: </w:t>
            </w:r>
          </w:p>
          <w:p w14:paraId="4D742ABA" w14:textId="42038D17" w:rsidR="00BE69A2" w:rsidRPr="003E5405" w:rsidRDefault="005B1D43" w:rsidP="0082357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Alberto </w:t>
            </w:r>
            <w:r w:rsidR="00A06091" w:rsidRPr="003E5405">
              <w:rPr>
                <w:rFonts w:asciiTheme="majorHAnsi" w:hAnsiTheme="majorHAnsi"/>
                <w:lang w:val="en-US"/>
              </w:rPr>
              <w:t xml:space="preserve">Vásquez </w:t>
            </w:r>
          </w:p>
          <w:p w14:paraId="7C980333" w14:textId="77777777" w:rsidR="004051EB" w:rsidRPr="003E5405" w:rsidRDefault="004051EB" w:rsidP="00823570">
            <w:pPr>
              <w:jc w:val="both"/>
              <w:rPr>
                <w:rFonts w:asciiTheme="majorHAnsi" w:hAnsiTheme="majorHAnsi"/>
                <w:lang w:val="en-US"/>
              </w:rPr>
            </w:pPr>
          </w:p>
          <w:p w14:paraId="6EBFAF5D" w14:textId="25A41027" w:rsidR="00BE69A2" w:rsidRPr="003E5405" w:rsidRDefault="004B4F41" w:rsidP="00823570">
            <w:pPr>
              <w:jc w:val="both"/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Panel</w:t>
            </w:r>
            <w:r w:rsidR="00BE69A2" w:rsidRPr="003E5405">
              <w:rPr>
                <w:rFonts w:asciiTheme="majorHAnsi" w:hAnsiTheme="majorHAnsi"/>
                <w:lang w:val="en-US"/>
              </w:rPr>
              <w:t xml:space="preserve">ists: </w:t>
            </w:r>
          </w:p>
          <w:p w14:paraId="3803B6D5" w14:textId="28D98B1F" w:rsidR="00A06091" w:rsidRPr="003E5405" w:rsidRDefault="00AE01C6" w:rsidP="0082357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AE01C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Oddny</w:t>
            </w:r>
            <w:proofErr w:type="spellEnd"/>
            <w:r w:rsidRPr="00AE01C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  <w:proofErr w:type="spellStart"/>
            <w:r w:rsidRPr="00AE01C6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Arnardottir</w:t>
            </w:r>
            <w:proofErr w:type="spellEnd"/>
          </w:p>
          <w:p w14:paraId="4E8F2E53" w14:textId="3CBAF569" w:rsidR="0047606E" w:rsidRPr="003E5405" w:rsidRDefault="0047606E" w:rsidP="00823570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Edwin </w:t>
            </w:r>
            <w:proofErr w:type="spellStart"/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Béjar</w:t>
            </w:r>
            <w:proofErr w:type="spellEnd"/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</w:p>
          <w:p w14:paraId="5C2DEC34" w14:textId="0D6D0FFB" w:rsidR="00721BEF" w:rsidRDefault="00721BEF" w:rsidP="00721BEF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Ilaria</w:t>
            </w:r>
            <w:proofErr w:type="spellEnd"/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</w:t>
            </w:r>
            <w:proofErr w:type="spellStart"/>
            <w:r w:rsidRPr="003E5405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Mazzei</w:t>
            </w:r>
            <w:proofErr w:type="spellEnd"/>
            <w:r w:rsidRPr="003E5405">
              <w:rPr>
                <w:rFonts w:asciiTheme="majorHAnsi" w:hAnsiTheme="majorHAnsi"/>
                <w:lang w:val="en-US"/>
              </w:rPr>
              <w:t xml:space="preserve"> </w:t>
            </w:r>
          </w:p>
          <w:p w14:paraId="2C0ABF64" w14:textId="45F83F3C" w:rsidR="001D4929" w:rsidRPr="003E5405" w:rsidRDefault="001D4929" w:rsidP="00721BEF">
            <w:pPr>
              <w:rPr>
                <w:rFonts w:asciiTheme="majorHAnsi" w:hAnsiTheme="majorHAnsi"/>
                <w:lang w:val="en-US"/>
              </w:rPr>
            </w:pPr>
            <w:r w:rsidRPr="001D4929">
              <w:rPr>
                <w:rFonts w:asciiTheme="majorHAnsi" w:hAnsiTheme="majorHAnsi"/>
                <w:lang w:val="en-US"/>
              </w:rPr>
              <w:t>Kristin Booth Glenn</w:t>
            </w:r>
          </w:p>
          <w:p w14:paraId="68CB7CC0" w14:textId="77777777" w:rsidR="00721BEF" w:rsidRDefault="00721BEF" w:rsidP="00823570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  <w:p w14:paraId="3E9CA86A" w14:textId="315141CF" w:rsidR="004B4F41" w:rsidRPr="003E5405" w:rsidRDefault="004B4F41" w:rsidP="00823570">
            <w:pPr>
              <w:rPr>
                <w:rFonts w:asciiTheme="majorHAnsi" w:hAnsiTheme="majorHAnsi"/>
                <w:lang w:val="en-US"/>
              </w:rPr>
            </w:pPr>
          </w:p>
          <w:p w14:paraId="4AB77C18" w14:textId="6A8C6357" w:rsidR="00BE69A2" w:rsidRPr="003E5405" w:rsidRDefault="00BE69A2" w:rsidP="003E5405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6847B360" w14:textId="77777777" w:rsidR="00E95FD0" w:rsidRDefault="00E95FD0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21176AE9" w14:textId="24C84EDB" w:rsidR="003E5405" w:rsidRDefault="003E5405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3385F3D6" w14:textId="34E82F23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4A6515C0" w14:textId="23003DE5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5B53372F" w14:textId="2278DA5F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115E2F41" w14:textId="654781B0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03473C2B" w14:textId="5EDC016E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392FC190" w14:textId="782191AB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3ADE3D97" w14:textId="7AED960E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07A28CE1" w14:textId="02033589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5029792C" w14:textId="621A73DD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2BDBBED3" w14:textId="283480D1" w:rsidR="006A6522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013E9571" w14:textId="77777777" w:rsidR="006A6522" w:rsidRPr="003E5405" w:rsidRDefault="006A6522" w:rsidP="00423C9B">
      <w:pPr>
        <w:rPr>
          <w:rFonts w:asciiTheme="majorHAnsi" w:hAnsiTheme="majorHAnsi"/>
          <w:b/>
          <w:highlight w:val="green"/>
          <w:u w:val="single"/>
          <w:lang w:val="en-US"/>
        </w:rPr>
      </w:pPr>
    </w:p>
    <w:p w14:paraId="156D18BD" w14:textId="795A10C4" w:rsidR="00423C9B" w:rsidRPr="003E5405" w:rsidRDefault="0040312D" w:rsidP="00423C9B">
      <w:pPr>
        <w:rPr>
          <w:rFonts w:asciiTheme="majorHAnsi" w:hAnsiTheme="majorHAnsi"/>
          <w:b/>
          <w:u w:val="single"/>
          <w:lang w:val="en-US"/>
        </w:rPr>
      </w:pPr>
      <w:r>
        <w:rPr>
          <w:rFonts w:asciiTheme="majorHAnsi" w:hAnsiTheme="majorHAnsi"/>
          <w:b/>
          <w:u w:val="single"/>
          <w:lang w:val="en-US"/>
        </w:rPr>
        <w:t>9</w:t>
      </w:r>
      <w:r w:rsidR="00423C9B" w:rsidRPr="003E5405">
        <w:rPr>
          <w:rFonts w:asciiTheme="majorHAnsi" w:hAnsiTheme="majorHAnsi"/>
          <w:b/>
          <w:u w:val="single"/>
          <w:lang w:val="en-US"/>
        </w:rPr>
        <w:t xml:space="preserve"> November 2018</w:t>
      </w:r>
    </w:p>
    <w:p w14:paraId="155AC58F" w14:textId="77777777" w:rsidR="00BE69A2" w:rsidRPr="003E5405" w:rsidRDefault="00BE69A2" w:rsidP="00BE69A2">
      <w:pPr>
        <w:rPr>
          <w:rFonts w:asciiTheme="majorHAnsi" w:hAnsiTheme="majorHAnsi"/>
          <w:b/>
          <w:u w:val="single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863"/>
      </w:tblGrid>
      <w:tr w:rsidR="00BE69A2" w:rsidRPr="003E5405" w14:paraId="3FFCE7CE" w14:textId="77777777" w:rsidTr="005B1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59A995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Time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8CBA088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Session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6DA4E5C" w14:textId="77777777" w:rsidR="00BE69A2" w:rsidRPr="003E5405" w:rsidRDefault="00BE69A2" w:rsidP="00E95FD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Moderator</w:t>
            </w:r>
          </w:p>
        </w:tc>
      </w:tr>
      <w:tr w:rsidR="00BE69A2" w:rsidRPr="003E5405" w14:paraId="152E3508" w14:textId="77777777" w:rsidTr="005B1D43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6D4" w14:textId="43F7E489" w:rsidR="00BE69A2" w:rsidRPr="003E5405" w:rsidRDefault="00AE01C6" w:rsidP="00E95FD0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10.00</w:t>
            </w:r>
            <w:r w:rsidR="00BE69A2" w:rsidRPr="003E5405">
              <w:rPr>
                <w:rFonts w:asciiTheme="majorHAnsi" w:hAnsiTheme="majorHAnsi"/>
                <w:lang w:val="en-US"/>
              </w:rPr>
              <w:t>-11.</w:t>
            </w:r>
            <w:r w:rsidR="008D6535" w:rsidRPr="003E5405">
              <w:rPr>
                <w:rFonts w:asciiTheme="majorHAnsi" w:hAnsiTheme="majorHAnsi"/>
                <w:lang w:val="en-US"/>
              </w:rPr>
              <w:t>3</w:t>
            </w:r>
            <w:r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623" w14:textId="2FE49EFF" w:rsidR="00114844" w:rsidRPr="003E5405" w:rsidRDefault="00AE01C6" w:rsidP="00BA20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Roman"/>
                <w:b/>
                <w:bCs/>
                <w:color w:val="000000"/>
                <w:lang w:val="en-US"/>
              </w:rPr>
            </w:pPr>
            <w:r>
              <w:rPr>
                <w:rFonts w:asciiTheme="majorHAnsi" w:hAnsiTheme="majorHAnsi" w:cs="Times Roman"/>
                <w:b/>
                <w:bCs/>
                <w:color w:val="000000"/>
                <w:lang w:val="en-US"/>
              </w:rPr>
              <w:t>Making judicial proceedings accessible for</w:t>
            </w:r>
            <w:r w:rsidR="00CB5150">
              <w:rPr>
                <w:rFonts w:asciiTheme="majorHAnsi" w:hAnsiTheme="majorHAnsi" w:cs="Times Roman"/>
                <w:b/>
                <w:bCs/>
                <w:color w:val="000000"/>
                <w:lang w:val="en-US"/>
              </w:rPr>
              <w:t xml:space="preserve"> and inclusive of</w:t>
            </w:r>
            <w:r>
              <w:rPr>
                <w:rFonts w:asciiTheme="majorHAnsi" w:hAnsiTheme="majorHAnsi" w:cs="Times Roman"/>
                <w:b/>
                <w:bCs/>
                <w:color w:val="000000"/>
                <w:lang w:val="en-US"/>
              </w:rPr>
              <w:t xml:space="preserve"> persons with disabilities </w:t>
            </w:r>
          </w:p>
          <w:p w14:paraId="619F7A3A" w14:textId="77777777" w:rsidR="00E95FD0" w:rsidRPr="003E5405" w:rsidRDefault="00E95FD0" w:rsidP="00E95FD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</w:p>
          <w:p w14:paraId="6E8BE2F3" w14:textId="0EA24F37" w:rsidR="00CB5150" w:rsidRDefault="0040312D" w:rsidP="004031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Could you share innovative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 practices on</w:t>
            </w: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B5150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a</w:t>
            </w:r>
            <w:r w:rsidR="00CB5150" w:rsidRPr="00CB5150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ccessibility and access to information</w:t>
            </w:r>
            <w:r w:rsidR="00CB5150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14:paraId="4F934CD5" w14:textId="4326447E" w:rsidR="00E95FD0" w:rsidRDefault="0040312D" w:rsidP="004031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Could you share innovative 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practices on </w:t>
            </w: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procedural and age-appropriate accommodations</w:t>
            </w:r>
            <w:r w:rsidR="00957746"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? </w:t>
            </w:r>
          </w:p>
          <w:p w14:paraId="5C7AB8C4" w14:textId="77777777" w:rsidR="003E5405" w:rsidRPr="0040312D" w:rsidRDefault="0040312D" w:rsidP="0040312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to </w:t>
            </w: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overcome restrictions faced by persons with disabilities to participat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Pr="003E5405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in legal proceedings?</w:t>
            </w:r>
          </w:p>
          <w:p w14:paraId="451AF73E" w14:textId="24095A1C" w:rsidR="0040312D" w:rsidRPr="0040312D" w:rsidRDefault="0040312D" w:rsidP="0040312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W</w:t>
            </w:r>
            <w:r w:rsidRPr="003E5405">
              <w:rPr>
                <w:rFonts w:asciiTheme="majorHAnsi" w:eastAsia="Times New Roman" w:hAnsiTheme="majorHAnsi" w:cs="Segoe UI"/>
                <w:color w:val="212121"/>
                <w:sz w:val="24"/>
                <w:szCs w:val="24"/>
                <w:lang w:val="en-US"/>
              </w:rPr>
              <w:t>hat needs to be in place to enable people with disabilities to participate in their trial/defense, and to tackle disability-based questioning of the competency of a person with disability to be a witness?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83BE" w14:textId="77777777" w:rsidR="005B1D43" w:rsidRPr="00825BB8" w:rsidRDefault="00BE69A2" w:rsidP="00E95FD0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Moderator</w:t>
            </w:r>
            <w:proofErr w:type="spellEnd"/>
            <w:r w:rsidRPr="00825BB8">
              <w:rPr>
                <w:rFonts w:asciiTheme="majorHAnsi" w:hAnsiTheme="majorHAnsi"/>
                <w:lang w:val="es-ES"/>
              </w:rPr>
              <w:t>:</w:t>
            </w:r>
            <w:r w:rsidR="002852C0" w:rsidRPr="00825BB8">
              <w:rPr>
                <w:rFonts w:asciiTheme="majorHAnsi" w:hAnsiTheme="majorHAnsi"/>
                <w:lang w:val="es-ES"/>
              </w:rPr>
              <w:t xml:space="preserve"> </w:t>
            </w:r>
          </w:p>
          <w:p w14:paraId="368BDD6A" w14:textId="4BFCF72E" w:rsidR="00BE69A2" w:rsidRPr="00825BB8" w:rsidRDefault="00AE01C6" w:rsidP="00E95FD0">
            <w:pPr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>Victoria Lee</w:t>
            </w:r>
          </w:p>
          <w:p w14:paraId="02C053F1" w14:textId="77777777" w:rsidR="00823570" w:rsidRPr="00825BB8" w:rsidRDefault="00823570" w:rsidP="00E95FD0">
            <w:pPr>
              <w:rPr>
                <w:rFonts w:asciiTheme="majorHAnsi" w:hAnsiTheme="majorHAnsi"/>
                <w:lang w:val="es-ES"/>
              </w:rPr>
            </w:pPr>
          </w:p>
          <w:p w14:paraId="19C617C5" w14:textId="276103B8" w:rsidR="00922F22" w:rsidRPr="00825BB8" w:rsidRDefault="00510FE0" w:rsidP="00823570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Panel</w:t>
            </w:r>
            <w:r w:rsidR="00BE69A2" w:rsidRPr="00825BB8">
              <w:rPr>
                <w:rFonts w:asciiTheme="majorHAnsi" w:hAnsiTheme="majorHAnsi"/>
                <w:lang w:val="es-ES"/>
              </w:rPr>
              <w:t>ists</w:t>
            </w:r>
            <w:proofErr w:type="spellEnd"/>
            <w:r w:rsidR="00BE69A2" w:rsidRPr="00825BB8">
              <w:rPr>
                <w:rFonts w:asciiTheme="majorHAnsi" w:hAnsiTheme="majorHAnsi"/>
                <w:lang w:val="es-ES"/>
              </w:rPr>
              <w:t xml:space="preserve">: </w:t>
            </w:r>
          </w:p>
          <w:p w14:paraId="46BE1004" w14:textId="67DEA6FF" w:rsidR="0047606E" w:rsidRPr="00825BB8" w:rsidRDefault="00AD642D" w:rsidP="00922F22">
            <w:pPr>
              <w:rPr>
                <w:rFonts w:asciiTheme="majorHAnsi" w:eastAsia="Times New Roman" w:hAnsiTheme="majorHAnsi" w:cs="Times New Roman"/>
                <w:color w:val="000000"/>
                <w:lang w:val="es-ES"/>
              </w:rPr>
            </w:pP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Julinda</w:t>
            </w:r>
            <w:proofErr w:type="spellEnd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 xml:space="preserve"> </w:t>
            </w: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Beqiraj</w:t>
            </w:r>
            <w:proofErr w:type="spellEnd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 xml:space="preserve"> </w:t>
            </w:r>
          </w:p>
          <w:p w14:paraId="23B13B6E" w14:textId="5E899D2D" w:rsidR="00CB5150" w:rsidRDefault="00CB5150" w:rsidP="00CB5150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/>
              </w:rPr>
              <w:t>Naama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 Lerner</w:t>
            </w:r>
          </w:p>
          <w:p w14:paraId="605FB916" w14:textId="062B5425" w:rsidR="00F171CC" w:rsidRDefault="00F171CC" w:rsidP="00CB5150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  <w:r w:rsidRPr="00F171CC">
              <w:rPr>
                <w:rFonts w:asciiTheme="majorHAnsi" w:eastAsia="Times New Roman" w:hAnsiTheme="majorHAnsi" w:cs="Times New Roman"/>
                <w:color w:val="000000"/>
                <w:lang w:val="en-US"/>
              </w:rPr>
              <w:t xml:space="preserve">Tirza Leibowitz </w:t>
            </w:r>
          </w:p>
          <w:p w14:paraId="4E337043" w14:textId="77777777" w:rsidR="003E5405" w:rsidRPr="003E5405" w:rsidRDefault="003E5405" w:rsidP="00922F22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  <w:p w14:paraId="1969235E" w14:textId="77777777" w:rsidR="0047606E" w:rsidRPr="003E5405" w:rsidRDefault="0047606E" w:rsidP="00922F22">
            <w:pPr>
              <w:rPr>
                <w:rFonts w:asciiTheme="majorHAnsi" w:eastAsia="Times New Roman" w:hAnsiTheme="majorHAnsi" w:cs="Times New Roman"/>
                <w:color w:val="000000"/>
                <w:lang w:val="en-US"/>
              </w:rPr>
            </w:pPr>
          </w:p>
          <w:p w14:paraId="4D501B25" w14:textId="639E1F30" w:rsidR="00922F22" w:rsidRPr="003E5405" w:rsidRDefault="00922F22" w:rsidP="00922F2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BE69A2" w:rsidRPr="003E5405" w14:paraId="5D6F0CBC" w14:textId="77777777" w:rsidTr="005B1D43">
        <w:trPr>
          <w:trHeight w:val="1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E89" w14:textId="069DE789" w:rsidR="00BE69A2" w:rsidRPr="003E5405" w:rsidRDefault="00D63FEB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11.35</w:t>
            </w:r>
            <w:r w:rsidR="00BE69A2" w:rsidRPr="003E5405">
              <w:rPr>
                <w:rFonts w:asciiTheme="majorHAnsi" w:hAnsiTheme="majorHAnsi"/>
                <w:lang w:val="en-US"/>
              </w:rPr>
              <w:t>-13.00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A308" w14:textId="6FAEADF9" w:rsidR="00A175BE" w:rsidRPr="003E5405" w:rsidRDefault="00CB5150" w:rsidP="00AE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Promoting</w:t>
            </w:r>
            <w:r w:rsidR="00A175BE" w:rsidRPr="003E5405">
              <w:rPr>
                <w:rFonts w:asciiTheme="majorHAnsi" w:hAnsiTheme="majorHAnsi"/>
                <w:b/>
                <w:lang w:val="en-US"/>
              </w:rPr>
              <w:t xml:space="preserve"> the right </w:t>
            </w:r>
            <w:r>
              <w:rPr>
                <w:rFonts w:asciiTheme="majorHAnsi" w:hAnsiTheme="majorHAnsi"/>
                <w:b/>
                <w:lang w:val="en-US"/>
              </w:rPr>
              <w:t xml:space="preserve">to legal capacity </w:t>
            </w:r>
            <w:r w:rsidR="00A175BE" w:rsidRPr="003E5405">
              <w:rPr>
                <w:rFonts w:asciiTheme="majorHAnsi" w:hAnsiTheme="majorHAnsi"/>
                <w:b/>
                <w:lang w:val="en-US"/>
              </w:rPr>
              <w:t xml:space="preserve">of persons with disabilities </w:t>
            </w:r>
          </w:p>
          <w:p w14:paraId="15E9D734" w14:textId="77777777" w:rsidR="00E95FD0" w:rsidRPr="003E5405" w:rsidRDefault="00E95FD0" w:rsidP="00E95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Roman"/>
                <w:b/>
                <w:bCs/>
                <w:color w:val="000000"/>
                <w:lang w:val="en-US"/>
              </w:rPr>
            </w:pPr>
          </w:p>
          <w:p w14:paraId="464D9E13" w14:textId="3DCDB342" w:rsidR="0040312D" w:rsidRDefault="00B42803" w:rsidP="00CB515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How judges </w:t>
            </w:r>
            <w:r w:rsidR="0040312D">
              <w:rPr>
                <w:rFonts w:asciiTheme="majorHAnsi" w:hAnsiTheme="majorHAnsi"/>
                <w:sz w:val="24"/>
                <w:szCs w:val="24"/>
                <w:lang w:val="en-US"/>
              </w:rPr>
              <w:t>can challenge substituted decision-making regimes and promote supported decision-making?</w:t>
            </w:r>
          </w:p>
          <w:p w14:paraId="4FD7B673" w14:textId="04D27CC2" w:rsidR="0040312D" w:rsidRPr="0040312D" w:rsidRDefault="0040312D" w:rsidP="0040312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How judges can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ensure that </w:t>
            </w:r>
            <w:r w:rsidRPr="003E5405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>persons with disabilities under substitute decision-making regimes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>,</w:t>
            </w:r>
            <w:r w:rsidRPr="003E5405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or who have been restricted of their legal capacity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>,</w:t>
            </w:r>
            <w:r w:rsidRPr="003E5405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have access to effective remedies, redress and reparation?</w:t>
            </w:r>
          </w:p>
          <w:p w14:paraId="12DDC762" w14:textId="77777777" w:rsidR="00E95FD0" w:rsidRDefault="00181466" w:rsidP="00CB515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What c</w:t>
            </w:r>
            <w:r w:rsidR="001E095C" w:rsidRPr="003E5405">
              <w:rPr>
                <w:rFonts w:asciiTheme="majorHAnsi" w:hAnsiTheme="majorHAnsi"/>
                <w:sz w:val="24"/>
                <w:szCs w:val="24"/>
                <w:lang w:val="en-US"/>
              </w:rPr>
              <w:t>hallenges face</w:t>
            </w:r>
            <w:r w:rsidR="00304C37"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judges in countries where persons with disabilities must access the courts in order to have supported decision-making arrangements recognized?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14:paraId="0E6AF7C7" w14:textId="72404489" w:rsidR="0040312D" w:rsidRPr="0040312D" w:rsidRDefault="0040312D" w:rsidP="0040312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How judges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can play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role in the reform of legislation on legal capacity?</w:t>
            </w:r>
          </w:p>
          <w:p w14:paraId="182BAFE4" w14:textId="58C80517" w:rsidR="00AE01C6" w:rsidRPr="003E5405" w:rsidRDefault="00AE01C6" w:rsidP="0040312D">
            <w:pPr>
              <w:pStyle w:val="ListParagrap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A6D8" w14:textId="77777777" w:rsidR="00721BEF" w:rsidRDefault="00BE69A2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 xml:space="preserve">Moderator: </w:t>
            </w:r>
          </w:p>
          <w:p w14:paraId="3B5ED156" w14:textId="5B7301A0" w:rsidR="00BE69A2" w:rsidRPr="003E5405" w:rsidRDefault="00363AC7" w:rsidP="00E95FD0">
            <w:pPr>
              <w:rPr>
                <w:rFonts w:asciiTheme="majorHAnsi" w:hAnsiTheme="majorHAnsi"/>
                <w:lang w:val="en-US"/>
              </w:rPr>
            </w:pPr>
            <w:r w:rsidRPr="00363AC7">
              <w:rPr>
                <w:rFonts w:asciiTheme="majorHAnsi" w:hAnsiTheme="majorHAnsi"/>
                <w:lang w:val="en-US"/>
              </w:rPr>
              <w:t xml:space="preserve">Harumi Fuentes </w:t>
            </w:r>
            <w:proofErr w:type="spellStart"/>
            <w:r w:rsidRPr="00363AC7">
              <w:rPr>
                <w:rFonts w:asciiTheme="majorHAnsi" w:hAnsiTheme="majorHAnsi"/>
                <w:lang w:val="en-US"/>
              </w:rPr>
              <w:t>Furuya</w:t>
            </w:r>
            <w:proofErr w:type="spellEnd"/>
            <w:r w:rsidRPr="00363AC7">
              <w:rPr>
                <w:rFonts w:asciiTheme="majorHAnsi" w:hAnsiTheme="majorHAnsi"/>
                <w:lang w:val="en-US"/>
              </w:rPr>
              <w:t xml:space="preserve">, Secretary of the CRPD Committee </w:t>
            </w:r>
          </w:p>
          <w:p w14:paraId="50233CD6" w14:textId="77777777" w:rsidR="00823570" w:rsidRPr="003E5405" w:rsidRDefault="00823570" w:rsidP="00E95FD0">
            <w:pPr>
              <w:rPr>
                <w:rFonts w:asciiTheme="majorHAnsi" w:hAnsiTheme="majorHAnsi"/>
                <w:lang w:val="en-US"/>
              </w:rPr>
            </w:pPr>
          </w:p>
          <w:p w14:paraId="3F91A716" w14:textId="5D6B50F7" w:rsidR="00BE69A2" w:rsidRPr="00363AC7" w:rsidRDefault="002852C0" w:rsidP="00E95FD0">
            <w:pPr>
              <w:rPr>
                <w:rFonts w:asciiTheme="majorHAnsi" w:hAnsiTheme="majorHAnsi"/>
                <w:lang w:val="fr-FR"/>
              </w:rPr>
            </w:pPr>
            <w:r w:rsidRPr="00363AC7">
              <w:rPr>
                <w:rFonts w:asciiTheme="majorHAnsi" w:hAnsiTheme="majorHAnsi"/>
                <w:lang w:val="fr-FR"/>
              </w:rPr>
              <w:t>Pane</w:t>
            </w:r>
            <w:r w:rsidR="00BE69A2" w:rsidRPr="00363AC7">
              <w:rPr>
                <w:rFonts w:asciiTheme="majorHAnsi" w:hAnsiTheme="majorHAnsi"/>
                <w:lang w:val="fr-FR"/>
              </w:rPr>
              <w:t>lists:</w:t>
            </w:r>
          </w:p>
          <w:p w14:paraId="307E53BD" w14:textId="159B15D7" w:rsidR="0047606E" w:rsidRPr="001D4929" w:rsidRDefault="0047606E" w:rsidP="0047606E">
            <w:pPr>
              <w:rPr>
                <w:rFonts w:asciiTheme="majorHAnsi" w:eastAsia="Times New Roman" w:hAnsiTheme="majorHAnsi" w:cs="Times New Roman"/>
                <w:color w:val="000000"/>
                <w:lang w:val="fr-FR"/>
              </w:rPr>
            </w:pPr>
            <w:r w:rsidRPr="001D4929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Anne Caron-</w:t>
            </w:r>
            <w:proofErr w:type="spellStart"/>
            <w:r w:rsidRPr="001D4929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Déglise</w:t>
            </w:r>
            <w:proofErr w:type="spellEnd"/>
          </w:p>
          <w:p w14:paraId="2A3FAAAC" w14:textId="79A18456" w:rsidR="0047606E" w:rsidRPr="00052F9A" w:rsidRDefault="0047606E" w:rsidP="0047606E">
            <w:pPr>
              <w:rPr>
                <w:rFonts w:asciiTheme="majorHAnsi" w:eastAsia="Times New Roman" w:hAnsiTheme="majorHAnsi" w:cs="Times New Roman"/>
                <w:color w:val="000000"/>
                <w:lang w:val="fr-FR"/>
              </w:rPr>
            </w:pPr>
            <w:proofErr w:type="spellStart"/>
            <w:r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Verginia</w:t>
            </w:r>
            <w:proofErr w:type="spellEnd"/>
            <w:r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 xml:space="preserve"> </w:t>
            </w:r>
            <w:proofErr w:type="spellStart"/>
            <w:r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Micheva-Ruseva</w:t>
            </w:r>
            <w:proofErr w:type="spellEnd"/>
            <w:r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 xml:space="preserve"> </w:t>
            </w:r>
          </w:p>
          <w:p w14:paraId="67D37E96" w14:textId="1D13F017" w:rsidR="00721BEF" w:rsidRDefault="005B1D43" w:rsidP="00721BEF">
            <w:pPr>
              <w:rPr>
                <w:rFonts w:asciiTheme="majorHAnsi" w:eastAsia="Times New Roman" w:hAnsiTheme="majorHAnsi" w:cs="Times New Roman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fr-FR"/>
              </w:rPr>
              <w:t xml:space="preserve">Esther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Agelan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fr-FR"/>
              </w:rPr>
              <w:t xml:space="preserve"> </w:t>
            </w:r>
            <w:proofErr w:type="spellStart"/>
            <w:r w:rsidR="00480777"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Casasnovas</w:t>
            </w:r>
            <w:proofErr w:type="spellEnd"/>
            <w:r w:rsidR="00721BEF" w:rsidRPr="00052F9A">
              <w:rPr>
                <w:rFonts w:asciiTheme="majorHAnsi" w:eastAsia="Times New Roman" w:hAnsiTheme="majorHAnsi" w:cs="Times New Roman"/>
                <w:color w:val="000000"/>
                <w:lang w:val="fr-FR"/>
              </w:rPr>
              <w:t xml:space="preserve"> </w:t>
            </w:r>
          </w:p>
          <w:p w14:paraId="20EE669E" w14:textId="3EAEA74C" w:rsidR="00223604" w:rsidRPr="00052F9A" w:rsidRDefault="00223604" w:rsidP="00721BEF">
            <w:pPr>
              <w:rPr>
                <w:rFonts w:asciiTheme="majorHAnsi" w:eastAsia="Times New Roman" w:hAnsiTheme="majorHAnsi" w:cs="Times New Roman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fr-FR"/>
              </w:rPr>
              <w:t>Sharon Primor</w:t>
            </w:r>
          </w:p>
          <w:p w14:paraId="37E19AB1" w14:textId="7344D31B" w:rsidR="00922F22" w:rsidRPr="00052F9A" w:rsidRDefault="00922F22" w:rsidP="00E95FD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Roman"/>
                <w:color w:val="000000"/>
                <w:lang w:val="fr-FR"/>
              </w:rPr>
            </w:pPr>
          </w:p>
          <w:p w14:paraId="784C87E2" w14:textId="77777777" w:rsidR="00922F22" w:rsidRPr="00052F9A" w:rsidRDefault="00922F22" w:rsidP="00E95FD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Roman"/>
                <w:color w:val="000000"/>
                <w:lang w:val="fr-FR"/>
              </w:rPr>
            </w:pPr>
          </w:p>
          <w:p w14:paraId="5288FFFD" w14:textId="77777777" w:rsidR="002852C0" w:rsidRPr="00052F9A" w:rsidRDefault="002852C0" w:rsidP="00E95FD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lang w:val="fr-FR"/>
              </w:rPr>
            </w:pPr>
          </w:p>
          <w:p w14:paraId="51C3BE79" w14:textId="77777777" w:rsidR="00BE69A2" w:rsidRPr="00052F9A" w:rsidRDefault="00BE69A2" w:rsidP="00E95FD0">
            <w:pPr>
              <w:rPr>
                <w:rFonts w:asciiTheme="majorHAnsi" w:hAnsiTheme="majorHAnsi"/>
                <w:b/>
                <w:lang w:val="fr-FR"/>
              </w:rPr>
            </w:pPr>
          </w:p>
        </w:tc>
      </w:tr>
      <w:tr w:rsidR="00BE69A2" w:rsidRPr="003E5405" w14:paraId="18E8AE1F" w14:textId="77777777" w:rsidTr="005B1D43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86DE7" w14:textId="77777777" w:rsidR="00BE69A2" w:rsidRPr="003E5405" w:rsidRDefault="00BE69A2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>13.00-15.00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CF615" w14:textId="77777777" w:rsidR="00BE69A2" w:rsidRPr="003E5405" w:rsidRDefault="00BE69A2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t xml:space="preserve">Lunch break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96230" w14:textId="77777777" w:rsidR="00BE69A2" w:rsidRPr="003E5405" w:rsidRDefault="00BE69A2" w:rsidP="00E95FD0">
            <w:pPr>
              <w:rPr>
                <w:rFonts w:asciiTheme="majorHAnsi" w:hAnsiTheme="majorHAnsi"/>
                <w:color w:val="000080"/>
                <w:lang w:val="en-US"/>
              </w:rPr>
            </w:pPr>
          </w:p>
        </w:tc>
      </w:tr>
      <w:tr w:rsidR="00BE69A2" w:rsidRPr="003E5405" w14:paraId="26798D70" w14:textId="77777777" w:rsidTr="005B1D43">
        <w:trPr>
          <w:trHeight w:val="11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9735" w14:textId="2AF992A3" w:rsidR="00BE69A2" w:rsidRPr="003E5405" w:rsidRDefault="00BE69A2" w:rsidP="00E95FD0">
            <w:pPr>
              <w:rPr>
                <w:rFonts w:asciiTheme="majorHAnsi" w:hAnsiTheme="majorHAnsi"/>
                <w:lang w:val="en-US"/>
              </w:rPr>
            </w:pPr>
            <w:r w:rsidRPr="003E5405">
              <w:rPr>
                <w:rFonts w:asciiTheme="majorHAnsi" w:hAnsiTheme="majorHAnsi"/>
                <w:lang w:val="en-US"/>
              </w:rPr>
              <w:lastRenderedPageBreak/>
              <w:t>15.00-16.</w:t>
            </w:r>
            <w:r w:rsidR="00AE01C6">
              <w:rPr>
                <w:rFonts w:asciiTheme="majorHAnsi" w:hAnsiTheme="majorHAnsi"/>
                <w:lang w:val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D26C" w14:textId="79FD3A2C" w:rsidR="004D27FE" w:rsidRPr="003E5405" w:rsidRDefault="00662236" w:rsidP="0040312D">
            <w:pPr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 xml:space="preserve">Moving forward: enhancing the </w:t>
            </w:r>
            <w:r w:rsidR="00A175BE" w:rsidRPr="003E5405">
              <w:rPr>
                <w:rFonts w:asciiTheme="majorHAnsi" w:hAnsiTheme="majorHAnsi"/>
                <w:b/>
                <w:lang w:val="en-US"/>
              </w:rPr>
              <w:t>role</w:t>
            </w:r>
            <w:r w:rsidRPr="003E5405">
              <w:rPr>
                <w:rFonts w:asciiTheme="majorHAnsi" w:hAnsiTheme="majorHAnsi"/>
                <w:b/>
                <w:lang w:val="en-US"/>
              </w:rPr>
              <w:t xml:space="preserve"> of </w:t>
            </w:r>
            <w:r w:rsidR="0040312D">
              <w:rPr>
                <w:rFonts w:asciiTheme="majorHAnsi" w:hAnsiTheme="majorHAnsi"/>
                <w:b/>
                <w:lang w:val="en-US"/>
              </w:rPr>
              <w:t>the judiciary</w:t>
            </w:r>
            <w:r w:rsidR="00A175BE" w:rsidRPr="003E5405">
              <w:rPr>
                <w:rFonts w:asciiTheme="majorHAnsi" w:hAnsiTheme="majorHAnsi"/>
                <w:b/>
                <w:lang w:val="en-US"/>
              </w:rPr>
              <w:t xml:space="preserve"> for </w:t>
            </w:r>
            <w:r w:rsidR="001E095C" w:rsidRPr="003E5405">
              <w:rPr>
                <w:rFonts w:asciiTheme="majorHAnsi" w:hAnsiTheme="majorHAnsi"/>
                <w:b/>
                <w:lang w:val="en-US"/>
              </w:rPr>
              <w:t xml:space="preserve">ensuring </w:t>
            </w:r>
            <w:r w:rsidR="00D63FEB" w:rsidRPr="003E5405">
              <w:rPr>
                <w:rFonts w:asciiTheme="majorHAnsi" w:hAnsiTheme="majorHAnsi"/>
                <w:b/>
                <w:lang w:val="en-US"/>
              </w:rPr>
              <w:t xml:space="preserve">legal capacity and </w:t>
            </w:r>
            <w:r w:rsidR="001E095C" w:rsidRPr="003E5405">
              <w:rPr>
                <w:rFonts w:asciiTheme="majorHAnsi" w:hAnsiTheme="majorHAnsi"/>
                <w:b/>
                <w:lang w:val="en-US"/>
              </w:rPr>
              <w:t xml:space="preserve">access to justice </w:t>
            </w:r>
            <w:r w:rsidR="00D63FEB" w:rsidRPr="003E5405">
              <w:rPr>
                <w:rFonts w:asciiTheme="majorHAnsi" w:hAnsiTheme="majorHAnsi"/>
                <w:b/>
                <w:lang w:val="en-US"/>
              </w:rPr>
              <w:t>of</w:t>
            </w:r>
            <w:r w:rsidR="00A175BE" w:rsidRPr="003E5405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3E5405">
              <w:rPr>
                <w:rFonts w:asciiTheme="majorHAnsi" w:hAnsiTheme="majorHAnsi"/>
                <w:b/>
                <w:lang w:val="en-US"/>
              </w:rPr>
              <w:t xml:space="preserve">persons with disabilities </w:t>
            </w:r>
          </w:p>
          <w:p w14:paraId="4811208E" w14:textId="77777777" w:rsidR="00E95FD0" w:rsidRPr="003E5405" w:rsidRDefault="00E95FD0" w:rsidP="00E95FD0">
            <w:pPr>
              <w:jc w:val="both"/>
              <w:rPr>
                <w:rFonts w:asciiTheme="majorHAnsi" w:hAnsiTheme="majorHAnsi"/>
                <w:lang w:val="en-US"/>
              </w:rPr>
            </w:pPr>
          </w:p>
          <w:p w14:paraId="14998225" w14:textId="5D070ADC" w:rsidR="00E95FD0" w:rsidRPr="003E5405" w:rsidRDefault="004D27FE" w:rsidP="00AE01C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>How</w:t>
            </w:r>
            <w:r w:rsidR="00E774BC"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7C545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</w:t>
            </w:r>
            <w:r w:rsidR="00E774BC"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develop </w:t>
            </w:r>
            <w:r w:rsidR="004B19C8">
              <w:rPr>
                <w:rFonts w:asciiTheme="majorHAnsi" w:hAnsiTheme="majorHAnsi"/>
                <w:sz w:val="24"/>
                <w:szCs w:val="24"/>
                <w:lang w:val="en-US"/>
              </w:rPr>
              <w:t>protocols</w:t>
            </w:r>
            <w:r w:rsidR="00E774BC"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related to standards </w:t>
            </w:r>
            <w:r w:rsidR="0040312D">
              <w:rPr>
                <w:rFonts w:asciiTheme="majorHAnsi" w:hAnsiTheme="majorHAnsi"/>
                <w:sz w:val="24"/>
                <w:szCs w:val="24"/>
                <w:lang w:val="en-US"/>
              </w:rPr>
              <w:t>on access to justice for persons with disabilities</w:t>
            </w:r>
            <w:r w:rsidR="001E095C" w:rsidRPr="003E5405"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  <w:p w14:paraId="61CFC1DE" w14:textId="780A6D10" w:rsidR="00E95FD0" w:rsidRPr="003E5405" w:rsidRDefault="004D27FE" w:rsidP="0040312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 xml:space="preserve">How </w:t>
            </w:r>
            <w:r w:rsidR="007C5458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 xml:space="preserve">to </w:t>
            </w:r>
            <w:r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>collect and analyz</w:t>
            </w:r>
            <w:r w:rsidR="00D97D01"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>e disaggregated data on human rights violations against persons with disabilities</w:t>
            </w:r>
            <w:r w:rsidR="00D63FEB"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D97D01"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 xml:space="preserve"> and how the justice system is providing access to a fa</w:t>
            </w:r>
            <w:r w:rsidRPr="003E5405">
              <w:rPr>
                <w:rFonts w:asciiTheme="majorHAnsi" w:hAnsiTheme="majorHAnsi" w:cs="Times Roman"/>
                <w:bCs/>
                <w:color w:val="000000"/>
                <w:sz w:val="24"/>
                <w:szCs w:val="24"/>
                <w:lang w:val="en-US"/>
              </w:rPr>
              <w:t>ir trial and remedies?</w:t>
            </w:r>
          </w:p>
          <w:p w14:paraId="2704896C" w14:textId="1FE598D8" w:rsidR="00662236" w:rsidRPr="003E5405" w:rsidRDefault="004D27FE" w:rsidP="0040312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 xml:space="preserve">Which should be the role of judicial academies and judicial training </w:t>
            </w:r>
            <w:proofErr w:type="spellStart"/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centres</w:t>
            </w:r>
            <w:proofErr w:type="spellEnd"/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 xml:space="preserve"> 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ensuring training in </w:t>
            </w:r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accordance with CRPD standards</w:t>
            </w:r>
            <w:r w:rsidRPr="003E540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for those working in the administration of justice</w:t>
            </w:r>
            <w:r w:rsidRPr="003E5405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DDBE" w14:textId="22E11C1E" w:rsidR="00BE69A2" w:rsidRPr="00825BB8" w:rsidRDefault="00BE69A2" w:rsidP="00E95FD0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Moderator</w:t>
            </w:r>
            <w:proofErr w:type="spellEnd"/>
            <w:r w:rsidRPr="00825BB8">
              <w:rPr>
                <w:rFonts w:asciiTheme="majorHAnsi" w:hAnsiTheme="majorHAnsi"/>
                <w:lang w:val="es-ES"/>
              </w:rPr>
              <w:t>:</w:t>
            </w:r>
            <w:r w:rsidR="00E91B41" w:rsidRPr="00825BB8">
              <w:rPr>
                <w:rFonts w:asciiTheme="majorHAnsi" w:hAnsiTheme="majorHAnsi"/>
                <w:lang w:val="es-ES"/>
              </w:rPr>
              <w:t xml:space="preserve"> </w:t>
            </w:r>
          </w:p>
          <w:p w14:paraId="1271537C" w14:textId="7FAF9D84" w:rsidR="00823570" w:rsidRPr="00825BB8" w:rsidRDefault="005B1D43" w:rsidP="00E95FD0">
            <w:pPr>
              <w:rPr>
                <w:rFonts w:asciiTheme="majorHAnsi" w:hAnsiTheme="majorHAnsi"/>
                <w:lang w:val="es-ES"/>
              </w:rPr>
            </w:pPr>
            <w:r w:rsidRPr="00825BB8">
              <w:rPr>
                <w:rFonts w:asciiTheme="majorHAnsi" w:hAnsiTheme="majorHAnsi"/>
                <w:lang w:val="es-ES"/>
              </w:rPr>
              <w:t xml:space="preserve">Catalina Devandas, Special Rapporteur </w:t>
            </w:r>
          </w:p>
          <w:p w14:paraId="209C7598" w14:textId="77777777" w:rsidR="00823570" w:rsidRPr="00825BB8" w:rsidRDefault="00823570" w:rsidP="00E95FD0">
            <w:pPr>
              <w:rPr>
                <w:rFonts w:asciiTheme="majorHAnsi" w:hAnsiTheme="majorHAnsi"/>
                <w:lang w:val="es-ES"/>
              </w:rPr>
            </w:pPr>
          </w:p>
          <w:p w14:paraId="2C85BA96" w14:textId="2428F113" w:rsidR="00BE69A2" w:rsidRPr="00825BB8" w:rsidRDefault="00E95FD0" w:rsidP="00E95FD0">
            <w:pPr>
              <w:rPr>
                <w:rFonts w:asciiTheme="majorHAnsi" w:hAnsiTheme="majorHAnsi"/>
                <w:lang w:val="es-ES"/>
              </w:rPr>
            </w:pPr>
            <w:proofErr w:type="spellStart"/>
            <w:r w:rsidRPr="00825BB8">
              <w:rPr>
                <w:rFonts w:asciiTheme="majorHAnsi" w:hAnsiTheme="majorHAnsi"/>
                <w:lang w:val="es-ES"/>
              </w:rPr>
              <w:t>Pane</w:t>
            </w:r>
            <w:r w:rsidR="00823570" w:rsidRPr="00825BB8">
              <w:rPr>
                <w:rFonts w:asciiTheme="majorHAnsi" w:hAnsiTheme="majorHAnsi"/>
                <w:lang w:val="es-ES"/>
              </w:rPr>
              <w:t>lists</w:t>
            </w:r>
            <w:proofErr w:type="spellEnd"/>
            <w:r w:rsidR="00BE69A2" w:rsidRPr="00825BB8">
              <w:rPr>
                <w:rFonts w:asciiTheme="majorHAnsi" w:hAnsiTheme="majorHAnsi"/>
                <w:lang w:val="es-ES"/>
              </w:rPr>
              <w:t>:</w:t>
            </w:r>
          </w:p>
          <w:p w14:paraId="660E2CF9" w14:textId="47DD3629" w:rsidR="0047606E" w:rsidRPr="00825BB8" w:rsidRDefault="0040312D" w:rsidP="0047606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lang w:val="es-ES"/>
              </w:rPr>
            </w:pPr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 xml:space="preserve">Javier </w:t>
            </w: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Lancestremere</w:t>
            </w:r>
            <w:proofErr w:type="spellEnd"/>
          </w:p>
          <w:p w14:paraId="5FD5A1F8" w14:textId="513B3E69" w:rsidR="0047606E" w:rsidRPr="00825BB8" w:rsidRDefault="0047606E" w:rsidP="0047606E">
            <w:pPr>
              <w:rPr>
                <w:rFonts w:asciiTheme="majorHAnsi" w:eastAsia="Times New Roman" w:hAnsiTheme="majorHAnsi" w:cs="Times New Roman"/>
                <w:color w:val="000000"/>
                <w:lang w:val="es-ES"/>
              </w:rPr>
            </w:pP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Katerina</w:t>
            </w:r>
            <w:proofErr w:type="spellEnd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 xml:space="preserve"> </w:t>
            </w: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Simackova</w:t>
            </w:r>
            <w:proofErr w:type="spellEnd"/>
          </w:p>
          <w:p w14:paraId="6BE09C82" w14:textId="5B31DB9B" w:rsidR="00721BEF" w:rsidRPr="00825BB8" w:rsidRDefault="003F47EF" w:rsidP="00721BEF">
            <w:pPr>
              <w:rPr>
                <w:rFonts w:asciiTheme="majorHAnsi" w:eastAsia="Times New Roman" w:hAnsiTheme="majorHAnsi" w:cs="Times New Roman"/>
                <w:color w:val="000000"/>
                <w:lang w:val="es-ES"/>
              </w:rPr>
            </w:pP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Matt</w:t>
            </w:r>
            <w:proofErr w:type="spellEnd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 xml:space="preserve"> </w:t>
            </w:r>
            <w:proofErr w:type="spellStart"/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Pollard</w:t>
            </w:r>
            <w:proofErr w:type="spellEnd"/>
          </w:p>
          <w:p w14:paraId="4256E35D" w14:textId="08DAFF1D" w:rsidR="00052F9A" w:rsidRPr="00825BB8" w:rsidRDefault="00052F9A" w:rsidP="00721BEF">
            <w:pPr>
              <w:rPr>
                <w:rFonts w:asciiTheme="majorHAnsi" w:eastAsia="Times New Roman" w:hAnsiTheme="majorHAnsi" w:cs="Times New Roman"/>
                <w:color w:val="000000"/>
                <w:lang w:val="es-ES"/>
              </w:rPr>
            </w:pPr>
            <w:r w:rsidRPr="00825BB8">
              <w:rPr>
                <w:rFonts w:asciiTheme="majorHAnsi" w:eastAsia="Times New Roman" w:hAnsiTheme="majorHAnsi" w:cs="Times New Roman"/>
                <w:color w:val="000000"/>
                <w:lang w:val="es-ES"/>
              </w:rPr>
              <w:t>Juan Manuel Fernández Martínez</w:t>
            </w:r>
          </w:p>
          <w:p w14:paraId="2153CA03" w14:textId="50FD7687" w:rsidR="0047606E" w:rsidRPr="00825BB8" w:rsidRDefault="0047606E" w:rsidP="00E95FD0">
            <w:pPr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BE69A2" w:rsidRPr="003E5405" w14:paraId="16D45882" w14:textId="77777777" w:rsidTr="005B1D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BF2" w14:textId="04924691" w:rsidR="00BE69A2" w:rsidRPr="003E5405" w:rsidRDefault="00AE01C6" w:rsidP="00E95FD0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16.30-16.45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B69C" w14:textId="77777777" w:rsidR="00662236" w:rsidRPr="003E5405" w:rsidRDefault="00662236" w:rsidP="00E95FD0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 w:rsidRPr="003E5405">
              <w:rPr>
                <w:rFonts w:asciiTheme="majorHAnsi" w:hAnsiTheme="majorHAnsi"/>
                <w:b/>
                <w:lang w:val="en-US"/>
              </w:rPr>
              <w:t>Closing remarks</w:t>
            </w:r>
          </w:p>
          <w:p w14:paraId="41B1BC08" w14:textId="4EE82DC2" w:rsidR="00BE69A2" w:rsidRPr="0040312D" w:rsidRDefault="00BE69A2" w:rsidP="0040312D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6256" w14:textId="77777777" w:rsidR="00BE69A2" w:rsidRPr="003E5405" w:rsidRDefault="00BE69A2" w:rsidP="00E95FD0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2D544ADD" w14:textId="77777777" w:rsidR="00D80674" w:rsidRPr="00224DF1" w:rsidRDefault="00D80674" w:rsidP="00AC63B3">
      <w:pPr>
        <w:jc w:val="both"/>
        <w:rPr>
          <w:rFonts w:asciiTheme="majorHAnsi" w:eastAsia="Times New Roman" w:hAnsiTheme="majorHAnsi" w:cs="Segoe UI"/>
          <w:color w:val="212121"/>
          <w:lang w:val="en-US"/>
        </w:rPr>
      </w:pPr>
    </w:p>
    <w:sectPr w:rsidR="00D80674" w:rsidRPr="00224DF1" w:rsidSect="00DF183E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71FA" w14:textId="77777777" w:rsidR="004A1441" w:rsidRDefault="004A1441" w:rsidP="00224DF1">
      <w:r>
        <w:separator/>
      </w:r>
    </w:p>
  </w:endnote>
  <w:endnote w:type="continuationSeparator" w:id="0">
    <w:p w14:paraId="4330FFD8" w14:textId="77777777" w:rsidR="004A1441" w:rsidRDefault="004A1441" w:rsidP="002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D70D" w14:textId="77777777" w:rsidR="0040312D" w:rsidRDefault="0040312D" w:rsidP="00224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3F2AF" w14:textId="77777777" w:rsidR="0040312D" w:rsidRDefault="0040312D" w:rsidP="00224D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EC0F" w14:textId="3E411044" w:rsidR="00D80146" w:rsidRDefault="00D80146">
    <w:pPr>
      <w:pStyle w:val="Footer"/>
    </w:pPr>
  </w:p>
  <w:p w14:paraId="198DFF15" w14:textId="3FDC65F5" w:rsidR="0040312D" w:rsidRDefault="00D80146" w:rsidP="00D80146">
    <w:pPr>
      <w:pStyle w:val="Footer"/>
      <w:ind w:right="360"/>
      <w:jc w:val="center"/>
    </w:pPr>
    <w:r>
      <w:rPr>
        <w:noProof/>
        <w:lang w:val="en-GB" w:eastAsia="en-GB"/>
      </w:rPr>
      <w:drawing>
        <wp:inline distT="0" distB="0" distL="0" distR="0" wp14:anchorId="132AA9FF" wp14:editId="6BA8A55A">
          <wp:extent cx="3499485" cy="71310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3C33" w14:textId="77777777" w:rsidR="004A1441" w:rsidRDefault="004A1441" w:rsidP="00224DF1">
      <w:r>
        <w:separator/>
      </w:r>
    </w:p>
  </w:footnote>
  <w:footnote w:type="continuationSeparator" w:id="0">
    <w:p w14:paraId="55DEBB39" w14:textId="77777777" w:rsidR="004A1441" w:rsidRDefault="004A1441" w:rsidP="002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FE62" w14:textId="780EAD84" w:rsidR="00077980" w:rsidRDefault="0079264F">
    <w:pPr>
      <w:pStyle w:val="Header"/>
    </w:pPr>
    <w:r>
      <w:t xml:space="preserve">       </w:t>
    </w:r>
    <w:r w:rsidR="00D80146">
      <w:rPr>
        <w:noProof/>
        <w:lang w:val="en-GB" w:eastAsia="en-GB"/>
      </w:rPr>
      <w:drawing>
        <wp:inline distT="0" distB="0" distL="0" distR="0" wp14:anchorId="7AAA512D" wp14:editId="29C390BD">
          <wp:extent cx="2133600" cy="1137393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361" cy="1159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0146">
      <w:ptab w:relativeTo="margin" w:alignment="center" w:leader="none"/>
    </w:r>
    <w:r>
      <w:rPr>
        <w:noProof/>
        <w:lang w:val="en-GB" w:eastAsia="en-GB"/>
      </w:rPr>
      <w:t xml:space="preserve">         </w:t>
    </w:r>
    <w:r>
      <w:rPr>
        <w:noProof/>
        <w:lang w:val="en-GB" w:eastAsia="en-GB"/>
      </w:rPr>
      <w:drawing>
        <wp:inline distT="0" distB="0" distL="0" distR="0" wp14:anchorId="10B6A9BE" wp14:editId="1AC02502">
          <wp:extent cx="3219450" cy="12640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1149" cy="1268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D86"/>
    <w:multiLevelType w:val="hybridMultilevel"/>
    <w:tmpl w:val="C6A8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112"/>
    <w:multiLevelType w:val="hybridMultilevel"/>
    <w:tmpl w:val="8C0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5032"/>
    <w:multiLevelType w:val="hybridMultilevel"/>
    <w:tmpl w:val="B3C2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4D5D"/>
    <w:multiLevelType w:val="hybridMultilevel"/>
    <w:tmpl w:val="50B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72D"/>
    <w:multiLevelType w:val="hybridMultilevel"/>
    <w:tmpl w:val="B91C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009C"/>
    <w:multiLevelType w:val="hybridMultilevel"/>
    <w:tmpl w:val="2302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4AB5"/>
    <w:multiLevelType w:val="hybridMultilevel"/>
    <w:tmpl w:val="A9DE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55AE"/>
    <w:multiLevelType w:val="hybridMultilevel"/>
    <w:tmpl w:val="6CA8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A2667"/>
    <w:multiLevelType w:val="hybridMultilevel"/>
    <w:tmpl w:val="5C8E1FB8"/>
    <w:lvl w:ilvl="0" w:tplc="3060362A">
      <w:numFmt w:val="bullet"/>
      <w:lvlText w:val="-"/>
      <w:lvlJc w:val="left"/>
      <w:pPr>
        <w:ind w:left="720" w:hanging="360"/>
      </w:pPr>
      <w:rPr>
        <w:rFonts w:ascii="Times Roman" w:eastAsiaTheme="minorEastAsia" w:hAnsi="Times Roman" w:cs="Times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0F1A"/>
    <w:multiLevelType w:val="hybridMultilevel"/>
    <w:tmpl w:val="280A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5533"/>
    <w:multiLevelType w:val="hybridMultilevel"/>
    <w:tmpl w:val="9DD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D783F"/>
    <w:multiLevelType w:val="hybridMultilevel"/>
    <w:tmpl w:val="9D0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32B84"/>
    <w:multiLevelType w:val="hybridMultilevel"/>
    <w:tmpl w:val="7EEE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13C9D"/>
    <w:multiLevelType w:val="hybridMultilevel"/>
    <w:tmpl w:val="3E7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D3F"/>
    <w:multiLevelType w:val="hybridMultilevel"/>
    <w:tmpl w:val="C228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A23E2"/>
    <w:multiLevelType w:val="hybridMultilevel"/>
    <w:tmpl w:val="7FA4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6B86"/>
    <w:multiLevelType w:val="hybridMultilevel"/>
    <w:tmpl w:val="989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17B77"/>
    <w:multiLevelType w:val="hybridMultilevel"/>
    <w:tmpl w:val="A7E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B0FFF"/>
    <w:multiLevelType w:val="hybridMultilevel"/>
    <w:tmpl w:val="DD1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468"/>
    <w:multiLevelType w:val="hybridMultilevel"/>
    <w:tmpl w:val="791A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C1BA8"/>
    <w:multiLevelType w:val="hybridMultilevel"/>
    <w:tmpl w:val="5D5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C70"/>
    <w:multiLevelType w:val="hybridMultilevel"/>
    <w:tmpl w:val="45B8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9158D"/>
    <w:multiLevelType w:val="hybridMultilevel"/>
    <w:tmpl w:val="CC624F32"/>
    <w:lvl w:ilvl="0" w:tplc="BEFEA20C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5"/>
  </w:num>
  <w:num w:numId="5">
    <w:abstractNumId w:val="19"/>
  </w:num>
  <w:num w:numId="6">
    <w:abstractNumId w:val="18"/>
  </w:num>
  <w:num w:numId="7">
    <w:abstractNumId w:val="21"/>
  </w:num>
  <w:num w:numId="8">
    <w:abstractNumId w:val="23"/>
  </w:num>
  <w:num w:numId="9">
    <w:abstractNumId w:val="2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22"/>
  </w:num>
  <w:num w:numId="20">
    <w:abstractNumId w:val="8"/>
  </w:num>
  <w:num w:numId="21">
    <w:abstractNumId w:val="10"/>
  </w:num>
  <w:num w:numId="22">
    <w:abstractNumId w:val="14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89"/>
    <w:rsid w:val="000266D9"/>
    <w:rsid w:val="0003183B"/>
    <w:rsid w:val="00046968"/>
    <w:rsid w:val="00052F9A"/>
    <w:rsid w:val="00076EAC"/>
    <w:rsid w:val="00077980"/>
    <w:rsid w:val="000F2E09"/>
    <w:rsid w:val="000F4930"/>
    <w:rsid w:val="00114844"/>
    <w:rsid w:val="00181466"/>
    <w:rsid w:val="001960AD"/>
    <w:rsid w:val="001A254A"/>
    <w:rsid w:val="001D4929"/>
    <w:rsid w:val="001E095C"/>
    <w:rsid w:val="00207B48"/>
    <w:rsid w:val="00223604"/>
    <w:rsid w:val="00224DF1"/>
    <w:rsid w:val="00271B35"/>
    <w:rsid w:val="0027498D"/>
    <w:rsid w:val="002852C0"/>
    <w:rsid w:val="00294853"/>
    <w:rsid w:val="00296268"/>
    <w:rsid w:val="002F1FFA"/>
    <w:rsid w:val="00304C37"/>
    <w:rsid w:val="003064A7"/>
    <w:rsid w:val="00363AC7"/>
    <w:rsid w:val="003B7901"/>
    <w:rsid w:val="003C6381"/>
    <w:rsid w:val="003D13E6"/>
    <w:rsid w:val="003D5104"/>
    <w:rsid w:val="003E1AAB"/>
    <w:rsid w:val="003E5405"/>
    <w:rsid w:val="003F47EF"/>
    <w:rsid w:val="0040312D"/>
    <w:rsid w:val="004051EB"/>
    <w:rsid w:val="00411094"/>
    <w:rsid w:val="00423C9B"/>
    <w:rsid w:val="00475D19"/>
    <w:rsid w:val="0047606E"/>
    <w:rsid w:val="00480777"/>
    <w:rsid w:val="0048197F"/>
    <w:rsid w:val="0049526C"/>
    <w:rsid w:val="004A1441"/>
    <w:rsid w:val="004B19C8"/>
    <w:rsid w:val="004B4F41"/>
    <w:rsid w:val="004D27FE"/>
    <w:rsid w:val="004E50E1"/>
    <w:rsid w:val="00510FE0"/>
    <w:rsid w:val="005245AB"/>
    <w:rsid w:val="00534560"/>
    <w:rsid w:val="0054061A"/>
    <w:rsid w:val="00547D1C"/>
    <w:rsid w:val="00560E45"/>
    <w:rsid w:val="005827EC"/>
    <w:rsid w:val="005B1D43"/>
    <w:rsid w:val="005F66DB"/>
    <w:rsid w:val="00603C03"/>
    <w:rsid w:val="006568D6"/>
    <w:rsid w:val="00662236"/>
    <w:rsid w:val="00666785"/>
    <w:rsid w:val="00670BCA"/>
    <w:rsid w:val="00687E0D"/>
    <w:rsid w:val="006914EB"/>
    <w:rsid w:val="006A6522"/>
    <w:rsid w:val="006B093B"/>
    <w:rsid w:val="006B3467"/>
    <w:rsid w:val="006D6C5C"/>
    <w:rsid w:val="006F0F44"/>
    <w:rsid w:val="006F2FB9"/>
    <w:rsid w:val="00704054"/>
    <w:rsid w:val="00717F03"/>
    <w:rsid w:val="00721549"/>
    <w:rsid w:val="00721BEF"/>
    <w:rsid w:val="00734D3A"/>
    <w:rsid w:val="00754105"/>
    <w:rsid w:val="00765ABC"/>
    <w:rsid w:val="0079264F"/>
    <w:rsid w:val="007A07AC"/>
    <w:rsid w:val="007C5458"/>
    <w:rsid w:val="00817309"/>
    <w:rsid w:val="00823570"/>
    <w:rsid w:val="00825BB8"/>
    <w:rsid w:val="0083731C"/>
    <w:rsid w:val="00837A35"/>
    <w:rsid w:val="008D3D18"/>
    <w:rsid w:val="008D6535"/>
    <w:rsid w:val="009005CE"/>
    <w:rsid w:val="00922F22"/>
    <w:rsid w:val="00957746"/>
    <w:rsid w:val="00963CA9"/>
    <w:rsid w:val="00982273"/>
    <w:rsid w:val="009B1779"/>
    <w:rsid w:val="009E6C45"/>
    <w:rsid w:val="00A06091"/>
    <w:rsid w:val="00A10E9F"/>
    <w:rsid w:val="00A1314D"/>
    <w:rsid w:val="00A141DB"/>
    <w:rsid w:val="00A175BE"/>
    <w:rsid w:val="00A20F39"/>
    <w:rsid w:val="00A91060"/>
    <w:rsid w:val="00A957BA"/>
    <w:rsid w:val="00AC63B3"/>
    <w:rsid w:val="00AD642D"/>
    <w:rsid w:val="00AE01C6"/>
    <w:rsid w:val="00B206F5"/>
    <w:rsid w:val="00B42803"/>
    <w:rsid w:val="00BA202B"/>
    <w:rsid w:val="00BC30C0"/>
    <w:rsid w:val="00BE69A2"/>
    <w:rsid w:val="00C21532"/>
    <w:rsid w:val="00C57411"/>
    <w:rsid w:val="00C755C8"/>
    <w:rsid w:val="00CB5150"/>
    <w:rsid w:val="00CC1E60"/>
    <w:rsid w:val="00D535F4"/>
    <w:rsid w:val="00D53A89"/>
    <w:rsid w:val="00D63FEB"/>
    <w:rsid w:val="00D80146"/>
    <w:rsid w:val="00D80674"/>
    <w:rsid w:val="00D83F5E"/>
    <w:rsid w:val="00D97D01"/>
    <w:rsid w:val="00DC36A0"/>
    <w:rsid w:val="00DD74B9"/>
    <w:rsid w:val="00DF183E"/>
    <w:rsid w:val="00E248DF"/>
    <w:rsid w:val="00E36C4E"/>
    <w:rsid w:val="00E768C6"/>
    <w:rsid w:val="00E774BC"/>
    <w:rsid w:val="00E83B94"/>
    <w:rsid w:val="00E91B41"/>
    <w:rsid w:val="00E95FD0"/>
    <w:rsid w:val="00EC6446"/>
    <w:rsid w:val="00EE40BD"/>
    <w:rsid w:val="00F07607"/>
    <w:rsid w:val="00F171CC"/>
    <w:rsid w:val="00F20F3C"/>
    <w:rsid w:val="00F237A1"/>
    <w:rsid w:val="00F31D6A"/>
    <w:rsid w:val="00F410D7"/>
    <w:rsid w:val="00F471EF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AB8C90"/>
  <w14:defaultImageDpi w14:val="300"/>
  <w15:docId w15:val="{E5739A83-28FD-4C62-8D17-A1BE44C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7607"/>
  </w:style>
  <w:style w:type="paragraph" w:styleId="ListParagraph">
    <w:name w:val="List Paragraph"/>
    <w:basedOn w:val="Normal"/>
    <w:uiPriority w:val="34"/>
    <w:qFormat/>
    <w:rsid w:val="00BE69A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A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74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PE"/>
    </w:rPr>
  </w:style>
  <w:style w:type="paragraph" w:styleId="Footer">
    <w:name w:val="footer"/>
    <w:basedOn w:val="Normal"/>
    <w:link w:val="FooterChar"/>
    <w:uiPriority w:val="99"/>
    <w:unhideWhenUsed/>
    <w:rsid w:val="00224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DF1"/>
  </w:style>
  <w:style w:type="character" w:styleId="PageNumber">
    <w:name w:val="page number"/>
    <w:basedOn w:val="DefaultParagraphFont"/>
    <w:uiPriority w:val="99"/>
    <w:semiHidden/>
    <w:unhideWhenUsed/>
    <w:rsid w:val="00224DF1"/>
  </w:style>
  <w:style w:type="character" w:styleId="CommentReference">
    <w:name w:val="annotation reference"/>
    <w:basedOn w:val="DefaultParagraphFont"/>
    <w:uiPriority w:val="99"/>
    <w:semiHidden/>
    <w:unhideWhenUsed/>
    <w:rsid w:val="001960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79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D2A411-BEF3-4C3C-8E3B-DE8E423B4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5FC1A-6988-4AC4-A388-D9EFEC4DC8BB}"/>
</file>

<file path=customXml/itemProps3.xml><?xml version="1.0" encoding="utf-8"?>
<ds:datastoreItem xmlns:ds="http://schemas.openxmlformats.org/officeDocument/2006/customXml" ds:itemID="{000368BF-9DF1-47A9-8823-577FFABA62DB}"/>
</file>

<file path=customXml/itemProps4.xml><?xml version="1.0" encoding="utf-8"?>
<ds:datastoreItem xmlns:ds="http://schemas.openxmlformats.org/officeDocument/2006/customXml" ds:itemID="{6C42769A-DF76-42C1-9EA4-BE027585B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Villarreal López</dc:creator>
  <cp:keywords/>
  <dc:description/>
  <cp:lastModifiedBy>MICHELS Cristina</cp:lastModifiedBy>
  <cp:revision>4</cp:revision>
  <cp:lastPrinted>2018-11-09T08:22:00Z</cp:lastPrinted>
  <dcterms:created xsi:type="dcterms:W3CDTF">2020-07-09T15:14:00Z</dcterms:created>
  <dcterms:modified xsi:type="dcterms:W3CDTF">2020-07-14T16:19:00Z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