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A4C3E" w14:textId="77777777" w:rsidR="00816E52" w:rsidRPr="00125FBA" w:rsidRDefault="00816E52" w:rsidP="00816E52">
      <w:pPr>
        <w:keepNext/>
        <w:ind w:left="2880" w:firstLine="720"/>
        <w:jc w:val="right"/>
        <w:outlineLvl w:val="2"/>
        <w:rPr>
          <w:rFonts w:ascii="Times New Roman" w:eastAsia="Times New Roman" w:hAnsi="Times New Roman"/>
          <w:b/>
          <w:color w:val="000000"/>
          <w:sz w:val="28"/>
          <w:szCs w:val="20"/>
        </w:rPr>
      </w:pPr>
      <w:r w:rsidRPr="00125FBA">
        <w:rPr>
          <w:rFonts w:ascii="Times New Roman" w:eastAsia="Times New Roman" w:hAnsi="Times New Roman"/>
          <w:b/>
          <w:color w:val="000000"/>
          <w:sz w:val="28"/>
          <w:szCs w:val="20"/>
        </w:rPr>
        <w:t>Check against delivery</w:t>
      </w:r>
    </w:p>
    <w:p w14:paraId="246BDC63" w14:textId="77777777" w:rsidR="00816E52" w:rsidRPr="00125FBA" w:rsidRDefault="00816E52" w:rsidP="00816E52">
      <w:pPr>
        <w:rPr>
          <w:rFonts w:ascii="Times New Roman" w:eastAsia="Times New Roman" w:hAnsi="Times New Roman"/>
          <w:color w:val="000000"/>
          <w:szCs w:val="20"/>
        </w:rPr>
      </w:pPr>
      <w:r w:rsidRPr="00125FBA">
        <w:rPr>
          <w:rFonts w:ascii="Times New Roman" w:eastAsia="Times New Roman" w:hAnsi="Times New Roman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3EDB093D" wp14:editId="73FE34AF">
                <wp:simplePos x="0" y="0"/>
                <wp:positionH relativeFrom="margin">
                  <wp:posOffset>2230120</wp:posOffset>
                </wp:positionH>
                <wp:positionV relativeFrom="paragraph">
                  <wp:posOffset>116840</wp:posOffset>
                </wp:positionV>
                <wp:extent cx="1150620" cy="87122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0620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DAA1C0" w14:textId="77777777" w:rsidR="00816E52" w:rsidRDefault="00816E52" w:rsidP="00816E52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16" w:color="FFFFFF"/>
                              </w:pBdr>
                              <w:ind w:left="90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D256CC1" wp14:editId="2FC9FA76">
                                  <wp:extent cx="1152525" cy="869315"/>
                                  <wp:effectExtent l="0" t="0" r="0" b="698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7040" t="4195" r="-7040" b="419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869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B093D" id="Rectangle 3" o:spid="_x0000_s1026" style="position:absolute;margin-left:175.6pt;margin-top:9.2pt;width:90.6pt;height:68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" o:allowincell="f" filled="f" stroked="f" strokeweight="0">
                <v:textbox inset="0,0,0,0">
                  <w:txbxContent>
                    <w:p w14:paraId="54DAA1C0" w14:textId="77777777" w:rsidR="00816E52" w:rsidRDefault="00816E52" w:rsidP="00816E52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16" w:color="FFFFFF"/>
                        </w:pBdr>
                        <w:ind w:left="90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D256CC1" wp14:editId="2FC9FA76">
                            <wp:extent cx="1152525" cy="869315"/>
                            <wp:effectExtent l="0" t="0" r="0" b="698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7040" t="4195" r="-7040" b="419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869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14:paraId="58F2912A" w14:textId="77777777" w:rsidR="00816E52" w:rsidRPr="00125FBA" w:rsidRDefault="00816E52" w:rsidP="00816E52">
      <w:pPr>
        <w:rPr>
          <w:rFonts w:ascii="Times New Roman" w:eastAsia="Times New Roman" w:hAnsi="Times New Roman"/>
          <w:color w:val="000000"/>
          <w:szCs w:val="20"/>
        </w:rPr>
      </w:pPr>
    </w:p>
    <w:p w14:paraId="6CB7D1DF" w14:textId="77777777" w:rsidR="00816E52" w:rsidRPr="00125FBA" w:rsidRDefault="00816E52" w:rsidP="00816E52">
      <w:pPr>
        <w:rPr>
          <w:rFonts w:ascii="Times New Roman" w:eastAsia="Times New Roman" w:hAnsi="Times New Roman"/>
          <w:color w:val="000000"/>
          <w:szCs w:val="20"/>
        </w:rPr>
      </w:pPr>
    </w:p>
    <w:p w14:paraId="62FB3B24" w14:textId="77777777" w:rsidR="00816E52" w:rsidRPr="00125FBA" w:rsidRDefault="00816E52" w:rsidP="00816E52">
      <w:pPr>
        <w:rPr>
          <w:rFonts w:ascii="Times New Roman" w:eastAsia="Times New Roman" w:hAnsi="Times New Roman"/>
          <w:color w:val="000000"/>
          <w:szCs w:val="20"/>
        </w:rPr>
      </w:pPr>
    </w:p>
    <w:p w14:paraId="5B18B9E8" w14:textId="77777777" w:rsidR="00816E52" w:rsidRPr="00125FBA" w:rsidRDefault="00816E52" w:rsidP="00816E52">
      <w:pPr>
        <w:rPr>
          <w:rFonts w:ascii="Times New Roman" w:eastAsia="Times New Roman" w:hAnsi="Times New Roman"/>
          <w:color w:val="000000"/>
          <w:szCs w:val="20"/>
        </w:rPr>
      </w:pPr>
    </w:p>
    <w:p w14:paraId="5EA0CD59" w14:textId="77777777" w:rsidR="00816E52" w:rsidRPr="00125FBA" w:rsidRDefault="00816E52" w:rsidP="00816E52">
      <w:pPr>
        <w:rPr>
          <w:rFonts w:ascii="Times New Roman" w:eastAsia="Times New Roman" w:hAnsi="Times New Roman"/>
          <w:color w:val="000000"/>
          <w:szCs w:val="20"/>
        </w:rPr>
      </w:pPr>
    </w:p>
    <w:p w14:paraId="59F2C7E4" w14:textId="77777777" w:rsidR="00816E52" w:rsidRPr="00125FBA" w:rsidRDefault="00816E52" w:rsidP="00816E52">
      <w:pPr>
        <w:rPr>
          <w:rFonts w:ascii="Times New Roman" w:eastAsia="Times New Roman" w:hAnsi="Times New Roman"/>
          <w:color w:val="000000"/>
          <w:szCs w:val="20"/>
        </w:rPr>
      </w:pPr>
    </w:p>
    <w:p w14:paraId="51EB59A2" w14:textId="77777777" w:rsidR="00816E52" w:rsidRPr="00125FBA" w:rsidRDefault="00816E52" w:rsidP="00816E52">
      <w:pPr>
        <w:rPr>
          <w:rFonts w:ascii="Times New Roman" w:eastAsia="Times New Roman" w:hAnsi="Times New Roman"/>
          <w:color w:val="000000"/>
          <w:szCs w:val="20"/>
        </w:rPr>
      </w:pPr>
    </w:p>
    <w:p w14:paraId="4CDA7398" w14:textId="77777777" w:rsidR="00816E52" w:rsidRPr="00125FBA" w:rsidRDefault="00816E52" w:rsidP="00816E52">
      <w:pPr>
        <w:rPr>
          <w:rFonts w:ascii="Times New Roman" w:eastAsia="Times New Roman" w:hAnsi="Times New Roman"/>
          <w:color w:val="000000"/>
          <w:szCs w:val="20"/>
        </w:rPr>
      </w:pPr>
    </w:p>
    <w:p w14:paraId="73915C97" w14:textId="77777777" w:rsidR="00816E52" w:rsidRPr="00125FBA" w:rsidRDefault="00816E52" w:rsidP="00816E52">
      <w:pPr>
        <w:rPr>
          <w:rFonts w:ascii="Times New Roman" w:eastAsia="Times New Roman" w:hAnsi="Times New Roman"/>
          <w:color w:val="000000"/>
          <w:szCs w:val="20"/>
        </w:rPr>
      </w:pPr>
    </w:p>
    <w:p w14:paraId="2A9A0CE9" w14:textId="77777777" w:rsidR="00816E52" w:rsidRPr="00125FBA" w:rsidRDefault="00816E52" w:rsidP="00816E52">
      <w:pPr>
        <w:rPr>
          <w:rFonts w:ascii="Times New Roman" w:eastAsia="Times New Roman" w:hAnsi="Times New Roman"/>
          <w:b/>
          <w:color w:val="000000"/>
          <w:sz w:val="40"/>
          <w:szCs w:val="20"/>
        </w:rPr>
      </w:pPr>
    </w:p>
    <w:p w14:paraId="72EE0A74" w14:textId="77777777" w:rsidR="00816E52" w:rsidRPr="00125FBA" w:rsidRDefault="00816E52" w:rsidP="00816E5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 w:rsidRPr="00125FBA">
        <w:rPr>
          <w:rFonts w:ascii="Times New Roman" w:eastAsia="Times New Roman" w:hAnsi="Times New Roman"/>
          <w:b/>
          <w:color w:val="000000"/>
          <w:sz w:val="32"/>
          <w:szCs w:val="20"/>
        </w:rPr>
        <w:t>Statement by Ms. Catalina DEVANDAS-AGUILAR</w:t>
      </w:r>
    </w:p>
    <w:p w14:paraId="3113ECBE" w14:textId="77777777" w:rsidR="00816E52" w:rsidRPr="00125FBA" w:rsidRDefault="00816E52" w:rsidP="00816E52">
      <w:pPr>
        <w:keepNext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 w:rsidRPr="00125FBA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United Nations Special Rapporteur on the rights of persons with disabilities</w:t>
      </w:r>
    </w:p>
    <w:p w14:paraId="646DFE60" w14:textId="77777777" w:rsidR="00816E52" w:rsidRPr="00125FBA" w:rsidRDefault="00816E52" w:rsidP="00816E52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  <w:r w:rsidRPr="00125FBA">
        <w:rPr>
          <w:rFonts w:ascii="Times New Roman" w:eastAsia="Times New Roman" w:hAnsi="Times New Roman"/>
          <w:color w:val="000000"/>
          <w:sz w:val="32"/>
          <w:szCs w:val="20"/>
        </w:rPr>
        <w:t>(Spanish)</w:t>
      </w:r>
    </w:p>
    <w:p w14:paraId="6AC4A268" w14:textId="77777777" w:rsidR="00816E52" w:rsidRPr="00125FBA" w:rsidRDefault="00816E52" w:rsidP="00816E52">
      <w:pPr>
        <w:jc w:val="center"/>
        <w:rPr>
          <w:rFonts w:ascii="Times New Roman" w:eastAsia="Times New Roman" w:hAnsi="Times New Roman"/>
          <w:color w:val="000000"/>
          <w:sz w:val="36"/>
          <w:szCs w:val="20"/>
        </w:rPr>
      </w:pPr>
    </w:p>
    <w:p w14:paraId="14976173" w14:textId="018F93D2" w:rsidR="00816E52" w:rsidRPr="00125FBA" w:rsidRDefault="00816E52" w:rsidP="00816E52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  <w:r w:rsidRPr="00125FBA">
        <w:rPr>
          <w:rFonts w:ascii="Times New Roman" w:eastAsia="Times New Roman" w:hAnsi="Times New Roman"/>
          <w:color w:val="000000"/>
          <w:sz w:val="32"/>
          <w:szCs w:val="20"/>
        </w:rPr>
        <w:t>1</w:t>
      </w:r>
      <w:r>
        <w:rPr>
          <w:rFonts w:ascii="Times New Roman" w:eastAsia="Times New Roman" w:hAnsi="Times New Roman"/>
          <w:color w:val="000000"/>
          <w:sz w:val="32"/>
          <w:szCs w:val="20"/>
        </w:rPr>
        <w:t>2</w:t>
      </w:r>
      <w:r w:rsidRPr="00125FBA">
        <w:rPr>
          <w:rFonts w:ascii="Times New Roman" w:eastAsia="Times New Roman" w:hAnsi="Times New Roman"/>
          <w:color w:val="000000"/>
          <w:sz w:val="32"/>
          <w:szCs w:val="20"/>
          <w:vertAlign w:val="superscript"/>
        </w:rPr>
        <w:t>th</w:t>
      </w:r>
      <w:r w:rsidRPr="00125FBA">
        <w:rPr>
          <w:rFonts w:ascii="Times New Roman" w:eastAsia="Times New Roman" w:hAnsi="Times New Roman"/>
          <w:color w:val="000000"/>
          <w:sz w:val="32"/>
          <w:szCs w:val="20"/>
        </w:rPr>
        <w:t xml:space="preserve"> Conference of States Parties to the Convention on the Rights of Persons with Disabilities: </w:t>
      </w:r>
    </w:p>
    <w:p w14:paraId="0E824163" w14:textId="77777777" w:rsidR="00816E52" w:rsidRPr="00125FBA" w:rsidRDefault="00816E52" w:rsidP="00816E52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</w:p>
    <w:p w14:paraId="361326D1" w14:textId="77777777" w:rsidR="00816E52" w:rsidRPr="00125FBA" w:rsidRDefault="00816E52" w:rsidP="00816E52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</w:p>
    <w:p w14:paraId="17C4EE14" w14:textId="77777777" w:rsidR="00816E52" w:rsidRPr="00125FBA" w:rsidRDefault="00816E52" w:rsidP="00816E52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</w:p>
    <w:p w14:paraId="78EE3A0C" w14:textId="61B21017" w:rsidR="00816E52" w:rsidRPr="00125FBA" w:rsidRDefault="00512377" w:rsidP="00816E52">
      <w:pPr>
        <w:jc w:val="center"/>
        <w:rPr>
          <w:rFonts w:ascii="Times New Roman" w:eastAsia="Times New Roman" w:hAnsi="Times New Roman"/>
          <w:color w:val="000000"/>
          <w:sz w:val="32"/>
          <w:szCs w:val="20"/>
          <w:u w:val="single"/>
        </w:rPr>
      </w:pPr>
      <w:r>
        <w:rPr>
          <w:rFonts w:ascii="Times New Roman" w:eastAsia="Times New Roman" w:hAnsi="Times New Roman"/>
          <w:color w:val="000000"/>
          <w:sz w:val="32"/>
          <w:szCs w:val="20"/>
          <w:u w:val="single"/>
        </w:rPr>
        <w:t>Round table 2</w:t>
      </w:r>
    </w:p>
    <w:p w14:paraId="6635D4D2" w14:textId="77777777" w:rsidR="00816E52" w:rsidRPr="00125FBA" w:rsidRDefault="00816E52" w:rsidP="00816E52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</w:p>
    <w:p w14:paraId="3A325CDF" w14:textId="59CF57FD" w:rsidR="00816E52" w:rsidRPr="00125FBA" w:rsidRDefault="00816E52" w:rsidP="00816E52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  <w:r w:rsidRPr="00125FBA">
        <w:rPr>
          <w:rFonts w:ascii="Times New Roman" w:eastAsia="Times New Roman" w:hAnsi="Times New Roman"/>
          <w:color w:val="000000"/>
          <w:sz w:val="32"/>
          <w:szCs w:val="20"/>
        </w:rPr>
        <w:t>“</w:t>
      </w:r>
      <w:r w:rsidR="00512377" w:rsidRPr="00512377">
        <w:rPr>
          <w:rFonts w:ascii="Times New Roman" w:eastAsia="Times New Roman" w:hAnsi="Times New Roman"/>
          <w:b/>
          <w:color w:val="000000"/>
          <w:sz w:val="32"/>
          <w:szCs w:val="20"/>
        </w:rPr>
        <w:t>Social inclusion and the right to the highest attainable standard of health</w:t>
      </w:r>
      <w:r w:rsidRPr="00125FBA">
        <w:rPr>
          <w:rFonts w:ascii="Times New Roman" w:eastAsia="Times New Roman" w:hAnsi="Times New Roman"/>
          <w:color w:val="000000"/>
          <w:sz w:val="32"/>
          <w:szCs w:val="20"/>
        </w:rPr>
        <w:t>”</w:t>
      </w:r>
    </w:p>
    <w:p w14:paraId="3921B606" w14:textId="77777777" w:rsidR="00816E52" w:rsidRPr="00125FBA" w:rsidRDefault="00816E52" w:rsidP="00816E52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</w:p>
    <w:p w14:paraId="5D50C3F1" w14:textId="77777777" w:rsidR="00816E52" w:rsidRPr="00125FBA" w:rsidRDefault="00816E52" w:rsidP="00816E52">
      <w:pPr>
        <w:jc w:val="center"/>
        <w:rPr>
          <w:rFonts w:ascii="Times New Roman" w:eastAsia="Times New Roman" w:hAnsi="Times New Roman"/>
          <w:color w:val="000000"/>
          <w:sz w:val="32"/>
          <w:szCs w:val="20"/>
          <w:u w:val="single"/>
        </w:rPr>
      </w:pPr>
    </w:p>
    <w:p w14:paraId="7E79E47D" w14:textId="77777777" w:rsidR="00816E52" w:rsidRPr="00125FBA" w:rsidRDefault="00816E52" w:rsidP="00816E52">
      <w:pPr>
        <w:rPr>
          <w:rFonts w:ascii="Times New Roman" w:eastAsia="Times New Roman" w:hAnsi="Times New Roman"/>
          <w:color w:val="000000"/>
          <w:sz w:val="32"/>
          <w:szCs w:val="20"/>
        </w:rPr>
      </w:pPr>
    </w:p>
    <w:p w14:paraId="253F9DDA" w14:textId="0E28D557" w:rsidR="00816E52" w:rsidRPr="00125FBA" w:rsidRDefault="00816E52" w:rsidP="00816E52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  <w:r w:rsidRPr="00125FBA">
        <w:rPr>
          <w:rFonts w:ascii="Times New Roman" w:eastAsia="Times New Roman" w:hAnsi="Times New Roman"/>
          <w:color w:val="000000"/>
          <w:sz w:val="32"/>
          <w:szCs w:val="20"/>
        </w:rPr>
        <w:t>12 June 201</w:t>
      </w:r>
      <w:r w:rsidR="00806FF7">
        <w:rPr>
          <w:rFonts w:ascii="Times New Roman" w:eastAsia="Times New Roman" w:hAnsi="Times New Roman"/>
          <w:color w:val="000000"/>
          <w:sz w:val="32"/>
          <w:szCs w:val="20"/>
        </w:rPr>
        <w:t>9</w:t>
      </w:r>
    </w:p>
    <w:p w14:paraId="14977337" w14:textId="77777777" w:rsidR="00816E52" w:rsidRPr="00125FBA" w:rsidRDefault="00816E52" w:rsidP="00816E52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  <w:r w:rsidRPr="00125FBA">
        <w:rPr>
          <w:rFonts w:ascii="Times New Roman" w:eastAsia="Times New Roman" w:hAnsi="Times New Roman"/>
          <w:color w:val="000000"/>
          <w:sz w:val="32"/>
          <w:szCs w:val="20"/>
        </w:rPr>
        <w:t>New York</w:t>
      </w:r>
    </w:p>
    <w:p w14:paraId="112BAF3E" w14:textId="77777777" w:rsidR="00816E52" w:rsidRPr="00125FBA" w:rsidRDefault="00816E52" w:rsidP="00816E52">
      <w:pPr>
        <w:rPr>
          <w:rFonts w:ascii="Times New Roman" w:eastAsia="Times New Roman" w:hAnsi="Times New Roman"/>
          <w:color w:val="000000"/>
          <w:sz w:val="32"/>
          <w:szCs w:val="20"/>
        </w:rPr>
      </w:pPr>
    </w:p>
    <w:p w14:paraId="53EEA215" w14:textId="77777777" w:rsidR="00816E52" w:rsidRPr="00125FBA" w:rsidRDefault="00816E52" w:rsidP="00816E52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</w:p>
    <w:p w14:paraId="04CCE131" w14:textId="77777777" w:rsidR="00816E52" w:rsidRPr="00125FBA" w:rsidRDefault="00816E52" w:rsidP="00816E52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</w:p>
    <w:p w14:paraId="42E7B4F2" w14:textId="77777777" w:rsidR="00816E52" w:rsidRPr="00125FBA" w:rsidRDefault="00816E52" w:rsidP="00816E52">
      <w:pPr>
        <w:jc w:val="center"/>
        <w:rPr>
          <w:rFonts w:ascii="Times New Roman" w:eastAsia="Times New Roman" w:hAnsi="Times New Roman"/>
          <w:color w:val="000000"/>
          <w:szCs w:val="20"/>
        </w:rPr>
      </w:pPr>
    </w:p>
    <w:p w14:paraId="4E157ED5" w14:textId="77777777" w:rsidR="00816E52" w:rsidRPr="00125FBA" w:rsidRDefault="00816E52" w:rsidP="00816E52">
      <w:pPr>
        <w:jc w:val="center"/>
        <w:rPr>
          <w:rFonts w:ascii="Times New Roman" w:eastAsia="Times New Roman" w:hAnsi="Times New Roman"/>
          <w:color w:val="000000"/>
          <w:szCs w:val="20"/>
        </w:rPr>
      </w:pPr>
    </w:p>
    <w:p w14:paraId="29AF7FD5" w14:textId="77777777" w:rsidR="00816E52" w:rsidRPr="00125FBA" w:rsidRDefault="00816E52" w:rsidP="00816E52">
      <w:pPr>
        <w:jc w:val="center"/>
        <w:rPr>
          <w:rFonts w:ascii="Times New Roman" w:eastAsia="Times New Roman" w:hAnsi="Times New Roman"/>
          <w:color w:val="000000"/>
          <w:szCs w:val="20"/>
        </w:rPr>
      </w:pPr>
    </w:p>
    <w:p w14:paraId="4CC7C8AC" w14:textId="77777777" w:rsidR="00816E52" w:rsidRPr="00125FBA" w:rsidRDefault="00816E52" w:rsidP="00816E52">
      <w:pPr>
        <w:framePr w:w="1513" w:h="1466" w:hRule="exact" w:hSpace="90" w:vSpace="90" w:wrap="auto" w:vAnchor="page" w:hAnchor="page" w:x="5297" w:y="12558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Times New Roman" w:eastAsia="Times New Roman" w:hAnsi="Times New Roman"/>
          <w:color w:val="000000"/>
          <w:sz w:val="20"/>
          <w:szCs w:val="20"/>
        </w:rPr>
      </w:pPr>
      <w:r w:rsidRPr="003F4CFA">
        <w:rPr>
          <w:rFonts w:ascii="Times New Roman" w:eastAsia="Times New Roman" w:hAnsi="Times New Roman"/>
          <w:noProof/>
          <w:color w:val="000000"/>
          <w:sz w:val="20"/>
          <w:szCs w:val="20"/>
        </w:rPr>
        <w:object w:dxaOrig="2028" w:dyaOrig="2149" w14:anchorId="6FF995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5.75pt;height:73.5pt;mso-width-percent:0;mso-height-percent:0;mso-width-percent:0;mso-height-percent:0" o:ole="" fillcolor="window">
            <v:imagedata r:id="rId8" o:title="" croptop="-91f" cropbottom="-91f" cropleft="-258f" cropright="-258f"/>
          </v:shape>
          <o:OLEObject Type="Embed" ProgID="WPDraw30.Drawing" ShapeID="_x0000_i1025" DrawAspect="Content" ObjectID="_1621413312" r:id="rId9">
            <o:FieldCodes>\* MERGEFORMAT</o:FieldCodes>
          </o:OLEObject>
        </w:object>
      </w:r>
    </w:p>
    <w:p w14:paraId="276A5477" w14:textId="77777777" w:rsidR="00816E52" w:rsidRPr="00125FBA" w:rsidRDefault="00816E52" w:rsidP="00816E52">
      <w:pPr>
        <w:jc w:val="center"/>
        <w:rPr>
          <w:rFonts w:ascii="Times New Roman" w:eastAsia="Times New Roman" w:hAnsi="Times New Roman"/>
          <w:color w:val="000000"/>
          <w:szCs w:val="20"/>
        </w:rPr>
      </w:pPr>
    </w:p>
    <w:p w14:paraId="353714E0" w14:textId="77777777" w:rsidR="00816E52" w:rsidRPr="00125FBA" w:rsidRDefault="00816E52" w:rsidP="00816E52">
      <w:pPr>
        <w:rPr>
          <w:rFonts w:asciiTheme="majorHAnsi" w:hAnsiTheme="majorHAnsi"/>
        </w:rPr>
      </w:pPr>
    </w:p>
    <w:p w14:paraId="1D289F55" w14:textId="77777777" w:rsidR="00816E52" w:rsidRPr="00125FBA" w:rsidRDefault="00816E52" w:rsidP="00816E52">
      <w:pPr>
        <w:rPr>
          <w:rFonts w:asciiTheme="majorHAnsi" w:hAnsiTheme="majorHAnsi"/>
        </w:rPr>
      </w:pPr>
    </w:p>
    <w:p w14:paraId="3A753E12" w14:textId="77777777" w:rsidR="00816E52" w:rsidRPr="00125FBA" w:rsidRDefault="00816E52" w:rsidP="00816E52">
      <w:pPr>
        <w:rPr>
          <w:rFonts w:asciiTheme="majorHAnsi" w:hAnsiTheme="majorHAnsi"/>
        </w:rPr>
      </w:pPr>
      <w:r w:rsidRPr="00125FBA">
        <w:rPr>
          <w:rFonts w:asciiTheme="majorHAnsi" w:hAnsiTheme="majorHAnsi"/>
        </w:rPr>
        <w:br w:type="page"/>
      </w:r>
    </w:p>
    <w:p w14:paraId="0D551E5A" w14:textId="59EE7DBD" w:rsidR="00A9234E" w:rsidRPr="00A9234E" w:rsidRDefault="0040384C" w:rsidP="005310D2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  <w:r>
        <w:rPr>
          <w:rFonts w:ascii="Times New Roman" w:hAnsi="Times New Roman" w:cs="Times New Roman"/>
          <w:sz w:val="32"/>
          <w:szCs w:val="32"/>
          <w:lang w:val="es-ES_tradnl"/>
        </w:rPr>
        <w:lastRenderedPageBreak/>
        <w:t>Señor P</w:t>
      </w:r>
      <w:r w:rsidR="00971042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residente, </w:t>
      </w:r>
    </w:p>
    <w:p w14:paraId="2E84FC1D" w14:textId="157A2070" w:rsidR="00971042" w:rsidRPr="00A9234E" w:rsidRDefault="00A9234E" w:rsidP="005310D2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  <w:r w:rsidRPr="00A9234E">
        <w:rPr>
          <w:rFonts w:ascii="Times New Roman" w:hAnsi="Times New Roman" w:cs="Times New Roman"/>
          <w:sz w:val="32"/>
          <w:szCs w:val="32"/>
          <w:lang w:val="es-ES_tradnl"/>
        </w:rPr>
        <w:t>S</w:t>
      </w:r>
      <w:r w:rsidR="00971042" w:rsidRPr="00A9234E">
        <w:rPr>
          <w:rFonts w:ascii="Times New Roman" w:hAnsi="Times New Roman" w:cs="Times New Roman"/>
          <w:sz w:val="32"/>
          <w:szCs w:val="32"/>
          <w:lang w:val="es-ES_tradnl"/>
        </w:rPr>
        <w:t>eñores delegados, señoras delegadas,</w:t>
      </w:r>
    </w:p>
    <w:p w14:paraId="3CE75D33" w14:textId="77777777" w:rsidR="0076524F" w:rsidRPr="00A9234E" w:rsidRDefault="0076524F" w:rsidP="00C70D7A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</w:p>
    <w:p w14:paraId="0CFD49D4" w14:textId="4FEFC863" w:rsidR="00B26901" w:rsidRPr="00A9234E" w:rsidRDefault="00B26901" w:rsidP="005310D2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  <w:r w:rsidRPr="00A9234E">
        <w:rPr>
          <w:rFonts w:ascii="Times New Roman" w:hAnsi="Times New Roman" w:cs="Times New Roman"/>
          <w:sz w:val="32"/>
          <w:szCs w:val="32"/>
          <w:lang w:val="es-ES_tradnl"/>
        </w:rPr>
        <w:t>Como saben, p</w:t>
      </w:r>
      <w:r w:rsidR="00415769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or mucho tiempo, las discusiones sobre los derechos de las personas con discapacidad giraron </w:t>
      </w:r>
      <w:r w:rsidR="006652D2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casi exclusivamente </w:t>
      </w:r>
      <w:r w:rsidR="00415769" w:rsidRPr="00A9234E">
        <w:rPr>
          <w:rFonts w:ascii="Times New Roman" w:hAnsi="Times New Roman" w:cs="Times New Roman"/>
          <w:sz w:val="32"/>
          <w:szCs w:val="32"/>
          <w:lang w:val="es-ES_tradnl"/>
        </w:rPr>
        <w:t>alrededor de</w:t>
      </w:r>
      <w:r w:rsidR="0015242E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nuestra</w:t>
      </w:r>
      <w:r w:rsidR="00415769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salud. </w:t>
      </w:r>
    </w:p>
    <w:p w14:paraId="3CDD7C51" w14:textId="77777777" w:rsidR="00B26901" w:rsidRPr="00A9234E" w:rsidRDefault="00B26901" w:rsidP="00C70D7A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</w:p>
    <w:p w14:paraId="478AC344" w14:textId="27C01CC6" w:rsidR="00415769" w:rsidRPr="00A9234E" w:rsidRDefault="00415769" w:rsidP="005310D2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  <w:r w:rsidRPr="00A9234E">
        <w:rPr>
          <w:rFonts w:ascii="Times New Roman" w:hAnsi="Times New Roman" w:cs="Times New Roman"/>
          <w:sz w:val="32"/>
          <w:szCs w:val="32"/>
          <w:lang w:val="es-ES_tradnl"/>
        </w:rPr>
        <w:t>Bajo el modelo médico de la discapacidad</w:t>
      </w:r>
      <w:r w:rsidR="006652D2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, </w:t>
      </w:r>
      <w:r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las personas con discapacidad </w:t>
      </w:r>
      <w:r w:rsidR="00B26901" w:rsidRPr="00A9234E">
        <w:rPr>
          <w:rFonts w:ascii="Times New Roman" w:hAnsi="Times New Roman" w:cs="Times New Roman"/>
          <w:sz w:val="32"/>
          <w:szCs w:val="32"/>
          <w:lang w:val="es-ES_tradnl"/>
        </w:rPr>
        <w:t>éramos vista</w:t>
      </w:r>
      <w:r w:rsidR="006652D2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s </w:t>
      </w:r>
      <w:r w:rsidR="00B26901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solo </w:t>
      </w:r>
      <w:r w:rsidR="006652D2" w:rsidRPr="00A9234E">
        <w:rPr>
          <w:rFonts w:ascii="Times New Roman" w:hAnsi="Times New Roman" w:cs="Times New Roman"/>
          <w:sz w:val="32"/>
          <w:szCs w:val="32"/>
          <w:lang w:val="es-ES_tradnl"/>
        </w:rPr>
        <w:t>como "pacientes"</w:t>
      </w:r>
      <w:r w:rsidR="0070000B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que debían ser "curadas" y "rehabilitada</w:t>
      </w:r>
      <w:r w:rsidR="00B26901" w:rsidRPr="00A9234E">
        <w:rPr>
          <w:rFonts w:ascii="Times New Roman" w:hAnsi="Times New Roman" w:cs="Times New Roman"/>
          <w:sz w:val="32"/>
          <w:szCs w:val="32"/>
          <w:lang w:val="es-ES_tradnl"/>
        </w:rPr>
        <w:t>s"</w:t>
      </w:r>
      <w:r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, </w:t>
      </w:r>
      <w:r w:rsidR="00B26901" w:rsidRPr="00A9234E">
        <w:rPr>
          <w:rFonts w:ascii="Times New Roman" w:hAnsi="Times New Roman" w:cs="Times New Roman"/>
          <w:sz w:val="32"/>
          <w:szCs w:val="32"/>
          <w:lang w:val="es-ES_tradnl"/>
        </w:rPr>
        <w:t>y nuestras</w:t>
      </w:r>
      <w:r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opiniones </w:t>
      </w:r>
      <w:r w:rsidR="00C97F71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eran </w:t>
      </w:r>
      <w:r w:rsidR="002D618D" w:rsidRPr="00A9234E">
        <w:rPr>
          <w:rFonts w:ascii="Times New Roman" w:hAnsi="Times New Roman" w:cs="Times New Roman"/>
          <w:sz w:val="32"/>
          <w:szCs w:val="32"/>
          <w:lang w:val="es-ES_tradnl"/>
        </w:rPr>
        <w:t>habitualmente</w:t>
      </w:r>
      <w:r w:rsidR="00C97F71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="0070000B" w:rsidRPr="00A9234E">
        <w:rPr>
          <w:rFonts w:ascii="Times New Roman" w:hAnsi="Times New Roman" w:cs="Times New Roman"/>
          <w:sz w:val="32"/>
          <w:szCs w:val="32"/>
          <w:lang w:val="es-ES_tradnl"/>
        </w:rPr>
        <w:t>dejad</w:t>
      </w:r>
      <w:r w:rsidR="00BD01EA" w:rsidRPr="00A9234E">
        <w:rPr>
          <w:rFonts w:ascii="Times New Roman" w:hAnsi="Times New Roman" w:cs="Times New Roman"/>
          <w:sz w:val="32"/>
          <w:szCs w:val="32"/>
          <w:lang w:val="es-ES_tradnl"/>
        </w:rPr>
        <w:t>as de lado por la de "expertos" -</w:t>
      </w:r>
      <w:r w:rsidR="0070000B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en su mayoría, </w:t>
      </w:r>
      <w:r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profesionales </w:t>
      </w:r>
      <w:r w:rsidR="006652D2" w:rsidRPr="00A9234E">
        <w:rPr>
          <w:rFonts w:ascii="Times New Roman" w:hAnsi="Times New Roman" w:cs="Times New Roman"/>
          <w:sz w:val="32"/>
          <w:szCs w:val="32"/>
          <w:lang w:val="es-ES_tradnl"/>
        </w:rPr>
        <w:t>de la salud.</w:t>
      </w:r>
      <w:r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="002D618D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La consecuencia, como es sabido, fue la segregación, </w:t>
      </w:r>
      <w:r w:rsidR="00ED1BD9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la </w:t>
      </w:r>
      <w:r w:rsidR="002D618D" w:rsidRPr="00A9234E">
        <w:rPr>
          <w:rFonts w:ascii="Times New Roman" w:hAnsi="Times New Roman" w:cs="Times New Roman"/>
          <w:sz w:val="32"/>
          <w:szCs w:val="32"/>
          <w:lang w:val="es-ES_tradnl"/>
        </w:rPr>
        <w:t>institucionalización y</w:t>
      </w:r>
      <w:r w:rsidR="00ED1BD9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el</w:t>
      </w:r>
      <w:r w:rsidR="002D618D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="00BD01EA" w:rsidRPr="00A9234E">
        <w:rPr>
          <w:rFonts w:ascii="Times New Roman" w:hAnsi="Times New Roman" w:cs="Times New Roman"/>
          <w:sz w:val="32"/>
          <w:szCs w:val="32"/>
          <w:lang w:val="es-ES_tradnl"/>
        </w:rPr>
        <w:t>abandono</w:t>
      </w:r>
      <w:r w:rsidR="002D618D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de varias generaciones de personas con discapacidad.</w:t>
      </w:r>
    </w:p>
    <w:p w14:paraId="7A5EF239" w14:textId="77777777" w:rsidR="00415769" w:rsidRPr="00A9234E" w:rsidRDefault="00415769" w:rsidP="00C70D7A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</w:p>
    <w:p w14:paraId="12CB0FFD" w14:textId="43B675F7" w:rsidR="00415769" w:rsidRPr="00A9234E" w:rsidRDefault="00317661" w:rsidP="005310D2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  <w:r w:rsidRPr="00A9234E">
        <w:rPr>
          <w:rFonts w:ascii="Times New Roman" w:hAnsi="Times New Roman" w:cs="Times New Roman"/>
          <w:sz w:val="32"/>
          <w:szCs w:val="32"/>
          <w:lang w:val="es-ES_tradnl"/>
        </w:rPr>
        <w:t>R</w:t>
      </w:r>
      <w:r w:rsidR="00B26901" w:rsidRPr="00A9234E">
        <w:rPr>
          <w:rFonts w:ascii="Times New Roman" w:hAnsi="Times New Roman" w:cs="Times New Roman"/>
          <w:sz w:val="32"/>
          <w:szCs w:val="32"/>
          <w:lang w:val="es-ES_tradnl"/>
        </w:rPr>
        <w:t>ecién a</w:t>
      </w:r>
      <w:r w:rsidR="00415769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partir de la década de </w:t>
      </w:r>
      <w:r w:rsidR="00B26901" w:rsidRPr="00A9234E">
        <w:rPr>
          <w:rFonts w:ascii="Times New Roman" w:hAnsi="Times New Roman" w:cs="Times New Roman"/>
          <w:sz w:val="32"/>
          <w:szCs w:val="32"/>
          <w:lang w:val="es-ES_tradnl"/>
        </w:rPr>
        <w:t>los sesentas,</w:t>
      </w:r>
      <w:r w:rsidR="00415769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="00B26901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con el fortalecimiento </w:t>
      </w:r>
      <w:r w:rsidR="00415769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="00B26901" w:rsidRPr="00A9234E">
        <w:rPr>
          <w:rFonts w:ascii="Times New Roman" w:hAnsi="Times New Roman" w:cs="Times New Roman"/>
          <w:sz w:val="32"/>
          <w:szCs w:val="32"/>
          <w:lang w:val="es-ES_tradnl"/>
        </w:rPr>
        <w:t>d</w:t>
      </w:r>
      <w:r w:rsidR="00415769" w:rsidRPr="00A9234E">
        <w:rPr>
          <w:rFonts w:ascii="Times New Roman" w:hAnsi="Times New Roman" w:cs="Times New Roman"/>
          <w:sz w:val="32"/>
          <w:szCs w:val="32"/>
          <w:lang w:val="es-ES_tradnl"/>
        </w:rPr>
        <w:t>el movimiento por los derechos de las personas con discapacidad</w:t>
      </w:r>
      <w:r w:rsidR="00B26901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, </w:t>
      </w:r>
      <w:r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es </w:t>
      </w:r>
      <w:r w:rsidR="0064289D" w:rsidRPr="00A9234E">
        <w:rPr>
          <w:rFonts w:ascii="Times New Roman" w:hAnsi="Times New Roman" w:cs="Times New Roman"/>
          <w:sz w:val="32"/>
          <w:szCs w:val="32"/>
          <w:lang w:val="es-ES_tradnl"/>
        </w:rPr>
        <w:t>que hemos avanzando hacia un modelo de derecho</w:t>
      </w:r>
      <w:r w:rsidR="00C97F71" w:rsidRPr="00A9234E">
        <w:rPr>
          <w:rFonts w:ascii="Times New Roman" w:hAnsi="Times New Roman" w:cs="Times New Roman"/>
          <w:sz w:val="32"/>
          <w:szCs w:val="32"/>
          <w:lang w:val="es-ES_tradnl"/>
        </w:rPr>
        <w:t>s humanos</w:t>
      </w:r>
      <w:r w:rsidR="0070000B" w:rsidRPr="00A9234E">
        <w:rPr>
          <w:rFonts w:ascii="Times New Roman" w:hAnsi="Times New Roman" w:cs="Times New Roman"/>
          <w:sz w:val="32"/>
          <w:szCs w:val="32"/>
          <w:lang w:val="es-ES_tradnl"/>
        </w:rPr>
        <w:t>.</w:t>
      </w:r>
      <w:r w:rsidR="0064289D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="0070000B" w:rsidRPr="00A9234E">
        <w:rPr>
          <w:rFonts w:ascii="Times New Roman" w:hAnsi="Times New Roman" w:cs="Times New Roman"/>
          <w:sz w:val="32"/>
          <w:szCs w:val="32"/>
          <w:lang w:val="es-ES_tradnl"/>
        </w:rPr>
        <w:t>Hoy entendemos la</w:t>
      </w:r>
      <w:r w:rsidR="0064289D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discapacidad como una construcción social</w:t>
      </w:r>
      <w:r w:rsidR="0070000B" w:rsidRPr="00A9234E">
        <w:rPr>
          <w:rFonts w:ascii="Times New Roman" w:hAnsi="Times New Roman" w:cs="Times New Roman"/>
          <w:sz w:val="32"/>
          <w:szCs w:val="32"/>
          <w:lang w:val="es-ES_tradnl"/>
        </w:rPr>
        <w:t>,</w:t>
      </w:r>
      <w:r w:rsidR="0064289D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derivada de</w:t>
      </w:r>
      <w:r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la interacción </w:t>
      </w:r>
      <w:r w:rsidR="00EC336D" w:rsidRPr="00A9234E">
        <w:rPr>
          <w:rFonts w:ascii="Times New Roman" w:hAnsi="Times New Roman" w:cs="Times New Roman"/>
          <w:sz w:val="32"/>
          <w:szCs w:val="32"/>
          <w:lang w:val="es-ES_tradnl"/>
        </w:rPr>
        <w:t>entre</w:t>
      </w:r>
      <w:r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nuestras diferencias </w:t>
      </w:r>
      <w:r w:rsidR="00EC336D" w:rsidRPr="00A9234E">
        <w:rPr>
          <w:rFonts w:ascii="Times New Roman" w:hAnsi="Times New Roman" w:cs="Times New Roman"/>
          <w:sz w:val="32"/>
          <w:szCs w:val="32"/>
          <w:lang w:val="es-ES_tradnl"/>
        </w:rPr>
        <w:t>y</w:t>
      </w:r>
      <w:r w:rsidR="0064289D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="00EC336D" w:rsidRPr="00A9234E">
        <w:rPr>
          <w:rFonts w:ascii="Times New Roman" w:hAnsi="Times New Roman" w:cs="Times New Roman"/>
          <w:sz w:val="32"/>
          <w:szCs w:val="32"/>
          <w:lang w:val="es-ES_tradnl"/>
        </w:rPr>
        <w:t>un entorno adverso</w:t>
      </w:r>
      <w:r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. </w:t>
      </w:r>
    </w:p>
    <w:p w14:paraId="5D28EDCE" w14:textId="77777777" w:rsidR="00415769" w:rsidRPr="00A9234E" w:rsidRDefault="00415769" w:rsidP="00C70D7A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</w:p>
    <w:p w14:paraId="66821CCA" w14:textId="28D7AFFD" w:rsidR="004C6202" w:rsidRPr="00A9234E" w:rsidRDefault="0076524F" w:rsidP="005310D2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  <w:r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No podemos abordar el derecho a la salud al margen de este </w:t>
      </w:r>
      <w:r w:rsidR="00737A08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importante cambio de paradigma, pues nos permite enfocar </w:t>
      </w:r>
      <w:r w:rsidR="004C6202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de mejor manera </w:t>
      </w:r>
      <w:r w:rsidR="00737A08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cuáles son </w:t>
      </w:r>
      <w:r w:rsidR="004C6202" w:rsidRPr="00A9234E">
        <w:rPr>
          <w:rFonts w:ascii="Times New Roman" w:hAnsi="Times New Roman" w:cs="Times New Roman"/>
          <w:sz w:val="32"/>
          <w:szCs w:val="32"/>
          <w:lang w:val="es-ES_tradnl"/>
        </w:rPr>
        <w:t>las barreras en el ejercicio del derecho a la salud de las personas con discapacidad.</w:t>
      </w:r>
    </w:p>
    <w:p w14:paraId="53102EA2" w14:textId="77777777" w:rsidR="004C6202" w:rsidRPr="00A9234E" w:rsidRDefault="004C6202" w:rsidP="00C70D7A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</w:p>
    <w:p w14:paraId="5CD16F40" w14:textId="6A634633" w:rsidR="00415769" w:rsidRPr="00A9234E" w:rsidRDefault="004C6202" w:rsidP="005310D2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  <w:r w:rsidRPr="00A9234E">
        <w:rPr>
          <w:rFonts w:ascii="Times New Roman" w:hAnsi="Times New Roman" w:cs="Times New Roman"/>
          <w:sz w:val="32"/>
          <w:szCs w:val="32"/>
          <w:lang w:val="es-ES_tradnl"/>
        </w:rPr>
        <w:t>T</w:t>
      </w:r>
      <w:r w:rsidR="0076524F" w:rsidRPr="00A9234E">
        <w:rPr>
          <w:rFonts w:ascii="Times New Roman" w:hAnsi="Times New Roman" w:cs="Times New Roman"/>
          <w:sz w:val="32"/>
          <w:szCs w:val="32"/>
          <w:lang w:val="es-ES_tradnl"/>
        </w:rPr>
        <w:t>ener una deficiencia no im</w:t>
      </w:r>
      <w:r w:rsidR="00ED1BD9" w:rsidRPr="00A9234E">
        <w:rPr>
          <w:rFonts w:ascii="Times New Roman" w:hAnsi="Times New Roman" w:cs="Times New Roman"/>
          <w:sz w:val="32"/>
          <w:szCs w:val="32"/>
          <w:lang w:val="es-ES_tradnl"/>
        </w:rPr>
        <w:t>plica tener mala salud. L</w:t>
      </w:r>
      <w:r w:rsidR="0076524F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as personas con discapacidad podemos llevar una vida activa, productiva, larga y saludable. </w:t>
      </w:r>
    </w:p>
    <w:p w14:paraId="3CB871DF" w14:textId="77777777" w:rsidR="0076524F" w:rsidRPr="00A9234E" w:rsidRDefault="0076524F" w:rsidP="00C70D7A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</w:p>
    <w:p w14:paraId="0AF55168" w14:textId="1FF571CF" w:rsidR="0076524F" w:rsidRPr="00A9234E" w:rsidRDefault="0076524F" w:rsidP="005310D2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  <w:r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Sin embargo, debido una serie de factores estructurales, las personas con discapacidad </w:t>
      </w:r>
      <w:r w:rsidR="00FB213F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- en todas las regiones del mundo - </w:t>
      </w:r>
      <w:r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tenemos peores resultados en materia de salud que la población general. </w:t>
      </w:r>
    </w:p>
    <w:p w14:paraId="7D88F13C" w14:textId="77777777" w:rsidR="004C6202" w:rsidRPr="00A9234E" w:rsidRDefault="004C6202" w:rsidP="00C70D7A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</w:p>
    <w:p w14:paraId="1625F0AF" w14:textId="425AC1CA" w:rsidR="004C6202" w:rsidRPr="00A9234E" w:rsidRDefault="00FB213F" w:rsidP="005310D2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  <w:r w:rsidRPr="00A9234E">
        <w:rPr>
          <w:rFonts w:ascii="Times New Roman" w:hAnsi="Times New Roman" w:cs="Times New Roman"/>
          <w:sz w:val="32"/>
          <w:szCs w:val="32"/>
          <w:lang w:val="es-ES_tradnl"/>
        </w:rPr>
        <w:lastRenderedPageBreak/>
        <w:t>Por ejemplo, t</w:t>
      </w:r>
      <w:r w:rsidR="004C6202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enemos </w:t>
      </w:r>
      <w:r w:rsidR="002D618D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un </w:t>
      </w:r>
      <w:r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alto </w:t>
      </w:r>
      <w:r w:rsidR="002D618D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riesgo de </w:t>
      </w:r>
      <w:r w:rsidR="004C6202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enfermarnos, de </w:t>
      </w:r>
      <w:r w:rsidR="002D618D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desarrollar enfermedades </w:t>
      </w:r>
      <w:r w:rsidR="004C6202" w:rsidRPr="00A9234E">
        <w:rPr>
          <w:rFonts w:ascii="Times New Roman" w:hAnsi="Times New Roman" w:cs="Times New Roman"/>
          <w:sz w:val="32"/>
          <w:szCs w:val="32"/>
          <w:lang w:val="es-ES_tradnl"/>
        </w:rPr>
        <w:t>secundarias, de tener un accidente,</w:t>
      </w:r>
      <w:r w:rsidR="002D618D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o </w:t>
      </w:r>
      <w:r w:rsidR="004C6202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de </w:t>
      </w:r>
      <w:r w:rsidR="002D618D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ser víctimas de violencia. </w:t>
      </w:r>
      <w:r w:rsidR="00972F0F" w:rsidRPr="00A9234E">
        <w:rPr>
          <w:rFonts w:ascii="Times New Roman" w:hAnsi="Times New Roman" w:cs="Times New Roman"/>
          <w:sz w:val="32"/>
          <w:szCs w:val="32"/>
          <w:lang w:val="es-ES_tradnl"/>
        </w:rPr>
        <w:t>A su</w:t>
      </w:r>
      <w:r w:rsidR="004C6202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vez, tenemos un menor acceso a la atención sanitaria y peores determinantes </w:t>
      </w:r>
      <w:r w:rsidR="00972F0F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sociales </w:t>
      </w:r>
      <w:r w:rsidR="004C6202" w:rsidRPr="00A9234E">
        <w:rPr>
          <w:rFonts w:ascii="Times New Roman" w:hAnsi="Times New Roman" w:cs="Times New Roman"/>
          <w:sz w:val="32"/>
          <w:szCs w:val="32"/>
          <w:lang w:val="es-ES_tradnl"/>
        </w:rPr>
        <w:t>de la salud</w:t>
      </w:r>
      <w:r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que la población general</w:t>
      </w:r>
      <w:r w:rsidR="004C6202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, como </w:t>
      </w:r>
      <w:r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la </w:t>
      </w:r>
      <w:r w:rsidR="004C6202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exclusión </w:t>
      </w:r>
      <w:r w:rsidR="00972F0F" w:rsidRPr="00A9234E">
        <w:rPr>
          <w:rFonts w:ascii="Times New Roman" w:hAnsi="Times New Roman" w:cs="Times New Roman"/>
          <w:sz w:val="32"/>
          <w:szCs w:val="32"/>
          <w:lang w:val="es-ES_tradnl"/>
        </w:rPr>
        <w:t>educativa,</w:t>
      </w:r>
      <w:r w:rsidR="004C6202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el </w:t>
      </w:r>
      <w:r w:rsidR="00972F0F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desempleo y </w:t>
      </w:r>
      <w:r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la </w:t>
      </w:r>
      <w:r w:rsidR="00972F0F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pobreza. </w:t>
      </w:r>
    </w:p>
    <w:p w14:paraId="5B414DDF" w14:textId="1E113B8A" w:rsidR="004C6202" w:rsidRPr="00A9234E" w:rsidRDefault="004C6202" w:rsidP="00C70D7A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</w:p>
    <w:p w14:paraId="3D25D6AF" w14:textId="0014EBF7" w:rsidR="004C6202" w:rsidRPr="00A9234E" w:rsidRDefault="00FB213F" w:rsidP="005310D2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  <w:r w:rsidRPr="00A9234E">
        <w:rPr>
          <w:rFonts w:ascii="Times New Roman" w:hAnsi="Times New Roman" w:cs="Times New Roman"/>
          <w:sz w:val="32"/>
          <w:szCs w:val="32"/>
          <w:lang w:val="es-ES_tradnl"/>
        </w:rPr>
        <w:t>L</w:t>
      </w:r>
      <w:r w:rsidR="004C6202" w:rsidRPr="00A9234E">
        <w:rPr>
          <w:rFonts w:ascii="Times New Roman" w:hAnsi="Times New Roman" w:cs="Times New Roman"/>
          <w:sz w:val="32"/>
          <w:szCs w:val="32"/>
          <w:lang w:val="es-ES_tradnl"/>
        </w:rPr>
        <w:t>os niños</w:t>
      </w:r>
      <w:r w:rsidR="00972F0F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y niñas</w:t>
      </w:r>
      <w:r w:rsidR="004C6202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con discapacidad a menudo no reciben tratamiento básico para enfermedades comunes de la infancia</w:t>
      </w:r>
      <w:r w:rsidR="00972F0F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. </w:t>
      </w:r>
      <w:r w:rsidR="00E815DC" w:rsidRPr="00A9234E">
        <w:rPr>
          <w:rFonts w:ascii="Times New Roman" w:hAnsi="Times New Roman" w:cs="Times New Roman"/>
          <w:sz w:val="32"/>
          <w:szCs w:val="32"/>
          <w:lang w:val="es-ES_tradnl"/>
        </w:rPr>
        <w:t>Y quizá más alarmante aún</w:t>
      </w:r>
      <w:r w:rsidRPr="00A9234E">
        <w:rPr>
          <w:rFonts w:ascii="Times New Roman" w:hAnsi="Times New Roman" w:cs="Times New Roman"/>
          <w:sz w:val="32"/>
          <w:szCs w:val="32"/>
          <w:lang w:val="es-ES_tradnl"/>
        </w:rPr>
        <w:t>,</w:t>
      </w:r>
      <w:r w:rsidR="00E815DC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un número elevado de recién nacidos con deficiencias congénitas, como espina bífida e hidrocefalia, mueren antes de cumplir un mes por falta de tratamiento especializado</w:t>
      </w:r>
      <w:r w:rsidR="00972F0F" w:rsidRPr="00A9234E">
        <w:rPr>
          <w:rFonts w:ascii="Times New Roman" w:hAnsi="Times New Roman" w:cs="Times New Roman"/>
          <w:sz w:val="32"/>
          <w:szCs w:val="32"/>
          <w:lang w:val="es-ES_tradnl"/>
        </w:rPr>
        <w:t>.</w:t>
      </w:r>
    </w:p>
    <w:p w14:paraId="0039CEB0" w14:textId="77777777" w:rsidR="002D618D" w:rsidRPr="00A9234E" w:rsidRDefault="002D618D" w:rsidP="00C70D7A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</w:p>
    <w:p w14:paraId="44BAEF55" w14:textId="30495DD1" w:rsidR="002D618D" w:rsidRPr="00A9234E" w:rsidRDefault="00F13D5C" w:rsidP="005310D2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  <w:r w:rsidRPr="00A9234E">
        <w:rPr>
          <w:rFonts w:ascii="Times New Roman" w:hAnsi="Times New Roman" w:cs="Times New Roman"/>
          <w:sz w:val="32"/>
          <w:szCs w:val="32"/>
          <w:lang w:val="es-ES_tradnl"/>
        </w:rPr>
        <w:t>E</w:t>
      </w:r>
      <w:r w:rsidR="002D618D" w:rsidRPr="00A9234E">
        <w:rPr>
          <w:rFonts w:ascii="Times New Roman" w:hAnsi="Times New Roman" w:cs="Times New Roman"/>
          <w:sz w:val="32"/>
          <w:szCs w:val="32"/>
          <w:lang w:val="es-ES_tradnl"/>
        </w:rPr>
        <w:t>sto no es el resultado inevitabl</w:t>
      </w:r>
      <w:r w:rsidR="00972F0F" w:rsidRPr="00A9234E">
        <w:rPr>
          <w:rFonts w:ascii="Times New Roman" w:hAnsi="Times New Roman" w:cs="Times New Roman"/>
          <w:sz w:val="32"/>
          <w:szCs w:val="32"/>
          <w:lang w:val="es-ES_tradnl"/>
        </w:rPr>
        <w:t>e de</w:t>
      </w:r>
      <w:r w:rsidR="00FB213F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nacer</w:t>
      </w:r>
      <w:r w:rsidR="00972F0F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="00FB213F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o </w:t>
      </w:r>
      <w:r w:rsidR="00972F0F" w:rsidRPr="00A9234E">
        <w:rPr>
          <w:rFonts w:ascii="Times New Roman" w:hAnsi="Times New Roman" w:cs="Times New Roman"/>
          <w:sz w:val="32"/>
          <w:szCs w:val="32"/>
          <w:lang w:val="es-ES_tradnl"/>
        </w:rPr>
        <w:t>vivir con una d</w:t>
      </w:r>
      <w:r w:rsidR="00FB213F" w:rsidRPr="00A9234E">
        <w:rPr>
          <w:rFonts w:ascii="Times New Roman" w:hAnsi="Times New Roman" w:cs="Times New Roman"/>
          <w:sz w:val="32"/>
          <w:szCs w:val="32"/>
          <w:lang w:val="es-ES_tradnl"/>
        </w:rPr>
        <w:t>eficiencia,</w:t>
      </w:r>
      <w:r w:rsidR="00972F0F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sino</w:t>
      </w:r>
      <w:r w:rsidR="00F33EE3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="003028C1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el </w:t>
      </w:r>
      <w:r w:rsidR="00ED1BD9" w:rsidRPr="00A9234E">
        <w:rPr>
          <w:rFonts w:ascii="Times New Roman" w:hAnsi="Times New Roman" w:cs="Times New Roman"/>
          <w:sz w:val="32"/>
          <w:szCs w:val="32"/>
          <w:lang w:val="es-ES_tradnl"/>
        </w:rPr>
        <w:t>producto</w:t>
      </w:r>
      <w:r w:rsidR="00F33EE3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de la inacción de los </w:t>
      </w:r>
      <w:r w:rsidR="003028C1" w:rsidRPr="00A9234E">
        <w:rPr>
          <w:rFonts w:ascii="Times New Roman" w:hAnsi="Times New Roman" w:cs="Times New Roman"/>
          <w:sz w:val="32"/>
          <w:szCs w:val="32"/>
          <w:lang w:val="es-ES_tradnl"/>
        </w:rPr>
        <w:t>Estados.</w:t>
      </w:r>
    </w:p>
    <w:p w14:paraId="104B2873" w14:textId="77777777" w:rsidR="004C6202" w:rsidRPr="00A9234E" w:rsidRDefault="004C6202" w:rsidP="00C70D7A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</w:p>
    <w:p w14:paraId="2D6A1586" w14:textId="75D82DAD" w:rsidR="003028C1" w:rsidRPr="00A9234E" w:rsidRDefault="00972F0F" w:rsidP="005310D2">
      <w:pPr>
        <w:ind w:firstLine="720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es-ES_tradnl"/>
        </w:rPr>
      </w:pPr>
      <w:r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Por desgracia, todavía hay una serie de barreras que deben ser superadas para que </w:t>
      </w:r>
      <w:r w:rsidR="00BA797F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las personas con discapacidad </w:t>
      </w:r>
      <w:r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podamos </w:t>
      </w:r>
      <w:r w:rsidR="00BA797F" w:rsidRPr="00A9234E">
        <w:rPr>
          <w:rFonts w:ascii="Times New Roman" w:hAnsi="Times New Roman" w:cs="Times New Roman"/>
          <w:sz w:val="32"/>
          <w:szCs w:val="32"/>
          <w:lang w:val="es-ES_tradnl"/>
        </w:rPr>
        <w:t>disfrutar</w:t>
      </w:r>
      <w:r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del más alto nivel posible de salud</w:t>
      </w:r>
      <w:r w:rsidR="00BA797F" w:rsidRPr="00A9234E">
        <w:rPr>
          <w:rFonts w:ascii="Times New Roman" w:hAnsi="Times New Roman" w:cs="Times New Roman"/>
          <w:sz w:val="32"/>
          <w:szCs w:val="32"/>
          <w:lang w:val="es-ES_tradnl"/>
        </w:rPr>
        <w:t>:</w:t>
      </w:r>
      <w:r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="003028C1" w:rsidRPr="00A9234E">
        <w:rPr>
          <w:rFonts w:ascii="Times New Roman" w:hAnsi="Times New Roman" w:cs="Times New Roman"/>
          <w:color w:val="000000" w:themeColor="text1"/>
          <w:sz w:val="32"/>
          <w:szCs w:val="32"/>
          <w:lang w:val="es-ES_tradnl"/>
        </w:rPr>
        <w:t xml:space="preserve">el estigma y la discriminación, la falta de alfabetización en salud, las barreras para acceder a la atención primaria y secundaria, la poca disponibilidad </w:t>
      </w:r>
      <w:r w:rsidRPr="00A9234E">
        <w:rPr>
          <w:rFonts w:ascii="Times New Roman" w:hAnsi="Times New Roman" w:cs="Times New Roman"/>
          <w:color w:val="000000" w:themeColor="text1"/>
          <w:sz w:val="32"/>
          <w:szCs w:val="32"/>
          <w:lang w:val="es-ES_tradnl"/>
        </w:rPr>
        <w:t xml:space="preserve">y baja calidad </w:t>
      </w:r>
      <w:r w:rsidR="003028C1" w:rsidRPr="00A9234E">
        <w:rPr>
          <w:rFonts w:ascii="Times New Roman" w:hAnsi="Times New Roman" w:cs="Times New Roman"/>
          <w:color w:val="000000" w:themeColor="text1"/>
          <w:sz w:val="32"/>
          <w:szCs w:val="32"/>
          <w:lang w:val="es-ES_tradnl"/>
        </w:rPr>
        <w:t xml:space="preserve">de </w:t>
      </w:r>
      <w:r w:rsidRPr="00A9234E">
        <w:rPr>
          <w:rFonts w:ascii="Times New Roman" w:hAnsi="Times New Roman" w:cs="Times New Roman"/>
          <w:color w:val="000000" w:themeColor="text1"/>
          <w:sz w:val="32"/>
          <w:szCs w:val="32"/>
          <w:lang w:val="es-ES_tradnl"/>
        </w:rPr>
        <w:t xml:space="preserve">los </w:t>
      </w:r>
      <w:r w:rsidR="003028C1" w:rsidRPr="00A9234E">
        <w:rPr>
          <w:rFonts w:ascii="Times New Roman" w:hAnsi="Times New Roman" w:cs="Times New Roman"/>
          <w:color w:val="000000" w:themeColor="text1"/>
          <w:sz w:val="32"/>
          <w:szCs w:val="32"/>
          <w:lang w:val="es-ES_tradnl"/>
        </w:rPr>
        <w:t xml:space="preserve">servicios </w:t>
      </w:r>
      <w:r w:rsidR="00ED1BD9" w:rsidRPr="00A9234E">
        <w:rPr>
          <w:rFonts w:ascii="Times New Roman" w:hAnsi="Times New Roman" w:cs="Times New Roman"/>
          <w:color w:val="000000" w:themeColor="text1"/>
          <w:sz w:val="32"/>
          <w:szCs w:val="32"/>
          <w:lang w:val="es-ES_tradnl"/>
        </w:rPr>
        <w:t>especializados,</w:t>
      </w:r>
      <w:r w:rsidRPr="00A9234E">
        <w:rPr>
          <w:rFonts w:ascii="Times New Roman" w:hAnsi="Times New Roman" w:cs="Times New Roman"/>
          <w:color w:val="000000" w:themeColor="text1"/>
          <w:sz w:val="32"/>
          <w:szCs w:val="32"/>
          <w:lang w:val="es-ES_tradnl"/>
        </w:rPr>
        <w:t xml:space="preserve"> y l</w:t>
      </w:r>
      <w:r w:rsidR="00404F24" w:rsidRPr="00A9234E">
        <w:rPr>
          <w:rFonts w:ascii="Times New Roman" w:hAnsi="Times New Roman" w:cs="Times New Roman"/>
          <w:color w:val="000000" w:themeColor="text1"/>
          <w:sz w:val="32"/>
          <w:szCs w:val="32"/>
          <w:lang w:val="es-ES_tradnl"/>
        </w:rPr>
        <w:t>as distintas formas de violencia, maltrato y abuso</w:t>
      </w:r>
      <w:r w:rsidRPr="00A9234E">
        <w:rPr>
          <w:rFonts w:ascii="Times New Roman" w:hAnsi="Times New Roman" w:cs="Times New Roman"/>
          <w:color w:val="000000" w:themeColor="text1"/>
          <w:sz w:val="32"/>
          <w:szCs w:val="32"/>
          <w:lang w:val="es-ES_tradnl"/>
        </w:rPr>
        <w:t xml:space="preserve"> en los servicios de salud</w:t>
      </w:r>
      <w:r w:rsidR="003028C1" w:rsidRPr="00A9234E">
        <w:rPr>
          <w:rFonts w:ascii="Times New Roman" w:hAnsi="Times New Roman" w:cs="Times New Roman"/>
          <w:color w:val="000000" w:themeColor="text1"/>
          <w:sz w:val="32"/>
          <w:szCs w:val="32"/>
          <w:lang w:val="es-ES_tradnl"/>
        </w:rPr>
        <w:t>.</w:t>
      </w:r>
      <w:r w:rsidRPr="00A9234E">
        <w:rPr>
          <w:rFonts w:ascii="Times New Roman" w:hAnsi="Times New Roman" w:cs="Times New Roman"/>
          <w:color w:val="000000" w:themeColor="text1"/>
          <w:sz w:val="32"/>
          <w:szCs w:val="32"/>
          <w:lang w:val="es-ES_tradnl"/>
        </w:rPr>
        <w:t xml:space="preserve"> </w:t>
      </w:r>
    </w:p>
    <w:p w14:paraId="50AD5545" w14:textId="77777777" w:rsidR="00C70D7A" w:rsidRPr="00A9234E" w:rsidRDefault="00C70D7A" w:rsidP="00C70D7A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</w:p>
    <w:p w14:paraId="24AD1B0C" w14:textId="77777777" w:rsidR="00C70D7A" w:rsidRPr="00A9234E" w:rsidRDefault="00C70D7A" w:rsidP="00C70D7A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  <w:r w:rsidRPr="00A9234E">
        <w:rPr>
          <w:rFonts w:ascii="Times New Roman" w:hAnsi="Times New Roman" w:cs="Times New Roman"/>
          <w:sz w:val="32"/>
          <w:szCs w:val="32"/>
          <w:lang w:val="es-ES_tradnl"/>
        </w:rPr>
        <w:t>Señores delegados, señoras delegadas,</w:t>
      </w:r>
    </w:p>
    <w:p w14:paraId="1FF3732D" w14:textId="77777777" w:rsidR="00C70D7A" w:rsidRPr="00A9234E" w:rsidRDefault="00C70D7A" w:rsidP="00C70D7A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</w:p>
    <w:p w14:paraId="08D8E628" w14:textId="4C8220D7" w:rsidR="0011471D" w:rsidRPr="00A9234E" w:rsidRDefault="00BA797F" w:rsidP="005310D2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  <w:r w:rsidRPr="00A9234E">
        <w:rPr>
          <w:rFonts w:ascii="Times New Roman" w:hAnsi="Times New Roman" w:cs="Times New Roman"/>
          <w:sz w:val="32"/>
          <w:szCs w:val="32"/>
          <w:lang w:val="es-ES_tradnl"/>
        </w:rPr>
        <w:t>La Convención sobre los Derechos de las Personas con Discapacidad obliga a los Estados a</w:t>
      </w:r>
      <w:r w:rsidR="00FA0730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adoptar diversas medidas para mejorar el ejercicio del derecho a la salud d</w:t>
      </w:r>
      <w:r w:rsidR="0011471D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e las personas con discapacidad. </w:t>
      </w:r>
    </w:p>
    <w:p w14:paraId="65A07B6C" w14:textId="77777777" w:rsidR="0011471D" w:rsidRPr="00A9234E" w:rsidRDefault="0011471D" w:rsidP="00355B07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</w:p>
    <w:p w14:paraId="5353801D" w14:textId="7FE3715D" w:rsidR="0002226A" w:rsidRPr="00A9234E" w:rsidRDefault="00BA797F" w:rsidP="005310D2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  <w:r w:rsidRPr="00A9234E">
        <w:rPr>
          <w:rFonts w:ascii="Times New Roman" w:hAnsi="Times New Roman" w:cs="Times New Roman"/>
          <w:sz w:val="32"/>
          <w:szCs w:val="32"/>
          <w:lang w:val="es-ES_tradnl"/>
        </w:rPr>
        <w:t>Los Estados</w:t>
      </w:r>
      <w:r w:rsidR="0011471D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debieran,</w:t>
      </w:r>
      <w:r w:rsidR="00FA0730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como</w:t>
      </w:r>
      <w:r w:rsidR="0011471D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mínimo,</w:t>
      </w:r>
      <w:r w:rsidR="00FA0730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revisar sus marcos jurídicos y de políticas; avanzar en la cobertura universal</w:t>
      </w:r>
      <w:r w:rsidR="0011471D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de salud; mejorar</w:t>
      </w:r>
      <w:r w:rsidR="00FA0730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la accesibilidad</w:t>
      </w:r>
      <w:r w:rsidR="0011471D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de los servicios;</w:t>
      </w:r>
      <w:r w:rsidR="00FA0730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="0011471D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asegurar </w:t>
      </w:r>
      <w:r w:rsidR="00FA0730" w:rsidRPr="00A9234E">
        <w:rPr>
          <w:rFonts w:ascii="Times New Roman" w:hAnsi="Times New Roman" w:cs="Times New Roman"/>
          <w:sz w:val="32"/>
          <w:szCs w:val="32"/>
          <w:lang w:val="es-ES_tradnl"/>
        </w:rPr>
        <w:t>la no discriminación y la participación</w:t>
      </w:r>
      <w:r w:rsidR="0011471D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de las personas con discapacidad</w:t>
      </w:r>
      <w:r w:rsidR="00FA0730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; y movilizar recursos para aplicar las medidas que </w:t>
      </w:r>
      <w:r w:rsidR="001C144D" w:rsidRPr="00A9234E">
        <w:rPr>
          <w:rFonts w:ascii="Times New Roman" w:hAnsi="Times New Roman" w:cs="Times New Roman"/>
          <w:sz w:val="32"/>
          <w:szCs w:val="32"/>
          <w:lang w:val="es-ES_tradnl"/>
        </w:rPr>
        <w:t>sean necesarias</w:t>
      </w:r>
      <w:r w:rsidR="00FA0730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. </w:t>
      </w:r>
    </w:p>
    <w:p w14:paraId="1147C2EA" w14:textId="77777777" w:rsidR="0011471D" w:rsidRPr="00A9234E" w:rsidRDefault="0011471D" w:rsidP="00355B07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</w:p>
    <w:p w14:paraId="090D459B" w14:textId="5380F9FD" w:rsidR="0011471D" w:rsidRPr="00A9234E" w:rsidRDefault="0011471D" w:rsidP="005310D2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  <w:r w:rsidRPr="00A9234E">
        <w:rPr>
          <w:rFonts w:ascii="Times New Roman" w:hAnsi="Times New Roman" w:cs="Times New Roman"/>
          <w:sz w:val="32"/>
          <w:szCs w:val="32"/>
          <w:lang w:val="es-ES_tradnl"/>
        </w:rPr>
        <w:lastRenderedPageBreak/>
        <w:t>Es indispensable</w:t>
      </w:r>
      <w:r w:rsidR="001C144D" w:rsidRPr="00A9234E">
        <w:rPr>
          <w:rFonts w:ascii="Times New Roman" w:hAnsi="Times New Roman" w:cs="Times New Roman"/>
          <w:sz w:val="32"/>
          <w:szCs w:val="32"/>
          <w:lang w:val="es-ES_tradnl"/>
        </w:rPr>
        <w:t>, en particular,</w:t>
      </w:r>
      <w:r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que los Estados incorporen los derechos y las necesidades de las personas con discapacidad en las políticas y los programas de atención primaria y especializada de la salud. </w:t>
      </w:r>
      <w:r w:rsidR="00BA797F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</w:p>
    <w:p w14:paraId="0EF79653" w14:textId="77777777" w:rsidR="0011471D" w:rsidRPr="00A9234E" w:rsidRDefault="0011471D" w:rsidP="00355B07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</w:p>
    <w:p w14:paraId="397DCCD6" w14:textId="77777777" w:rsidR="0011471D" w:rsidRPr="00A9234E" w:rsidRDefault="0011471D" w:rsidP="005310D2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  <w:r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El acceso a la atención primaria es esencial para abordar las necesidades generales de salud de las personas con discapacidad, pero también para responder a sus necesidades de salud específicas, ya sea directamente o mediante la derivación a servicios especializados. </w:t>
      </w:r>
    </w:p>
    <w:p w14:paraId="59E63143" w14:textId="77777777" w:rsidR="0011471D" w:rsidRPr="00A9234E" w:rsidRDefault="0011471D" w:rsidP="00355B07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</w:p>
    <w:p w14:paraId="4B4EB6E8" w14:textId="1AD85665" w:rsidR="0011471D" w:rsidRPr="00A9234E" w:rsidRDefault="0011471D" w:rsidP="005310D2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  <w:r w:rsidRPr="00A9234E">
        <w:rPr>
          <w:rFonts w:ascii="Times New Roman" w:hAnsi="Times New Roman" w:cs="Times New Roman"/>
          <w:sz w:val="32"/>
          <w:szCs w:val="32"/>
          <w:lang w:val="es-ES_tradnl"/>
        </w:rPr>
        <w:t>Como he puesto de manifiesto en mi informe, la dependencia excesiva en la atención especializada puede desincentivar el uso de la atención primaria, dar lugar a diagnósticos y tratamientos innecesarios</w:t>
      </w:r>
      <w:r w:rsidR="009B20F6" w:rsidRPr="00A9234E">
        <w:rPr>
          <w:rFonts w:ascii="Times New Roman" w:hAnsi="Times New Roman" w:cs="Times New Roman"/>
          <w:sz w:val="32"/>
          <w:szCs w:val="32"/>
          <w:lang w:val="es-ES_tradnl"/>
        </w:rPr>
        <w:t>,</w:t>
      </w:r>
      <w:r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y aumentar los costos de los servicios de salud. </w:t>
      </w:r>
    </w:p>
    <w:p w14:paraId="78772792" w14:textId="77777777" w:rsidR="009B20F6" w:rsidRPr="00A9234E" w:rsidRDefault="009B20F6" w:rsidP="00355B07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</w:p>
    <w:p w14:paraId="0E3605CD" w14:textId="297557A0" w:rsidR="009B20F6" w:rsidRPr="00A9234E" w:rsidRDefault="009B20F6" w:rsidP="005310D2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  <w:r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Los Estados deberían </w:t>
      </w:r>
      <w:r w:rsidR="00E815DC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también </w:t>
      </w:r>
      <w:r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reforzar y ampliar </w:t>
      </w:r>
      <w:r w:rsidR="00E815DC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los </w:t>
      </w:r>
      <w:r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servicios y programas de habilitación y rehabilitación </w:t>
      </w:r>
      <w:r w:rsidR="00D2274A" w:rsidRPr="00A9234E">
        <w:rPr>
          <w:rFonts w:ascii="Times New Roman" w:hAnsi="Times New Roman" w:cs="Times New Roman"/>
          <w:sz w:val="32"/>
          <w:szCs w:val="32"/>
          <w:lang w:val="es-ES_tradnl"/>
        </w:rPr>
        <w:t>en todos los niveles de atención</w:t>
      </w:r>
      <w:r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, incluyendo la disponibilidad de dispositivos y tecnologías de apoyo. </w:t>
      </w:r>
    </w:p>
    <w:p w14:paraId="4606BAC2" w14:textId="77777777" w:rsidR="00E815DC" w:rsidRPr="00A9234E" w:rsidRDefault="00E815DC" w:rsidP="00355B07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</w:p>
    <w:p w14:paraId="0B378789" w14:textId="16034CD5" w:rsidR="00E815DC" w:rsidRPr="00A9234E" w:rsidRDefault="00E815DC" w:rsidP="005310D2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  <w:r w:rsidRPr="00A9234E">
        <w:rPr>
          <w:rFonts w:ascii="Times New Roman" w:hAnsi="Times New Roman" w:cs="Times New Roman"/>
          <w:sz w:val="32"/>
          <w:szCs w:val="32"/>
          <w:lang w:val="es-ES_tradnl"/>
        </w:rPr>
        <w:t>En muchos países de ingresos bajos y medios, solo entre el 5% y el 15% de las personas con discapacidad que necesitan dispositivos y tecnologías de apoyo tienen acceso a ellos. Es inaceptable que la provisión de estos productos y servicios se siga abordando como un asunto de beneficencia.</w:t>
      </w:r>
      <w:r w:rsidR="00BA797F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</w:p>
    <w:p w14:paraId="5F41887D" w14:textId="77777777" w:rsidR="00A430B9" w:rsidRPr="00A9234E" w:rsidRDefault="00A430B9" w:rsidP="00355B07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</w:p>
    <w:p w14:paraId="17A74CC4" w14:textId="77777777" w:rsidR="00BA797F" w:rsidRPr="00A9234E" w:rsidRDefault="00A430B9" w:rsidP="005310D2">
      <w:pPr>
        <w:ind w:firstLine="720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es-ES_tradnl"/>
        </w:rPr>
      </w:pPr>
      <w:r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Asimismo, es necesario que los Estados aseguren el pleno respeto de los derechos de las personas con discapacidad en los servicios y programas de salud. </w:t>
      </w:r>
      <w:r w:rsidRPr="00A9234E">
        <w:rPr>
          <w:rFonts w:ascii="Times New Roman" w:hAnsi="Times New Roman" w:cs="Times New Roman"/>
          <w:color w:val="000000" w:themeColor="text1"/>
          <w:sz w:val="32"/>
          <w:szCs w:val="32"/>
          <w:lang w:val="es-ES_tradnl"/>
        </w:rPr>
        <w:t xml:space="preserve">Como he repetido más de una vez, salud sin derechos humanos no es inclusión, es opresión. </w:t>
      </w:r>
    </w:p>
    <w:p w14:paraId="02B74DB2" w14:textId="77777777" w:rsidR="00BA797F" w:rsidRPr="00A9234E" w:rsidRDefault="00BA797F" w:rsidP="00355B0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es-ES_tradnl"/>
        </w:rPr>
      </w:pPr>
    </w:p>
    <w:p w14:paraId="701E01E4" w14:textId="3C13F610" w:rsidR="00A430B9" w:rsidRPr="00A9234E" w:rsidRDefault="00A430B9" w:rsidP="005310D2">
      <w:pPr>
        <w:ind w:firstLine="720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es-ES_tradnl"/>
        </w:rPr>
      </w:pPr>
      <w:r w:rsidRPr="00A9234E">
        <w:rPr>
          <w:rFonts w:ascii="Times New Roman" w:hAnsi="Times New Roman" w:cs="Times New Roman"/>
          <w:color w:val="000000" w:themeColor="text1"/>
          <w:sz w:val="32"/>
          <w:szCs w:val="32"/>
          <w:lang w:val="es-ES_tradnl"/>
        </w:rPr>
        <w:t xml:space="preserve">Queremos un mayor y mejor acceso a los servicios de salud, pero queremos también prestaciones de calidad que no menoscaben el ejercicio de nuestros derechos. </w:t>
      </w:r>
      <w:r w:rsidR="00BA797F" w:rsidRPr="00A9234E">
        <w:rPr>
          <w:rFonts w:ascii="Times New Roman" w:hAnsi="Times New Roman" w:cs="Times New Roman"/>
          <w:color w:val="000000" w:themeColor="text1"/>
          <w:sz w:val="32"/>
          <w:szCs w:val="32"/>
          <w:lang w:val="es-ES_tradnl"/>
        </w:rPr>
        <w:t>Los Estados deben asegurar servicios adecuados y de buena calidad que respeten los derechos humanos y tengan en cuenta las cuestiones de género y las necesidades del ciclo de vida.</w:t>
      </w:r>
    </w:p>
    <w:p w14:paraId="01D759F2" w14:textId="77777777" w:rsidR="00FA0730" w:rsidRPr="00A9234E" w:rsidRDefault="00FA0730" w:rsidP="00355B07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</w:p>
    <w:p w14:paraId="10738FDD" w14:textId="77777777" w:rsidR="00EA0D36" w:rsidRPr="00A9234E" w:rsidRDefault="00EA0D36" w:rsidP="00EA0D36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  <w:r w:rsidRPr="00A9234E">
        <w:rPr>
          <w:rFonts w:ascii="Times New Roman" w:hAnsi="Times New Roman" w:cs="Times New Roman"/>
          <w:sz w:val="32"/>
          <w:szCs w:val="32"/>
          <w:lang w:val="es-ES_tradnl"/>
        </w:rPr>
        <w:t>Señores delegados, señoras delegadas,</w:t>
      </w:r>
    </w:p>
    <w:p w14:paraId="499EFEC7" w14:textId="77777777" w:rsidR="00A430B9" w:rsidRPr="00A9234E" w:rsidRDefault="00A430B9" w:rsidP="00EA0D36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</w:p>
    <w:p w14:paraId="3FF62E64" w14:textId="0BEBF701" w:rsidR="00BA797F" w:rsidRPr="00A9234E" w:rsidRDefault="00BA797F" w:rsidP="005310D2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  <w:r w:rsidRPr="00A9234E">
        <w:rPr>
          <w:rFonts w:ascii="Times New Roman" w:hAnsi="Times New Roman" w:cs="Times New Roman"/>
          <w:color w:val="000000" w:themeColor="text1"/>
          <w:sz w:val="32"/>
          <w:szCs w:val="32"/>
          <w:lang w:val="es-ES_tradnl"/>
        </w:rPr>
        <w:t xml:space="preserve">La salud es esencial para el desarrollo sostenible. </w:t>
      </w:r>
      <w:r w:rsidRPr="00A9234E">
        <w:rPr>
          <w:rFonts w:ascii="Times New Roman" w:hAnsi="Times New Roman" w:cs="Times New Roman"/>
          <w:sz w:val="32"/>
          <w:szCs w:val="32"/>
          <w:lang w:val="es-ES_tradnl"/>
        </w:rPr>
        <w:t>Una población sana estudia más, es más productiva y disfruta de mejores oportunidades.</w:t>
      </w:r>
      <w:r w:rsidR="00F13D5C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</w:p>
    <w:p w14:paraId="01FB2FAE" w14:textId="77777777" w:rsidR="006C2657" w:rsidRPr="00A9234E" w:rsidRDefault="006C2657" w:rsidP="00355B07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</w:p>
    <w:p w14:paraId="78876CC4" w14:textId="1D08FF4D" w:rsidR="006C2657" w:rsidRPr="00A9234E" w:rsidRDefault="006C2657" w:rsidP="005310D2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  <w:r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Si las personas con discapacidad no tienen acceso a una atención sanitaria de calidad, es muy probable que no puedan asistir a la escuela, mantener un empleo o participar activamente en el desarrollo de sus comunidades. </w:t>
      </w:r>
    </w:p>
    <w:p w14:paraId="5B49631D" w14:textId="77777777" w:rsidR="006C2657" w:rsidRPr="00A9234E" w:rsidRDefault="006C2657" w:rsidP="006C2657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</w:p>
    <w:p w14:paraId="39C9C113" w14:textId="2B087F72" w:rsidR="006C2657" w:rsidRPr="00A9234E" w:rsidRDefault="006C2657" w:rsidP="005310D2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  <w:r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Por ello, en el marco de la implementación de la Agenda 2030 para el Desarrollo Sostenible, es importante que los Estados, las agencias y los organismos internacionales aseguren que toda la cooperación internacional en el ámbito de la salud sea inclusiva y accesible para las personas con discapacidad. </w:t>
      </w:r>
    </w:p>
    <w:p w14:paraId="02A9733C" w14:textId="77777777" w:rsidR="00BA797F" w:rsidRPr="00A9234E" w:rsidRDefault="00BA797F" w:rsidP="006C2657">
      <w:pPr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</w:p>
    <w:p w14:paraId="53BA6260" w14:textId="7E472F3B" w:rsidR="00BA797F" w:rsidRPr="00A9234E" w:rsidRDefault="00BA797F" w:rsidP="005310D2">
      <w:pPr>
        <w:ind w:firstLine="720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es-ES_tradnl"/>
        </w:rPr>
      </w:pPr>
      <w:r w:rsidRPr="00A9234E">
        <w:rPr>
          <w:rFonts w:ascii="Times New Roman" w:hAnsi="Times New Roman" w:cs="Times New Roman"/>
          <w:color w:val="000000" w:themeColor="text1"/>
          <w:sz w:val="32"/>
          <w:szCs w:val="32"/>
          <w:lang w:val="es-ES_tradnl"/>
        </w:rPr>
        <w:t xml:space="preserve">Las metas del Objetivo 3 </w:t>
      </w:r>
      <w:r w:rsidR="00F13D5C" w:rsidRPr="00A9234E">
        <w:rPr>
          <w:rFonts w:ascii="Times New Roman" w:hAnsi="Times New Roman" w:cs="Times New Roman"/>
          <w:color w:val="000000" w:themeColor="text1"/>
          <w:sz w:val="32"/>
          <w:szCs w:val="32"/>
          <w:lang w:val="es-ES_tradnl"/>
        </w:rPr>
        <w:t xml:space="preserve">de la </w:t>
      </w:r>
      <w:r w:rsidR="00F13D5C" w:rsidRPr="00A9234E">
        <w:rPr>
          <w:rFonts w:ascii="Times New Roman" w:hAnsi="Times New Roman" w:cs="Times New Roman"/>
          <w:sz w:val="32"/>
          <w:szCs w:val="32"/>
          <w:lang w:val="es-ES_tradnl"/>
        </w:rPr>
        <w:t xml:space="preserve">Agenda 2030 </w:t>
      </w:r>
      <w:r w:rsidRPr="00A9234E">
        <w:rPr>
          <w:rFonts w:ascii="Times New Roman" w:hAnsi="Times New Roman" w:cs="Times New Roman"/>
          <w:color w:val="000000" w:themeColor="text1"/>
          <w:sz w:val="32"/>
          <w:szCs w:val="32"/>
          <w:lang w:val="es-ES_tradnl"/>
        </w:rPr>
        <w:t>no podrán cumplirse a menos que incluyan a las personas con discapacidad.</w:t>
      </w:r>
    </w:p>
    <w:p w14:paraId="13FEA230" w14:textId="77777777" w:rsidR="00A430B9" w:rsidRPr="00A9234E" w:rsidRDefault="00A430B9" w:rsidP="006C265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es-ES_tradnl"/>
        </w:rPr>
      </w:pPr>
    </w:p>
    <w:p w14:paraId="3D292728" w14:textId="137EB487" w:rsidR="006E146D" w:rsidRDefault="000A4A19" w:rsidP="000A4A19">
      <w:pPr>
        <w:ind w:firstLine="720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es-ES_tradnl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es-ES_tradnl"/>
        </w:rPr>
        <w:t>Muchas gracias</w:t>
      </w:r>
      <w:r w:rsidR="005310D2" w:rsidRPr="00A9234E">
        <w:rPr>
          <w:rFonts w:ascii="Times New Roman" w:hAnsi="Times New Roman" w:cs="Times New Roman"/>
          <w:color w:val="000000" w:themeColor="text1"/>
          <w:sz w:val="32"/>
          <w:szCs w:val="32"/>
          <w:lang w:val="es-ES_tradnl"/>
        </w:rPr>
        <w:t xml:space="preserve">. </w:t>
      </w:r>
    </w:p>
    <w:p w14:paraId="7EE05F7A" w14:textId="77777777" w:rsidR="000A4A19" w:rsidRDefault="000A4A19" w:rsidP="000A4A19">
      <w:pPr>
        <w:ind w:firstLine="720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es-ES_tradnl"/>
        </w:rPr>
      </w:pPr>
    </w:p>
    <w:p w14:paraId="0C6845E2" w14:textId="77777777" w:rsidR="000A4A19" w:rsidRDefault="000A4A19" w:rsidP="000A4A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es-ES_tradnl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es-ES_tradnl"/>
        </w:rPr>
        <w:t>-----</w:t>
      </w:r>
    </w:p>
    <w:p w14:paraId="00BBD39E" w14:textId="77777777" w:rsidR="000A4A19" w:rsidRPr="00A9234E" w:rsidRDefault="000A4A19" w:rsidP="000A4A19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  <w:bookmarkStart w:id="0" w:name="_GoBack"/>
      <w:bookmarkEnd w:id="0"/>
    </w:p>
    <w:sectPr w:rsidR="000A4A19" w:rsidRPr="00A9234E" w:rsidSect="00355B07"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61441" w14:textId="77777777" w:rsidR="00BA797F" w:rsidRDefault="00BA797F" w:rsidP="00EC3C44">
      <w:r>
        <w:separator/>
      </w:r>
    </w:p>
  </w:endnote>
  <w:endnote w:type="continuationSeparator" w:id="0">
    <w:p w14:paraId="2777D7E9" w14:textId="77777777" w:rsidR="00BA797F" w:rsidRDefault="00BA797F" w:rsidP="00EC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51BC4" w14:textId="77777777" w:rsidR="00BA797F" w:rsidRDefault="00BA797F" w:rsidP="00EC3C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6CF8E3" w14:textId="77777777" w:rsidR="00BA797F" w:rsidRDefault="00BA797F" w:rsidP="00EC3C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00A67" w14:textId="77777777" w:rsidR="00BA797F" w:rsidRDefault="00BA797F" w:rsidP="00EC3C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4A19">
      <w:rPr>
        <w:rStyle w:val="PageNumber"/>
        <w:noProof/>
      </w:rPr>
      <w:t>5</w:t>
    </w:r>
    <w:r>
      <w:rPr>
        <w:rStyle w:val="PageNumber"/>
      </w:rPr>
      <w:fldChar w:fldCharType="end"/>
    </w:r>
  </w:p>
  <w:p w14:paraId="515D3751" w14:textId="77777777" w:rsidR="00BA797F" w:rsidRDefault="00BA797F" w:rsidP="00EC3C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27867" w14:textId="77777777" w:rsidR="00BA797F" w:rsidRDefault="00BA797F" w:rsidP="00EC3C44">
      <w:r>
        <w:separator/>
      </w:r>
    </w:p>
  </w:footnote>
  <w:footnote w:type="continuationSeparator" w:id="0">
    <w:p w14:paraId="240809E5" w14:textId="77777777" w:rsidR="00BA797F" w:rsidRDefault="00BA797F" w:rsidP="00EC3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F61B8"/>
    <w:multiLevelType w:val="hybridMultilevel"/>
    <w:tmpl w:val="D8B0762C"/>
    <w:lvl w:ilvl="0" w:tplc="75B8B27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35393"/>
    <w:multiLevelType w:val="hybridMultilevel"/>
    <w:tmpl w:val="9520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20EF9"/>
    <w:multiLevelType w:val="hybridMultilevel"/>
    <w:tmpl w:val="C5F27D98"/>
    <w:lvl w:ilvl="0" w:tplc="75B8B270">
      <w:numFmt w:val="bullet"/>
      <w:lvlText w:val="-"/>
      <w:lvlJc w:val="left"/>
      <w:pPr>
        <w:ind w:left="2520" w:hanging="360"/>
      </w:pPr>
      <w:rPr>
        <w:rFonts w:ascii="Cambria" w:eastAsiaTheme="minorEastAsia" w:hAnsi="Cambria" w:cstheme="minorBidi" w:hint="default"/>
      </w:rPr>
    </w:lvl>
    <w:lvl w:ilvl="1" w:tplc="C03A120A">
      <w:numFmt w:val="bullet"/>
      <w:lvlText w:val=""/>
      <w:lvlJc w:val="left"/>
      <w:pPr>
        <w:ind w:left="3240" w:hanging="360"/>
      </w:pPr>
      <w:rPr>
        <w:rFonts w:ascii="Symbol" w:eastAsiaTheme="minorEastAsia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0C76755"/>
    <w:multiLevelType w:val="hybridMultilevel"/>
    <w:tmpl w:val="D3D04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C1639"/>
    <w:multiLevelType w:val="hybridMultilevel"/>
    <w:tmpl w:val="9588FF34"/>
    <w:lvl w:ilvl="0" w:tplc="75B8B270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D77CF"/>
    <w:multiLevelType w:val="hybridMultilevel"/>
    <w:tmpl w:val="0CFE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84B6B"/>
    <w:multiLevelType w:val="hybridMultilevel"/>
    <w:tmpl w:val="073A84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3C39D6"/>
    <w:multiLevelType w:val="hybridMultilevel"/>
    <w:tmpl w:val="23BE8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9327DE"/>
    <w:multiLevelType w:val="hybridMultilevel"/>
    <w:tmpl w:val="4BAA2E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A502D"/>
    <w:multiLevelType w:val="hybridMultilevel"/>
    <w:tmpl w:val="0458F622"/>
    <w:lvl w:ilvl="0" w:tplc="75B8B270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8E153E"/>
    <w:multiLevelType w:val="hybridMultilevel"/>
    <w:tmpl w:val="3EBC077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3B9284D"/>
    <w:multiLevelType w:val="hybridMultilevel"/>
    <w:tmpl w:val="8814E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7B33BD"/>
    <w:multiLevelType w:val="hybridMultilevel"/>
    <w:tmpl w:val="5002DB7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C03A120A">
      <w:numFmt w:val="bullet"/>
      <w:lvlText w:val=""/>
      <w:lvlJc w:val="left"/>
      <w:pPr>
        <w:ind w:left="3240" w:hanging="360"/>
      </w:pPr>
      <w:rPr>
        <w:rFonts w:ascii="Symbol" w:eastAsiaTheme="minorEastAsia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604C18D2"/>
    <w:multiLevelType w:val="hybridMultilevel"/>
    <w:tmpl w:val="B2AE2DE6"/>
    <w:lvl w:ilvl="0" w:tplc="75B8B270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780F5E"/>
    <w:multiLevelType w:val="hybridMultilevel"/>
    <w:tmpl w:val="6EF66318"/>
    <w:lvl w:ilvl="0" w:tplc="75B8B270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822223"/>
    <w:multiLevelType w:val="hybridMultilevel"/>
    <w:tmpl w:val="06CE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4"/>
  </w:num>
  <w:num w:numId="5">
    <w:abstractNumId w:val="4"/>
  </w:num>
  <w:num w:numId="6">
    <w:abstractNumId w:val="15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12"/>
  </w:num>
  <w:num w:numId="13">
    <w:abstractNumId w:val="11"/>
  </w:num>
  <w:num w:numId="14">
    <w:abstractNumId w:val="5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28"/>
    <w:rsid w:val="0002226A"/>
    <w:rsid w:val="000317A2"/>
    <w:rsid w:val="000378C7"/>
    <w:rsid w:val="00047AF5"/>
    <w:rsid w:val="000816FE"/>
    <w:rsid w:val="000A4A19"/>
    <w:rsid w:val="000B05D7"/>
    <w:rsid w:val="000B20F7"/>
    <w:rsid w:val="000E5F8B"/>
    <w:rsid w:val="0011471D"/>
    <w:rsid w:val="00127703"/>
    <w:rsid w:val="00131F9A"/>
    <w:rsid w:val="0015242E"/>
    <w:rsid w:val="00184590"/>
    <w:rsid w:val="001938B7"/>
    <w:rsid w:val="001C144D"/>
    <w:rsid w:val="001E1178"/>
    <w:rsid w:val="001E2730"/>
    <w:rsid w:val="001F70B1"/>
    <w:rsid w:val="00211A64"/>
    <w:rsid w:val="00242D96"/>
    <w:rsid w:val="00252378"/>
    <w:rsid w:val="002612D9"/>
    <w:rsid w:val="0027005B"/>
    <w:rsid w:val="0027058E"/>
    <w:rsid w:val="002D3617"/>
    <w:rsid w:val="002D618D"/>
    <w:rsid w:val="002D761F"/>
    <w:rsid w:val="002F6825"/>
    <w:rsid w:val="002F7E64"/>
    <w:rsid w:val="003028C1"/>
    <w:rsid w:val="00317661"/>
    <w:rsid w:val="00322BC9"/>
    <w:rsid w:val="00355B07"/>
    <w:rsid w:val="0038512C"/>
    <w:rsid w:val="003E1695"/>
    <w:rsid w:val="003E486B"/>
    <w:rsid w:val="0040384C"/>
    <w:rsid w:val="00404F24"/>
    <w:rsid w:val="00415769"/>
    <w:rsid w:val="00457E8F"/>
    <w:rsid w:val="00471236"/>
    <w:rsid w:val="00497F50"/>
    <w:rsid w:val="004B50A4"/>
    <w:rsid w:val="004C4A7E"/>
    <w:rsid w:val="004C6202"/>
    <w:rsid w:val="004F3EB6"/>
    <w:rsid w:val="00512377"/>
    <w:rsid w:val="005142A5"/>
    <w:rsid w:val="00521A8D"/>
    <w:rsid w:val="0052303B"/>
    <w:rsid w:val="005310D2"/>
    <w:rsid w:val="00551BE5"/>
    <w:rsid w:val="00554F67"/>
    <w:rsid w:val="0057323A"/>
    <w:rsid w:val="005D7290"/>
    <w:rsid w:val="006126F1"/>
    <w:rsid w:val="00613186"/>
    <w:rsid w:val="00622B26"/>
    <w:rsid w:val="0062337C"/>
    <w:rsid w:val="0062439B"/>
    <w:rsid w:val="0064289D"/>
    <w:rsid w:val="00657E11"/>
    <w:rsid w:val="006652D2"/>
    <w:rsid w:val="0069430C"/>
    <w:rsid w:val="006A2F2F"/>
    <w:rsid w:val="006B533B"/>
    <w:rsid w:val="006C2657"/>
    <w:rsid w:val="006E146D"/>
    <w:rsid w:val="0070000B"/>
    <w:rsid w:val="00737A08"/>
    <w:rsid w:val="007401C4"/>
    <w:rsid w:val="00751608"/>
    <w:rsid w:val="0076524F"/>
    <w:rsid w:val="007964B1"/>
    <w:rsid w:val="007B7517"/>
    <w:rsid w:val="007C62D8"/>
    <w:rsid w:val="007F4CE4"/>
    <w:rsid w:val="00806FF7"/>
    <w:rsid w:val="00816E52"/>
    <w:rsid w:val="008270E7"/>
    <w:rsid w:val="008356C1"/>
    <w:rsid w:val="00852BF0"/>
    <w:rsid w:val="0085703D"/>
    <w:rsid w:val="00881990"/>
    <w:rsid w:val="008A0100"/>
    <w:rsid w:val="008C41CD"/>
    <w:rsid w:val="008C6CB6"/>
    <w:rsid w:val="008D6C9D"/>
    <w:rsid w:val="0093017E"/>
    <w:rsid w:val="009600A3"/>
    <w:rsid w:val="00971042"/>
    <w:rsid w:val="00972F0F"/>
    <w:rsid w:val="009B20F6"/>
    <w:rsid w:val="009E02E1"/>
    <w:rsid w:val="00A329C8"/>
    <w:rsid w:val="00A33FEC"/>
    <w:rsid w:val="00A430B9"/>
    <w:rsid w:val="00A43FA4"/>
    <w:rsid w:val="00A56315"/>
    <w:rsid w:val="00A852E6"/>
    <w:rsid w:val="00A9234E"/>
    <w:rsid w:val="00AB73F1"/>
    <w:rsid w:val="00AC6665"/>
    <w:rsid w:val="00AD1A7F"/>
    <w:rsid w:val="00B00B5D"/>
    <w:rsid w:val="00B01D6C"/>
    <w:rsid w:val="00B23577"/>
    <w:rsid w:val="00B26901"/>
    <w:rsid w:val="00B34282"/>
    <w:rsid w:val="00B450D8"/>
    <w:rsid w:val="00BA6B78"/>
    <w:rsid w:val="00BA797F"/>
    <w:rsid w:val="00BD01EA"/>
    <w:rsid w:val="00C30DBB"/>
    <w:rsid w:val="00C70D7A"/>
    <w:rsid w:val="00C80128"/>
    <w:rsid w:val="00C8177A"/>
    <w:rsid w:val="00C97F71"/>
    <w:rsid w:val="00CA4C1A"/>
    <w:rsid w:val="00CC3482"/>
    <w:rsid w:val="00CC462D"/>
    <w:rsid w:val="00CC562A"/>
    <w:rsid w:val="00CD1AB2"/>
    <w:rsid w:val="00CE6138"/>
    <w:rsid w:val="00D2274A"/>
    <w:rsid w:val="00D51B6C"/>
    <w:rsid w:val="00D52BCC"/>
    <w:rsid w:val="00D55743"/>
    <w:rsid w:val="00DA7C58"/>
    <w:rsid w:val="00DC13AC"/>
    <w:rsid w:val="00DD55C9"/>
    <w:rsid w:val="00DE5CF0"/>
    <w:rsid w:val="00DF7A5D"/>
    <w:rsid w:val="00E23D1D"/>
    <w:rsid w:val="00E346D9"/>
    <w:rsid w:val="00E4590E"/>
    <w:rsid w:val="00E5248C"/>
    <w:rsid w:val="00E75DD2"/>
    <w:rsid w:val="00E815DC"/>
    <w:rsid w:val="00E82589"/>
    <w:rsid w:val="00EA0D36"/>
    <w:rsid w:val="00EA7CFC"/>
    <w:rsid w:val="00EC336D"/>
    <w:rsid w:val="00EC3C44"/>
    <w:rsid w:val="00ED1BD9"/>
    <w:rsid w:val="00EE4221"/>
    <w:rsid w:val="00F13D5C"/>
    <w:rsid w:val="00F151F2"/>
    <w:rsid w:val="00F33EE3"/>
    <w:rsid w:val="00F97DE0"/>
    <w:rsid w:val="00FA0730"/>
    <w:rsid w:val="00FB213F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1FE22C"/>
  <w14:defaultImageDpi w14:val="300"/>
  <w15:docId w15:val="{7DF3D17E-7831-4B70-8C15-26E37F3E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1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C3C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C44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EC3C44"/>
  </w:style>
  <w:style w:type="character" w:customStyle="1" w:styleId="apple-converted-space">
    <w:name w:val="apple-converted-space"/>
    <w:basedOn w:val="DefaultParagraphFont"/>
    <w:rsid w:val="00355B07"/>
  </w:style>
  <w:style w:type="character" w:styleId="CommentReference">
    <w:name w:val="annotation reference"/>
    <w:basedOn w:val="DefaultParagraphFont"/>
    <w:uiPriority w:val="99"/>
    <w:semiHidden/>
    <w:unhideWhenUsed/>
    <w:rsid w:val="0062337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37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37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3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37C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3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37C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7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2428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0489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474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6245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59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089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34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95212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48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8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A6BD09-5152-400B-981F-57E1269E4F70}"/>
</file>

<file path=customXml/itemProps2.xml><?xml version="1.0" encoding="utf-8"?>
<ds:datastoreItem xmlns:ds="http://schemas.openxmlformats.org/officeDocument/2006/customXml" ds:itemID="{0DCC25D8-3C07-47E3-8B9F-DD78B76EA8CD}"/>
</file>

<file path=customXml/itemProps3.xml><?xml version="1.0" encoding="utf-8"?>
<ds:datastoreItem xmlns:ds="http://schemas.openxmlformats.org/officeDocument/2006/customXml" ds:itemID="{7BD29E57-8794-425C-85A9-D786F4BCF7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960</Words>
  <Characters>5473</Characters>
  <Application>Microsoft Office Word</Application>
  <DocSecurity>0</DocSecurity>
  <Lines>45</Lines>
  <Paragraphs>12</Paragraphs>
  <ScaleCrop>false</ScaleCrop>
  <Company/>
  <LinksUpToDate>false</LinksUpToDate>
  <CharactersWithSpaces>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Vasquez</dc:creator>
  <cp:keywords/>
  <dc:description/>
  <cp:lastModifiedBy>MICHELS Cristina</cp:lastModifiedBy>
  <cp:revision>13</cp:revision>
  <dcterms:created xsi:type="dcterms:W3CDTF">2019-06-07T09:27:00Z</dcterms:created>
  <dcterms:modified xsi:type="dcterms:W3CDTF">2019-06-07T09:49:00Z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