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E7C8E" w14:textId="77777777" w:rsidR="00A27779" w:rsidRDefault="00BF0998" w:rsidP="00357077">
      <w:pPr>
        <w:spacing w:after="0" w:line="276" w:lineRule="auto"/>
        <w:jc w:val="both"/>
        <w:rPr>
          <w:rFonts w:ascii="Times New Roman" w:eastAsiaTheme="minorEastAsia" w:hAnsi="Times New Roman" w:cs="Times New Roman"/>
          <w:b/>
          <w:sz w:val="24"/>
          <w:szCs w:val="24"/>
          <w:lang w:val="en-US"/>
        </w:rPr>
      </w:pPr>
      <w:bookmarkStart w:id="0" w:name="_GoBack"/>
      <w:bookmarkEnd w:id="0"/>
      <w:r w:rsidRPr="00BF0998">
        <w:rPr>
          <w:rFonts w:ascii="Times New Roman" w:eastAsiaTheme="minorEastAsia" w:hAnsi="Times New Roman" w:cs="Times New Roman"/>
          <w:b/>
          <w:sz w:val="24"/>
          <w:szCs w:val="24"/>
          <w:lang w:val="en-US"/>
        </w:rPr>
        <w:t>Albania’s Institutions response</w:t>
      </w:r>
      <w:r>
        <w:rPr>
          <w:rFonts w:ascii="Times New Roman" w:eastAsiaTheme="minorEastAsia" w:hAnsi="Times New Roman" w:cs="Times New Roman"/>
          <w:b/>
          <w:sz w:val="24"/>
          <w:szCs w:val="24"/>
          <w:lang w:val="en-US"/>
        </w:rPr>
        <w:t xml:space="preserve"> to OHCH’s</w:t>
      </w:r>
      <w:r w:rsidRPr="00BF0998">
        <w:rPr>
          <w:rFonts w:ascii="Times New Roman" w:eastAsiaTheme="minorEastAsia" w:hAnsi="Times New Roman" w:cs="Times New Roman"/>
          <w:b/>
          <w:sz w:val="24"/>
          <w:szCs w:val="24"/>
          <w:lang w:val="en-US"/>
        </w:rPr>
        <w:t xml:space="preserve"> annual thematic study on the rights of persons with disabilities on participation in sport</w:t>
      </w:r>
      <w:r>
        <w:rPr>
          <w:rFonts w:ascii="Times New Roman" w:eastAsiaTheme="minorEastAsia" w:hAnsi="Times New Roman" w:cs="Times New Roman"/>
          <w:b/>
          <w:sz w:val="24"/>
          <w:szCs w:val="24"/>
          <w:lang w:val="en-US"/>
        </w:rPr>
        <w:t xml:space="preserve">, </w:t>
      </w:r>
      <w:r w:rsidRPr="00BF0998">
        <w:rPr>
          <w:rFonts w:ascii="Times New Roman" w:eastAsiaTheme="minorEastAsia" w:hAnsi="Times New Roman" w:cs="Times New Roman"/>
          <w:b/>
          <w:sz w:val="24"/>
          <w:szCs w:val="24"/>
          <w:lang w:val="en-US"/>
        </w:rPr>
        <w:t>pursuant to Human Rights Council resolution 43/L.34</w:t>
      </w:r>
      <w:r>
        <w:rPr>
          <w:rFonts w:ascii="Times New Roman" w:eastAsiaTheme="minorEastAsia" w:hAnsi="Times New Roman" w:cs="Times New Roman"/>
          <w:b/>
          <w:sz w:val="24"/>
          <w:szCs w:val="24"/>
          <w:lang w:val="en-US"/>
        </w:rPr>
        <w:t>.</w:t>
      </w:r>
    </w:p>
    <w:p w14:paraId="5D8E7C8F" w14:textId="77777777" w:rsidR="00095B9B" w:rsidRPr="00D2689C" w:rsidRDefault="00095B9B" w:rsidP="00357077">
      <w:pPr>
        <w:spacing w:after="0" w:line="276" w:lineRule="auto"/>
        <w:jc w:val="both"/>
        <w:rPr>
          <w:rFonts w:ascii="Times New Roman" w:eastAsiaTheme="minorEastAsia" w:hAnsi="Times New Roman" w:cs="Times New Roman"/>
          <w:b/>
          <w:sz w:val="24"/>
          <w:szCs w:val="24"/>
          <w:lang w:val="en-US"/>
        </w:rPr>
      </w:pPr>
    </w:p>
    <w:p w14:paraId="5D8E7C90" w14:textId="77777777" w:rsidR="00711C3D" w:rsidRDefault="00095B9B" w:rsidP="00357077">
      <w:pPr>
        <w:spacing w:after="0" w:line="276" w:lineRule="auto"/>
        <w:jc w:val="both"/>
        <w:rPr>
          <w:rFonts w:ascii="Times New Roman" w:eastAsiaTheme="minorEastAsia" w:hAnsi="Times New Roman" w:cs="Times New Roman"/>
          <w:sz w:val="24"/>
          <w:szCs w:val="24"/>
          <w:lang w:val="en-US"/>
        </w:rPr>
      </w:pPr>
      <w:r w:rsidRPr="00D2689C">
        <w:rPr>
          <w:rFonts w:ascii="Times New Roman" w:eastAsiaTheme="minorEastAsia" w:hAnsi="Times New Roman" w:cs="Times New Roman"/>
          <w:sz w:val="24"/>
          <w:szCs w:val="24"/>
          <w:lang w:val="en-US"/>
        </w:rPr>
        <w:t>In Law 79/2017 "On Sports", respectively in point 10 of article 16 "Sports Federations", it is provided that persons with disabilities can be organized in sports associations</w:t>
      </w:r>
      <w:r w:rsidR="00D2689C" w:rsidRPr="00D2689C">
        <w:rPr>
          <w:rFonts w:ascii="Times New Roman" w:eastAsiaTheme="minorEastAsia" w:hAnsi="Times New Roman" w:cs="Times New Roman"/>
          <w:sz w:val="24"/>
          <w:szCs w:val="24"/>
          <w:lang w:val="en-US"/>
        </w:rPr>
        <w:t xml:space="preserve"> in different sports</w:t>
      </w:r>
      <w:r w:rsidRPr="00D2689C">
        <w:rPr>
          <w:rFonts w:ascii="Times New Roman" w:eastAsiaTheme="minorEastAsia" w:hAnsi="Times New Roman" w:cs="Times New Roman"/>
          <w:sz w:val="24"/>
          <w:szCs w:val="24"/>
          <w:lang w:val="en-US"/>
        </w:rPr>
        <w:t xml:space="preserve"> and </w:t>
      </w:r>
      <w:r w:rsidR="00D2689C" w:rsidRPr="00D2689C">
        <w:rPr>
          <w:rFonts w:ascii="Times New Roman" w:eastAsiaTheme="minorEastAsia" w:hAnsi="Times New Roman" w:cs="Times New Roman"/>
          <w:sz w:val="24"/>
          <w:szCs w:val="24"/>
          <w:lang w:val="en-US"/>
        </w:rPr>
        <w:t>membership</w:t>
      </w:r>
      <w:r w:rsidRPr="00D2689C">
        <w:rPr>
          <w:rFonts w:ascii="Times New Roman" w:eastAsiaTheme="minorEastAsia" w:hAnsi="Times New Roman" w:cs="Times New Roman"/>
          <w:sz w:val="24"/>
          <w:szCs w:val="24"/>
          <w:lang w:val="en-US"/>
        </w:rPr>
        <w:t xml:space="preserve"> </w:t>
      </w:r>
      <w:r w:rsidR="00D2689C" w:rsidRPr="00D2689C">
        <w:rPr>
          <w:rFonts w:ascii="Times New Roman" w:eastAsiaTheme="minorEastAsia" w:hAnsi="Times New Roman" w:cs="Times New Roman"/>
          <w:sz w:val="24"/>
          <w:szCs w:val="24"/>
          <w:lang w:val="en-US"/>
        </w:rPr>
        <w:t xml:space="preserve">the respective sportive </w:t>
      </w:r>
      <w:r w:rsidRPr="00D2689C">
        <w:rPr>
          <w:rFonts w:ascii="Times New Roman" w:eastAsiaTheme="minorEastAsia" w:hAnsi="Times New Roman" w:cs="Times New Roman"/>
          <w:sz w:val="24"/>
          <w:szCs w:val="24"/>
          <w:lang w:val="en-US"/>
        </w:rPr>
        <w:t>federations</w:t>
      </w:r>
      <w:r w:rsidR="00D2689C" w:rsidRPr="00D2689C">
        <w:rPr>
          <w:rFonts w:ascii="Times New Roman" w:eastAsiaTheme="minorEastAsia" w:hAnsi="Times New Roman" w:cs="Times New Roman"/>
          <w:sz w:val="24"/>
          <w:szCs w:val="24"/>
          <w:lang w:val="en-US"/>
        </w:rPr>
        <w:t>,</w:t>
      </w:r>
      <w:r w:rsidRPr="00D2689C">
        <w:rPr>
          <w:rFonts w:ascii="Times New Roman" w:eastAsiaTheme="minorEastAsia" w:hAnsi="Times New Roman" w:cs="Times New Roman"/>
          <w:sz w:val="24"/>
          <w:szCs w:val="24"/>
          <w:lang w:val="en-US"/>
        </w:rPr>
        <w:t xml:space="preserve"> which </w:t>
      </w:r>
      <w:r w:rsidR="00D2689C" w:rsidRPr="00D2689C">
        <w:rPr>
          <w:rFonts w:ascii="Times New Roman" w:eastAsiaTheme="minorEastAsia" w:hAnsi="Times New Roman" w:cs="Times New Roman"/>
          <w:sz w:val="24"/>
          <w:szCs w:val="24"/>
          <w:lang w:val="en-US"/>
        </w:rPr>
        <w:t xml:space="preserve">by law </w:t>
      </w:r>
      <w:r w:rsidRPr="00D2689C">
        <w:rPr>
          <w:rFonts w:ascii="Times New Roman" w:eastAsiaTheme="minorEastAsia" w:hAnsi="Times New Roman" w:cs="Times New Roman"/>
          <w:sz w:val="24"/>
          <w:szCs w:val="24"/>
          <w:lang w:val="en-US"/>
        </w:rPr>
        <w:t>have the exclus</w:t>
      </w:r>
      <w:r w:rsidR="00D2689C" w:rsidRPr="00D2689C">
        <w:rPr>
          <w:rFonts w:ascii="Times New Roman" w:eastAsiaTheme="minorEastAsia" w:hAnsi="Times New Roman" w:cs="Times New Roman"/>
          <w:sz w:val="24"/>
          <w:szCs w:val="24"/>
          <w:lang w:val="en-US"/>
        </w:rPr>
        <w:t>ivity of treating all issues regarding to that</w:t>
      </w:r>
      <w:r w:rsidRPr="00D2689C">
        <w:rPr>
          <w:rFonts w:ascii="Times New Roman" w:eastAsiaTheme="minorEastAsia" w:hAnsi="Times New Roman" w:cs="Times New Roman"/>
          <w:sz w:val="24"/>
          <w:szCs w:val="24"/>
          <w:lang w:val="en-US"/>
        </w:rPr>
        <w:t xml:space="preserve"> sport</w:t>
      </w:r>
      <w:r w:rsidR="00D2689C" w:rsidRPr="00D2689C">
        <w:rPr>
          <w:rFonts w:ascii="Times New Roman" w:eastAsiaTheme="minorEastAsia" w:hAnsi="Times New Roman" w:cs="Times New Roman"/>
          <w:sz w:val="24"/>
          <w:szCs w:val="24"/>
          <w:lang w:val="en-US"/>
        </w:rPr>
        <w:t>. By this provision is created</w:t>
      </w:r>
      <w:r w:rsidRPr="00D2689C">
        <w:rPr>
          <w:rFonts w:ascii="Times New Roman" w:eastAsiaTheme="minorEastAsia" w:hAnsi="Times New Roman" w:cs="Times New Roman"/>
          <w:sz w:val="24"/>
          <w:szCs w:val="24"/>
          <w:lang w:val="en-US"/>
        </w:rPr>
        <w:t xml:space="preserve"> the necessary legal space for self-organization of this </w:t>
      </w:r>
      <w:r w:rsidR="00D2689C" w:rsidRPr="00D2689C">
        <w:rPr>
          <w:rFonts w:ascii="Times New Roman" w:eastAsiaTheme="minorEastAsia" w:hAnsi="Times New Roman" w:cs="Times New Roman"/>
          <w:sz w:val="24"/>
          <w:szCs w:val="24"/>
          <w:lang w:val="en-US"/>
        </w:rPr>
        <w:t xml:space="preserve">target </w:t>
      </w:r>
      <w:r w:rsidRPr="00D2689C">
        <w:rPr>
          <w:rFonts w:ascii="Times New Roman" w:eastAsiaTheme="minorEastAsia" w:hAnsi="Times New Roman" w:cs="Times New Roman"/>
          <w:sz w:val="24"/>
          <w:szCs w:val="24"/>
          <w:lang w:val="en-US"/>
        </w:rPr>
        <w:t>group in sports organizations and activities.</w:t>
      </w:r>
      <w:r w:rsidR="00D2689C" w:rsidRPr="00D2689C">
        <w:rPr>
          <w:rFonts w:ascii="Times New Roman" w:eastAsiaTheme="minorEastAsia" w:hAnsi="Times New Roman" w:cs="Times New Roman"/>
          <w:sz w:val="24"/>
          <w:szCs w:val="24"/>
          <w:lang w:val="en-US"/>
        </w:rPr>
        <w:t xml:space="preserve"> </w:t>
      </w:r>
    </w:p>
    <w:p w14:paraId="5D8E7C91" w14:textId="77777777" w:rsidR="00711C3D" w:rsidRDefault="00711C3D" w:rsidP="00357077">
      <w:pPr>
        <w:spacing w:after="0" w:line="276" w:lineRule="auto"/>
        <w:jc w:val="both"/>
        <w:rPr>
          <w:rFonts w:ascii="Times New Roman" w:eastAsiaTheme="minorEastAsia" w:hAnsi="Times New Roman" w:cs="Times New Roman"/>
          <w:sz w:val="24"/>
          <w:szCs w:val="24"/>
          <w:lang w:val="en-US"/>
        </w:rPr>
      </w:pPr>
    </w:p>
    <w:p w14:paraId="5D8E7C92" w14:textId="77777777" w:rsidR="00095B9B" w:rsidRPr="00D2689C" w:rsidRDefault="00095B9B" w:rsidP="00357077">
      <w:pPr>
        <w:spacing w:after="0" w:line="276" w:lineRule="auto"/>
        <w:jc w:val="both"/>
        <w:rPr>
          <w:rFonts w:ascii="Times New Roman" w:eastAsiaTheme="minorEastAsia" w:hAnsi="Times New Roman" w:cs="Times New Roman"/>
          <w:sz w:val="24"/>
          <w:szCs w:val="24"/>
          <w:lang w:val="en-US"/>
        </w:rPr>
      </w:pPr>
      <w:r w:rsidRPr="00D2689C">
        <w:rPr>
          <w:rFonts w:ascii="Times New Roman" w:eastAsiaTheme="minorEastAsia" w:hAnsi="Times New Roman" w:cs="Times New Roman"/>
          <w:sz w:val="24"/>
          <w:szCs w:val="24"/>
          <w:lang w:val="en-US"/>
        </w:rPr>
        <w:t>Referring to the category of persons with intellectual disabilities, the efforts for their organization</w:t>
      </w:r>
      <w:r w:rsidR="00D2689C" w:rsidRPr="00D2689C">
        <w:rPr>
          <w:rFonts w:ascii="Times New Roman" w:eastAsiaTheme="minorEastAsia" w:hAnsi="Times New Roman" w:cs="Times New Roman"/>
          <w:sz w:val="24"/>
          <w:szCs w:val="24"/>
          <w:lang w:val="en-US"/>
        </w:rPr>
        <w:t xml:space="preserve"> in sport activities have</w:t>
      </w:r>
      <w:r w:rsidRPr="00D2689C">
        <w:rPr>
          <w:rFonts w:ascii="Times New Roman" w:eastAsiaTheme="minorEastAsia" w:hAnsi="Times New Roman" w:cs="Times New Roman"/>
          <w:sz w:val="24"/>
          <w:szCs w:val="24"/>
          <w:lang w:val="en-US"/>
        </w:rPr>
        <w:t xml:space="preserve"> been effective starting from 2017, with the establishment of the Organization "Olympic Special Albania".</w:t>
      </w:r>
    </w:p>
    <w:p w14:paraId="5D8E7C93" w14:textId="77777777" w:rsidR="00095B9B" w:rsidRPr="00D2689C" w:rsidRDefault="00095B9B" w:rsidP="00357077">
      <w:pPr>
        <w:spacing w:after="0" w:line="276" w:lineRule="auto"/>
        <w:jc w:val="both"/>
        <w:rPr>
          <w:rFonts w:ascii="Times New Roman" w:eastAsiaTheme="minorEastAsia" w:hAnsi="Times New Roman" w:cs="Times New Roman"/>
          <w:b/>
          <w:sz w:val="24"/>
          <w:szCs w:val="24"/>
          <w:lang w:val="en-US"/>
        </w:rPr>
      </w:pPr>
    </w:p>
    <w:p w14:paraId="5D8E7C94" w14:textId="77777777" w:rsidR="00711C3D" w:rsidRPr="00711C3D" w:rsidRDefault="00711C3D" w:rsidP="00357077">
      <w:pPr>
        <w:spacing w:after="0" w:line="276" w:lineRule="auto"/>
        <w:jc w:val="both"/>
        <w:rPr>
          <w:rFonts w:ascii="Times New Roman" w:eastAsiaTheme="minorEastAsia" w:hAnsi="Times New Roman" w:cs="Times New Roman"/>
          <w:b/>
          <w:sz w:val="24"/>
          <w:szCs w:val="24"/>
          <w:lang w:val="en-US"/>
        </w:rPr>
      </w:pPr>
      <w:r w:rsidRPr="00711C3D">
        <w:rPr>
          <w:rFonts w:ascii="Times New Roman" w:eastAsiaTheme="minorEastAsia" w:hAnsi="Times New Roman" w:cs="Times New Roman"/>
          <w:b/>
          <w:sz w:val="24"/>
          <w:szCs w:val="24"/>
          <w:lang w:val="en-US"/>
        </w:rPr>
        <w:t>"Olympic Special Albania" mission</w:t>
      </w:r>
    </w:p>
    <w:p w14:paraId="5D8E7C95" w14:textId="77777777" w:rsidR="00711C3D" w:rsidRPr="00711C3D" w:rsidRDefault="00711C3D" w:rsidP="00357077">
      <w:pPr>
        <w:spacing w:after="0" w:line="276" w:lineRule="auto"/>
        <w:jc w:val="both"/>
        <w:rPr>
          <w:rFonts w:ascii="Times New Roman" w:eastAsiaTheme="minorEastAsia" w:hAnsi="Times New Roman" w:cs="Times New Roman"/>
          <w:sz w:val="24"/>
          <w:szCs w:val="24"/>
          <w:lang w:val="en-US"/>
        </w:rPr>
      </w:pPr>
    </w:p>
    <w:p w14:paraId="5D8E7C96" w14:textId="77777777" w:rsidR="00095B9B" w:rsidRPr="00711C3D" w:rsidRDefault="00711C3D" w:rsidP="00357077">
      <w:pPr>
        <w:spacing w:after="0" w:line="276" w:lineRule="auto"/>
        <w:jc w:val="both"/>
        <w:rPr>
          <w:rFonts w:ascii="Times New Roman" w:eastAsiaTheme="minorEastAsia" w:hAnsi="Times New Roman" w:cs="Times New Roman"/>
          <w:sz w:val="24"/>
          <w:szCs w:val="24"/>
          <w:lang w:val="en-US"/>
        </w:rPr>
      </w:pPr>
      <w:r w:rsidRPr="00711C3D">
        <w:rPr>
          <w:rFonts w:ascii="Times New Roman" w:eastAsiaTheme="minorEastAsia" w:hAnsi="Times New Roman" w:cs="Times New Roman"/>
          <w:sz w:val="24"/>
          <w:szCs w:val="24"/>
          <w:lang w:val="en-US"/>
        </w:rPr>
        <w:t>In 2017, the Special Olympic Organization was established in Albania, as an organization whose mission is to provide year-round sports training and athletic competition in a variety of Olympic sports for children and adults with in</w:t>
      </w:r>
      <w:r>
        <w:rPr>
          <w:rFonts w:ascii="Times New Roman" w:eastAsiaTheme="minorEastAsia" w:hAnsi="Times New Roman" w:cs="Times New Roman"/>
          <w:sz w:val="24"/>
          <w:szCs w:val="24"/>
          <w:lang w:val="en-US"/>
        </w:rPr>
        <w:t>tellectual disabilities, providing</w:t>
      </w:r>
      <w:r w:rsidRPr="00711C3D">
        <w:rPr>
          <w:rFonts w:ascii="Times New Roman" w:eastAsiaTheme="minorEastAsia" w:hAnsi="Times New Roman" w:cs="Times New Roman"/>
          <w:sz w:val="24"/>
          <w:szCs w:val="24"/>
          <w:lang w:val="en-US"/>
        </w:rPr>
        <w:t xml:space="preserve"> ongoing opportunities to develop physical </w:t>
      </w:r>
      <w:r>
        <w:rPr>
          <w:rFonts w:ascii="Times New Roman" w:eastAsiaTheme="minorEastAsia" w:hAnsi="Times New Roman" w:cs="Times New Roman"/>
          <w:sz w:val="24"/>
          <w:szCs w:val="24"/>
          <w:lang w:val="en-US"/>
        </w:rPr>
        <w:t xml:space="preserve">and intellectual skills, to </w:t>
      </w:r>
      <w:r w:rsidRPr="00711C3D">
        <w:rPr>
          <w:rFonts w:ascii="Times New Roman" w:eastAsiaTheme="minorEastAsia" w:hAnsi="Times New Roman" w:cs="Times New Roman"/>
          <w:sz w:val="24"/>
          <w:szCs w:val="24"/>
          <w:lang w:val="en-US"/>
        </w:rPr>
        <w:t xml:space="preserve">enjoy </w:t>
      </w:r>
      <w:r>
        <w:rPr>
          <w:rFonts w:ascii="Times New Roman" w:eastAsiaTheme="minorEastAsia" w:hAnsi="Times New Roman" w:cs="Times New Roman"/>
          <w:sz w:val="24"/>
          <w:szCs w:val="24"/>
          <w:lang w:val="en-US"/>
        </w:rPr>
        <w:t xml:space="preserve">from sport </w:t>
      </w:r>
      <w:r w:rsidRPr="00711C3D">
        <w:rPr>
          <w:rFonts w:ascii="Times New Roman" w:eastAsiaTheme="minorEastAsia" w:hAnsi="Times New Roman" w:cs="Times New Roman"/>
          <w:sz w:val="24"/>
          <w:szCs w:val="24"/>
          <w:lang w:val="en-US"/>
        </w:rPr>
        <w:t>experience, and participate in sharing gifts, skills, and friendships</w:t>
      </w:r>
      <w:r>
        <w:rPr>
          <w:rFonts w:ascii="Times New Roman" w:eastAsiaTheme="minorEastAsia" w:hAnsi="Times New Roman" w:cs="Times New Roman"/>
          <w:sz w:val="24"/>
          <w:szCs w:val="24"/>
          <w:lang w:val="en-US"/>
        </w:rPr>
        <w:t xml:space="preserve"> among each-other, with their family and</w:t>
      </w:r>
      <w:r w:rsidRPr="00711C3D">
        <w:rPr>
          <w:rFonts w:ascii="Times New Roman" w:eastAsiaTheme="minorEastAsia" w:hAnsi="Times New Roman" w:cs="Times New Roman"/>
          <w:sz w:val="24"/>
          <w:szCs w:val="24"/>
          <w:lang w:val="en-US"/>
        </w:rPr>
        <w:t xml:space="preserve"> community</w:t>
      </w:r>
      <w:r>
        <w:rPr>
          <w:rFonts w:ascii="Times New Roman" w:eastAsiaTheme="minorEastAsia" w:hAnsi="Times New Roman" w:cs="Times New Roman"/>
          <w:sz w:val="24"/>
          <w:szCs w:val="24"/>
          <w:lang w:val="en-US"/>
        </w:rPr>
        <w:t xml:space="preserve"> members</w:t>
      </w:r>
      <w:r w:rsidRPr="00711C3D">
        <w:rPr>
          <w:rFonts w:ascii="Times New Roman" w:eastAsiaTheme="minorEastAsia" w:hAnsi="Times New Roman" w:cs="Times New Roman"/>
          <w:sz w:val="24"/>
          <w:szCs w:val="24"/>
          <w:lang w:val="en-US"/>
        </w:rPr>
        <w:t>. This organization is a member of the Albanian National Olympic Committee and the International Special Olympic Committee, replacing the Albanian Special Olympic Committee, which was expelled from the International Special Olympic Committee after being inactive for a very long time.</w:t>
      </w:r>
    </w:p>
    <w:p w14:paraId="5D8E7C97" w14:textId="77777777" w:rsidR="00711C3D" w:rsidRDefault="00711C3D" w:rsidP="00357077">
      <w:pPr>
        <w:spacing w:after="0" w:line="276" w:lineRule="auto"/>
        <w:jc w:val="both"/>
        <w:rPr>
          <w:rFonts w:ascii="Times New Roman" w:eastAsiaTheme="minorEastAsia" w:hAnsi="Times New Roman" w:cs="Times New Roman"/>
          <w:sz w:val="24"/>
          <w:szCs w:val="24"/>
        </w:rPr>
      </w:pPr>
    </w:p>
    <w:p w14:paraId="5D8E7C98" w14:textId="77777777" w:rsidR="00711C3D" w:rsidRPr="00B55156" w:rsidRDefault="00711C3D" w:rsidP="0033729A">
      <w:pPr>
        <w:spacing w:after="0" w:line="276" w:lineRule="auto"/>
        <w:jc w:val="both"/>
        <w:rPr>
          <w:rFonts w:ascii="Times New Roman" w:eastAsia="MS Mincho" w:hAnsi="Times New Roman" w:cs="Times New Roman"/>
          <w:b/>
          <w:color w:val="000000" w:themeColor="text1"/>
          <w:sz w:val="24"/>
          <w:szCs w:val="24"/>
          <w:lang w:val="en-US"/>
        </w:rPr>
      </w:pPr>
      <w:r w:rsidRPr="00B55156">
        <w:rPr>
          <w:rFonts w:ascii="Times New Roman" w:eastAsia="MS Mincho" w:hAnsi="Times New Roman" w:cs="Times New Roman"/>
          <w:b/>
          <w:color w:val="000000" w:themeColor="text1"/>
          <w:sz w:val="24"/>
          <w:szCs w:val="24"/>
          <w:lang w:val="en-US"/>
        </w:rPr>
        <w:t>On field activity</w:t>
      </w:r>
    </w:p>
    <w:p w14:paraId="5D8E7C99" w14:textId="77777777" w:rsidR="00711C3D" w:rsidRPr="00711C3D" w:rsidRDefault="00711C3D" w:rsidP="0033729A">
      <w:pPr>
        <w:spacing w:after="0" w:line="276" w:lineRule="auto"/>
        <w:jc w:val="both"/>
        <w:rPr>
          <w:rFonts w:ascii="Times New Roman" w:eastAsia="MS Mincho" w:hAnsi="Times New Roman" w:cs="Times New Roman"/>
          <w:color w:val="000000" w:themeColor="text1"/>
          <w:sz w:val="24"/>
          <w:szCs w:val="24"/>
          <w:lang w:val="en-US"/>
        </w:rPr>
      </w:pPr>
      <w:r w:rsidRPr="00711C3D">
        <w:rPr>
          <w:rFonts w:ascii="Times New Roman" w:eastAsia="MS Mincho" w:hAnsi="Times New Roman" w:cs="Times New Roman"/>
          <w:color w:val="000000" w:themeColor="text1"/>
          <w:sz w:val="24"/>
          <w:szCs w:val="24"/>
          <w:lang w:val="en-US"/>
        </w:rPr>
        <w:t xml:space="preserve">Currently, there are </w:t>
      </w:r>
      <w:r w:rsidR="00067058">
        <w:rPr>
          <w:rFonts w:ascii="Times New Roman" w:eastAsia="MS Mincho" w:hAnsi="Times New Roman" w:cs="Times New Roman"/>
          <w:color w:val="000000" w:themeColor="text1"/>
          <w:sz w:val="24"/>
          <w:szCs w:val="24"/>
          <w:lang w:val="en-US"/>
        </w:rPr>
        <w:t xml:space="preserve">two Sport </w:t>
      </w:r>
      <w:r w:rsidRPr="00711C3D">
        <w:rPr>
          <w:rFonts w:ascii="Times New Roman" w:eastAsia="MS Mincho" w:hAnsi="Times New Roman" w:cs="Times New Roman"/>
          <w:color w:val="000000" w:themeColor="text1"/>
          <w:sz w:val="24"/>
          <w:szCs w:val="24"/>
          <w:lang w:val="en-US"/>
        </w:rPr>
        <w:t>Clubs for people with different abilities that operate in Tirana and Elbasan. Until December 2019, more than 50 athletes have been engaged in these clubs, who have participated in friendly football and basketball games during the European Football and Basketball Weeks. In addition to such disciplines, athletes also do fitness training according to the FIT5® guide, in order to improve motor skills.</w:t>
      </w:r>
    </w:p>
    <w:p w14:paraId="5D8E7C9A" w14:textId="77777777" w:rsidR="00711C3D" w:rsidRPr="00711C3D" w:rsidRDefault="00711C3D" w:rsidP="0033729A">
      <w:pPr>
        <w:spacing w:after="0" w:line="276" w:lineRule="auto"/>
        <w:jc w:val="both"/>
        <w:rPr>
          <w:rFonts w:ascii="Times New Roman" w:eastAsia="MS Mincho" w:hAnsi="Times New Roman" w:cs="Times New Roman"/>
          <w:color w:val="000000" w:themeColor="text1"/>
          <w:sz w:val="24"/>
          <w:szCs w:val="24"/>
          <w:lang w:val="en-US"/>
        </w:rPr>
      </w:pPr>
    </w:p>
    <w:p w14:paraId="5D8E7C9B" w14:textId="77777777" w:rsidR="00711C3D" w:rsidRPr="00B55156" w:rsidRDefault="00711C3D" w:rsidP="0033729A">
      <w:pPr>
        <w:spacing w:after="0" w:line="276" w:lineRule="auto"/>
        <w:jc w:val="both"/>
        <w:rPr>
          <w:rFonts w:ascii="Times New Roman" w:eastAsia="MS Mincho" w:hAnsi="Times New Roman" w:cs="Times New Roman"/>
          <w:b/>
          <w:color w:val="000000" w:themeColor="text1"/>
          <w:sz w:val="24"/>
          <w:szCs w:val="24"/>
          <w:lang w:val="en-US"/>
        </w:rPr>
      </w:pPr>
      <w:r w:rsidRPr="00B55156">
        <w:rPr>
          <w:rFonts w:ascii="Times New Roman" w:eastAsia="MS Mincho" w:hAnsi="Times New Roman" w:cs="Times New Roman"/>
          <w:b/>
          <w:color w:val="000000" w:themeColor="text1"/>
          <w:sz w:val="24"/>
          <w:szCs w:val="24"/>
          <w:lang w:val="en-US"/>
        </w:rPr>
        <w:t>Capacity</w:t>
      </w:r>
    </w:p>
    <w:p w14:paraId="5D8E7C9C" w14:textId="77777777" w:rsidR="00B55156" w:rsidRDefault="00711C3D" w:rsidP="00B55156">
      <w:pPr>
        <w:spacing w:after="0" w:line="276" w:lineRule="auto"/>
        <w:jc w:val="both"/>
        <w:rPr>
          <w:rFonts w:ascii="Times New Roman" w:eastAsia="MS Mincho" w:hAnsi="Times New Roman" w:cs="Times New Roman"/>
          <w:color w:val="000000" w:themeColor="text1"/>
          <w:sz w:val="24"/>
          <w:szCs w:val="24"/>
          <w:lang w:val="en-US"/>
        </w:rPr>
      </w:pPr>
      <w:r w:rsidRPr="00711C3D">
        <w:rPr>
          <w:rFonts w:ascii="Times New Roman" w:eastAsia="MS Mincho" w:hAnsi="Times New Roman" w:cs="Times New Roman"/>
          <w:color w:val="000000" w:themeColor="text1"/>
          <w:sz w:val="24"/>
          <w:szCs w:val="24"/>
          <w:lang w:val="en-US"/>
        </w:rPr>
        <w:t>Athletes from Special Schools, athletes cared for by other NGO centers and athletes registered with SOA, participate in sports activities organized by Special Olympics Albania. Depending on the scope</w:t>
      </w:r>
      <w:r>
        <w:rPr>
          <w:rFonts w:ascii="Times New Roman" w:eastAsia="MS Mincho" w:hAnsi="Times New Roman" w:cs="Times New Roman"/>
          <w:color w:val="000000" w:themeColor="text1"/>
          <w:sz w:val="24"/>
          <w:szCs w:val="24"/>
          <w:lang w:val="en-US"/>
        </w:rPr>
        <w:t xml:space="preserve"> and the</w:t>
      </w:r>
      <w:r w:rsidRPr="00711C3D">
        <w:t xml:space="preserve"> </w:t>
      </w:r>
      <w:r w:rsidRPr="00711C3D">
        <w:rPr>
          <w:rFonts w:ascii="Times New Roman" w:eastAsia="MS Mincho" w:hAnsi="Times New Roman" w:cs="Times New Roman"/>
          <w:color w:val="000000" w:themeColor="text1"/>
          <w:sz w:val="24"/>
          <w:szCs w:val="24"/>
          <w:lang w:val="en-US"/>
        </w:rPr>
        <w:t>extension</w:t>
      </w:r>
      <w:r>
        <w:rPr>
          <w:rFonts w:ascii="Times New Roman" w:eastAsia="MS Mincho" w:hAnsi="Times New Roman" w:cs="Times New Roman"/>
          <w:color w:val="000000" w:themeColor="text1"/>
          <w:sz w:val="24"/>
          <w:szCs w:val="24"/>
          <w:lang w:val="en-US"/>
        </w:rPr>
        <w:t xml:space="preserve"> </w:t>
      </w:r>
      <w:r w:rsidRPr="00711C3D">
        <w:rPr>
          <w:rFonts w:ascii="Times New Roman" w:eastAsia="MS Mincho" w:hAnsi="Times New Roman" w:cs="Times New Roman"/>
          <w:color w:val="000000" w:themeColor="text1"/>
          <w:sz w:val="24"/>
          <w:szCs w:val="24"/>
          <w:lang w:val="en-US"/>
        </w:rPr>
        <w:t>of the activity</w:t>
      </w:r>
      <w:r>
        <w:rPr>
          <w:rFonts w:ascii="Times New Roman" w:eastAsia="MS Mincho" w:hAnsi="Times New Roman" w:cs="Times New Roman"/>
          <w:color w:val="000000" w:themeColor="text1"/>
          <w:sz w:val="24"/>
          <w:szCs w:val="24"/>
          <w:lang w:val="en-US"/>
        </w:rPr>
        <w:t>,</w:t>
      </w:r>
      <w:r w:rsidRPr="00711C3D">
        <w:rPr>
          <w:rFonts w:ascii="Times New Roman" w:eastAsia="MS Mincho" w:hAnsi="Times New Roman" w:cs="Times New Roman"/>
          <w:color w:val="000000" w:themeColor="text1"/>
          <w:sz w:val="24"/>
          <w:szCs w:val="24"/>
          <w:lang w:val="en-US"/>
        </w:rPr>
        <w:t xml:space="preserve"> SOA engages 20-80 athletes and partners of different ages and both genders.</w:t>
      </w:r>
    </w:p>
    <w:p w14:paraId="5D8E7C9D" w14:textId="77777777" w:rsidR="0033729A" w:rsidRDefault="00711C3D" w:rsidP="00B55156">
      <w:pPr>
        <w:spacing w:after="0" w:line="276" w:lineRule="auto"/>
        <w:jc w:val="both"/>
        <w:rPr>
          <w:rFonts w:ascii="Times New Roman" w:eastAsia="Times New Roman" w:hAnsi="Times New Roman" w:cs="Times New Roman"/>
          <w:b/>
          <w:color w:val="000000" w:themeColor="text1"/>
          <w:sz w:val="24"/>
          <w:szCs w:val="24"/>
          <w:u w:val="single"/>
        </w:rPr>
      </w:pPr>
      <w:r>
        <w:rPr>
          <w:rFonts w:ascii="Times New Roman" w:eastAsia="Times New Roman" w:hAnsi="Times New Roman" w:cs="Times New Roman"/>
          <w:b/>
          <w:color w:val="000000" w:themeColor="text1"/>
          <w:sz w:val="24"/>
          <w:szCs w:val="24"/>
          <w:u w:val="single"/>
        </w:rPr>
        <w:t xml:space="preserve"> </w:t>
      </w:r>
    </w:p>
    <w:p w14:paraId="5D8E7C9E" w14:textId="77777777" w:rsidR="00432834" w:rsidRPr="00B55156" w:rsidRDefault="00711C3D" w:rsidP="008D349F">
      <w:pPr>
        <w:jc w:val="both"/>
        <w:rPr>
          <w:rFonts w:ascii="Times New Roman" w:eastAsia="Times New Roman" w:hAnsi="Times New Roman" w:cs="Times New Roman"/>
          <w:b/>
          <w:color w:val="000000" w:themeColor="text1"/>
          <w:sz w:val="24"/>
          <w:szCs w:val="24"/>
          <w:lang w:val="en-US"/>
        </w:rPr>
      </w:pPr>
      <w:r w:rsidRPr="00B55156">
        <w:rPr>
          <w:rFonts w:ascii="Times New Roman" w:eastAsia="Times New Roman" w:hAnsi="Times New Roman" w:cs="Times New Roman"/>
          <w:b/>
          <w:color w:val="000000" w:themeColor="text1"/>
          <w:sz w:val="24"/>
          <w:szCs w:val="24"/>
          <w:lang w:val="en-US"/>
        </w:rPr>
        <w:t>Programs and trainings for young people</w:t>
      </w:r>
    </w:p>
    <w:p w14:paraId="5D8E7C9F" w14:textId="77777777" w:rsidR="00711C3D" w:rsidRDefault="00432834" w:rsidP="008D349F">
      <w:pPr>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C</w:t>
      </w:r>
      <w:r w:rsidRPr="00432834">
        <w:rPr>
          <w:rFonts w:ascii="Times New Roman" w:eastAsia="Times New Roman" w:hAnsi="Times New Roman" w:cs="Times New Roman"/>
          <w:color w:val="000000" w:themeColor="text1"/>
          <w:sz w:val="24"/>
          <w:szCs w:val="24"/>
          <w:lang w:val="en-US"/>
        </w:rPr>
        <w:t>urrently</w:t>
      </w:r>
      <w:r>
        <w:rPr>
          <w:rFonts w:ascii="Times New Roman" w:eastAsia="Times New Roman" w:hAnsi="Times New Roman" w:cs="Times New Roman"/>
          <w:color w:val="000000" w:themeColor="text1"/>
          <w:sz w:val="24"/>
          <w:szCs w:val="24"/>
          <w:lang w:val="en-US"/>
        </w:rPr>
        <w:t>,</w:t>
      </w:r>
      <w:r w:rsidRPr="00432834">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y</w:t>
      </w:r>
      <w:r w:rsidR="00711C3D" w:rsidRPr="00432834">
        <w:rPr>
          <w:rFonts w:ascii="Times New Roman" w:eastAsia="Times New Roman" w:hAnsi="Times New Roman" w:cs="Times New Roman"/>
          <w:color w:val="000000" w:themeColor="text1"/>
          <w:sz w:val="24"/>
          <w:szCs w:val="24"/>
          <w:lang w:val="en-US"/>
        </w:rPr>
        <w:t xml:space="preserve">oung volunteers are the most powerful generator for SOA. As part of the Youth Innovation Grants, the </w:t>
      </w:r>
      <w:r>
        <w:rPr>
          <w:rFonts w:ascii="Times New Roman" w:eastAsia="Times New Roman" w:hAnsi="Times New Roman" w:cs="Times New Roman"/>
          <w:color w:val="000000" w:themeColor="text1"/>
          <w:sz w:val="24"/>
          <w:szCs w:val="24"/>
          <w:lang w:val="en-US"/>
        </w:rPr>
        <w:t>y</w:t>
      </w:r>
      <w:r w:rsidRPr="00432834">
        <w:rPr>
          <w:rFonts w:ascii="Times New Roman" w:eastAsia="Times New Roman" w:hAnsi="Times New Roman" w:cs="Times New Roman"/>
          <w:color w:val="000000" w:themeColor="text1"/>
          <w:sz w:val="24"/>
          <w:szCs w:val="24"/>
          <w:lang w:val="en-US"/>
        </w:rPr>
        <w:t>oung volunteers</w:t>
      </w:r>
      <w:r w:rsidR="00711C3D" w:rsidRPr="00432834">
        <w:rPr>
          <w:rFonts w:ascii="Times New Roman" w:eastAsia="Times New Roman" w:hAnsi="Times New Roman" w:cs="Times New Roman"/>
          <w:color w:val="000000" w:themeColor="text1"/>
          <w:sz w:val="24"/>
          <w:szCs w:val="24"/>
          <w:lang w:val="en-US"/>
        </w:rPr>
        <w:t xml:space="preserve"> of Special Olympics have organized campaigns, trainings, seminars, workshops, training and practical sessions in the field, meetings with teachers and representatives of various universities and special schools, actively involving parents and individuals with disabilities. </w:t>
      </w:r>
      <w:r>
        <w:rPr>
          <w:rFonts w:ascii="Times New Roman" w:eastAsia="Times New Roman" w:hAnsi="Times New Roman" w:cs="Times New Roman"/>
          <w:color w:val="000000" w:themeColor="text1"/>
          <w:sz w:val="24"/>
          <w:szCs w:val="24"/>
          <w:lang w:val="en-US"/>
        </w:rPr>
        <w:t xml:space="preserve"> </w:t>
      </w:r>
      <w:r w:rsidR="00711C3D" w:rsidRPr="00432834">
        <w:rPr>
          <w:rFonts w:ascii="Times New Roman" w:eastAsia="Times New Roman" w:hAnsi="Times New Roman" w:cs="Times New Roman"/>
          <w:color w:val="000000" w:themeColor="text1"/>
          <w:sz w:val="24"/>
          <w:szCs w:val="24"/>
          <w:lang w:val="en-US"/>
        </w:rPr>
        <w:t xml:space="preserve">The </w:t>
      </w:r>
      <w:r>
        <w:rPr>
          <w:rFonts w:ascii="Times New Roman" w:eastAsia="Times New Roman" w:hAnsi="Times New Roman" w:cs="Times New Roman"/>
          <w:color w:val="000000" w:themeColor="text1"/>
          <w:sz w:val="24"/>
          <w:szCs w:val="24"/>
          <w:lang w:val="en-US"/>
        </w:rPr>
        <w:t>y</w:t>
      </w:r>
      <w:r w:rsidRPr="00432834">
        <w:rPr>
          <w:rFonts w:ascii="Times New Roman" w:eastAsia="Times New Roman" w:hAnsi="Times New Roman" w:cs="Times New Roman"/>
          <w:color w:val="000000" w:themeColor="text1"/>
          <w:sz w:val="24"/>
          <w:szCs w:val="24"/>
          <w:lang w:val="en-US"/>
        </w:rPr>
        <w:t>oung volunteer’s</w:t>
      </w:r>
      <w:r>
        <w:rPr>
          <w:rFonts w:ascii="Times New Roman" w:eastAsia="Times New Roman" w:hAnsi="Times New Roman" w:cs="Times New Roman"/>
          <w:color w:val="000000" w:themeColor="text1"/>
          <w:sz w:val="24"/>
          <w:szCs w:val="24"/>
          <w:lang w:val="en-US"/>
        </w:rPr>
        <w:t xml:space="preserve"> </w:t>
      </w:r>
      <w:r w:rsidRPr="00432834">
        <w:rPr>
          <w:rFonts w:ascii="Times New Roman" w:eastAsia="Times New Roman" w:hAnsi="Times New Roman" w:cs="Times New Roman"/>
          <w:color w:val="000000" w:themeColor="text1"/>
          <w:sz w:val="24"/>
          <w:szCs w:val="24"/>
          <w:lang w:val="en-US"/>
        </w:rPr>
        <w:t>projects</w:t>
      </w:r>
      <w:r w:rsidR="00711C3D" w:rsidRPr="00432834">
        <w:rPr>
          <w:rFonts w:ascii="Times New Roman" w:eastAsia="Times New Roman" w:hAnsi="Times New Roman" w:cs="Times New Roman"/>
          <w:color w:val="000000" w:themeColor="text1"/>
          <w:sz w:val="24"/>
          <w:szCs w:val="24"/>
          <w:lang w:val="en-US"/>
        </w:rPr>
        <w:t xml:space="preserve"> at SOA have been awarded with </w:t>
      </w:r>
      <w:r w:rsidR="00711C3D" w:rsidRPr="00432834">
        <w:rPr>
          <w:rFonts w:ascii="Times New Roman" w:eastAsia="Times New Roman" w:hAnsi="Times New Roman" w:cs="Times New Roman"/>
          <w:color w:val="000000" w:themeColor="text1"/>
          <w:sz w:val="24"/>
          <w:szCs w:val="24"/>
          <w:lang w:val="en-US"/>
        </w:rPr>
        <w:lastRenderedPageBreak/>
        <w:t xml:space="preserve">international awards and </w:t>
      </w:r>
      <w:r>
        <w:rPr>
          <w:rFonts w:ascii="Times New Roman" w:eastAsia="Times New Roman" w:hAnsi="Times New Roman" w:cs="Times New Roman"/>
          <w:color w:val="000000" w:themeColor="text1"/>
          <w:sz w:val="24"/>
          <w:szCs w:val="24"/>
          <w:lang w:val="en-US"/>
        </w:rPr>
        <w:t xml:space="preserve">have got </w:t>
      </w:r>
      <w:r w:rsidR="00711C3D" w:rsidRPr="00432834">
        <w:rPr>
          <w:rFonts w:ascii="Times New Roman" w:eastAsia="Times New Roman" w:hAnsi="Times New Roman" w:cs="Times New Roman"/>
          <w:color w:val="000000" w:themeColor="text1"/>
          <w:sz w:val="24"/>
          <w:szCs w:val="24"/>
          <w:lang w:val="en-US"/>
        </w:rPr>
        <w:t xml:space="preserve">attention for their innovation and implementation. The total number of volunteers and youth leaders who </w:t>
      </w:r>
      <w:r>
        <w:rPr>
          <w:rFonts w:ascii="Times New Roman" w:eastAsia="Times New Roman" w:hAnsi="Times New Roman" w:cs="Times New Roman"/>
          <w:color w:val="000000" w:themeColor="text1"/>
          <w:sz w:val="24"/>
          <w:szCs w:val="24"/>
          <w:lang w:val="en-US"/>
        </w:rPr>
        <w:t xml:space="preserve">are actually </w:t>
      </w:r>
      <w:r w:rsidR="00711C3D" w:rsidRPr="00432834">
        <w:rPr>
          <w:rFonts w:ascii="Times New Roman" w:eastAsia="Times New Roman" w:hAnsi="Times New Roman" w:cs="Times New Roman"/>
          <w:color w:val="000000" w:themeColor="text1"/>
          <w:sz w:val="24"/>
          <w:szCs w:val="24"/>
          <w:lang w:val="en-US"/>
        </w:rPr>
        <w:t>engage</w:t>
      </w:r>
      <w:r>
        <w:rPr>
          <w:rFonts w:ascii="Times New Roman" w:eastAsia="Times New Roman" w:hAnsi="Times New Roman" w:cs="Times New Roman"/>
          <w:color w:val="000000" w:themeColor="text1"/>
          <w:sz w:val="24"/>
          <w:szCs w:val="24"/>
          <w:lang w:val="en-US"/>
        </w:rPr>
        <w:t xml:space="preserve">d with SOA is 20 individuals, mostly students </w:t>
      </w:r>
      <w:r w:rsidR="00711C3D" w:rsidRPr="00432834">
        <w:rPr>
          <w:rFonts w:ascii="Times New Roman" w:eastAsia="Times New Roman" w:hAnsi="Times New Roman" w:cs="Times New Roman"/>
          <w:color w:val="000000" w:themeColor="text1"/>
          <w:sz w:val="24"/>
          <w:szCs w:val="24"/>
          <w:lang w:val="en-US"/>
        </w:rPr>
        <w:t>from high schools and universities in Tirana and Elbasan</w:t>
      </w:r>
      <w:r>
        <w:rPr>
          <w:rFonts w:ascii="Times New Roman" w:eastAsia="Times New Roman" w:hAnsi="Times New Roman" w:cs="Times New Roman"/>
          <w:color w:val="000000" w:themeColor="text1"/>
          <w:sz w:val="24"/>
          <w:szCs w:val="24"/>
          <w:lang w:val="en-US"/>
        </w:rPr>
        <w:t xml:space="preserve"> city</w:t>
      </w:r>
      <w:r w:rsidR="00067058">
        <w:rPr>
          <w:rFonts w:ascii="Times New Roman" w:eastAsia="Times New Roman" w:hAnsi="Times New Roman" w:cs="Times New Roman"/>
          <w:color w:val="000000" w:themeColor="text1"/>
          <w:sz w:val="24"/>
          <w:szCs w:val="24"/>
          <w:lang w:val="en-US"/>
        </w:rPr>
        <w:t>.</w:t>
      </w:r>
    </w:p>
    <w:p w14:paraId="5D8E7CA0" w14:textId="77777777" w:rsidR="00067058" w:rsidRPr="00432834" w:rsidRDefault="00067058" w:rsidP="008D349F">
      <w:pPr>
        <w:jc w:val="both"/>
        <w:rPr>
          <w:rFonts w:ascii="Times New Roman" w:eastAsia="Times New Roman" w:hAnsi="Times New Roman" w:cs="Times New Roman"/>
          <w:color w:val="000000" w:themeColor="text1"/>
          <w:sz w:val="24"/>
          <w:szCs w:val="24"/>
          <w:lang w:val="en-US"/>
        </w:rPr>
      </w:pPr>
    </w:p>
    <w:p w14:paraId="5D8E7CA1" w14:textId="77777777" w:rsidR="005D4550" w:rsidRDefault="005D4550" w:rsidP="00A27779">
      <w:pPr>
        <w:spacing w:after="0"/>
        <w:jc w:val="both"/>
        <w:rPr>
          <w:rFonts w:ascii="Times New Roman" w:eastAsia="Times New Roman" w:hAnsi="Times New Roman" w:cs="Times New Roman"/>
          <w:b/>
          <w:color w:val="000000" w:themeColor="text1"/>
          <w:sz w:val="24"/>
          <w:szCs w:val="24"/>
          <w:lang w:val="en-US"/>
        </w:rPr>
      </w:pPr>
      <w:r w:rsidRPr="005D4550">
        <w:rPr>
          <w:rFonts w:ascii="Times New Roman" w:eastAsia="Times New Roman" w:hAnsi="Times New Roman" w:cs="Times New Roman"/>
          <w:b/>
          <w:color w:val="000000" w:themeColor="text1"/>
          <w:sz w:val="24"/>
          <w:szCs w:val="24"/>
          <w:lang w:val="en-US"/>
        </w:rPr>
        <w:t xml:space="preserve">Main activities </w:t>
      </w:r>
    </w:p>
    <w:p w14:paraId="5D8E7CA2" w14:textId="77777777" w:rsidR="00B55156" w:rsidRPr="005D4550" w:rsidRDefault="00B55156" w:rsidP="00B55156">
      <w:pPr>
        <w:spacing w:after="0"/>
        <w:jc w:val="both"/>
        <w:rPr>
          <w:rFonts w:ascii="Times New Roman" w:eastAsia="Times New Roman" w:hAnsi="Times New Roman" w:cs="Times New Roman"/>
          <w:b/>
          <w:color w:val="000000" w:themeColor="text1"/>
          <w:sz w:val="24"/>
          <w:szCs w:val="24"/>
          <w:lang w:val="en-US"/>
        </w:rPr>
      </w:pPr>
    </w:p>
    <w:p w14:paraId="5D8E7CA3" w14:textId="77777777" w:rsidR="005D4550" w:rsidRPr="00B55156" w:rsidRDefault="005D4550" w:rsidP="005D4550">
      <w:pPr>
        <w:pStyle w:val="ListParagraph"/>
        <w:numPr>
          <w:ilvl w:val="0"/>
          <w:numId w:val="6"/>
        </w:numPr>
        <w:jc w:val="both"/>
        <w:rPr>
          <w:rFonts w:ascii="Times New Roman" w:eastAsia="Times New Roman" w:hAnsi="Times New Roman" w:cs="Times New Roman"/>
          <w:b/>
          <w:color w:val="000000" w:themeColor="text1"/>
          <w:sz w:val="24"/>
          <w:szCs w:val="24"/>
        </w:rPr>
      </w:pPr>
      <w:r w:rsidRPr="00B55156">
        <w:rPr>
          <w:rFonts w:ascii="Times New Roman" w:eastAsia="Times New Roman" w:hAnsi="Times New Roman" w:cs="Times New Roman"/>
          <w:b/>
          <w:color w:val="000000" w:themeColor="text1"/>
          <w:sz w:val="24"/>
          <w:szCs w:val="24"/>
        </w:rPr>
        <w:t>“3</w:t>
      </w:r>
      <w:r w:rsidR="00B55156" w:rsidRPr="00B55156">
        <w:rPr>
          <w:rFonts w:ascii="Times New Roman" w:eastAsia="Times New Roman" w:hAnsi="Times New Roman" w:cs="Times New Roman"/>
          <w:b/>
          <w:color w:val="000000" w:themeColor="text1"/>
          <w:sz w:val="24"/>
          <w:szCs w:val="24"/>
        </w:rPr>
        <w:t>-point for inclusion” project</w:t>
      </w:r>
    </w:p>
    <w:p w14:paraId="5D8E7CA4" w14:textId="77777777" w:rsidR="005D4550" w:rsidRDefault="005D4550" w:rsidP="00B55156">
      <w:pPr>
        <w:spacing w:after="0"/>
        <w:jc w:val="both"/>
        <w:rPr>
          <w:rFonts w:ascii="Times New Roman" w:eastAsia="Times New Roman" w:hAnsi="Times New Roman" w:cs="Times New Roman"/>
          <w:color w:val="000000" w:themeColor="text1"/>
          <w:sz w:val="24"/>
          <w:szCs w:val="24"/>
          <w:lang w:val="en-US"/>
        </w:rPr>
      </w:pPr>
      <w:r w:rsidRPr="005D4550">
        <w:rPr>
          <w:rFonts w:ascii="Times New Roman" w:eastAsia="Times New Roman" w:hAnsi="Times New Roman" w:cs="Times New Roman"/>
          <w:color w:val="000000" w:themeColor="text1"/>
          <w:sz w:val="24"/>
          <w:szCs w:val="24"/>
          <w:lang w:val="en-US"/>
        </w:rPr>
        <w:t>The project "3 points for inclusion" was initiated by the Albanian "Special Olympic" Organization, through which was intended to provide sports opportunities for 40 young people of school age</w:t>
      </w:r>
      <w:r w:rsidRPr="005D4550">
        <w:t xml:space="preserve"> </w:t>
      </w:r>
      <w:r w:rsidRPr="005D4550">
        <w:rPr>
          <w:rFonts w:ascii="Times New Roman" w:eastAsia="Times New Roman" w:hAnsi="Times New Roman" w:cs="Times New Roman"/>
          <w:color w:val="000000" w:themeColor="text1"/>
          <w:sz w:val="24"/>
          <w:szCs w:val="24"/>
          <w:lang w:val="en-US"/>
        </w:rPr>
        <w:t>in Tirana</w:t>
      </w:r>
      <w:r>
        <w:rPr>
          <w:rFonts w:ascii="Times New Roman" w:eastAsia="Times New Roman" w:hAnsi="Times New Roman" w:cs="Times New Roman"/>
          <w:color w:val="000000" w:themeColor="text1"/>
          <w:sz w:val="24"/>
          <w:szCs w:val="24"/>
          <w:lang w:val="en-US"/>
        </w:rPr>
        <w:t xml:space="preserve"> city,</w:t>
      </w:r>
      <w:r w:rsidRPr="005D4550">
        <w:rPr>
          <w:rFonts w:ascii="Times New Roman" w:eastAsia="Times New Roman" w:hAnsi="Times New Roman" w:cs="Times New Roman"/>
          <w:color w:val="000000" w:themeColor="text1"/>
          <w:sz w:val="24"/>
          <w:szCs w:val="24"/>
          <w:lang w:val="en-US"/>
        </w:rPr>
        <w:t xml:space="preserve"> with and without intellectual disabilities to participate for the first time in the Special Olympics Unified Sports activities related to basketball. This activity was realized as a cooperation between the "Special Olympic" Organization, the Ministry of Education, Sports and Youth and the American Embassy in Albania. The aim of the project </w:t>
      </w:r>
      <w:r>
        <w:rPr>
          <w:rFonts w:ascii="Times New Roman" w:eastAsia="Times New Roman" w:hAnsi="Times New Roman" w:cs="Times New Roman"/>
          <w:color w:val="000000" w:themeColor="text1"/>
          <w:sz w:val="24"/>
          <w:szCs w:val="24"/>
          <w:lang w:val="en-US"/>
        </w:rPr>
        <w:t>was</w:t>
      </w:r>
      <w:r w:rsidRPr="005D4550">
        <w:rPr>
          <w:rFonts w:ascii="Times New Roman" w:eastAsia="Times New Roman" w:hAnsi="Times New Roman" w:cs="Times New Roman"/>
          <w:color w:val="000000" w:themeColor="text1"/>
          <w:sz w:val="24"/>
          <w:szCs w:val="24"/>
          <w:lang w:val="en-US"/>
        </w:rPr>
        <w:t xml:space="preserve"> to provide opportunities for young people with intellectual disabilities to participate in activities entitled "Unified Sports", which come for the first time in our country</w:t>
      </w:r>
      <w:r>
        <w:rPr>
          <w:rFonts w:ascii="Times New Roman" w:eastAsia="Times New Roman" w:hAnsi="Times New Roman" w:cs="Times New Roman"/>
          <w:color w:val="000000" w:themeColor="text1"/>
          <w:sz w:val="24"/>
          <w:szCs w:val="24"/>
          <w:lang w:val="en-US"/>
        </w:rPr>
        <w:t xml:space="preserve">, </w:t>
      </w:r>
      <w:r w:rsidRPr="005D4550">
        <w:rPr>
          <w:rFonts w:ascii="Times New Roman" w:eastAsia="Times New Roman" w:hAnsi="Times New Roman" w:cs="Times New Roman"/>
          <w:color w:val="000000" w:themeColor="text1"/>
          <w:sz w:val="24"/>
          <w:szCs w:val="24"/>
          <w:lang w:val="en-US"/>
        </w:rPr>
        <w:t xml:space="preserve">as new comprehensive sports practices. "Unified Sports", consists in the creation of joint teams with individuals with and without disabilities, as a very good opportunity for </w:t>
      </w:r>
      <w:r>
        <w:rPr>
          <w:rFonts w:ascii="Times New Roman" w:eastAsia="Times New Roman" w:hAnsi="Times New Roman" w:cs="Times New Roman"/>
          <w:color w:val="000000" w:themeColor="text1"/>
          <w:sz w:val="24"/>
          <w:szCs w:val="24"/>
          <w:lang w:val="en-US"/>
        </w:rPr>
        <w:t>inclusion</w:t>
      </w:r>
      <w:r w:rsidRPr="005D4550">
        <w:rPr>
          <w:rFonts w:ascii="Times New Roman" w:eastAsia="Times New Roman" w:hAnsi="Times New Roman" w:cs="Times New Roman"/>
          <w:color w:val="000000" w:themeColor="text1"/>
          <w:sz w:val="24"/>
          <w:szCs w:val="24"/>
          <w:lang w:val="en-US"/>
        </w:rPr>
        <w:t xml:space="preserve"> and increas</w:t>
      </w:r>
      <w:r>
        <w:rPr>
          <w:rFonts w:ascii="Times New Roman" w:eastAsia="Times New Roman" w:hAnsi="Times New Roman" w:cs="Times New Roman"/>
          <w:color w:val="000000" w:themeColor="text1"/>
          <w:sz w:val="24"/>
          <w:szCs w:val="24"/>
          <w:lang w:val="en-US"/>
        </w:rPr>
        <w:t xml:space="preserve">ing </w:t>
      </w:r>
      <w:r w:rsidRPr="005D4550">
        <w:rPr>
          <w:rFonts w:ascii="Times New Roman" w:eastAsia="Times New Roman" w:hAnsi="Times New Roman" w:cs="Times New Roman"/>
          <w:color w:val="000000" w:themeColor="text1"/>
          <w:sz w:val="24"/>
          <w:szCs w:val="24"/>
          <w:lang w:val="en-US"/>
        </w:rPr>
        <w:t xml:space="preserve">social sensitivity </w:t>
      </w:r>
      <w:r>
        <w:rPr>
          <w:rFonts w:ascii="Times New Roman" w:eastAsia="Times New Roman" w:hAnsi="Times New Roman" w:cs="Times New Roman"/>
          <w:color w:val="000000" w:themeColor="text1"/>
          <w:sz w:val="24"/>
          <w:szCs w:val="24"/>
          <w:lang w:val="en-US"/>
        </w:rPr>
        <w:t xml:space="preserve">regarding </w:t>
      </w:r>
      <w:r w:rsidRPr="005D4550">
        <w:rPr>
          <w:rFonts w:ascii="Times New Roman" w:eastAsia="Times New Roman" w:hAnsi="Times New Roman" w:cs="Times New Roman"/>
          <w:color w:val="000000" w:themeColor="text1"/>
          <w:sz w:val="24"/>
          <w:szCs w:val="24"/>
          <w:lang w:val="en-US"/>
        </w:rPr>
        <w:t>people with disabilities.</w:t>
      </w:r>
      <w:r>
        <w:rPr>
          <w:rFonts w:ascii="Times New Roman" w:eastAsia="Times New Roman" w:hAnsi="Times New Roman" w:cs="Times New Roman"/>
          <w:color w:val="000000" w:themeColor="text1"/>
          <w:sz w:val="24"/>
          <w:szCs w:val="24"/>
          <w:lang w:val="en-US"/>
        </w:rPr>
        <w:t xml:space="preserve"> </w:t>
      </w:r>
      <w:r w:rsidRPr="005D4550">
        <w:rPr>
          <w:rFonts w:ascii="Times New Roman" w:eastAsia="Times New Roman" w:hAnsi="Times New Roman" w:cs="Times New Roman"/>
          <w:color w:val="000000" w:themeColor="text1"/>
          <w:sz w:val="24"/>
          <w:szCs w:val="24"/>
          <w:lang w:val="en-US"/>
        </w:rPr>
        <w:t xml:space="preserve">The project was implemented in 8 high and </w:t>
      </w:r>
      <w:r>
        <w:rPr>
          <w:rFonts w:ascii="Times New Roman" w:eastAsia="Times New Roman" w:hAnsi="Times New Roman" w:cs="Times New Roman"/>
          <w:color w:val="000000" w:themeColor="text1"/>
          <w:sz w:val="24"/>
          <w:szCs w:val="24"/>
          <w:lang w:val="en-US"/>
        </w:rPr>
        <w:t>secondary</w:t>
      </w:r>
      <w:r w:rsidRPr="005D4550">
        <w:rPr>
          <w:rFonts w:ascii="Times New Roman" w:eastAsia="Times New Roman" w:hAnsi="Times New Roman" w:cs="Times New Roman"/>
          <w:color w:val="000000" w:themeColor="text1"/>
          <w:sz w:val="24"/>
          <w:szCs w:val="24"/>
          <w:lang w:val="en-US"/>
        </w:rPr>
        <w:t xml:space="preserve"> schools in the city of Tirana</w:t>
      </w:r>
      <w:r w:rsidR="00067058">
        <w:rPr>
          <w:rFonts w:ascii="Times New Roman" w:eastAsia="Times New Roman" w:hAnsi="Times New Roman" w:cs="Times New Roman"/>
          <w:color w:val="000000" w:themeColor="text1"/>
          <w:sz w:val="24"/>
          <w:szCs w:val="24"/>
          <w:lang w:val="en-US"/>
        </w:rPr>
        <w:t xml:space="preserve">. </w:t>
      </w:r>
      <w:r w:rsidRPr="005D4550">
        <w:rPr>
          <w:rFonts w:ascii="Times New Roman" w:eastAsia="Times New Roman" w:hAnsi="Times New Roman" w:cs="Times New Roman"/>
          <w:color w:val="000000" w:themeColor="text1"/>
          <w:sz w:val="24"/>
          <w:szCs w:val="24"/>
          <w:lang w:val="en-US"/>
        </w:rPr>
        <w:t xml:space="preserve">The duration </w:t>
      </w:r>
      <w:r>
        <w:rPr>
          <w:rFonts w:ascii="Times New Roman" w:eastAsia="Times New Roman" w:hAnsi="Times New Roman" w:cs="Times New Roman"/>
          <w:color w:val="000000" w:themeColor="text1"/>
          <w:sz w:val="24"/>
          <w:szCs w:val="24"/>
          <w:lang w:val="en-US"/>
        </w:rPr>
        <w:t xml:space="preserve">of the project </w:t>
      </w:r>
      <w:r w:rsidRPr="005D4550">
        <w:rPr>
          <w:rFonts w:ascii="Times New Roman" w:eastAsia="Times New Roman" w:hAnsi="Times New Roman" w:cs="Times New Roman"/>
          <w:color w:val="000000" w:themeColor="text1"/>
          <w:sz w:val="24"/>
          <w:szCs w:val="24"/>
          <w:lang w:val="en-US"/>
        </w:rPr>
        <w:t>was 4 months and consisted of the creation of unified teams in the sport of Basketball, with the aim of educating young people with a sense of solidarity and inclusion for people with intellectual disabilities. This project involved school teachers, school students and about 80 children and young people with intellectual disabilities.</w:t>
      </w:r>
      <w:r>
        <w:rPr>
          <w:rFonts w:ascii="Times New Roman" w:eastAsia="Times New Roman" w:hAnsi="Times New Roman" w:cs="Times New Roman"/>
          <w:color w:val="000000" w:themeColor="text1"/>
          <w:sz w:val="24"/>
          <w:szCs w:val="24"/>
          <w:lang w:val="en-US"/>
        </w:rPr>
        <w:t xml:space="preserve"> </w:t>
      </w:r>
    </w:p>
    <w:p w14:paraId="5D8E7CA5" w14:textId="77777777" w:rsidR="00B55156" w:rsidRDefault="00B55156" w:rsidP="00B55156">
      <w:pPr>
        <w:spacing w:after="0"/>
        <w:jc w:val="both"/>
        <w:rPr>
          <w:rFonts w:ascii="Times New Roman" w:eastAsia="Times New Roman" w:hAnsi="Times New Roman" w:cs="Times New Roman"/>
          <w:color w:val="000000" w:themeColor="text1"/>
          <w:sz w:val="24"/>
          <w:szCs w:val="24"/>
          <w:lang w:val="en-US"/>
        </w:rPr>
      </w:pPr>
    </w:p>
    <w:p w14:paraId="5D8E7CA6" w14:textId="77777777" w:rsidR="005D4550" w:rsidRDefault="005D4550" w:rsidP="000F64C6">
      <w:pPr>
        <w:pStyle w:val="ListParagraph"/>
        <w:numPr>
          <w:ilvl w:val="0"/>
          <w:numId w:val="6"/>
        </w:numPr>
        <w:jc w:val="both"/>
        <w:rPr>
          <w:rFonts w:ascii="Times New Roman" w:eastAsia="Times New Roman" w:hAnsi="Times New Roman" w:cs="Times New Roman"/>
          <w:color w:val="000000" w:themeColor="text1"/>
          <w:sz w:val="24"/>
          <w:szCs w:val="24"/>
        </w:rPr>
      </w:pPr>
      <w:r w:rsidRPr="000F64C6">
        <w:rPr>
          <w:rFonts w:ascii="Times New Roman" w:eastAsia="Times New Roman" w:hAnsi="Times New Roman" w:cs="Times New Roman"/>
          <w:b/>
          <w:color w:val="000000" w:themeColor="text1"/>
          <w:sz w:val="24"/>
          <w:szCs w:val="24"/>
        </w:rPr>
        <w:t xml:space="preserve">“Plan to </w:t>
      </w:r>
      <w:r w:rsidR="000F64C6" w:rsidRPr="000F64C6">
        <w:rPr>
          <w:rFonts w:ascii="Times New Roman" w:eastAsia="Times New Roman" w:hAnsi="Times New Roman" w:cs="Times New Roman"/>
          <w:b/>
          <w:color w:val="000000" w:themeColor="text1"/>
          <w:sz w:val="24"/>
          <w:szCs w:val="24"/>
        </w:rPr>
        <w:t>include</w:t>
      </w:r>
      <w:r w:rsidRPr="000F64C6">
        <w:rPr>
          <w:rFonts w:ascii="Times New Roman" w:eastAsia="Times New Roman" w:hAnsi="Times New Roman" w:cs="Times New Roman"/>
          <w:b/>
          <w:color w:val="000000" w:themeColor="text1"/>
          <w:sz w:val="24"/>
          <w:szCs w:val="24"/>
        </w:rPr>
        <w:t>”,</w:t>
      </w:r>
      <w:r w:rsidR="000F64C6">
        <w:rPr>
          <w:rFonts w:ascii="Times New Roman" w:eastAsia="Times New Roman" w:hAnsi="Times New Roman" w:cs="Times New Roman"/>
          <w:color w:val="000000" w:themeColor="text1"/>
          <w:sz w:val="24"/>
          <w:szCs w:val="24"/>
        </w:rPr>
        <w:t xml:space="preserve"> is an ongoing awareness arising </w:t>
      </w:r>
      <w:r w:rsidRPr="005D4550">
        <w:rPr>
          <w:rFonts w:ascii="Times New Roman" w:eastAsia="Times New Roman" w:hAnsi="Times New Roman" w:cs="Times New Roman"/>
          <w:color w:val="000000" w:themeColor="text1"/>
          <w:sz w:val="24"/>
          <w:szCs w:val="24"/>
        </w:rPr>
        <w:t>and training campaign for young people.</w:t>
      </w:r>
    </w:p>
    <w:p w14:paraId="5D8E7CA7" w14:textId="77777777" w:rsidR="00B55156" w:rsidRDefault="00B55156" w:rsidP="00B55156">
      <w:pPr>
        <w:pStyle w:val="ListParagraph"/>
        <w:spacing w:after="0"/>
        <w:jc w:val="both"/>
        <w:rPr>
          <w:rFonts w:ascii="Times New Roman" w:eastAsia="Times New Roman" w:hAnsi="Times New Roman" w:cs="Times New Roman"/>
          <w:color w:val="000000" w:themeColor="text1"/>
          <w:sz w:val="24"/>
          <w:szCs w:val="24"/>
        </w:rPr>
      </w:pPr>
    </w:p>
    <w:p w14:paraId="5D8E7CA8" w14:textId="77777777" w:rsidR="000F64C6" w:rsidRPr="00B55156" w:rsidRDefault="000F64C6" w:rsidP="00B55156">
      <w:pPr>
        <w:pStyle w:val="ListParagraph"/>
        <w:numPr>
          <w:ilvl w:val="0"/>
          <w:numId w:val="6"/>
        </w:numPr>
        <w:spacing w:line="276" w:lineRule="auto"/>
        <w:jc w:val="both"/>
        <w:rPr>
          <w:rFonts w:ascii="Times New Roman" w:eastAsia="Times New Roman" w:hAnsi="Times New Roman" w:cs="Times New Roman"/>
          <w:b/>
          <w:bCs/>
          <w:iCs/>
          <w:color w:val="000000" w:themeColor="text1"/>
          <w:sz w:val="24"/>
          <w:szCs w:val="24"/>
        </w:rPr>
      </w:pPr>
      <w:r w:rsidRPr="00B55156">
        <w:rPr>
          <w:rFonts w:ascii="Times New Roman" w:eastAsia="Times New Roman" w:hAnsi="Times New Roman" w:cs="Times New Roman"/>
          <w:b/>
          <w:bCs/>
          <w:iCs/>
          <w:color w:val="000000" w:themeColor="text1"/>
          <w:sz w:val="24"/>
          <w:szCs w:val="24"/>
        </w:rPr>
        <w:t>Participation in Abu Dhabi Special Olympics World Games</w:t>
      </w:r>
    </w:p>
    <w:p w14:paraId="5D8E7CA9" w14:textId="77777777" w:rsidR="0033729A" w:rsidRDefault="000F64C6" w:rsidP="000F64C6">
      <w:pPr>
        <w:tabs>
          <w:tab w:val="left" w:pos="1230"/>
        </w:tabs>
        <w:rPr>
          <w:rFonts w:ascii="Times New Roman" w:eastAsia="Times New Roman" w:hAnsi="Times New Roman" w:cs="Times New Roman"/>
          <w:bCs/>
          <w:iCs/>
          <w:color w:val="000000" w:themeColor="text1"/>
          <w:sz w:val="24"/>
          <w:szCs w:val="24"/>
          <w:lang w:val="en-US"/>
        </w:rPr>
      </w:pPr>
      <w:r w:rsidRPr="000F64C6">
        <w:rPr>
          <w:rFonts w:ascii="Times New Roman" w:eastAsia="Times New Roman" w:hAnsi="Times New Roman" w:cs="Times New Roman"/>
          <w:bCs/>
          <w:iCs/>
          <w:color w:val="000000" w:themeColor="text1"/>
          <w:sz w:val="24"/>
          <w:szCs w:val="24"/>
          <w:lang w:val="en-US"/>
        </w:rPr>
        <w:t xml:space="preserve">On March 8-22, 2019 in Abu Dhabi, the United Arab Emirates hosted the "World Special Olympics 2019". A representative team of Albania also participated in these games, whose training took place 3 months before the games. </w:t>
      </w:r>
      <w:r>
        <w:rPr>
          <w:rFonts w:ascii="Times New Roman" w:eastAsia="Times New Roman" w:hAnsi="Times New Roman" w:cs="Times New Roman"/>
          <w:bCs/>
          <w:iCs/>
          <w:color w:val="000000" w:themeColor="text1"/>
          <w:sz w:val="24"/>
          <w:szCs w:val="24"/>
          <w:lang w:val="en-US"/>
        </w:rPr>
        <w:t>T</w:t>
      </w:r>
      <w:r w:rsidRPr="000F64C6">
        <w:rPr>
          <w:rFonts w:ascii="Times New Roman" w:eastAsia="Times New Roman" w:hAnsi="Times New Roman" w:cs="Times New Roman"/>
          <w:bCs/>
          <w:iCs/>
          <w:color w:val="000000" w:themeColor="text1"/>
          <w:sz w:val="24"/>
          <w:szCs w:val="24"/>
          <w:lang w:val="en-US"/>
        </w:rPr>
        <w:t xml:space="preserve">he </w:t>
      </w:r>
      <w:r>
        <w:rPr>
          <w:rFonts w:ascii="Times New Roman" w:eastAsia="Times New Roman" w:hAnsi="Times New Roman" w:cs="Times New Roman"/>
          <w:bCs/>
          <w:iCs/>
          <w:color w:val="000000" w:themeColor="text1"/>
          <w:sz w:val="24"/>
          <w:szCs w:val="24"/>
          <w:lang w:val="en-US"/>
        </w:rPr>
        <w:t xml:space="preserve">“participating” </w:t>
      </w:r>
      <w:r w:rsidRPr="000F64C6">
        <w:rPr>
          <w:rFonts w:ascii="Times New Roman" w:eastAsia="Times New Roman" w:hAnsi="Times New Roman" w:cs="Times New Roman"/>
          <w:bCs/>
          <w:iCs/>
          <w:color w:val="000000" w:themeColor="text1"/>
          <w:sz w:val="24"/>
          <w:szCs w:val="24"/>
          <w:lang w:val="en-US"/>
        </w:rPr>
        <w:t>project was divided into two parts. The first part was the development of training sessions from December 1, 2018 to Febr</w:t>
      </w:r>
      <w:r>
        <w:rPr>
          <w:rFonts w:ascii="Times New Roman" w:eastAsia="Times New Roman" w:hAnsi="Times New Roman" w:cs="Times New Roman"/>
          <w:bCs/>
          <w:iCs/>
          <w:color w:val="000000" w:themeColor="text1"/>
          <w:sz w:val="24"/>
          <w:szCs w:val="24"/>
          <w:lang w:val="en-US"/>
        </w:rPr>
        <w:t>uary 28, 2019. The second part was</w:t>
      </w:r>
      <w:r w:rsidRPr="000F64C6">
        <w:rPr>
          <w:rFonts w:ascii="Times New Roman" w:eastAsia="Times New Roman" w:hAnsi="Times New Roman" w:cs="Times New Roman"/>
          <w:bCs/>
          <w:iCs/>
          <w:color w:val="000000" w:themeColor="text1"/>
          <w:sz w:val="24"/>
          <w:szCs w:val="24"/>
          <w:lang w:val="en-US"/>
        </w:rPr>
        <w:t xml:space="preserve"> the team's participation in the world games from March 8 to March 22, 2019.</w:t>
      </w:r>
    </w:p>
    <w:p w14:paraId="5D8E7CAA" w14:textId="77777777" w:rsidR="0033729A" w:rsidRPr="00B01784" w:rsidRDefault="000F64C6" w:rsidP="0033729A">
      <w:pPr>
        <w:tabs>
          <w:tab w:val="left" w:pos="8820"/>
        </w:tabs>
        <w:jc w:val="both"/>
        <w:rPr>
          <w:rFonts w:ascii="Times New Roman" w:eastAsia="MS Mincho" w:hAnsi="Times New Roman" w:cs="Times New Roman"/>
          <w:b/>
          <w:bCs/>
          <w:color w:val="000000" w:themeColor="text1"/>
          <w:sz w:val="24"/>
          <w:szCs w:val="24"/>
          <w:lang w:val="en-US"/>
        </w:rPr>
      </w:pPr>
      <w:r w:rsidRPr="00B01784">
        <w:rPr>
          <w:rFonts w:ascii="Times New Roman" w:eastAsia="MS Mincho" w:hAnsi="Times New Roman" w:cs="Times New Roman"/>
          <w:b/>
          <w:bCs/>
          <w:color w:val="000000" w:themeColor="text1"/>
          <w:sz w:val="24"/>
          <w:szCs w:val="24"/>
          <w:lang w:val="en-US"/>
        </w:rPr>
        <w:t>Participating/representative team</w:t>
      </w:r>
    </w:p>
    <w:tbl>
      <w:tblPr>
        <w:tblStyle w:val="TableGrid"/>
        <w:tblW w:w="0" w:type="auto"/>
        <w:tblLook w:val="04A0" w:firstRow="1" w:lastRow="0" w:firstColumn="1" w:lastColumn="0" w:noHBand="0" w:noVBand="1"/>
      </w:tblPr>
      <w:tblGrid>
        <w:gridCol w:w="2547"/>
        <w:gridCol w:w="2334"/>
        <w:gridCol w:w="4747"/>
      </w:tblGrid>
      <w:tr w:rsidR="0033729A" w:rsidRPr="00B01784" w14:paraId="5D8E7CAE" w14:textId="77777777" w:rsidTr="007F166E">
        <w:tc>
          <w:tcPr>
            <w:tcW w:w="2547" w:type="dxa"/>
            <w:shd w:val="clear" w:color="auto" w:fill="FFF2CC" w:themeFill="accent4" w:themeFillTint="33"/>
            <w:vAlign w:val="center"/>
          </w:tcPr>
          <w:p w14:paraId="5D8E7CAB" w14:textId="77777777" w:rsidR="0033729A" w:rsidRPr="00B01784" w:rsidRDefault="000F64C6" w:rsidP="00B64A77">
            <w:pPr>
              <w:tabs>
                <w:tab w:val="left" w:pos="8820"/>
              </w:tabs>
              <w:jc w:val="both"/>
              <w:rPr>
                <w:rFonts w:ascii="Times New Roman" w:hAnsi="Times New Roman" w:cs="Times New Roman"/>
                <w:i/>
                <w:color w:val="000000" w:themeColor="text1"/>
                <w:sz w:val="24"/>
                <w:szCs w:val="24"/>
                <w:lang w:val="en-US"/>
              </w:rPr>
            </w:pPr>
            <w:r w:rsidRPr="00B01784">
              <w:rPr>
                <w:rFonts w:ascii="Times New Roman" w:hAnsi="Times New Roman" w:cs="Times New Roman"/>
                <w:i/>
                <w:color w:val="000000" w:themeColor="text1"/>
                <w:sz w:val="24"/>
                <w:szCs w:val="24"/>
                <w:lang w:val="en-US"/>
              </w:rPr>
              <w:t>Name and  surname</w:t>
            </w:r>
          </w:p>
        </w:tc>
        <w:tc>
          <w:tcPr>
            <w:tcW w:w="2334" w:type="dxa"/>
            <w:shd w:val="clear" w:color="auto" w:fill="FFF2CC" w:themeFill="accent4" w:themeFillTint="33"/>
            <w:vAlign w:val="center"/>
          </w:tcPr>
          <w:p w14:paraId="5D8E7CAC" w14:textId="77777777" w:rsidR="0033729A" w:rsidRPr="00B01784" w:rsidRDefault="000F64C6" w:rsidP="000F64C6">
            <w:pPr>
              <w:tabs>
                <w:tab w:val="left" w:pos="8820"/>
              </w:tabs>
              <w:jc w:val="both"/>
              <w:rPr>
                <w:rFonts w:ascii="Times New Roman" w:hAnsi="Times New Roman" w:cs="Times New Roman"/>
                <w:i/>
                <w:color w:val="000000" w:themeColor="text1"/>
                <w:sz w:val="24"/>
                <w:szCs w:val="24"/>
                <w:lang w:val="en-US"/>
              </w:rPr>
            </w:pPr>
            <w:r w:rsidRPr="00B01784">
              <w:rPr>
                <w:rFonts w:ascii="Times New Roman" w:hAnsi="Times New Roman" w:cs="Times New Roman"/>
                <w:i/>
                <w:color w:val="000000" w:themeColor="text1"/>
                <w:sz w:val="24"/>
                <w:szCs w:val="24"/>
                <w:lang w:val="en-US"/>
              </w:rPr>
              <w:t xml:space="preserve">Role </w:t>
            </w:r>
          </w:p>
        </w:tc>
        <w:tc>
          <w:tcPr>
            <w:tcW w:w="4747" w:type="dxa"/>
            <w:shd w:val="clear" w:color="auto" w:fill="FFF2CC" w:themeFill="accent4" w:themeFillTint="33"/>
            <w:vAlign w:val="center"/>
          </w:tcPr>
          <w:p w14:paraId="5D8E7CAD" w14:textId="77777777" w:rsidR="0033729A" w:rsidRPr="00B01784" w:rsidRDefault="000F64C6" w:rsidP="00B64A77">
            <w:pPr>
              <w:tabs>
                <w:tab w:val="left" w:pos="8820"/>
              </w:tabs>
              <w:jc w:val="both"/>
              <w:rPr>
                <w:rFonts w:ascii="Times New Roman" w:hAnsi="Times New Roman" w:cs="Times New Roman"/>
                <w:i/>
                <w:color w:val="000000" w:themeColor="text1"/>
                <w:sz w:val="24"/>
                <w:szCs w:val="24"/>
                <w:lang w:val="en-US"/>
              </w:rPr>
            </w:pPr>
            <w:r w:rsidRPr="00B01784">
              <w:rPr>
                <w:rFonts w:ascii="Times New Roman" w:hAnsi="Times New Roman" w:cs="Times New Roman"/>
                <w:i/>
                <w:color w:val="000000" w:themeColor="text1"/>
                <w:sz w:val="24"/>
                <w:szCs w:val="24"/>
                <w:lang w:val="en-US"/>
              </w:rPr>
              <w:t xml:space="preserve"> Description of tasks</w:t>
            </w:r>
          </w:p>
        </w:tc>
      </w:tr>
      <w:tr w:rsidR="0033729A" w:rsidRPr="00B01784" w14:paraId="5D8E7CB2" w14:textId="77777777" w:rsidTr="007F166E">
        <w:tc>
          <w:tcPr>
            <w:tcW w:w="2547" w:type="dxa"/>
            <w:vAlign w:val="center"/>
          </w:tcPr>
          <w:p w14:paraId="5D8E7CAF" w14:textId="77777777" w:rsidR="0033729A" w:rsidRPr="00B01784" w:rsidRDefault="0033729A"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Lulzim Koçi</w:t>
            </w:r>
          </w:p>
        </w:tc>
        <w:tc>
          <w:tcPr>
            <w:tcW w:w="2334" w:type="dxa"/>
            <w:vAlign w:val="center"/>
          </w:tcPr>
          <w:p w14:paraId="5D8E7CB0" w14:textId="77777777" w:rsidR="0033729A" w:rsidRPr="00B01784" w:rsidRDefault="00B01784" w:rsidP="000F64C6">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Athlete</w:t>
            </w:r>
            <w:r w:rsidR="0033729A" w:rsidRPr="00B01784">
              <w:rPr>
                <w:rFonts w:ascii="Times New Roman" w:hAnsi="Times New Roman" w:cs="Times New Roman"/>
                <w:color w:val="000000" w:themeColor="text1"/>
                <w:sz w:val="24"/>
                <w:szCs w:val="24"/>
                <w:lang w:val="en-US"/>
              </w:rPr>
              <w:t xml:space="preserve"> / </w:t>
            </w:r>
            <w:r w:rsidR="000F64C6" w:rsidRPr="00B01784">
              <w:rPr>
                <w:rFonts w:ascii="Times New Roman" w:hAnsi="Times New Roman" w:cs="Times New Roman"/>
                <w:color w:val="000000" w:themeColor="text1"/>
                <w:sz w:val="24"/>
                <w:szCs w:val="24"/>
                <w:lang w:val="en-US"/>
              </w:rPr>
              <w:t xml:space="preserve">competitor </w:t>
            </w:r>
          </w:p>
        </w:tc>
        <w:tc>
          <w:tcPr>
            <w:tcW w:w="4747" w:type="dxa"/>
            <w:vAlign w:val="center"/>
          </w:tcPr>
          <w:p w14:paraId="5D8E7CB1" w14:textId="77777777" w:rsidR="0033729A" w:rsidRPr="00B01784" w:rsidRDefault="000F64C6" w:rsidP="00B01784">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Competitor in</w:t>
            </w:r>
            <w:r w:rsidR="0033729A" w:rsidRPr="00B01784">
              <w:rPr>
                <w:rFonts w:ascii="Times New Roman" w:hAnsi="Times New Roman" w:cs="Times New Roman"/>
                <w:color w:val="000000" w:themeColor="text1"/>
                <w:sz w:val="24"/>
                <w:szCs w:val="24"/>
                <w:lang w:val="en-US"/>
              </w:rPr>
              <w:t xml:space="preserve"> 100 </w:t>
            </w:r>
            <w:r w:rsidRPr="00B01784">
              <w:rPr>
                <w:rFonts w:ascii="Times New Roman" w:hAnsi="Times New Roman" w:cs="Times New Roman"/>
                <w:color w:val="000000" w:themeColor="text1"/>
                <w:sz w:val="24"/>
                <w:szCs w:val="24"/>
                <w:lang w:val="en-US"/>
              </w:rPr>
              <w:t>and</w:t>
            </w:r>
            <w:r w:rsidR="0033729A" w:rsidRPr="00B01784">
              <w:rPr>
                <w:rFonts w:ascii="Times New Roman" w:hAnsi="Times New Roman" w:cs="Times New Roman"/>
                <w:color w:val="000000" w:themeColor="text1"/>
                <w:sz w:val="24"/>
                <w:szCs w:val="24"/>
                <w:lang w:val="en-US"/>
              </w:rPr>
              <w:t xml:space="preserve"> 200 </w:t>
            </w:r>
            <w:r w:rsidRPr="00B01784">
              <w:rPr>
                <w:rFonts w:ascii="Times New Roman" w:hAnsi="Times New Roman" w:cs="Times New Roman"/>
                <w:color w:val="000000" w:themeColor="text1"/>
                <w:sz w:val="24"/>
                <w:szCs w:val="24"/>
                <w:lang w:val="en-US"/>
              </w:rPr>
              <w:t xml:space="preserve">m </w:t>
            </w:r>
            <w:r w:rsidR="00B01784">
              <w:rPr>
                <w:rFonts w:ascii="Times New Roman" w:hAnsi="Times New Roman" w:cs="Times New Roman"/>
                <w:color w:val="000000" w:themeColor="text1"/>
                <w:sz w:val="24"/>
                <w:szCs w:val="24"/>
                <w:lang w:val="en-US"/>
              </w:rPr>
              <w:t xml:space="preserve"> </w:t>
            </w:r>
            <w:r w:rsidR="00B01784" w:rsidRPr="00B01784">
              <w:rPr>
                <w:rFonts w:ascii="Times New Roman" w:hAnsi="Times New Roman" w:cs="Times New Roman"/>
                <w:color w:val="000000" w:themeColor="text1"/>
                <w:sz w:val="24"/>
                <w:szCs w:val="24"/>
                <w:lang w:val="en-US"/>
              </w:rPr>
              <w:t>track and field</w:t>
            </w:r>
            <w:r w:rsidRPr="00B01784">
              <w:rPr>
                <w:rFonts w:ascii="Times New Roman" w:hAnsi="Times New Roman" w:cs="Times New Roman"/>
                <w:color w:val="000000" w:themeColor="text1"/>
                <w:sz w:val="24"/>
                <w:szCs w:val="24"/>
                <w:lang w:val="en-US"/>
              </w:rPr>
              <w:t xml:space="preserve"> </w:t>
            </w:r>
          </w:p>
        </w:tc>
      </w:tr>
      <w:tr w:rsidR="0033729A" w:rsidRPr="00B01784" w14:paraId="5D8E7CB6" w14:textId="77777777" w:rsidTr="007F166E">
        <w:trPr>
          <w:trHeight w:val="467"/>
        </w:trPr>
        <w:tc>
          <w:tcPr>
            <w:tcW w:w="2547" w:type="dxa"/>
            <w:vAlign w:val="center"/>
          </w:tcPr>
          <w:p w14:paraId="5D8E7CB3" w14:textId="77777777" w:rsidR="0033729A" w:rsidRPr="00B01784" w:rsidRDefault="0033729A"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Gersi Troka</w:t>
            </w:r>
          </w:p>
        </w:tc>
        <w:tc>
          <w:tcPr>
            <w:tcW w:w="2334" w:type="dxa"/>
            <w:vAlign w:val="center"/>
          </w:tcPr>
          <w:p w14:paraId="5D8E7CB4" w14:textId="77777777" w:rsidR="0033729A" w:rsidRPr="00B01784" w:rsidRDefault="00B01784" w:rsidP="000F64C6">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swimmer</w:t>
            </w:r>
            <w:r w:rsidR="0033729A" w:rsidRPr="00B01784">
              <w:rPr>
                <w:rFonts w:ascii="Times New Roman" w:hAnsi="Times New Roman" w:cs="Times New Roman"/>
                <w:color w:val="000000" w:themeColor="text1"/>
                <w:sz w:val="24"/>
                <w:szCs w:val="24"/>
                <w:lang w:val="en-US"/>
              </w:rPr>
              <w:t xml:space="preserve"> / </w:t>
            </w:r>
            <w:r w:rsidR="000F64C6" w:rsidRPr="00B01784">
              <w:rPr>
                <w:rFonts w:ascii="Times New Roman" w:hAnsi="Times New Roman" w:cs="Times New Roman"/>
                <w:color w:val="000000" w:themeColor="text1"/>
                <w:sz w:val="24"/>
                <w:szCs w:val="24"/>
                <w:lang w:val="en-US"/>
              </w:rPr>
              <w:t xml:space="preserve">competitor </w:t>
            </w:r>
          </w:p>
        </w:tc>
        <w:tc>
          <w:tcPr>
            <w:tcW w:w="4747" w:type="dxa"/>
            <w:vAlign w:val="center"/>
          </w:tcPr>
          <w:p w14:paraId="5D8E7CB5" w14:textId="77777777" w:rsidR="0033729A" w:rsidRPr="00B01784" w:rsidRDefault="000F64C6" w:rsidP="000F64C6">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Competitor</w:t>
            </w:r>
            <w:r w:rsidR="007F166E" w:rsidRPr="00B01784">
              <w:rPr>
                <w:rFonts w:ascii="Times New Roman" w:hAnsi="Times New Roman" w:cs="Times New Roman"/>
                <w:color w:val="000000" w:themeColor="text1"/>
                <w:sz w:val="24"/>
                <w:szCs w:val="24"/>
                <w:lang w:val="en-US"/>
              </w:rPr>
              <w:t xml:space="preserve"> </w:t>
            </w:r>
            <w:r w:rsidRPr="00B01784">
              <w:rPr>
                <w:rFonts w:ascii="Times New Roman" w:hAnsi="Times New Roman" w:cs="Times New Roman"/>
                <w:color w:val="000000" w:themeColor="text1"/>
                <w:sz w:val="24"/>
                <w:szCs w:val="24"/>
                <w:lang w:val="en-US"/>
              </w:rPr>
              <w:t xml:space="preserve">in </w:t>
            </w:r>
            <w:r w:rsidR="007F166E" w:rsidRPr="00B01784">
              <w:rPr>
                <w:rFonts w:ascii="Times New Roman" w:hAnsi="Times New Roman" w:cs="Times New Roman"/>
                <w:color w:val="000000" w:themeColor="text1"/>
                <w:sz w:val="24"/>
                <w:szCs w:val="24"/>
                <w:lang w:val="en-US"/>
              </w:rPr>
              <w:t xml:space="preserve">100 </w:t>
            </w:r>
            <w:r w:rsidRPr="00B01784">
              <w:rPr>
                <w:rFonts w:ascii="Times New Roman" w:hAnsi="Times New Roman" w:cs="Times New Roman"/>
                <w:color w:val="000000" w:themeColor="text1"/>
                <w:sz w:val="24"/>
                <w:szCs w:val="24"/>
                <w:lang w:val="en-US"/>
              </w:rPr>
              <w:t>and</w:t>
            </w:r>
            <w:r w:rsidR="007F166E" w:rsidRPr="00B01784">
              <w:rPr>
                <w:rFonts w:ascii="Times New Roman" w:hAnsi="Times New Roman" w:cs="Times New Roman"/>
                <w:color w:val="000000" w:themeColor="text1"/>
                <w:sz w:val="24"/>
                <w:szCs w:val="24"/>
                <w:lang w:val="en-US"/>
              </w:rPr>
              <w:t xml:space="preserve"> 200 </w:t>
            </w:r>
            <w:r w:rsidRPr="00B01784">
              <w:rPr>
                <w:rFonts w:ascii="Times New Roman" w:hAnsi="Times New Roman" w:cs="Times New Roman"/>
                <w:color w:val="000000" w:themeColor="text1"/>
                <w:sz w:val="24"/>
                <w:szCs w:val="24"/>
                <w:lang w:val="en-US"/>
              </w:rPr>
              <w:t>m</w:t>
            </w:r>
            <w:r w:rsidR="007F166E" w:rsidRPr="00B01784">
              <w:rPr>
                <w:rFonts w:ascii="Times New Roman" w:hAnsi="Times New Roman" w:cs="Times New Roman"/>
                <w:color w:val="000000" w:themeColor="text1"/>
                <w:sz w:val="24"/>
                <w:szCs w:val="24"/>
                <w:lang w:val="en-US"/>
              </w:rPr>
              <w:t xml:space="preserve"> </w:t>
            </w:r>
            <w:r w:rsidRPr="00B01784">
              <w:rPr>
                <w:rFonts w:ascii="Times New Roman" w:hAnsi="Times New Roman" w:cs="Times New Roman"/>
                <w:color w:val="000000" w:themeColor="text1"/>
                <w:sz w:val="24"/>
                <w:szCs w:val="24"/>
                <w:lang w:val="en-US"/>
              </w:rPr>
              <w:t>free style</w:t>
            </w:r>
            <w:r w:rsidR="0033729A" w:rsidRPr="00B01784">
              <w:rPr>
                <w:rFonts w:ascii="Times New Roman" w:hAnsi="Times New Roman" w:cs="Times New Roman"/>
                <w:color w:val="000000" w:themeColor="text1"/>
                <w:sz w:val="24"/>
                <w:szCs w:val="24"/>
                <w:lang w:val="en-US"/>
              </w:rPr>
              <w:t xml:space="preserve"> </w:t>
            </w:r>
          </w:p>
        </w:tc>
      </w:tr>
      <w:tr w:rsidR="0033729A" w:rsidRPr="00B01784" w14:paraId="5D8E7CBA" w14:textId="77777777" w:rsidTr="007F166E">
        <w:tc>
          <w:tcPr>
            <w:tcW w:w="2547" w:type="dxa"/>
            <w:vAlign w:val="center"/>
          </w:tcPr>
          <w:p w14:paraId="5D8E7CB7" w14:textId="77777777" w:rsidR="0033729A" w:rsidRPr="00B01784" w:rsidRDefault="0033729A"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Gëzim Corja</w:t>
            </w:r>
          </w:p>
        </w:tc>
        <w:tc>
          <w:tcPr>
            <w:tcW w:w="2334" w:type="dxa"/>
            <w:vAlign w:val="center"/>
          </w:tcPr>
          <w:p w14:paraId="5D8E7CB8" w14:textId="77777777" w:rsidR="0033729A" w:rsidRPr="00B01784" w:rsidRDefault="00B01784"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Trainer</w:t>
            </w:r>
          </w:p>
        </w:tc>
        <w:tc>
          <w:tcPr>
            <w:tcW w:w="4747" w:type="dxa"/>
            <w:vAlign w:val="center"/>
          </w:tcPr>
          <w:p w14:paraId="5D8E7CB9" w14:textId="77777777" w:rsidR="0033729A" w:rsidRPr="00B01784" w:rsidRDefault="000F64C6"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Periodic training lasting at least 12 weeks before the athlete competition.</w:t>
            </w:r>
          </w:p>
        </w:tc>
      </w:tr>
      <w:tr w:rsidR="0033729A" w:rsidRPr="00B01784" w14:paraId="5D8E7CBE" w14:textId="77777777" w:rsidTr="007F166E">
        <w:tc>
          <w:tcPr>
            <w:tcW w:w="2547" w:type="dxa"/>
            <w:vAlign w:val="center"/>
          </w:tcPr>
          <w:p w14:paraId="5D8E7CBB" w14:textId="77777777" w:rsidR="0033729A" w:rsidRPr="00B01784" w:rsidRDefault="0033729A" w:rsidP="00B64A77">
            <w:pPr>
              <w:tabs>
                <w:tab w:val="left" w:pos="8820"/>
              </w:tabs>
              <w:jc w:val="both"/>
              <w:rPr>
                <w:rFonts w:ascii="Times New Roman" w:hAnsi="Times New Roman" w:cs="Times New Roman"/>
                <w:b/>
                <w:bCs/>
                <w:color w:val="000000" w:themeColor="text1"/>
                <w:sz w:val="24"/>
                <w:szCs w:val="24"/>
                <w:lang w:val="en-US"/>
              </w:rPr>
            </w:pPr>
            <w:r w:rsidRPr="00B01784">
              <w:rPr>
                <w:rFonts w:ascii="Times New Roman" w:hAnsi="Times New Roman" w:cs="Times New Roman"/>
                <w:color w:val="000000" w:themeColor="text1"/>
                <w:sz w:val="24"/>
                <w:szCs w:val="24"/>
                <w:lang w:val="en-US"/>
              </w:rPr>
              <w:t>Gentjan Lama</w:t>
            </w:r>
          </w:p>
        </w:tc>
        <w:tc>
          <w:tcPr>
            <w:tcW w:w="2334" w:type="dxa"/>
            <w:vAlign w:val="center"/>
          </w:tcPr>
          <w:p w14:paraId="5D8E7CBC" w14:textId="77777777" w:rsidR="0033729A" w:rsidRPr="00B01784" w:rsidRDefault="00B01784"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Trainer</w:t>
            </w:r>
          </w:p>
        </w:tc>
        <w:tc>
          <w:tcPr>
            <w:tcW w:w="4747" w:type="dxa"/>
            <w:vAlign w:val="center"/>
          </w:tcPr>
          <w:p w14:paraId="5D8E7CBD" w14:textId="77777777" w:rsidR="0033729A" w:rsidRPr="00B01784" w:rsidRDefault="000F64C6" w:rsidP="00B64A77">
            <w:pPr>
              <w:tabs>
                <w:tab w:val="left" w:pos="8820"/>
              </w:tabs>
              <w:jc w:val="both"/>
              <w:rPr>
                <w:rFonts w:ascii="Times New Roman" w:hAnsi="Times New Roman" w:cs="Times New Roman"/>
                <w:color w:val="000000" w:themeColor="text1"/>
                <w:sz w:val="24"/>
                <w:szCs w:val="24"/>
                <w:lang w:val="en-US" w:eastAsia="ja-JP"/>
              </w:rPr>
            </w:pPr>
            <w:r w:rsidRPr="00B01784">
              <w:rPr>
                <w:rFonts w:ascii="Times New Roman" w:hAnsi="Times New Roman" w:cs="Times New Roman"/>
                <w:color w:val="000000" w:themeColor="text1"/>
                <w:sz w:val="24"/>
                <w:szCs w:val="24"/>
                <w:lang w:val="en-US" w:eastAsia="ja-JP"/>
              </w:rPr>
              <w:t>Periodic training lasting at least 12 weeks before the competition for the Swimmer</w:t>
            </w:r>
          </w:p>
        </w:tc>
      </w:tr>
      <w:tr w:rsidR="0033729A" w:rsidRPr="00B01784" w14:paraId="5D8E7CC2" w14:textId="77777777" w:rsidTr="007F166E">
        <w:tc>
          <w:tcPr>
            <w:tcW w:w="2547" w:type="dxa"/>
            <w:vAlign w:val="center"/>
          </w:tcPr>
          <w:p w14:paraId="5D8E7CBF" w14:textId="77777777" w:rsidR="0033729A" w:rsidRPr="00B01784" w:rsidRDefault="0033729A"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Roland Hysi</w:t>
            </w:r>
          </w:p>
        </w:tc>
        <w:tc>
          <w:tcPr>
            <w:tcW w:w="2334" w:type="dxa"/>
            <w:vAlign w:val="center"/>
          </w:tcPr>
          <w:p w14:paraId="5D8E7CC0" w14:textId="77777777" w:rsidR="0033729A" w:rsidRPr="00B01784" w:rsidRDefault="00B01784" w:rsidP="00B01784">
            <w:pPr>
              <w:tabs>
                <w:tab w:val="left" w:pos="8820"/>
              </w:tabs>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Official</w:t>
            </w:r>
            <w:r>
              <w:t xml:space="preserve"> </w:t>
            </w:r>
            <w:r w:rsidRPr="00B01784">
              <w:rPr>
                <w:rFonts w:ascii="Times New Roman" w:hAnsi="Times New Roman" w:cs="Times New Roman"/>
                <w:color w:val="000000" w:themeColor="text1"/>
                <w:sz w:val="24"/>
                <w:szCs w:val="24"/>
                <w:lang w:val="en-US"/>
              </w:rPr>
              <w:t>leader</w:t>
            </w:r>
            <w:r>
              <w:rPr>
                <w:rFonts w:ascii="Times New Roman" w:hAnsi="Times New Roman" w:cs="Times New Roman"/>
                <w:color w:val="000000" w:themeColor="text1"/>
                <w:sz w:val="24"/>
                <w:szCs w:val="24"/>
                <w:lang w:val="en-US"/>
              </w:rPr>
              <w:t xml:space="preserve"> </w:t>
            </w:r>
            <w:r w:rsidR="000F64C6" w:rsidRPr="00B01784">
              <w:rPr>
                <w:rFonts w:ascii="Times New Roman" w:hAnsi="Times New Roman" w:cs="Times New Roman"/>
                <w:color w:val="000000" w:themeColor="text1"/>
                <w:sz w:val="24"/>
                <w:szCs w:val="24"/>
                <w:lang w:val="en-US"/>
              </w:rPr>
              <w:t xml:space="preserve"> of the delegation</w:t>
            </w:r>
          </w:p>
        </w:tc>
        <w:tc>
          <w:tcPr>
            <w:tcW w:w="4747" w:type="dxa"/>
            <w:vAlign w:val="center"/>
          </w:tcPr>
          <w:p w14:paraId="5D8E7CC1" w14:textId="77777777" w:rsidR="0033729A" w:rsidRPr="00B01784" w:rsidRDefault="000F64C6"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Ensuring the well-being and support of the delegation.</w:t>
            </w:r>
          </w:p>
        </w:tc>
      </w:tr>
      <w:tr w:rsidR="0033729A" w:rsidRPr="00B01784" w14:paraId="5D8E7CC6" w14:textId="77777777" w:rsidTr="007F166E">
        <w:tc>
          <w:tcPr>
            <w:tcW w:w="2547" w:type="dxa"/>
            <w:vAlign w:val="center"/>
          </w:tcPr>
          <w:p w14:paraId="5D8E7CC3" w14:textId="77777777" w:rsidR="0033729A" w:rsidRPr="00B01784" w:rsidRDefault="0033729A"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Brunilda Hyka (Komti)</w:t>
            </w:r>
          </w:p>
        </w:tc>
        <w:tc>
          <w:tcPr>
            <w:tcW w:w="2334" w:type="dxa"/>
            <w:vAlign w:val="center"/>
          </w:tcPr>
          <w:p w14:paraId="5D8E7CC4" w14:textId="77777777" w:rsidR="0033729A" w:rsidRPr="00B01784" w:rsidRDefault="00B01784" w:rsidP="00B01784">
            <w:pPr>
              <w:tabs>
                <w:tab w:val="left" w:pos="8820"/>
              </w:tabs>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Official</w:t>
            </w:r>
            <w:r w:rsidR="000F64C6" w:rsidRPr="00B0178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lea</w:t>
            </w:r>
            <w:r w:rsidR="000F64C6" w:rsidRPr="00B01784">
              <w:rPr>
                <w:rFonts w:ascii="Times New Roman" w:hAnsi="Times New Roman" w:cs="Times New Roman"/>
                <w:color w:val="000000" w:themeColor="text1"/>
                <w:sz w:val="24"/>
                <w:szCs w:val="24"/>
                <w:lang w:val="en-US"/>
              </w:rPr>
              <w:t>der assistant</w:t>
            </w:r>
            <w:r w:rsidR="0033729A" w:rsidRPr="00B01784">
              <w:rPr>
                <w:rFonts w:ascii="Times New Roman" w:hAnsi="Times New Roman" w:cs="Times New Roman"/>
                <w:color w:val="000000" w:themeColor="text1"/>
                <w:sz w:val="24"/>
                <w:szCs w:val="24"/>
                <w:lang w:val="en-US"/>
              </w:rPr>
              <w:t xml:space="preserve"> </w:t>
            </w:r>
            <w:r w:rsidR="000F64C6" w:rsidRPr="00B0178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p>
        </w:tc>
        <w:tc>
          <w:tcPr>
            <w:tcW w:w="4747" w:type="dxa"/>
            <w:vAlign w:val="center"/>
          </w:tcPr>
          <w:p w14:paraId="5D8E7CC5" w14:textId="77777777" w:rsidR="0033729A" w:rsidRPr="00B01784" w:rsidRDefault="000F64C6" w:rsidP="00B64A77">
            <w:pPr>
              <w:tabs>
                <w:tab w:val="left" w:pos="8820"/>
              </w:tabs>
              <w:jc w:val="both"/>
              <w:rPr>
                <w:rFonts w:ascii="Times New Roman" w:hAnsi="Times New Roman" w:cs="Times New Roman"/>
                <w:color w:val="000000" w:themeColor="text1"/>
                <w:sz w:val="24"/>
                <w:szCs w:val="24"/>
                <w:lang w:val="en-US"/>
              </w:rPr>
            </w:pPr>
            <w:r w:rsidRPr="00B01784">
              <w:rPr>
                <w:rFonts w:ascii="Times New Roman" w:hAnsi="Times New Roman" w:cs="Times New Roman"/>
                <w:color w:val="000000" w:themeColor="text1"/>
                <w:sz w:val="24"/>
                <w:szCs w:val="24"/>
                <w:lang w:val="en-US"/>
              </w:rPr>
              <w:t>Provide and coordinate training preparation and support for the delegation</w:t>
            </w:r>
          </w:p>
        </w:tc>
      </w:tr>
    </w:tbl>
    <w:p w14:paraId="5D8E7CC7" w14:textId="77777777" w:rsidR="00B55156" w:rsidRDefault="00B55156" w:rsidP="00B55156">
      <w:pPr>
        <w:pStyle w:val="ListParagraph"/>
        <w:tabs>
          <w:tab w:val="left" w:pos="8820"/>
        </w:tabs>
        <w:jc w:val="both"/>
        <w:rPr>
          <w:rFonts w:ascii="Times New Roman" w:eastAsia="Times New Roman" w:hAnsi="Times New Roman" w:cs="Times New Roman"/>
          <w:b/>
          <w:color w:val="000000" w:themeColor="text1"/>
          <w:sz w:val="24"/>
          <w:szCs w:val="24"/>
        </w:rPr>
      </w:pPr>
    </w:p>
    <w:p w14:paraId="5D8E7CC8" w14:textId="77777777" w:rsidR="00B55156" w:rsidRDefault="00B55156" w:rsidP="00B55156">
      <w:pPr>
        <w:pStyle w:val="ListParagraph"/>
        <w:tabs>
          <w:tab w:val="left" w:pos="8820"/>
        </w:tabs>
        <w:jc w:val="both"/>
        <w:rPr>
          <w:rFonts w:ascii="Times New Roman" w:eastAsia="Times New Roman" w:hAnsi="Times New Roman" w:cs="Times New Roman"/>
          <w:b/>
          <w:color w:val="000000" w:themeColor="text1"/>
          <w:sz w:val="24"/>
          <w:szCs w:val="24"/>
        </w:rPr>
      </w:pPr>
    </w:p>
    <w:p w14:paraId="5D8E7CC9" w14:textId="77777777" w:rsidR="00B01784" w:rsidRPr="00B55156" w:rsidRDefault="00B01784" w:rsidP="00B55156">
      <w:pPr>
        <w:pStyle w:val="ListParagraph"/>
        <w:numPr>
          <w:ilvl w:val="0"/>
          <w:numId w:val="12"/>
        </w:numPr>
        <w:tabs>
          <w:tab w:val="left" w:pos="8820"/>
        </w:tabs>
        <w:jc w:val="both"/>
        <w:rPr>
          <w:rFonts w:ascii="Times New Roman" w:eastAsia="Times New Roman" w:hAnsi="Times New Roman" w:cs="Times New Roman"/>
          <w:b/>
          <w:color w:val="000000" w:themeColor="text1"/>
          <w:sz w:val="24"/>
          <w:szCs w:val="24"/>
        </w:rPr>
      </w:pPr>
      <w:r w:rsidRPr="00B55156">
        <w:rPr>
          <w:rFonts w:ascii="Times New Roman" w:eastAsia="Times New Roman" w:hAnsi="Times New Roman" w:cs="Times New Roman"/>
          <w:b/>
          <w:color w:val="000000" w:themeColor="text1"/>
          <w:sz w:val="24"/>
          <w:szCs w:val="24"/>
        </w:rPr>
        <w:lastRenderedPageBreak/>
        <w:t>European Football Week and European Basketball Week</w:t>
      </w:r>
    </w:p>
    <w:p w14:paraId="5D8E7CCA" w14:textId="77777777" w:rsidR="00B01784" w:rsidRP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sidRPr="00B01784">
        <w:rPr>
          <w:rFonts w:ascii="Times New Roman" w:eastAsia="Times New Roman" w:hAnsi="Times New Roman" w:cs="Times New Roman"/>
          <w:color w:val="000000" w:themeColor="text1"/>
          <w:sz w:val="24"/>
          <w:szCs w:val="24"/>
          <w:lang w:val="en-US"/>
        </w:rPr>
        <w:t>"European Football Week 2019" and "European Basketball Week</w:t>
      </w:r>
      <w:r>
        <w:rPr>
          <w:rFonts w:ascii="Times New Roman" w:eastAsia="Times New Roman" w:hAnsi="Times New Roman" w:cs="Times New Roman"/>
          <w:color w:val="000000" w:themeColor="text1"/>
          <w:sz w:val="24"/>
          <w:szCs w:val="24"/>
          <w:lang w:val="en-US"/>
        </w:rPr>
        <w:t xml:space="preserve"> 2019</w:t>
      </w:r>
      <w:r w:rsidRPr="00B01784">
        <w:rPr>
          <w:rFonts w:ascii="Times New Roman" w:eastAsia="Times New Roman" w:hAnsi="Times New Roman" w:cs="Times New Roman"/>
          <w:color w:val="000000" w:themeColor="text1"/>
          <w:sz w:val="24"/>
          <w:szCs w:val="24"/>
          <w:lang w:val="en-US"/>
        </w:rPr>
        <w:t xml:space="preserve">" are annual events which are supported by "Special Olympics International" and "Special Olympics Europe and Eurasia". </w:t>
      </w:r>
      <w:r>
        <w:rPr>
          <w:rFonts w:ascii="Times New Roman" w:eastAsia="Times New Roman" w:hAnsi="Times New Roman" w:cs="Times New Roman"/>
          <w:color w:val="000000" w:themeColor="text1"/>
          <w:sz w:val="24"/>
          <w:szCs w:val="24"/>
          <w:lang w:val="en-US"/>
        </w:rPr>
        <w:t>The events organized dedicated to this weeks were</w:t>
      </w:r>
      <w:r w:rsidRPr="00B01784">
        <w:rPr>
          <w:rFonts w:ascii="Times New Roman" w:eastAsia="Times New Roman" w:hAnsi="Times New Roman" w:cs="Times New Roman"/>
          <w:color w:val="000000" w:themeColor="text1"/>
          <w:sz w:val="24"/>
          <w:szCs w:val="24"/>
          <w:lang w:val="en-US"/>
        </w:rPr>
        <w:t xml:space="preserve"> attended by representative teams of several special schools in the country which </w:t>
      </w:r>
      <w:r>
        <w:rPr>
          <w:rFonts w:ascii="Times New Roman" w:eastAsia="Times New Roman" w:hAnsi="Times New Roman" w:cs="Times New Roman"/>
          <w:color w:val="000000" w:themeColor="text1"/>
          <w:sz w:val="24"/>
          <w:szCs w:val="24"/>
          <w:lang w:val="en-US"/>
        </w:rPr>
        <w:t xml:space="preserve">were </w:t>
      </w:r>
      <w:r w:rsidRPr="00B01784">
        <w:rPr>
          <w:rFonts w:ascii="Times New Roman" w:eastAsia="Times New Roman" w:hAnsi="Times New Roman" w:cs="Times New Roman"/>
          <w:color w:val="000000" w:themeColor="text1"/>
          <w:sz w:val="24"/>
          <w:szCs w:val="24"/>
          <w:lang w:val="en-US"/>
        </w:rPr>
        <w:t>lad</w:t>
      </w:r>
      <w:r>
        <w:rPr>
          <w:rFonts w:ascii="Times New Roman" w:eastAsia="Times New Roman" w:hAnsi="Times New Roman" w:cs="Times New Roman"/>
          <w:color w:val="000000" w:themeColor="text1"/>
          <w:sz w:val="24"/>
          <w:szCs w:val="24"/>
          <w:lang w:val="en-US"/>
        </w:rPr>
        <w:t>ed</w:t>
      </w:r>
      <w:r w:rsidRPr="00B01784">
        <w:rPr>
          <w:rFonts w:ascii="Times New Roman" w:eastAsia="Times New Roman" w:hAnsi="Times New Roman" w:cs="Times New Roman"/>
          <w:color w:val="000000" w:themeColor="text1"/>
          <w:sz w:val="24"/>
          <w:szCs w:val="24"/>
          <w:lang w:val="en-US"/>
        </w:rPr>
        <w:t xml:space="preserve"> by a group of volunteer trainers </w:t>
      </w:r>
      <w:r>
        <w:rPr>
          <w:rFonts w:ascii="Times New Roman" w:eastAsia="Times New Roman" w:hAnsi="Times New Roman" w:cs="Times New Roman"/>
          <w:color w:val="000000" w:themeColor="text1"/>
          <w:sz w:val="24"/>
          <w:szCs w:val="24"/>
          <w:lang w:val="en-US"/>
        </w:rPr>
        <w:t>of</w:t>
      </w:r>
      <w:r w:rsidRPr="00B01784">
        <w:rPr>
          <w:rFonts w:ascii="Times New Roman" w:eastAsia="Times New Roman" w:hAnsi="Times New Roman" w:cs="Times New Roman"/>
          <w:color w:val="000000" w:themeColor="text1"/>
          <w:sz w:val="24"/>
          <w:szCs w:val="24"/>
          <w:lang w:val="en-US"/>
        </w:rPr>
        <w:t xml:space="preserve"> the </w:t>
      </w:r>
      <w:r>
        <w:rPr>
          <w:rFonts w:ascii="Times New Roman" w:eastAsia="Times New Roman" w:hAnsi="Times New Roman" w:cs="Times New Roman"/>
          <w:color w:val="000000" w:themeColor="text1"/>
          <w:sz w:val="24"/>
          <w:szCs w:val="24"/>
          <w:lang w:val="en-US"/>
        </w:rPr>
        <w:t>“</w:t>
      </w:r>
      <w:r w:rsidRPr="00B01784">
        <w:rPr>
          <w:rFonts w:ascii="Times New Roman" w:eastAsia="Times New Roman" w:hAnsi="Times New Roman" w:cs="Times New Roman"/>
          <w:color w:val="000000" w:themeColor="text1"/>
          <w:sz w:val="24"/>
          <w:szCs w:val="24"/>
          <w:lang w:val="en-US"/>
        </w:rPr>
        <w:t>Special Olympics Albania".</w:t>
      </w:r>
    </w:p>
    <w:p w14:paraId="5D8E7CCB" w14:textId="77777777" w:rsidR="00B01784" w:rsidRPr="00B01784" w:rsidRDefault="00B01784" w:rsidP="00B01784">
      <w:pPr>
        <w:pStyle w:val="ListParagraph"/>
        <w:numPr>
          <w:ilvl w:val="0"/>
          <w:numId w:val="9"/>
        </w:numPr>
        <w:tabs>
          <w:tab w:val="left" w:pos="8820"/>
        </w:tabs>
        <w:jc w:val="both"/>
        <w:rPr>
          <w:rFonts w:ascii="Times New Roman" w:eastAsia="Times New Roman" w:hAnsi="Times New Roman" w:cs="Times New Roman"/>
          <w:b/>
          <w:color w:val="000000" w:themeColor="text1"/>
          <w:sz w:val="24"/>
          <w:szCs w:val="24"/>
        </w:rPr>
      </w:pPr>
      <w:r w:rsidRPr="00B01784">
        <w:rPr>
          <w:rFonts w:ascii="Times New Roman" w:eastAsia="Times New Roman" w:hAnsi="Times New Roman" w:cs="Times New Roman"/>
          <w:b/>
          <w:color w:val="000000" w:themeColor="text1"/>
          <w:sz w:val="24"/>
          <w:szCs w:val="24"/>
        </w:rPr>
        <w:t>“Getting Healthy Together” project</w:t>
      </w:r>
    </w:p>
    <w:p w14:paraId="5D8E7CCC" w14:textId="77777777" w:rsidR="00B01784" w:rsidRP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It is a</w:t>
      </w:r>
      <w:r w:rsidRPr="00B01784">
        <w:rPr>
          <w:rFonts w:ascii="Times New Roman" w:eastAsia="Times New Roman" w:hAnsi="Times New Roman" w:cs="Times New Roman"/>
          <w:color w:val="000000" w:themeColor="text1"/>
          <w:sz w:val="24"/>
          <w:szCs w:val="24"/>
          <w:lang w:val="en-US"/>
        </w:rPr>
        <w:t xml:space="preserve"> project that guides</w:t>
      </w:r>
      <w:r>
        <w:rPr>
          <w:rFonts w:ascii="Times New Roman" w:eastAsia="Times New Roman" w:hAnsi="Times New Roman" w:cs="Times New Roman"/>
          <w:color w:val="000000" w:themeColor="text1"/>
          <w:sz w:val="24"/>
          <w:szCs w:val="24"/>
          <w:lang w:val="en-US"/>
        </w:rPr>
        <w:t xml:space="preserve"> thought ongoing promotion, of</w:t>
      </w:r>
      <w:r w:rsidRPr="00B01784">
        <w:rPr>
          <w:rFonts w:ascii="Times New Roman" w:eastAsia="Times New Roman" w:hAnsi="Times New Roman" w:cs="Times New Roman"/>
          <w:color w:val="000000" w:themeColor="text1"/>
          <w:sz w:val="24"/>
          <w:szCs w:val="24"/>
          <w:lang w:val="en-US"/>
        </w:rPr>
        <w:t xml:space="preserve"> the creation of healthy lifestyles through physical activity</w:t>
      </w:r>
      <w:r>
        <w:rPr>
          <w:rFonts w:ascii="Times New Roman" w:eastAsia="Times New Roman" w:hAnsi="Times New Roman" w:cs="Times New Roman"/>
          <w:color w:val="000000" w:themeColor="text1"/>
          <w:sz w:val="24"/>
          <w:szCs w:val="24"/>
          <w:lang w:val="en-US"/>
        </w:rPr>
        <w:t xml:space="preserve"> and nut</w:t>
      </w:r>
      <w:r w:rsidRPr="00B01784">
        <w:rPr>
          <w:rFonts w:ascii="Times New Roman" w:eastAsia="Times New Roman" w:hAnsi="Times New Roman" w:cs="Times New Roman"/>
          <w:color w:val="000000" w:themeColor="text1"/>
          <w:sz w:val="24"/>
          <w:szCs w:val="24"/>
          <w:lang w:val="en-US"/>
        </w:rPr>
        <w:t>r</w:t>
      </w:r>
      <w:r>
        <w:rPr>
          <w:rFonts w:ascii="Times New Roman" w:eastAsia="Times New Roman" w:hAnsi="Times New Roman" w:cs="Times New Roman"/>
          <w:color w:val="000000" w:themeColor="text1"/>
          <w:sz w:val="24"/>
          <w:szCs w:val="24"/>
          <w:lang w:val="en-US"/>
        </w:rPr>
        <w:t>iti</w:t>
      </w:r>
      <w:r w:rsidRPr="00B01784">
        <w:rPr>
          <w:rFonts w:ascii="Times New Roman" w:eastAsia="Times New Roman" w:hAnsi="Times New Roman" w:cs="Times New Roman"/>
          <w:color w:val="000000" w:themeColor="text1"/>
          <w:sz w:val="24"/>
          <w:szCs w:val="24"/>
          <w:lang w:val="en-US"/>
        </w:rPr>
        <w:t>on</w:t>
      </w:r>
      <w:r>
        <w:rPr>
          <w:rFonts w:ascii="Times New Roman" w:eastAsia="Times New Roman" w:hAnsi="Times New Roman" w:cs="Times New Roman"/>
          <w:color w:val="000000" w:themeColor="text1"/>
          <w:sz w:val="24"/>
          <w:szCs w:val="24"/>
          <w:lang w:val="en-US"/>
        </w:rPr>
        <w:t>.</w:t>
      </w:r>
    </w:p>
    <w:p w14:paraId="5D8E7CCD" w14:textId="77777777" w:rsidR="00B01784" w:rsidRPr="00B55156" w:rsidRDefault="00B01784" w:rsidP="00B01784">
      <w:pPr>
        <w:tabs>
          <w:tab w:val="left" w:pos="8820"/>
        </w:tabs>
        <w:jc w:val="both"/>
        <w:rPr>
          <w:rFonts w:ascii="Times New Roman" w:eastAsia="Times New Roman" w:hAnsi="Times New Roman" w:cs="Times New Roman"/>
          <w:b/>
          <w:color w:val="000000" w:themeColor="text1"/>
          <w:sz w:val="24"/>
          <w:szCs w:val="24"/>
          <w:u w:val="single"/>
          <w:lang w:val="en-US"/>
        </w:rPr>
      </w:pPr>
      <w:r w:rsidRPr="00B55156">
        <w:rPr>
          <w:rFonts w:ascii="Times New Roman" w:eastAsia="Times New Roman" w:hAnsi="Times New Roman" w:cs="Times New Roman"/>
          <w:b/>
          <w:color w:val="000000" w:themeColor="text1"/>
          <w:sz w:val="24"/>
          <w:szCs w:val="24"/>
          <w:u w:val="single"/>
          <w:lang w:val="en-US"/>
        </w:rPr>
        <w:t>Ongoing Planned Activities</w:t>
      </w:r>
    </w:p>
    <w:p w14:paraId="5D8E7CCE" w14:textId="77777777" w:rsid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Ongoing t</w:t>
      </w:r>
      <w:r w:rsidRPr="00B01784">
        <w:rPr>
          <w:rFonts w:ascii="Times New Roman" w:eastAsia="Times New Roman" w:hAnsi="Times New Roman" w:cs="Times New Roman"/>
          <w:color w:val="000000" w:themeColor="text1"/>
          <w:sz w:val="24"/>
          <w:szCs w:val="24"/>
          <w:lang w:val="en-US"/>
        </w:rPr>
        <w:t>raining for coaches (TOT) by experts for Unified Sports Special Olympics Europe and Euro Asia (SOEE) for teachers (coaches) from special and regular schools, as well as for sports coaches from the University of Sports of Tirana.</w:t>
      </w:r>
    </w:p>
    <w:p w14:paraId="5D8E7CCF" w14:textId="77777777" w:rsid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Organization </w:t>
      </w:r>
      <w:r w:rsidRPr="00B01784">
        <w:rPr>
          <w:rFonts w:ascii="Times New Roman" w:eastAsia="Times New Roman" w:hAnsi="Times New Roman" w:cs="Times New Roman"/>
          <w:color w:val="000000" w:themeColor="text1"/>
          <w:sz w:val="24"/>
          <w:szCs w:val="24"/>
          <w:lang w:val="en-US"/>
        </w:rPr>
        <w:t>of activities in at least 6 high schools and community centers, which include a presentation of the concept of Unified Sport and its impact on inclusion, as well as very useful experience for young people and coaches.</w:t>
      </w:r>
    </w:p>
    <w:p w14:paraId="5D8E7CD0" w14:textId="77777777" w:rsid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sidRPr="00B01784">
        <w:rPr>
          <w:rFonts w:ascii="Times New Roman" w:eastAsia="Times New Roman" w:hAnsi="Times New Roman" w:cs="Times New Roman"/>
          <w:color w:val="000000" w:themeColor="text1"/>
          <w:sz w:val="24"/>
          <w:szCs w:val="24"/>
          <w:lang w:val="en-US"/>
        </w:rPr>
        <w:t>Establishment of four Unified Basketball teams (2 women and 2 men teams) and establishing a regu</w:t>
      </w:r>
      <w:r>
        <w:rPr>
          <w:rFonts w:ascii="Times New Roman" w:eastAsia="Times New Roman" w:hAnsi="Times New Roman" w:cs="Times New Roman"/>
          <w:color w:val="000000" w:themeColor="text1"/>
          <w:sz w:val="24"/>
          <w:szCs w:val="24"/>
          <w:lang w:val="en-US"/>
        </w:rPr>
        <w:t>lar training schedule for them.</w:t>
      </w:r>
    </w:p>
    <w:p w14:paraId="5D8E7CD1" w14:textId="77777777" w:rsidR="00B01784" w:rsidRPr="00B01784" w:rsidRDefault="00B01784" w:rsidP="00B01784">
      <w:pPr>
        <w:tabs>
          <w:tab w:val="left" w:pos="8820"/>
        </w:tabs>
        <w:jc w:val="both"/>
        <w:rPr>
          <w:rFonts w:ascii="Times New Roman" w:eastAsia="Times New Roman" w:hAnsi="Times New Roman" w:cs="Times New Roman"/>
          <w:color w:val="000000" w:themeColor="text1"/>
          <w:sz w:val="24"/>
          <w:szCs w:val="24"/>
          <w:lang w:val="en-US"/>
        </w:rPr>
      </w:pPr>
      <w:r w:rsidRPr="00B01784">
        <w:rPr>
          <w:rFonts w:ascii="Times New Roman" w:eastAsia="Times New Roman" w:hAnsi="Times New Roman" w:cs="Times New Roman"/>
          <w:color w:val="000000" w:themeColor="text1"/>
          <w:sz w:val="24"/>
          <w:szCs w:val="24"/>
          <w:lang w:val="en-US"/>
        </w:rPr>
        <w:t>Organizing competitive activities (tournaments) in unified basketball and football teams within the European Basketball and Football Week of the Special Olympics.</w:t>
      </w:r>
    </w:p>
    <w:p w14:paraId="5D8E7CD2" w14:textId="77777777" w:rsidR="0033729A" w:rsidRPr="00B55156" w:rsidRDefault="00B55156" w:rsidP="00B55156">
      <w:pPr>
        <w:spacing w:before="240" w:after="0" w:line="276" w:lineRule="auto"/>
        <w:jc w:val="both"/>
        <w:rPr>
          <w:rFonts w:ascii="Times New Roman" w:eastAsia="MS Mincho" w:hAnsi="Times New Roman" w:cs="Times New Roman"/>
          <w:color w:val="000000" w:themeColor="text1"/>
          <w:sz w:val="24"/>
          <w:szCs w:val="24"/>
          <w:lang w:val="en-US"/>
        </w:rPr>
      </w:pPr>
      <w:r w:rsidRPr="00B55156">
        <w:rPr>
          <w:rFonts w:ascii="Times New Roman" w:eastAsia="MS Mincho" w:hAnsi="Times New Roman" w:cs="Times New Roman"/>
          <w:b/>
          <w:color w:val="000000" w:themeColor="text1"/>
          <w:sz w:val="24"/>
          <w:szCs w:val="24"/>
          <w:lang w:val="en-US"/>
        </w:rPr>
        <w:t>Referring to the inclusion of persons with physical disabilities (different categories)</w:t>
      </w:r>
      <w:r w:rsidRPr="00B55156">
        <w:rPr>
          <w:rFonts w:ascii="Times New Roman" w:eastAsia="MS Mincho" w:hAnsi="Times New Roman" w:cs="Times New Roman"/>
          <w:color w:val="000000" w:themeColor="text1"/>
          <w:sz w:val="24"/>
          <w:szCs w:val="24"/>
          <w:lang w:val="en-US"/>
        </w:rPr>
        <w:t>, in sports activities in different disciplines, their organization is supported by the Federation of the respective sports discipline based on point 10, article 16, of Law 79/2017 " For Sport", “Disabled people can be organized into sport associations and join federations, which are exclusive of dealing with all issues of a sport”. The main difficulties related to the accessibility of people with disabilities in sports activities, are mainly related to sports infrastructure, which includes outdoor (stadiums, sports fields, etc.) and indoor sports facilities (sports halls, gyms and sports centers), etc.). These facilities are under the administration of the local government, for which we have a detailed database nationwide, but we do not have detailed information on the conditions they meet to be accessible to people with disabilities, (like the ramp existence, the adaptation of the hygienic-sanitary facilities, etc</w:t>
      </w:r>
      <w:r>
        <w:rPr>
          <w:rFonts w:ascii="Times New Roman" w:eastAsia="MS Mincho" w:hAnsi="Times New Roman" w:cs="Times New Roman"/>
          <w:color w:val="000000" w:themeColor="text1"/>
          <w:sz w:val="24"/>
          <w:szCs w:val="24"/>
          <w:lang w:val="en-US"/>
        </w:rPr>
        <w:t>.</w:t>
      </w:r>
      <w:r w:rsidRPr="00B55156">
        <w:rPr>
          <w:rFonts w:ascii="Times New Roman" w:eastAsia="MS Mincho" w:hAnsi="Times New Roman" w:cs="Times New Roman"/>
          <w:color w:val="000000" w:themeColor="text1"/>
          <w:sz w:val="24"/>
          <w:szCs w:val="24"/>
          <w:lang w:val="en-US"/>
        </w:rPr>
        <w:t>). Excluding the newly built sports infrastructure (Games Palace at "Olympic Park" and the National Stadium "Air Albania"), in the construction of which are included elements for their accessibility by persons with disabilities, the old sports infrastruct</w:t>
      </w:r>
      <w:r>
        <w:rPr>
          <w:rFonts w:ascii="Times New Roman" w:eastAsia="MS Mincho" w:hAnsi="Times New Roman" w:cs="Times New Roman"/>
          <w:color w:val="000000" w:themeColor="text1"/>
          <w:sz w:val="24"/>
          <w:szCs w:val="24"/>
          <w:lang w:val="en-US"/>
        </w:rPr>
        <w:t xml:space="preserve">ure, inherited, does not provide for total </w:t>
      </w:r>
      <w:r w:rsidRPr="00B55156">
        <w:rPr>
          <w:rFonts w:ascii="Times New Roman" w:eastAsia="MS Mincho" w:hAnsi="Times New Roman" w:cs="Times New Roman"/>
          <w:color w:val="000000" w:themeColor="text1"/>
          <w:sz w:val="24"/>
          <w:szCs w:val="24"/>
          <w:lang w:val="en-US"/>
        </w:rPr>
        <w:t>of persons with physical disabilities accessibility.</w:t>
      </w:r>
    </w:p>
    <w:p w14:paraId="5D8E7CD3" w14:textId="77777777" w:rsidR="0033729A" w:rsidRDefault="0033729A" w:rsidP="0033729A">
      <w:pPr>
        <w:spacing w:after="0" w:line="276" w:lineRule="auto"/>
        <w:jc w:val="both"/>
        <w:rPr>
          <w:rFonts w:ascii="Times New Roman" w:eastAsia="MS Mincho" w:hAnsi="Times New Roman" w:cs="Times New Roman"/>
          <w:color w:val="000000" w:themeColor="text1"/>
          <w:sz w:val="24"/>
          <w:szCs w:val="24"/>
        </w:rPr>
      </w:pPr>
    </w:p>
    <w:p w14:paraId="5D8E7CD4" w14:textId="77777777" w:rsidR="00B55156" w:rsidRDefault="00B55156" w:rsidP="0033729A">
      <w:pPr>
        <w:spacing w:after="0" w:line="276" w:lineRule="auto"/>
        <w:jc w:val="both"/>
        <w:rPr>
          <w:rFonts w:ascii="Times New Roman" w:eastAsia="MS Mincho" w:hAnsi="Times New Roman" w:cs="Times New Roman"/>
          <w:color w:val="000000" w:themeColor="text1"/>
          <w:sz w:val="24"/>
          <w:szCs w:val="24"/>
          <w:lang w:val="en-US"/>
        </w:rPr>
      </w:pPr>
    </w:p>
    <w:p w14:paraId="5D8E7CD5" w14:textId="77777777" w:rsidR="00357077" w:rsidRPr="00B55156" w:rsidRDefault="00357077" w:rsidP="00357077">
      <w:pPr>
        <w:spacing w:after="0" w:line="276" w:lineRule="auto"/>
        <w:jc w:val="both"/>
        <w:rPr>
          <w:rFonts w:ascii="Times New Roman" w:eastAsia="MS Mincho" w:hAnsi="Times New Roman" w:cs="Times New Roman"/>
          <w:color w:val="000000" w:themeColor="text1"/>
          <w:sz w:val="24"/>
          <w:szCs w:val="24"/>
          <w:lang w:val="en-US"/>
        </w:rPr>
      </w:pPr>
    </w:p>
    <w:p w14:paraId="5D8E7CD6" w14:textId="77777777" w:rsidR="006C4B75" w:rsidRPr="00A27779" w:rsidRDefault="008D349F" w:rsidP="00A27779">
      <w:pPr>
        <w:spacing w:after="0" w:line="276" w:lineRule="auto"/>
        <w:jc w:val="both"/>
        <w:rPr>
          <w:rFonts w:ascii="Times New Roman" w:eastAsiaTheme="minorEastAsia" w:hAnsi="Times New Roman" w:cs="Times New Roman"/>
          <w:b/>
          <w:sz w:val="24"/>
          <w:szCs w:val="24"/>
        </w:rPr>
      </w:pPr>
      <w:r w:rsidRPr="009B362E">
        <w:rPr>
          <w:rFonts w:eastAsiaTheme="minorEastAsia"/>
        </w:rPr>
        <w:t xml:space="preserve"> </w:t>
      </w:r>
    </w:p>
    <w:sectPr w:rsidR="006C4B75" w:rsidRPr="00A27779" w:rsidSect="00A93D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0C9F"/>
    <w:multiLevelType w:val="hybridMultilevel"/>
    <w:tmpl w:val="C554D3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57094"/>
    <w:multiLevelType w:val="hybridMultilevel"/>
    <w:tmpl w:val="799E14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954B0A"/>
    <w:multiLevelType w:val="hybridMultilevel"/>
    <w:tmpl w:val="FAB23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15E6C"/>
    <w:multiLevelType w:val="hybridMultilevel"/>
    <w:tmpl w:val="303A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D2693F"/>
    <w:multiLevelType w:val="hybridMultilevel"/>
    <w:tmpl w:val="DAE2BA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B55BE"/>
    <w:multiLevelType w:val="hybridMultilevel"/>
    <w:tmpl w:val="5F3AA5A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5D9360A"/>
    <w:multiLevelType w:val="hybridMultilevel"/>
    <w:tmpl w:val="C1F09D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74DC4"/>
    <w:multiLevelType w:val="hybridMultilevel"/>
    <w:tmpl w:val="EAC65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894ECC"/>
    <w:multiLevelType w:val="hybridMultilevel"/>
    <w:tmpl w:val="5EAAF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6E6AB3"/>
    <w:multiLevelType w:val="hybridMultilevel"/>
    <w:tmpl w:val="2E3AE9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961EE9"/>
    <w:multiLevelType w:val="hybridMultilevel"/>
    <w:tmpl w:val="26D2CE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30181"/>
    <w:multiLevelType w:val="hybridMultilevel"/>
    <w:tmpl w:val="A350A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4"/>
  </w:num>
  <w:num w:numId="5">
    <w:abstractNumId w:val="11"/>
  </w:num>
  <w:num w:numId="6">
    <w:abstractNumId w:val="7"/>
  </w:num>
  <w:num w:numId="7">
    <w:abstractNumId w:val="8"/>
  </w:num>
  <w:num w:numId="8">
    <w:abstractNumId w:val="0"/>
  </w:num>
  <w:num w:numId="9">
    <w:abstractNumId w:val="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29A"/>
    <w:rsid w:val="00067058"/>
    <w:rsid w:val="00095B9B"/>
    <w:rsid w:val="000F64C6"/>
    <w:rsid w:val="002901FE"/>
    <w:rsid w:val="0033729A"/>
    <w:rsid w:val="00357077"/>
    <w:rsid w:val="003713FA"/>
    <w:rsid w:val="00432834"/>
    <w:rsid w:val="004D1225"/>
    <w:rsid w:val="005D4550"/>
    <w:rsid w:val="00711C3D"/>
    <w:rsid w:val="007D52EA"/>
    <w:rsid w:val="007F166E"/>
    <w:rsid w:val="008D349F"/>
    <w:rsid w:val="00A27779"/>
    <w:rsid w:val="00A93DF3"/>
    <w:rsid w:val="00B01784"/>
    <w:rsid w:val="00B55156"/>
    <w:rsid w:val="00BF0998"/>
    <w:rsid w:val="00D2689C"/>
    <w:rsid w:val="00FB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E7C8E"/>
  <w15:docId w15:val="{9573B25A-5699-42F0-86BF-DA218D12E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29A"/>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29A"/>
    <w:pPr>
      <w:ind w:left="720"/>
      <w:contextualSpacing/>
    </w:pPr>
    <w:rPr>
      <w:lang w:val="en-US"/>
    </w:rPr>
  </w:style>
  <w:style w:type="table" w:styleId="TableGrid">
    <w:name w:val="Table Grid"/>
    <w:basedOn w:val="TableNormal"/>
    <w:uiPriority w:val="39"/>
    <w:rsid w:val="0033729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653B5-AC5A-4E26-9C75-2815F4596736}">
  <ds:schemaRefs>
    <ds:schemaRef ds:uri="http://schemas.microsoft.com/sharepoint/v3/contenttype/forms"/>
  </ds:schemaRefs>
</ds:datastoreItem>
</file>

<file path=customXml/itemProps2.xml><?xml version="1.0" encoding="utf-8"?>
<ds:datastoreItem xmlns:ds="http://schemas.openxmlformats.org/officeDocument/2006/customXml" ds:itemID="{6A50102B-0560-4A45-BDDC-CF34B5BFC28E}"/>
</file>

<file path=customXml/itemProps3.xml><?xml version="1.0" encoding="utf-8"?>
<ds:datastoreItem xmlns:ds="http://schemas.openxmlformats.org/officeDocument/2006/customXml" ds:itemID="{B83F26AB-5319-48C8-B5F2-40E3A7CC6EB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Elvira Baze</dc:creator>
  <cp:lastModifiedBy>CHAVEZ PENILLAS Facundo</cp:lastModifiedBy>
  <cp:revision>2</cp:revision>
  <dcterms:created xsi:type="dcterms:W3CDTF">2020-10-30T12:07:00Z</dcterms:created>
  <dcterms:modified xsi:type="dcterms:W3CDTF">2020-10-30T12:07:00Z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