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428" w:rsidRDefault="00551428" w:rsidP="00551428">
      <w:pPr>
        <w:spacing w:line="276" w:lineRule="auto"/>
        <w:jc w:val="center"/>
        <w:rPr>
          <w:rFonts w:ascii="Arial" w:hAnsi="Arial" w:cs="Arial"/>
          <w:b/>
          <w:bCs/>
          <w:color w:val="000000"/>
          <w:sz w:val="28"/>
          <w:szCs w:val="28"/>
          <w:lang w:eastAsia="en-GB"/>
        </w:rPr>
      </w:pPr>
      <w:r>
        <w:rPr>
          <w:rFonts w:ascii="Arial" w:hAnsi="Arial" w:cs="Arial"/>
          <w:b/>
          <w:bCs/>
          <w:color w:val="000000"/>
          <w:sz w:val="28"/>
          <w:szCs w:val="28"/>
          <w:lang w:val="ru-RU" w:eastAsia="en-GB"/>
        </w:rPr>
        <w:t>Кыргызстан</w:t>
      </w:r>
      <w:r>
        <w:rPr>
          <w:rFonts w:ascii="Arial" w:hAnsi="Arial" w:cs="Arial"/>
          <w:b/>
          <w:bCs/>
          <w:color w:val="000000"/>
          <w:sz w:val="28"/>
          <w:szCs w:val="28"/>
          <w:lang w:eastAsia="en-GB"/>
        </w:rPr>
        <w:t>: «</w:t>
      </w:r>
      <w:r>
        <w:rPr>
          <w:rFonts w:ascii="Arial" w:hAnsi="Arial" w:cs="Arial"/>
          <w:b/>
          <w:bCs/>
          <w:color w:val="000000"/>
          <w:sz w:val="28"/>
          <w:szCs w:val="28"/>
          <w:lang w:val="ru-RU" w:eastAsia="en-GB"/>
        </w:rPr>
        <w:t>Күч колдонуп жоголуп кетүүлөрдөн толугу менен коргоону камсыздоо үчүн болгону бир нече кадам гана жасоо керек</w:t>
      </w:r>
      <w:r>
        <w:rPr>
          <w:rFonts w:ascii="Arial" w:hAnsi="Arial" w:cs="Arial"/>
          <w:b/>
          <w:bCs/>
          <w:color w:val="000000"/>
          <w:sz w:val="28"/>
          <w:szCs w:val="28"/>
          <w:lang w:eastAsia="en-GB"/>
        </w:rPr>
        <w:t>»</w:t>
      </w:r>
    </w:p>
    <w:p w:rsidR="00551428" w:rsidRDefault="00551428" w:rsidP="00551428">
      <w:pPr>
        <w:spacing w:line="276" w:lineRule="auto"/>
        <w:jc w:val="center"/>
        <w:rPr>
          <w:rFonts w:ascii="Arial" w:hAnsi="Arial" w:cs="Arial"/>
          <w:color w:val="000000"/>
          <w:sz w:val="24"/>
          <w:szCs w:val="24"/>
          <w:lang w:eastAsia="en-GB"/>
        </w:rPr>
      </w:pPr>
      <w:bookmarkStart w:id="0" w:name="_GoBack"/>
      <w:bookmarkEnd w:id="0"/>
    </w:p>
    <w:p w:rsidR="00551428" w:rsidRDefault="00551428" w:rsidP="00551428">
      <w:pPr>
        <w:spacing w:line="276" w:lineRule="auto"/>
        <w:jc w:val="both"/>
        <w:rPr>
          <w:rFonts w:ascii="Arial" w:hAnsi="Arial" w:cs="Arial"/>
          <w:color w:val="000000"/>
          <w:lang w:eastAsia="en-GB"/>
        </w:rPr>
      </w:pPr>
      <w:r>
        <w:rPr>
          <w:rFonts w:ascii="Arial" w:hAnsi="Arial" w:cs="Arial"/>
          <w:color w:val="000000"/>
          <w:lang w:val="ru-RU" w:eastAsia="en-GB"/>
        </w:rPr>
        <w:t>ЖЕНЕВА</w:t>
      </w:r>
      <w:r>
        <w:rPr>
          <w:rFonts w:ascii="Arial" w:hAnsi="Arial" w:cs="Arial"/>
          <w:color w:val="000000"/>
          <w:lang w:eastAsia="en-GB"/>
        </w:rPr>
        <w:t xml:space="preserve"> (2019-</w:t>
      </w:r>
      <w:r>
        <w:rPr>
          <w:rFonts w:ascii="Arial" w:hAnsi="Arial" w:cs="Arial"/>
          <w:color w:val="000000"/>
          <w:lang w:val="ru-RU" w:eastAsia="en-GB"/>
        </w:rPr>
        <w:t>жылдын</w:t>
      </w:r>
      <w:r>
        <w:rPr>
          <w:rFonts w:ascii="Arial" w:hAnsi="Arial" w:cs="Arial"/>
          <w:color w:val="000000"/>
          <w:lang w:eastAsia="en-GB"/>
        </w:rPr>
        <w:t xml:space="preserve"> 28-</w:t>
      </w:r>
      <w:r>
        <w:rPr>
          <w:rFonts w:ascii="Arial" w:hAnsi="Arial" w:cs="Arial"/>
          <w:color w:val="000000"/>
          <w:lang w:val="ru-RU" w:eastAsia="en-GB"/>
        </w:rPr>
        <w:t>июну</w:t>
      </w:r>
      <w:r>
        <w:rPr>
          <w:rFonts w:ascii="Arial" w:hAnsi="Arial" w:cs="Arial"/>
          <w:color w:val="000000"/>
          <w:lang w:eastAsia="en-GB"/>
        </w:rPr>
        <w:t xml:space="preserve">) – </w:t>
      </w:r>
      <w:r>
        <w:rPr>
          <w:rFonts w:ascii="Arial" w:hAnsi="Arial" w:cs="Arial"/>
          <w:color w:val="000000"/>
          <w:lang w:val="ru-RU" w:eastAsia="en-GB"/>
        </w:rPr>
        <w:t>БУУнун Күч колдонуп же ыктыярсыз жоголуп кетүү боюнча жумушчу тобунун делегациясы белгилегендей</w:t>
      </w:r>
      <w:r>
        <w:rPr>
          <w:rFonts w:ascii="Arial" w:hAnsi="Arial" w:cs="Arial"/>
          <w:color w:val="000000"/>
          <w:lang w:eastAsia="en-GB"/>
        </w:rPr>
        <w:t>, «</w:t>
      </w:r>
      <w:r>
        <w:rPr>
          <w:rFonts w:ascii="Arial" w:hAnsi="Arial" w:cs="Arial"/>
          <w:color w:val="000000"/>
          <w:lang w:val="ru-RU" w:eastAsia="en-GB"/>
        </w:rPr>
        <w:t xml:space="preserve">Кыргызстанга күч колдонуп жоголуп кетүүдөн толугу менен коргоону камсыздоо жана </w:t>
      </w:r>
      <w:r>
        <w:rPr>
          <w:rFonts w:ascii="Arial" w:hAnsi="Arial" w:cs="Arial"/>
          <w:color w:val="000000"/>
          <w:u w:val="single"/>
          <w:lang w:val="ru-RU" w:eastAsia="en-GB"/>
        </w:rPr>
        <w:t>Күч колдонуп жоголуп кетүүнүн бардык формаларынан коргоо жөнүндө</w:t>
      </w:r>
      <w:r>
        <w:rPr>
          <w:rFonts w:ascii="Arial" w:hAnsi="Arial" w:cs="Arial"/>
          <w:color w:val="000000"/>
          <w:u w:val="single"/>
          <w:lang w:eastAsia="en-GB"/>
        </w:rPr>
        <w:t xml:space="preserve"> 1992-</w:t>
      </w:r>
      <w:r>
        <w:rPr>
          <w:rFonts w:ascii="Arial" w:hAnsi="Arial" w:cs="Arial"/>
          <w:color w:val="000000"/>
          <w:u w:val="single"/>
          <w:lang w:val="ru-RU" w:eastAsia="en-GB"/>
        </w:rPr>
        <w:t>ж</w:t>
      </w:r>
      <w:r>
        <w:rPr>
          <w:rFonts w:ascii="Arial" w:hAnsi="Arial" w:cs="Arial"/>
          <w:color w:val="000000"/>
          <w:u w:val="single"/>
          <w:lang w:eastAsia="en-GB"/>
        </w:rPr>
        <w:t xml:space="preserve">. </w:t>
      </w:r>
      <w:r>
        <w:rPr>
          <w:rFonts w:ascii="Arial" w:hAnsi="Arial" w:cs="Arial"/>
          <w:color w:val="000000"/>
          <w:u w:val="single"/>
          <w:lang w:val="ru-RU" w:eastAsia="en-GB"/>
        </w:rPr>
        <w:t xml:space="preserve">декларацияны сактоо </w:t>
      </w:r>
      <w:r>
        <w:rPr>
          <w:rFonts w:ascii="Arial" w:hAnsi="Arial" w:cs="Arial"/>
          <w:color w:val="000000"/>
          <w:lang w:val="ru-RU" w:eastAsia="en-GB"/>
        </w:rPr>
        <w:t>максатында болгону бир нече гана кадам жасоо зарыл</w:t>
      </w:r>
      <w:r>
        <w:rPr>
          <w:rFonts w:ascii="Arial" w:hAnsi="Arial" w:cs="Arial"/>
          <w:color w:val="000000"/>
          <w:lang w:eastAsia="en-GB"/>
        </w:rPr>
        <w:t xml:space="preserve">». </w:t>
      </w:r>
      <w:r>
        <w:rPr>
          <w:rFonts w:ascii="Arial" w:hAnsi="Arial" w:cs="Arial"/>
          <w:color w:val="000000"/>
          <w:lang w:val="ru-RU" w:eastAsia="en-GB"/>
        </w:rPr>
        <w:t>Бул өлкөгө болгон беш күндүк иш сапардын аягында жасалган билдирүүдө белгиленген</w:t>
      </w:r>
      <w:r>
        <w:rPr>
          <w:rFonts w:ascii="Arial" w:hAnsi="Arial" w:cs="Arial"/>
          <w:color w:val="000000"/>
          <w:lang w:eastAsia="en-GB"/>
        </w:rPr>
        <w:t xml:space="preserve">. </w:t>
      </w:r>
    </w:p>
    <w:p w:rsidR="00551428" w:rsidRDefault="00551428" w:rsidP="00551428">
      <w:pPr>
        <w:spacing w:line="276" w:lineRule="auto"/>
        <w:jc w:val="both"/>
        <w:rPr>
          <w:rFonts w:ascii="Arial" w:hAnsi="Arial" w:cs="Arial"/>
          <w:color w:val="000000"/>
          <w:lang w:eastAsia="en-GB"/>
        </w:rPr>
      </w:pPr>
    </w:p>
    <w:p w:rsidR="00551428" w:rsidRDefault="00551428" w:rsidP="00551428">
      <w:pPr>
        <w:spacing w:line="276" w:lineRule="auto"/>
        <w:jc w:val="both"/>
        <w:rPr>
          <w:rFonts w:ascii="Arial" w:hAnsi="Arial" w:cs="Arial"/>
          <w:color w:val="000000"/>
          <w:lang w:eastAsia="en-GB"/>
        </w:rPr>
      </w:pPr>
      <w:r>
        <w:rPr>
          <w:rFonts w:ascii="Arial" w:hAnsi="Arial" w:cs="Arial"/>
          <w:color w:val="000000"/>
          <w:lang w:eastAsia="en-GB"/>
        </w:rPr>
        <w:t>«</w:t>
      </w:r>
      <w:r>
        <w:rPr>
          <w:rFonts w:ascii="Arial" w:hAnsi="Arial" w:cs="Arial"/>
          <w:color w:val="000000"/>
          <w:lang w:val="ru-RU" w:eastAsia="en-GB"/>
        </w:rPr>
        <w:t>Жумушчу топ Кыргызстандын жазык мыйзамдарына жакында күч колдонуп жоголуп кетүү кылмышы түшүнүгү киргизилгендигин биз колдойбуз</w:t>
      </w:r>
      <w:r>
        <w:rPr>
          <w:rFonts w:ascii="Arial" w:hAnsi="Arial" w:cs="Arial"/>
          <w:color w:val="000000"/>
          <w:lang w:eastAsia="en-GB"/>
        </w:rPr>
        <w:t xml:space="preserve">», - </w:t>
      </w:r>
      <w:r>
        <w:rPr>
          <w:rFonts w:ascii="Arial" w:hAnsi="Arial" w:cs="Arial"/>
          <w:color w:val="000000"/>
          <w:lang w:val="ru-RU" w:eastAsia="en-GB"/>
        </w:rPr>
        <w:t>деп белгилешти эксперттер</w:t>
      </w:r>
      <w:r>
        <w:rPr>
          <w:rFonts w:ascii="Arial" w:hAnsi="Arial" w:cs="Arial"/>
          <w:color w:val="000000"/>
          <w:lang w:eastAsia="en-GB"/>
        </w:rPr>
        <w:t xml:space="preserve">. </w:t>
      </w:r>
      <w:r>
        <w:rPr>
          <w:rFonts w:ascii="Arial" w:hAnsi="Arial" w:cs="Arial"/>
          <w:color w:val="000000"/>
          <w:lang w:val="ru-RU" w:eastAsia="en-GB"/>
        </w:rPr>
        <w:t>Алар</w:t>
      </w:r>
      <w:r>
        <w:rPr>
          <w:rFonts w:ascii="Arial" w:hAnsi="Arial" w:cs="Arial"/>
          <w:color w:val="000000"/>
          <w:lang w:eastAsia="en-GB"/>
        </w:rPr>
        <w:t>: «</w:t>
      </w:r>
      <w:r>
        <w:rPr>
          <w:rFonts w:ascii="Arial" w:hAnsi="Arial" w:cs="Arial"/>
          <w:color w:val="000000"/>
          <w:lang w:val="ru-RU" w:eastAsia="en-GB"/>
        </w:rPr>
        <w:t>Бул аныктаманын айрым элементтерин дагы жакшыртса боло тургандыгына карабастан</w:t>
      </w:r>
      <w:r>
        <w:rPr>
          <w:rFonts w:ascii="Arial" w:hAnsi="Arial" w:cs="Arial"/>
          <w:color w:val="000000"/>
          <w:lang w:eastAsia="en-GB"/>
        </w:rPr>
        <w:t xml:space="preserve">, </w:t>
      </w:r>
      <w:r>
        <w:rPr>
          <w:rFonts w:ascii="Arial" w:hAnsi="Arial" w:cs="Arial"/>
          <w:color w:val="000000"/>
          <w:lang w:val="ru-RU" w:eastAsia="en-GB"/>
        </w:rPr>
        <w:t>ушул жаңы жобого ылайык</w:t>
      </w:r>
      <w:r>
        <w:rPr>
          <w:rFonts w:ascii="Arial" w:hAnsi="Arial" w:cs="Arial"/>
          <w:color w:val="000000"/>
          <w:lang w:eastAsia="en-GB"/>
        </w:rPr>
        <w:t xml:space="preserve">, </w:t>
      </w:r>
      <w:r>
        <w:rPr>
          <w:rFonts w:ascii="Arial" w:hAnsi="Arial" w:cs="Arial"/>
          <w:color w:val="000000"/>
          <w:lang w:val="ru-RU" w:eastAsia="en-GB"/>
        </w:rPr>
        <w:t>бир жолку күч колдонуп жоголуп кетүү</w:t>
      </w:r>
      <w:r>
        <w:rPr>
          <w:rFonts w:ascii="Arial" w:hAnsi="Arial" w:cs="Arial"/>
          <w:color w:val="000000"/>
          <w:lang w:eastAsia="en-GB"/>
        </w:rPr>
        <w:t xml:space="preserve">  </w:t>
      </w:r>
      <w:r>
        <w:rPr>
          <w:rFonts w:ascii="Arial" w:hAnsi="Arial" w:cs="Arial"/>
          <w:color w:val="000000"/>
          <w:lang w:val="ru-RU" w:eastAsia="en-GB"/>
        </w:rPr>
        <w:t>адамзатка каршы кылмышка теңделгени жакшы көрүнүш</w:t>
      </w:r>
      <w:r>
        <w:rPr>
          <w:rFonts w:ascii="Arial" w:hAnsi="Arial" w:cs="Arial"/>
          <w:color w:val="000000"/>
          <w:lang w:eastAsia="en-GB"/>
        </w:rPr>
        <w:t xml:space="preserve">», - </w:t>
      </w:r>
      <w:r>
        <w:rPr>
          <w:rFonts w:ascii="Arial" w:hAnsi="Arial" w:cs="Arial"/>
          <w:color w:val="000000"/>
          <w:lang w:val="ru-RU" w:eastAsia="en-GB"/>
        </w:rPr>
        <w:t>деп белгилешкен</w:t>
      </w:r>
      <w:r>
        <w:rPr>
          <w:rFonts w:ascii="Arial" w:hAnsi="Arial" w:cs="Arial"/>
          <w:color w:val="000000"/>
          <w:lang w:eastAsia="en-GB"/>
        </w:rPr>
        <w:t xml:space="preserve">. </w:t>
      </w:r>
    </w:p>
    <w:p w:rsidR="00551428" w:rsidRDefault="00551428" w:rsidP="00551428">
      <w:pPr>
        <w:spacing w:line="276" w:lineRule="auto"/>
        <w:jc w:val="both"/>
        <w:rPr>
          <w:rFonts w:ascii="Arial" w:hAnsi="Arial" w:cs="Arial"/>
          <w:color w:val="000000"/>
          <w:lang w:eastAsia="en-GB"/>
        </w:rPr>
      </w:pPr>
    </w:p>
    <w:p w:rsidR="00551428" w:rsidRDefault="00551428" w:rsidP="00551428">
      <w:pPr>
        <w:spacing w:line="276" w:lineRule="auto"/>
        <w:jc w:val="both"/>
        <w:rPr>
          <w:rFonts w:ascii="Arial" w:hAnsi="Arial" w:cs="Arial"/>
          <w:color w:val="000000"/>
          <w:lang w:eastAsia="en-GB"/>
        </w:rPr>
      </w:pPr>
      <w:r>
        <w:rPr>
          <w:rFonts w:ascii="Arial" w:hAnsi="Arial" w:cs="Arial"/>
          <w:lang w:val="ru-RU" w:eastAsia="en-GB"/>
        </w:rPr>
        <w:t>Ошентсе да</w:t>
      </w:r>
      <w:r>
        <w:rPr>
          <w:rFonts w:ascii="Arial" w:hAnsi="Arial" w:cs="Arial"/>
          <w:lang w:eastAsia="en-GB"/>
        </w:rPr>
        <w:t xml:space="preserve">, </w:t>
      </w:r>
      <w:r>
        <w:rPr>
          <w:rFonts w:ascii="Arial" w:hAnsi="Arial" w:cs="Arial"/>
          <w:lang w:val="ru-RU" w:eastAsia="en-GB"/>
        </w:rPr>
        <w:t>алардын пикиринче</w:t>
      </w:r>
      <w:r>
        <w:rPr>
          <w:rFonts w:ascii="Arial" w:hAnsi="Arial" w:cs="Arial"/>
          <w:lang w:eastAsia="en-GB"/>
        </w:rPr>
        <w:t xml:space="preserve">, </w:t>
      </w:r>
      <w:r>
        <w:rPr>
          <w:rFonts w:ascii="Arial" w:hAnsi="Arial" w:cs="Arial"/>
          <w:lang w:val="ru-RU" w:eastAsia="en-GB"/>
        </w:rPr>
        <w:t>мурдагыдай эле күч колдонуп жоголуп кетүүнү болтурбоо жана андан коргоо максатында жакшыртууну талап кылган бир катар учурлар бар</w:t>
      </w:r>
      <w:r>
        <w:rPr>
          <w:rFonts w:ascii="Arial" w:hAnsi="Arial" w:cs="Arial"/>
          <w:lang w:eastAsia="en-GB"/>
        </w:rPr>
        <w:t xml:space="preserve">. </w:t>
      </w:r>
    </w:p>
    <w:p w:rsidR="00551428" w:rsidRDefault="00551428" w:rsidP="00551428">
      <w:pPr>
        <w:spacing w:line="276" w:lineRule="auto"/>
        <w:jc w:val="both"/>
        <w:rPr>
          <w:rFonts w:ascii="Arial" w:hAnsi="Arial" w:cs="Arial"/>
          <w:color w:val="000000"/>
          <w:lang w:eastAsia="en-GB"/>
        </w:rPr>
      </w:pPr>
    </w:p>
    <w:p w:rsidR="00551428" w:rsidRDefault="00551428" w:rsidP="00551428">
      <w:pPr>
        <w:spacing w:line="276" w:lineRule="auto"/>
        <w:jc w:val="both"/>
        <w:rPr>
          <w:rFonts w:ascii="Arial" w:hAnsi="Arial" w:cs="Arial"/>
          <w:color w:val="000000"/>
          <w:lang w:eastAsia="en-GB"/>
        </w:rPr>
      </w:pPr>
      <w:r>
        <w:rPr>
          <w:rFonts w:ascii="Arial" w:hAnsi="Arial" w:cs="Arial"/>
          <w:lang w:eastAsia="en-GB"/>
        </w:rPr>
        <w:t>«</w:t>
      </w:r>
      <w:r>
        <w:rPr>
          <w:rFonts w:ascii="Arial" w:hAnsi="Arial" w:cs="Arial"/>
          <w:lang w:val="ru-RU" w:eastAsia="en-GB"/>
        </w:rPr>
        <w:t>Иш сапары учурунда биз менен жолугушкан кызыкдар тараптардын билдирүүлөрүнө караганда</w:t>
      </w:r>
      <w:r>
        <w:rPr>
          <w:rFonts w:ascii="Arial" w:hAnsi="Arial" w:cs="Arial"/>
          <w:lang w:eastAsia="en-GB"/>
        </w:rPr>
        <w:t xml:space="preserve">, </w:t>
      </w:r>
      <w:r>
        <w:rPr>
          <w:rFonts w:ascii="Arial" w:hAnsi="Arial" w:cs="Arial"/>
          <w:lang w:val="ru-RU" w:eastAsia="en-GB"/>
        </w:rPr>
        <w:t>Кыргызстандагы мыйзамдар да</w:t>
      </w:r>
      <w:r>
        <w:rPr>
          <w:rFonts w:ascii="Arial" w:hAnsi="Arial" w:cs="Arial"/>
          <w:lang w:eastAsia="en-GB"/>
        </w:rPr>
        <w:t xml:space="preserve">, </w:t>
      </w:r>
      <w:r>
        <w:rPr>
          <w:rFonts w:ascii="Arial" w:hAnsi="Arial" w:cs="Arial"/>
          <w:lang w:val="ru-RU" w:eastAsia="en-GB"/>
        </w:rPr>
        <w:t>практика да Декларацияда белгиленген чыгарып салбоо принцибине шайкеш келбейт</w:t>
      </w:r>
      <w:r>
        <w:rPr>
          <w:rFonts w:ascii="Arial" w:hAnsi="Arial" w:cs="Arial"/>
          <w:lang w:eastAsia="en-GB"/>
        </w:rPr>
        <w:t xml:space="preserve">», - </w:t>
      </w:r>
      <w:r>
        <w:rPr>
          <w:rFonts w:ascii="Arial" w:hAnsi="Arial" w:cs="Arial"/>
          <w:lang w:val="ru-RU" w:eastAsia="en-GB"/>
        </w:rPr>
        <w:t>деп белгилешти эксперттер</w:t>
      </w:r>
      <w:r>
        <w:rPr>
          <w:rFonts w:ascii="Arial" w:hAnsi="Arial" w:cs="Arial"/>
          <w:lang w:eastAsia="en-GB"/>
        </w:rPr>
        <w:t>. «</w:t>
      </w:r>
      <w:r>
        <w:rPr>
          <w:rFonts w:ascii="Arial" w:hAnsi="Arial" w:cs="Arial"/>
          <w:lang w:val="ru-RU" w:eastAsia="en-GB"/>
        </w:rPr>
        <w:t>Бийлик органдары</w:t>
      </w:r>
      <w:r>
        <w:rPr>
          <w:rFonts w:ascii="Arial" w:hAnsi="Arial" w:cs="Arial"/>
          <w:lang w:eastAsia="en-GB"/>
        </w:rPr>
        <w:t xml:space="preserve">, </w:t>
      </w:r>
      <w:r>
        <w:rPr>
          <w:rFonts w:ascii="Arial" w:hAnsi="Arial" w:cs="Arial"/>
          <w:lang w:val="ru-RU" w:eastAsia="en-GB"/>
        </w:rPr>
        <w:t>эгер ал жакта күч колдонуп жоголуп кетүү тобокелдиги бар болсо</w:t>
      </w:r>
      <w:r>
        <w:rPr>
          <w:rFonts w:ascii="Arial" w:hAnsi="Arial" w:cs="Arial"/>
          <w:lang w:eastAsia="en-GB"/>
        </w:rPr>
        <w:t xml:space="preserve">, </w:t>
      </w:r>
      <w:r>
        <w:rPr>
          <w:rFonts w:ascii="Arial" w:hAnsi="Arial" w:cs="Arial"/>
          <w:lang w:val="ru-RU" w:eastAsia="en-GB"/>
        </w:rPr>
        <w:t>тийиштүү адамдын эч качан башка мамлекетке жөнөтүлбөшү</w:t>
      </w:r>
      <w:r>
        <w:rPr>
          <w:rFonts w:ascii="Arial" w:hAnsi="Arial" w:cs="Arial"/>
          <w:lang w:eastAsia="en-GB"/>
        </w:rPr>
        <w:t xml:space="preserve">, </w:t>
      </w:r>
      <w:r>
        <w:rPr>
          <w:rFonts w:ascii="Arial" w:hAnsi="Arial" w:cs="Arial"/>
          <w:lang w:val="ru-RU" w:eastAsia="en-GB"/>
        </w:rPr>
        <w:t>кайра кайтарылып берилбеши же экстрадицияланбашы үчүн бардык чараларды көрүшү маанилүү болуп саналат</w:t>
      </w:r>
      <w:r>
        <w:rPr>
          <w:rFonts w:ascii="Arial" w:hAnsi="Arial" w:cs="Arial"/>
          <w:lang w:eastAsia="en-GB"/>
        </w:rPr>
        <w:t xml:space="preserve">», - </w:t>
      </w:r>
      <w:r>
        <w:rPr>
          <w:rFonts w:ascii="Arial" w:hAnsi="Arial" w:cs="Arial"/>
          <w:lang w:val="ru-RU" w:eastAsia="en-GB"/>
        </w:rPr>
        <w:t>деп түшүндүрүштү алар</w:t>
      </w:r>
      <w:r>
        <w:rPr>
          <w:rFonts w:ascii="Arial" w:hAnsi="Arial" w:cs="Arial"/>
          <w:lang w:eastAsia="en-GB"/>
        </w:rPr>
        <w:t xml:space="preserve">. </w:t>
      </w:r>
    </w:p>
    <w:p w:rsidR="00551428" w:rsidRDefault="00551428" w:rsidP="00551428">
      <w:pPr>
        <w:spacing w:line="276" w:lineRule="auto"/>
        <w:jc w:val="both"/>
        <w:rPr>
          <w:rFonts w:ascii="Arial" w:hAnsi="Arial" w:cs="Arial"/>
          <w:lang w:eastAsia="en-GB"/>
        </w:rPr>
      </w:pPr>
    </w:p>
    <w:p w:rsidR="00551428" w:rsidRDefault="00551428" w:rsidP="00551428">
      <w:pPr>
        <w:spacing w:line="276" w:lineRule="auto"/>
        <w:jc w:val="both"/>
        <w:rPr>
          <w:rFonts w:ascii="Arial" w:hAnsi="Arial" w:cs="Arial"/>
          <w:lang w:eastAsia="en-GB"/>
        </w:rPr>
      </w:pPr>
      <w:r>
        <w:rPr>
          <w:rFonts w:ascii="Arial" w:hAnsi="Arial" w:cs="Arial"/>
          <w:lang w:val="ru-RU" w:eastAsia="en-GB"/>
        </w:rPr>
        <w:t>Адам эркинен ажыраган алгачкы сааттарда ар кандай кыянаттыкты</w:t>
      </w:r>
      <w:r>
        <w:rPr>
          <w:rFonts w:ascii="Arial" w:hAnsi="Arial" w:cs="Arial"/>
          <w:lang w:eastAsia="en-GB"/>
        </w:rPr>
        <w:t xml:space="preserve">, </w:t>
      </w:r>
      <w:r>
        <w:rPr>
          <w:rFonts w:ascii="Arial" w:hAnsi="Arial" w:cs="Arial"/>
          <w:lang w:val="ru-RU" w:eastAsia="en-GB"/>
        </w:rPr>
        <w:t>анын ичинде күч колдонуп жоголуп кетүүнү болтурбоо үчүн коргоо каражаттары зарыл</w:t>
      </w:r>
      <w:r>
        <w:rPr>
          <w:rFonts w:ascii="Arial" w:hAnsi="Arial" w:cs="Arial"/>
          <w:lang w:eastAsia="en-GB"/>
        </w:rPr>
        <w:t xml:space="preserve">, </w:t>
      </w:r>
      <w:r>
        <w:rPr>
          <w:rFonts w:ascii="Arial" w:hAnsi="Arial" w:cs="Arial"/>
          <w:lang w:val="ru-RU" w:eastAsia="en-GB"/>
        </w:rPr>
        <w:t>эксперттер эркинен ажыраткан учурдан тартып адамды каттоого алууну жана анын үй</w:t>
      </w:r>
      <w:r>
        <w:rPr>
          <w:rFonts w:ascii="Arial" w:hAnsi="Arial" w:cs="Arial"/>
          <w:lang w:eastAsia="en-GB"/>
        </w:rPr>
        <w:t>-</w:t>
      </w:r>
      <w:r>
        <w:rPr>
          <w:rFonts w:ascii="Arial" w:hAnsi="Arial" w:cs="Arial"/>
          <w:lang w:val="ru-RU" w:eastAsia="en-GB"/>
        </w:rPr>
        <w:t>бүлө мүчөлөрүн ошол замат маалымдоону караган жаңы мыйзамды колдоого алышты</w:t>
      </w:r>
      <w:r>
        <w:rPr>
          <w:rFonts w:ascii="Arial" w:hAnsi="Arial" w:cs="Arial"/>
          <w:lang w:eastAsia="en-GB"/>
        </w:rPr>
        <w:t xml:space="preserve">. </w:t>
      </w:r>
      <w:r>
        <w:rPr>
          <w:rFonts w:ascii="Arial" w:hAnsi="Arial" w:cs="Arial"/>
          <w:lang w:val="ru-RU" w:eastAsia="en-GB"/>
        </w:rPr>
        <w:t>Мында бул жоболорду тутумдук түрдө аткарып турууга багытталган иштин маанилүү экендиги баса белгиленген</w:t>
      </w:r>
      <w:r>
        <w:rPr>
          <w:rFonts w:ascii="Arial" w:hAnsi="Arial" w:cs="Arial"/>
          <w:lang w:eastAsia="en-GB"/>
        </w:rPr>
        <w:t xml:space="preserve">. </w:t>
      </w:r>
    </w:p>
    <w:p w:rsidR="00551428" w:rsidRDefault="00551428" w:rsidP="00551428">
      <w:pPr>
        <w:spacing w:line="276" w:lineRule="auto"/>
        <w:jc w:val="both"/>
        <w:rPr>
          <w:rFonts w:ascii="Arial" w:hAnsi="Arial" w:cs="Arial"/>
          <w:lang w:eastAsia="en-GB"/>
        </w:rPr>
      </w:pPr>
    </w:p>
    <w:p w:rsidR="00551428" w:rsidRDefault="00551428" w:rsidP="00551428">
      <w:pPr>
        <w:spacing w:line="276" w:lineRule="auto"/>
        <w:jc w:val="both"/>
        <w:rPr>
          <w:rFonts w:ascii="Arial" w:hAnsi="Arial" w:cs="Arial"/>
          <w:color w:val="000000"/>
          <w:lang w:eastAsia="en-GB"/>
        </w:rPr>
      </w:pPr>
      <w:r>
        <w:rPr>
          <w:rFonts w:ascii="Arial" w:hAnsi="Arial" w:cs="Arial"/>
          <w:color w:val="000000"/>
          <w:lang w:eastAsia="en-GB"/>
        </w:rPr>
        <w:t>«</w:t>
      </w:r>
      <w:r>
        <w:rPr>
          <w:rFonts w:ascii="Arial" w:hAnsi="Arial" w:cs="Arial"/>
          <w:color w:val="000000"/>
          <w:lang w:val="ru-RU" w:eastAsia="en-GB"/>
        </w:rPr>
        <w:t>Бул мурдагыдай эле каттоо менен кабарлоонун кечеңдетилип жатышы</w:t>
      </w:r>
      <w:r>
        <w:rPr>
          <w:rFonts w:ascii="Arial" w:hAnsi="Arial" w:cs="Arial"/>
          <w:color w:val="000000"/>
          <w:lang w:eastAsia="en-GB"/>
        </w:rPr>
        <w:t xml:space="preserve">, </w:t>
      </w:r>
      <w:r>
        <w:rPr>
          <w:rFonts w:ascii="Arial" w:hAnsi="Arial" w:cs="Arial"/>
          <w:color w:val="000000"/>
          <w:lang w:val="ru-RU" w:eastAsia="en-GB"/>
        </w:rPr>
        <w:t>айрым учурда бул кылмышты моюнга алдыруу максатында жасала тургандыгы жөнүндө бизге келип түшкөн маалыматты эске алганда абдан маанилүү болуп саналат</w:t>
      </w:r>
      <w:r>
        <w:rPr>
          <w:rFonts w:ascii="Arial" w:hAnsi="Arial" w:cs="Arial"/>
          <w:color w:val="000000"/>
          <w:lang w:eastAsia="en-GB"/>
        </w:rPr>
        <w:t xml:space="preserve">. </w:t>
      </w:r>
      <w:r>
        <w:rPr>
          <w:rFonts w:ascii="Arial" w:hAnsi="Arial" w:cs="Arial"/>
          <w:color w:val="000000"/>
          <w:lang w:val="ru-RU" w:eastAsia="en-GB"/>
        </w:rPr>
        <w:t>Эркинен ажыратуу учурларынын бардыгы адам кармалган учурдан тартып токтоосуз</w:t>
      </w:r>
      <w:r>
        <w:rPr>
          <w:rFonts w:ascii="Arial" w:hAnsi="Arial" w:cs="Arial"/>
          <w:color w:val="000000"/>
          <w:lang w:eastAsia="en-GB"/>
        </w:rPr>
        <w:t xml:space="preserve">  </w:t>
      </w:r>
      <w:r>
        <w:rPr>
          <w:rFonts w:ascii="Arial" w:hAnsi="Arial" w:cs="Arial"/>
          <w:color w:val="000000"/>
          <w:lang w:val="ru-RU" w:eastAsia="en-GB"/>
        </w:rPr>
        <w:t>жана натыйжалуу катталышы керек</w:t>
      </w:r>
      <w:r>
        <w:rPr>
          <w:rFonts w:ascii="Arial" w:hAnsi="Arial" w:cs="Arial"/>
          <w:color w:val="000000"/>
          <w:lang w:eastAsia="en-GB"/>
        </w:rPr>
        <w:t xml:space="preserve">», - </w:t>
      </w:r>
      <w:r>
        <w:rPr>
          <w:rFonts w:ascii="Arial" w:hAnsi="Arial" w:cs="Arial"/>
          <w:color w:val="000000"/>
          <w:lang w:val="ru-RU" w:eastAsia="en-GB"/>
        </w:rPr>
        <w:t>деп белгилешет эксперттер</w:t>
      </w:r>
      <w:r>
        <w:rPr>
          <w:rFonts w:ascii="Arial" w:hAnsi="Arial" w:cs="Arial"/>
          <w:color w:val="000000"/>
          <w:lang w:eastAsia="en-GB"/>
        </w:rPr>
        <w:t xml:space="preserve">. </w:t>
      </w:r>
    </w:p>
    <w:p w:rsidR="00551428" w:rsidRDefault="00551428" w:rsidP="00551428">
      <w:pPr>
        <w:spacing w:line="276" w:lineRule="auto"/>
        <w:jc w:val="both"/>
        <w:rPr>
          <w:rFonts w:ascii="Arial" w:hAnsi="Arial" w:cs="Arial"/>
          <w:color w:val="000000"/>
          <w:lang w:eastAsia="en-GB"/>
        </w:rPr>
      </w:pPr>
    </w:p>
    <w:p w:rsidR="00551428" w:rsidRDefault="00551428" w:rsidP="00551428">
      <w:pPr>
        <w:spacing w:line="276" w:lineRule="auto"/>
        <w:jc w:val="both"/>
        <w:rPr>
          <w:rFonts w:ascii="Arial" w:hAnsi="Arial" w:cs="Arial"/>
          <w:color w:val="000000"/>
          <w:lang w:eastAsia="en-GB"/>
        </w:rPr>
      </w:pPr>
      <w:r>
        <w:rPr>
          <w:rFonts w:ascii="Arial" w:hAnsi="Arial" w:cs="Arial"/>
          <w:color w:val="000000"/>
          <w:lang w:eastAsia="en-GB"/>
        </w:rPr>
        <w:t>«</w:t>
      </w:r>
      <w:r>
        <w:rPr>
          <w:rFonts w:ascii="Arial" w:hAnsi="Arial" w:cs="Arial"/>
          <w:color w:val="000000"/>
          <w:lang w:val="ru-RU" w:eastAsia="en-GB"/>
        </w:rPr>
        <w:t>Мамлекеттер үчүн бекем жана</w:t>
      </w:r>
      <w:proofErr w:type="gramStart"/>
      <w:r>
        <w:rPr>
          <w:rFonts w:ascii="Arial" w:hAnsi="Arial" w:cs="Arial"/>
          <w:color w:val="000000"/>
          <w:lang w:eastAsia="en-GB"/>
        </w:rPr>
        <w:t xml:space="preserve">  </w:t>
      </w:r>
      <w:r>
        <w:rPr>
          <w:rFonts w:ascii="Arial" w:hAnsi="Arial" w:cs="Arial"/>
          <w:color w:val="000000"/>
          <w:lang w:val="ru-RU" w:eastAsia="en-GB"/>
        </w:rPr>
        <w:t>ишенимдүү</w:t>
      </w:r>
      <w:proofErr w:type="gramEnd"/>
      <w:r>
        <w:rPr>
          <w:rFonts w:ascii="Arial" w:hAnsi="Arial" w:cs="Arial"/>
          <w:color w:val="000000"/>
          <w:lang w:val="ru-RU" w:eastAsia="en-GB"/>
        </w:rPr>
        <w:t xml:space="preserve"> укуктук жана институционалдык базаны түзүү боюнча пайдалуу сунуштамаларды камтыган Бардык адамдарды күч колдонуп жоголуп кетүүдөн коргоо жөнүндө эл аралык конвенцияны тез арада ратификациялоо</w:t>
      </w:r>
      <w:r>
        <w:rPr>
          <w:rFonts w:ascii="Arial" w:hAnsi="Arial" w:cs="Arial"/>
          <w:color w:val="000000"/>
          <w:lang w:eastAsia="en-GB"/>
        </w:rPr>
        <w:t xml:space="preserve">  </w:t>
      </w:r>
      <w:r>
        <w:rPr>
          <w:rFonts w:ascii="Arial" w:hAnsi="Arial" w:cs="Arial"/>
          <w:color w:val="000000"/>
          <w:lang w:val="ru-RU" w:eastAsia="en-GB"/>
        </w:rPr>
        <w:t>Кыргызстанга бул көйгөйлөрдү чечүүгө жардам берет</w:t>
      </w:r>
      <w:r>
        <w:rPr>
          <w:rFonts w:ascii="Arial" w:hAnsi="Arial" w:cs="Arial"/>
          <w:color w:val="000000"/>
          <w:lang w:eastAsia="en-GB"/>
        </w:rPr>
        <w:t xml:space="preserve">», - </w:t>
      </w:r>
      <w:r>
        <w:rPr>
          <w:rFonts w:ascii="Arial" w:hAnsi="Arial" w:cs="Arial"/>
          <w:color w:val="000000"/>
          <w:lang w:val="ru-RU" w:eastAsia="en-GB"/>
        </w:rPr>
        <w:t>деп сөзүн жыйынтыкташты эксперттер</w:t>
      </w:r>
      <w:r>
        <w:rPr>
          <w:rFonts w:ascii="Arial" w:hAnsi="Arial" w:cs="Arial"/>
          <w:color w:val="000000"/>
          <w:lang w:eastAsia="en-GB"/>
        </w:rPr>
        <w:t xml:space="preserve">. </w:t>
      </w:r>
    </w:p>
    <w:p w:rsidR="00551428" w:rsidRDefault="00551428" w:rsidP="00551428">
      <w:pPr>
        <w:spacing w:line="276" w:lineRule="auto"/>
        <w:jc w:val="both"/>
        <w:rPr>
          <w:rFonts w:ascii="Arial" w:hAnsi="Arial" w:cs="Arial"/>
          <w:color w:val="000000"/>
          <w:lang w:eastAsia="en-GB"/>
        </w:rPr>
      </w:pPr>
    </w:p>
    <w:p w:rsidR="00551428" w:rsidRDefault="00551428" w:rsidP="00551428">
      <w:pPr>
        <w:spacing w:line="276" w:lineRule="auto"/>
        <w:jc w:val="both"/>
        <w:rPr>
          <w:rFonts w:ascii="Arial" w:hAnsi="Arial" w:cs="Arial"/>
          <w:color w:val="000000"/>
          <w:lang w:eastAsia="en-GB"/>
        </w:rPr>
      </w:pPr>
      <w:r>
        <w:rPr>
          <w:rFonts w:ascii="Arial" w:hAnsi="Arial" w:cs="Arial"/>
          <w:color w:val="000000"/>
          <w:lang w:val="ru-RU" w:eastAsia="en-GB"/>
        </w:rPr>
        <w:t>Жумушчу топ Кыргыз Республикасынын ачыктыгын жана бардык суралган бийлик органдары менен жолугушууларды уюштуруусун кубаттайт</w:t>
      </w:r>
      <w:r>
        <w:rPr>
          <w:rFonts w:ascii="Arial" w:hAnsi="Arial" w:cs="Arial"/>
          <w:color w:val="000000"/>
          <w:lang w:eastAsia="en-GB"/>
        </w:rPr>
        <w:t>.</w:t>
      </w:r>
    </w:p>
    <w:p w:rsidR="00551428" w:rsidRDefault="00551428" w:rsidP="00551428">
      <w:pPr>
        <w:spacing w:after="60" w:line="276" w:lineRule="auto"/>
        <w:jc w:val="both"/>
        <w:rPr>
          <w:rFonts w:ascii="Arial" w:hAnsi="Arial" w:cs="Arial"/>
          <w:color w:val="000000"/>
          <w:lang w:eastAsia="en-GB"/>
        </w:rPr>
      </w:pPr>
    </w:p>
    <w:p w:rsidR="00551428" w:rsidRDefault="00551428" w:rsidP="00551428">
      <w:pPr>
        <w:spacing w:after="60" w:line="276" w:lineRule="auto"/>
        <w:jc w:val="both"/>
        <w:rPr>
          <w:rStyle w:val="Strong"/>
          <w:rFonts w:ascii="Cambria" w:hAnsi="Cambria"/>
          <w:b w:val="0"/>
          <w:bCs w:val="0"/>
          <w:lang w:val="en-US"/>
        </w:rPr>
      </w:pPr>
      <w:r>
        <w:rPr>
          <w:rStyle w:val="Strong"/>
          <w:rFonts w:ascii="Arial" w:hAnsi="Arial" w:cs="Arial"/>
          <w:b w:val="0"/>
          <w:bCs w:val="0"/>
          <w:color w:val="000000"/>
        </w:rPr>
        <w:t>25-28-</w:t>
      </w:r>
      <w:r>
        <w:rPr>
          <w:rStyle w:val="Strong"/>
          <w:rFonts w:ascii="Arial" w:hAnsi="Arial" w:cs="Arial"/>
          <w:b w:val="0"/>
          <w:bCs w:val="0"/>
          <w:color w:val="000000"/>
          <w:lang w:val="ru-RU"/>
        </w:rPr>
        <w:t>июндагы иш сапарынын алкагында делегация Бишкек жана Ош шаарында болуп</w:t>
      </w:r>
      <w:r>
        <w:rPr>
          <w:rStyle w:val="Strong"/>
          <w:rFonts w:ascii="Arial" w:hAnsi="Arial" w:cs="Arial"/>
          <w:b w:val="0"/>
          <w:bCs w:val="0"/>
          <w:color w:val="000000"/>
        </w:rPr>
        <w:t xml:space="preserve">, </w:t>
      </w:r>
      <w:r>
        <w:rPr>
          <w:rStyle w:val="Strong"/>
          <w:rFonts w:ascii="Arial" w:hAnsi="Arial" w:cs="Arial"/>
          <w:b w:val="0"/>
          <w:bCs w:val="0"/>
          <w:color w:val="000000"/>
          <w:lang w:val="ru-RU"/>
        </w:rPr>
        <w:t>өкмөттүк органдардын өкүлдөрү</w:t>
      </w:r>
      <w:r>
        <w:rPr>
          <w:rStyle w:val="Strong"/>
          <w:rFonts w:ascii="Arial" w:hAnsi="Arial" w:cs="Arial"/>
          <w:b w:val="0"/>
          <w:bCs w:val="0"/>
          <w:color w:val="000000"/>
        </w:rPr>
        <w:t xml:space="preserve">, </w:t>
      </w:r>
      <w:r>
        <w:rPr>
          <w:rStyle w:val="Strong"/>
          <w:rFonts w:ascii="Arial" w:hAnsi="Arial" w:cs="Arial"/>
          <w:b w:val="0"/>
          <w:bCs w:val="0"/>
          <w:color w:val="000000"/>
          <w:lang w:val="ru-RU"/>
        </w:rPr>
        <w:t>юристтер жана жарандык коомдун уюмдары менен жолугушту</w:t>
      </w:r>
      <w:r>
        <w:rPr>
          <w:rStyle w:val="Strong"/>
          <w:rFonts w:ascii="Arial" w:hAnsi="Arial" w:cs="Arial"/>
          <w:b w:val="0"/>
          <w:bCs w:val="0"/>
          <w:color w:val="000000"/>
        </w:rPr>
        <w:t xml:space="preserve">. </w:t>
      </w:r>
    </w:p>
    <w:p w:rsidR="00551428" w:rsidRDefault="00551428" w:rsidP="00551428">
      <w:pPr>
        <w:autoSpaceDE w:val="0"/>
        <w:autoSpaceDN w:val="0"/>
        <w:spacing w:line="276" w:lineRule="auto"/>
        <w:jc w:val="both"/>
        <w:rPr>
          <w:lang w:val="en-HK" w:eastAsia="en-GB"/>
        </w:rPr>
      </w:pPr>
    </w:p>
    <w:p w:rsidR="00551428" w:rsidRDefault="00551428" w:rsidP="00551428">
      <w:pPr>
        <w:autoSpaceDE w:val="0"/>
        <w:autoSpaceDN w:val="0"/>
        <w:spacing w:line="276" w:lineRule="auto"/>
        <w:jc w:val="both"/>
        <w:rPr>
          <w:rStyle w:val="Strong"/>
          <w:b w:val="0"/>
          <w:bCs w:val="0"/>
        </w:rPr>
      </w:pPr>
      <w:r>
        <w:rPr>
          <w:rStyle w:val="Strong"/>
          <w:rFonts w:ascii="Arial" w:hAnsi="Arial" w:cs="Arial"/>
          <w:b w:val="0"/>
          <w:bCs w:val="0"/>
          <w:color w:val="000000"/>
          <w:lang w:val="ru-RU"/>
        </w:rPr>
        <w:t>Иш сапары боюнча жыйынтыктоочу баяндама БУУнун Женевадагы Адам укуктары боюнча кеңешине</w:t>
      </w:r>
      <w:r>
        <w:rPr>
          <w:rStyle w:val="Strong"/>
          <w:rFonts w:ascii="Arial" w:hAnsi="Arial" w:cs="Arial"/>
          <w:b w:val="0"/>
          <w:bCs w:val="0"/>
          <w:color w:val="000000"/>
          <w:lang w:val="en-HK"/>
        </w:rPr>
        <w:t xml:space="preserve"> 2020-</w:t>
      </w:r>
      <w:r>
        <w:rPr>
          <w:rStyle w:val="Strong"/>
          <w:rFonts w:ascii="Arial" w:hAnsi="Arial" w:cs="Arial"/>
          <w:b w:val="0"/>
          <w:bCs w:val="0"/>
          <w:color w:val="000000"/>
          <w:lang w:val="ru-RU"/>
        </w:rPr>
        <w:t>жылдын сентябрында берилмекчи</w:t>
      </w:r>
      <w:r>
        <w:rPr>
          <w:rStyle w:val="Strong"/>
          <w:rFonts w:ascii="Arial" w:hAnsi="Arial" w:cs="Arial"/>
          <w:b w:val="0"/>
          <w:bCs w:val="0"/>
          <w:color w:val="000000"/>
          <w:lang w:val="en-HK"/>
        </w:rPr>
        <w:t xml:space="preserve">. </w:t>
      </w:r>
    </w:p>
    <w:p w:rsidR="00551428" w:rsidRDefault="00551428" w:rsidP="00551428">
      <w:pPr>
        <w:autoSpaceDE w:val="0"/>
        <w:autoSpaceDN w:val="0"/>
        <w:spacing w:line="276" w:lineRule="auto"/>
        <w:jc w:val="both"/>
        <w:rPr>
          <w:rStyle w:val="Strong"/>
          <w:rFonts w:ascii="Arial" w:hAnsi="Arial" w:cs="Arial"/>
          <w:b w:val="0"/>
          <w:bCs w:val="0"/>
          <w:color w:val="000000"/>
          <w:lang w:val="en-HK"/>
        </w:rPr>
      </w:pPr>
    </w:p>
    <w:p w:rsidR="00551428" w:rsidRDefault="00551428" w:rsidP="00551428">
      <w:pPr>
        <w:autoSpaceDE w:val="0"/>
        <w:autoSpaceDN w:val="0"/>
        <w:spacing w:line="276" w:lineRule="auto"/>
        <w:jc w:val="both"/>
        <w:rPr>
          <w:rStyle w:val="Strong"/>
          <w:rFonts w:ascii="Arial" w:hAnsi="Arial" w:cs="Arial"/>
          <w:b w:val="0"/>
          <w:bCs w:val="0"/>
          <w:color w:val="000000"/>
          <w:lang w:val="ru-RU"/>
        </w:rPr>
      </w:pPr>
      <w:r>
        <w:rPr>
          <w:rStyle w:val="Strong"/>
          <w:rFonts w:ascii="Arial" w:hAnsi="Arial" w:cs="Arial"/>
          <w:b w:val="0"/>
          <w:bCs w:val="0"/>
          <w:color w:val="000000"/>
          <w:lang w:val="ru-RU"/>
        </w:rPr>
        <w:t xml:space="preserve">*АЯГЫ* </w:t>
      </w:r>
    </w:p>
    <w:p w:rsidR="00551428" w:rsidRDefault="00551428" w:rsidP="00551428">
      <w:pPr>
        <w:autoSpaceDE w:val="0"/>
        <w:autoSpaceDN w:val="0"/>
        <w:spacing w:line="276" w:lineRule="auto"/>
        <w:jc w:val="both"/>
        <w:rPr>
          <w:rStyle w:val="Strong"/>
          <w:rFonts w:ascii="Arial" w:hAnsi="Arial" w:cs="Arial"/>
          <w:color w:val="000000"/>
          <w:lang w:val="ru-RU"/>
        </w:rPr>
      </w:pPr>
    </w:p>
    <w:p w:rsidR="00551428" w:rsidRDefault="00551428" w:rsidP="00551428">
      <w:pPr>
        <w:spacing w:line="276" w:lineRule="auto"/>
        <w:jc w:val="both"/>
        <w:rPr>
          <w:i/>
          <w:iCs/>
          <w:sz w:val="20"/>
          <w:szCs w:val="20"/>
        </w:rPr>
      </w:pPr>
      <w:hyperlink r:id="rId4" w:history="1">
        <w:r>
          <w:rPr>
            <w:rStyle w:val="Hyperlink"/>
            <w:rFonts w:ascii="Arial" w:hAnsi="Arial" w:cs="Arial"/>
            <w:i/>
            <w:iCs/>
            <w:sz w:val="20"/>
            <w:szCs w:val="20"/>
            <w:lang w:val="ru-RU"/>
          </w:rPr>
          <w:t xml:space="preserve">Күч колдонулуп жана ыктыярсыз жоголуп кетүүлөр боюнча жумушчу топтун </w:t>
        </w:r>
      </w:hyperlink>
      <w:r>
        <w:rPr>
          <w:rFonts w:ascii="Arial" w:hAnsi="Arial" w:cs="Arial"/>
          <w:i/>
          <w:iCs/>
          <w:color w:val="000000"/>
          <w:sz w:val="20"/>
          <w:szCs w:val="20"/>
          <w:lang w:val="ru-RU"/>
        </w:rPr>
        <w:t xml:space="preserve">курамына дүйнөнүн бардык региондорунан беш көз карандысыз эксперт кирет. Төрагасы-баяндамачы болуп </w:t>
      </w:r>
      <w:r>
        <w:rPr>
          <w:rFonts w:ascii="Arial" w:hAnsi="Arial" w:cs="Arial"/>
          <w:b/>
          <w:bCs/>
          <w:i/>
          <w:iCs/>
          <w:color w:val="000000"/>
          <w:sz w:val="20"/>
          <w:szCs w:val="20"/>
          <w:lang w:val="ru-RU"/>
        </w:rPr>
        <w:t>Бернард Дюэмм</w:t>
      </w:r>
      <w:r>
        <w:rPr>
          <w:rFonts w:ascii="Arial" w:hAnsi="Arial" w:cs="Arial"/>
          <w:i/>
          <w:iCs/>
          <w:color w:val="000000"/>
          <w:sz w:val="20"/>
          <w:szCs w:val="20"/>
          <w:lang w:val="ru-RU"/>
        </w:rPr>
        <w:t xml:space="preserve"> (Канада) мырза саналат, Төраганын орун басары - </w:t>
      </w:r>
      <w:r>
        <w:rPr>
          <w:rFonts w:ascii="Arial" w:hAnsi="Arial" w:cs="Arial"/>
          <w:b/>
          <w:bCs/>
          <w:i/>
          <w:iCs/>
          <w:color w:val="000000"/>
          <w:sz w:val="20"/>
          <w:szCs w:val="20"/>
          <w:lang w:val="ru-RU"/>
        </w:rPr>
        <w:t>Тхэ Унг Байк</w:t>
      </w:r>
      <w:r>
        <w:rPr>
          <w:rFonts w:ascii="Arial" w:hAnsi="Arial" w:cs="Arial"/>
          <w:i/>
          <w:iCs/>
          <w:color w:val="000000"/>
          <w:sz w:val="20"/>
          <w:szCs w:val="20"/>
          <w:lang w:val="ru-RU"/>
        </w:rPr>
        <w:t xml:space="preserve"> (Корея Республикасы) мырза эсептелинет; Комитеттин башка мүчөлөрү болуп </w:t>
      </w:r>
      <w:r>
        <w:rPr>
          <w:rFonts w:ascii="Arial" w:hAnsi="Arial" w:cs="Arial"/>
          <w:b/>
          <w:bCs/>
          <w:i/>
          <w:iCs/>
          <w:color w:val="000000"/>
          <w:sz w:val="20"/>
          <w:szCs w:val="20"/>
          <w:lang w:val="ru-RU"/>
        </w:rPr>
        <w:t>Хурия Эс-Слами</w:t>
      </w:r>
      <w:r>
        <w:rPr>
          <w:rFonts w:ascii="Arial" w:hAnsi="Arial" w:cs="Arial"/>
          <w:i/>
          <w:iCs/>
          <w:color w:val="000000"/>
          <w:sz w:val="20"/>
          <w:szCs w:val="20"/>
          <w:lang w:val="ru-RU"/>
        </w:rPr>
        <w:t xml:space="preserve"> (Марокко) айым, </w:t>
      </w:r>
      <w:r>
        <w:rPr>
          <w:rFonts w:ascii="Arial" w:hAnsi="Arial" w:cs="Arial"/>
          <w:b/>
          <w:bCs/>
          <w:i/>
          <w:iCs/>
          <w:color w:val="000000"/>
          <w:sz w:val="20"/>
          <w:szCs w:val="20"/>
          <w:lang w:val="ru-RU"/>
        </w:rPr>
        <w:t>Лучано Хазан</w:t>
      </w:r>
      <w:r>
        <w:rPr>
          <w:rFonts w:ascii="Arial" w:hAnsi="Arial" w:cs="Arial"/>
          <w:i/>
          <w:iCs/>
          <w:color w:val="000000"/>
          <w:sz w:val="20"/>
          <w:szCs w:val="20"/>
          <w:lang w:val="ru-RU"/>
        </w:rPr>
        <w:t xml:space="preserve"> (Аргентина) мырза жана </w:t>
      </w:r>
      <w:r>
        <w:rPr>
          <w:rFonts w:ascii="Arial" w:hAnsi="Arial" w:cs="Arial"/>
          <w:b/>
          <w:bCs/>
          <w:i/>
          <w:iCs/>
          <w:color w:val="000000"/>
          <w:sz w:val="20"/>
          <w:szCs w:val="20"/>
          <w:lang w:val="ru-RU"/>
        </w:rPr>
        <w:t>Хенрикас Микевичус</w:t>
      </w:r>
      <w:r>
        <w:rPr>
          <w:rFonts w:ascii="Arial" w:hAnsi="Arial" w:cs="Arial"/>
          <w:i/>
          <w:iCs/>
          <w:color w:val="000000"/>
          <w:sz w:val="20"/>
          <w:szCs w:val="20"/>
          <w:lang w:val="ru-RU"/>
        </w:rPr>
        <w:t xml:space="preserve"> (Литва) мырза саналат.</w:t>
      </w:r>
    </w:p>
    <w:p w:rsidR="00551428" w:rsidRDefault="00551428" w:rsidP="00551428">
      <w:pPr>
        <w:pStyle w:val="NormalWeb"/>
        <w:spacing w:line="276" w:lineRule="auto"/>
        <w:jc w:val="both"/>
        <w:rPr>
          <w:rFonts w:ascii="Arial" w:hAnsi="Arial" w:cs="Arial"/>
          <w:i/>
          <w:iCs/>
          <w:color w:val="000000"/>
          <w:sz w:val="20"/>
          <w:szCs w:val="20"/>
          <w:lang w:val="ru-RU"/>
        </w:rPr>
      </w:pPr>
      <w:r>
        <w:rPr>
          <w:rFonts w:ascii="Arial" w:hAnsi="Arial" w:cs="Arial"/>
          <w:i/>
          <w:iCs/>
          <w:color w:val="000000"/>
          <w:sz w:val="20"/>
          <w:szCs w:val="20"/>
          <w:lang w:val="ru-RU"/>
        </w:rPr>
        <w:t xml:space="preserve">Жумушчу топ үй-бүлөлөргө жоголуп кеткен туугандарынын тагдырын жана кайсы жакта экендигин аныктоого жардам берүү максатында 1980-жылы БУУнун Адам укуктары боюнча комиссиясы тарабынан түзүлгөн. Ал мыйзамдын коргоосунан четте калган жоголуп кеткен адамдардын кайсы жакта экендигин аныктоо үчүн айрым учурларды иликтөөнү камсыздоо үчүн үй-бүлөлөр менен тийиштүү өкмөттөрдүн ортосунда байланыш каналын түзүү максатын көздөйт. </w:t>
      </w:r>
    </w:p>
    <w:p w:rsidR="00551428" w:rsidRDefault="00551428" w:rsidP="00551428">
      <w:pPr>
        <w:pStyle w:val="NormalWeb"/>
        <w:spacing w:line="276" w:lineRule="auto"/>
        <w:jc w:val="both"/>
        <w:rPr>
          <w:rFonts w:ascii="Arial" w:hAnsi="Arial" w:cs="Arial"/>
          <w:i/>
          <w:iCs/>
          <w:color w:val="000000"/>
          <w:sz w:val="20"/>
          <w:szCs w:val="20"/>
          <w:lang w:val="ru-RU"/>
        </w:rPr>
      </w:pPr>
      <w:r>
        <w:rPr>
          <w:rFonts w:ascii="Arial" w:hAnsi="Arial" w:cs="Arial"/>
          <w:i/>
          <w:iCs/>
          <w:color w:val="000000"/>
          <w:sz w:val="20"/>
          <w:szCs w:val="20"/>
          <w:lang w:val="ru-RU"/>
        </w:rPr>
        <w:t xml:space="preserve">Жумушчу топтун гуманитардык мандатынын көз карашынан алганда, жоголуп кеткен адамдын тагдыры же кайсы жакта экендиги так аныкталган учурда тийиштүү жагдайларды иликтөө жүргүзүлөт. Жумушчу топтун адамдардын жоголуп кетүүсүнө байланышкан иштерди кароосу алар толук чечилгенге чейин улантылат. Топ ошондой эле мамлекеттер тарабынан БУУнун Бардык адамдарды күч колдонулуп жоголуп кетүүдөн коргоо жөнүндө декларациясын ишке ашырууга жардам көрсөтөт. </w:t>
      </w:r>
    </w:p>
    <w:p w:rsidR="00551428" w:rsidRDefault="00551428" w:rsidP="00551428">
      <w:pPr>
        <w:spacing w:line="276" w:lineRule="auto"/>
        <w:jc w:val="both"/>
        <w:rPr>
          <w:rFonts w:ascii="Arial" w:hAnsi="Arial" w:cs="Arial"/>
          <w:i/>
          <w:iCs/>
          <w:sz w:val="20"/>
          <w:szCs w:val="20"/>
          <w:lang w:val="ru-RU"/>
        </w:rPr>
      </w:pPr>
      <w:r>
        <w:rPr>
          <w:rFonts w:ascii="Arial" w:hAnsi="Arial" w:cs="Arial"/>
          <w:i/>
          <w:iCs/>
          <w:sz w:val="20"/>
          <w:szCs w:val="20"/>
          <w:lang w:val="ru-RU"/>
        </w:rPr>
        <w:t xml:space="preserve">Жумушчу топтор Адам укуктары боюнча кеңештин </w:t>
      </w:r>
      <w:r>
        <w:rPr>
          <w:rStyle w:val="Hyperlink"/>
          <w:rFonts w:ascii="Arial" w:hAnsi="Arial" w:cs="Arial"/>
          <w:i/>
          <w:iCs/>
          <w:sz w:val="20"/>
          <w:szCs w:val="20"/>
          <w:lang w:val="ru-RU"/>
        </w:rPr>
        <w:fldChar w:fldCharType="begin"/>
      </w:r>
      <w:r>
        <w:rPr>
          <w:rStyle w:val="Hyperlink"/>
          <w:rFonts w:ascii="Arial" w:hAnsi="Arial" w:cs="Arial"/>
          <w:i/>
          <w:iCs/>
          <w:sz w:val="20"/>
          <w:szCs w:val="20"/>
          <w:lang w:val="ru-RU"/>
        </w:rPr>
        <w:instrText xml:space="preserve"> HYPERLINK "http://www.ohchr.org/EN/HRBodies/SP/Pages/Welcomepage.aspx" </w:instrText>
      </w:r>
      <w:r>
        <w:rPr>
          <w:rStyle w:val="Hyperlink"/>
          <w:rFonts w:ascii="Arial" w:hAnsi="Arial" w:cs="Arial"/>
          <w:i/>
          <w:iCs/>
          <w:sz w:val="20"/>
          <w:szCs w:val="20"/>
          <w:lang w:val="ru-RU"/>
        </w:rPr>
        <w:fldChar w:fldCharType="separate"/>
      </w:r>
      <w:r>
        <w:rPr>
          <w:rStyle w:val="Hyperlink"/>
          <w:rFonts w:ascii="Arial" w:hAnsi="Arial" w:cs="Arial"/>
          <w:i/>
          <w:iCs/>
          <w:sz w:val="20"/>
          <w:szCs w:val="20"/>
          <w:lang w:val="ru-RU"/>
        </w:rPr>
        <w:t>Атайын жол-жоболорунун  бир бөлүгү болуп саналат</w:t>
      </w:r>
      <w:r>
        <w:rPr>
          <w:rStyle w:val="Hyperlink"/>
          <w:rFonts w:ascii="Arial" w:hAnsi="Arial" w:cs="Arial"/>
          <w:i/>
          <w:iCs/>
          <w:sz w:val="20"/>
          <w:szCs w:val="20"/>
          <w:lang w:val="ru-RU"/>
        </w:rPr>
        <w:fldChar w:fldCharType="end"/>
      </w:r>
      <w:r>
        <w:rPr>
          <w:rFonts w:ascii="Arial" w:hAnsi="Arial" w:cs="Arial"/>
          <w:i/>
          <w:iCs/>
          <w:sz w:val="20"/>
          <w:szCs w:val="20"/>
          <w:lang w:val="ru-RU"/>
        </w:rPr>
        <w:t xml:space="preserve">. Атайын жол-жоболор, БУУнун укук коргоо тутумундагы көз карандысыз эксперттердин ири органы – бул Фактыларды аныктоо жана мониторинг кеңешинин көз карандысыз механизмдеринин жалпы аталышы болуп саналат. Бул механизмдер конкреттүү өлкөдөгү жагдай менен, же болбосо дүйнөнүн бардык бөлүктөрүндөгү тематикалык маселелер менен алектенет. Атайын жол-жоболордун эксперттери ыктыярдуу негизде иштешет; алар БУУнун кызматкерлери эмес жана өз иши үчүн айлык акы алышпайт. Алар бардык өкмөттөрдөн же уюмдардан көз карандысыз болуу менен жеке жак катары иш алпарышат. </w:t>
      </w:r>
    </w:p>
    <w:p w:rsidR="00551428" w:rsidRDefault="00551428" w:rsidP="00551428">
      <w:pPr>
        <w:spacing w:line="276" w:lineRule="auto"/>
        <w:jc w:val="both"/>
        <w:rPr>
          <w:rFonts w:ascii="Arial" w:hAnsi="Arial" w:cs="Arial"/>
          <w:color w:val="000000"/>
          <w:sz w:val="20"/>
          <w:szCs w:val="20"/>
          <w:lang w:val="ru-RU"/>
        </w:rPr>
      </w:pPr>
    </w:p>
    <w:p w:rsidR="00551428" w:rsidRDefault="00551428" w:rsidP="00551428">
      <w:pPr>
        <w:spacing w:line="276" w:lineRule="auto"/>
        <w:jc w:val="both"/>
        <w:rPr>
          <w:rFonts w:ascii="Arial" w:hAnsi="Arial" w:cs="Arial"/>
          <w:i/>
          <w:iCs/>
          <w:color w:val="000000"/>
          <w:sz w:val="20"/>
          <w:szCs w:val="20"/>
          <w:lang w:val="ru-RU"/>
        </w:rPr>
      </w:pPr>
      <w:hyperlink r:id="rId5" w:history="1">
        <w:r>
          <w:rPr>
            <w:rStyle w:val="Hyperlink"/>
            <w:rFonts w:ascii="Arial" w:hAnsi="Arial" w:cs="Arial"/>
            <w:i/>
            <w:iCs/>
            <w:sz w:val="20"/>
            <w:szCs w:val="20"/>
            <w:lang w:val="ru-RU"/>
          </w:rPr>
          <w:t>Кыргызстан</w:t>
        </w:r>
      </w:hyperlink>
      <w:r>
        <w:rPr>
          <w:rFonts w:ascii="Arial" w:hAnsi="Arial" w:cs="Arial"/>
          <w:i/>
          <w:iCs/>
          <w:color w:val="000000"/>
          <w:sz w:val="20"/>
          <w:szCs w:val="20"/>
          <w:lang w:val="ru-RU"/>
        </w:rPr>
        <w:t>дын АУЖКБ сайтындагы өлкөлүк бети</w:t>
      </w:r>
    </w:p>
    <w:p w:rsidR="00551428" w:rsidRDefault="00551428" w:rsidP="00551428">
      <w:pPr>
        <w:spacing w:line="276" w:lineRule="auto"/>
        <w:jc w:val="both"/>
        <w:rPr>
          <w:rFonts w:ascii="Arial" w:hAnsi="Arial" w:cs="Arial"/>
          <w:i/>
          <w:iCs/>
          <w:sz w:val="20"/>
          <w:szCs w:val="20"/>
          <w:lang w:val="ru-RU"/>
        </w:rPr>
      </w:pPr>
      <w:r>
        <w:rPr>
          <w:rFonts w:ascii="Arial" w:hAnsi="Arial" w:cs="Arial"/>
          <w:i/>
          <w:iCs/>
          <w:sz w:val="20"/>
          <w:szCs w:val="20"/>
          <w:lang w:val="ru-RU"/>
        </w:rPr>
        <w:t xml:space="preserve">                                                                                                        </w:t>
      </w:r>
    </w:p>
    <w:p w:rsidR="00551428" w:rsidRDefault="00551428" w:rsidP="00551428">
      <w:pPr>
        <w:spacing w:line="276" w:lineRule="auto"/>
        <w:jc w:val="both"/>
        <w:rPr>
          <w:rFonts w:ascii="Arial" w:hAnsi="Arial" w:cs="Arial"/>
          <w:i/>
          <w:iCs/>
          <w:sz w:val="20"/>
          <w:szCs w:val="20"/>
          <w:lang w:val="ru-RU"/>
        </w:rPr>
      </w:pPr>
      <w:r>
        <w:rPr>
          <w:rFonts w:ascii="Arial" w:hAnsi="Arial" w:cs="Arial"/>
          <w:i/>
          <w:iCs/>
          <w:sz w:val="20"/>
          <w:szCs w:val="20"/>
          <w:lang w:val="ru-RU"/>
        </w:rPr>
        <w:t xml:space="preserve">Кененирээк маалымат алуу, ЖМКдан суроо-талаптарды жөнөтүү үчүн төмөнкү дарекке кайрылса болот:  </w:t>
      </w:r>
    </w:p>
    <w:p w:rsidR="00551428" w:rsidRDefault="00551428" w:rsidP="00551428">
      <w:pPr>
        <w:spacing w:line="276" w:lineRule="auto"/>
        <w:jc w:val="both"/>
        <w:rPr>
          <w:rFonts w:ascii="Arial" w:hAnsi="Arial" w:cs="Arial"/>
          <w:i/>
          <w:iCs/>
          <w:sz w:val="20"/>
          <w:szCs w:val="20"/>
          <w:lang w:val="ru-RU"/>
        </w:rPr>
      </w:pPr>
      <w:r>
        <w:rPr>
          <w:rFonts w:ascii="Arial" w:hAnsi="Arial" w:cs="Arial"/>
          <w:b/>
          <w:bCs/>
          <w:i/>
          <w:iCs/>
          <w:sz w:val="20"/>
          <w:szCs w:val="20"/>
          <w:lang w:val="ru-RU"/>
        </w:rPr>
        <w:t xml:space="preserve">Женевада (иш сапарга чейин жана кийин): </w:t>
      </w:r>
      <w:r>
        <w:rPr>
          <w:rFonts w:ascii="Arial" w:hAnsi="Arial" w:cs="Arial"/>
          <w:b/>
          <w:bCs/>
          <w:i/>
          <w:iCs/>
          <w:sz w:val="20"/>
          <w:szCs w:val="20"/>
        </w:rPr>
        <w:t xml:space="preserve">Ugo </w:t>
      </w:r>
      <w:proofErr w:type="spellStart"/>
      <w:r>
        <w:rPr>
          <w:rFonts w:ascii="Arial" w:hAnsi="Arial" w:cs="Arial"/>
          <w:b/>
          <w:bCs/>
          <w:i/>
          <w:iCs/>
          <w:sz w:val="20"/>
          <w:szCs w:val="20"/>
        </w:rPr>
        <w:t>Cedrangolo</w:t>
      </w:r>
      <w:proofErr w:type="spellEnd"/>
      <w:r>
        <w:rPr>
          <w:rFonts w:ascii="Arial" w:hAnsi="Arial" w:cs="Arial"/>
          <w:b/>
          <w:bCs/>
          <w:i/>
          <w:iCs/>
          <w:sz w:val="20"/>
          <w:szCs w:val="20"/>
          <w:lang w:val="ky-KG"/>
        </w:rPr>
        <w:t xml:space="preserve"> мырза</w:t>
      </w:r>
      <w:r>
        <w:rPr>
          <w:rFonts w:ascii="Arial" w:hAnsi="Arial" w:cs="Arial"/>
          <w:i/>
          <w:iCs/>
          <w:sz w:val="20"/>
          <w:szCs w:val="20"/>
          <w:lang w:val="ky-KG"/>
        </w:rPr>
        <w:t xml:space="preserve"> </w:t>
      </w:r>
      <w:r>
        <w:rPr>
          <w:rFonts w:ascii="Arial" w:hAnsi="Arial" w:cs="Arial"/>
          <w:i/>
          <w:iCs/>
          <w:sz w:val="20"/>
          <w:szCs w:val="20"/>
          <w:lang w:val="ru-RU"/>
        </w:rPr>
        <w:t xml:space="preserve">(+41 22 917 9286 / +41 079-201 0119 - </w:t>
      </w:r>
      <w:r>
        <w:rPr>
          <w:rStyle w:val="Hyperlink"/>
          <w:rFonts w:ascii="Arial" w:hAnsi="Arial" w:cs="Arial"/>
          <w:i/>
          <w:iCs/>
          <w:sz w:val="20"/>
          <w:szCs w:val="20"/>
        </w:rPr>
        <w:fldChar w:fldCharType="begin"/>
      </w:r>
      <w:r>
        <w:rPr>
          <w:rStyle w:val="Hyperlink"/>
          <w:rFonts w:ascii="Arial" w:hAnsi="Arial" w:cs="Arial"/>
          <w:i/>
          <w:iCs/>
          <w:sz w:val="20"/>
          <w:szCs w:val="20"/>
        </w:rPr>
        <w:instrText xml:space="preserve"> HYPERLINK "mailto:ucedrangolo@ohchr.org" </w:instrText>
      </w:r>
      <w:r>
        <w:rPr>
          <w:rStyle w:val="Hyperlink"/>
          <w:rFonts w:ascii="Arial" w:hAnsi="Arial" w:cs="Arial"/>
          <w:i/>
          <w:iCs/>
          <w:sz w:val="20"/>
          <w:szCs w:val="20"/>
        </w:rPr>
        <w:fldChar w:fldCharType="separate"/>
      </w:r>
      <w:r>
        <w:rPr>
          <w:rStyle w:val="Hyperlink"/>
          <w:rFonts w:ascii="Arial" w:hAnsi="Arial" w:cs="Arial"/>
          <w:i/>
          <w:iCs/>
          <w:sz w:val="20"/>
          <w:szCs w:val="20"/>
        </w:rPr>
        <w:t>ucedrangolo</w:t>
      </w:r>
      <w:r>
        <w:rPr>
          <w:rStyle w:val="Hyperlink"/>
          <w:rFonts w:ascii="Arial" w:hAnsi="Arial" w:cs="Arial"/>
          <w:i/>
          <w:iCs/>
          <w:sz w:val="20"/>
          <w:szCs w:val="20"/>
          <w:lang w:val="ru-RU"/>
        </w:rPr>
        <w:t>@</w:t>
      </w:r>
      <w:r>
        <w:rPr>
          <w:rStyle w:val="Hyperlink"/>
          <w:rFonts w:ascii="Arial" w:hAnsi="Arial" w:cs="Arial"/>
          <w:i/>
          <w:iCs/>
          <w:sz w:val="20"/>
          <w:szCs w:val="20"/>
        </w:rPr>
        <w:t>ohchr</w:t>
      </w:r>
      <w:r>
        <w:rPr>
          <w:rStyle w:val="Hyperlink"/>
          <w:rFonts w:ascii="Arial" w:hAnsi="Arial" w:cs="Arial"/>
          <w:i/>
          <w:iCs/>
          <w:sz w:val="20"/>
          <w:szCs w:val="20"/>
          <w:lang w:val="ru-RU"/>
        </w:rPr>
        <w:t>.</w:t>
      </w:r>
      <w:r>
        <w:rPr>
          <w:rStyle w:val="Hyperlink"/>
          <w:rFonts w:ascii="Arial" w:hAnsi="Arial" w:cs="Arial"/>
          <w:i/>
          <w:iCs/>
          <w:sz w:val="20"/>
          <w:szCs w:val="20"/>
        </w:rPr>
        <w:t>org</w:t>
      </w:r>
      <w:r>
        <w:rPr>
          <w:rStyle w:val="Hyperlink"/>
          <w:rFonts w:ascii="Arial" w:hAnsi="Arial" w:cs="Arial"/>
          <w:i/>
          <w:iCs/>
          <w:sz w:val="20"/>
          <w:szCs w:val="20"/>
        </w:rPr>
        <w:fldChar w:fldCharType="end"/>
      </w:r>
      <w:r>
        <w:rPr>
          <w:rFonts w:ascii="Arial" w:hAnsi="Arial" w:cs="Arial"/>
          <w:i/>
          <w:iCs/>
          <w:sz w:val="20"/>
          <w:szCs w:val="20"/>
          <w:lang w:val="ru-RU"/>
        </w:rPr>
        <w:t xml:space="preserve">) </w:t>
      </w:r>
      <w:r>
        <w:rPr>
          <w:rFonts w:ascii="Arial" w:hAnsi="Arial" w:cs="Arial"/>
          <w:i/>
          <w:iCs/>
          <w:sz w:val="20"/>
          <w:szCs w:val="20"/>
        </w:rPr>
        <w:t> </w:t>
      </w:r>
      <w:r>
        <w:rPr>
          <w:rFonts w:ascii="Arial" w:hAnsi="Arial" w:cs="Arial"/>
          <w:i/>
          <w:iCs/>
          <w:sz w:val="20"/>
          <w:szCs w:val="20"/>
          <w:lang w:val="ru-RU"/>
        </w:rPr>
        <w:t xml:space="preserve"> </w:t>
      </w:r>
      <w:r>
        <w:rPr>
          <w:rFonts w:ascii="Arial" w:hAnsi="Arial" w:cs="Arial"/>
          <w:i/>
          <w:iCs/>
          <w:sz w:val="20"/>
          <w:szCs w:val="20"/>
          <w:lang w:val="ru-RU"/>
        </w:rPr>
        <w:br/>
      </w:r>
      <w:r>
        <w:rPr>
          <w:rFonts w:ascii="Arial" w:hAnsi="Arial" w:cs="Arial"/>
          <w:b/>
          <w:bCs/>
          <w:i/>
          <w:iCs/>
          <w:sz w:val="20"/>
          <w:szCs w:val="20"/>
          <w:lang w:val="ru-RU"/>
        </w:rPr>
        <w:lastRenderedPageBreak/>
        <w:t xml:space="preserve">Бишкекте (иш сапардын жүрүшүндө): </w:t>
      </w:r>
      <w:r>
        <w:rPr>
          <w:rFonts w:ascii="Arial" w:hAnsi="Arial" w:cs="Arial"/>
          <w:b/>
          <w:bCs/>
          <w:i/>
          <w:iCs/>
          <w:sz w:val="20"/>
          <w:szCs w:val="20"/>
        </w:rPr>
        <w:t>Kieran O Reilly</w:t>
      </w:r>
      <w:r>
        <w:rPr>
          <w:rFonts w:ascii="Arial" w:hAnsi="Arial" w:cs="Arial"/>
          <w:b/>
          <w:bCs/>
          <w:i/>
          <w:iCs/>
          <w:sz w:val="20"/>
          <w:szCs w:val="20"/>
          <w:lang w:val="ky-KG"/>
        </w:rPr>
        <w:t xml:space="preserve"> мырза </w:t>
      </w:r>
      <w:r>
        <w:rPr>
          <w:rFonts w:ascii="Arial" w:hAnsi="Arial" w:cs="Arial"/>
          <w:i/>
          <w:iCs/>
          <w:sz w:val="20"/>
          <w:szCs w:val="20"/>
          <w:lang w:val="ru-RU"/>
        </w:rPr>
        <w:t xml:space="preserve">(+996 770 111 674) – </w:t>
      </w:r>
      <w:r>
        <w:rPr>
          <w:rStyle w:val="Hyperlink"/>
          <w:rFonts w:ascii="Arial" w:hAnsi="Arial" w:cs="Arial"/>
          <w:i/>
          <w:iCs/>
          <w:sz w:val="20"/>
          <w:szCs w:val="20"/>
        </w:rPr>
        <w:fldChar w:fldCharType="begin"/>
      </w:r>
      <w:r>
        <w:rPr>
          <w:rStyle w:val="Hyperlink"/>
          <w:rFonts w:ascii="Arial" w:hAnsi="Arial" w:cs="Arial"/>
          <w:i/>
          <w:iCs/>
          <w:sz w:val="20"/>
          <w:szCs w:val="20"/>
        </w:rPr>
        <w:instrText xml:space="preserve"> HYPERLINK "mailto:koreilly@ohchr.org" </w:instrText>
      </w:r>
      <w:r>
        <w:rPr>
          <w:rStyle w:val="Hyperlink"/>
          <w:rFonts w:ascii="Arial" w:hAnsi="Arial" w:cs="Arial"/>
          <w:i/>
          <w:iCs/>
          <w:sz w:val="20"/>
          <w:szCs w:val="20"/>
        </w:rPr>
        <w:fldChar w:fldCharType="separate"/>
      </w:r>
      <w:r>
        <w:rPr>
          <w:rStyle w:val="Hyperlink"/>
          <w:rFonts w:ascii="Arial" w:hAnsi="Arial" w:cs="Arial"/>
          <w:i/>
          <w:iCs/>
          <w:sz w:val="20"/>
          <w:szCs w:val="20"/>
        </w:rPr>
        <w:t>koreilly</w:t>
      </w:r>
      <w:r>
        <w:rPr>
          <w:rStyle w:val="Hyperlink"/>
          <w:rFonts w:ascii="Arial" w:hAnsi="Arial" w:cs="Arial"/>
          <w:i/>
          <w:iCs/>
          <w:sz w:val="20"/>
          <w:szCs w:val="20"/>
          <w:lang w:val="ru-RU"/>
        </w:rPr>
        <w:t>@</w:t>
      </w:r>
      <w:r>
        <w:rPr>
          <w:rStyle w:val="Hyperlink"/>
          <w:rFonts w:ascii="Arial" w:hAnsi="Arial" w:cs="Arial"/>
          <w:i/>
          <w:iCs/>
          <w:sz w:val="20"/>
          <w:szCs w:val="20"/>
        </w:rPr>
        <w:t>ohchr</w:t>
      </w:r>
      <w:r>
        <w:rPr>
          <w:rStyle w:val="Hyperlink"/>
          <w:rFonts w:ascii="Arial" w:hAnsi="Arial" w:cs="Arial"/>
          <w:i/>
          <w:iCs/>
          <w:sz w:val="20"/>
          <w:szCs w:val="20"/>
          <w:lang w:val="ru-RU"/>
        </w:rPr>
        <w:t>.</w:t>
      </w:r>
      <w:r>
        <w:rPr>
          <w:rStyle w:val="Hyperlink"/>
          <w:rFonts w:ascii="Arial" w:hAnsi="Arial" w:cs="Arial"/>
          <w:i/>
          <w:iCs/>
          <w:sz w:val="20"/>
          <w:szCs w:val="20"/>
        </w:rPr>
        <w:t>org</w:t>
      </w:r>
      <w:r>
        <w:rPr>
          <w:rStyle w:val="Hyperlink"/>
          <w:rFonts w:ascii="Arial" w:hAnsi="Arial" w:cs="Arial"/>
          <w:i/>
          <w:iCs/>
          <w:sz w:val="20"/>
          <w:szCs w:val="20"/>
        </w:rPr>
        <w:fldChar w:fldCharType="end"/>
      </w:r>
      <w:r>
        <w:rPr>
          <w:rFonts w:ascii="Arial" w:hAnsi="Arial" w:cs="Arial"/>
          <w:i/>
          <w:iCs/>
          <w:sz w:val="20"/>
          <w:szCs w:val="20"/>
        </w:rPr>
        <w:t xml:space="preserve"> </w:t>
      </w:r>
    </w:p>
    <w:p w:rsidR="00551428" w:rsidRDefault="00551428" w:rsidP="00551428">
      <w:pPr>
        <w:spacing w:line="276" w:lineRule="auto"/>
        <w:jc w:val="both"/>
        <w:rPr>
          <w:rFonts w:ascii="Arial" w:hAnsi="Arial" w:cs="Arial"/>
          <w:i/>
          <w:iCs/>
          <w:sz w:val="20"/>
          <w:szCs w:val="20"/>
          <w:u w:val="single"/>
          <w:lang w:val="ru-RU"/>
        </w:rPr>
      </w:pPr>
      <w:r>
        <w:rPr>
          <w:rFonts w:ascii="Arial" w:hAnsi="Arial" w:cs="Arial"/>
          <w:b/>
          <w:bCs/>
          <w:i/>
          <w:iCs/>
          <w:sz w:val="20"/>
          <w:szCs w:val="20"/>
          <w:lang w:val="ru-RU"/>
        </w:rPr>
        <w:t>Дүйшөмбүдө (иш сапардын жүрүшүндө):</w:t>
      </w:r>
      <w:r>
        <w:rPr>
          <w:rFonts w:ascii="Arial" w:hAnsi="Arial" w:cs="Arial"/>
          <w:i/>
          <w:iCs/>
          <w:sz w:val="20"/>
          <w:szCs w:val="20"/>
          <w:lang w:val="ru-RU"/>
        </w:rPr>
        <w:t xml:space="preserve"> </w:t>
      </w:r>
      <w:proofErr w:type="spellStart"/>
      <w:r>
        <w:rPr>
          <w:rFonts w:ascii="Arial" w:hAnsi="Arial" w:cs="Arial"/>
          <w:b/>
          <w:bCs/>
          <w:i/>
          <w:iCs/>
          <w:sz w:val="20"/>
          <w:szCs w:val="20"/>
          <w:lang w:val="en-US"/>
        </w:rPr>
        <w:t>Suhrob</w:t>
      </w:r>
      <w:proofErr w:type="spellEnd"/>
      <w:r>
        <w:rPr>
          <w:rFonts w:ascii="Arial" w:hAnsi="Arial" w:cs="Arial"/>
          <w:b/>
          <w:bCs/>
          <w:i/>
          <w:iCs/>
          <w:sz w:val="20"/>
          <w:szCs w:val="20"/>
          <w:lang w:val="en-US"/>
        </w:rPr>
        <w:t xml:space="preserve"> </w:t>
      </w:r>
      <w:proofErr w:type="spellStart"/>
      <w:r>
        <w:rPr>
          <w:rFonts w:ascii="Arial" w:hAnsi="Arial" w:cs="Arial"/>
          <w:b/>
          <w:bCs/>
          <w:i/>
          <w:iCs/>
          <w:sz w:val="20"/>
          <w:szCs w:val="20"/>
          <w:lang w:val="en-US"/>
        </w:rPr>
        <w:t>Shoev</w:t>
      </w:r>
      <w:proofErr w:type="spellEnd"/>
      <w:r>
        <w:rPr>
          <w:rFonts w:ascii="Arial" w:hAnsi="Arial" w:cs="Arial"/>
          <w:b/>
          <w:bCs/>
          <w:i/>
          <w:iCs/>
          <w:sz w:val="20"/>
          <w:szCs w:val="20"/>
          <w:lang w:val="ky-KG"/>
        </w:rPr>
        <w:t xml:space="preserve"> мырза</w:t>
      </w:r>
      <w:r>
        <w:rPr>
          <w:rFonts w:ascii="Arial" w:hAnsi="Arial" w:cs="Arial"/>
          <w:i/>
          <w:iCs/>
          <w:sz w:val="20"/>
          <w:szCs w:val="20"/>
          <w:lang w:val="ky-KG"/>
        </w:rPr>
        <w:t xml:space="preserve"> </w:t>
      </w:r>
      <w:r>
        <w:rPr>
          <w:rFonts w:ascii="Arial" w:hAnsi="Arial" w:cs="Arial"/>
          <w:i/>
          <w:iCs/>
          <w:sz w:val="20"/>
          <w:szCs w:val="20"/>
          <w:lang w:val="ru-RU"/>
        </w:rPr>
        <w:t xml:space="preserve">(+992 44 600-55-40) - </w:t>
      </w:r>
      <w:hyperlink r:id="rId6" w:history="1">
        <w:r>
          <w:rPr>
            <w:rStyle w:val="Hyperlink"/>
            <w:rFonts w:ascii="Arial" w:hAnsi="Arial" w:cs="Arial"/>
            <w:i/>
            <w:iCs/>
            <w:sz w:val="20"/>
            <w:szCs w:val="20"/>
            <w:lang w:val="en-US"/>
          </w:rPr>
          <w:t>sshoev</w:t>
        </w:r>
        <w:r>
          <w:rPr>
            <w:rStyle w:val="Hyperlink"/>
            <w:rFonts w:ascii="Arial" w:hAnsi="Arial" w:cs="Arial"/>
            <w:i/>
            <w:iCs/>
            <w:sz w:val="20"/>
            <w:szCs w:val="20"/>
            <w:lang w:val="ru-RU"/>
          </w:rPr>
          <w:t>@</w:t>
        </w:r>
        <w:r>
          <w:rPr>
            <w:rStyle w:val="Hyperlink"/>
            <w:rFonts w:ascii="Arial" w:hAnsi="Arial" w:cs="Arial"/>
            <w:i/>
            <w:iCs/>
            <w:sz w:val="20"/>
            <w:szCs w:val="20"/>
            <w:lang w:val="en-US"/>
          </w:rPr>
          <w:t>ohchr</w:t>
        </w:r>
        <w:r>
          <w:rPr>
            <w:rStyle w:val="Hyperlink"/>
            <w:rFonts w:ascii="Arial" w:hAnsi="Arial" w:cs="Arial"/>
            <w:i/>
            <w:iCs/>
            <w:sz w:val="20"/>
            <w:szCs w:val="20"/>
            <w:lang w:val="ru-RU"/>
          </w:rPr>
          <w:t>.</w:t>
        </w:r>
        <w:r>
          <w:rPr>
            <w:rStyle w:val="Hyperlink"/>
            <w:rFonts w:ascii="Arial" w:hAnsi="Arial" w:cs="Arial"/>
            <w:i/>
            <w:iCs/>
            <w:sz w:val="20"/>
            <w:szCs w:val="20"/>
            <w:lang w:val="en-US"/>
          </w:rPr>
          <w:t>org</w:t>
        </w:r>
      </w:hyperlink>
    </w:p>
    <w:p w:rsidR="00551428" w:rsidRDefault="00551428" w:rsidP="00551428">
      <w:pPr>
        <w:spacing w:line="276" w:lineRule="auto"/>
        <w:jc w:val="both"/>
        <w:rPr>
          <w:rFonts w:ascii="Arial" w:hAnsi="Arial" w:cs="Arial"/>
          <w:i/>
          <w:iCs/>
          <w:sz w:val="20"/>
          <w:szCs w:val="20"/>
          <w:lang w:val="ru-RU"/>
        </w:rPr>
      </w:pPr>
    </w:p>
    <w:p w:rsidR="00551428" w:rsidRDefault="00551428" w:rsidP="00551428">
      <w:pPr>
        <w:spacing w:line="276" w:lineRule="auto"/>
        <w:jc w:val="both"/>
        <w:rPr>
          <w:rFonts w:ascii="Arial" w:hAnsi="Arial" w:cs="Arial"/>
          <w:i/>
          <w:iCs/>
          <w:sz w:val="20"/>
          <w:szCs w:val="20"/>
          <w:lang w:val="ru-RU"/>
        </w:rPr>
      </w:pPr>
      <w:r>
        <w:rPr>
          <w:rFonts w:ascii="Arial" w:hAnsi="Arial" w:cs="Arial"/>
          <w:i/>
          <w:iCs/>
          <w:sz w:val="20"/>
          <w:szCs w:val="20"/>
          <w:lang w:val="ru-RU"/>
        </w:rPr>
        <w:t xml:space="preserve">ЖМК өкүлдөрү БУУнун башка көз карандысыз эксперттери боюнча </w:t>
      </w:r>
      <w:r>
        <w:rPr>
          <w:rFonts w:ascii="Arial" w:hAnsi="Arial" w:cs="Arial"/>
          <w:i/>
          <w:iCs/>
          <w:sz w:val="20"/>
          <w:szCs w:val="20"/>
          <w:lang w:val="es-ES"/>
        </w:rPr>
        <w:t>Jeremy Laurence</w:t>
      </w:r>
      <w:r>
        <w:rPr>
          <w:rFonts w:ascii="Arial" w:hAnsi="Arial" w:cs="Arial"/>
          <w:i/>
          <w:iCs/>
          <w:sz w:val="20"/>
          <w:szCs w:val="20"/>
          <w:lang w:val="ky-KG"/>
        </w:rPr>
        <w:t xml:space="preserve"> мырзага</w:t>
      </w:r>
      <w:r>
        <w:rPr>
          <w:rFonts w:ascii="Arial" w:hAnsi="Arial" w:cs="Arial"/>
          <w:i/>
          <w:iCs/>
          <w:sz w:val="20"/>
          <w:szCs w:val="20"/>
          <w:lang w:val="ru-RU"/>
        </w:rPr>
        <w:t xml:space="preserve"> – </w:t>
      </w:r>
      <w:r>
        <w:rPr>
          <w:rFonts w:ascii="Arial" w:hAnsi="Arial" w:cs="Arial"/>
          <w:i/>
          <w:iCs/>
          <w:sz w:val="20"/>
          <w:szCs w:val="20"/>
          <w:lang w:val="ky-KG"/>
        </w:rPr>
        <w:t>ЖМК менен иштөө бөлүмүнө кайрылса болот</w:t>
      </w:r>
      <w:r>
        <w:rPr>
          <w:rFonts w:ascii="Arial" w:hAnsi="Arial" w:cs="Arial"/>
          <w:i/>
          <w:iCs/>
          <w:sz w:val="20"/>
          <w:szCs w:val="20"/>
          <w:lang w:val="ru-RU"/>
        </w:rPr>
        <w:t xml:space="preserve"> (+41 22 917 9383 / </w:t>
      </w:r>
      <w:hyperlink r:id="rId7" w:history="1">
        <w:r>
          <w:rPr>
            <w:rStyle w:val="Hyperlink"/>
            <w:rFonts w:ascii="Arial" w:hAnsi="Arial" w:cs="Arial"/>
            <w:i/>
            <w:iCs/>
            <w:sz w:val="20"/>
            <w:szCs w:val="20"/>
            <w:lang w:val="es-ES"/>
          </w:rPr>
          <w:t>jlaurence</w:t>
        </w:r>
        <w:r>
          <w:rPr>
            <w:rStyle w:val="Hyperlink"/>
            <w:rFonts w:ascii="Arial" w:hAnsi="Arial" w:cs="Arial"/>
            <w:i/>
            <w:iCs/>
            <w:sz w:val="20"/>
            <w:szCs w:val="20"/>
            <w:lang w:val="ru-RU"/>
          </w:rPr>
          <w:t>@</w:t>
        </w:r>
        <w:r>
          <w:rPr>
            <w:rStyle w:val="Hyperlink"/>
            <w:rFonts w:ascii="Arial" w:hAnsi="Arial" w:cs="Arial"/>
            <w:i/>
            <w:iCs/>
            <w:sz w:val="20"/>
            <w:szCs w:val="20"/>
            <w:lang w:val="es-ES"/>
          </w:rPr>
          <w:t>ohchr</w:t>
        </w:r>
        <w:r>
          <w:rPr>
            <w:rStyle w:val="Hyperlink"/>
            <w:rFonts w:ascii="Arial" w:hAnsi="Arial" w:cs="Arial"/>
            <w:i/>
            <w:iCs/>
            <w:sz w:val="20"/>
            <w:szCs w:val="20"/>
            <w:lang w:val="ru-RU"/>
          </w:rPr>
          <w:t>.</w:t>
        </w:r>
        <w:r>
          <w:rPr>
            <w:rStyle w:val="Hyperlink"/>
            <w:rFonts w:ascii="Arial" w:hAnsi="Arial" w:cs="Arial"/>
            <w:i/>
            <w:iCs/>
            <w:sz w:val="20"/>
            <w:szCs w:val="20"/>
            <w:lang w:val="es-ES"/>
          </w:rPr>
          <w:t>org</w:t>
        </w:r>
      </w:hyperlink>
      <w:r>
        <w:rPr>
          <w:rFonts w:ascii="Arial" w:hAnsi="Arial" w:cs="Arial"/>
          <w:i/>
          <w:iCs/>
          <w:sz w:val="20"/>
          <w:szCs w:val="20"/>
          <w:lang w:val="ru-RU"/>
        </w:rPr>
        <w:t xml:space="preserve">)  </w:t>
      </w:r>
    </w:p>
    <w:p w:rsidR="00DE48D0" w:rsidRPr="00551428" w:rsidRDefault="00DE48D0" w:rsidP="00551428"/>
    <w:sectPr w:rsidR="00DE48D0" w:rsidRPr="00551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28"/>
    <w:rsid w:val="00551428"/>
    <w:rsid w:val="00DE4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40501-F046-4F9D-B937-DE31DBF5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42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1428"/>
    <w:rPr>
      <w:color w:val="0563C1"/>
      <w:u w:val="single"/>
    </w:rPr>
  </w:style>
  <w:style w:type="paragraph" w:styleId="NormalWeb">
    <w:name w:val="Normal (Web)"/>
    <w:basedOn w:val="Normal"/>
    <w:uiPriority w:val="99"/>
    <w:semiHidden/>
    <w:unhideWhenUsed/>
    <w:rsid w:val="00551428"/>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551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78375">
      <w:bodyDiv w:val="1"/>
      <w:marLeft w:val="0"/>
      <w:marRight w:val="0"/>
      <w:marTop w:val="0"/>
      <w:marBottom w:val="0"/>
      <w:divBdr>
        <w:top w:val="none" w:sz="0" w:space="0" w:color="auto"/>
        <w:left w:val="none" w:sz="0" w:space="0" w:color="auto"/>
        <w:bottom w:val="none" w:sz="0" w:space="0" w:color="auto"/>
        <w:right w:val="none" w:sz="0" w:space="0" w:color="auto"/>
      </w:divBdr>
    </w:div>
    <w:div w:id="182789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laurence@ohchr.org"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hoev@ohchr.org" TargetMode="External"/><Relationship Id="rId11" Type="http://schemas.openxmlformats.org/officeDocument/2006/relationships/customXml" Target="../customXml/item2.xml"/><Relationship Id="rId5" Type="http://schemas.openxmlformats.org/officeDocument/2006/relationships/hyperlink" Target="https://www.ohchr.org/EN/Countries/ENACARegion/Pages/KGIndex.aspx" TargetMode="External"/><Relationship Id="rId10" Type="http://schemas.openxmlformats.org/officeDocument/2006/relationships/customXml" Target="../customXml/item1.xml"/><Relationship Id="rId4" Type="http://schemas.openxmlformats.org/officeDocument/2006/relationships/hyperlink" Target="http://www.ohchr.org/EN/Issues/Disappearances/Pages/DisappearancesIndex.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0F66E4-12B8-43B8-8B66-C168ABDC7CE6}"/>
</file>

<file path=customXml/itemProps2.xml><?xml version="1.0" encoding="utf-8"?>
<ds:datastoreItem xmlns:ds="http://schemas.openxmlformats.org/officeDocument/2006/customXml" ds:itemID="{14ACA7FB-42FD-49A4-A8B0-8789EBF6F23A}"/>
</file>

<file path=customXml/itemProps3.xml><?xml version="1.0" encoding="utf-8"?>
<ds:datastoreItem xmlns:ds="http://schemas.openxmlformats.org/officeDocument/2006/customXml" ds:itemID="{1458908E-0A91-4124-802D-193041BFDA2F}"/>
</file>

<file path=docProps/app.xml><?xml version="1.0" encoding="utf-8"?>
<Properties xmlns="http://schemas.openxmlformats.org/officeDocument/2006/extended-properties" xmlns:vt="http://schemas.openxmlformats.org/officeDocument/2006/docPropsVTypes">
  <Template>Normal.dotm</Template>
  <TotalTime>11</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PR_Kyrgyzstan_28 June 2019</dc:title>
  <dc:subject/>
  <dc:creator>ZAPATA Miriam</dc:creator>
  <cp:keywords/>
  <dc:description/>
  <cp:lastModifiedBy>ZAPATA Miriam</cp:lastModifiedBy>
  <cp:revision>1</cp:revision>
  <dcterms:created xsi:type="dcterms:W3CDTF">2019-07-01T12:19:00Z</dcterms:created>
  <dcterms:modified xsi:type="dcterms:W3CDTF">2019-07-01T12:30:00Z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