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B92A3" w14:textId="77777777" w:rsidR="00B46810" w:rsidRPr="00883911" w:rsidRDefault="00B46810" w:rsidP="006D72D0">
      <w:pPr>
        <w:spacing w:line="276" w:lineRule="auto"/>
        <w:jc w:val="center"/>
        <w:rPr>
          <w:rFonts w:ascii="Times New Roman" w:eastAsia="Calibri" w:hAnsi="Times New Roman" w:cs="Times New Roman"/>
          <w:b/>
          <w:sz w:val="24"/>
          <w:szCs w:val="24"/>
          <w:u w:val="single"/>
        </w:rPr>
      </w:pPr>
      <w:bookmarkStart w:id="0" w:name="_Hlk59531902"/>
      <w:bookmarkStart w:id="1" w:name="_GoBack"/>
      <w:bookmarkEnd w:id="1"/>
      <w:r w:rsidRPr="00883911">
        <w:rPr>
          <w:rFonts w:ascii="Times New Roman" w:eastAsia="Calibri" w:hAnsi="Times New Roman" w:cs="Times New Roman"/>
          <w:b/>
          <w:sz w:val="24"/>
          <w:szCs w:val="24"/>
          <w:u w:val="single"/>
        </w:rPr>
        <w:t>Human Rights Council Resolution on the Right to Work</w:t>
      </w:r>
    </w:p>
    <w:p w14:paraId="76BB92A4" w14:textId="77777777" w:rsidR="009D32CD" w:rsidRDefault="009D32CD" w:rsidP="006D72D0">
      <w:pPr>
        <w:spacing w:line="276" w:lineRule="auto"/>
        <w:jc w:val="both"/>
        <w:rPr>
          <w:rFonts w:ascii="Times New Roman" w:eastAsia="Calibri" w:hAnsi="Times New Roman" w:cs="Times New Roman"/>
          <w:sz w:val="24"/>
          <w:szCs w:val="24"/>
        </w:rPr>
      </w:pPr>
    </w:p>
    <w:p w14:paraId="76BB92A5" w14:textId="77777777" w:rsidR="009D32CD" w:rsidRPr="009D32CD" w:rsidRDefault="009D32CD" w:rsidP="006D72D0">
      <w:pPr>
        <w:spacing w:line="276" w:lineRule="auto"/>
        <w:jc w:val="both"/>
        <w:rPr>
          <w:rFonts w:ascii="Times New Roman" w:eastAsia="Calibri" w:hAnsi="Times New Roman" w:cs="Times New Roman"/>
          <w:b/>
          <w:sz w:val="24"/>
          <w:szCs w:val="24"/>
        </w:rPr>
      </w:pPr>
      <w:r w:rsidRPr="009D32CD">
        <w:rPr>
          <w:rFonts w:ascii="Times New Roman" w:eastAsia="Calibri" w:hAnsi="Times New Roman" w:cs="Times New Roman"/>
          <w:b/>
          <w:sz w:val="24"/>
          <w:szCs w:val="24"/>
        </w:rPr>
        <w:t>1.0</w:t>
      </w:r>
      <w:r w:rsidRPr="009D32CD">
        <w:rPr>
          <w:rFonts w:ascii="Times New Roman" w:eastAsia="Calibri" w:hAnsi="Times New Roman" w:cs="Times New Roman"/>
          <w:b/>
          <w:sz w:val="24"/>
          <w:szCs w:val="24"/>
        </w:rPr>
        <w:tab/>
      </w:r>
      <w:r w:rsidRPr="009D32CD">
        <w:rPr>
          <w:rFonts w:ascii="Times New Roman" w:eastAsia="Calibri" w:hAnsi="Times New Roman" w:cs="Times New Roman"/>
          <w:b/>
          <w:sz w:val="24"/>
          <w:szCs w:val="24"/>
          <w:u w:val="single"/>
        </w:rPr>
        <w:t>Introduction</w:t>
      </w:r>
    </w:p>
    <w:p w14:paraId="76BB92A6" w14:textId="77777777" w:rsidR="009D32CD" w:rsidRDefault="00B46810" w:rsidP="006D72D0">
      <w:pPr>
        <w:spacing w:line="276" w:lineRule="auto"/>
        <w:jc w:val="both"/>
        <w:rPr>
          <w:rFonts w:ascii="Times New Roman" w:eastAsia="Calibri" w:hAnsi="Times New Roman" w:cs="Times New Roman"/>
          <w:sz w:val="24"/>
          <w:szCs w:val="24"/>
        </w:rPr>
      </w:pPr>
      <w:r w:rsidRPr="00883911">
        <w:rPr>
          <w:rFonts w:ascii="Times New Roman" w:eastAsia="Calibri" w:hAnsi="Times New Roman" w:cs="Times New Roman"/>
          <w:sz w:val="24"/>
          <w:szCs w:val="24"/>
        </w:rPr>
        <w:t>The State of Mauritius has ratified both the Core key ILO Conventions “Equal remuneration Convention, 1951 (No. 100)” and the “Discrimination (Employment and Occupation) Convention, 1958 (No. 111) since 18 December 2002. The articles of the conventions</w:t>
      </w:r>
      <w:r w:rsidR="00B153EE">
        <w:rPr>
          <w:rFonts w:ascii="Times New Roman" w:eastAsia="Calibri" w:hAnsi="Times New Roman" w:cs="Times New Roman"/>
          <w:sz w:val="24"/>
          <w:szCs w:val="24"/>
        </w:rPr>
        <w:t xml:space="preserve"> which have been domesticated in our labour legislation</w:t>
      </w:r>
      <w:r w:rsidRPr="00883911">
        <w:rPr>
          <w:rFonts w:ascii="Times New Roman" w:eastAsia="Calibri" w:hAnsi="Times New Roman" w:cs="Times New Roman"/>
          <w:sz w:val="24"/>
          <w:szCs w:val="24"/>
        </w:rPr>
        <w:t xml:space="preserve"> adv</w:t>
      </w:r>
      <w:r w:rsidR="009D32CD">
        <w:rPr>
          <w:rFonts w:ascii="Times New Roman" w:eastAsia="Calibri" w:hAnsi="Times New Roman" w:cs="Times New Roman"/>
          <w:sz w:val="24"/>
          <w:szCs w:val="24"/>
        </w:rPr>
        <w:t xml:space="preserve">ocate for the </w:t>
      </w:r>
      <w:r w:rsidRPr="00883911">
        <w:rPr>
          <w:rFonts w:ascii="Times New Roman" w:eastAsia="Calibri" w:hAnsi="Times New Roman" w:cs="Times New Roman"/>
          <w:sz w:val="24"/>
          <w:szCs w:val="24"/>
        </w:rPr>
        <w:t xml:space="preserve">protection of workers </w:t>
      </w:r>
      <w:r w:rsidR="009D32CD">
        <w:rPr>
          <w:rFonts w:ascii="Times New Roman" w:eastAsia="Calibri" w:hAnsi="Times New Roman" w:cs="Times New Roman"/>
          <w:sz w:val="24"/>
          <w:szCs w:val="24"/>
        </w:rPr>
        <w:t xml:space="preserve">(including </w:t>
      </w:r>
      <w:r w:rsidR="00B153EE">
        <w:rPr>
          <w:rFonts w:ascii="Times New Roman" w:eastAsia="Calibri" w:hAnsi="Times New Roman" w:cs="Times New Roman"/>
          <w:sz w:val="24"/>
          <w:szCs w:val="24"/>
        </w:rPr>
        <w:t>workers with</w:t>
      </w:r>
      <w:r w:rsidR="009D32CD">
        <w:rPr>
          <w:rFonts w:ascii="Times New Roman" w:eastAsia="Calibri" w:hAnsi="Times New Roman" w:cs="Times New Roman"/>
          <w:sz w:val="24"/>
          <w:szCs w:val="24"/>
        </w:rPr>
        <w:t xml:space="preserve"> disabilities) </w:t>
      </w:r>
      <w:r w:rsidRPr="00883911">
        <w:rPr>
          <w:rFonts w:ascii="Times New Roman" w:eastAsia="Calibri" w:hAnsi="Times New Roman" w:cs="Times New Roman"/>
          <w:sz w:val="24"/>
          <w:szCs w:val="24"/>
        </w:rPr>
        <w:t xml:space="preserve">against any kind of discrimination at work and promote equality of treatment in terms of remuneration. </w:t>
      </w:r>
    </w:p>
    <w:p w14:paraId="76BB92A7" w14:textId="77777777" w:rsidR="00B46810" w:rsidRPr="00883911" w:rsidRDefault="009D32CD" w:rsidP="00303FD5">
      <w:pPr>
        <w:spacing w:line="276" w:lineRule="auto"/>
        <w:jc w:val="both"/>
        <w:rPr>
          <w:rFonts w:ascii="Times New Roman" w:hAnsi="Times New Roman" w:cs="Times New Roman"/>
          <w:b/>
          <w:sz w:val="24"/>
          <w:szCs w:val="24"/>
        </w:rPr>
      </w:pPr>
      <w:r>
        <w:rPr>
          <w:rFonts w:ascii="Times New Roman" w:eastAsia="Calibri" w:hAnsi="Times New Roman" w:cs="Times New Roman"/>
          <w:sz w:val="24"/>
          <w:szCs w:val="24"/>
        </w:rPr>
        <w:t>1.1</w:t>
      </w:r>
      <w:r>
        <w:rPr>
          <w:rFonts w:ascii="Times New Roman" w:eastAsia="Calibri" w:hAnsi="Times New Roman" w:cs="Times New Roman"/>
          <w:sz w:val="24"/>
          <w:szCs w:val="24"/>
        </w:rPr>
        <w:tab/>
        <w:t>T</w:t>
      </w:r>
      <w:r w:rsidR="00B46810" w:rsidRPr="00883911">
        <w:rPr>
          <w:rFonts w:ascii="Times New Roman" w:eastAsia="Calibri" w:hAnsi="Times New Roman" w:cs="Times New Roman"/>
          <w:sz w:val="24"/>
          <w:szCs w:val="24"/>
        </w:rPr>
        <w:t>he newly promulgated Workers Rights’ Act 2019</w:t>
      </w:r>
      <w:r w:rsidR="00B46810" w:rsidRPr="00883911">
        <w:rPr>
          <w:rFonts w:ascii="Times New Roman" w:hAnsi="Times New Roman" w:cs="Times New Roman"/>
          <w:sz w:val="24"/>
          <w:szCs w:val="24"/>
        </w:rPr>
        <w:t xml:space="preserve"> (WRA)</w:t>
      </w:r>
      <w:r w:rsidR="00B46810" w:rsidRPr="00883911">
        <w:rPr>
          <w:rFonts w:ascii="Times New Roman" w:eastAsia="Calibri" w:hAnsi="Times New Roman" w:cs="Times New Roman"/>
          <w:sz w:val="24"/>
          <w:szCs w:val="24"/>
        </w:rPr>
        <w:t xml:space="preserve">, </w:t>
      </w:r>
      <w:r w:rsidR="004A5BD4">
        <w:rPr>
          <w:rFonts w:ascii="Times New Roman" w:eastAsia="Calibri" w:hAnsi="Times New Roman" w:cs="Times New Roman"/>
          <w:sz w:val="24"/>
          <w:szCs w:val="24"/>
        </w:rPr>
        <w:t xml:space="preserve">which is </w:t>
      </w:r>
      <w:r w:rsidR="00B46810" w:rsidRPr="00883911">
        <w:rPr>
          <w:rFonts w:ascii="Times New Roman" w:eastAsia="Calibri" w:hAnsi="Times New Roman" w:cs="Times New Roman"/>
          <w:sz w:val="24"/>
          <w:szCs w:val="24"/>
        </w:rPr>
        <w:t xml:space="preserve">effective since 24 October 2019, has </w:t>
      </w:r>
      <w:r w:rsidR="00303FD5">
        <w:rPr>
          <w:rFonts w:ascii="Times New Roman" w:eastAsia="Calibri" w:hAnsi="Times New Roman" w:cs="Times New Roman"/>
          <w:sz w:val="24"/>
          <w:szCs w:val="24"/>
        </w:rPr>
        <w:t xml:space="preserve">strengthened </w:t>
      </w:r>
      <w:r w:rsidR="00303FD5" w:rsidRPr="00883911">
        <w:rPr>
          <w:rFonts w:ascii="Times New Roman" w:eastAsia="Calibri" w:hAnsi="Times New Roman" w:cs="Times New Roman"/>
          <w:sz w:val="24"/>
          <w:szCs w:val="24"/>
        </w:rPr>
        <w:t>provisions</w:t>
      </w:r>
      <w:r w:rsidR="00B46810" w:rsidRPr="00883911">
        <w:rPr>
          <w:rFonts w:ascii="Times New Roman" w:eastAsia="Calibri" w:hAnsi="Times New Roman" w:cs="Times New Roman"/>
          <w:sz w:val="24"/>
          <w:szCs w:val="24"/>
        </w:rPr>
        <w:t xml:space="preserve"> in favour of vulnerable workers likely to be victims of discrimination due to their disabilities.  </w:t>
      </w:r>
    </w:p>
    <w:p w14:paraId="76BB92A8" w14:textId="77777777" w:rsidR="006D72D0" w:rsidRPr="00883911" w:rsidRDefault="006D72D0" w:rsidP="006D72D0">
      <w:pPr>
        <w:pStyle w:val="ListParagraph"/>
        <w:spacing w:after="120"/>
        <w:ind w:firstLine="0"/>
        <w:contextualSpacing w:val="0"/>
        <w:jc w:val="both"/>
        <w:rPr>
          <w:rFonts w:ascii="Times New Roman" w:hAnsi="Times New Roman" w:cs="Times New Roman"/>
          <w:b/>
          <w:sz w:val="24"/>
          <w:szCs w:val="24"/>
        </w:rPr>
      </w:pPr>
    </w:p>
    <w:p w14:paraId="76BB92A9" w14:textId="77777777" w:rsidR="00B46810" w:rsidRPr="009D32CD" w:rsidRDefault="009D32CD" w:rsidP="009D32CD">
      <w:pPr>
        <w:rPr>
          <w:rFonts w:ascii="Times New Roman" w:hAnsi="Times New Roman" w:cs="Times New Roman"/>
          <w:b/>
          <w:sz w:val="24"/>
          <w:szCs w:val="24"/>
          <w:u w:val="single"/>
        </w:rPr>
      </w:pPr>
      <w:r w:rsidRPr="009D32CD">
        <w:rPr>
          <w:rFonts w:ascii="Times New Roman" w:hAnsi="Times New Roman" w:cs="Times New Roman"/>
          <w:b/>
          <w:sz w:val="24"/>
          <w:szCs w:val="24"/>
        </w:rPr>
        <w:t>2.0</w:t>
      </w:r>
      <w:r w:rsidRPr="009D32CD">
        <w:rPr>
          <w:rFonts w:ascii="Times New Roman" w:hAnsi="Times New Roman" w:cs="Times New Roman"/>
          <w:b/>
          <w:sz w:val="24"/>
          <w:szCs w:val="24"/>
        </w:rPr>
        <w:tab/>
      </w:r>
      <w:r w:rsidR="006D72D0" w:rsidRPr="009D32CD">
        <w:rPr>
          <w:rFonts w:ascii="Times New Roman" w:hAnsi="Times New Roman" w:cs="Times New Roman"/>
          <w:b/>
          <w:sz w:val="24"/>
          <w:szCs w:val="24"/>
          <w:u w:val="single"/>
        </w:rPr>
        <w:t>Legislative Framework</w:t>
      </w:r>
    </w:p>
    <w:p w14:paraId="76BB92AA" w14:textId="77777777" w:rsidR="006D72D0" w:rsidRPr="00883911" w:rsidRDefault="006D72D0" w:rsidP="006D72D0">
      <w:pPr>
        <w:pStyle w:val="ListParagraph"/>
        <w:ind w:left="142" w:firstLine="0"/>
        <w:rPr>
          <w:rFonts w:ascii="Times New Roman" w:hAnsi="Times New Roman" w:cs="Times New Roman"/>
          <w:b/>
          <w:sz w:val="24"/>
          <w:szCs w:val="24"/>
          <w:u w:val="single"/>
        </w:rPr>
      </w:pPr>
    </w:p>
    <w:p w14:paraId="76BB92AB" w14:textId="77777777" w:rsidR="006D72D0" w:rsidRPr="009D32CD" w:rsidRDefault="009D32CD" w:rsidP="009D32CD">
      <w:pPr>
        <w:rPr>
          <w:rFonts w:ascii="Times New Roman" w:hAnsi="Times New Roman" w:cs="Times New Roman"/>
          <w:b/>
          <w:sz w:val="24"/>
          <w:szCs w:val="24"/>
          <w:u w:val="single"/>
        </w:rPr>
      </w:pPr>
      <w:r>
        <w:rPr>
          <w:rFonts w:ascii="Times New Roman" w:hAnsi="Times New Roman" w:cs="Times New Roman"/>
          <w:b/>
          <w:sz w:val="24"/>
          <w:szCs w:val="24"/>
        </w:rPr>
        <w:t>A.</w:t>
      </w:r>
      <w:r>
        <w:rPr>
          <w:rFonts w:ascii="Times New Roman" w:hAnsi="Times New Roman" w:cs="Times New Roman"/>
          <w:b/>
          <w:sz w:val="24"/>
          <w:szCs w:val="24"/>
        </w:rPr>
        <w:tab/>
      </w:r>
      <w:r w:rsidR="006D72D0" w:rsidRPr="009D32CD">
        <w:rPr>
          <w:rFonts w:ascii="Times New Roman" w:hAnsi="Times New Roman" w:cs="Times New Roman"/>
          <w:b/>
          <w:sz w:val="24"/>
          <w:szCs w:val="24"/>
        </w:rPr>
        <w:t>Constitution</w:t>
      </w:r>
    </w:p>
    <w:p w14:paraId="76BB92AC" w14:textId="77777777" w:rsidR="006D72D0" w:rsidRPr="009D32CD" w:rsidRDefault="00F020E1" w:rsidP="001F0E7C">
      <w:pPr>
        <w:autoSpaceDE w:val="0"/>
        <w:autoSpaceDN w:val="0"/>
        <w:adjustRightInd w:val="0"/>
        <w:spacing w:after="0" w:line="276" w:lineRule="auto"/>
        <w:jc w:val="both"/>
        <w:rPr>
          <w:rFonts w:ascii="Times New Roman" w:hAnsi="Times New Roman" w:cs="Times New Roman"/>
          <w:bCs/>
          <w:sz w:val="24"/>
          <w:szCs w:val="24"/>
        </w:rPr>
      </w:pPr>
      <w:r w:rsidRPr="00F020E1">
        <w:rPr>
          <w:rFonts w:ascii="Times New Roman" w:hAnsi="Times New Roman" w:cs="Times New Roman"/>
          <w:bCs/>
          <w:sz w:val="24"/>
          <w:szCs w:val="24"/>
        </w:rPr>
        <w:t>2.1</w:t>
      </w:r>
      <w:r>
        <w:rPr>
          <w:rFonts w:ascii="Times New Roman" w:hAnsi="Times New Roman" w:cs="Times New Roman"/>
          <w:b/>
          <w:bCs/>
          <w:sz w:val="24"/>
          <w:szCs w:val="24"/>
        </w:rPr>
        <w:tab/>
      </w:r>
      <w:r w:rsidR="009D32CD" w:rsidRPr="009D32CD">
        <w:rPr>
          <w:rFonts w:ascii="Times New Roman" w:hAnsi="Times New Roman" w:cs="Times New Roman"/>
          <w:bCs/>
          <w:sz w:val="24"/>
          <w:szCs w:val="24"/>
        </w:rPr>
        <w:t>Protection from Discrimination is guaranteed</w:t>
      </w:r>
      <w:r w:rsidR="00303FD5">
        <w:rPr>
          <w:rFonts w:ascii="Times New Roman" w:hAnsi="Times New Roman" w:cs="Times New Roman"/>
          <w:bCs/>
          <w:sz w:val="24"/>
          <w:szCs w:val="24"/>
        </w:rPr>
        <w:t xml:space="preserve"> to each and every individual</w:t>
      </w:r>
      <w:r w:rsidR="009D32CD" w:rsidRPr="009D32CD">
        <w:rPr>
          <w:rFonts w:ascii="Times New Roman" w:hAnsi="Times New Roman" w:cs="Times New Roman"/>
          <w:bCs/>
          <w:sz w:val="24"/>
          <w:szCs w:val="24"/>
        </w:rPr>
        <w:t xml:space="preserve"> under Section 16 of the Constitution. Details are at </w:t>
      </w:r>
      <w:r w:rsidR="009D32CD" w:rsidRPr="00F020E1">
        <w:rPr>
          <w:rFonts w:ascii="Times New Roman" w:hAnsi="Times New Roman" w:cs="Times New Roman"/>
          <w:b/>
          <w:bCs/>
          <w:sz w:val="24"/>
          <w:szCs w:val="24"/>
        </w:rPr>
        <w:t>Annex I</w:t>
      </w:r>
      <w:r w:rsidR="009D32CD" w:rsidRPr="009D32CD">
        <w:rPr>
          <w:rFonts w:ascii="Times New Roman" w:hAnsi="Times New Roman" w:cs="Times New Roman"/>
          <w:bCs/>
          <w:sz w:val="24"/>
          <w:szCs w:val="24"/>
        </w:rPr>
        <w:t>.</w:t>
      </w:r>
    </w:p>
    <w:p w14:paraId="76BB92AD" w14:textId="77777777" w:rsidR="006D72D0" w:rsidRPr="00303FD5" w:rsidRDefault="006D72D0" w:rsidP="00303FD5">
      <w:pPr>
        <w:rPr>
          <w:rFonts w:ascii="Times New Roman" w:hAnsi="Times New Roman" w:cs="Times New Roman"/>
          <w:b/>
          <w:sz w:val="24"/>
          <w:szCs w:val="24"/>
          <w:u w:val="single"/>
        </w:rPr>
      </w:pPr>
    </w:p>
    <w:p w14:paraId="76BB92AE" w14:textId="77777777" w:rsidR="00B46810" w:rsidRPr="00D82EC9" w:rsidRDefault="00D82EC9" w:rsidP="00D82EC9">
      <w:pPr>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006D72D0" w:rsidRPr="00D82EC9">
        <w:rPr>
          <w:rFonts w:ascii="Times New Roman" w:hAnsi="Times New Roman" w:cs="Times New Roman"/>
          <w:b/>
          <w:sz w:val="24"/>
          <w:szCs w:val="24"/>
        </w:rPr>
        <w:t>Workers’ Rights Act</w:t>
      </w:r>
    </w:p>
    <w:p w14:paraId="76BB92AF" w14:textId="77777777" w:rsidR="006D72D0" w:rsidRPr="00883911" w:rsidRDefault="006D72D0" w:rsidP="006D72D0">
      <w:pPr>
        <w:pStyle w:val="ListParagraph"/>
        <w:ind w:firstLine="0"/>
        <w:rPr>
          <w:rFonts w:ascii="Times New Roman" w:hAnsi="Times New Roman" w:cs="Times New Roman"/>
          <w:b/>
          <w:sz w:val="24"/>
          <w:szCs w:val="24"/>
          <w:u w:val="single"/>
        </w:rPr>
      </w:pPr>
    </w:p>
    <w:p w14:paraId="76BB92B0" w14:textId="77777777" w:rsidR="00B46810" w:rsidRPr="00883911" w:rsidRDefault="00D82EC9" w:rsidP="006D72D0">
      <w:pPr>
        <w:spacing w:line="276" w:lineRule="auto"/>
        <w:jc w:val="both"/>
        <w:rPr>
          <w:rFonts w:ascii="Times New Roman" w:hAnsi="Times New Roman" w:cs="Times New Roman"/>
          <w:sz w:val="24"/>
          <w:szCs w:val="24"/>
          <w:lang w:val="en-US"/>
        </w:rPr>
      </w:pPr>
      <w:r w:rsidRPr="00F020E1">
        <w:rPr>
          <w:rFonts w:ascii="Times New Roman" w:hAnsi="Times New Roman" w:cs="Times New Roman"/>
          <w:sz w:val="24"/>
          <w:szCs w:val="24"/>
          <w:lang w:val="en-US"/>
        </w:rPr>
        <w:t>2.2</w:t>
      </w:r>
      <w:r>
        <w:rPr>
          <w:rFonts w:ascii="Times New Roman" w:hAnsi="Times New Roman" w:cs="Times New Roman"/>
          <w:sz w:val="24"/>
          <w:szCs w:val="24"/>
          <w:lang w:val="en-US"/>
        </w:rPr>
        <w:tab/>
      </w:r>
      <w:r w:rsidR="00B46810" w:rsidRPr="00883911">
        <w:rPr>
          <w:rFonts w:ascii="Times New Roman" w:hAnsi="Times New Roman" w:cs="Times New Roman"/>
          <w:sz w:val="24"/>
          <w:szCs w:val="24"/>
          <w:lang w:val="en-US"/>
        </w:rPr>
        <w:t>The Workers’ Rights Act protects workers’ jobs and protects workers against precariou</w:t>
      </w:r>
      <w:r w:rsidR="00F020E1">
        <w:rPr>
          <w:rFonts w:ascii="Times New Roman" w:hAnsi="Times New Roman" w:cs="Times New Roman"/>
          <w:sz w:val="24"/>
          <w:szCs w:val="24"/>
          <w:lang w:val="en-US"/>
        </w:rPr>
        <w:t>s employment and discrimination (section 5),</w:t>
      </w:r>
      <w:r w:rsidR="00B46810" w:rsidRPr="00883911">
        <w:rPr>
          <w:rFonts w:ascii="Times New Roman" w:hAnsi="Times New Roman" w:cs="Times New Roman"/>
          <w:sz w:val="24"/>
          <w:szCs w:val="24"/>
          <w:lang w:val="en-US"/>
        </w:rPr>
        <w:t xml:space="preserve"> reconciles work with family by providing more flexible work arrangements, extends maternity benefits to a mother who adopts a child of up to 12 months old</w:t>
      </w:r>
      <w:r w:rsidR="00F020E1">
        <w:rPr>
          <w:rFonts w:ascii="Times New Roman" w:hAnsi="Times New Roman" w:cs="Times New Roman"/>
          <w:sz w:val="24"/>
          <w:szCs w:val="24"/>
          <w:lang w:val="en-US"/>
        </w:rPr>
        <w:t>, regulates termination of employment (section 64)</w:t>
      </w:r>
      <w:r w:rsidR="00B46810" w:rsidRPr="00883911">
        <w:rPr>
          <w:rFonts w:ascii="Times New Roman" w:hAnsi="Times New Roman" w:cs="Times New Roman"/>
          <w:sz w:val="24"/>
          <w:szCs w:val="24"/>
          <w:lang w:val="en-US"/>
        </w:rPr>
        <w:t xml:space="preserve"> and widens the scope of protection to workers against violence</w:t>
      </w:r>
      <w:r w:rsidR="00F020E1">
        <w:rPr>
          <w:rFonts w:ascii="Times New Roman" w:hAnsi="Times New Roman" w:cs="Times New Roman"/>
          <w:sz w:val="24"/>
          <w:szCs w:val="24"/>
          <w:lang w:val="en-US"/>
        </w:rPr>
        <w:t xml:space="preserve"> (section 114)</w:t>
      </w:r>
      <w:r w:rsidR="00B46810" w:rsidRPr="00883911">
        <w:rPr>
          <w:rFonts w:ascii="Times New Roman" w:hAnsi="Times New Roman" w:cs="Times New Roman"/>
          <w:sz w:val="24"/>
          <w:szCs w:val="24"/>
          <w:lang w:val="en-US"/>
        </w:rPr>
        <w:t>.</w:t>
      </w:r>
    </w:p>
    <w:p w14:paraId="76BB92B1" w14:textId="77777777" w:rsidR="00B46810" w:rsidRDefault="00F020E1" w:rsidP="006D72D0">
      <w:pPr>
        <w:spacing w:line="276" w:lineRule="auto"/>
        <w:jc w:val="both"/>
        <w:rPr>
          <w:rFonts w:ascii="Times New Roman" w:hAnsi="Times New Roman" w:cs="Times New Roman"/>
          <w:sz w:val="24"/>
          <w:szCs w:val="24"/>
          <w:lang w:val="en-US"/>
        </w:rPr>
      </w:pPr>
      <w:r w:rsidRPr="00F020E1">
        <w:rPr>
          <w:rFonts w:ascii="Times New Roman" w:hAnsi="Times New Roman" w:cs="Times New Roman"/>
          <w:sz w:val="24"/>
          <w:szCs w:val="24"/>
          <w:lang w:val="en-US"/>
        </w:rPr>
        <w:t>2.3</w:t>
      </w:r>
      <w:r>
        <w:rPr>
          <w:rFonts w:ascii="Times New Roman" w:hAnsi="Times New Roman" w:cs="Times New Roman"/>
          <w:sz w:val="24"/>
          <w:szCs w:val="24"/>
          <w:lang w:val="en-US"/>
        </w:rPr>
        <w:tab/>
      </w:r>
      <w:r w:rsidR="00303FD5">
        <w:rPr>
          <w:rFonts w:ascii="Times New Roman" w:hAnsi="Times New Roman" w:cs="Times New Roman"/>
          <w:sz w:val="24"/>
          <w:szCs w:val="24"/>
          <w:lang w:val="en-US"/>
        </w:rPr>
        <w:t>Moreover, t</w:t>
      </w:r>
      <w:r w:rsidR="00B46810" w:rsidRPr="00883911">
        <w:rPr>
          <w:rFonts w:ascii="Times New Roman" w:hAnsi="Times New Roman" w:cs="Times New Roman"/>
          <w:sz w:val="24"/>
          <w:szCs w:val="24"/>
          <w:lang w:val="en-US"/>
        </w:rPr>
        <w:t>he Act imposes restrictions for employment of children under the age of 16 and those between 16 and 18 years (sections 8 and 9); ensures that workers get equal remuneration for work of equal value (section 26); regulates the payment of remuneration to a worker and the manner in which this must be done (section 27); the restrictions on deductions which may be done (section 34).  Further, except in relation to medical facilities, a worker cannot by agreement relinquish his rights under the Workers’ Rights Act.</w:t>
      </w:r>
    </w:p>
    <w:p w14:paraId="76BB92B2" w14:textId="77777777" w:rsidR="00F020E1" w:rsidRDefault="00F020E1" w:rsidP="006D72D0">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2.4</w:t>
      </w:r>
      <w:r>
        <w:rPr>
          <w:rFonts w:ascii="Times New Roman" w:hAnsi="Times New Roman" w:cs="Times New Roman"/>
          <w:sz w:val="24"/>
          <w:szCs w:val="24"/>
          <w:lang w:val="en-US"/>
        </w:rPr>
        <w:tab/>
        <w:t xml:space="preserve">Relevant extracts of the Workers’ Right Act are at </w:t>
      </w:r>
      <w:r w:rsidRPr="00F020E1">
        <w:rPr>
          <w:rFonts w:ascii="Times New Roman" w:hAnsi="Times New Roman" w:cs="Times New Roman"/>
          <w:b/>
          <w:sz w:val="24"/>
          <w:szCs w:val="24"/>
          <w:lang w:val="en-US"/>
        </w:rPr>
        <w:t>Annex II.</w:t>
      </w:r>
    </w:p>
    <w:p w14:paraId="76BB92B3" w14:textId="77777777" w:rsidR="006D72D0" w:rsidRPr="00D60208" w:rsidRDefault="006D72D0" w:rsidP="00D60208">
      <w:pPr>
        <w:autoSpaceDE w:val="0"/>
        <w:autoSpaceDN w:val="0"/>
        <w:adjustRightInd w:val="0"/>
        <w:spacing w:after="120"/>
        <w:rPr>
          <w:rFonts w:ascii="Times New Roman" w:hAnsi="Times New Roman" w:cs="Times New Roman"/>
          <w:sz w:val="24"/>
          <w:szCs w:val="24"/>
        </w:rPr>
      </w:pPr>
    </w:p>
    <w:p w14:paraId="76BB92B4" w14:textId="77777777" w:rsidR="00B46810" w:rsidRPr="00D82EC9" w:rsidRDefault="00D82EC9" w:rsidP="00D82EC9">
      <w:pPr>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6D72D0" w:rsidRPr="00D82EC9">
        <w:rPr>
          <w:rFonts w:ascii="Times New Roman" w:hAnsi="Times New Roman" w:cs="Times New Roman"/>
          <w:b/>
          <w:sz w:val="24"/>
          <w:szCs w:val="24"/>
        </w:rPr>
        <w:t>Equal Opportunities Act</w:t>
      </w:r>
    </w:p>
    <w:p w14:paraId="76BB92B5" w14:textId="77777777" w:rsidR="00B46810" w:rsidRPr="00883911" w:rsidRDefault="00D60208" w:rsidP="006D72D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r>
        <w:rPr>
          <w:rFonts w:ascii="Times New Roman" w:hAnsi="Times New Roman" w:cs="Times New Roman"/>
          <w:sz w:val="24"/>
          <w:szCs w:val="24"/>
          <w:lang w:val="en-US"/>
        </w:rPr>
        <w:tab/>
      </w:r>
      <w:r w:rsidR="00B46810" w:rsidRPr="00883911">
        <w:rPr>
          <w:rFonts w:ascii="Times New Roman" w:hAnsi="Times New Roman" w:cs="Times New Roman"/>
          <w:sz w:val="24"/>
          <w:szCs w:val="24"/>
          <w:lang w:val="en-US"/>
        </w:rPr>
        <w:t xml:space="preserve">The Equal Opportunities Act provides for protection from direct discrimination, indirect discrimination and discrimination by </w:t>
      </w:r>
      <w:r w:rsidR="00786162" w:rsidRPr="00883911">
        <w:rPr>
          <w:rFonts w:ascii="Times New Roman" w:hAnsi="Times New Roman" w:cs="Times New Roman"/>
          <w:sz w:val="24"/>
          <w:szCs w:val="24"/>
          <w:lang w:val="en-US"/>
        </w:rPr>
        <w:t>victimization</w:t>
      </w:r>
      <w:r w:rsidR="00B46810" w:rsidRPr="00883911">
        <w:rPr>
          <w:rFonts w:ascii="Times New Roman" w:hAnsi="Times New Roman" w:cs="Times New Roman"/>
          <w:sz w:val="24"/>
          <w:szCs w:val="24"/>
          <w:lang w:val="en-US"/>
        </w:rPr>
        <w:t xml:space="preserve"> in employment activities.</w:t>
      </w:r>
    </w:p>
    <w:p w14:paraId="76BB92B6" w14:textId="77777777" w:rsidR="0058241D" w:rsidRDefault="0058241D" w:rsidP="0058241D">
      <w:pPr>
        <w:pStyle w:val="BodyB"/>
        <w:spacing w:after="200" w:line="276" w:lineRule="auto"/>
        <w:jc w:val="both"/>
        <w:rPr>
          <w:lang w:val="en-GB"/>
        </w:rPr>
      </w:pPr>
      <w:bookmarkStart w:id="2" w:name="_Hlk59541962"/>
      <w:r w:rsidRPr="00883911">
        <w:rPr>
          <w:lang w:val="en-GB"/>
        </w:rPr>
        <w:lastRenderedPageBreak/>
        <w:t xml:space="preserve">The Equal Opportunities Act affords protection against discrimination for persons with disabilities (except in prescribed limited circumstances) in the job advertising, selection and recruitment process. It also prohibits discrimination in job training programmes. </w:t>
      </w:r>
    </w:p>
    <w:bookmarkEnd w:id="2"/>
    <w:p w14:paraId="76BB92B7" w14:textId="77777777" w:rsidR="00B46810" w:rsidRPr="00883911" w:rsidRDefault="00B46810" w:rsidP="006D72D0">
      <w:pPr>
        <w:spacing w:line="276" w:lineRule="auto"/>
        <w:jc w:val="both"/>
        <w:rPr>
          <w:rFonts w:ascii="Times New Roman" w:hAnsi="Times New Roman" w:cs="Times New Roman"/>
          <w:sz w:val="24"/>
          <w:szCs w:val="24"/>
          <w:lang w:val="en-US"/>
        </w:rPr>
      </w:pPr>
    </w:p>
    <w:p w14:paraId="76BB92B8" w14:textId="77777777" w:rsidR="00B46810" w:rsidRPr="00D82EC9" w:rsidRDefault="00D82EC9" w:rsidP="00D82EC9">
      <w:pPr>
        <w:rPr>
          <w:rFonts w:ascii="Times New Roman" w:hAnsi="Times New Roman" w:cs="Times New Roman"/>
          <w:b/>
          <w:sz w:val="24"/>
          <w:szCs w:val="24"/>
        </w:rPr>
      </w:pPr>
      <w:r>
        <w:rPr>
          <w:rFonts w:ascii="Times New Roman" w:hAnsi="Times New Roman" w:cs="Times New Roman"/>
          <w:b/>
          <w:sz w:val="24"/>
          <w:szCs w:val="24"/>
        </w:rPr>
        <w:t>D.</w:t>
      </w:r>
      <w:r>
        <w:rPr>
          <w:rFonts w:ascii="Times New Roman" w:hAnsi="Times New Roman" w:cs="Times New Roman"/>
          <w:b/>
          <w:sz w:val="24"/>
          <w:szCs w:val="24"/>
        </w:rPr>
        <w:tab/>
      </w:r>
      <w:r w:rsidR="006D72D0" w:rsidRPr="00D82EC9">
        <w:rPr>
          <w:rFonts w:ascii="Times New Roman" w:hAnsi="Times New Roman" w:cs="Times New Roman"/>
          <w:b/>
          <w:sz w:val="24"/>
          <w:szCs w:val="24"/>
        </w:rPr>
        <w:t xml:space="preserve">Employment </w:t>
      </w:r>
      <w:r w:rsidR="00390FE4" w:rsidRPr="00D82EC9">
        <w:rPr>
          <w:rFonts w:ascii="Times New Roman" w:hAnsi="Times New Roman" w:cs="Times New Roman"/>
          <w:b/>
          <w:sz w:val="24"/>
          <w:szCs w:val="24"/>
        </w:rPr>
        <w:t>Relations Act</w:t>
      </w:r>
    </w:p>
    <w:p w14:paraId="76BB92B9" w14:textId="77777777" w:rsidR="00B46810" w:rsidRPr="00883911" w:rsidRDefault="00D60208" w:rsidP="006D72D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r>
        <w:rPr>
          <w:rFonts w:ascii="Times New Roman" w:hAnsi="Times New Roman" w:cs="Times New Roman"/>
          <w:sz w:val="24"/>
          <w:szCs w:val="24"/>
          <w:lang w:val="en-US"/>
        </w:rPr>
        <w:tab/>
      </w:r>
      <w:r w:rsidR="00B46810" w:rsidRPr="00883911">
        <w:rPr>
          <w:rFonts w:ascii="Times New Roman" w:hAnsi="Times New Roman" w:cs="Times New Roman"/>
          <w:sz w:val="24"/>
          <w:szCs w:val="24"/>
          <w:lang w:val="en-US"/>
        </w:rPr>
        <w:t>The Employment Relations Act protects the rights of workers by providing for the setting up of trade unions and ensuring a worker’s rights to freedom of association.  The Act also establishes the mechanism of labour disputes and dispute settlement procedures.</w:t>
      </w:r>
    </w:p>
    <w:p w14:paraId="76BB92BA" w14:textId="77777777" w:rsidR="00B46810" w:rsidRPr="00883911" w:rsidRDefault="00B46810" w:rsidP="006D72D0">
      <w:pPr>
        <w:spacing w:line="276" w:lineRule="auto"/>
        <w:rPr>
          <w:rFonts w:ascii="Times New Roman" w:hAnsi="Times New Roman" w:cs="Times New Roman"/>
          <w:b/>
          <w:sz w:val="24"/>
          <w:szCs w:val="24"/>
          <w:u w:val="single"/>
          <w:lang w:val="en-US"/>
        </w:rPr>
      </w:pPr>
    </w:p>
    <w:p w14:paraId="76BB92BB" w14:textId="77777777" w:rsidR="00B46810" w:rsidRPr="00D60208" w:rsidRDefault="00D60208" w:rsidP="00D60208">
      <w:pPr>
        <w:rPr>
          <w:rFonts w:ascii="Times New Roman" w:hAnsi="Times New Roman" w:cs="Times New Roman"/>
          <w:b/>
          <w:sz w:val="24"/>
          <w:szCs w:val="24"/>
        </w:rPr>
      </w:pPr>
      <w:r>
        <w:rPr>
          <w:rFonts w:ascii="Times New Roman" w:hAnsi="Times New Roman" w:cs="Times New Roman"/>
          <w:b/>
          <w:sz w:val="24"/>
          <w:szCs w:val="24"/>
        </w:rPr>
        <w:t>E.</w:t>
      </w:r>
      <w:r>
        <w:rPr>
          <w:rFonts w:ascii="Times New Roman" w:hAnsi="Times New Roman" w:cs="Times New Roman"/>
          <w:b/>
          <w:sz w:val="24"/>
          <w:szCs w:val="24"/>
        </w:rPr>
        <w:tab/>
      </w:r>
      <w:r w:rsidR="004A38D5" w:rsidRPr="00D60208">
        <w:rPr>
          <w:rFonts w:ascii="Times New Roman" w:hAnsi="Times New Roman" w:cs="Times New Roman"/>
          <w:b/>
          <w:sz w:val="24"/>
          <w:szCs w:val="24"/>
        </w:rPr>
        <w:t xml:space="preserve">Training and Employment </w:t>
      </w:r>
      <w:r w:rsidR="00390FE4" w:rsidRPr="00D60208">
        <w:rPr>
          <w:rFonts w:ascii="Times New Roman" w:hAnsi="Times New Roman" w:cs="Times New Roman"/>
          <w:b/>
          <w:sz w:val="24"/>
          <w:szCs w:val="24"/>
        </w:rPr>
        <w:t>of</w:t>
      </w:r>
      <w:r w:rsidR="004A38D5" w:rsidRPr="00D60208">
        <w:rPr>
          <w:rFonts w:ascii="Times New Roman" w:hAnsi="Times New Roman" w:cs="Times New Roman"/>
          <w:b/>
          <w:sz w:val="24"/>
          <w:szCs w:val="24"/>
        </w:rPr>
        <w:t xml:space="preserve"> Disabled Persons Act 1996</w:t>
      </w:r>
    </w:p>
    <w:p w14:paraId="76BB92BC" w14:textId="77777777" w:rsidR="00D60208" w:rsidRDefault="00D60208" w:rsidP="00483918">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t xml:space="preserve">The State of Mauritius has also enacted the </w:t>
      </w:r>
      <w:r w:rsidRPr="00883911">
        <w:rPr>
          <w:rFonts w:ascii="Times New Roman" w:hAnsi="Times New Roman" w:cs="Times New Roman"/>
          <w:sz w:val="24"/>
          <w:szCs w:val="24"/>
          <w:lang w:val="en-US"/>
        </w:rPr>
        <w:t>Training and Employm</w:t>
      </w:r>
      <w:r>
        <w:rPr>
          <w:rFonts w:ascii="Times New Roman" w:hAnsi="Times New Roman" w:cs="Times New Roman"/>
          <w:sz w:val="24"/>
          <w:szCs w:val="24"/>
          <w:lang w:val="en-US"/>
        </w:rPr>
        <w:t>ent of Disabled Persons Act to further protect the right to work of persons with disabilities.</w:t>
      </w:r>
    </w:p>
    <w:p w14:paraId="76BB92BD" w14:textId="77777777" w:rsidR="00D60208" w:rsidRDefault="00D60208" w:rsidP="00483918">
      <w:pPr>
        <w:spacing w:line="276" w:lineRule="auto"/>
        <w:rPr>
          <w:rFonts w:ascii="Times New Roman" w:hAnsi="Times New Roman" w:cs="Times New Roman"/>
          <w:b/>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lang w:val="en-US"/>
        </w:rPr>
        <w:tab/>
        <w:t>The Act provides interalia for setting up of a board, a r</w:t>
      </w:r>
      <w:r w:rsidR="006E3DCF">
        <w:rPr>
          <w:rFonts w:ascii="Times New Roman" w:hAnsi="Times New Roman" w:cs="Times New Roman"/>
          <w:sz w:val="24"/>
          <w:szCs w:val="24"/>
          <w:lang w:val="en-US"/>
        </w:rPr>
        <w:t xml:space="preserve">egister of disabled persons, the duty to employ disabled persons, duty to provide suitable employment, relevant offences and procedures for appeal to the board.  </w:t>
      </w:r>
      <w:r w:rsidR="006E3DCF" w:rsidRPr="006E3DCF">
        <w:rPr>
          <w:rFonts w:ascii="Times New Roman" w:hAnsi="Times New Roman" w:cs="Times New Roman"/>
          <w:b/>
          <w:sz w:val="24"/>
          <w:szCs w:val="24"/>
          <w:lang w:val="en-US"/>
        </w:rPr>
        <w:t>Details at Annex III.</w:t>
      </w:r>
    </w:p>
    <w:p w14:paraId="76BB92BE" w14:textId="77777777" w:rsidR="00CD3E41" w:rsidRDefault="00CD3E41" w:rsidP="00483918">
      <w:pPr>
        <w:pStyle w:val="BodyB"/>
        <w:spacing w:after="200" w:line="276" w:lineRule="auto"/>
        <w:jc w:val="both"/>
        <w:rPr>
          <w:lang w:val="en-GB"/>
        </w:rPr>
      </w:pPr>
      <w:r>
        <w:t>2.9</w:t>
      </w:r>
      <w:r>
        <w:tab/>
      </w:r>
      <w:r w:rsidRPr="00883911">
        <w:rPr>
          <w:lang w:val="en-GB"/>
        </w:rPr>
        <w:t>Following the amendments to the Training and Employment of Disabled Persons Act in 2012, employers who have a workforce of 35 or above are required to employ 3% of persons with disabilities. Failure to do so entails a statutory monthly contribution of Rs 4,000 (USD 100) for each person with disabilities not yet recruited.  Furthermore, the amended Act provides for a Hearing Committee to examine cases of non-compliant employers. Furthermore, the Act provides that in case of prosecution before a Court of law, the non-compliant employer is liable to a fine not exceeding Rs 75,000 (USD 1875) or to imprisonment for a term not exceeding 6 months.</w:t>
      </w:r>
    </w:p>
    <w:p w14:paraId="76BB92BF" w14:textId="77777777" w:rsidR="00483918" w:rsidRPr="00483918" w:rsidRDefault="00483918" w:rsidP="00483918">
      <w:pPr>
        <w:tabs>
          <w:tab w:val="left" w:pos="-284"/>
          <w:tab w:val="left" w:pos="810"/>
          <w:tab w:val="left" w:pos="1350"/>
        </w:tabs>
        <w:suppressAutoHyphens/>
        <w:spacing w:line="276" w:lineRule="auto"/>
        <w:jc w:val="both"/>
        <w:rPr>
          <w:rFonts w:ascii="Times New Roman" w:hAnsi="Times New Roman" w:cs="Times New Roman"/>
          <w:sz w:val="24"/>
          <w:szCs w:val="24"/>
          <w:u w:color="000000"/>
        </w:rPr>
      </w:pPr>
      <w:r w:rsidRPr="00483918">
        <w:rPr>
          <w:rFonts w:ascii="Times New Roman" w:hAnsi="Times New Roman" w:cs="Times New Roman"/>
          <w:sz w:val="24"/>
          <w:szCs w:val="24"/>
        </w:rPr>
        <w:t>2.10</w:t>
      </w:r>
      <w:r w:rsidRPr="00483918">
        <w:rPr>
          <w:rFonts w:ascii="Times New Roman" w:hAnsi="Times New Roman" w:cs="Times New Roman"/>
          <w:sz w:val="24"/>
          <w:szCs w:val="24"/>
        </w:rPr>
        <w:tab/>
      </w:r>
      <w:r>
        <w:rPr>
          <w:rFonts w:ascii="Times New Roman" w:hAnsi="Times New Roman" w:cs="Times New Roman"/>
          <w:sz w:val="24"/>
          <w:szCs w:val="24"/>
        </w:rPr>
        <w:t xml:space="preserve">The Ministry of </w:t>
      </w:r>
      <w:r w:rsidRPr="00483918">
        <w:rPr>
          <w:rFonts w:ascii="Times New Roman" w:hAnsi="Times New Roman" w:cs="Times New Roman"/>
          <w:sz w:val="24"/>
          <w:szCs w:val="24"/>
        </w:rPr>
        <w:t>Social Integration, Social Security and National Solidarity is currently in the process of revamping t</w:t>
      </w:r>
      <w:r w:rsidRPr="00483918">
        <w:rPr>
          <w:rFonts w:ascii="Times New Roman" w:hAnsi="Times New Roman" w:cs="Times New Roman"/>
          <w:sz w:val="24"/>
          <w:szCs w:val="24"/>
          <w:u w:color="000000"/>
        </w:rPr>
        <w:t xml:space="preserve">he TEDPB. As part of this exercise, in August 2020, a new register of employers has been created and employers have been requested to register with the TEDPB. The TEDPB is also working in close collaboration with private companies to sensitise them and to encourage them to employ persons with disabilities. </w:t>
      </w:r>
    </w:p>
    <w:p w14:paraId="76BB92C0" w14:textId="77777777" w:rsidR="00D94312" w:rsidRPr="00883911" w:rsidRDefault="00D94312" w:rsidP="006D72D0">
      <w:pPr>
        <w:autoSpaceDE w:val="0"/>
        <w:autoSpaceDN w:val="0"/>
        <w:adjustRightInd w:val="0"/>
        <w:spacing w:after="0" w:line="276" w:lineRule="auto"/>
        <w:rPr>
          <w:rFonts w:ascii="Times New Roman" w:hAnsi="Times New Roman" w:cs="Times New Roman"/>
          <w:b/>
          <w:bCs/>
          <w:color w:val="000000"/>
          <w:sz w:val="24"/>
          <w:szCs w:val="24"/>
        </w:rPr>
      </w:pPr>
    </w:p>
    <w:p w14:paraId="76BB92C1" w14:textId="77777777" w:rsidR="00D94312" w:rsidRDefault="00CD3E41" w:rsidP="00D94312">
      <w:pPr>
        <w:rPr>
          <w:rFonts w:ascii="Times New Roman" w:hAnsi="Times New Roman" w:cs="Times New Roman"/>
          <w:b/>
          <w:sz w:val="24"/>
          <w:szCs w:val="24"/>
        </w:rPr>
      </w:pPr>
      <w:r>
        <w:rPr>
          <w:rFonts w:ascii="Times New Roman" w:hAnsi="Times New Roman" w:cs="Times New Roman"/>
          <w:b/>
          <w:sz w:val="24"/>
          <w:szCs w:val="24"/>
        </w:rPr>
        <w:t>F</w:t>
      </w:r>
      <w:r w:rsidR="00D94312">
        <w:rPr>
          <w:rFonts w:ascii="Times New Roman" w:hAnsi="Times New Roman" w:cs="Times New Roman"/>
          <w:b/>
          <w:sz w:val="24"/>
          <w:szCs w:val="24"/>
        </w:rPr>
        <w:t>.</w:t>
      </w:r>
      <w:r w:rsidR="00D94312">
        <w:rPr>
          <w:rFonts w:ascii="Times New Roman" w:hAnsi="Times New Roman" w:cs="Times New Roman"/>
          <w:b/>
          <w:sz w:val="24"/>
          <w:szCs w:val="24"/>
        </w:rPr>
        <w:tab/>
        <w:t>Social Aid</w:t>
      </w:r>
    </w:p>
    <w:p w14:paraId="76BB92C2" w14:textId="77777777" w:rsidR="00B46810" w:rsidRPr="00D94312" w:rsidRDefault="00D94312" w:rsidP="00D94312">
      <w:pPr>
        <w:rPr>
          <w:rFonts w:ascii="Times New Roman" w:hAnsi="Times New Roman" w:cs="Times New Roman"/>
          <w:sz w:val="24"/>
          <w:szCs w:val="24"/>
        </w:rPr>
      </w:pPr>
      <w:r w:rsidRPr="00D94312">
        <w:rPr>
          <w:rFonts w:ascii="Times New Roman" w:hAnsi="Times New Roman" w:cs="Times New Roman"/>
          <w:sz w:val="24"/>
          <w:szCs w:val="24"/>
        </w:rPr>
        <w:t>2.</w:t>
      </w:r>
      <w:r w:rsidR="00786162">
        <w:rPr>
          <w:rFonts w:ascii="Times New Roman" w:hAnsi="Times New Roman" w:cs="Times New Roman"/>
          <w:sz w:val="24"/>
          <w:szCs w:val="24"/>
        </w:rPr>
        <w:t>1</w:t>
      </w:r>
      <w:r w:rsidR="00483918">
        <w:rPr>
          <w:rFonts w:ascii="Times New Roman" w:hAnsi="Times New Roman" w:cs="Times New Roman"/>
          <w:sz w:val="24"/>
          <w:szCs w:val="24"/>
        </w:rPr>
        <w:t>1</w:t>
      </w:r>
      <w:r w:rsidRPr="00D94312">
        <w:rPr>
          <w:rFonts w:ascii="Times New Roman" w:hAnsi="Times New Roman" w:cs="Times New Roman"/>
          <w:sz w:val="24"/>
          <w:szCs w:val="24"/>
        </w:rPr>
        <w:tab/>
      </w:r>
      <w:r>
        <w:rPr>
          <w:rFonts w:ascii="Times New Roman" w:hAnsi="Times New Roman" w:cs="Times New Roman"/>
          <w:sz w:val="24"/>
          <w:szCs w:val="24"/>
        </w:rPr>
        <w:t xml:space="preserve">The Social Aid Act provides for social aid to persons who suffers from disability.  Details at </w:t>
      </w:r>
      <w:r w:rsidRPr="00D94312">
        <w:rPr>
          <w:rFonts w:ascii="Times New Roman" w:hAnsi="Times New Roman" w:cs="Times New Roman"/>
          <w:b/>
          <w:sz w:val="24"/>
          <w:szCs w:val="24"/>
        </w:rPr>
        <w:t>Annex IV</w:t>
      </w:r>
      <w:r>
        <w:rPr>
          <w:rFonts w:ascii="Times New Roman" w:hAnsi="Times New Roman" w:cs="Times New Roman"/>
          <w:sz w:val="24"/>
          <w:szCs w:val="24"/>
        </w:rPr>
        <w:t>.</w:t>
      </w:r>
    </w:p>
    <w:p w14:paraId="76BB92C3" w14:textId="77777777" w:rsidR="00B46810" w:rsidRDefault="00B46810" w:rsidP="006D72D0">
      <w:pPr>
        <w:autoSpaceDE w:val="0"/>
        <w:autoSpaceDN w:val="0"/>
        <w:adjustRightInd w:val="0"/>
        <w:spacing w:after="0" w:line="276" w:lineRule="auto"/>
        <w:rPr>
          <w:rFonts w:ascii="Times New Roman" w:hAnsi="Times New Roman" w:cs="Times New Roman"/>
          <w:b/>
          <w:bCs/>
          <w:color w:val="000000"/>
          <w:sz w:val="24"/>
          <w:szCs w:val="24"/>
        </w:rPr>
      </w:pPr>
    </w:p>
    <w:p w14:paraId="76BB92C4" w14:textId="77777777" w:rsidR="001F0E7C" w:rsidRDefault="001F0E7C" w:rsidP="006D72D0">
      <w:pPr>
        <w:autoSpaceDE w:val="0"/>
        <w:autoSpaceDN w:val="0"/>
        <w:adjustRightInd w:val="0"/>
        <w:spacing w:after="0" w:line="276" w:lineRule="auto"/>
        <w:rPr>
          <w:rFonts w:ascii="Times New Roman" w:hAnsi="Times New Roman" w:cs="Times New Roman"/>
          <w:b/>
          <w:bCs/>
          <w:color w:val="000000"/>
          <w:sz w:val="24"/>
          <w:szCs w:val="24"/>
        </w:rPr>
      </w:pPr>
    </w:p>
    <w:p w14:paraId="76BB92C5" w14:textId="77777777" w:rsidR="001F0E7C" w:rsidRDefault="001F0E7C" w:rsidP="006D72D0">
      <w:pPr>
        <w:autoSpaceDE w:val="0"/>
        <w:autoSpaceDN w:val="0"/>
        <w:adjustRightInd w:val="0"/>
        <w:spacing w:after="0" w:line="276" w:lineRule="auto"/>
        <w:rPr>
          <w:rFonts w:ascii="Times New Roman" w:hAnsi="Times New Roman" w:cs="Times New Roman"/>
          <w:b/>
          <w:bCs/>
          <w:color w:val="000000"/>
          <w:sz w:val="24"/>
          <w:szCs w:val="24"/>
        </w:rPr>
      </w:pPr>
    </w:p>
    <w:p w14:paraId="76BB92C6" w14:textId="77777777" w:rsidR="001F0E7C" w:rsidRDefault="001F0E7C" w:rsidP="006D72D0">
      <w:pPr>
        <w:autoSpaceDE w:val="0"/>
        <w:autoSpaceDN w:val="0"/>
        <w:adjustRightInd w:val="0"/>
        <w:spacing w:after="0" w:line="276" w:lineRule="auto"/>
        <w:rPr>
          <w:rFonts w:ascii="Times New Roman" w:hAnsi="Times New Roman" w:cs="Times New Roman"/>
          <w:b/>
          <w:bCs/>
          <w:color w:val="000000"/>
          <w:sz w:val="24"/>
          <w:szCs w:val="24"/>
        </w:rPr>
      </w:pPr>
    </w:p>
    <w:p w14:paraId="76BB92C7" w14:textId="77777777" w:rsidR="001F0E7C" w:rsidRPr="00883911" w:rsidRDefault="001F0E7C" w:rsidP="006D72D0">
      <w:pPr>
        <w:autoSpaceDE w:val="0"/>
        <w:autoSpaceDN w:val="0"/>
        <w:adjustRightInd w:val="0"/>
        <w:spacing w:after="0" w:line="276" w:lineRule="auto"/>
        <w:rPr>
          <w:rFonts w:ascii="Times New Roman" w:hAnsi="Times New Roman" w:cs="Times New Roman"/>
          <w:b/>
          <w:bCs/>
          <w:color w:val="000000"/>
          <w:sz w:val="24"/>
          <w:szCs w:val="24"/>
        </w:rPr>
      </w:pPr>
    </w:p>
    <w:p w14:paraId="76BB92C8" w14:textId="77777777" w:rsidR="00B46810" w:rsidRPr="00CD3E41" w:rsidRDefault="008C4BB0" w:rsidP="008C4BB0">
      <w:pPr>
        <w:autoSpaceDE w:val="0"/>
        <w:autoSpaceDN w:val="0"/>
        <w:adjustRightInd w:val="0"/>
        <w:spacing w:after="0" w:line="276" w:lineRule="auto"/>
        <w:jc w:val="both"/>
        <w:rPr>
          <w:rFonts w:ascii="Times New Roman" w:hAnsi="Times New Roman" w:cs="Times New Roman"/>
          <w:b/>
          <w:sz w:val="24"/>
          <w:szCs w:val="24"/>
          <w:u w:val="single"/>
        </w:rPr>
      </w:pPr>
      <w:r w:rsidRPr="00CD3E41">
        <w:rPr>
          <w:rFonts w:ascii="Times New Roman" w:hAnsi="Times New Roman" w:cs="Times New Roman"/>
          <w:b/>
          <w:bCs/>
          <w:color w:val="000000"/>
          <w:sz w:val="24"/>
          <w:szCs w:val="24"/>
        </w:rPr>
        <w:lastRenderedPageBreak/>
        <w:t>3.0</w:t>
      </w:r>
      <w:r w:rsidRPr="00CD3E41">
        <w:rPr>
          <w:rFonts w:ascii="Times New Roman" w:hAnsi="Times New Roman" w:cs="Times New Roman"/>
          <w:b/>
          <w:bCs/>
          <w:color w:val="000000"/>
          <w:sz w:val="24"/>
          <w:szCs w:val="24"/>
        </w:rPr>
        <w:tab/>
      </w:r>
      <w:r w:rsidR="00B46810" w:rsidRPr="00CD3E41">
        <w:rPr>
          <w:rFonts w:ascii="Times New Roman" w:hAnsi="Times New Roman" w:cs="Times New Roman"/>
          <w:b/>
          <w:sz w:val="24"/>
          <w:szCs w:val="24"/>
          <w:u w:val="single"/>
        </w:rPr>
        <w:t>Facilities offered by the Employment Service of the Ministry</w:t>
      </w:r>
      <w:r w:rsidR="006D72D0" w:rsidRPr="00CD3E41">
        <w:rPr>
          <w:rFonts w:ascii="Times New Roman" w:hAnsi="Times New Roman" w:cs="Times New Roman"/>
          <w:b/>
          <w:sz w:val="24"/>
          <w:szCs w:val="24"/>
          <w:u w:val="single"/>
        </w:rPr>
        <w:t xml:space="preserve"> of Labour, Human Resource Development and Training</w:t>
      </w:r>
      <w:r w:rsidR="00B46810" w:rsidRPr="00CD3E41">
        <w:rPr>
          <w:rFonts w:ascii="Times New Roman" w:hAnsi="Times New Roman" w:cs="Times New Roman"/>
          <w:b/>
          <w:sz w:val="24"/>
          <w:szCs w:val="24"/>
          <w:u w:val="single"/>
        </w:rPr>
        <w:t xml:space="preserve"> to jobseekers with disabilities</w:t>
      </w:r>
      <w:r w:rsidRPr="00CD3E41">
        <w:rPr>
          <w:rFonts w:ascii="Times New Roman" w:hAnsi="Times New Roman" w:cs="Times New Roman"/>
          <w:b/>
          <w:sz w:val="24"/>
          <w:szCs w:val="24"/>
          <w:u w:val="single"/>
        </w:rPr>
        <w:t>:</w:t>
      </w:r>
    </w:p>
    <w:p w14:paraId="76BB92C9" w14:textId="77777777" w:rsidR="008C4BB0" w:rsidRPr="008C4BB0" w:rsidRDefault="008C4BB0" w:rsidP="008C4BB0">
      <w:pPr>
        <w:autoSpaceDE w:val="0"/>
        <w:autoSpaceDN w:val="0"/>
        <w:adjustRightInd w:val="0"/>
        <w:spacing w:after="0" w:line="276" w:lineRule="auto"/>
        <w:jc w:val="both"/>
        <w:rPr>
          <w:rFonts w:ascii="Times New Roman" w:hAnsi="Times New Roman" w:cs="Times New Roman"/>
          <w:bCs/>
          <w:color w:val="000000"/>
          <w:sz w:val="24"/>
          <w:szCs w:val="24"/>
        </w:rPr>
      </w:pPr>
    </w:p>
    <w:p w14:paraId="76BB92CA" w14:textId="77777777" w:rsidR="00B46810" w:rsidRPr="00CD3E41" w:rsidRDefault="00CD3E41" w:rsidP="00CD3E41">
      <w:pPr>
        <w:spacing w:after="1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B46810" w:rsidRPr="00CD3E41">
        <w:rPr>
          <w:rFonts w:ascii="Times New Roman" w:hAnsi="Times New Roman" w:cs="Times New Roman"/>
          <w:sz w:val="24"/>
          <w:szCs w:val="24"/>
        </w:rPr>
        <w:t>Jobseekers with disabilities can register themselves at the 13 Employment Information Centres (EICs), scattered all over the island or they can register themselves on-line on the “Mauritius Job” platform of the Ministry.</w:t>
      </w:r>
    </w:p>
    <w:p w14:paraId="76BB92CB" w14:textId="77777777" w:rsidR="00B46810" w:rsidRPr="00CD3E41" w:rsidRDefault="00CD3E41" w:rsidP="00CD3E41">
      <w:pPr>
        <w:spacing w:after="1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Registered jobseekers</w:t>
      </w:r>
      <w:r w:rsidR="00B46810" w:rsidRPr="00CD3E41">
        <w:rPr>
          <w:rFonts w:ascii="Times New Roman" w:hAnsi="Times New Roman" w:cs="Times New Roman"/>
          <w:sz w:val="24"/>
          <w:szCs w:val="24"/>
        </w:rPr>
        <w:t xml:space="preserve"> are provided with employment counselling and are invited to participate in Ateliers where they are guided among others on how to write a CV/motivation letter, how to search for a job and how to prepare for a job interview.  The ateliers have the main objective to increase the employability skills of jobseekers.</w:t>
      </w:r>
    </w:p>
    <w:p w14:paraId="76BB92CC" w14:textId="77777777" w:rsidR="00B46810" w:rsidRDefault="00CD3E41" w:rsidP="00CD3E41">
      <w:pPr>
        <w:spacing w:after="12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sidR="00B46810" w:rsidRPr="00CD3E41">
        <w:rPr>
          <w:rFonts w:ascii="Times New Roman" w:hAnsi="Times New Roman" w:cs="Times New Roman"/>
          <w:sz w:val="24"/>
          <w:szCs w:val="24"/>
        </w:rPr>
        <w:t xml:space="preserve">The Ministry </w:t>
      </w:r>
      <w:r>
        <w:rPr>
          <w:rFonts w:ascii="Times New Roman" w:hAnsi="Times New Roman" w:cs="Times New Roman"/>
          <w:sz w:val="24"/>
          <w:szCs w:val="24"/>
        </w:rPr>
        <w:t xml:space="preserve">also </w:t>
      </w:r>
      <w:r w:rsidR="00B46810" w:rsidRPr="00CD3E41">
        <w:rPr>
          <w:rFonts w:ascii="Times New Roman" w:hAnsi="Times New Roman" w:cs="Times New Roman"/>
          <w:sz w:val="24"/>
          <w:szCs w:val="24"/>
        </w:rPr>
        <w:t xml:space="preserve">conducts sensitization campaigns on its service delivery through TV Programme, </w:t>
      </w:r>
      <w:r w:rsidR="00B46810" w:rsidRPr="00CD3E41">
        <w:rPr>
          <w:rFonts w:ascii="Times New Roman" w:hAnsi="Times New Roman" w:cs="Times New Roman"/>
          <w:i/>
          <w:sz w:val="24"/>
          <w:szCs w:val="24"/>
        </w:rPr>
        <w:t xml:space="preserve">“Magazine de L’Emploi et des Métiers” </w:t>
      </w:r>
      <w:r w:rsidR="00B46810" w:rsidRPr="00CD3E41">
        <w:rPr>
          <w:rFonts w:ascii="Times New Roman" w:hAnsi="Times New Roman" w:cs="Times New Roman"/>
          <w:sz w:val="24"/>
          <w:szCs w:val="24"/>
        </w:rPr>
        <w:t>and participate in employment outreach initiatives such as Citizen Support Unit (CSU) activities.</w:t>
      </w:r>
    </w:p>
    <w:p w14:paraId="76BB92CD" w14:textId="77777777" w:rsidR="00946F70" w:rsidRPr="00CD3E41" w:rsidRDefault="00946F70" w:rsidP="001F0E7C">
      <w:pPr>
        <w:tabs>
          <w:tab w:val="left" w:pos="-284"/>
          <w:tab w:val="left" w:pos="810"/>
          <w:tab w:val="left" w:pos="1350"/>
        </w:tabs>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1F0E7C">
        <w:rPr>
          <w:rFonts w:ascii="Times New Roman" w:hAnsi="Times New Roman" w:cs="Times New Roman"/>
          <w:sz w:val="24"/>
          <w:szCs w:val="24"/>
        </w:rPr>
        <w:t>Details</w:t>
      </w:r>
      <w:r w:rsidR="00271506" w:rsidRPr="00883911">
        <w:rPr>
          <w:rFonts w:ascii="Times New Roman" w:hAnsi="Times New Roman" w:cs="Times New Roman"/>
          <w:sz w:val="24"/>
          <w:szCs w:val="24"/>
        </w:rPr>
        <w:t xml:space="preserve"> regarding placement of unemployed persons with disabilities registered with the Employment Information Centres of the Ministry of Labour, Human Resource Development and Training dur</w:t>
      </w:r>
      <w:r w:rsidR="001F0E7C">
        <w:rPr>
          <w:rFonts w:ascii="Times New Roman" w:hAnsi="Times New Roman" w:cs="Times New Roman"/>
          <w:sz w:val="24"/>
          <w:szCs w:val="24"/>
        </w:rPr>
        <w:t xml:space="preserve">ing period January 2012 to date are at </w:t>
      </w:r>
      <w:r w:rsidR="001F0E7C" w:rsidRPr="001F0E7C">
        <w:rPr>
          <w:rFonts w:ascii="Times New Roman" w:hAnsi="Times New Roman" w:cs="Times New Roman"/>
          <w:b/>
          <w:sz w:val="24"/>
          <w:szCs w:val="24"/>
        </w:rPr>
        <w:t>Annex V</w:t>
      </w:r>
      <w:r w:rsidR="001F0E7C">
        <w:rPr>
          <w:rFonts w:ascii="Times New Roman" w:hAnsi="Times New Roman" w:cs="Times New Roman"/>
          <w:sz w:val="24"/>
          <w:szCs w:val="24"/>
        </w:rPr>
        <w:t>.</w:t>
      </w:r>
    </w:p>
    <w:p w14:paraId="76BB92CE" w14:textId="77777777" w:rsidR="008C4BB0" w:rsidRDefault="008C4BB0" w:rsidP="008C4BB0">
      <w:pPr>
        <w:spacing w:after="120"/>
        <w:jc w:val="both"/>
        <w:rPr>
          <w:rFonts w:ascii="Times New Roman" w:hAnsi="Times New Roman" w:cs="Times New Roman"/>
          <w:sz w:val="24"/>
          <w:szCs w:val="24"/>
        </w:rPr>
      </w:pPr>
    </w:p>
    <w:p w14:paraId="76BB92CF" w14:textId="77777777" w:rsidR="008C4BB0" w:rsidRPr="00CD3E41" w:rsidRDefault="008C4BB0" w:rsidP="008C4BB0">
      <w:pPr>
        <w:pStyle w:val="BodyB"/>
        <w:spacing w:after="200" w:line="276" w:lineRule="auto"/>
        <w:ind w:left="360" w:hanging="360"/>
        <w:jc w:val="both"/>
        <w:rPr>
          <w:b/>
        </w:rPr>
      </w:pPr>
      <w:r w:rsidRPr="00CD3E41">
        <w:rPr>
          <w:b/>
        </w:rPr>
        <w:t>4.0</w:t>
      </w:r>
      <w:r w:rsidRPr="00CD3E41">
        <w:rPr>
          <w:b/>
        </w:rPr>
        <w:tab/>
      </w:r>
      <w:r w:rsidRPr="00CD3E41">
        <w:rPr>
          <w:b/>
        </w:rPr>
        <w:tab/>
      </w:r>
      <w:r w:rsidRPr="00CD3E41">
        <w:rPr>
          <w:b/>
          <w:u w:val="single"/>
        </w:rPr>
        <w:t>The Training and Employment of Disabled Persons Board (TEDPB)</w:t>
      </w:r>
    </w:p>
    <w:p w14:paraId="76BB92D0" w14:textId="77777777" w:rsidR="008C4BB0" w:rsidRPr="00883911" w:rsidRDefault="00CD3E41" w:rsidP="00CD3E41">
      <w:pPr>
        <w:pStyle w:val="BodyB"/>
        <w:tabs>
          <w:tab w:val="left" w:pos="360"/>
        </w:tabs>
        <w:spacing w:after="200" w:line="276" w:lineRule="auto"/>
        <w:jc w:val="both"/>
      </w:pPr>
      <w:r>
        <w:t>4.1</w:t>
      </w:r>
      <w:r>
        <w:tab/>
      </w:r>
      <w:r>
        <w:tab/>
      </w:r>
      <w:r w:rsidR="008C4BB0" w:rsidRPr="00883911">
        <w:t>The TEDPB operates under the aegis of the Ministr</w:t>
      </w:r>
      <w:r w:rsidR="008C4BB0">
        <w:t xml:space="preserve">y of Social Integration, Social </w:t>
      </w:r>
      <w:r w:rsidR="008C4BB0" w:rsidRPr="00883911">
        <w:t>Security, and National Solidarity and is governed by the Training and Employment of Disabled Persons Act 1996 (amended 2012). The TEDPB is a parastatal body has and its mandate is to facilitate employment of persons with disabilities through training.</w:t>
      </w:r>
    </w:p>
    <w:p w14:paraId="76BB92D1" w14:textId="77777777" w:rsidR="008C4BB0" w:rsidRPr="00883911" w:rsidRDefault="00CD3E41" w:rsidP="00CD3E41">
      <w:pPr>
        <w:pStyle w:val="BodyB"/>
        <w:spacing w:after="200" w:line="276" w:lineRule="auto"/>
        <w:jc w:val="both"/>
      </w:pPr>
      <w:r>
        <w:t>4.2</w:t>
      </w:r>
      <w:r>
        <w:tab/>
        <w:t>T</w:t>
      </w:r>
      <w:r w:rsidRPr="00883911">
        <w:t xml:space="preserve">he TEDPB </w:t>
      </w:r>
      <w:r>
        <w:t>complies</w:t>
      </w:r>
      <w:r w:rsidRPr="00883911">
        <w:t xml:space="preserve"> with Articles </w:t>
      </w:r>
      <w:r w:rsidR="008C4BB0" w:rsidRPr="00883911">
        <w:t>of the United Nation Convention on the Rights of persons with Disabilities (UNCRPD</w:t>
      </w:r>
      <w:r>
        <w:t>) and</w:t>
      </w:r>
      <w:r w:rsidR="008C4BB0" w:rsidRPr="00883911">
        <w:t xml:space="preserve"> ensure </w:t>
      </w:r>
      <w:r>
        <w:t>b</w:t>
      </w:r>
      <w:r w:rsidR="008C4BB0" w:rsidRPr="00883911">
        <w:t>etter life chance</w:t>
      </w:r>
      <w:r>
        <w:t>s for Persons with Disabilities.</w:t>
      </w:r>
    </w:p>
    <w:p w14:paraId="76BB92D2" w14:textId="77777777" w:rsidR="00DF2AE0" w:rsidRPr="00CD3E41" w:rsidRDefault="00CD3E41" w:rsidP="00CD3E41">
      <w:pPr>
        <w:tabs>
          <w:tab w:val="left" w:pos="-284"/>
          <w:tab w:val="left" w:pos="810"/>
          <w:tab w:val="left" w:pos="1350"/>
        </w:tabs>
        <w:suppressAutoHyphens/>
        <w:spacing w:line="36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008C4BB0" w:rsidRPr="00883911">
        <w:rPr>
          <w:rFonts w:ascii="Times New Roman" w:hAnsi="Times New Roman" w:cs="Times New Roman"/>
          <w:sz w:val="24"/>
          <w:szCs w:val="24"/>
        </w:rPr>
        <w:t>As part of the revamping process, the TEDPB is working in close collaboration with the Mauritius Institute of Training and Development (MITD) to provide vocational training.  Currently, trainees with disabilities are following housekeeping and waiter training courses through the MITD at “Ecole Hoteliѐre Sir Gaetan Duval”. The support of the private sector is also sought to provide training</w:t>
      </w:r>
      <w:r w:rsidR="00C16C92">
        <w:rPr>
          <w:rFonts w:ascii="Times New Roman" w:hAnsi="Times New Roman" w:cs="Times New Roman"/>
          <w:sz w:val="24"/>
          <w:szCs w:val="24"/>
        </w:rPr>
        <w:t xml:space="preserve"> to persons with disabilities. </w:t>
      </w:r>
    </w:p>
    <w:p w14:paraId="76BB92D3" w14:textId="77777777" w:rsidR="00DF2AE0" w:rsidRPr="00883911" w:rsidRDefault="00CD3E41" w:rsidP="00CD3E41">
      <w:pPr>
        <w:pStyle w:val="BodyA"/>
        <w:spacing w:line="276" w:lineRule="auto"/>
        <w:jc w:val="both"/>
        <w:rPr>
          <w:rFonts w:ascii="Times New Roman" w:eastAsia="Arial Bold" w:hAnsi="Times New Roman" w:cs="Times New Roman"/>
          <w:sz w:val="24"/>
          <w:szCs w:val="24"/>
        </w:rPr>
      </w:pPr>
      <w:r>
        <w:rPr>
          <w:rFonts w:ascii="Times New Roman" w:eastAsia="Arial Bold" w:hAnsi="Times New Roman" w:cs="Times New Roman"/>
          <w:sz w:val="24"/>
          <w:szCs w:val="24"/>
        </w:rPr>
        <w:t>4.4</w:t>
      </w:r>
      <w:r>
        <w:rPr>
          <w:rFonts w:ascii="Times New Roman" w:eastAsia="Arial Bold" w:hAnsi="Times New Roman" w:cs="Times New Roman"/>
          <w:sz w:val="24"/>
          <w:szCs w:val="24"/>
        </w:rPr>
        <w:tab/>
      </w:r>
      <w:r w:rsidR="00DF2AE0" w:rsidRPr="00883911">
        <w:rPr>
          <w:rFonts w:ascii="Times New Roman" w:eastAsia="Arial Bold" w:hAnsi="Times New Roman" w:cs="Times New Roman"/>
          <w:sz w:val="24"/>
          <w:szCs w:val="24"/>
        </w:rPr>
        <w:t xml:space="preserve">There are </w:t>
      </w:r>
      <w:r w:rsidR="00DF2AE0" w:rsidRPr="00883911">
        <w:rPr>
          <w:rFonts w:ascii="Times New Roman" w:eastAsia="Arial Bold" w:hAnsi="Times New Roman" w:cs="Times New Roman"/>
          <w:b/>
          <w:sz w:val="24"/>
          <w:szCs w:val="24"/>
          <w:u w:val="single"/>
        </w:rPr>
        <w:t>1,149</w:t>
      </w:r>
      <w:r w:rsidR="00DF2AE0" w:rsidRPr="00883911">
        <w:rPr>
          <w:rFonts w:ascii="Times New Roman" w:eastAsia="Arial Bold" w:hAnsi="Times New Roman" w:cs="Times New Roman"/>
          <w:sz w:val="24"/>
          <w:szCs w:val="24"/>
        </w:rPr>
        <w:t xml:space="preserve"> Persons with Disabilities who are registered with the TEDPB as at October 2020.</w:t>
      </w:r>
    </w:p>
    <w:p w14:paraId="76BB92D4" w14:textId="77777777" w:rsidR="00DF2AE0" w:rsidRDefault="00DF2AE0" w:rsidP="00DF2AE0">
      <w:pPr>
        <w:pStyle w:val="BodyA"/>
        <w:spacing w:line="276" w:lineRule="auto"/>
        <w:ind w:left="360"/>
        <w:jc w:val="both"/>
        <w:rPr>
          <w:rFonts w:ascii="Times New Roman" w:eastAsia="Arial Bold" w:hAnsi="Times New Roman" w:cs="Times New Roman"/>
          <w:sz w:val="24"/>
          <w:szCs w:val="24"/>
        </w:rPr>
      </w:pPr>
    </w:p>
    <w:p w14:paraId="76BB92D5" w14:textId="77777777" w:rsidR="001F0E7C" w:rsidRDefault="001F0E7C" w:rsidP="00DF2AE0">
      <w:pPr>
        <w:pStyle w:val="BodyA"/>
        <w:spacing w:line="276" w:lineRule="auto"/>
        <w:ind w:left="360"/>
        <w:jc w:val="both"/>
        <w:rPr>
          <w:rFonts w:ascii="Times New Roman" w:eastAsia="Arial Bold" w:hAnsi="Times New Roman" w:cs="Times New Roman"/>
          <w:sz w:val="24"/>
          <w:szCs w:val="24"/>
        </w:rPr>
      </w:pPr>
    </w:p>
    <w:p w14:paraId="76BB92D6" w14:textId="77777777" w:rsidR="001F0E7C" w:rsidRDefault="001F0E7C" w:rsidP="00DF2AE0">
      <w:pPr>
        <w:pStyle w:val="BodyA"/>
        <w:spacing w:line="276" w:lineRule="auto"/>
        <w:ind w:left="360"/>
        <w:jc w:val="both"/>
        <w:rPr>
          <w:rFonts w:ascii="Times New Roman" w:eastAsia="Arial Bold" w:hAnsi="Times New Roman" w:cs="Times New Roman"/>
          <w:sz w:val="24"/>
          <w:szCs w:val="24"/>
        </w:rPr>
      </w:pPr>
    </w:p>
    <w:p w14:paraId="76BB92D7" w14:textId="77777777" w:rsidR="001F0E7C" w:rsidRPr="00883911" w:rsidRDefault="001F0E7C" w:rsidP="00DF2AE0">
      <w:pPr>
        <w:pStyle w:val="BodyA"/>
        <w:spacing w:line="276" w:lineRule="auto"/>
        <w:ind w:left="360"/>
        <w:jc w:val="both"/>
        <w:rPr>
          <w:rFonts w:ascii="Times New Roman" w:eastAsia="Arial Bold" w:hAnsi="Times New Roman" w:cs="Times New Roman"/>
          <w:sz w:val="24"/>
          <w:szCs w:val="24"/>
        </w:rPr>
      </w:pPr>
    </w:p>
    <w:p w14:paraId="76BB92D8" w14:textId="77777777" w:rsidR="00DF2AE0" w:rsidRDefault="00CD3E41" w:rsidP="00CD3E41">
      <w:pPr>
        <w:pStyle w:val="BodyA"/>
        <w:spacing w:line="276" w:lineRule="auto"/>
        <w:jc w:val="both"/>
        <w:rPr>
          <w:rFonts w:ascii="Times New Roman" w:eastAsia="Arial Bold" w:hAnsi="Times New Roman" w:cs="Times New Roman"/>
          <w:sz w:val="24"/>
          <w:szCs w:val="24"/>
        </w:rPr>
      </w:pPr>
      <w:r>
        <w:rPr>
          <w:rFonts w:ascii="Times New Roman" w:eastAsia="Arial Bold" w:hAnsi="Times New Roman" w:cs="Times New Roman"/>
          <w:sz w:val="24"/>
          <w:szCs w:val="24"/>
        </w:rPr>
        <w:t>4.5</w:t>
      </w:r>
      <w:r>
        <w:rPr>
          <w:rFonts w:ascii="Times New Roman" w:eastAsia="Arial Bold" w:hAnsi="Times New Roman" w:cs="Times New Roman"/>
          <w:sz w:val="24"/>
          <w:szCs w:val="24"/>
        </w:rPr>
        <w:tab/>
      </w:r>
      <w:r w:rsidR="00DF2AE0" w:rsidRPr="00883911">
        <w:rPr>
          <w:rFonts w:ascii="Times New Roman" w:eastAsia="Arial Bold" w:hAnsi="Times New Roman" w:cs="Times New Roman"/>
          <w:sz w:val="24"/>
          <w:szCs w:val="24"/>
        </w:rPr>
        <w:t xml:space="preserve">Since 2015, there have been </w:t>
      </w:r>
      <w:r w:rsidR="00DF2AE0" w:rsidRPr="00883911">
        <w:rPr>
          <w:rFonts w:ascii="Times New Roman" w:eastAsia="Arial Bold" w:hAnsi="Times New Roman" w:cs="Times New Roman"/>
          <w:b/>
          <w:sz w:val="24"/>
          <w:szCs w:val="24"/>
          <w:u w:val="single"/>
        </w:rPr>
        <w:t>315 PWDs</w:t>
      </w:r>
      <w:r w:rsidR="00DF2AE0" w:rsidRPr="00883911">
        <w:rPr>
          <w:rFonts w:ascii="Times New Roman" w:eastAsia="Arial Bold" w:hAnsi="Times New Roman" w:cs="Times New Roman"/>
          <w:sz w:val="24"/>
          <w:szCs w:val="24"/>
        </w:rPr>
        <w:t xml:space="preserve"> who were given training in different fields and </w:t>
      </w:r>
      <w:r w:rsidR="00DF2AE0" w:rsidRPr="00883911">
        <w:rPr>
          <w:rFonts w:ascii="Times New Roman" w:eastAsia="Arial Bold" w:hAnsi="Times New Roman" w:cs="Times New Roman"/>
          <w:b/>
          <w:sz w:val="24"/>
          <w:szCs w:val="24"/>
          <w:u w:val="single"/>
        </w:rPr>
        <w:t>304</w:t>
      </w:r>
      <w:r w:rsidR="00DF2AE0" w:rsidRPr="00883911">
        <w:rPr>
          <w:rFonts w:ascii="Times New Roman" w:eastAsia="Arial Bold" w:hAnsi="Times New Roman" w:cs="Times New Roman"/>
          <w:b/>
          <w:sz w:val="24"/>
          <w:szCs w:val="24"/>
        </w:rPr>
        <w:t xml:space="preserve"> </w:t>
      </w:r>
      <w:r w:rsidR="00DF2AE0" w:rsidRPr="00883911">
        <w:rPr>
          <w:rFonts w:ascii="Times New Roman" w:eastAsia="Arial Bold" w:hAnsi="Times New Roman" w:cs="Times New Roman"/>
          <w:sz w:val="24"/>
          <w:szCs w:val="24"/>
        </w:rPr>
        <w:t xml:space="preserve">who were provided with secured employment in different sectors: </w:t>
      </w:r>
    </w:p>
    <w:p w14:paraId="76BB92D9" w14:textId="77777777" w:rsidR="001F0E7C" w:rsidRPr="00883911" w:rsidRDefault="001F0E7C" w:rsidP="00CD3E41">
      <w:pPr>
        <w:pStyle w:val="BodyA"/>
        <w:spacing w:line="276" w:lineRule="auto"/>
        <w:jc w:val="both"/>
        <w:rPr>
          <w:rFonts w:ascii="Times New Roman" w:eastAsia="Arial Bold" w:hAnsi="Times New Roman" w:cs="Times New Roman"/>
          <w:sz w:val="24"/>
          <w:szCs w:val="24"/>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49"/>
        <w:gridCol w:w="1134"/>
        <w:gridCol w:w="1134"/>
        <w:gridCol w:w="1134"/>
        <w:gridCol w:w="1134"/>
        <w:gridCol w:w="1134"/>
        <w:gridCol w:w="1134"/>
      </w:tblGrid>
      <w:tr w:rsidR="00DF2AE0" w:rsidRPr="00883911" w14:paraId="76BB92E1" w14:textId="77777777" w:rsidTr="00B102BC">
        <w:trPr>
          <w:trHeight w:val="170"/>
        </w:trPr>
        <w:tc>
          <w:tcPr>
            <w:tcW w:w="2949"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DA" w14:textId="77777777" w:rsidR="00DF2AE0" w:rsidRPr="00883911" w:rsidRDefault="00DF2AE0" w:rsidP="00B102BC">
            <w:pPr>
              <w:pStyle w:val="Body"/>
              <w:spacing w:line="276" w:lineRule="auto"/>
              <w:jc w:val="center"/>
              <w:rPr>
                <w:rFonts w:ascii="Times New Roman" w:eastAsia="Arial Bold" w:hAnsi="Times New Roman" w:cs="Times New Roman"/>
                <w:b/>
                <w:sz w:val="24"/>
                <w:szCs w:val="24"/>
                <w:u w:color="000000"/>
                <w:bdr w:val="nil"/>
                <w:lang w:eastAsia="en-GB"/>
              </w:rPr>
            </w:pPr>
            <w:r w:rsidRPr="00883911">
              <w:rPr>
                <w:rFonts w:ascii="Times New Roman" w:eastAsia="Arial Bold" w:hAnsi="Times New Roman" w:cs="Times New Roman"/>
                <w:b/>
                <w:sz w:val="24"/>
                <w:szCs w:val="24"/>
                <w:u w:color="000000"/>
                <w:bdr w:val="nil"/>
                <w:lang w:eastAsia="en-GB"/>
              </w:rPr>
              <w:t>Year</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6BB92DB" w14:textId="77777777" w:rsidR="00DF2AE0" w:rsidRPr="00883911" w:rsidRDefault="00DF2AE0" w:rsidP="00B102BC">
            <w:pPr>
              <w:pStyle w:val="TableStyle2A"/>
              <w:spacing w:line="276" w:lineRule="auto"/>
              <w:jc w:val="center"/>
              <w:rPr>
                <w:rFonts w:ascii="Times New Roman" w:eastAsia="Arial Bold" w:hAnsi="Times New Roman" w:cs="Times New Roman"/>
                <w:b/>
                <w:sz w:val="24"/>
                <w:szCs w:val="24"/>
                <w:bdr w:val="nil"/>
                <w:lang w:eastAsia="en-GB"/>
              </w:rPr>
            </w:pPr>
            <w:r w:rsidRPr="00883911">
              <w:rPr>
                <w:rFonts w:ascii="Times New Roman" w:eastAsia="Arial Bold" w:hAnsi="Times New Roman" w:cs="Times New Roman"/>
                <w:b/>
                <w:sz w:val="24"/>
                <w:szCs w:val="24"/>
                <w:bdr w:val="nil"/>
                <w:lang w:eastAsia="en-GB"/>
              </w:rPr>
              <w:t>2020</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DC" w14:textId="77777777" w:rsidR="00DF2AE0" w:rsidRPr="00883911" w:rsidRDefault="00DF2AE0" w:rsidP="00B102BC">
            <w:pPr>
              <w:pStyle w:val="TableStyle2A"/>
              <w:spacing w:line="276" w:lineRule="auto"/>
              <w:jc w:val="center"/>
              <w:rPr>
                <w:rFonts w:ascii="Times New Roman" w:eastAsia="Arial Bold" w:hAnsi="Times New Roman" w:cs="Times New Roman"/>
                <w:b/>
                <w:sz w:val="24"/>
                <w:szCs w:val="24"/>
                <w:bdr w:val="nil"/>
                <w:lang w:eastAsia="en-GB"/>
              </w:rPr>
            </w:pPr>
            <w:r w:rsidRPr="00883911">
              <w:rPr>
                <w:rFonts w:ascii="Times New Roman" w:eastAsia="Arial Bold" w:hAnsi="Times New Roman" w:cs="Times New Roman"/>
                <w:b/>
                <w:sz w:val="24"/>
                <w:szCs w:val="24"/>
                <w:bdr w:val="nil"/>
                <w:lang w:eastAsia="en-GB"/>
              </w:rPr>
              <w:t>2019</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DD" w14:textId="77777777" w:rsidR="00DF2AE0" w:rsidRPr="00883911" w:rsidRDefault="00DF2AE0" w:rsidP="00B102BC">
            <w:pPr>
              <w:pStyle w:val="BodyA"/>
              <w:spacing w:line="276" w:lineRule="auto"/>
              <w:jc w:val="center"/>
              <w:rPr>
                <w:rFonts w:ascii="Times New Roman" w:eastAsia="Arial Bold" w:hAnsi="Times New Roman" w:cs="Times New Roman"/>
                <w:b/>
                <w:sz w:val="24"/>
                <w:szCs w:val="24"/>
              </w:rPr>
            </w:pPr>
            <w:r w:rsidRPr="00883911">
              <w:rPr>
                <w:rFonts w:ascii="Times New Roman" w:eastAsia="Arial Bold" w:hAnsi="Times New Roman" w:cs="Times New Roman"/>
                <w:b/>
                <w:sz w:val="24"/>
                <w:szCs w:val="24"/>
              </w:rPr>
              <w:t>2018</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DE" w14:textId="77777777" w:rsidR="00DF2AE0" w:rsidRPr="00883911" w:rsidRDefault="00DF2AE0" w:rsidP="00B102BC">
            <w:pPr>
              <w:pStyle w:val="BodyA"/>
              <w:spacing w:line="276" w:lineRule="auto"/>
              <w:jc w:val="center"/>
              <w:rPr>
                <w:rFonts w:ascii="Times New Roman" w:eastAsia="Arial Bold" w:hAnsi="Times New Roman" w:cs="Times New Roman"/>
                <w:b/>
                <w:sz w:val="24"/>
                <w:szCs w:val="24"/>
              </w:rPr>
            </w:pPr>
            <w:r w:rsidRPr="00883911">
              <w:rPr>
                <w:rFonts w:ascii="Times New Roman" w:eastAsia="Arial Bold" w:hAnsi="Times New Roman" w:cs="Times New Roman"/>
                <w:b/>
                <w:sz w:val="24"/>
                <w:szCs w:val="24"/>
              </w:rPr>
              <w:t>2017</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DF" w14:textId="77777777" w:rsidR="00DF2AE0" w:rsidRPr="00883911" w:rsidRDefault="00DF2AE0" w:rsidP="00B102BC">
            <w:pPr>
              <w:pStyle w:val="BodyA"/>
              <w:spacing w:line="276" w:lineRule="auto"/>
              <w:jc w:val="center"/>
              <w:rPr>
                <w:rFonts w:ascii="Times New Roman" w:eastAsia="Arial Bold" w:hAnsi="Times New Roman" w:cs="Times New Roman"/>
                <w:b/>
                <w:sz w:val="24"/>
                <w:szCs w:val="24"/>
              </w:rPr>
            </w:pPr>
            <w:r w:rsidRPr="00883911">
              <w:rPr>
                <w:rFonts w:ascii="Times New Roman" w:eastAsia="Arial Bold" w:hAnsi="Times New Roman" w:cs="Times New Roman"/>
                <w:b/>
                <w:sz w:val="24"/>
                <w:szCs w:val="24"/>
              </w:rPr>
              <w:t>2016</w:t>
            </w:r>
          </w:p>
        </w:tc>
        <w:tc>
          <w:tcPr>
            <w:tcW w:w="1134" w:type="dxa"/>
            <w:tcBorders>
              <w:top w:val="single" w:sz="4"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0" w14:textId="77777777" w:rsidR="00DF2AE0" w:rsidRPr="00883911" w:rsidRDefault="00DF2AE0" w:rsidP="00B102BC">
            <w:pPr>
              <w:pStyle w:val="BodyA"/>
              <w:spacing w:line="276" w:lineRule="auto"/>
              <w:jc w:val="center"/>
              <w:rPr>
                <w:rFonts w:ascii="Times New Roman" w:eastAsia="Arial Bold" w:hAnsi="Times New Roman" w:cs="Times New Roman"/>
                <w:b/>
                <w:sz w:val="24"/>
                <w:szCs w:val="24"/>
              </w:rPr>
            </w:pPr>
            <w:r w:rsidRPr="00883911">
              <w:rPr>
                <w:rFonts w:ascii="Times New Roman" w:eastAsia="Arial Bold" w:hAnsi="Times New Roman" w:cs="Times New Roman"/>
                <w:b/>
                <w:sz w:val="24"/>
                <w:szCs w:val="24"/>
              </w:rPr>
              <w:t>2015</w:t>
            </w:r>
          </w:p>
        </w:tc>
      </w:tr>
      <w:tr w:rsidR="00DF2AE0" w:rsidRPr="00883911" w14:paraId="76BB92E9" w14:textId="77777777" w:rsidTr="00B102BC">
        <w:trPr>
          <w:trHeight w:val="527"/>
        </w:trPr>
        <w:tc>
          <w:tcPr>
            <w:tcW w:w="294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2" w14:textId="77777777" w:rsidR="00DF2AE0" w:rsidRPr="00883911" w:rsidRDefault="00DF2AE0" w:rsidP="00B102BC">
            <w:pPr>
              <w:pStyle w:val="TableStyle2A"/>
              <w:spacing w:line="276" w:lineRule="auto"/>
              <w:jc w:val="center"/>
              <w:rPr>
                <w:rFonts w:ascii="Times New Roman" w:eastAsia="Arial Bold" w:hAnsi="Times New Roman" w:cs="Times New Roman"/>
                <w:sz w:val="24"/>
                <w:szCs w:val="24"/>
                <w:bdr w:val="nil"/>
                <w:lang w:eastAsia="en-GB"/>
              </w:rPr>
            </w:pPr>
            <w:r w:rsidRPr="00883911">
              <w:rPr>
                <w:rFonts w:ascii="Times New Roman" w:eastAsia="Arial Bold" w:hAnsi="Times New Roman" w:cs="Times New Roman"/>
                <w:sz w:val="24"/>
                <w:szCs w:val="24"/>
                <w:bdr w:val="nil"/>
                <w:lang w:eastAsia="en-GB"/>
              </w:rPr>
              <w:t>No. of PWDs provided Training</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BB92E3"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33</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4"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36</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5"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15</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6"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42</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7"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90</w:t>
            </w:r>
          </w:p>
        </w:tc>
        <w:tc>
          <w:tcPr>
            <w:tcW w:w="113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hideMark/>
          </w:tcPr>
          <w:p w14:paraId="76BB92E8"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99</w:t>
            </w:r>
          </w:p>
        </w:tc>
      </w:tr>
      <w:tr w:rsidR="00DF2AE0" w:rsidRPr="00883911" w14:paraId="76BB92F1" w14:textId="77777777" w:rsidTr="00B102BC">
        <w:trPr>
          <w:trHeight w:val="204"/>
        </w:trPr>
        <w:tc>
          <w:tcPr>
            <w:tcW w:w="294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A" w14:textId="77777777" w:rsidR="00DF2AE0" w:rsidRPr="00883911" w:rsidRDefault="00DF2AE0" w:rsidP="00B102BC">
            <w:pPr>
              <w:pStyle w:val="TableStyle2A"/>
              <w:spacing w:line="276" w:lineRule="auto"/>
              <w:jc w:val="center"/>
              <w:rPr>
                <w:rFonts w:ascii="Times New Roman" w:eastAsia="Arial Bold" w:hAnsi="Times New Roman" w:cs="Times New Roman"/>
                <w:sz w:val="24"/>
                <w:szCs w:val="24"/>
                <w:bdr w:val="nil"/>
                <w:lang w:eastAsia="en-GB"/>
              </w:rPr>
            </w:pPr>
            <w:r w:rsidRPr="00883911">
              <w:rPr>
                <w:rFonts w:ascii="Times New Roman" w:eastAsia="Arial Bold" w:hAnsi="Times New Roman" w:cs="Times New Roman"/>
                <w:sz w:val="24"/>
                <w:szCs w:val="24"/>
                <w:bdr w:val="nil"/>
                <w:lang w:eastAsia="en-GB"/>
              </w:rPr>
              <w:t>No. of PWDs provided Employment</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6BB92EB"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7</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C"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40</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D"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19</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E"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59</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EF"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66</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76BB92F0" w14:textId="77777777" w:rsidR="00DF2AE0" w:rsidRPr="00883911" w:rsidRDefault="00DF2AE0" w:rsidP="00B102BC">
            <w:pPr>
              <w:pStyle w:val="BodyA"/>
              <w:spacing w:line="276" w:lineRule="auto"/>
              <w:jc w:val="center"/>
              <w:rPr>
                <w:rFonts w:ascii="Times New Roman" w:eastAsia="Arial Bold" w:hAnsi="Times New Roman" w:cs="Times New Roman"/>
                <w:sz w:val="24"/>
                <w:szCs w:val="24"/>
              </w:rPr>
            </w:pPr>
            <w:r w:rsidRPr="00883911">
              <w:rPr>
                <w:rFonts w:ascii="Times New Roman" w:eastAsia="Arial Bold" w:hAnsi="Times New Roman" w:cs="Times New Roman"/>
                <w:sz w:val="24"/>
                <w:szCs w:val="24"/>
              </w:rPr>
              <w:t>113</w:t>
            </w:r>
          </w:p>
        </w:tc>
      </w:tr>
    </w:tbl>
    <w:p w14:paraId="76BB92F2" w14:textId="77777777" w:rsidR="00DF2AE0" w:rsidRPr="00883911" w:rsidRDefault="00DF2AE0" w:rsidP="00DF2AE0">
      <w:pPr>
        <w:pStyle w:val="BodyA"/>
        <w:spacing w:line="276" w:lineRule="auto"/>
        <w:jc w:val="both"/>
        <w:rPr>
          <w:rFonts w:ascii="Times New Roman" w:eastAsia="Arial Bold" w:hAnsi="Times New Roman" w:cs="Times New Roman"/>
          <w:b/>
          <w:sz w:val="24"/>
          <w:szCs w:val="24"/>
          <w:u w:val="single"/>
        </w:rPr>
      </w:pPr>
    </w:p>
    <w:p w14:paraId="76BB92F3" w14:textId="77777777" w:rsidR="00DF2AE0" w:rsidRPr="00883911" w:rsidRDefault="00CD3E41" w:rsidP="00CD3E41">
      <w:pPr>
        <w:pStyle w:val="BodyA"/>
        <w:spacing w:line="276" w:lineRule="auto"/>
        <w:jc w:val="both"/>
        <w:rPr>
          <w:rFonts w:ascii="Times New Roman" w:eastAsia="Arial Bold"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r>
      <w:r w:rsidR="00DF2AE0" w:rsidRPr="00883911">
        <w:rPr>
          <w:rFonts w:ascii="Times New Roman" w:hAnsi="Times New Roman" w:cs="Times New Roman"/>
          <w:sz w:val="24"/>
          <w:szCs w:val="24"/>
        </w:rPr>
        <w:t>The Board also carries out</w:t>
      </w:r>
      <w:r>
        <w:rPr>
          <w:rFonts w:ascii="Times New Roman" w:hAnsi="Times New Roman" w:cs="Times New Roman"/>
          <w:sz w:val="24"/>
          <w:szCs w:val="24"/>
        </w:rPr>
        <w:t xml:space="preserve"> an ongoing awareness campaign </w:t>
      </w:r>
      <w:r w:rsidR="00DF2AE0" w:rsidRPr="00883911">
        <w:rPr>
          <w:rFonts w:ascii="Times New Roman" w:hAnsi="Times New Roman" w:cs="Times New Roman"/>
          <w:sz w:val="24"/>
          <w:szCs w:val="24"/>
        </w:rPr>
        <w:t>to ensure that the rights of persons with disabilities are accepted. This is carried out through different ways:</w:t>
      </w:r>
    </w:p>
    <w:p w14:paraId="76BB92F4" w14:textId="77777777" w:rsidR="00CD3E41" w:rsidRPr="00CD3E41" w:rsidRDefault="00CD3E41" w:rsidP="00CD3E41">
      <w:pPr>
        <w:pStyle w:val="BodyAA"/>
        <w:spacing w:line="276" w:lineRule="auto"/>
        <w:jc w:val="both"/>
        <w:rPr>
          <w:rFonts w:ascii="Times New Roman" w:eastAsiaTheme="minorHAnsi" w:hAnsi="Times New Roman" w:cs="Times New Roman"/>
          <w:sz w:val="24"/>
          <w:szCs w:val="24"/>
          <w:bdr w:val="none" w:sz="0" w:space="0" w:color="auto"/>
          <w:lang w:eastAsia="en-US"/>
        </w:rPr>
      </w:pPr>
    </w:p>
    <w:p w14:paraId="76BB92F5" w14:textId="77777777" w:rsidR="00DF2AE0" w:rsidRPr="00883911" w:rsidRDefault="00CD3E41" w:rsidP="00DF2AE0">
      <w:pPr>
        <w:pStyle w:val="BodyAA"/>
        <w:spacing w:line="276" w:lineRule="auto"/>
        <w:jc w:val="both"/>
        <w:rPr>
          <w:rFonts w:ascii="Times New Roman" w:hAnsi="Times New Roman" w:cs="Times New Roman"/>
          <w:sz w:val="24"/>
          <w:szCs w:val="24"/>
          <w:lang w:val="en-US"/>
        </w:rPr>
      </w:pPr>
      <w:r w:rsidRPr="00CD3E41">
        <w:rPr>
          <w:rFonts w:ascii="Times New Roman" w:eastAsiaTheme="minorHAnsi" w:hAnsi="Times New Roman" w:cs="Times New Roman"/>
          <w:sz w:val="24"/>
          <w:szCs w:val="24"/>
          <w:bdr w:val="none" w:sz="0" w:space="0" w:color="auto"/>
          <w:lang w:eastAsia="en-US"/>
        </w:rPr>
        <w:t>4.7</w:t>
      </w:r>
      <w:r w:rsidRPr="00CD3E41">
        <w:rPr>
          <w:rFonts w:ascii="Times New Roman" w:eastAsiaTheme="minorHAnsi" w:hAnsi="Times New Roman" w:cs="Times New Roman"/>
          <w:sz w:val="24"/>
          <w:szCs w:val="24"/>
          <w:bdr w:val="none" w:sz="0" w:space="0" w:color="auto"/>
          <w:lang w:eastAsia="en-US"/>
        </w:rPr>
        <w:tab/>
      </w:r>
      <w:r>
        <w:rPr>
          <w:rFonts w:ascii="Times New Roman" w:eastAsiaTheme="minorHAnsi" w:hAnsi="Times New Roman" w:cs="Times New Roman"/>
          <w:sz w:val="24"/>
          <w:szCs w:val="24"/>
          <w:bdr w:val="none" w:sz="0" w:space="0" w:color="auto"/>
          <w:lang w:eastAsia="en-US"/>
        </w:rPr>
        <w:t xml:space="preserve">The TEDP, has set up also </w:t>
      </w:r>
      <w:r>
        <w:rPr>
          <w:rFonts w:ascii="Times New Roman" w:hAnsi="Times New Roman" w:cs="Times New Roman"/>
          <w:sz w:val="24"/>
          <w:szCs w:val="24"/>
          <w:lang w:val="en-US"/>
        </w:rPr>
        <w:t>a</w:t>
      </w:r>
      <w:r w:rsidR="00DF2AE0" w:rsidRPr="00883911">
        <w:rPr>
          <w:rFonts w:ascii="Times New Roman" w:hAnsi="Times New Roman" w:cs="Times New Roman"/>
          <w:sz w:val="24"/>
          <w:szCs w:val="24"/>
          <w:lang w:val="en-US"/>
        </w:rPr>
        <w:t xml:space="preserve">n Assessment Committee since January 2013 </w:t>
      </w:r>
      <w:r w:rsidR="00DF6FD9">
        <w:rPr>
          <w:rFonts w:ascii="Times New Roman" w:hAnsi="Times New Roman" w:cs="Times New Roman"/>
          <w:sz w:val="24"/>
          <w:szCs w:val="24"/>
          <w:lang w:val="en-US"/>
        </w:rPr>
        <w:t>with a view to:</w:t>
      </w:r>
    </w:p>
    <w:p w14:paraId="76BB92F6" w14:textId="77777777" w:rsidR="00DF2AE0" w:rsidRDefault="00DF6FD9" w:rsidP="00DF6FD9">
      <w:pPr>
        <w:pStyle w:val="BodyA"/>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Certifying </w:t>
      </w:r>
      <w:r w:rsidR="00DF2AE0" w:rsidRPr="00883911">
        <w:rPr>
          <w:rFonts w:ascii="Times New Roman" w:hAnsi="Times New Roman" w:cs="Times New Roman"/>
          <w:sz w:val="24"/>
          <w:szCs w:val="24"/>
        </w:rPr>
        <w:t>disabled persons who are able and willing to work;</w:t>
      </w:r>
    </w:p>
    <w:p w14:paraId="76BB92F7" w14:textId="77777777" w:rsidR="00DF2AE0" w:rsidRPr="00DF6FD9" w:rsidRDefault="00DF2AE0" w:rsidP="00DF6FD9">
      <w:pPr>
        <w:pStyle w:val="BodyA"/>
        <w:numPr>
          <w:ilvl w:val="0"/>
          <w:numId w:val="33"/>
        </w:numPr>
        <w:spacing w:line="276" w:lineRule="auto"/>
        <w:jc w:val="both"/>
        <w:rPr>
          <w:rFonts w:ascii="Times New Roman" w:hAnsi="Times New Roman" w:cs="Times New Roman"/>
          <w:sz w:val="24"/>
          <w:szCs w:val="24"/>
        </w:rPr>
      </w:pPr>
      <w:r w:rsidRPr="00DF6FD9">
        <w:rPr>
          <w:rFonts w:ascii="Times New Roman" w:hAnsi="Times New Roman" w:cs="Times New Roman"/>
          <w:sz w:val="24"/>
          <w:szCs w:val="24"/>
        </w:rPr>
        <w:t>Counselling of PWDs;</w:t>
      </w:r>
    </w:p>
    <w:p w14:paraId="76BB92F8" w14:textId="77777777" w:rsidR="00DF2AE0" w:rsidRPr="00883911" w:rsidRDefault="00DF2AE0" w:rsidP="00DF6FD9">
      <w:pPr>
        <w:pStyle w:val="BodyA"/>
        <w:numPr>
          <w:ilvl w:val="0"/>
          <w:numId w:val="33"/>
        </w:numPr>
        <w:spacing w:line="276" w:lineRule="auto"/>
        <w:jc w:val="both"/>
        <w:rPr>
          <w:rFonts w:ascii="Times New Roman" w:hAnsi="Times New Roman" w:cs="Times New Roman"/>
          <w:sz w:val="24"/>
          <w:szCs w:val="24"/>
        </w:rPr>
      </w:pPr>
      <w:r w:rsidRPr="00883911">
        <w:rPr>
          <w:rFonts w:ascii="Times New Roman" w:hAnsi="Times New Roman" w:cs="Times New Roman"/>
          <w:sz w:val="24"/>
          <w:szCs w:val="24"/>
        </w:rPr>
        <w:t>Confidence building;</w:t>
      </w:r>
    </w:p>
    <w:p w14:paraId="76BB92F9" w14:textId="77777777" w:rsidR="00DF2AE0" w:rsidRPr="00883911" w:rsidRDefault="00DF6FD9" w:rsidP="00DF6FD9">
      <w:pPr>
        <w:pStyle w:val="BodyA"/>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Identifying of</w:t>
      </w:r>
      <w:r w:rsidR="00DF2AE0" w:rsidRPr="00883911">
        <w:rPr>
          <w:rFonts w:ascii="Times New Roman" w:hAnsi="Times New Roman" w:cs="Times New Roman"/>
          <w:sz w:val="24"/>
          <w:szCs w:val="24"/>
        </w:rPr>
        <w:t xml:space="preserve"> Job Opportunities for PWDS; and</w:t>
      </w:r>
    </w:p>
    <w:p w14:paraId="76BB92FA" w14:textId="77777777" w:rsidR="00DF2AE0" w:rsidRPr="00883911" w:rsidRDefault="00DF6FD9" w:rsidP="00DF6FD9">
      <w:pPr>
        <w:pStyle w:val="BodyA"/>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Identifying</w:t>
      </w:r>
      <w:r w:rsidR="00DF2AE0" w:rsidRPr="00883911">
        <w:rPr>
          <w:rFonts w:ascii="Times New Roman" w:hAnsi="Times New Roman" w:cs="Times New Roman"/>
          <w:sz w:val="24"/>
          <w:szCs w:val="24"/>
        </w:rPr>
        <w:t xml:space="preserve"> Training Opportunities for PWDS </w:t>
      </w:r>
    </w:p>
    <w:p w14:paraId="76BB92FB" w14:textId="77777777" w:rsidR="00DF2AE0" w:rsidRPr="00883911" w:rsidRDefault="00DF2AE0" w:rsidP="00DF2AE0">
      <w:pPr>
        <w:pStyle w:val="BodyA"/>
        <w:spacing w:line="276" w:lineRule="auto"/>
        <w:jc w:val="both"/>
        <w:rPr>
          <w:rFonts w:ascii="Times New Roman" w:hAnsi="Times New Roman" w:cs="Times New Roman"/>
          <w:sz w:val="24"/>
          <w:szCs w:val="24"/>
        </w:rPr>
      </w:pPr>
    </w:p>
    <w:p w14:paraId="76BB92FC" w14:textId="77777777" w:rsidR="00DF2AE0" w:rsidRDefault="00DF2AE0" w:rsidP="002F21EE">
      <w:pPr>
        <w:spacing w:after="120"/>
        <w:jc w:val="both"/>
        <w:rPr>
          <w:rFonts w:ascii="Times New Roman" w:hAnsi="Times New Roman" w:cs="Times New Roman"/>
          <w:sz w:val="24"/>
          <w:szCs w:val="24"/>
        </w:rPr>
      </w:pPr>
      <w:r w:rsidRPr="002F21EE">
        <w:rPr>
          <w:rFonts w:ascii="Times New Roman" w:hAnsi="Times New Roman" w:cs="Times New Roman"/>
          <w:sz w:val="24"/>
          <w:szCs w:val="24"/>
        </w:rPr>
        <w:t xml:space="preserve">As at October 2020, </w:t>
      </w:r>
      <w:r w:rsidRPr="002F21EE">
        <w:rPr>
          <w:rFonts w:ascii="Times New Roman" w:hAnsi="Times New Roman" w:cs="Times New Roman"/>
          <w:b/>
          <w:sz w:val="24"/>
          <w:szCs w:val="24"/>
          <w:u w:val="single"/>
        </w:rPr>
        <w:t xml:space="preserve">1388 </w:t>
      </w:r>
      <w:r w:rsidRPr="002F21EE">
        <w:rPr>
          <w:rFonts w:ascii="Times New Roman" w:hAnsi="Times New Roman" w:cs="Times New Roman"/>
          <w:sz w:val="24"/>
          <w:szCs w:val="24"/>
        </w:rPr>
        <w:t>Persons with Disabilities have been assessed.</w:t>
      </w:r>
    </w:p>
    <w:p w14:paraId="76BB92FD" w14:textId="77777777" w:rsidR="002F21EE" w:rsidRDefault="00DF6FD9" w:rsidP="00DF6FD9">
      <w:pPr>
        <w:tabs>
          <w:tab w:val="left" w:pos="5355"/>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76BB92FE" w14:textId="77777777" w:rsidR="0058241D" w:rsidRPr="00DF6FD9" w:rsidRDefault="008C4BB0" w:rsidP="008C4BB0">
      <w:pPr>
        <w:spacing w:line="276" w:lineRule="auto"/>
        <w:jc w:val="both"/>
        <w:rPr>
          <w:rFonts w:ascii="Times New Roman" w:hAnsi="Times New Roman" w:cs="Times New Roman"/>
          <w:b/>
          <w:sz w:val="24"/>
          <w:szCs w:val="24"/>
        </w:rPr>
      </w:pPr>
      <w:r w:rsidRPr="00DF6FD9">
        <w:rPr>
          <w:rFonts w:ascii="Times New Roman" w:hAnsi="Times New Roman" w:cs="Times New Roman"/>
          <w:b/>
          <w:sz w:val="24"/>
          <w:szCs w:val="24"/>
        </w:rPr>
        <w:t>5.</w:t>
      </w:r>
      <w:r w:rsidR="00DF6FD9" w:rsidRPr="00DF6FD9">
        <w:rPr>
          <w:rFonts w:ascii="Times New Roman" w:hAnsi="Times New Roman" w:cs="Times New Roman"/>
          <w:b/>
          <w:sz w:val="24"/>
          <w:szCs w:val="24"/>
        </w:rPr>
        <w:t>0</w:t>
      </w:r>
      <w:r w:rsidRPr="00DF6FD9">
        <w:rPr>
          <w:rFonts w:ascii="Times New Roman" w:hAnsi="Times New Roman" w:cs="Times New Roman"/>
          <w:b/>
          <w:sz w:val="24"/>
          <w:szCs w:val="24"/>
        </w:rPr>
        <w:tab/>
      </w:r>
      <w:r w:rsidR="00B46810" w:rsidRPr="00DF6FD9">
        <w:rPr>
          <w:rFonts w:ascii="Times New Roman" w:hAnsi="Times New Roman" w:cs="Times New Roman"/>
          <w:b/>
          <w:sz w:val="24"/>
          <w:szCs w:val="24"/>
          <w:u w:val="single"/>
        </w:rPr>
        <w:t>Statistics</w:t>
      </w:r>
    </w:p>
    <w:p w14:paraId="76BB92FF" w14:textId="77777777" w:rsidR="00720209" w:rsidRPr="00DF6FD9" w:rsidRDefault="00DF2AE0" w:rsidP="00C16C92">
      <w:pPr>
        <w:tabs>
          <w:tab w:val="left" w:pos="-284"/>
          <w:tab w:val="left" w:pos="810"/>
          <w:tab w:val="left" w:pos="1350"/>
        </w:tabs>
        <w:suppressAutoHyphens/>
        <w:spacing w:line="360" w:lineRule="auto"/>
        <w:jc w:val="both"/>
        <w:rPr>
          <w:rFonts w:ascii="Times New Roman" w:hAnsi="Times New Roman" w:cs="Times New Roman"/>
          <w:sz w:val="24"/>
          <w:szCs w:val="24"/>
        </w:rPr>
      </w:pPr>
      <w:bookmarkStart w:id="3" w:name="_Hlk59541873"/>
      <w:r>
        <w:rPr>
          <w:rFonts w:ascii="Times New Roman" w:hAnsi="Times New Roman" w:cs="Times New Roman"/>
          <w:sz w:val="24"/>
          <w:szCs w:val="24"/>
        </w:rPr>
        <w:tab/>
      </w:r>
      <w:r w:rsidR="00883911" w:rsidRPr="008C4BB0">
        <w:rPr>
          <w:rFonts w:ascii="Times New Roman" w:hAnsi="Times New Roman" w:cs="Times New Roman"/>
          <w:sz w:val="24"/>
          <w:szCs w:val="24"/>
        </w:rPr>
        <w:t xml:space="preserve">According to the last Census conducted in 2011 by Statistics Mauritius, it was reported that 8,435 persons with disabilities were employed in the State of Mauritius in different industries of the open labour market.  The population census which will be carried out in the year 2021 will provide an updated figure of the number of persons with disabilities in employment in both </w:t>
      </w:r>
      <w:bookmarkStart w:id="4" w:name="_Hlk59541879"/>
      <w:r w:rsidR="00DF6FD9">
        <w:rPr>
          <w:rFonts w:ascii="Times New Roman" w:hAnsi="Times New Roman" w:cs="Times New Roman"/>
          <w:sz w:val="24"/>
          <w:szCs w:val="24"/>
        </w:rPr>
        <w:t>the public and private sectors.  The new survey will allow the State of Mauritius to come up with more targeted policies and a more inclusive approach to the right of the persons with disabilities.</w:t>
      </w:r>
    </w:p>
    <w:p w14:paraId="76BB9300" w14:textId="77777777" w:rsidR="001F0E7C" w:rsidRDefault="001F0E7C" w:rsidP="00C16C92">
      <w:pPr>
        <w:tabs>
          <w:tab w:val="left" w:pos="-284"/>
          <w:tab w:val="left" w:pos="810"/>
          <w:tab w:val="left" w:pos="1350"/>
        </w:tabs>
        <w:suppressAutoHyphens/>
        <w:spacing w:line="360" w:lineRule="auto"/>
        <w:jc w:val="both"/>
        <w:rPr>
          <w:rFonts w:ascii="Times New Roman" w:hAnsi="Times New Roman" w:cs="Times New Roman"/>
          <w:sz w:val="24"/>
          <w:szCs w:val="24"/>
        </w:rPr>
      </w:pPr>
    </w:p>
    <w:p w14:paraId="76BB9301" w14:textId="77777777" w:rsidR="001F0E7C" w:rsidRDefault="001F0E7C" w:rsidP="00C16C92">
      <w:pPr>
        <w:tabs>
          <w:tab w:val="left" w:pos="-284"/>
          <w:tab w:val="left" w:pos="810"/>
          <w:tab w:val="left" w:pos="1350"/>
        </w:tabs>
        <w:suppressAutoHyphens/>
        <w:spacing w:line="360" w:lineRule="auto"/>
        <w:jc w:val="both"/>
        <w:rPr>
          <w:rFonts w:ascii="Times New Roman" w:hAnsi="Times New Roman" w:cs="Times New Roman"/>
          <w:sz w:val="24"/>
          <w:szCs w:val="24"/>
        </w:rPr>
      </w:pPr>
    </w:p>
    <w:p w14:paraId="76BB9302" w14:textId="77777777" w:rsidR="001F0E7C" w:rsidRDefault="001F0E7C" w:rsidP="00C16C92">
      <w:pPr>
        <w:tabs>
          <w:tab w:val="left" w:pos="-284"/>
          <w:tab w:val="left" w:pos="810"/>
          <w:tab w:val="left" w:pos="1350"/>
        </w:tabs>
        <w:suppressAutoHyphens/>
        <w:spacing w:line="360" w:lineRule="auto"/>
        <w:jc w:val="both"/>
        <w:rPr>
          <w:rFonts w:ascii="Times New Roman" w:hAnsi="Times New Roman" w:cs="Times New Roman"/>
          <w:sz w:val="24"/>
          <w:szCs w:val="24"/>
        </w:rPr>
      </w:pPr>
    </w:p>
    <w:p w14:paraId="76BB9303" w14:textId="77777777" w:rsidR="001F0E7C" w:rsidRDefault="001F0E7C" w:rsidP="00C16C92">
      <w:pPr>
        <w:tabs>
          <w:tab w:val="left" w:pos="-284"/>
          <w:tab w:val="left" w:pos="810"/>
          <w:tab w:val="left" w:pos="1350"/>
        </w:tabs>
        <w:suppressAutoHyphens/>
        <w:spacing w:line="360" w:lineRule="auto"/>
        <w:jc w:val="both"/>
        <w:rPr>
          <w:rFonts w:ascii="Times New Roman" w:hAnsi="Times New Roman" w:cs="Times New Roman"/>
          <w:sz w:val="24"/>
          <w:szCs w:val="24"/>
        </w:rPr>
      </w:pPr>
    </w:p>
    <w:p w14:paraId="76BB9304" w14:textId="77777777" w:rsidR="00883911" w:rsidRPr="001F0E7C" w:rsidRDefault="00883911" w:rsidP="00C16C92">
      <w:pPr>
        <w:tabs>
          <w:tab w:val="left" w:pos="-284"/>
          <w:tab w:val="left" w:pos="810"/>
          <w:tab w:val="left" w:pos="1350"/>
        </w:tabs>
        <w:suppressAutoHyphens/>
        <w:spacing w:line="360" w:lineRule="auto"/>
        <w:jc w:val="both"/>
        <w:rPr>
          <w:rFonts w:ascii="Times New Roman" w:hAnsi="Times New Roman" w:cs="Times New Roman"/>
          <w:sz w:val="24"/>
          <w:szCs w:val="24"/>
        </w:rPr>
      </w:pPr>
      <w:r w:rsidRPr="001F0E7C">
        <w:rPr>
          <w:rFonts w:ascii="Times New Roman" w:hAnsi="Times New Roman" w:cs="Times New Roman"/>
          <w:sz w:val="24"/>
          <w:szCs w:val="24"/>
        </w:rPr>
        <w:t>The table illustrates the number of employed persons with disabilities aged 16 years and above by industry and gender:</w:t>
      </w:r>
    </w:p>
    <w:p w14:paraId="76BB9305" w14:textId="77777777" w:rsidR="00883911" w:rsidRPr="00883911" w:rsidRDefault="00883911" w:rsidP="00883911">
      <w:pPr>
        <w:pStyle w:val="ListParagraph"/>
        <w:spacing w:line="360" w:lineRule="auto"/>
        <w:ind w:left="0"/>
        <w:jc w:val="center"/>
        <w:rPr>
          <w:rFonts w:ascii="Times New Roman" w:eastAsiaTheme="minorHAnsi" w:hAnsi="Times New Roman" w:cs="Times New Roman"/>
          <w:b/>
          <w:sz w:val="24"/>
          <w:szCs w:val="24"/>
          <w:lang w:val="en-GB"/>
        </w:rPr>
      </w:pPr>
      <w:bookmarkStart w:id="5" w:name="_Hlk59541905"/>
      <w:bookmarkEnd w:id="4"/>
      <w:r w:rsidRPr="00883911">
        <w:rPr>
          <w:rFonts w:ascii="Times New Roman" w:eastAsiaTheme="minorHAnsi" w:hAnsi="Times New Roman" w:cs="Times New Roman"/>
          <w:b/>
          <w:sz w:val="24"/>
          <w:szCs w:val="24"/>
          <w:lang w:val="en-GB"/>
        </w:rPr>
        <w:t>Employed disabled population aged 16 years and above by industry and sex, 2011 Population Census – Republic of Mauritius</w:t>
      </w:r>
    </w:p>
    <w:bookmarkEnd w:id="5"/>
    <w:p w14:paraId="76BB9306" w14:textId="77777777" w:rsidR="00883911" w:rsidRPr="00DF2AE0" w:rsidRDefault="00883911" w:rsidP="00DF2AE0">
      <w:pPr>
        <w:tabs>
          <w:tab w:val="left" w:pos="-284"/>
          <w:tab w:val="left" w:pos="810"/>
          <w:tab w:val="left" w:pos="1350"/>
        </w:tabs>
        <w:suppressAutoHyphens/>
        <w:spacing w:line="360" w:lineRule="auto"/>
        <w:jc w:val="both"/>
        <w:rPr>
          <w:rFonts w:ascii="Times New Roman" w:hAnsi="Times New Roman" w:cs="Times New Roman"/>
          <w:sz w:val="24"/>
          <w:szCs w:val="24"/>
        </w:rPr>
      </w:pPr>
      <w:r w:rsidRPr="00883911">
        <w:rPr>
          <w:noProof/>
          <w:lang w:eastAsia="en-GB"/>
        </w:rPr>
        <w:drawing>
          <wp:anchor distT="0" distB="0" distL="114300" distR="114300" simplePos="0" relativeHeight="251659264" behindDoc="1" locked="0" layoutInCell="1" allowOverlap="1" wp14:anchorId="76BB9327" wp14:editId="76BB9328">
            <wp:simplePos x="0" y="0"/>
            <wp:positionH relativeFrom="column">
              <wp:posOffset>0</wp:posOffset>
            </wp:positionH>
            <wp:positionV relativeFrom="paragraph">
              <wp:posOffset>285750</wp:posOffset>
            </wp:positionV>
            <wp:extent cx="5062855" cy="5007610"/>
            <wp:effectExtent l="0" t="0" r="0" b="0"/>
            <wp:wrapThrough wrapText="bothSides">
              <wp:wrapPolygon edited="0">
                <wp:start x="0" y="0"/>
                <wp:lineTo x="0" y="21529"/>
                <wp:lineTo x="21538" y="21529"/>
                <wp:lineTo x="2153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6372" t="15445" r="24278" b="5064"/>
                    <a:stretch/>
                  </pic:blipFill>
                  <pic:spPr bwMode="auto">
                    <a:xfrm>
                      <a:off x="0" y="0"/>
                      <a:ext cx="5062855" cy="5007610"/>
                    </a:xfrm>
                    <a:prstGeom prst="rect">
                      <a:avLst/>
                    </a:prstGeom>
                    <a:ln>
                      <a:noFill/>
                    </a:ln>
                    <a:extLst>
                      <a:ext uri="{53640926-AAD7-44D8-BBD7-CCE9431645EC}">
                        <a14:shadowObscured xmlns:a14="http://schemas.microsoft.com/office/drawing/2010/main"/>
                      </a:ext>
                    </a:extLst>
                  </pic:spPr>
                </pic:pic>
              </a:graphicData>
            </a:graphic>
          </wp:anchor>
        </w:drawing>
      </w:r>
    </w:p>
    <w:bookmarkEnd w:id="3"/>
    <w:p w14:paraId="76BB9307" w14:textId="77777777" w:rsidR="00883911" w:rsidRPr="00883911" w:rsidRDefault="00883911" w:rsidP="00883911">
      <w:pPr>
        <w:spacing w:after="120"/>
        <w:ind w:left="360"/>
        <w:jc w:val="both"/>
        <w:rPr>
          <w:rFonts w:ascii="Times New Roman" w:hAnsi="Times New Roman" w:cs="Times New Roman"/>
          <w:sz w:val="24"/>
          <w:szCs w:val="24"/>
        </w:rPr>
      </w:pPr>
    </w:p>
    <w:p w14:paraId="76BB9308" w14:textId="77777777" w:rsidR="006D72D0" w:rsidRPr="00883911" w:rsidRDefault="006D72D0" w:rsidP="006D72D0">
      <w:pPr>
        <w:pStyle w:val="BodyB"/>
        <w:spacing w:after="200" w:line="276" w:lineRule="auto"/>
        <w:ind w:left="360" w:hanging="360"/>
        <w:jc w:val="both"/>
        <w:rPr>
          <w:b/>
        </w:rPr>
      </w:pPr>
    </w:p>
    <w:p w14:paraId="76BB9309" w14:textId="77777777" w:rsidR="00883911" w:rsidRPr="00883911" w:rsidRDefault="00883911" w:rsidP="006D72D0">
      <w:pPr>
        <w:pStyle w:val="BodyB"/>
        <w:spacing w:after="200" w:line="276" w:lineRule="auto"/>
        <w:ind w:left="360" w:hanging="360"/>
        <w:jc w:val="both"/>
        <w:rPr>
          <w:b/>
        </w:rPr>
      </w:pPr>
    </w:p>
    <w:p w14:paraId="76BB930A" w14:textId="77777777" w:rsidR="00883911" w:rsidRPr="00883911" w:rsidRDefault="00883911" w:rsidP="006D72D0">
      <w:pPr>
        <w:pStyle w:val="BodyB"/>
        <w:spacing w:after="200" w:line="276" w:lineRule="auto"/>
        <w:ind w:left="360" w:hanging="360"/>
        <w:jc w:val="both"/>
        <w:rPr>
          <w:b/>
        </w:rPr>
      </w:pPr>
    </w:p>
    <w:p w14:paraId="76BB930B" w14:textId="77777777" w:rsidR="00883911" w:rsidRPr="00883911" w:rsidRDefault="00883911" w:rsidP="006D72D0">
      <w:pPr>
        <w:pStyle w:val="BodyB"/>
        <w:spacing w:after="200" w:line="276" w:lineRule="auto"/>
        <w:ind w:left="360" w:hanging="360"/>
        <w:jc w:val="both"/>
        <w:rPr>
          <w:b/>
        </w:rPr>
      </w:pPr>
    </w:p>
    <w:p w14:paraId="76BB930C" w14:textId="77777777" w:rsidR="00883911" w:rsidRPr="00883911" w:rsidRDefault="00883911" w:rsidP="006D72D0">
      <w:pPr>
        <w:pStyle w:val="BodyB"/>
        <w:spacing w:after="200" w:line="276" w:lineRule="auto"/>
        <w:ind w:left="360" w:hanging="360"/>
        <w:jc w:val="both"/>
        <w:rPr>
          <w:b/>
        </w:rPr>
      </w:pPr>
    </w:p>
    <w:p w14:paraId="76BB930D" w14:textId="77777777" w:rsidR="00883911" w:rsidRPr="00883911" w:rsidRDefault="00883911" w:rsidP="006D72D0">
      <w:pPr>
        <w:pStyle w:val="BodyB"/>
        <w:spacing w:after="200" w:line="276" w:lineRule="auto"/>
        <w:ind w:left="360" w:hanging="360"/>
        <w:jc w:val="both"/>
        <w:rPr>
          <w:b/>
        </w:rPr>
      </w:pPr>
    </w:p>
    <w:p w14:paraId="76BB930E" w14:textId="77777777" w:rsidR="00883911" w:rsidRPr="00883911" w:rsidRDefault="00883911" w:rsidP="006D72D0">
      <w:pPr>
        <w:pStyle w:val="BodyB"/>
        <w:spacing w:after="200" w:line="276" w:lineRule="auto"/>
        <w:ind w:left="360" w:hanging="360"/>
        <w:jc w:val="both"/>
        <w:rPr>
          <w:b/>
        </w:rPr>
      </w:pPr>
    </w:p>
    <w:p w14:paraId="76BB930F" w14:textId="77777777" w:rsidR="00883911" w:rsidRPr="00883911" w:rsidRDefault="00883911" w:rsidP="006D72D0">
      <w:pPr>
        <w:pStyle w:val="BodyB"/>
        <w:spacing w:after="200" w:line="276" w:lineRule="auto"/>
        <w:ind w:left="360" w:hanging="360"/>
        <w:jc w:val="both"/>
        <w:rPr>
          <w:b/>
        </w:rPr>
      </w:pPr>
    </w:p>
    <w:p w14:paraId="76BB9310" w14:textId="77777777" w:rsidR="00883911" w:rsidRPr="00883911" w:rsidRDefault="00883911" w:rsidP="006D72D0">
      <w:pPr>
        <w:pStyle w:val="BodyB"/>
        <w:spacing w:after="200" w:line="276" w:lineRule="auto"/>
        <w:ind w:left="360" w:hanging="360"/>
        <w:jc w:val="both"/>
        <w:rPr>
          <w:b/>
        </w:rPr>
      </w:pPr>
    </w:p>
    <w:p w14:paraId="76BB9311" w14:textId="77777777" w:rsidR="00883911" w:rsidRPr="00883911" w:rsidRDefault="00883911" w:rsidP="006D72D0">
      <w:pPr>
        <w:pStyle w:val="BodyB"/>
        <w:spacing w:after="200" w:line="276" w:lineRule="auto"/>
        <w:ind w:left="360" w:hanging="360"/>
        <w:jc w:val="both"/>
        <w:rPr>
          <w:b/>
        </w:rPr>
      </w:pPr>
    </w:p>
    <w:p w14:paraId="76BB9312" w14:textId="77777777" w:rsidR="00883911" w:rsidRPr="00883911" w:rsidRDefault="00883911" w:rsidP="006D72D0">
      <w:pPr>
        <w:pStyle w:val="BodyB"/>
        <w:spacing w:after="200" w:line="276" w:lineRule="auto"/>
        <w:ind w:left="360" w:hanging="360"/>
        <w:jc w:val="both"/>
        <w:rPr>
          <w:b/>
        </w:rPr>
      </w:pPr>
    </w:p>
    <w:p w14:paraId="76BB9313" w14:textId="77777777" w:rsidR="00883911" w:rsidRPr="00883911" w:rsidRDefault="00883911" w:rsidP="006D72D0">
      <w:pPr>
        <w:pStyle w:val="BodyB"/>
        <w:spacing w:after="200" w:line="276" w:lineRule="auto"/>
        <w:ind w:left="360" w:hanging="360"/>
        <w:jc w:val="both"/>
        <w:rPr>
          <w:b/>
        </w:rPr>
      </w:pPr>
    </w:p>
    <w:p w14:paraId="76BB9314" w14:textId="77777777" w:rsidR="00883911" w:rsidRPr="00883911" w:rsidRDefault="00883911" w:rsidP="006D72D0">
      <w:pPr>
        <w:pStyle w:val="BodyB"/>
        <w:spacing w:after="200" w:line="276" w:lineRule="auto"/>
        <w:ind w:left="360" w:hanging="360"/>
        <w:jc w:val="both"/>
        <w:rPr>
          <w:b/>
        </w:rPr>
      </w:pPr>
    </w:p>
    <w:p w14:paraId="76BB9315" w14:textId="77777777" w:rsidR="00883911" w:rsidRPr="00883911" w:rsidRDefault="00883911" w:rsidP="006D72D0">
      <w:pPr>
        <w:pStyle w:val="BodyB"/>
        <w:spacing w:after="200" w:line="276" w:lineRule="auto"/>
        <w:ind w:left="360" w:hanging="360"/>
        <w:jc w:val="both"/>
        <w:rPr>
          <w:b/>
        </w:rPr>
      </w:pPr>
    </w:p>
    <w:p w14:paraId="76BB9316" w14:textId="77777777" w:rsidR="00883911" w:rsidRDefault="00883911" w:rsidP="006D72D0">
      <w:pPr>
        <w:pStyle w:val="BodyB"/>
        <w:spacing w:after="200" w:line="276" w:lineRule="auto"/>
        <w:ind w:left="360" w:hanging="360"/>
        <w:jc w:val="both"/>
        <w:rPr>
          <w:b/>
        </w:rPr>
      </w:pPr>
    </w:p>
    <w:p w14:paraId="76BB9317" w14:textId="77777777" w:rsidR="0058241D" w:rsidRPr="00883911" w:rsidRDefault="0058241D" w:rsidP="0058241D">
      <w:pPr>
        <w:pStyle w:val="ListParagraph"/>
        <w:numPr>
          <w:ilvl w:val="0"/>
          <w:numId w:val="3"/>
        </w:numPr>
        <w:spacing w:after="120"/>
        <w:ind w:left="720"/>
        <w:jc w:val="both"/>
        <w:rPr>
          <w:rFonts w:ascii="Times New Roman" w:hAnsi="Times New Roman" w:cs="Times New Roman"/>
          <w:sz w:val="24"/>
          <w:szCs w:val="24"/>
        </w:rPr>
      </w:pPr>
      <w:r w:rsidRPr="00883911">
        <w:rPr>
          <w:rFonts w:ascii="Times New Roman" w:hAnsi="Times New Roman" w:cs="Times New Roman"/>
          <w:sz w:val="24"/>
          <w:szCs w:val="24"/>
        </w:rPr>
        <w:t>As at end of September 2020, there were 279 registered jobseekers with disabilities at the EICs, out of whom 199 are male and 80 are female jobseekers respectively.</w:t>
      </w:r>
    </w:p>
    <w:p w14:paraId="76BB9318" w14:textId="77777777" w:rsidR="0058241D" w:rsidRDefault="0058241D" w:rsidP="0058241D">
      <w:pPr>
        <w:pStyle w:val="ListParagraph"/>
        <w:numPr>
          <w:ilvl w:val="0"/>
          <w:numId w:val="3"/>
        </w:numPr>
        <w:spacing w:after="120"/>
        <w:ind w:left="720"/>
        <w:jc w:val="both"/>
        <w:rPr>
          <w:rFonts w:ascii="Times New Roman" w:hAnsi="Times New Roman" w:cs="Times New Roman"/>
          <w:sz w:val="24"/>
          <w:szCs w:val="24"/>
        </w:rPr>
      </w:pPr>
      <w:r w:rsidRPr="00883911">
        <w:rPr>
          <w:rFonts w:ascii="Times New Roman" w:hAnsi="Times New Roman" w:cs="Times New Roman"/>
          <w:sz w:val="24"/>
          <w:szCs w:val="24"/>
        </w:rPr>
        <w:t>Since 2012 to date some 108 jobseekers have been placed by the Ministry</w:t>
      </w:r>
      <w:r>
        <w:rPr>
          <w:rFonts w:ascii="Times New Roman" w:hAnsi="Times New Roman" w:cs="Times New Roman"/>
          <w:sz w:val="24"/>
          <w:szCs w:val="24"/>
        </w:rPr>
        <w:t xml:space="preserve"> of </w:t>
      </w:r>
      <w:r w:rsidRPr="00883911">
        <w:rPr>
          <w:rFonts w:ascii="Times New Roman" w:hAnsi="Times New Roman" w:cs="Times New Roman"/>
          <w:sz w:val="24"/>
          <w:szCs w:val="24"/>
          <w:lang w:val="en-GB"/>
        </w:rPr>
        <w:t>of Labour, Human Resource Development and Training</w:t>
      </w:r>
      <w:r w:rsidRPr="00883911">
        <w:rPr>
          <w:rFonts w:ascii="Times New Roman" w:hAnsi="Times New Roman" w:cs="Times New Roman"/>
          <w:sz w:val="24"/>
          <w:szCs w:val="24"/>
        </w:rPr>
        <w:t>.</w:t>
      </w:r>
    </w:p>
    <w:p w14:paraId="76BB9319" w14:textId="77777777" w:rsidR="00254871" w:rsidRDefault="00254871" w:rsidP="00254871">
      <w:pPr>
        <w:pStyle w:val="ListParagraph"/>
        <w:spacing w:after="120"/>
        <w:ind w:firstLine="0"/>
        <w:jc w:val="both"/>
        <w:rPr>
          <w:rFonts w:ascii="Times New Roman" w:hAnsi="Times New Roman" w:cs="Times New Roman"/>
          <w:sz w:val="24"/>
          <w:szCs w:val="24"/>
        </w:rPr>
      </w:pPr>
    </w:p>
    <w:p w14:paraId="76BB931A" w14:textId="77777777" w:rsidR="008C4BB0" w:rsidRDefault="008C4BB0" w:rsidP="00254871">
      <w:pPr>
        <w:pStyle w:val="BodyB"/>
        <w:spacing w:after="200" w:line="276" w:lineRule="auto"/>
        <w:jc w:val="both"/>
        <w:rPr>
          <w:b/>
        </w:rPr>
      </w:pPr>
    </w:p>
    <w:p w14:paraId="76BB931B" w14:textId="77777777" w:rsidR="00883911" w:rsidRDefault="00883911" w:rsidP="006D72D0">
      <w:pPr>
        <w:pStyle w:val="BodyA"/>
        <w:autoSpaceDE w:val="0"/>
        <w:autoSpaceDN w:val="0"/>
        <w:adjustRightInd w:val="0"/>
        <w:spacing w:line="276" w:lineRule="auto"/>
        <w:ind w:left="90"/>
        <w:jc w:val="both"/>
        <w:rPr>
          <w:rFonts w:ascii="Times New Roman" w:hAnsi="Times New Roman" w:cs="Times New Roman"/>
          <w:sz w:val="24"/>
          <w:szCs w:val="24"/>
        </w:rPr>
      </w:pPr>
    </w:p>
    <w:p w14:paraId="76BB931C" w14:textId="77777777" w:rsidR="00720209" w:rsidRDefault="00720209" w:rsidP="006D72D0">
      <w:pPr>
        <w:pStyle w:val="BodyA"/>
        <w:autoSpaceDE w:val="0"/>
        <w:autoSpaceDN w:val="0"/>
        <w:adjustRightInd w:val="0"/>
        <w:spacing w:line="276" w:lineRule="auto"/>
        <w:ind w:left="90"/>
        <w:jc w:val="both"/>
        <w:rPr>
          <w:rFonts w:ascii="Times New Roman" w:hAnsi="Times New Roman" w:cs="Times New Roman"/>
          <w:sz w:val="24"/>
          <w:szCs w:val="24"/>
        </w:rPr>
      </w:pPr>
    </w:p>
    <w:p w14:paraId="76BB931D" w14:textId="77777777" w:rsidR="00720209" w:rsidRDefault="00720209" w:rsidP="006D72D0">
      <w:pPr>
        <w:pStyle w:val="BodyA"/>
        <w:autoSpaceDE w:val="0"/>
        <w:autoSpaceDN w:val="0"/>
        <w:adjustRightInd w:val="0"/>
        <w:spacing w:line="276" w:lineRule="auto"/>
        <w:ind w:left="90"/>
        <w:jc w:val="both"/>
        <w:rPr>
          <w:rFonts w:ascii="Times New Roman" w:hAnsi="Times New Roman" w:cs="Times New Roman"/>
          <w:sz w:val="24"/>
          <w:szCs w:val="24"/>
        </w:rPr>
      </w:pPr>
    </w:p>
    <w:p w14:paraId="76BB931E" w14:textId="77777777" w:rsidR="00720209" w:rsidRPr="00883911" w:rsidRDefault="00720209" w:rsidP="006D72D0">
      <w:pPr>
        <w:pStyle w:val="BodyA"/>
        <w:autoSpaceDE w:val="0"/>
        <w:autoSpaceDN w:val="0"/>
        <w:adjustRightInd w:val="0"/>
        <w:spacing w:line="276" w:lineRule="auto"/>
        <w:ind w:left="90"/>
        <w:jc w:val="both"/>
        <w:rPr>
          <w:rFonts w:ascii="Times New Roman" w:hAnsi="Times New Roman" w:cs="Times New Roman"/>
          <w:sz w:val="24"/>
          <w:szCs w:val="24"/>
        </w:rPr>
      </w:pPr>
    </w:p>
    <w:p w14:paraId="76BB931F" w14:textId="77777777" w:rsidR="00254871" w:rsidRDefault="00254871" w:rsidP="00720209">
      <w:pPr>
        <w:pStyle w:val="BodyA"/>
        <w:spacing w:line="276" w:lineRule="auto"/>
        <w:ind w:left="270"/>
        <w:rPr>
          <w:rFonts w:ascii="Times New Roman" w:eastAsia="Arial Bold" w:hAnsi="Times New Roman" w:cs="Times New Roman"/>
          <w:sz w:val="24"/>
          <w:szCs w:val="24"/>
        </w:rPr>
      </w:pPr>
    </w:p>
    <w:p w14:paraId="76BB9320" w14:textId="77777777" w:rsidR="00254871" w:rsidRDefault="00254871" w:rsidP="00DF2AE0">
      <w:pPr>
        <w:pStyle w:val="BodyA"/>
        <w:spacing w:line="360" w:lineRule="auto"/>
        <w:ind w:left="390"/>
        <w:rPr>
          <w:rFonts w:ascii="Times New Roman" w:eastAsia="Arial Bold" w:hAnsi="Times New Roman" w:cs="Times New Roman"/>
          <w:sz w:val="24"/>
          <w:szCs w:val="24"/>
        </w:rPr>
      </w:pPr>
    </w:p>
    <w:p w14:paraId="76BB9321" w14:textId="77777777" w:rsidR="00254871" w:rsidRDefault="00254871" w:rsidP="006D72D0">
      <w:pPr>
        <w:pStyle w:val="BodyA"/>
        <w:spacing w:line="276" w:lineRule="auto"/>
        <w:ind w:left="390"/>
        <w:rPr>
          <w:rFonts w:ascii="Times New Roman" w:eastAsia="Arial Bold" w:hAnsi="Times New Roman" w:cs="Times New Roman"/>
          <w:sz w:val="24"/>
          <w:szCs w:val="24"/>
        </w:rPr>
      </w:pPr>
    </w:p>
    <w:p w14:paraId="76BB9322" w14:textId="77777777" w:rsidR="00254871" w:rsidRDefault="008731A6" w:rsidP="008731A6">
      <w:pPr>
        <w:pStyle w:val="BodyA"/>
        <w:tabs>
          <w:tab w:val="left" w:pos="1830"/>
        </w:tabs>
        <w:spacing w:line="276" w:lineRule="auto"/>
        <w:ind w:left="390"/>
        <w:rPr>
          <w:rFonts w:ascii="Times New Roman" w:eastAsia="Arial Bold" w:hAnsi="Times New Roman" w:cs="Times New Roman"/>
          <w:sz w:val="24"/>
          <w:szCs w:val="24"/>
        </w:rPr>
      </w:pPr>
      <w:r>
        <w:rPr>
          <w:rFonts w:ascii="Times New Roman" w:eastAsia="Arial Bold" w:hAnsi="Times New Roman" w:cs="Times New Roman"/>
          <w:sz w:val="24"/>
          <w:szCs w:val="24"/>
        </w:rPr>
        <w:tab/>
      </w:r>
    </w:p>
    <w:p w14:paraId="76BB9323" w14:textId="77777777" w:rsidR="00254871" w:rsidRDefault="00254871" w:rsidP="006D72D0">
      <w:pPr>
        <w:pStyle w:val="BodyA"/>
        <w:spacing w:line="276" w:lineRule="auto"/>
        <w:ind w:left="390"/>
        <w:rPr>
          <w:rFonts w:ascii="Times New Roman" w:eastAsia="Arial Bold" w:hAnsi="Times New Roman" w:cs="Times New Roman"/>
          <w:sz w:val="24"/>
          <w:szCs w:val="24"/>
        </w:rPr>
      </w:pPr>
    </w:p>
    <w:p w14:paraId="76BB9324" w14:textId="77777777" w:rsidR="00254871" w:rsidRDefault="00254871" w:rsidP="006D72D0">
      <w:pPr>
        <w:pStyle w:val="BodyA"/>
        <w:spacing w:line="276" w:lineRule="auto"/>
        <w:ind w:left="390"/>
        <w:rPr>
          <w:rFonts w:ascii="Times New Roman" w:eastAsia="Arial Bold" w:hAnsi="Times New Roman" w:cs="Times New Roman"/>
          <w:sz w:val="24"/>
          <w:szCs w:val="24"/>
        </w:rPr>
      </w:pPr>
    </w:p>
    <w:p w14:paraId="76BB9325" w14:textId="77777777" w:rsidR="00254871" w:rsidRPr="00254871" w:rsidRDefault="00254871" w:rsidP="006D72D0">
      <w:pPr>
        <w:pStyle w:val="BodyA"/>
        <w:spacing w:line="276" w:lineRule="auto"/>
        <w:ind w:left="390"/>
        <w:rPr>
          <w:rFonts w:ascii="Times New Roman" w:eastAsia="Arial Bold" w:hAnsi="Times New Roman" w:cs="Times New Roman"/>
          <w:sz w:val="24"/>
          <w:szCs w:val="24"/>
        </w:rPr>
      </w:pPr>
    </w:p>
    <w:bookmarkEnd w:id="0"/>
    <w:p w14:paraId="76BB9326" w14:textId="77777777" w:rsidR="00B46810" w:rsidRPr="00883911" w:rsidRDefault="00B46810" w:rsidP="006D72D0">
      <w:pPr>
        <w:pStyle w:val="BodyA"/>
        <w:spacing w:line="276" w:lineRule="auto"/>
        <w:jc w:val="both"/>
        <w:rPr>
          <w:rFonts w:ascii="Times New Roman" w:eastAsia="Arial Bold" w:hAnsi="Times New Roman" w:cs="Times New Roman"/>
          <w:sz w:val="24"/>
          <w:szCs w:val="24"/>
        </w:rPr>
      </w:pPr>
    </w:p>
    <w:sectPr w:rsidR="00B46810" w:rsidRPr="008839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B932B" w14:textId="77777777" w:rsidR="00305E58" w:rsidRDefault="00305E58">
      <w:pPr>
        <w:spacing w:after="0" w:line="240" w:lineRule="auto"/>
      </w:pPr>
      <w:r>
        <w:separator/>
      </w:r>
    </w:p>
  </w:endnote>
  <w:endnote w:type="continuationSeparator" w:id="0">
    <w:p w14:paraId="76BB932C" w14:textId="77777777" w:rsidR="00305E58" w:rsidRDefault="00305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20B07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otLight MT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798608"/>
      <w:docPartObj>
        <w:docPartGallery w:val="Page Numbers (Bottom of Page)"/>
        <w:docPartUnique/>
      </w:docPartObj>
    </w:sdtPr>
    <w:sdtEndPr/>
    <w:sdtContent>
      <w:sdt>
        <w:sdtPr>
          <w:id w:val="-1769616900"/>
          <w:docPartObj>
            <w:docPartGallery w:val="Page Numbers (Top of Page)"/>
            <w:docPartUnique/>
          </w:docPartObj>
        </w:sdtPr>
        <w:sdtEndPr/>
        <w:sdtContent>
          <w:p w14:paraId="76BB932D" w14:textId="1EF40BBB" w:rsidR="00501CFD" w:rsidRDefault="00EB45E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865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8656A">
              <w:rPr>
                <w:b/>
                <w:bCs/>
                <w:noProof/>
              </w:rPr>
              <w:t>1</w:t>
            </w:r>
            <w:r>
              <w:rPr>
                <w:b/>
                <w:bCs/>
                <w:sz w:val="24"/>
                <w:szCs w:val="24"/>
              </w:rPr>
              <w:fldChar w:fldCharType="end"/>
            </w:r>
          </w:p>
        </w:sdtContent>
      </w:sdt>
    </w:sdtContent>
  </w:sdt>
  <w:p w14:paraId="76BB932E" w14:textId="77777777" w:rsidR="00501CFD" w:rsidRDefault="0008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B9329" w14:textId="77777777" w:rsidR="00305E58" w:rsidRDefault="00305E58">
      <w:pPr>
        <w:spacing w:after="0" w:line="240" w:lineRule="auto"/>
      </w:pPr>
      <w:r>
        <w:separator/>
      </w:r>
    </w:p>
  </w:footnote>
  <w:footnote w:type="continuationSeparator" w:id="0">
    <w:p w14:paraId="76BB932A" w14:textId="77777777" w:rsidR="00305E58" w:rsidRDefault="00305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EE7"/>
    <w:multiLevelType w:val="hybridMultilevel"/>
    <w:tmpl w:val="BEA671A0"/>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5">
      <w:start w:val="1"/>
      <w:numFmt w:val="upperLetter"/>
      <w:lvlText w:val="%3."/>
      <w:lvlJc w:val="left"/>
      <w:pPr>
        <w:ind w:left="18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E856EA"/>
    <w:multiLevelType w:val="multilevel"/>
    <w:tmpl w:val="37F64F30"/>
    <w:styleLink w:val="List28"/>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2" w15:restartNumberingAfterBreak="0">
    <w:nsid w:val="02A81DC7"/>
    <w:multiLevelType w:val="hybridMultilevel"/>
    <w:tmpl w:val="9648E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807E28"/>
    <w:multiLevelType w:val="multilevel"/>
    <w:tmpl w:val="23F83790"/>
    <w:styleLink w:val="List12"/>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4" w15:restartNumberingAfterBreak="0">
    <w:nsid w:val="0F4C7AD7"/>
    <w:multiLevelType w:val="multilevel"/>
    <w:tmpl w:val="A288DE00"/>
    <w:styleLink w:val="List9"/>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5" w15:restartNumberingAfterBreak="0">
    <w:nsid w:val="124E5B1F"/>
    <w:multiLevelType w:val="multilevel"/>
    <w:tmpl w:val="E2EAC606"/>
    <w:styleLink w:val="List29"/>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6" w15:restartNumberingAfterBreak="0">
    <w:nsid w:val="14570824"/>
    <w:multiLevelType w:val="multilevel"/>
    <w:tmpl w:val="1AF6D4DE"/>
    <w:styleLink w:val="List27"/>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7" w15:restartNumberingAfterBreak="0">
    <w:nsid w:val="15830336"/>
    <w:multiLevelType w:val="multilevel"/>
    <w:tmpl w:val="A6D4C020"/>
    <w:styleLink w:val="List21"/>
    <w:lvl w:ilvl="0">
      <w:numFmt w:val="bullet"/>
      <w:lvlText w:val="•"/>
      <w:lvlJc w:val="left"/>
      <w:pPr>
        <w:tabs>
          <w:tab w:val="num" w:pos="360"/>
        </w:tabs>
        <w:ind w:left="360" w:hanging="360"/>
      </w:pPr>
      <w:rPr>
        <w:rFonts w:ascii="Arial Bold" w:eastAsia="Arial Bold" w:hAnsi="Arial Bold" w:cs="Arial Bold"/>
        <w:position w:val="0"/>
        <w:sz w:val="22"/>
        <w:szCs w:val="22"/>
        <w:lang w:val="en-US"/>
      </w:rPr>
    </w:lvl>
    <w:lvl w:ilvl="1">
      <w:start w:val="1"/>
      <w:numFmt w:val="bullet"/>
      <w:lvlText w:val="•"/>
      <w:lvlJc w:val="left"/>
      <w:pPr>
        <w:tabs>
          <w:tab w:val="num" w:pos="783"/>
        </w:tabs>
        <w:ind w:left="783" w:hanging="423"/>
      </w:pPr>
      <w:rPr>
        <w:rFonts w:ascii="Arial Bold" w:eastAsia="Arial Bold" w:hAnsi="Arial Bold" w:cs="Arial Bold"/>
        <w:position w:val="0"/>
        <w:sz w:val="26"/>
        <w:szCs w:val="26"/>
        <w:lang w:val="en-US"/>
      </w:rPr>
    </w:lvl>
    <w:lvl w:ilvl="2">
      <w:start w:val="1"/>
      <w:numFmt w:val="bullet"/>
      <w:lvlText w:val="•"/>
      <w:lvlJc w:val="left"/>
      <w:pPr>
        <w:tabs>
          <w:tab w:val="num" w:pos="1143"/>
        </w:tabs>
        <w:ind w:left="1143" w:hanging="423"/>
      </w:pPr>
      <w:rPr>
        <w:rFonts w:ascii="Arial Bold" w:eastAsia="Arial Bold" w:hAnsi="Arial Bold" w:cs="Arial Bold"/>
        <w:position w:val="0"/>
        <w:sz w:val="26"/>
        <w:szCs w:val="26"/>
        <w:lang w:val="en-US"/>
      </w:rPr>
    </w:lvl>
    <w:lvl w:ilvl="3">
      <w:start w:val="1"/>
      <w:numFmt w:val="bullet"/>
      <w:lvlText w:val="•"/>
      <w:lvlJc w:val="left"/>
      <w:pPr>
        <w:tabs>
          <w:tab w:val="num" w:pos="1503"/>
        </w:tabs>
        <w:ind w:left="1503" w:hanging="423"/>
      </w:pPr>
      <w:rPr>
        <w:rFonts w:ascii="Arial Bold" w:eastAsia="Arial Bold" w:hAnsi="Arial Bold" w:cs="Arial Bold"/>
        <w:position w:val="0"/>
        <w:sz w:val="26"/>
        <w:szCs w:val="26"/>
        <w:lang w:val="en-US"/>
      </w:rPr>
    </w:lvl>
    <w:lvl w:ilvl="4">
      <w:start w:val="1"/>
      <w:numFmt w:val="bullet"/>
      <w:lvlText w:val="•"/>
      <w:lvlJc w:val="left"/>
      <w:pPr>
        <w:tabs>
          <w:tab w:val="num" w:pos="1863"/>
        </w:tabs>
        <w:ind w:left="1863" w:hanging="423"/>
      </w:pPr>
      <w:rPr>
        <w:rFonts w:ascii="Arial Bold" w:eastAsia="Arial Bold" w:hAnsi="Arial Bold" w:cs="Arial Bold"/>
        <w:position w:val="0"/>
        <w:sz w:val="26"/>
        <w:szCs w:val="26"/>
        <w:lang w:val="en-US"/>
      </w:rPr>
    </w:lvl>
    <w:lvl w:ilvl="5">
      <w:start w:val="1"/>
      <w:numFmt w:val="bullet"/>
      <w:lvlText w:val="•"/>
      <w:lvlJc w:val="left"/>
      <w:pPr>
        <w:tabs>
          <w:tab w:val="num" w:pos="2223"/>
        </w:tabs>
        <w:ind w:left="2223" w:hanging="423"/>
      </w:pPr>
      <w:rPr>
        <w:rFonts w:ascii="Arial Bold" w:eastAsia="Arial Bold" w:hAnsi="Arial Bold" w:cs="Arial Bold"/>
        <w:position w:val="0"/>
        <w:sz w:val="26"/>
        <w:szCs w:val="26"/>
        <w:lang w:val="en-US"/>
      </w:rPr>
    </w:lvl>
    <w:lvl w:ilvl="6">
      <w:start w:val="1"/>
      <w:numFmt w:val="bullet"/>
      <w:lvlText w:val="•"/>
      <w:lvlJc w:val="left"/>
      <w:pPr>
        <w:tabs>
          <w:tab w:val="num" w:pos="2583"/>
        </w:tabs>
        <w:ind w:left="2583" w:hanging="423"/>
      </w:pPr>
      <w:rPr>
        <w:rFonts w:ascii="Arial Bold" w:eastAsia="Arial Bold" w:hAnsi="Arial Bold" w:cs="Arial Bold"/>
        <w:position w:val="0"/>
        <w:sz w:val="26"/>
        <w:szCs w:val="26"/>
        <w:lang w:val="en-US"/>
      </w:rPr>
    </w:lvl>
    <w:lvl w:ilvl="7">
      <w:start w:val="1"/>
      <w:numFmt w:val="bullet"/>
      <w:lvlText w:val="•"/>
      <w:lvlJc w:val="left"/>
      <w:pPr>
        <w:tabs>
          <w:tab w:val="num" w:pos="2943"/>
        </w:tabs>
        <w:ind w:left="2943" w:hanging="423"/>
      </w:pPr>
      <w:rPr>
        <w:rFonts w:ascii="Arial Bold" w:eastAsia="Arial Bold" w:hAnsi="Arial Bold" w:cs="Arial Bold"/>
        <w:position w:val="0"/>
        <w:sz w:val="26"/>
        <w:szCs w:val="26"/>
        <w:lang w:val="en-US"/>
      </w:rPr>
    </w:lvl>
    <w:lvl w:ilvl="8">
      <w:start w:val="1"/>
      <w:numFmt w:val="bullet"/>
      <w:lvlText w:val="•"/>
      <w:lvlJc w:val="left"/>
      <w:pPr>
        <w:tabs>
          <w:tab w:val="num" w:pos="3303"/>
        </w:tabs>
        <w:ind w:left="3303" w:hanging="423"/>
      </w:pPr>
      <w:rPr>
        <w:rFonts w:ascii="Arial Bold" w:eastAsia="Arial Bold" w:hAnsi="Arial Bold" w:cs="Arial Bold"/>
        <w:position w:val="0"/>
        <w:sz w:val="26"/>
        <w:szCs w:val="26"/>
        <w:lang w:val="en-US"/>
      </w:rPr>
    </w:lvl>
  </w:abstractNum>
  <w:abstractNum w:abstractNumId="8" w15:restartNumberingAfterBreak="0">
    <w:nsid w:val="192A1264"/>
    <w:multiLevelType w:val="hybridMultilevel"/>
    <w:tmpl w:val="87DC9E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276491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116"/>
    <w:multiLevelType w:val="multilevel"/>
    <w:tmpl w:val="4DB46B1E"/>
    <w:styleLink w:val="List11"/>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10" w15:restartNumberingAfterBreak="0">
    <w:nsid w:val="2A8265FB"/>
    <w:multiLevelType w:val="hybridMultilevel"/>
    <w:tmpl w:val="5CDAB2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1FD054F"/>
    <w:multiLevelType w:val="multilevel"/>
    <w:tmpl w:val="B2E6CB58"/>
    <w:styleLink w:val="List32"/>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12" w15:restartNumberingAfterBreak="0">
    <w:nsid w:val="35FB1144"/>
    <w:multiLevelType w:val="multilevel"/>
    <w:tmpl w:val="17404EF6"/>
    <w:styleLink w:val="List7"/>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13" w15:restartNumberingAfterBreak="0">
    <w:nsid w:val="36B0418B"/>
    <w:multiLevelType w:val="multilevel"/>
    <w:tmpl w:val="877C03E2"/>
    <w:styleLink w:val="List14"/>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14" w15:restartNumberingAfterBreak="0">
    <w:nsid w:val="375C7633"/>
    <w:multiLevelType w:val="hybridMultilevel"/>
    <w:tmpl w:val="9DBA9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94B2A5C"/>
    <w:multiLevelType w:val="hybridMultilevel"/>
    <w:tmpl w:val="F27C07AA"/>
    <w:lvl w:ilvl="0" w:tplc="9552DCE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0B7F36"/>
    <w:multiLevelType w:val="multilevel"/>
    <w:tmpl w:val="13DADE0E"/>
    <w:styleLink w:val="List16"/>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17" w15:restartNumberingAfterBreak="0">
    <w:nsid w:val="3D203F96"/>
    <w:multiLevelType w:val="multilevel"/>
    <w:tmpl w:val="18E20682"/>
    <w:styleLink w:val="List13"/>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18" w15:restartNumberingAfterBreak="0">
    <w:nsid w:val="402B0288"/>
    <w:multiLevelType w:val="multilevel"/>
    <w:tmpl w:val="BA90B9D2"/>
    <w:styleLink w:val="List15"/>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19" w15:restartNumberingAfterBreak="0">
    <w:nsid w:val="432F2032"/>
    <w:multiLevelType w:val="multilevel"/>
    <w:tmpl w:val="C63EF436"/>
    <w:styleLink w:val="List18"/>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20" w15:restartNumberingAfterBreak="0">
    <w:nsid w:val="433461DD"/>
    <w:multiLevelType w:val="hybridMultilevel"/>
    <w:tmpl w:val="2D7081D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D172379"/>
    <w:multiLevelType w:val="hybridMultilevel"/>
    <w:tmpl w:val="221E4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E213D"/>
    <w:multiLevelType w:val="multilevel"/>
    <w:tmpl w:val="99B2EA86"/>
    <w:styleLink w:val="List10"/>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23" w15:restartNumberingAfterBreak="0">
    <w:nsid w:val="5CB66FF9"/>
    <w:multiLevelType w:val="multilevel"/>
    <w:tmpl w:val="D2941CB4"/>
    <w:styleLink w:val="List41"/>
    <w:lvl w:ilvl="0">
      <w:numFmt w:val="bullet"/>
      <w:lvlText w:val="•"/>
      <w:lvlJc w:val="left"/>
      <w:pPr>
        <w:tabs>
          <w:tab w:val="num" w:pos="360"/>
        </w:tabs>
        <w:ind w:left="360" w:hanging="360"/>
      </w:pPr>
      <w:rPr>
        <w:rFonts w:ascii="Arial Bold" w:eastAsia="Arial Bold" w:hAnsi="Arial Bold" w:cs="Arial Bold"/>
        <w:position w:val="0"/>
        <w:sz w:val="22"/>
        <w:szCs w:val="22"/>
        <w:lang w:val="en-US"/>
      </w:rPr>
    </w:lvl>
    <w:lvl w:ilvl="1">
      <w:start w:val="1"/>
      <w:numFmt w:val="bullet"/>
      <w:lvlText w:val="•"/>
      <w:lvlJc w:val="left"/>
      <w:pPr>
        <w:tabs>
          <w:tab w:val="num" w:pos="783"/>
        </w:tabs>
        <w:ind w:left="783" w:hanging="423"/>
      </w:pPr>
      <w:rPr>
        <w:rFonts w:ascii="Arial Bold" w:eastAsia="Arial Bold" w:hAnsi="Arial Bold" w:cs="Arial Bold"/>
        <w:position w:val="0"/>
        <w:sz w:val="26"/>
        <w:szCs w:val="26"/>
        <w:lang w:val="en-US"/>
      </w:rPr>
    </w:lvl>
    <w:lvl w:ilvl="2">
      <w:start w:val="1"/>
      <w:numFmt w:val="bullet"/>
      <w:lvlText w:val="•"/>
      <w:lvlJc w:val="left"/>
      <w:pPr>
        <w:tabs>
          <w:tab w:val="num" w:pos="1143"/>
        </w:tabs>
        <w:ind w:left="1143" w:hanging="423"/>
      </w:pPr>
      <w:rPr>
        <w:rFonts w:ascii="Arial Bold" w:eastAsia="Arial Bold" w:hAnsi="Arial Bold" w:cs="Arial Bold"/>
        <w:position w:val="0"/>
        <w:sz w:val="26"/>
        <w:szCs w:val="26"/>
        <w:lang w:val="en-US"/>
      </w:rPr>
    </w:lvl>
    <w:lvl w:ilvl="3">
      <w:start w:val="1"/>
      <w:numFmt w:val="bullet"/>
      <w:lvlText w:val="•"/>
      <w:lvlJc w:val="left"/>
      <w:pPr>
        <w:tabs>
          <w:tab w:val="num" w:pos="1503"/>
        </w:tabs>
        <w:ind w:left="1503" w:hanging="423"/>
      </w:pPr>
      <w:rPr>
        <w:rFonts w:ascii="Arial Bold" w:eastAsia="Arial Bold" w:hAnsi="Arial Bold" w:cs="Arial Bold"/>
        <w:position w:val="0"/>
        <w:sz w:val="26"/>
        <w:szCs w:val="26"/>
        <w:lang w:val="en-US"/>
      </w:rPr>
    </w:lvl>
    <w:lvl w:ilvl="4">
      <w:start w:val="1"/>
      <w:numFmt w:val="bullet"/>
      <w:lvlText w:val="•"/>
      <w:lvlJc w:val="left"/>
      <w:pPr>
        <w:tabs>
          <w:tab w:val="num" w:pos="1863"/>
        </w:tabs>
        <w:ind w:left="1863" w:hanging="423"/>
      </w:pPr>
      <w:rPr>
        <w:rFonts w:ascii="Arial Bold" w:eastAsia="Arial Bold" w:hAnsi="Arial Bold" w:cs="Arial Bold"/>
        <w:position w:val="0"/>
        <w:sz w:val="26"/>
        <w:szCs w:val="26"/>
        <w:lang w:val="en-US"/>
      </w:rPr>
    </w:lvl>
    <w:lvl w:ilvl="5">
      <w:start w:val="1"/>
      <w:numFmt w:val="bullet"/>
      <w:lvlText w:val="•"/>
      <w:lvlJc w:val="left"/>
      <w:pPr>
        <w:tabs>
          <w:tab w:val="num" w:pos="2223"/>
        </w:tabs>
        <w:ind w:left="2223" w:hanging="423"/>
      </w:pPr>
      <w:rPr>
        <w:rFonts w:ascii="Arial Bold" w:eastAsia="Arial Bold" w:hAnsi="Arial Bold" w:cs="Arial Bold"/>
        <w:position w:val="0"/>
        <w:sz w:val="26"/>
        <w:szCs w:val="26"/>
        <w:lang w:val="en-US"/>
      </w:rPr>
    </w:lvl>
    <w:lvl w:ilvl="6">
      <w:start w:val="1"/>
      <w:numFmt w:val="bullet"/>
      <w:lvlText w:val="•"/>
      <w:lvlJc w:val="left"/>
      <w:pPr>
        <w:tabs>
          <w:tab w:val="num" w:pos="2583"/>
        </w:tabs>
        <w:ind w:left="2583" w:hanging="423"/>
      </w:pPr>
      <w:rPr>
        <w:rFonts w:ascii="Arial Bold" w:eastAsia="Arial Bold" w:hAnsi="Arial Bold" w:cs="Arial Bold"/>
        <w:position w:val="0"/>
        <w:sz w:val="26"/>
        <w:szCs w:val="26"/>
        <w:lang w:val="en-US"/>
      </w:rPr>
    </w:lvl>
    <w:lvl w:ilvl="7">
      <w:start w:val="1"/>
      <w:numFmt w:val="bullet"/>
      <w:lvlText w:val="•"/>
      <w:lvlJc w:val="left"/>
      <w:pPr>
        <w:tabs>
          <w:tab w:val="num" w:pos="2943"/>
        </w:tabs>
        <w:ind w:left="2943" w:hanging="423"/>
      </w:pPr>
      <w:rPr>
        <w:rFonts w:ascii="Arial Bold" w:eastAsia="Arial Bold" w:hAnsi="Arial Bold" w:cs="Arial Bold"/>
        <w:position w:val="0"/>
        <w:sz w:val="26"/>
        <w:szCs w:val="26"/>
        <w:lang w:val="en-US"/>
      </w:rPr>
    </w:lvl>
    <w:lvl w:ilvl="8">
      <w:start w:val="1"/>
      <w:numFmt w:val="bullet"/>
      <w:lvlText w:val="•"/>
      <w:lvlJc w:val="left"/>
      <w:pPr>
        <w:tabs>
          <w:tab w:val="num" w:pos="3303"/>
        </w:tabs>
        <w:ind w:left="3303" w:hanging="423"/>
      </w:pPr>
      <w:rPr>
        <w:rFonts w:ascii="Arial Bold" w:eastAsia="Arial Bold" w:hAnsi="Arial Bold" w:cs="Arial Bold"/>
        <w:position w:val="0"/>
        <w:sz w:val="26"/>
        <w:szCs w:val="26"/>
        <w:lang w:val="en-US"/>
      </w:rPr>
    </w:lvl>
  </w:abstractNum>
  <w:abstractNum w:abstractNumId="24" w15:restartNumberingAfterBreak="0">
    <w:nsid w:val="5DC93842"/>
    <w:multiLevelType w:val="multilevel"/>
    <w:tmpl w:val="ECFACC46"/>
    <w:styleLink w:val="List26"/>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25" w15:restartNumberingAfterBreak="0">
    <w:nsid w:val="60DD3F8F"/>
    <w:multiLevelType w:val="multilevel"/>
    <w:tmpl w:val="2B4092C6"/>
    <w:styleLink w:val="List6"/>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26" w15:restartNumberingAfterBreak="0">
    <w:nsid w:val="62952FE0"/>
    <w:multiLevelType w:val="multilevel"/>
    <w:tmpl w:val="DE120C2A"/>
    <w:styleLink w:val="List30"/>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27" w15:restartNumberingAfterBreak="0">
    <w:nsid w:val="63F46173"/>
    <w:multiLevelType w:val="multilevel"/>
    <w:tmpl w:val="751E5EA0"/>
    <w:styleLink w:val="List1"/>
    <w:lvl w:ilvl="0">
      <w:numFmt w:val="bullet"/>
      <w:lvlText w:val="•"/>
      <w:lvlJc w:val="left"/>
      <w:pPr>
        <w:tabs>
          <w:tab w:val="num" w:pos="1530"/>
        </w:tabs>
        <w:ind w:left="1530" w:hanging="360"/>
      </w:pPr>
      <w:rPr>
        <w:rFonts w:ascii="Arial Bold" w:eastAsia="Arial Bold" w:hAnsi="Arial Bold" w:cs="Arial Bold"/>
        <w:position w:val="0"/>
        <w:sz w:val="22"/>
        <w:szCs w:val="22"/>
        <w:lang w:val="en-US"/>
      </w:rPr>
    </w:lvl>
    <w:lvl w:ilvl="1">
      <w:start w:val="1"/>
      <w:numFmt w:val="bullet"/>
      <w:lvlText w:val="•"/>
      <w:lvlJc w:val="left"/>
      <w:pPr>
        <w:tabs>
          <w:tab w:val="num" w:pos="1953"/>
        </w:tabs>
        <w:ind w:left="1953" w:hanging="423"/>
      </w:pPr>
      <w:rPr>
        <w:rFonts w:ascii="Arial Bold" w:eastAsia="Arial Bold" w:hAnsi="Arial Bold" w:cs="Arial Bold"/>
        <w:position w:val="0"/>
        <w:sz w:val="26"/>
        <w:szCs w:val="26"/>
        <w:lang w:val="en-US"/>
      </w:rPr>
    </w:lvl>
    <w:lvl w:ilvl="2">
      <w:start w:val="1"/>
      <w:numFmt w:val="bullet"/>
      <w:lvlText w:val="•"/>
      <w:lvlJc w:val="left"/>
      <w:pPr>
        <w:tabs>
          <w:tab w:val="num" w:pos="2313"/>
        </w:tabs>
        <w:ind w:left="2313" w:hanging="423"/>
      </w:pPr>
      <w:rPr>
        <w:rFonts w:ascii="Arial Bold" w:eastAsia="Arial Bold" w:hAnsi="Arial Bold" w:cs="Arial Bold"/>
        <w:position w:val="0"/>
        <w:sz w:val="26"/>
        <w:szCs w:val="26"/>
        <w:lang w:val="en-US"/>
      </w:rPr>
    </w:lvl>
    <w:lvl w:ilvl="3">
      <w:start w:val="1"/>
      <w:numFmt w:val="bullet"/>
      <w:lvlText w:val="•"/>
      <w:lvlJc w:val="left"/>
      <w:pPr>
        <w:tabs>
          <w:tab w:val="num" w:pos="2673"/>
        </w:tabs>
        <w:ind w:left="2673" w:hanging="423"/>
      </w:pPr>
      <w:rPr>
        <w:rFonts w:ascii="Arial Bold" w:eastAsia="Arial Bold" w:hAnsi="Arial Bold" w:cs="Arial Bold"/>
        <w:position w:val="0"/>
        <w:sz w:val="26"/>
        <w:szCs w:val="26"/>
        <w:lang w:val="en-US"/>
      </w:rPr>
    </w:lvl>
    <w:lvl w:ilvl="4">
      <w:start w:val="1"/>
      <w:numFmt w:val="bullet"/>
      <w:lvlText w:val="•"/>
      <w:lvlJc w:val="left"/>
      <w:pPr>
        <w:tabs>
          <w:tab w:val="num" w:pos="3033"/>
        </w:tabs>
        <w:ind w:left="3033" w:hanging="423"/>
      </w:pPr>
      <w:rPr>
        <w:rFonts w:ascii="Arial Bold" w:eastAsia="Arial Bold" w:hAnsi="Arial Bold" w:cs="Arial Bold"/>
        <w:position w:val="0"/>
        <w:sz w:val="26"/>
        <w:szCs w:val="26"/>
        <w:lang w:val="en-US"/>
      </w:rPr>
    </w:lvl>
    <w:lvl w:ilvl="5">
      <w:start w:val="1"/>
      <w:numFmt w:val="bullet"/>
      <w:lvlText w:val="•"/>
      <w:lvlJc w:val="left"/>
      <w:pPr>
        <w:tabs>
          <w:tab w:val="num" w:pos="3393"/>
        </w:tabs>
        <w:ind w:left="3393" w:hanging="423"/>
      </w:pPr>
      <w:rPr>
        <w:rFonts w:ascii="Arial Bold" w:eastAsia="Arial Bold" w:hAnsi="Arial Bold" w:cs="Arial Bold"/>
        <w:position w:val="0"/>
        <w:sz w:val="26"/>
        <w:szCs w:val="26"/>
        <w:lang w:val="en-US"/>
      </w:rPr>
    </w:lvl>
    <w:lvl w:ilvl="6">
      <w:start w:val="1"/>
      <w:numFmt w:val="bullet"/>
      <w:lvlText w:val="•"/>
      <w:lvlJc w:val="left"/>
      <w:pPr>
        <w:tabs>
          <w:tab w:val="num" w:pos="3753"/>
        </w:tabs>
        <w:ind w:left="3753" w:hanging="423"/>
      </w:pPr>
      <w:rPr>
        <w:rFonts w:ascii="Arial Bold" w:eastAsia="Arial Bold" w:hAnsi="Arial Bold" w:cs="Arial Bold"/>
        <w:position w:val="0"/>
        <w:sz w:val="26"/>
        <w:szCs w:val="26"/>
        <w:lang w:val="en-US"/>
      </w:rPr>
    </w:lvl>
    <w:lvl w:ilvl="7">
      <w:start w:val="1"/>
      <w:numFmt w:val="bullet"/>
      <w:lvlText w:val="•"/>
      <w:lvlJc w:val="left"/>
      <w:pPr>
        <w:tabs>
          <w:tab w:val="num" w:pos="4113"/>
        </w:tabs>
        <w:ind w:left="4113" w:hanging="423"/>
      </w:pPr>
      <w:rPr>
        <w:rFonts w:ascii="Arial Bold" w:eastAsia="Arial Bold" w:hAnsi="Arial Bold" w:cs="Arial Bold"/>
        <w:position w:val="0"/>
        <w:sz w:val="26"/>
        <w:szCs w:val="26"/>
        <w:lang w:val="en-US"/>
      </w:rPr>
    </w:lvl>
    <w:lvl w:ilvl="8">
      <w:start w:val="1"/>
      <w:numFmt w:val="bullet"/>
      <w:lvlText w:val="•"/>
      <w:lvlJc w:val="left"/>
      <w:pPr>
        <w:tabs>
          <w:tab w:val="num" w:pos="4473"/>
        </w:tabs>
        <w:ind w:left="4473" w:hanging="423"/>
      </w:pPr>
      <w:rPr>
        <w:rFonts w:ascii="Arial Bold" w:eastAsia="Arial Bold" w:hAnsi="Arial Bold" w:cs="Arial Bold"/>
        <w:position w:val="0"/>
        <w:sz w:val="26"/>
        <w:szCs w:val="26"/>
        <w:lang w:val="en-US"/>
      </w:rPr>
    </w:lvl>
  </w:abstractNum>
  <w:abstractNum w:abstractNumId="28" w15:restartNumberingAfterBreak="0">
    <w:nsid w:val="68C635C0"/>
    <w:multiLevelType w:val="multilevel"/>
    <w:tmpl w:val="AE961C80"/>
    <w:styleLink w:val="List8"/>
    <w:lvl w:ilvl="0">
      <w:numFmt w:val="bullet"/>
      <w:lvlText w:val="•"/>
      <w:lvlJc w:val="left"/>
      <w:pPr>
        <w:tabs>
          <w:tab w:val="num" w:pos="1050"/>
        </w:tabs>
        <w:ind w:left="1050" w:hanging="330"/>
      </w:pPr>
      <w:rPr>
        <w:rFonts w:ascii="Arial Bold" w:eastAsia="Arial Bold" w:hAnsi="Arial Bold" w:cs="Arial Bold"/>
        <w:position w:val="0"/>
        <w:sz w:val="22"/>
        <w:szCs w:val="22"/>
        <w:lang w:val="en-US"/>
      </w:rPr>
    </w:lvl>
    <w:lvl w:ilvl="1">
      <w:start w:val="1"/>
      <w:numFmt w:val="bullet"/>
      <w:lvlText w:val="•"/>
      <w:lvlJc w:val="left"/>
      <w:pPr>
        <w:tabs>
          <w:tab w:val="num" w:pos="851"/>
        </w:tabs>
      </w:pPr>
      <w:rPr>
        <w:rFonts w:ascii="Arial Bold" w:eastAsia="Arial Bold" w:hAnsi="Arial Bold" w:cs="Arial Bold"/>
        <w:position w:val="0"/>
        <w:sz w:val="26"/>
        <w:szCs w:val="26"/>
        <w:lang w:val="en-US"/>
      </w:rPr>
    </w:lvl>
    <w:lvl w:ilvl="2">
      <w:start w:val="1"/>
      <w:numFmt w:val="bullet"/>
      <w:lvlText w:val="•"/>
      <w:lvlJc w:val="left"/>
      <w:pPr>
        <w:tabs>
          <w:tab w:val="num" w:pos="851"/>
        </w:tabs>
      </w:pPr>
      <w:rPr>
        <w:rFonts w:ascii="Arial Bold" w:eastAsia="Arial Bold" w:hAnsi="Arial Bold" w:cs="Arial Bold"/>
        <w:position w:val="0"/>
        <w:sz w:val="26"/>
        <w:szCs w:val="26"/>
        <w:lang w:val="en-US"/>
      </w:rPr>
    </w:lvl>
    <w:lvl w:ilvl="3">
      <w:start w:val="1"/>
      <w:numFmt w:val="bullet"/>
      <w:lvlText w:val="•"/>
      <w:lvlJc w:val="left"/>
      <w:pPr>
        <w:tabs>
          <w:tab w:val="num" w:pos="851"/>
        </w:tabs>
      </w:pPr>
      <w:rPr>
        <w:rFonts w:ascii="Arial Bold" w:eastAsia="Arial Bold" w:hAnsi="Arial Bold" w:cs="Arial Bold"/>
        <w:position w:val="0"/>
        <w:sz w:val="26"/>
        <w:szCs w:val="26"/>
        <w:lang w:val="en-US"/>
      </w:rPr>
    </w:lvl>
    <w:lvl w:ilvl="4">
      <w:start w:val="1"/>
      <w:numFmt w:val="bullet"/>
      <w:lvlText w:val="•"/>
      <w:lvlJc w:val="left"/>
      <w:pPr>
        <w:tabs>
          <w:tab w:val="num" w:pos="851"/>
        </w:tabs>
      </w:pPr>
      <w:rPr>
        <w:rFonts w:ascii="Arial Bold" w:eastAsia="Arial Bold" w:hAnsi="Arial Bold" w:cs="Arial Bold"/>
        <w:position w:val="0"/>
        <w:sz w:val="26"/>
        <w:szCs w:val="26"/>
        <w:lang w:val="en-US"/>
      </w:rPr>
    </w:lvl>
    <w:lvl w:ilvl="5">
      <w:start w:val="1"/>
      <w:numFmt w:val="bullet"/>
      <w:lvlText w:val="•"/>
      <w:lvlJc w:val="left"/>
      <w:pPr>
        <w:tabs>
          <w:tab w:val="num" w:pos="851"/>
        </w:tabs>
      </w:pPr>
      <w:rPr>
        <w:rFonts w:ascii="Arial Bold" w:eastAsia="Arial Bold" w:hAnsi="Arial Bold" w:cs="Arial Bold"/>
        <w:position w:val="0"/>
        <w:sz w:val="26"/>
        <w:szCs w:val="26"/>
        <w:lang w:val="en-US"/>
      </w:rPr>
    </w:lvl>
    <w:lvl w:ilvl="6">
      <w:start w:val="1"/>
      <w:numFmt w:val="bullet"/>
      <w:lvlText w:val="•"/>
      <w:lvlJc w:val="left"/>
      <w:pPr>
        <w:tabs>
          <w:tab w:val="num" w:pos="851"/>
        </w:tabs>
      </w:pPr>
      <w:rPr>
        <w:rFonts w:ascii="Arial Bold" w:eastAsia="Arial Bold" w:hAnsi="Arial Bold" w:cs="Arial Bold"/>
        <w:position w:val="0"/>
        <w:sz w:val="26"/>
        <w:szCs w:val="26"/>
        <w:lang w:val="en-US"/>
      </w:rPr>
    </w:lvl>
    <w:lvl w:ilvl="7">
      <w:start w:val="1"/>
      <w:numFmt w:val="bullet"/>
      <w:lvlText w:val="•"/>
      <w:lvlJc w:val="left"/>
      <w:pPr>
        <w:tabs>
          <w:tab w:val="num" w:pos="851"/>
        </w:tabs>
      </w:pPr>
      <w:rPr>
        <w:rFonts w:ascii="Arial Bold" w:eastAsia="Arial Bold" w:hAnsi="Arial Bold" w:cs="Arial Bold"/>
        <w:position w:val="0"/>
        <w:sz w:val="26"/>
        <w:szCs w:val="26"/>
        <w:lang w:val="en-US"/>
      </w:rPr>
    </w:lvl>
    <w:lvl w:ilvl="8">
      <w:start w:val="1"/>
      <w:numFmt w:val="bullet"/>
      <w:lvlText w:val="•"/>
      <w:lvlJc w:val="left"/>
      <w:pPr>
        <w:tabs>
          <w:tab w:val="num" w:pos="851"/>
        </w:tabs>
      </w:pPr>
      <w:rPr>
        <w:rFonts w:ascii="Arial Bold" w:eastAsia="Arial Bold" w:hAnsi="Arial Bold" w:cs="Arial Bold"/>
        <w:position w:val="0"/>
        <w:sz w:val="26"/>
        <w:szCs w:val="26"/>
        <w:lang w:val="en-US"/>
      </w:rPr>
    </w:lvl>
  </w:abstractNum>
  <w:abstractNum w:abstractNumId="29" w15:restartNumberingAfterBreak="0">
    <w:nsid w:val="6AE2352F"/>
    <w:multiLevelType w:val="multilevel"/>
    <w:tmpl w:val="037E3AB6"/>
    <w:styleLink w:val="List17"/>
    <w:lvl w:ilvl="0">
      <w:numFmt w:val="bullet"/>
      <w:lvlText w:val="•"/>
      <w:lvlJc w:val="left"/>
      <w:pPr>
        <w:tabs>
          <w:tab w:val="num" w:pos="330"/>
        </w:tabs>
        <w:ind w:left="330" w:hanging="330"/>
      </w:pPr>
      <w:rPr>
        <w:rFonts w:ascii="Arial Bold" w:eastAsia="Arial Bold" w:hAnsi="Arial Bold" w:cs="Arial Bold"/>
        <w:position w:val="0"/>
        <w:sz w:val="22"/>
        <w:szCs w:val="22"/>
        <w:lang w:val="en-US"/>
      </w:rPr>
    </w:lvl>
    <w:lvl w:ilvl="1">
      <w:start w:val="1"/>
      <w:numFmt w:val="bullet"/>
      <w:lvlText w:val="•"/>
      <w:lvlJc w:val="left"/>
      <w:pPr>
        <w:tabs>
          <w:tab w:val="num" w:pos="131"/>
        </w:tabs>
      </w:pPr>
      <w:rPr>
        <w:rFonts w:ascii="Arial Bold" w:eastAsia="Arial Bold" w:hAnsi="Arial Bold" w:cs="Arial Bold"/>
        <w:position w:val="0"/>
        <w:sz w:val="26"/>
        <w:szCs w:val="26"/>
        <w:lang w:val="en-US"/>
      </w:rPr>
    </w:lvl>
    <w:lvl w:ilvl="2">
      <w:start w:val="1"/>
      <w:numFmt w:val="bullet"/>
      <w:lvlText w:val="•"/>
      <w:lvlJc w:val="left"/>
      <w:pPr>
        <w:tabs>
          <w:tab w:val="num" w:pos="131"/>
        </w:tabs>
      </w:pPr>
      <w:rPr>
        <w:rFonts w:ascii="Arial Bold" w:eastAsia="Arial Bold" w:hAnsi="Arial Bold" w:cs="Arial Bold"/>
        <w:position w:val="0"/>
        <w:sz w:val="26"/>
        <w:szCs w:val="26"/>
        <w:lang w:val="en-US"/>
      </w:rPr>
    </w:lvl>
    <w:lvl w:ilvl="3">
      <w:start w:val="1"/>
      <w:numFmt w:val="bullet"/>
      <w:lvlText w:val="•"/>
      <w:lvlJc w:val="left"/>
      <w:pPr>
        <w:tabs>
          <w:tab w:val="num" w:pos="131"/>
        </w:tabs>
      </w:pPr>
      <w:rPr>
        <w:rFonts w:ascii="Arial Bold" w:eastAsia="Arial Bold" w:hAnsi="Arial Bold" w:cs="Arial Bold"/>
        <w:position w:val="0"/>
        <w:sz w:val="26"/>
        <w:szCs w:val="26"/>
        <w:lang w:val="en-US"/>
      </w:rPr>
    </w:lvl>
    <w:lvl w:ilvl="4">
      <w:start w:val="1"/>
      <w:numFmt w:val="bullet"/>
      <w:lvlText w:val="•"/>
      <w:lvlJc w:val="left"/>
      <w:pPr>
        <w:tabs>
          <w:tab w:val="num" w:pos="131"/>
        </w:tabs>
      </w:pPr>
      <w:rPr>
        <w:rFonts w:ascii="Arial Bold" w:eastAsia="Arial Bold" w:hAnsi="Arial Bold" w:cs="Arial Bold"/>
        <w:position w:val="0"/>
        <w:sz w:val="26"/>
        <w:szCs w:val="26"/>
        <w:lang w:val="en-US"/>
      </w:rPr>
    </w:lvl>
    <w:lvl w:ilvl="5">
      <w:start w:val="1"/>
      <w:numFmt w:val="bullet"/>
      <w:lvlText w:val="•"/>
      <w:lvlJc w:val="left"/>
      <w:pPr>
        <w:tabs>
          <w:tab w:val="num" w:pos="131"/>
        </w:tabs>
      </w:pPr>
      <w:rPr>
        <w:rFonts w:ascii="Arial Bold" w:eastAsia="Arial Bold" w:hAnsi="Arial Bold" w:cs="Arial Bold"/>
        <w:position w:val="0"/>
        <w:sz w:val="26"/>
        <w:szCs w:val="26"/>
        <w:lang w:val="en-US"/>
      </w:rPr>
    </w:lvl>
    <w:lvl w:ilvl="6">
      <w:start w:val="1"/>
      <w:numFmt w:val="bullet"/>
      <w:lvlText w:val="•"/>
      <w:lvlJc w:val="left"/>
      <w:pPr>
        <w:tabs>
          <w:tab w:val="num" w:pos="131"/>
        </w:tabs>
      </w:pPr>
      <w:rPr>
        <w:rFonts w:ascii="Arial Bold" w:eastAsia="Arial Bold" w:hAnsi="Arial Bold" w:cs="Arial Bold"/>
        <w:position w:val="0"/>
        <w:sz w:val="26"/>
        <w:szCs w:val="26"/>
        <w:lang w:val="en-US"/>
      </w:rPr>
    </w:lvl>
    <w:lvl w:ilvl="7">
      <w:start w:val="1"/>
      <w:numFmt w:val="bullet"/>
      <w:lvlText w:val="•"/>
      <w:lvlJc w:val="left"/>
      <w:pPr>
        <w:tabs>
          <w:tab w:val="num" w:pos="131"/>
        </w:tabs>
      </w:pPr>
      <w:rPr>
        <w:rFonts w:ascii="Arial Bold" w:eastAsia="Arial Bold" w:hAnsi="Arial Bold" w:cs="Arial Bold"/>
        <w:position w:val="0"/>
        <w:sz w:val="26"/>
        <w:szCs w:val="26"/>
        <w:lang w:val="en-US"/>
      </w:rPr>
    </w:lvl>
    <w:lvl w:ilvl="8">
      <w:start w:val="1"/>
      <w:numFmt w:val="bullet"/>
      <w:lvlText w:val="•"/>
      <w:lvlJc w:val="left"/>
      <w:pPr>
        <w:tabs>
          <w:tab w:val="num" w:pos="131"/>
        </w:tabs>
      </w:pPr>
      <w:rPr>
        <w:rFonts w:ascii="Arial Bold" w:eastAsia="Arial Bold" w:hAnsi="Arial Bold" w:cs="Arial Bold"/>
        <w:position w:val="0"/>
        <w:sz w:val="26"/>
        <w:szCs w:val="26"/>
        <w:lang w:val="en-US"/>
      </w:rPr>
    </w:lvl>
  </w:abstractNum>
  <w:abstractNum w:abstractNumId="30" w15:restartNumberingAfterBreak="0">
    <w:nsid w:val="78227D76"/>
    <w:multiLevelType w:val="hybridMultilevel"/>
    <w:tmpl w:val="2A508844"/>
    <w:lvl w:ilvl="0" w:tplc="FD18357A">
      <w:start w:val="1"/>
      <w:numFmt w:val="decimal"/>
      <w:lvlText w:val="%1."/>
      <w:lvlJc w:val="left"/>
      <w:pPr>
        <w:ind w:left="360" w:hanging="360"/>
      </w:pPr>
      <w:rPr>
        <w:rFonts w:hint="default"/>
        <w:b w:val="0"/>
        <w:i w:val="0"/>
      </w:rPr>
    </w:lvl>
    <w:lvl w:ilvl="1" w:tplc="08090019">
      <w:start w:val="1"/>
      <w:numFmt w:val="lowerLetter"/>
      <w:lvlText w:val="%2."/>
      <w:lvlJc w:val="left"/>
      <w:pPr>
        <w:ind w:left="1080" w:hanging="360"/>
      </w:pPr>
    </w:lvl>
    <w:lvl w:ilvl="2" w:tplc="6950B1C0">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A0F6ED4"/>
    <w:multiLevelType w:val="multilevel"/>
    <w:tmpl w:val="0CB02520"/>
    <w:styleLink w:val="List0"/>
    <w:lvl w:ilvl="0">
      <w:numFmt w:val="bullet"/>
      <w:lvlText w:val="•"/>
      <w:lvlJc w:val="left"/>
      <w:pPr>
        <w:tabs>
          <w:tab w:val="num" w:pos="360"/>
        </w:tabs>
        <w:ind w:left="360" w:hanging="360"/>
      </w:pPr>
      <w:rPr>
        <w:rFonts w:ascii="Arial Bold" w:eastAsia="Arial Bold" w:hAnsi="Arial Bold" w:cs="Arial Bold"/>
        <w:position w:val="0"/>
        <w:sz w:val="22"/>
        <w:szCs w:val="22"/>
        <w:lang w:val="en-US"/>
      </w:rPr>
    </w:lvl>
    <w:lvl w:ilvl="1">
      <w:start w:val="1"/>
      <w:numFmt w:val="bullet"/>
      <w:lvlText w:val="•"/>
      <w:lvlJc w:val="left"/>
      <w:pPr>
        <w:tabs>
          <w:tab w:val="num" w:pos="783"/>
        </w:tabs>
        <w:ind w:left="783" w:hanging="423"/>
      </w:pPr>
      <w:rPr>
        <w:rFonts w:ascii="Arial Bold" w:eastAsia="Arial Bold" w:hAnsi="Arial Bold" w:cs="Arial Bold"/>
        <w:position w:val="0"/>
        <w:sz w:val="26"/>
        <w:szCs w:val="26"/>
        <w:lang w:val="en-US"/>
      </w:rPr>
    </w:lvl>
    <w:lvl w:ilvl="2">
      <w:start w:val="1"/>
      <w:numFmt w:val="bullet"/>
      <w:lvlText w:val="•"/>
      <w:lvlJc w:val="left"/>
      <w:pPr>
        <w:tabs>
          <w:tab w:val="num" w:pos="1143"/>
        </w:tabs>
        <w:ind w:left="1143" w:hanging="423"/>
      </w:pPr>
      <w:rPr>
        <w:rFonts w:ascii="Arial Bold" w:eastAsia="Arial Bold" w:hAnsi="Arial Bold" w:cs="Arial Bold"/>
        <w:position w:val="0"/>
        <w:sz w:val="26"/>
        <w:szCs w:val="26"/>
        <w:lang w:val="en-US"/>
      </w:rPr>
    </w:lvl>
    <w:lvl w:ilvl="3">
      <w:start w:val="1"/>
      <w:numFmt w:val="bullet"/>
      <w:lvlText w:val="•"/>
      <w:lvlJc w:val="left"/>
      <w:pPr>
        <w:tabs>
          <w:tab w:val="num" w:pos="1503"/>
        </w:tabs>
        <w:ind w:left="1503" w:hanging="423"/>
      </w:pPr>
      <w:rPr>
        <w:rFonts w:ascii="Arial Bold" w:eastAsia="Arial Bold" w:hAnsi="Arial Bold" w:cs="Arial Bold"/>
        <w:position w:val="0"/>
        <w:sz w:val="26"/>
        <w:szCs w:val="26"/>
        <w:lang w:val="en-US"/>
      </w:rPr>
    </w:lvl>
    <w:lvl w:ilvl="4">
      <w:start w:val="1"/>
      <w:numFmt w:val="bullet"/>
      <w:lvlText w:val="•"/>
      <w:lvlJc w:val="left"/>
      <w:pPr>
        <w:tabs>
          <w:tab w:val="num" w:pos="1863"/>
        </w:tabs>
        <w:ind w:left="1863" w:hanging="423"/>
      </w:pPr>
      <w:rPr>
        <w:rFonts w:ascii="Arial Bold" w:eastAsia="Arial Bold" w:hAnsi="Arial Bold" w:cs="Arial Bold"/>
        <w:position w:val="0"/>
        <w:sz w:val="26"/>
        <w:szCs w:val="26"/>
        <w:lang w:val="en-US"/>
      </w:rPr>
    </w:lvl>
    <w:lvl w:ilvl="5">
      <w:start w:val="1"/>
      <w:numFmt w:val="bullet"/>
      <w:lvlText w:val="•"/>
      <w:lvlJc w:val="left"/>
      <w:pPr>
        <w:tabs>
          <w:tab w:val="num" w:pos="2223"/>
        </w:tabs>
        <w:ind w:left="2223" w:hanging="423"/>
      </w:pPr>
      <w:rPr>
        <w:rFonts w:ascii="Arial Bold" w:eastAsia="Arial Bold" w:hAnsi="Arial Bold" w:cs="Arial Bold"/>
        <w:position w:val="0"/>
        <w:sz w:val="26"/>
        <w:szCs w:val="26"/>
        <w:lang w:val="en-US"/>
      </w:rPr>
    </w:lvl>
    <w:lvl w:ilvl="6">
      <w:start w:val="1"/>
      <w:numFmt w:val="bullet"/>
      <w:lvlText w:val="•"/>
      <w:lvlJc w:val="left"/>
      <w:pPr>
        <w:tabs>
          <w:tab w:val="num" w:pos="2583"/>
        </w:tabs>
        <w:ind w:left="2583" w:hanging="423"/>
      </w:pPr>
      <w:rPr>
        <w:rFonts w:ascii="Arial Bold" w:eastAsia="Arial Bold" w:hAnsi="Arial Bold" w:cs="Arial Bold"/>
        <w:position w:val="0"/>
        <w:sz w:val="26"/>
        <w:szCs w:val="26"/>
        <w:lang w:val="en-US"/>
      </w:rPr>
    </w:lvl>
    <w:lvl w:ilvl="7">
      <w:start w:val="1"/>
      <w:numFmt w:val="bullet"/>
      <w:lvlText w:val="•"/>
      <w:lvlJc w:val="left"/>
      <w:pPr>
        <w:tabs>
          <w:tab w:val="num" w:pos="2943"/>
        </w:tabs>
        <w:ind w:left="2943" w:hanging="423"/>
      </w:pPr>
      <w:rPr>
        <w:rFonts w:ascii="Arial Bold" w:eastAsia="Arial Bold" w:hAnsi="Arial Bold" w:cs="Arial Bold"/>
        <w:position w:val="0"/>
        <w:sz w:val="26"/>
        <w:szCs w:val="26"/>
        <w:lang w:val="en-US"/>
      </w:rPr>
    </w:lvl>
    <w:lvl w:ilvl="8">
      <w:start w:val="1"/>
      <w:numFmt w:val="bullet"/>
      <w:lvlText w:val="•"/>
      <w:lvlJc w:val="left"/>
      <w:pPr>
        <w:tabs>
          <w:tab w:val="num" w:pos="3303"/>
        </w:tabs>
        <w:ind w:left="3303" w:hanging="423"/>
      </w:pPr>
      <w:rPr>
        <w:rFonts w:ascii="Arial Bold" w:eastAsia="Arial Bold" w:hAnsi="Arial Bold" w:cs="Arial Bold"/>
        <w:position w:val="0"/>
        <w:sz w:val="26"/>
        <w:szCs w:val="26"/>
        <w:lang w:val="en-US"/>
      </w:rPr>
    </w:lvl>
  </w:abstractNum>
  <w:abstractNum w:abstractNumId="32" w15:restartNumberingAfterBreak="0">
    <w:nsid w:val="7C0B0636"/>
    <w:multiLevelType w:val="multilevel"/>
    <w:tmpl w:val="E490198E"/>
    <w:styleLink w:val="List31"/>
    <w:lvl w:ilvl="0">
      <w:numFmt w:val="bullet"/>
      <w:lvlText w:val="•"/>
      <w:lvlJc w:val="left"/>
      <w:pPr>
        <w:tabs>
          <w:tab w:val="num" w:pos="360"/>
        </w:tabs>
        <w:ind w:left="360" w:hanging="360"/>
      </w:pPr>
      <w:rPr>
        <w:rFonts w:ascii="Arial Bold" w:eastAsia="Arial Bold" w:hAnsi="Arial Bold" w:cs="Arial Bold"/>
        <w:position w:val="0"/>
        <w:sz w:val="22"/>
        <w:szCs w:val="22"/>
        <w:lang w:val="en-US"/>
      </w:rPr>
    </w:lvl>
    <w:lvl w:ilvl="1">
      <w:start w:val="1"/>
      <w:numFmt w:val="bullet"/>
      <w:lvlText w:val="•"/>
      <w:lvlJc w:val="left"/>
      <w:pPr>
        <w:tabs>
          <w:tab w:val="num" w:pos="783"/>
        </w:tabs>
        <w:ind w:left="783" w:hanging="423"/>
      </w:pPr>
      <w:rPr>
        <w:rFonts w:ascii="Arial Bold" w:eastAsia="Arial Bold" w:hAnsi="Arial Bold" w:cs="Arial Bold"/>
        <w:position w:val="0"/>
        <w:sz w:val="26"/>
        <w:szCs w:val="26"/>
        <w:lang w:val="en-US"/>
      </w:rPr>
    </w:lvl>
    <w:lvl w:ilvl="2">
      <w:start w:val="1"/>
      <w:numFmt w:val="bullet"/>
      <w:lvlText w:val="•"/>
      <w:lvlJc w:val="left"/>
      <w:pPr>
        <w:tabs>
          <w:tab w:val="num" w:pos="1143"/>
        </w:tabs>
        <w:ind w:left="1143" w:hanging="423"/>
      </w:pPr>
      <w:rPr>
        <w:rFonts w:ascii="Arial Bold" w:eastAsia="Arial Bold" w:hAnsi="Arial Bold" w:cs="Arial Bold"/>
        <w:position w:val="0"/>
        <w:sz w:val="26"/>
        <w:szCs w:val="26"/>
        <w:lang w:val="en-US"/>
      </w:rPr>
    </w:lvl>
    <w:lvl w:ilvl="3">
      <w:start w:val="1"/>
      <w:numFmt w:val="bullet"/>
      <w:lvlText w:val="•"/>
      <w:lvlJc w:val="left"/>
      <w:pPr>
        <w:tabs>
          <w:tab w:val="num" w:pos="1503"/>
        </w:tabs>
        <w:ind w:left="1503" w:hanging="423"/>
      </w:pPr>
      <w:rPr>
        <w:rFonts w:ascii="Arial Bold" w:eastAsia="Arial Bold" w:hAnsi="Arial Bold" w:cs="Arial Bold"/>
        <w:position w:val="0"/>
        <w:sz w:val="26"/>
        <w:szCs w:val="26"/>
        <w:lang w:val="en-US"/>
      </w:rPr>
    </w:lvl>
    <w:lvl w:ilvl="4">
      <w:start w:val="1"/>
      <w:numFmt w:val="bullet"/>
      <w:lvlText w:val="•"/>
      <w:lvlJc w:val="left"/>
      <w:pPr>
        <w:tabs>
          <w:tab w:val="num" w:pos="1863"/>
        </w:tabs>
        <w:ind w:left="1863" w:hanging="423"/>
      </w:pPr>
      <w:rPr>
        <w:rFonts w:ascii="Arial Bold" w:eastAsia="Arial Bold" w:hAnsi="Arial Bold" w:cs="Arial Bold"/>
        <w:position w:val="0"/>
        <w:sz w:val="26"/>
        <w:szCs w:val="26"/>
        <w:lang w:val="en-US"/>
      </w:rPr>
    </w:lvl>
    <w:lvl w:ilvl="5">
      <w:start w:val="1"/>
      <w:numFmt w:val="bullet"/>
      <w:lvlText w:val="•"/>
      <w:lvlJc w:val="left"/>
      <w:pPr>
        <w:tabs>
          <w:tab w:val="num" w:pos="2223"/>
        </w:tabs>
        <w:ind w:left="2223" w:hanging="423"/>
      </w:pPr>
      <w:rPr>
        <w:rFonts w:ascii="Arial Bold" w:eastAsia="Arial Bold" w:hAnsi="Arial Bold" w:cs="Arial Bold"/>
        <w:position w:val="0"/>
        <w:sz w:val="26"/>
        <w:szCs w:val="26"/>
        <w:lang w:val="en-US"/>
      </w:rPr>
    </w:lvl>
    <w:lvl w:ilvl="6">
      <w:start w:val="1"/>
      <w:numFmt w:val="bullet"/>
      <w:lvlText w:val="•"/>
      <w:lvlJc w:val="left"/>
      <w:pPr>
        <w:tabs>
          <w:tab w:val="num" w:pos="2583"/>
        </w:tabs>
        <w:ind w:left="2583" w:hanging="423"/>
      </w:pPr>
      <w:rPr>
        <w:rFonts w:ascii="Arial Bold" w:eastAsia="Arial Bold" w:hAnsi="Arial Bold" w:cs="Arial Bold"/>
        <w:position w:val="0"/>
        <w:sz w:val="26"/>
        <w:szCs w:val="26"/>
        <w:lang w:val="en-US"/>
      </w:rPr>
    </w:lvl>
    <w:lvl w:ilvl="7">
      <w:start w:val="1"/>
      <w:numFmt w:val="bullet"/>
      <w:lvlText w:val="•"/>
      <w:lvlJc w:val="left"/>
      <w:pPr>
        <w:tabs>
          <w:tab w:val="num" w:pos="2943"/>
        </w:tabs>
        <w:ind w:left="2943" w:hanging="423"/>
      </w:pPr>
      <w:rPr>
        <w:rFonts w:ascii="Arial Bold" w:eastAsia="Arial Bold" w:hAnsi="Arial Bold" w:cs="Arial Bold"/>
        <w:position w:val="0"/>
        <w:sz w:val="26"/>
        <w:szCs w:val="26"/>
        <w:lang w:val="en-US"/>
      </w:rPr>
    </w:lvl>
    <w:lvl w:ilvl="8">
      <w:start w:val="1"/>
      <w:numFmt w:val="bullet"/>
      <w:lvlText w:val="•"/>
      <w:lvlJc w:val="left"/>
      <w:pPr>
        <w:tabs>
          <w:tab w:val="num" w:pos="3303"/>
        </w:tabs>
        <w:ind w:left="3303" w:hanging="423"/>
      </w:pPr>
      <w:rPr>
        <w:rFonts w:ascii="Arial Bold" w:eastAsia="Arial Bold" w:hAnsi="Arial Bold" w:cs="Arial Bold"/>
        <w:position w:val="0"/>
        <w:sz w:val="26"/>
        <w:szCs w:val="26"/>
        <w:lang w:val="en-US"/>
      </w:rPr>
    </w:lvl>
  </w:abstractNum>
  <w:num w:numId="1">
    <w:abstractNumId w:val="8"/>
  </w:num>
  <w:num w:numId="2">
    <w:abstractNumId w:val="2"/>
  </w:num>
  <w:num w:numId="3">
    <w:abstractNumId w:val="10"/>
  </w:num>
  <w:num w:numId="4">
    <w:abstractNumId w:val="31"/>
  </w:num>
  <w:num w:numId="5">
    <w:abstractNumId w:val="27"/>
  </w:num>
  <w:num w:numId="6">
    <w:abstractNumId w:val="7"/>
  </w:num>
  <w:num w:numId="7">
    <w:abstractNumId w:val="32"/>
  </w:num>
  <w:num w:numId="8">
    <w:abstractNumId w:val="23"/>
  </w:num>
  <w:num w:numId="9">
    <w:abstractNumId w:val="25"/>
  </w:num>
  <w:num w:numId="10">
    <w:abstractNumId w:val="12"/>
  </w:num>
  <w:num w:numId="11">
    <w:abstractNumId w:val="28"/>
  </w:num>
  <w:num w:numId="12">
    <w:abstractNumId w:val="4"/>
  </w:num>
  <w:num w:numId="13">
    <w:abstractNumId w:val="15"/>
  </w:num>
  <w:num w:numId="14">
    <w:abstractNumId w:val="22"/>
  </w:num>
  <w:num w:numId="15">
    <w:abstractNumId w:val="9"/>
  </w:num>
  <w:num w:numId="16">
    <w:abstractNumId w:val="3"/>
  </w:num>
  <w:num w:numId="17">
    <w:abstractNumId w:val="17"/>
  </w:num>
  <w:num w:numId="18">
    <w:abstractNumId w:val="13"/>
  </w:num>
  <w:num w:numId="19">
    <w:abstractNumId w:val="18"/>
  </w:num>
  <w:num w:numId="20">
    <w:abstractNumId w:val="16"/>
  </w:num>
  <w:num w:numId="21">
    <w:abstractNumId w:val="29"/>
  </w:num>
  <w:num w:numId="22">
    <w:abstractNumId w:val="19"/>
  </w:num>
  <w:num w:numId="23">
    <w:abstractNumId w:val="24"/>
  </w:num>
  <w:num w:numId="24">
    <w:abstractNumId w:val="6"/>
  </w:num>
  <w:num w:numId="25">
    <w:abstractNumId w:val="1"/>
  </w:num>
  <w:num w:numId="26">
    <w:abstractNumId w:val="5"/>
  </w:num>
  <w:num w:numId="27">
    <w:abstractNumId w:val="26"/>
  </w:num>
  <w:num w:numId="28">
    <w:abstractNumId w:val="11"/>
  </w:num>
  <w:num w:numId="29">
    <w:abstractNumId w:val="20"/>
  </w:num>
  <w:num w:numId="30">
    <w:abstractNumId w:val="0"/>
  </w:num>
  <w:num w:numId="31">
    <w:abstractNumId w:val="14"/>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10"/>
    <w:rsid w:val="0000722B"/>
    <w:rsid w:val="0008656A"/>
    <w:rsid w:val="001F0E7C"/>
    <w:rsid w:val="00254871"/>
    <w:rsid w:val="00271506"/>
    <w:rsid w:val="002F21EE"/>
    <w:rsid w:val="00303FD5"/>
    <w:rsid w:val="00305E58"/>
    <w:rsid w:val="00390FE4"/>
    <w:rsid w:val="003F339E"/>
    <w:rsid w:val="00483918"/>
    <w:rsid w:val="004A38D5"/>
    <w:rsid w:val="004A5BD4"/>
    <w:rsid w:val="0058241D"/>
    <w:rsid w:val="005B1AB3"/>
    <w:rsid w:val="005C6253"/>
    <w:rsid w:val="006D72D0"/>
    <w:rsid w:val="006E3DCF"/>
    <w:rsid w:val="00720209"/>
    <w:rsid w:val="00786162"/>
    <w:rsid w:val="00866F9B"/>
    <w:rsid w:val="008731A6"/>
    <w:rsid w:val="00883911"/>
    <w:rsid w:val="008B4859"/>
    <w:rsid w:val="008C4BB0"/>
    <w:rsid w:val="009428B1"/>
    <w:rsid w:val="00946F70"/>
    <w:rsid w:val="009676A0"/>
    <w:rsid w:val="009D32CD"/>
    <w:rsid w:val="00A901B3"/>
    <w:rsid w:val="00B153EE"/>
    <w:rsid w:val="00B46810"/>
    <w:rsid w:val="00C16C92"/>
    <w:rsid w:val="00CD3E41"/>
    <w:rsid w:val="00D60208"/>
    <w:rsid w:val="00D67DB6"/>
    <w:rsid w:val="00D82361"/>
    <w:rsid w:val="00D82EC9"/>
    <w:rsid w:val="00D94312"/>
    <w:rsid w:val="00DF2AE0"/>
    <w:rsid w:val="00DF6FD9"/>
    <w:rsid w:val="00E13BEB"/>
    <w:rsid w:val="00E57E9A"/>
    <w:rsid w:val="00EB3F8B"/>
    <w:rsid w:val="00EB45EA"/>
    <w:rsid w:val="00F0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92A3"/>
  <w15:chartTrackingRefBased/>
  <w15:docId w15:val="{3B1309F6-F0C5-486A-B2C1-86995E65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1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810"/>
    <w:rPr>
      <w:lang w:val="en-GB"/>
    </w:rPr>
  </w:style>
  <w:style w:type="paragraph" w:styleId="Footer">
    <w:name w:val="footer"/>
    <w:basedOn w:val="Normal"/>
    <w:link w:val="FooterChar"/>
    <w:uiPriority w:val="99"/>
    <w:unhideWhenUsed/>
    <w:rsid w:val="00B4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810"/>
    <w:rPr>
      <w:lang w:val="en-GB"/>
    </w:rPr>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B46810"/>
    <w:pPr>
      <w:spacing w:after="0" w:line="276" w:lineRule="auto"/>
      <w:ind w:left="720" w:firstLine="720"/>
      <w:contextualSpacing/>
    </w:pPr>
    <w:rPr>
      <w:rFonts w:ascii="FootLight MTLight" w:eastAsiaTheme="minorEastAsia" w:hAnsi="FootLight MTLight" w:cs="Arial"/>
      <w:sz w:val="28"/>
      <w:szCs w:val="28"/>
      <w:lang w:val="en-US"/>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locked/>
    <w:rsid w:val="00B46810"/>
    <w:rPr>
      <w:rFonts w:ascii="FootLight MTLight" w:eastAsiaTheme="minorEastAsia" w:hAnsi="FootLight MTLight" w:cs="Arial"/>
      <w:sz w:val="28"/>
      <w:szCs w:val="28"/>
      <w:lang w:val="en-US"/>
    </w:rPr>
  </w:style>
  <w:style w:type="character" w:customStyle="1" w:styleId="ms-rtefontface-5">
    <w:name w:val="ms-rtefontface-5"/>
    <w:basedOn w:val="DefaultParagraphFont"/>
    <w:rsid w:val="00B46810"/>
  </w:style>
  <w:style w:type="paragraph" w:customStyle="1" w:styleId="BodyA">
    <w:name w:val="Body A"/>
    <w:rsid w:val="00B46810"/>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paragraph" w:customStyle="1" w:styleId="BodyB">
    <w:name w:val="Body B"/>
    <w:rsid w:val="00B4681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List0">
    <w:name w:val="List 0"/>
    <w:basedOn w:val="NoList"/>
    <w:rsid w:val="00B46810"/>
    <w:pPr>
      <w:numPr>
        <w:numId w:val="4"/>
      </w:numPr>
    </w:pPr>
  </w:style>
  <w:style w:type="numbering" w:customStyle="1" w:styleId="List1">
    <w:name w:val="List 1"/>
    <w:basedOn w:val="NoList"/>
    <w:rsid w:val="00B46810"/>
    <w:pPr>
      <w:numPr>
        <w:numId w:val="5"/>
      </w:numPr>
    </w:pPr>
  </w:style>
  <w:style w:type="numbering" w:customStyle="1" w:styleId="List21">
    <w:name w:val="List 21"/>
    <w:basedOn w:val="NoList"/>
    <w:rsid w:val="00B46810"/>
    <w:pPr>
      <w:numPr>
        <w:numId w:val="6"/>
      </w:numPr>
    </w:pPr>
  </w:style>
  <w:style w:type="numbering" w:customStyle="1" w:styleId="List31">
    <w:name w:val="List 31"/>
    <w:basedOn w:val="NoList"/>
    <w:rsid w:val="00B46810"/>
    <w:pPr>
      <w:numPr>
        <w:numId w:val="7"/>
      </w:numPr>
    </w:pPr>
  </w:style>
  <w:style w:type="numbering" w:customStyle="1" w:styleId="List41">
    <w:name w:val="List 41"/>
    <w:basedOn w:val="NoList"/>
    <w:rsid w:val="00B46810"/>
    <w:pPr>
      <w:numPr>
        <w:numId w:val="8"/>
      </w:numPr>
    </w:pPr>
  </w:style>
  <w:style w:type="numbering" w:customStyle="1" w:styleId="List6">
    <w:name w:val="List 6"/>
    <w:basedOn w:val="NoList"/>
    <w:rsid w:val="00B46810"/>
    <w:pPr>
      <w:numPr>
        <w:numId w:val="9"/>
      </w:numPr>
    </w:pPr>
  </w:style>
  <w:style w:type="numbering" w:customStyle="1" w:styleId="List7">
    <w:name w:val="List 7"/>
    <w:basedOn w:val="NoList"/>
    <w:rsid w:val="00B46810"/>
    <w:pPr>
      <w:numPr>
        <w:numId w:val="10"/>
      </w:numPr>
    </w:pPr>
  </w:style>
  <w:style w:type="numbering" w:customStyle="1" w:styleId="List8">
    <w:name w:val="List 8"/>
    <w:basedOn w:val="NoList"/>
    <w:rsid w:val="00B46810"/>
    <w:pPr>
      <w:numPr>
        <w:numId w:val="11"/>
      </w:numPr>
    </w:pPr>
  </w:style>
  <w:style w:type="numbering" w:customStyle="1" w:styleId="List9">
    <w:name w:val="List 9"/>
    <w:basedOn w:val="NoList"/>
    <w:rsid w:val="00B46810"/>
    <w:pPr>
      <w:numPr>
        <w:numId w:val="12"/>
      </w:numPr>
    </w:pPr>
  </w:style>
  <w:style w:type="numbering" w:customStyle="1" w:styleId="List10">
    <w:name w:val="List 10"/>
    <w:basedOn w:val="NoList"/>
    <w:rsid w:val="00B46810"/>
    <w:pPr>
      <w:numPr>
        <w:numId w:val="14"/>
      </w:numPr>
    </w:pPr>
  </w:style>
  <w:style w:type="numbering" w:customStyle="1" w:styleId="List11">
    <w:name w:val="List 11"/>
    <w:basedOn w:val="NoList"/>
    <w:rsid w:val="00B46810"/>
    <w:pPr>
      <w:numPr>
        <w:numId w:val="15"/>
      </w:numPr>
    </w:pPr>
  </w:style>
  <w:style w:type="numbering" w:customStyle="1" w:styleId="List12">
    <w:name w:val="List 12"/>
    <w:basedOn w:val="NoList"/>
    <w:rsid w:val="00B46810"/>
    <w:pPr>
      <w:numPr>
        <w:numId w:val="16"/>
      </w:numPr>
    </w:pPr>
  </w:style>
  <w:style w:type="numbering" w:customStyle="1" w:styleId="List13">
    <w:name w:val="List 13"/>
    <w:basedOn w:val="NoList"/>
    <w:rsid w:val="00B46810"/>
    <w:pPr>
      <w:numPr>
        <w:numId w:val="17"/>
      </w:numPr>
    </w:pPr>
  </w:style>
  <w:style w:type="numbering" w:customStyle="1" w:styleId="List14">
    <w:name w:val="List 14"/>
    <w:basedOn w:val="NoList"/>
    <w:rsid w:val="00B46810"/>
    <w:pPr>
      <w:numPr>
        <w:numId w:val="18"/>
      </w:numPr>
    </w:pPr>
  </w:style>
  <w:style w:type="numbering" w:customStyle="1" w:styleId="List15">
    <w:name w:val="List 15"/>
    <w:basedOn w:val="NoList"/>
    <w:rsid w:val="00B46810"/>
    <w:pPr>
      <w:numPr>
        <w:numId w:val="19"/>
      </w:numPr>
    </w:pPr>
  </w:style>
  <w:style w:type="numbering" w:customStyle="1" w:styleId="List16">
    <w:name w:val="List 16"/>
    <w:basedOn w:val="NoList"/>
    <w:rsid w:val="00B46810"/>
    <w:pPr>
      <w:numPr>
        <w:numId w:val="20"/>
      </w:numPr>
    </w:pPr>
  </w:style>
  <w:style w:type="numbering" w:customStyle="1" w:styleId="List17">
    <w:name w:val="List 17"/>
    <w:basedOn w:val="NoList"/>
    <w:rsid w:val="00B46810"/>
    <w:pPr>
      <w:numPr>
        <w:numId w:val="21"/>
      </w:numPr>
    </w:pPr>
  </w:style>
  <w:style w:type="numbering" w:customStyle="1" w:styleId="List18">
    <w:name w:val="List 18"/>
    <w:basedOn w:val="NoList"/>
    <w:rsid w:val="00B46810"/>
    <w:pPr>
      <w:numPr>
        <w:numId w:val="22"/>
      </w:numPr>
    </w:pPr>
  </w:style>
  <w:style w:type="paragraph" w:customStyle="1" w:styleId="Body">
    <w:name w:val="Body"/>
    <w:rsid w:val="00B46810"/>
    <w:pPr>
      <w:spacing w:after="0" w:line="240" w:lineRule="auto"/>
    </w:pPr>
    <w:rPr>
      <w:rFonts w:ascii="Helvetica" w:eastAsia="Arial Unicode MS" w:hAnsi="Arial Unicode MS" w:cs="Arial Unicode MS"/>
      <w:color w:val="000000"/>
    </w:rPr>
  </w:style>
  <w:style w:type="paragraph" w:customStyle="1" w:styleId="TableStyle2A">
    <w:name w:val="Table Style 2 A"/>
    <w:rsid w:val="00B46810"/>
    <w:pPr>
      <w:spacing w:after="0" w:line="240" w:lineRule="auto"/>
    </w:pPr>
    <w:rPr>
      <w:rFonts w:ascii="Helvetica" w:eastAsia="Arial Unicode MS" w:hAnsi="Arial Unicode MS" w:cs="Arial Unicode MS"/>
      <w:color w:val="000000"/>
      <w:sz w:val="20"/>
      <w:szCs w:val="20"/>
      <w:u w:color="000000"/>
    </w:rPr>
  </w:style>
  <w:style w:type="numbering" w:customStyle="1" w:styleId="List26">
    <w:name w:val="List 26"/>
    <w:basedOn w:val="NoList"/>
    <w:rsid w:val="00B46810"/>
    <w:pPr>
      <w:numPr>
        <w:numId w:val="23"/>
      </w:numPr>
    </w:pPr>
  </w:style>
  <w:style w:type="numbering" w:customStyle="1" w:styleId="List27">
    <w:name w:val="List 27"/>
    <w:basedOn w:val="NoList"/>
    <w:rsid w:val="00B46810"/>
    <w:pPr>
      <w:numPr>
        <w:numId w:val="24"/>
      </w:numPr>
    </w:pPr>
  </w:style>
  <w:style w:type="numbering" w:customStyle="1" w:styleId="List28">
    <w:name w:val="List 28"/>
    <w:basedOn w:val="NoList"/>
    <w:rsid w:val="00B46810"/>
    <w:pPr>
      <w:numPr>
        <w:numId w:val="25"/>
      </w:numPr>
    </w:pPr>
  </w:style>
  <w:style w:type="numbering" w:customStyle="1" w:styleId="List29">
    <w:name w:val="List 29"/>
    <w:basedOn w:val="NoList"/>
    <w:rsid w:val="00B46810"/>
    <w:pPr>
      <w:numPr>
        <w:numId w:val="26"/>
      </w:numPr>
    </w:pPr>
  </w:style>
  <w:style w:type="numbering" w:customStyle="1" w:styleId="List30">
    <w:name w:val="List 30"/>
    <w:basedOn w:val="NoList"/>
    <w:rsid w:val="00B46810"/>
    <w:pPr>
      <w:numPr>
        <w:numId w:val="27"/>
      </w:numPr>
    </w:pPr>
  </w:style>
  <w:style w:type="numbering" w:customStyle="1" w:styleId="List32">
    <w:name w:val="List 32"/>
    <w:basedOn w:val="NoList"/>
    <w:rsid w:val="00B46810"/>
    <w:pPr>
      <w:numPr>
        <w:numId w:val="28"/>
      </w:numPr>
    </w:pPr>
  </w:style>
  <w:style w:type="paragraph" w:customStyle="1" w:styleId="BodyAA">
    <w:name w:val="Body A A"/>
    <w:rsid w:val="00B46810"/>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GB" w:eastAsia="en-GB"/>
    </w:rPr>
  </w:style>
  <w:style w:type="paragraph" w:styleId="BalloonText">
    <w:name w:val="Balloon Text"/>
    <w:basedOn w:val="Normal"/>
    <w:link w:val="BalloonTextChar"/>
    <w:uiPriority w:val="99"/>
    <w:semiHidden/>
    <w:unhideWhenUsed/>
    <w:rsid w:val="005C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253"/>
    <w:rPr>
      <w:rFonts w:ascii="Segoe UI" w:hAnsi="Segoe UI" w:cs="Segoe UI"/>
      <w:sz w:val="18"/>
      <w:szCs w:val="18"/>
      <w:lang w:val="en-GB"/>
    </w:rPr>
  </w:style>
  <w:style w:type="table" w:styleId="TableGrid">
    <w:name w:val="Table Grid"/>
    <w:basedOn w:val="TableNormal"/>
    <w:uiPriority w:val="59"/>
    <w:rsid w:val="008839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42958-24EE-462C-9D1D-3518ACA7C91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2B19E267-2054-4963-84B8-4414E3FF7139}"/>
</file>

<file path=customXml/itemProps3.xml><?xml version="1.0" encoding="utf-8"?>
<ds:datastoreItem xmlns:ds="http://schemas.openxmlformats.org/officeDocument/2006/customXml" ds:itemID="{C4160FF3-5DEC-4F99-ABDA-10321AB28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TRIPODI Stefania</cp:lastModifiedBy>
  <cp:revision>2</cp:revision>
  <cp:lastPrinted>2020-12-30T10:05:00Z</cp:lastPrinted>
  <dcterms:created xsi:type="dcterms:W3CDTF">2021-01-11T10:51:00Z</dcterms:created>
  <dcterms:modified xsi:type="dcterms:W3CDTF">2021-01-11T10:51:00Z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