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C9AD4" w14:textId="77777777" w:rsidR="00180BBA" w:rsidRDefault="00180BBA" w:rsidP="00B70116">
      <w:pPr>
        <w:tabs>
          <w:tab w:val="left" w:pos="720"/>
        </w:tabs>
        <w:ind w:right="-1"/>
        <w:jc w:val="both"/>
        <w:rPr>
          <w:sz w:val="24"/>
          <w:szCs w:val="24"/>
          <w:highlight w:val="yellow"/>
        </w:rPr>
      </w:pPr>
    </w:p>
    <w:p w14:paraId="2CA1B206" w14:textId="77777777" w:rsidR="00543F64" w:rsidRPr="00CE32EB" w:rsidRDefault="00543F64" w:rsidP="00CE32EB">
      <w:pPr>
        <w:jc w:val="both"/>
        <w:rPr>
          <w:b/>
          <w:sz w:val="24"/>
          <w:szCs w:val="24"/>
        </w:rPr>
      </w:pPr>
      <w:r w:rsidRPr="00CE32EB">
        <w:rPr>
          <w:b/>
          <w:sz w:val="24"/>
          <w:szCs w:val="24"/>
        </w:rPr>
        <w:t>Questionnaire</w:t>
      </w:r>
    </w:p>
    <w:p w14:paraId="363F9766" w14:textId="77777777" w:rsidR="00CE32EB" w:rsidRDefault="00CE32EB" w:rsidP="00543F64">
      <w:pPr>
        <w:jc w:val="both"/>
        <w:rPr>
          <w:sz w:val="24"/>
          <w:szCs w:val="24"/>
        </w:rPr>
      </w:pPr>
    </w:p>
    <w:p w14:paraId="52376632" w14:textId="77777777" w:rsidR="00543F64" w:rsidRDefault="00543F64" w:rsidP="00543F64">
      <w:pPr>
        <w:jc w:val="both"/>
        <w:rPr>
          <w:sz w:val="24"/>
          <w:szCs w:val="24"/>
        </w:rPr>
      </w:pPr>
      <w:r w:rsidRPr="009E47A0">
        <w:rPr>
          <w:sz w:val="24"/>
          <w:szCs w:val="24"/>
        </w:rPr>
        <w:t>The Special Rapporteur would welcome answers to the following questions:</w:t>
      </w:r>
      <w:r w:rsidRPr="009E47A0">
        <w:rPr>
          <w:sz w:val="24"/>
          <w:szCs w:val="24"/>
        </w:rPr>
        <w:cr/>
      </w:r>
    </w:p>
    <w:p w14:paraId="32587A16" w14:textId="77777777" w:rsidR="00543F64" w:rsidRPr="008F478F" w:rsidRDefault="00543F64" w:rsidP="00543F64">
      <w:pPr>
        <w:pStyle w:val="ListParagraph"/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44635">
        <w:rPr>
          <w:rFonts w:ascii="Times New Roman" w:hAnsi="Times New Roman"/>
          <w:sz w:val="24"/>
          <w:szCs w:val="24"/>
        </w:rPr>
        <w:t xml:space="preserve">Please provide, in detail, examples of biodiversity-related legislation, policies and programmes that incorporate human rights obligations. </w:t>
      </w:r>
    </w:p>
    <w:p w14:paraId="07506361" w14:textId="77777777" w:rsidR="00543F64" w:rsidRPr="008F478F" w:rsidRDefault="00543F64" w:rsidP="00543F64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2013B5C" w14:textId="5A9F1571" w:rsidR="00543F64" w:rsidRPr="008F478F" w:rsidRDefault="00543F64" w:rsidP="00543F64">
      <w:pPr>
        <w:pStyle w:val="ListParagraph"/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F478F">
        <w:rPr>
          <w:rFonts w:ascii="Times New Roman" w:hAnsi="Times New Roman"/>
          <w:sz w:val="24"/>
          <w:szCs w:val="24"/>
        </w:rPr>
        <w:t xml:space="preserve">Please provide specific examples </w:t>
      </w:r>
      <w:r w:rsidR="007A6611">
        <w:rPr>
          <w:rFonts w:ascii="Times New Roman" w:hAnsi="Times New Roman"/>
          <w:sz w:val="24"/>
          <w:szCs w:val="24"/>
        </w:rPr>
        <w:t xml:space="preserve">of good practices in the </w:t>
      </w:r>
      <w:r w:rsidRPr="008F478F">
        <w:rPr>
          <w:rFonts w:ascii="Times New Roman" w:hAnsi="Times New Roman"/>
          <w:sz w:val="24"/>
          <w:szCs w:val="24"/>
        </w:rPr>
        <w:t>implementation of human rights obligations in biodiv</w:t>
      </w:r>
      <w:bookmarkStart w:id="0" w:name="_GoBack"/>
      <w:bookmarkEnd w:id="0"/>
      <w:r w:rsidRPr="008F478F">
        <w:rPr>
          <w:rFonts w:ascii="Times New Roman" w:hAnsi="Times New Roman"/>
          <w:sz w:val="24"/>
          <w:szCs w:val="24"/>
        </w:rPr>
        <w:t xml:space="preserve">ersity-related matters. For instance, such examples may include practices related to: guaranteeing procedural rights (e.g., rights to information, participation and remedy); monitoring human rights affected by biodiversity-related legislation, programmes and projects (e.g., rights to life, food, housing, health, water and sanitation, cultural rights, etc.); protecting the human rights of individuals and groups from adverse impacts related to biodiversity; promoting the enjoyment of human rights (e.g., rights to life, food, housing, health, water and sanitation, cultural rights, etc.); guiding business activities in accordance with the UN Guiding Principles on Business and Human Rights; and seeking </w:t>
      </w:r>
      <w:r w:rsidR="00F4167A" w:rsidRPr="008F478F">
        <w:rPr>
          <w:rFonts w:ascii="Times New Roman" w:hAnsi="Times New Roman"/>
          <w:sz w:val="24"/>
          <w:szCs w:val="24"/>
        </w:rPr>
        <w:t>remed</w:t>
      </w:r>
      <w:r w:rsidR="00F4167A">
        <w:rPr>
          <w:rFonts w:ascii="Times New Roman" w:hAnsi="Times New Roman"/>
          <w:sz w:val="24"/>
          <w:szCs w:val="24"/>
        </w:rPr>
        <w:t>ies</w:t>
      </w:r>
      <w:r w:rsidR="00F4167A" w:rsidRPr="008F478F">
        <w:rPr>
          <w:rFonts w:ascii="Times New Roman" w:hAnsi="Times New Roman"/>
          <w:sz w:val="24"/>
          <w:szCs w:val="24"/>
        </w:rPr>
        <w:t xml:space="preserve"> </w:t>
      </w:r>
      <w:r w:rsidRPr="008F478F">
        <w:rPr>
          <w:rFonts w:ascii="Times New Roman" w:hAnsi="Times New Roman"/>
          <w:sz w:val="24"/>
          <w:szCs w:val="24"/>
        </w:rPr>
        <w:t>for victims.</w:t>
      </w:r>
      <w:r w:rsidR="007A6611">
        <w:rPr>
          <w:rFonts w:ascii="Times New Roman" w:hAnsi="Times New Roman"/>
          <w:sz w:val="24"/>
          <w:szCs w:val="24"/>
        </w:rPr>
        <w:t xml:space="preserve"> </w:t>
      </w:r>
    </w:p>
    <w:p w14:paraId="744EF7F5" w14:textId="77777777" w:rsidR="00543F64" w:rsidRPr="0006432D" w:rsidRDefault="00543F64" w:rsidP="00543F64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  <w:highlight w:val="yellow"/>
        </w:rPr>
      </w:pPr>
    </w:p>
    <w:p w14:paraId="148B7368" w14:textId="2623C23C" w:rsidR="00543F64" w:rsidRPr="00A44635" w:rsidRDefault="00543F64" w:rsidP="00543F64">
      <w:pPr>
        <w:pStyle w:val="ListParagraph"/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44635">
        <w:rPr>
          <w:rFonts w:ascii="Times New Roman" w:hAnsi="Times New Roman"/>
          <w:sz w:val="24"/>
          <w:szCs w:val="24"/>
        </w:rPr>
        <w:t xml:space="preserve">Please </w:t>
      </w:r>
      <w:r w:rsidR="00F4167A">
        <w:rPr>
          <w:rFonts w:ascii="Times New Roman" w:hAnsi="Times New Roman"/>
          <w:sz w:val="24"/>
          <w:szCs w:val="24"/>
        </w:rPr>
        <w:t>specify</w:t>
      </w:r>
      <w:r w:rsidRPr="00A44635">
        <w:rPr>
          <w:rFonts w:ascii="Times New Roman" w:hAnsi="Times New Roman"/>
          <w:sz w:val="24"/>
          <w:szCs w:val="24"/>
        </w:rPr>
        <w:t xml:space="preserve">, </w:t>
      </w:r>
      <w:r w:rsidR="007A6611">
        <w:rPr>
          <w:rFonts w:ascii="Times New Roman" w:hAnsi="Times New Roman"/>
          <w:sz w:val="24"/>
          <w:szCs w:val="24"/>
        </w:rPr>
        <w:t xml:space="preserve">where </w:t>
      </w:r>
      <w:r w:rsidR="00F4167A">
        <w:rPr>
          <w:rFonts w:ascii="Times New Roman" w:hAnsi="Times New Roman"/>
          <w:sz w:val="24"/>
          <w:szCs w:val="24"/>
        </w:rPr>
        <w:t>relevant</w:t>
      </w:r>
      <w:r w:rsidRPr="00A44635">
        <w:rPr>
          <w:rFonts w:ascii="Times New Roman" w:hAnsi="Times New Roman"/>
          <w:sz w:val="24"/>
          <w:szCs w:val="24"/>
        </w:rPr>
        <w:t xml:space="preserve">, challenges your Government </w:t>
      </w:r>
      <w:r w:rsidR="007A6611">
        <w:rPr>
          <w:rFonts w:ascii="Times New Roman" w:hAnsi="Times New Roman"/>
          <w:sz w:val="24"/>
          <w:szCs w:val="24"/>
        </w:rPr>
        <w:t xml:space="preserve">has </w:t>
      </w:r>
      <w:r w:rsidRPr="00A44635">
        <w:rPr>
          <w:rFonts w:ascii="Times New Roman" w:hAnsi="Times New Roman"/>
          <w:sz w:val="24"/>
          <w:szCs w:val="24"/>
        </w:rPr>
        <w:t xml:space="preserve">experienced in the integration </w:t>
      </w:r>
      <w:r w:rsidR="007A6611">
        <w:rPr>
          <w:rFonts w:ascii="Times New Roman" w:hAnsi="Times New Roman"/>
          <w:sz w:val="24"/>
          <w:szCs w:val="24"/>
        </w:rPr>
        <w:t xml:space="preserve">and protection </w:t>
      </w:r>
      <w:r w:rsidR="00F4167A">
        <w:rPr>
          <w:rFonts w:ascii="Times New Roman" w:hAnsi="Times New Roman"/>
          <w:sz w:val="24"/>
          <w:szCs w:val="24"/>
        </w:rPr>
        <w:t xml:space="preserve">of </w:t>
      </w:r>
      <w:r w:rsidRPr="00A44635">
        <w:rPr>
          <w:rFonts w:ascii="Times New Roman" w:hAnsi="Times New Roman"/>
          <w:sz w:val="24"/>
          <w:szCs w:val="24"/>
        </w:rPr>
        <w:t xml:space="preserve">human rights in biodiversity-related matters. </w:t>
      </w:r>
    </w:p>
    <w:p w14:paraId="44D72AEE" w14:textId="77777777" w:rsidR="00543F64" w:rsidRPr="00A44635" w:rsidRDefault="00543F64" w:rsidP="00543F64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D96D79D" w14:textId="2D153EEE" w:rsidR="00543F64" w:rsidRPr="00A44635" w:rsidRDefault="00543F64" w:rsidP="00543F64">
      <w:pPr>
        <w:pStyle w:val="ListParagraph"/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44635">
        <w:rPr>
          <w:rFonts w:ascii="Times New Roman" w:hAnsi="Times New Roman"/>
          <w:sz w:val="24"/>
          <w:szCs w:val="24"/>
        </w:rPr>
        <w:t xml:space="preserve">How are </w:t>
      </w:r>
      <w:r w:rsidR="007A6611">
        <w:rPr>
          <w:rFonts w:ascii="Times New Roman" w:hAnsi="Times New Roman"/>
          <w:sz w:val="24"/>
          <w:szCs w:val="24"/>
        </w:rPr>
        <w:t>the rights of those who may be particularly vulnerable to the loss of biodiversity</w:t>
      </w:r>
      <w:r w:rsidRPr="00A44635">
        <w:rPr>
          <w:rFonts w:ascii="Times New Roman" w:hAnsi="Times New Roman"/>
          <w:sz w:val="24"/>
          <w:szCs w:val="24"/>
        </w:rPr>
        <w:t xml:space="preserve">, </w:t>
      </w:r>
      <w:r w:rsidR="007A6611">
        <w:rPr>
          <w:rFonts w:ascii="Times New Roman" w:hAnsi="Times New Roman"/>
          <w:sz w:val="24"/>
          <w:szCs w:val="24"/>
        </w:rPr>
        <w:t xml:space="preserve">including but not limited to </w:t>
      </w:r>
      <w:r w:rsidRPr="00A44635">
        <w:rPr>
          <w:rFonts w:ascii="Times New Roman" w:hAnsi="Times New Roman"/>
          <w:sz w:val="24"/>
          <w:szCs w:val="24"/>
        </w:rPr>
        <w:t xml:space="preserve">indigenous peoples, </w:t>
      </w:r>
      <w:r w:rsidR="007A6611">
        <w:rPr>
          <w:rFonts w:ascii="Times New Roman" w:hAnsi="Times New Roman"/>
          <w:sz w:val="24"/>
          <w:szCs w:val="24"/>
        </w:rPr>
        <w:t>provided</w:t>
      </w:r>
      <w:r>
        <w:rPr>
          <w:rFonts w:ascii="Times New Roman" w:hAnsi="Times New Roman"/>
          <w:sz w:val="24"/>
          <w:szCs w:val="24"/>
        </w:rPr>
        <w:t xml:space="preserve"> with heightened protection</w:t>
      </w:r>
      <w:r w:rsidRPr="00A44635">
        <w:rPr>
          <w:rFonts w:ascii="Times New Roman" w:hAnsi="Times New Roman"/>
          <w:sz w:val="24"/>
          <w:szCs w:val="24"/>
        </w:rPr>
        <w:t xml:space="preserve">? </w:t>
      </w:r>
    </w:p>
    <w:p w14:paraId="6EDA4BC5" w14:textId="77777777" w:rsidR="00543F64" w:rsidRPr="00A44635" w:rsidRDefault="00543F64" w:rsidP="00543F64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14:paraId="4799A513" w14:textId="21C7EF49" w:rsidR="00543F64" w:rsidRPr="00A44635" w:rsidRDefault="00543F64" w:rsidP="00543F64">
      <w:pPr>
        <w:pStyle w:val="ListParagraph"/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44635">
        <w:rPr>
          <w:rFonts w:ascii="Times New Roman" w:hAnsi="Times New Roman"/>
          <w:sz w:val="24"/>
          <w:szCs w:val="24"/>
        </w:rPr>
        <w:t xml:space="preserve">How do you ensure that the rights of </w:t>
      </w:r>
      <w:r>
        <w:rPr>
          <w:rFonts w:ascii="Times New Roman" w:hAnsi="Times New Roman"/>
          <w:sz w:val="24"/>
          <w:szCs w:val="24"/>
        </w:rPr>
        <w:t>environmentalists</w:t>
      </w:r>
      <w:r w:rsidRPr="00A44635">
        <w:rPr>
          <w:rFonts w:ascii="Times New Roman" w:hAnsi="Times New Roman"/>
          <w:sz w:val="24"/>
          <w:szCs w:val="24"/>
        </w:rPr>
        <w:t xml:space="preserve"> working on biodiversity</w:t>
      </w:r>
      <w:r w:rsidR="007A6611">
        <w:rPr>
          <w:rFonts w:ascii="Times New Roman" w:hAnsi="Times New Roman"/>
          <w:sz w:val="24"/>
          <w:szCs w:val="24"/>
        </w:rPr>
        <w:t xml:space="preserve"> issues</w:t>
      </w:r>
      <w:r w:rsidRPr="00A44635">
        <w:rPr>
          <w:rFonts w:ascii="Times New Roman" w:hAnsi="Times New Roman"/>
          <w:sz w:val="24"/>
          <w:szCs w:val="24"/>
        </w:rPr>
        <w:t xml:space="preserve"> (environmental human rights defenders) are protected? What efforts has your Government made </w:t>
      </w:r>
      <w:r w:rsidR="007A6611">
        <w:rPr>
          <w:rFonts w:ascii="Times New Roman" w:hAnsi="Times New Roman"/>
          <w:sz w:val="24"/>
          <w:szCs w:val="24"/>
        </w:rPr>
        <w:t xml:space="preserve">to </w:t>
      </w:r>
      <w:r w:rsidRPr="00A44635">
        <w:rPr>
          <w:rFonts w:ascii="Times New Roman" w:hAnsi="Times New Roman"/>
          <w:sz w:val="24"/>
          <w:szCs w:val="24"/>
        </w:rPr>
        <w:t>creat</w:t>
      </w:r>
      <w:r w:rsidR="007A6611">
        <w:rPr>
          <w:rFonts w:ascii="Times New Roman" w:hAnsi="Times New Roman"/>
          <w:sz w:val="24"/>
          <w:szCs w:val="24"/>
        </w:rPr>
        <w:t>e</w:t>
      </w:r>
      <w:r w:rsidRPr="00A44635">
        <w:rPr>
          <w:rFonts w:ascii="Times New Roman" w:hAnsi="Times New Roman"/>
          <w:sz w:val="24"/>
          <w:szCs w:val="24"/>
        </w:rPr>
        <w:t xml:space="preserve"> a safe and enabling environment for them to freely exercise their rights without fear? </w:t>
      </w:r>
    </w:p>
    <w:p w14:paraId="057DF271" w14:textId="77777777" w:rsidR="00CE32EB" w:rsidRDefault="00CE32EB" w:rsidP="00CE32EB">
      <w:pPr>
        <w:rPr>
          <w:b/>
          <w:sz w:val="24"/>
          <w:szCs w:val="24"/>
        </w:rPr>
      </w:pPr>
    </w:p>
    <w:p w14:paraId="057784CE" w14:textId="6EDC5F7D" w:rsidR="00543F64" w:rsidRPr="00CE32EB" w:rsidRDefault="00543F64" w:rsidP="00CE32EB">
      <w:pPr>
        <w:rPr>
          <w:b/>
          <w:sz w:val="24"/>
          <w:szCs w:val="24"/>
        </w:rPr>
      </w:pPr>
      <w:r w:rsidRPr="00CE32EB">
        <w:rPr>
          <w:b/>
          <w:sz w:val="24"/>
          <w:szCs w:val="24"/>
        </w:rPr>
        <w:t>Submission</w:t>
      </w:r>
      <w:r w:rsidR="00053437" w:rsidRPr="00CE32EB">
        <w:rPr>
          <w:b/>
          <w:sz w:val="24"/>
          <w:szCs w:val="24"/>
        </w:rPr>
        <w:t xml:space="preserve"> </w:t>
      </w:r>
      <w:r w:rsidRPr="00CE32EB">
        <w:rPr>
          <w:b/>
          <w:sz w:val="24"/>
          <w:szCs w:val="24"/>
        </w:rPr>
        <w:t xml:space="preserve">of responses </w:t>
      </w:r>
    </w:p>
    <w:p w14:paraId="4BCA84CF" w14:textId="77777777" w:rsidR="00CE32EB" w:rsidRDefault="00CE32EB" w:rsidP="00543F64">
      <w:pPr>
        <w:rPr>
          <w:sz w:val="24"/>
          <w:szCs w:val="24"/>
        </w:rPr>
      </w:pPr>
    </w:p>
    <w:p w14:paraId="552E75AD" w14:textId="77777777" w:rsidR="00543F64" w:rsidRPr="00E32DB8" w:rsidRDefault="00543F64" w:rsidP="00543F64">
      <w:pPr>
        <w:rPr>
          <w:sz w:val="24"/>
          <w:szCs w:val="24"/>
        </w:rPr>
      </w:pPr>
      <w:r w:rsidRPr="00E32DB8">
        <w:rPr>
          <w:sz w:val="24"/>
          <w:szCs w:val="24"/>
        </w:rPr>
        <w:t xml:space="preserve">Responses to the questionnaire can be sent to </w:t>
      </w:r>
      <w:hyperlink r:id="rId9" w:history="1">
        <w:r w:rsidRPr="00E32DB8">
          <w:rPr>
            <w:sz w:val="24"/>
            <w:szCs w:val="24"/>
          </w:rPr>
          <w:t>srenvironment@ohchr.org</w:t>
        </w:r>
      </w:hyperlink>
      <w:r w:rsidRPr="00E32DB8">
        <w:rPr>
          <w:sz w:val="24"/>
          <w:szCs w:val="24"/>
        </w:rPr>
        <w:t xml:space="preserve"> (encouraged) or addressed to: </w:t>
      </w:r>
      <w:r w:rsidRPr="00E32DB8">
        <w:rPr>
          <w:sz w:val="24"/>
          <w:szCs w:val="24"/>
        </w:rPr>
        <w:cr/>
      </w:r>
    </w:p>
    <w:p w14:paraId="72655971" w14:textId="77777777" w:rsidR="00543F64" w:rsidRPr="00E32DB8" w:rsidRDefault="00543F64" w:rsidP="00543F64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E32DB8">
        <w:rPr>
          <w:rFonts w:ascii="Times New Roman" w:hAnsi="Times New Roman"/>
          <w:sz w:val="24"/>
          <w:szCs w:val="24"/>
        </w:rPr>
        <w:t>UN Special Rapporteur on human rights and the environment</w:t>
      </w:r>
    </w:p>
    <w:p w14:paraId="35253DF6" w14:textId="77777777" w:rsidR="00543F64" w:rsidRPr="00E32DB8" w:rsidRDefault="00543F64" w:rsidP="00543F6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E32DB8">
        <w:rPr>
          <w:rFonts w:ascii="Times New Roman" w:hAnsi="Times New Roman"/>
          <w:sz w:val="24"/>
          <w:szCs w:val="24"/>
        </w:rPr>
        <w:t>Thematic Engagement, Special Procedures and Right to Development Division</w:t>
      </w:r>
      <w:r w:rsidRPr="00E32DB8">
        <w:rPr>
          <w:rFonts w:ascii="Times New Roman" w:hAnsi="Times New Roman"/>
          <w:sz w:val="24"/>
          <w:szCs w:val="24"/>
        </w:rPr>
        <w:cr/>
        <w:t>UNOG-OHCHR</w:t>
      </w:r>
      <w:r w:rsidRPr="00E32DB8">
        <w:rPr>
          <w:rFonts w:ascii="Times New Roman" w:hAnsi="Times New Roman"/>
          <w:sz w:val="24"/>
          <w:szCs w:val="24"/>
        </w:rPr>
        <w:cr/>
        <w:t>CH-1211 Geneva 10, Switzerland</w:t>
      </w:r>
      <w:r w:rsidRPr="00E32DB8">
        <w:rPr>
          <w:rFonts w:ascii="Times New Roman" w:hAnsi="Times New Roman"/>
          <w:sz w:val="24"/>
          <w:szCs w:val="24"/>
        </w:rPr>
        <w:cr/>
      </w:r>
      <w:proofErr w:type="gramStart"/>
      <w:r w:rsidRPr="00E32DB8">
        <w:rPr>
          <w:rFonts w:ascii="Times New Roman" w:hAnsi="Times New Roman"/>
          <w:sz w:val="24"/>
          <w:szCs w:val="24"/>
        </w:rPr>
        <w:t>Fax :</w:t>
      </w:r>
      <w:proofErr w:type="gramEnd"/>
      <w:r w:rsidRPr="00E32DB8">
        <w:rPr>
          <w:rFonts w:ascii="Times New Roman" w:hAnsi="Times New Roman"/>
          <w:sz w:val="24"/>
          <w:szCs w:val="24"/>
        </w:rPr>
        <w:t xml:space="preserve"> +41 22 917 9006</w:t>
      </w:r>
    </w:p>
    <w:p w14:paraId="70C6CE39" w14:textId="77777777" w:rsidR="00543F64" w:rsidRDefault="00543F64" w:rsidP="00543F64">
      <w:pPr>
        <w:rPr>
          <w:sz w:val="24"/>
          <w:szCs w:val="24"/>
        </w:rPr>
      </w:pPr>
    </w:p>
    <w:p w14:paraId="15E241F8" w14:textId="3928F76E" w:rsidR="00543F64" w:rsidRPr="00EC2E16" w:rsidRDefault="009C3294" w:rsidP="00543F64">
      <w:pPr>
        <w:rPr>
          <w:sz w:val="24"/>
          <w:szCs w:val="24"/>
        </w:rPr>
      </w:pPr>
      <w:r w:rsidRPr="009C3294">
        <w:rPr>
          <w:sz w:val="24"/>
          <w:szCs w:val="24"/>
        </w:rPr>
        <w:t xml:space="preserve">Due to a limited capacity for translation, we kindly request that your responses to the questionnaire be in </w:t>
      </w:r>
      <w:r w:rsidRPr="00806676">
        <w:rPr>
          <w:sz w:val="24"/>
          <w:szCs w:val="24"/>
        </w:rPr>
        <w:t xml:space="preserve">English, French or Spanish. </w:t>
      </w:r>
      <w:proofErr w:type="gramStart"/>
      <w:r w:rsidR="00543F64" w:rsidRPr="00806676">
        <w:rPr>
          <w:sz w:val="24"/>
          <w:szCs w:val="24"/>
        </w:rPr>
        <w:t xml:space="preserve">We kindly request that your submission be concise and limited to a </w:t>
      </w:r>
      <w:r w:rsidR="00543F64" w:rsidRPr="00EC2E16">
        <w:rPr>
          <w:sz w:val="24"/>
          <w:szCs w:val="24"/>
        </w:rPr>
        <w:t>maximum of 5 pages (or 3,000 words).</w:t>
      </w:r>
      <w:proofErr w:type="gramEnd"/>
      <w:r w:rsidR="00543F64" w:rsidRPr="00EC2E16">
        <w:rPr>
          <w:sz w:val="24"/>
          <w:szCs w:val="24"/>
        </w:rPr>
        <w:t xml:space="preserve"> </w:t>
      </w:r>
    </w:p>
    <w:p w14:paraId="240971BB" w14:textId="77777777" w:rsidR="00543F64" w:rsidRPr="00EC2E16" w:rsidRDefault="00543F64" w:rsidP="00543F64">
      <w:pPr>
        <w:rPr>
          <w:sz w:val="24"/>
          <w:szCs w:val="24"/>
        </w:rPr>
      </w:pPr>
    </w:p>
    <w:p w14:paraId="195CD3F9" w14:textId="0AAE3A0B" w:rsidR="00543F64" w:rsidRDefault="00543F64" w:rsidP="00543F64">
      <w:pPr>
        <w:rPr>
          <w:sz w:val="24"/>
          <w:szCs w:val="24"/>
        </w:rPr>
      </w:pPr>
      <w:r w:rsidRPr="00EC2E16">
        <w:rPr>
          <w:sz w:val="24"/>
          <w:szCs w:val="24"/>
        </w:rPr>
        <w:t xml:space="preserve">The deadline for submission is </w:t>
      </w:r>
      <w:r w:rsidR="00EC2E16" w:rsidRPr="00EC2E16">
        <w:rPr>
          <w:b/>
          <w:sz w:val="24"/>
          <w:szCs w:val="24"/>
        </w:rPr>
        <w:t>30</w:t>
      </w:r>
      <w:r w:rsidRPr="00EC2E16">
        <w:rPr>
          <w:b/>
          <w:sz w:val="24"/>
          <w:szCs w:val="24"/>
        </w:rPr>
        <w:t xml:space="preserve"> September 2016</w:t>
      </w:r>
      <w:r w:rsidRPr="00EC2E1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93CC469" w14:textId="77777777" w:rsidR="00543F64" w:rsidRDefault="00543F64" w:rsidP="00543F64">
      <w:pPr>
        <w:rPr>
          <w:sz w:val="24"/>
          <w:szCs w:val="24"/>
        </w:rPr>
      </w:pPr>
    </w:p>
    <w:p w14:paraId="4B47B886" w14:textId="77777777" w:rsidR="00543F64" w:rsidRDefault="00543F64" w:rsidP="00543F64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sz w:val="24"/>
          <w:szCs w:val="24"/>
        </w:rPr>
      </w:pPr>
      <w:r w:rsidRPr="00380572">
        <w:rPr>
          <w:sz w:val="24"/>
          <w:szCs w:val="24"/>
        </w:rPr>
        <w:t>Unless otherwise requested, all submissions will be posted on the</w:t>
      </w:r>
      <w:r>
        <w:rPr>
          <w:sz w:val="24"/>
          <w:szCs w:val="24"/>
        </w:rPr>
        <w:t xml:space="preserve"> OHCHR</w:t>
      </w:r>
      <w:r w:rsidRPr="00380572">
        <w:rPr>
          <w:sz w:val="24"/>
          <w:szCs w:val="24"/>
        </w:rPr>
        <w:t xml:space="preserve"> webpage</w:t>
      </w:r>
      <w:r>
        <w:rPr>
          <w:sz w:val="24"/>
          <w:szCs w:val="24"/>
        </w:rPr>
        <w:t xml:space="preserve"> and </w:t>
      </w:r>
      <w:r w:rsidRPr="009900C4">
        <w:rPr>
          <w:i/>
          <w:sz w:val="24"/>
          <w:szCs w:val="24"/>
        </w:rPr>
        <w:t>made publicly available</w:t>
      </w:r>
      <w:r>
        <w:rPr>
          <w:sz w:val="24"/>
          <w:szCs w:val="24"/>
        </w:rPr>
        <w:t>:</w:t>
      </w:r>
    </w:p>
    <w:p w14:paraId="1C11599A" w14:textId="50977A65" w:rsidR="000F2A53" w:rsidRDefault="00CE32EB" w:rsidP="00A004B7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</w:pPr>
      <w:hyperlink r:id="rId10" w:history="1">
        <w:r w:rsidR="00543F64" w:rsidRPr="00D829C1">
          <w:rPr>
            <w:rStyle w:val="Hyperlink"/>
            <w:sz w:val="24"/>
            <w:szCs w:val="24"/>
          </w:rPr>
          <w:t>www.ohchr.org/EN/Issues/SREnvironment/Pages/SRenvironmentIndex.aspx</w:t>
        </w:r>
      </w:hyperlink>
      <w:r w:rsidR="00543F64" w:rsidRPr="00D829C1">
        <w:rPr>
          <w:sz w:val="24"/>
          <w:szCs w:val="24"/>
        </w:rPr>
        <w:t xml:space="preserve"> </w:t>
      </w:r>
      <w:r w:rsidR="00543F64" w:rsidRPr="009E47A0">
        <w:rPr>
          <w:b/>
          <w:sz w:val="24"/>
          <w:szCs w:val="24"/>
        </w:rPr>
        <w:t xml:space="preserve"> </w:t>
      </w:r>
    </w:p>
    <w:sectPr w:rsidR="000F2A53" w:rsidSect="00D66A0F">
      <w:headerReference w:type="default" r:id="rId11"/>
      <w:footerReference w:type="default" r:id="rId12"/>
      <w:footerReference w:type="first" r:id="rId13"/>
      <w:pgSz w:w="11906" w:h="16838" w:code="9"/>
      <w:pgMar w:top="1134" w:right="1701" w:bottom="1134" w:left="1701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B6D40" w14:textId="77777777" w:rsidR="00245F97" w:rsidRDefault="00245F97">
      <w:r>
        <w:separator/>
      </w:r>
    </w:p>
  </w:endnote>
  <w:endnote w:type="continuationSeparator" w:id="0">
    <w:p w14:paraId="6A14A6D4" w14:textId="77777777" w:rsidR="00245F97" w:rsidRDefault="0024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宋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D6DDE" w14:textId="77777777" w:rsidR="00B5603E" w:rsidRDefault="00B5603E" w:rsidP="00D66A0F">
    <w:pPr>
      <w:pStyle w:val="Footer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61335" w14:textId="77777777" w:rsidR="00B5603E" w:rsidRPr="00925B61" w:rsidRDefault="00B5603E" w:rsidP="00D66A0F">
    <w:pPr>
      <w:pStyle w:val="Footer"/>
      <w:tabs>
        <w:tab w:val="left" w:pos="731"/>
      </w:tabs>
      <w:jc w:val="both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89728" w14:textId="77777777" w:rsidR="00245F97" w:rsidRDefault="00245F97">
      <w:r>
        <w:separator/>
      </w:r>
    </w:p>
  </w:footnote>
  <w:footnote w:type="continuationSeparator" w:id="0">
    <w:p w14:paraId="222506C2" w14:textId="77777777" w:rsidR="00245F97" w:rsidRDefault="00245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C288B" w14:textId="77777777" w:rsidR="00B5603E" w:rsidRPr="00AD4CA9" w:rsidRDefault="00B5603E" w:rsidP="00D66A0F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snapToGrid/>
        <w:lang w:val="en-GB" w:eastAsia="ko-KR"/>
      </w:rPr>
      <w:drawing>
        <wp:anchor distT="0" distB="0" distL="114300" distR="114300" simplePos="0" relativeHeight="251658240" behindDoc="1" locked="0" layoutInCell="1" allowOverlap="1" wp14:anchorId="6DD7679E" wp14:editId="7BAEFA2D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6985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4"/>
        <w:szCs w:val="14"/>
        <w:lang w:val="en-GB"/>
      </w:rPr>
      <w:tab/>
      <w:t xml:space="preserve">PAGE </w:t>
    </w:r>
    <w:r w:rsidRPr="0028624E">
      <w:rPr>
        <w:sz w:val="14"/>
        <w:szCs w:val="14"/>
        <w:lang w:val="en-GB"/>
      </w:rPr>
      <w:fldChar w:fldCharType="begin"/>
    </w:r>
    <w:r w:rsidRPr="0028624E">
      <w:rPr>
        <w:sz w:val="14"/>
        <w:szCs w:val="14"/>
        <w:lang w:val="en-GB"/>
      </w:rPr>
      <w:instrText xml:space="preserve"> </w:instrText>
    </w:r>
    <w:r>
      <w:rPr>
        <w:sz w:val="14"/>
        <w:szCs w:val="14"/>
        <w:lang w:val="en-GB"/>
      </w:rPr>
      <w:instrText>PAGE</w:instrText>
    </w:r>
    <w:r w:rsidRPr="0028624E">
      <w:rPr>
        <w:sz w:val="14"/>
        <w:szCs w:val="14"/>
        <w:lang w:val="en-GB"/>
      </w:rPr>
      <w:instrText xml:space="preserve">   \* MERGEFORMAT </w:instrText>
    </w:r>
    <w:r w:rsidRPr="0028624E">
      <w:rPr>
        <w:sz w:val="14"/>
        <w:szCs w:val="14"/>
        <w:lang w:val="en-GB"/>
      </w:rPr>
      <w:fldChar w:fldCharType="separate"/>
    </w:r>
    <w:r w:rsidR="00CE32EB">
      <w:rPr>
        <w:noProof/>
        <w:sz w:val="14"/>
        <w:szCs w:val="14"/>
        <w:lang w:val="en-GB"/>
      </w:rPr>
      <w:t>2</w:t>
    </w:r>
    <w:r w:rsidRPr="0028624E">
      <w:rPr>
        <w:noProof/>
        <w:sz w:val="14"/>
        <w:szCs w:val="14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F49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>
    <w:nsid w:val="00A45015"/>
    <w:multiLevelType w:val="hybridMultilevel"/>
    <w:tmpl w:val="0260836C"/>
    <w:lvl w:ilvl="0" w:tplc="8C56613A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4EC2BC26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8DD25676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7062DA6E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481CDF64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B1164FB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4590058E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70B098D4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870695F6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>
    <w:nsid w:val="036D1692"/>
    <w:multiLevelType w:val="hybridMultilevel"/>
    <w:tmpl w:val="2368CF76"/>
    <w:lvl w:ilvl="0" w:tplc="4FDE6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90CD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702C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18E2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00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94E9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78A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4C5B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2C03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5">
    <w:nsid w:val="0AE51A21"/>
    <w:multiLevelType w:val="hybridMultilevel"/>
    <w:tmpl w:val="1ADE3C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9502D"/>
    <w:multiLevelType w:val="hybridMultilevel"/>
    <w:tmpl w:val="25103F0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0E7A49"/>
    <w:multiLevelType w:val="hybridMultilevel"/>
    <w:tmpl w:val="3B802762"/>
    <w:lvl w:ilvl="0" w:tplc="AB50B1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E6ECE1A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4DA659F0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C96E21DC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682A9690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BA76F48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D870D830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540A9A4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E3D4EB3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3C80F4F"/>
    <w:multiLevelType w:val="hybridMultilevel"/>
    <w:tmpl w:val="1340BDC8"/>
    <w:lvl w:ilvl="0" w:tplc="E4842F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0C2C9A"/>
    <w:multiLevelType w:val="hybridMultilevel"/>
    <w:tmpl w:val="90442A88"/>
    <w:lvl w:ilvl="0" w:tplc="853234E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DAA771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8C1A63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46129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9622C1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D97E34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73B082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0DA89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D64814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98A6B9E"/>
    <w:multiLevelType w:val="hybridMultilevel"/>
    <w:tmpl w:val="CB309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538DC"/>
    <w:multiLevelType w:val="hybridMultilevel"/>
    <w:tmpl w:val="0BA28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1A63B3"/>
    <w:multiLevelType w:val="hybridMultilevel"/>
    <w:tmpl w:val="21DA32C2"/>
    <w:lvl w:ilvl="0" w:tplc="70D4DE1A">
      <w:start w:val="2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cs="Wingdings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cs="Wingdings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3">
    <w:nsid w:val="1B7A5478"/>
    <w:multiLevelType w:val="hybridMultilevel"/>
    <w:tmpl w:val="C01A163E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BF251E0"/>
    <w:multiLevelType w:val="hybridMultilevel"/>
    <w:tmpl w:val="A2C873C4"/>
    <w:lvl w:ilvl="0" w:tplc="D2186476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95E4C9B8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24FC45F2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D0A281E6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EB8630CA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52CCDE4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4C0616E4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A31C0126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5A001796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5">
    <w:nsid w:val="1F2462D6"/>
    <w:multiLevelType w:val="hybridMultilevel"/>
    <w:tmpl w:val="C9320A30"/>
    <w:lvl w:ilvl="0" w:tplc="DC4CF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60A5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9E5F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3CB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E8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CE0F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8E5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084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F80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1A35F7"/>
    <w:multiLevelType w:val="hybridMultilevel"/>
    <w:tmpl w:val="0066CA46"/>
    <w:lvl w:ilvl="0" w:tplc="7F0ED4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AE40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ECE3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609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23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C0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A6C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AF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3889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CD243C"/>
    <w:multiLevelType w:val="hybridMultilevel"/>
    <w:tmpl w:val="8AC40FC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1915602"/>
    <w:multiLevelType w:val="hybridMultilevel"/>
    <w:tmpl w:val="B2CA6C5E"/>
    <w:lvl w:ilvl="0" w:tplc="08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37253E3C"/>
    <w:multiLevelType w:val="hybridMultilevel"/>
    <w:tmpl w:val="275404F6"/>
    <w:lvl w:ilvl="0" w:tplc="E6EED5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82066F2"/>
    <w:multiLevelType w:val="hybridMultilevel"/>
    <w:tmpl w:val="5B3EF2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A14341"/>
    <w:multiLevelType w:val="hybridMultilevel"/>
    <w:tmpl w:val="35D807D6"/>
    <w:lvl w:ilvl="0" w:tplc="24C63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1A7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0AC4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FCA6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C06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BA80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967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F6C0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82B9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90BBE"/>
    <w:multiLevelType w:val="hybridMultilevel"/>
    <w:tmpl w:val="32160294"/>
    <w:lvl w:ilvl="0" w:tplc="337C8BC8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5501F14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8DAEDEB6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8A7673FE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736EC9CA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65A1208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3BEE62BC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45BE041A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AC7A3EA4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3">
    <w:nsid w:val="3CF13184"/>
    <w:multiLevelType w:val="hybridMultilevel"/>
    <w:tmpl w:val="C01A1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225E2"/>
    <w:multiLevelType w:val="hybridMultilevel"/>
    <w:tmpl w:val="2CBA38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E2076"/>
    <w:multiLevelType w:val="hybridMultilevel"/>
    <w:tmpl w:val="BE382580"/>
    <w:lvl w:ilvl="0" w:tplc="94F01F72">
      <w:numFmt w:val="bullet"/>
      <w:lvlText w:val="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C0717E"/>
    <w:multiLevelType w:val="hybridMultilevel"/>
    <w:tmpl w:val="7BDAC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37B46"/>
    <w:multiLevelType w:val="hybridMultilevel"/>
    <w:tmpl w:val="FADA2474"/>
    <w:lvl w:ilvl="0" w:tplc="E5823134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7E63B74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51DAA6C0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C5F4A2B2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2F286B58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6E32D38A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1C2D68A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239C8872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F52C2828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8">
    <w:nsid w:val="4F8E3234"/>
    <w:multiLevelType w:val="hybridMultilevel"/>
    <w:tmpl w:val="7E1C91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BF5E64"/>
    <w:multiLevelType w:val="hybridMultilevel"/>
    <w:tmpl w:val="E9480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4D1BE3"/>
    <w:multiLevelType w:val="hybridMultilevel"/>
    <w:tmpl w:val="1BE6ADEE"/>
    <w:lvl w:ilvl="0" w:tplc="8CE6BB2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685AD482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4E6C3C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A97EDCC2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785603AA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E9AC2924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C57A5464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15025F2C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947ABA34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1">
    <w:nsid w:val="544B7C5B"/>
    <w:multiLevelType w:val="hybridMultilevel"/>
    <w:tmpl w:val="EDDA8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490853"/>
    <w:multiLevelType w:val="hybridMultilevel"/>
    <w:tmpl w:val="096A8A86"/>
    <w:lvl w:ilvl="0" w:tplc="D036351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FC643C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2A9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43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07C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145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2A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63F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F2C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5F23AA"/>
    <w:multiLevelType w:val="hybridMultilevel"/>
    <w:tmpl w:val="A57AD8A4"/>
    <w:lvl w:ilvl="0" w:tplc="1A2EC74E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E2C1810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6DB4E9C8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4EC2FED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782F26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D38B4E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ECD0A25A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DD1AC49A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D9CE4E8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>
    <w:nsid w:val="57EF467C"/>
    <w:multiLevelType w:val="hybridMultilevel"/>
    <w:tmpl w:val="847E45B2"/>
    <w:lvl w:ilvl="0" w:tplc="08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>
    <w:nsid w:val="59112136"/>
    <w:multiLevelType w:val="hybridMultilevel"/>
    <w:tmpl w:val="B8E6DBE8"/>
    <w:name w:val="TOC3"/>
    <w:lvl w:ilvl="0" w:tplc="9D822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D46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9A1A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74F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A9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481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C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EC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A26E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F72E5F"/>
    <w:multiLevelType w:val="hybridMultilevel"/>
    <w:tmpl w:val="40405AC0"/>
    <w:lvl w:ilvl="0" w:tplc="CC6024B2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5F6F0F8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DE7E3B3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94A8D0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1587B7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5C0603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91CEDD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1C634E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5BA983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5AA370F2"/>
    <w:multiLevelType w:val="hybridMultilevel"/>
    <w:tmpl w:val="0B16B110"/>
    <w:lvl w:ilvl="0" w:tplc="8290332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D6C84D1A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7674DAD2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3AAE9450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30EE8660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A83EC39E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1BDC0AFE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0ECB8BC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7A1CE4C0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38">
    <w:nsid w:val="5C114861"/>
    <w:multiLevelType w:val="hybridMultilevel"/>
    <w:tmpl w:val="CBECB002"/>
    <w:lvl w:ilvl="0" w:tplc="B49428FE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FEB86B1E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DD48C982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2118EA50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A64E8B58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5B821E6E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ADB0E316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4B5A1E22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8012D324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39">
    <w:nsid w:val="5CBA07D3"/>
    <w:multiLevelType w:val="hybridMultilevel"/>
    <w:tmpl w:val="9C364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1537BD"/>
    <w:multiLevelType w:val="hybridMultilevel"/>
    <w:tmpl w:val="366890A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4475260"/>
    <w:multiLevelType w:val="hybridMultilevel"/>
    <w:tmpl w:val="D6261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241B4D"/>
    <w:multiLevelType w:val="hybridMultilevel"/>
    <w:tmpl w:val="DD3AB1AC"/>
    <w:lvl w:ilvl="0" w:tplc="2D103992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076E60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B2662F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E741B6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9F8AA5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6C6694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606D35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B1C478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2EC18E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>
    <w:nsid w:val="714F46C9"/>
    <w:multiLevelType w:val="hybridMultilevel"/>
    <w:tmpl w:val="6CB01EF2"/>
    <w:lvl w:ilvl="0" w:tplc="B2F027C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6B25141"/>
    <w:multiLevelType w:val="hybridMultilevel"/>
    <w:tmpl w:val="FD72B908"/>
    <w:lvl w:ilvl="0" w:tplc="7D489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27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40EA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36FF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3CE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F8A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61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6E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AE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1620CA"/>
    <w:multiLevelType w:val="hybridMultilevel"/>
    <w:tmpl w:val="3F6EADF6"/>
    <w:lvl w:ilvl="0" w:tplc="D520B7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DE1C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907D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885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520B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AE1F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297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08D7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D8F7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8134ED"/>
    <w:multiLevelType w:val="hybridMultilevel"/>
    <w:tmpl w:val="3DCAFAF8"/>
    <w:lvl w:ilvl="0" w:tplc="64F68A2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45"/>
  </w:num>
  <w:num w:numId="3">
    <w:abstractNumId w:val="35"/>
  </w:num>
  <w:num w:numId="4">
    <w:abstractNumId w:val="15"/>
  </w:num>
  <w:num w:numId="5">
    <w:abstractNumId w:val="36"/>
  </w:num>
  <w:num w:numId="6">
    <w:abstractNumId w:val="21"/>
  </w:num>
  <w:num w:numId="7">
    <w:abstractNumId w:val="3"/>
  </w:num>
  <w:num w:numId="8">
    <w:abstractNumId w:val="22"/>
  </w:num>
  <w:num w:numId="9">
    <w:abstractNumId w:val="4"/>
  </w:num>
  <w:num w:numId="10">
    <w:abstractNumId w:val="2"/>
  </w:num>
  <w:num w:numId="11">
    <w:abstractNumId w:val="16"/>
  </w:num>
  <w:num w:numId="12">
    <w:abstractNumId w:val="42"/>
  </w:num>
  <w:num w:numId="13">
    <w:abstractNumId w:val="44"/>
  </w:num>
  <w:num w:numId="14">
    <w:abstractNumId w:val="30"/>
  </w:num>
  <w:num w:numId="15">
    <w:abstractNumId w:val="9"/>
  </w:num>
  <w:num w:numId="16">
    <w:abstractNumId w:val="1"/>
  </w:num>
  <w:num w:numId="17">
    <w:abstractNumId w:val="38"/>
  </w:num>
  <w:num w:numId="18">
    <w:abstractNumId w:val="14"/>
  </w:num>
  <w:num w:numId="19">
    <w:abstractNumId w:val="27"/>
  </w:num>
  <w:num w:numId="20">
    <w:abstractNumId w:val="7"/>
  </w:num>
  <w:num w:numId="21">
    <w:abstractNumId w:val="37"/>
  </w:num>
  <w:num w:numId="22">
    <w:abstractNumId w:val="33"/>
  </w:num>
  <w:num w:numId="23">
    <w:abstractNumId w:val="12"/>
  </w:num>
  <w:num w:numId="24">
    <w:abstractNumId w:val="5"/>
  </w:num>
  <w:num w:numId="25">
    <w:abstractNumId w:val="23"/>
  </w:num>
  <w:num w:numId="26">
    <w:abstractNumId w:val="13"/>
  </w:num>
  <w:num w:numId="27">
    <w:abstractNumId w:val="41"/>
  </w:num>
  <w:num w:numId="28">
    <w:abstractNumId w:val="19"/>
  </w:num>
  <w:num w:numId="29">
    <w:abstractNumId w:val="8"/>
  </w:num>
  <w:num w:numId="30">
    <w:abstractNumId w:val="26"/>
  </w:num>
  <w:num w:numId="31">
    <w:abstractNumId w:val="46"/>
  </w:num>
  <w:num w:numId="32">
    <w:abstractNumId w:val="31"/>
  </w:num>
  <w:num w:numId="33">
    <w:abstractNumId w:val="0"/>
  </w:num>
  <w:num w:numId="34">
    <w:abstractNumId w:val="24"/>
  </w:num>
  <w:num w:numId="35">
    <w:abstractNumId w:val="40"/>
  </w:num>
  <w:num w:numId="36">
    <w:abstractNumId w:val="34"/>
  </w:num>
  <w:num w:numId="37">
    <w:abstractNumId w:val="17"/>
  </w:num>
  <w:num w:numId="38">
    <w:abstractNumId w:val="6"/>
  </w:num>
  <w:num w:numId="39">
    <w:abstractNumId w:val="18"/>
  </w:num>
  <w:num w:numId="40">
    <w:abstractNumId w:val="20"/>
  </w:num>
  <w:num w:numId="41">
    <w:abstractNumId w:val="28"/>
  </w:num>
  <w:num w:numId="42">
    <w:abstractNumId w:val="39"/>
  </w:num>
  <w:num w:numId="43">
    <w:abstractNumId w:val="25"/>
  </w:num>
  <w:num w:numId="44">
    <w:abstractNumId w:val="29"/>
  </w:num>
  <w:num w:numId="45">
    <w:abstractNumId w:val="11"/>
  </w:num>
  <w:num w:numId="46">
    <w:abstractNumId w:val="10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C6"/>
    <w:rsid w:val="00005F72"/>
    <w:rsid w:val="00006B37"/>
    <w:rsid w:val="00014C44"/>
    <w:rsid w:val="00016119"/>
    <w:rsid w:val="00027D4E"/>
    <w:rsid w:val="00032C3A"/>
    <w:rsid w:val="0003741F"/>
    <w:rsid w:val="00042C13"/>
    <w:rsid w:val="00050BBC"/>
    <w:rsid w:val="00053437"/>
    <w:rsid w:val="00073D27"/>
    <w:rsid w:val="00083A89"/>
    <w:rsid w:val="00086AD7"/>
    <w:rsid w:val="00091C93"/>
    <w:rsid w:val="00094C1D"/>
    <w:rsid w:val="000970FB"/>
    <w:rsid w:val="000978F4"/>
    <w:rsid w:val="000A1B74"/>
    <w:rsid w:val="000D3082"/>
    <w:rsid w:val="000D6A74"/>
    <w:rsid w:val="000F2A53"/>
    <w:rsid w:val="000F411C"/>
    <w:rsid w:val="00106C56"/>
    <w:rsid w:val="00110B13"/>
    <w:rsid w:val="001126FF"/>
    <w:rsid w:val="00122C8A"/>
    <w:rsid w:val="001365D4"/>
    <w:rsid w:val="00153F04"/>
    <w:rsid w:val="00155B7A"/>
    <w:rsid w:val="00162BAF"/>
    <w:rsid w:val="00163633"/>
    <w:rsid w:val="00171761"/>
    <w:rsid w:val="001774B7"/>
    <w:rsid w:val="00180BBA"/>
    <w:rsid w:val="0018382A"/>
    <w:rsid w:val="001849F4"/>
    <w:rsid w:val="001B5A78"/>
    <w:rsid w:val="001B7BBF"/>
    <w:rsid w:val="001C5875"/>
    <w:rsid w:val="001C72C7"/>
    <w:rsid w:val="001C74AF"/>
    <w:rsid w:val="001D5D36"/>
    <w:rsid w:val="001E3B7F"/>
    <w:rsid w:val="001E636A"/>
    <w:rsid w:val="002168CB"/>
    <w:rsid w:val="0022387D"/>
    <w:rsid w:val="00245F97"/>
    <w:rsid w:val="002809A4"/>
    <w:rsid w:val="00292433"/>
    <w:rsid w:val="002A3414"/>
    <w:rsid w:val="002B6DE6"/>
    <w:rsid w:val="002B71D2"/>
    <w:rsid w:val="002B7E0B"/>
    <w:rsid w:val="002C0D70"/>
    <w:rsid w:val="002C10E1"/>
    <w:rsid w:val="002C3AA3"/>
    <w:rsid w:val="002C6145"/>
    <w:rsid w:val="002D4474"/>
    <w:rsid w:val="002D721F"/>
    <w:rsid w:val="002F3247"/>
    <w:rsid w:val="00301609"/>
    <w:rsid w:val="00322D82"/>
    <w:rsid w:val="003230E5"/>
    <w:rsid w:val="00325A65"/>
    <w:rsid w:val="00330F67"/>
    <w:rsid w:val="0033313D"/>
    <w:rsid w:val="00345FF3"/>
    <w:rsid w:val="003552C5"/>
    <w:rsid w:val="00363F24"/>
    <w:rsid w:val="0037688F"/>
    <w:rsid w:val="00380572"/>
    <w:rsid w:val="003828DE"/>
    <w:rsid w:val="00390187"/>
    <w:rsid w:val="00395551"/>
    <w:rsid w:val="003D076E"/>
    <w:rsid w:val="003D6518"/>
    <w:rsid w:val="003F0CB4"/>
    <w:rsid w:val="003F66B8"/>
    <w:rsid w:val="003F7225"/>
    <w:rsid w:val="004058F9"/>
    <w:rsid w:val="0040713A"/>
    <w:rsid w:val="0040763F"/>
    <w:rsid w:val="00412022"/>
    <w:rsid w:val="00437EC7"/>
    <w:rsid w:val="0044025B"/>
    <w:rsid w:val="00440615"/>
    <w:rsid w:val="00440FF2"/>
    <w:rsid w:val="00454335"/>
    <w:rsid w:val="004649B0"/>
    <w:rsid w:val="00470290"/>
    <w:rsid w:val="004A0EC8"/>
    <w:rsid w:val="004A19DB"/>
    <w:rsid w:val="004C0649"/>
    <w:rsid w:val="004D477E"/>
    <w:rsid w:val="004E04AE"/>
    <w:rsid w:val="004E6270"/>
    <w:rsid w:val="00501DA4"/>
    <w:rsid w:val="00501F38"/>
    <w:rsid w:val="005324E9"/>
    <w:rsid w:val="00532AA0"/>
    <w:rsid w:val="005341AF"/>
    <w:rsid w:val="00543F64"/>
    <w:rsid w:val="00544A86"/>
    <w:rsid w:val="0054706F"/>
    <w:rsid w:val="00564BEA"/>
    <w:rsid w:val="005858A8"/>
    <w:rsid w:val="00586E9D"/>
    <w:rsid w:val="00592B18"/>
    <w:rsid w:val="005940D5"/>
    <w:rsid w:val="00596465"/>
    <w:rsid w:val="0059780D"/>
    <w:rsid w:val="005A687B"/>
    <w:rsid w:val="005B1132"/>
    <w:rsid w:val="005B7E2B"/>
    <w:rsid w:val="005C1736"/>
    <w:rsid w:val="005C2E15"/>
    <w:rsid w:val="005D7C16"/>
    <w:rsid w:val="005E0A26"/>
    <w:rsid w:val="005F4480"/>
    <w:rsid w:val="005F6794"/>
    <w:rsid w:val="00607E26"/>
    <w:rsid w:val="006155C2"/>
    <w:rsid w:val="006157D3"/>
    <w:rsid w:val="0061631D"/>
    <w:rsid w:val="006216C3"/>
    <w:rsid w:val="00621BD2"/>
    <w:rsid w:val="006244C1"/>
    <w:rsid w:val="00624AA1"/>
    <w:rsid w:val="00631C6C"/>
    <w:rsid w:val="00635472"/>
    <w:rsid w:val="00636DA3"/>
    <w:rsid w:val="006442B3"/>
    <w:rsid w:val="006918C8"/>
    <w:rsid w:val="00695E58"/>
    <w:rsid w:val="006D1CAE"/>
    <w:rsid w:val="006D311A"/>
    <w:rsid w:val="0072577B"/>
    <w:rsid w:val="00754C49"/>
    <w:rsid w:val="007815B6"/>
    <w:rsid w:val="007879F3"/>
    <w:rsid w:val="00793364"/>
    <w:rsid w:val="007A4B72"/>
    <w:rsid w:val="007A6611"/>
    <w:rsid w:val="007A7000"/>
    <w:rsid w:val="007B02D5"/>
    <w:rsid w:val="007B175C"/>
    <w:rsid w:val="007C171C"/>
    <w:rsid w:val="007C56D2"/>
    <w:rsid w:val="007C63D5"/>
    <w:rsid w:val="007E15CE"/>
    <w:rsid w:val="007E1926"/>
    <w:rsid w:val="007F7A44"/>
    <w:rsid w:val="00800071"/>
    <w:rsid w:val="00806676"/>
    <w:rsid w:val="00840E7E"/>
    <w:rsid w:val="00855207"/>
    <w:rsid w:val="00857ECC"/>
    <w:rsid w:val="00872292"/>
    <w:rsid w:val="008B0A64"/>
    <w:rsid w:val="008B6D2F"/>
    <w:rsid w:val="008C65D8"/>
    <w:rsid w:val="008D04B9"/>
    <w:rsid w:val="00925B61"/>
    <w:rsid w:val="009328C5"/>
    <w:rsid w:val="0095137D"/>
    <w:rsid w:val="009523D5"/>
    <w:rsid w:val="009643A1"/>
    <w:rsid w:val="00965BC2"/>
    <w:rsid w:val="0098526E"/>
    <w:rsid w:val="009928DF"/>
    <w:rsid w:val="00995D0A"/>
    <w:rsid w:val="009C3294"/>
    <w:rsid w:val="009D2686"/>
    <w:rsid w:val="009E71CB"/>
    <w:rsid w:val="009F2F87"/>
    <w:rsid w:val="00A002C9"/>
    <w:rsid w:val="00A004B7"/>
    <w:rsid w:val="00A00D00"/>
    <w:rsid w:val="00A03ED1"/>
    <w:rsid w:val="00A10088"/>
    <w:rsid w:val="00A110A4"/>
    <w:rsid w:val="00A14581"/>
    <w:rsid w:val="00A15845"/>
    <w:rsid w:val="00A318E9"/>
    <w:rsid w:val="00A54913"/>
    <w:rsid w:val="00A70D10"/>
    <w:rsid w:val="00A94CE9"/>
    <w:rsid w:val="00AB7459"/>
    <w:rsid w:val="00AC1AFC"/>
    <w:rsid w:val="00AC50E5"/>
    <w:rsid w:val="00AC7F12"/>
    <w:rsid w:val="00AD2C4B"/>
    <w:rsid w:val="00AD5361"/>
    <w:rsid w:val="00AE1567"/>
    <w:rsid w:val="00AE6DA8"/>
    <w:rsid w:val="00AF3905"/>
    <w:rsid w:val="00B04721"/>
    <w:rsid w:val="00B06DDD"/>
    <w:rsid w:val="00B155C2"/>
    <w:rsid w:val="00B32AFF"/>
    <w:rsid w:val="00B44F54"/>
    <w:rsid w:val="00B5603E"/>
    <w:rsid w:val="00B6282E"/>
    <w:rsid w:val="00B70116"/>
    <w:rsid w:val="00B73B1B"/>
    <w:rsid w:val="00B825C6"/>
    <w:rsid w:val="00B82FE3"/>
    <w:rsid w:val="00B85CE6"/>
    <w:rsid w:val="00BB2617"/>
    <w:rsid w:val="00BB56CE"/>
    <w:rsid w:val="00BC35E8"/>
    <w:rsid w:val="00BC49A5"/>
    <w:rsid w:val="00BC636B"/>
    <w:rsid w:val="00BC74E6"/>
    <w:rsid w:val="00BD0A55"/>
    <w:rsid w:val="00BF4F88"/>
    <w:rsid w:val="00C10E64"/>
    <w:rsid w:val="00C16A15"/>
    <w:rsid w:val="00C21B6B"/>
    <w:rsid w:val="00C2210C"/>
    <w:rsid w:val="00C569A3"/>
    <w:rsid w:val="00C570F0"/>
    <w:rsid w:val="00C752D6"/>
    <w:rsid w:val="00C90D53"/>
    <w:rsid w:val="00C93580"/>
    <w:rsid w:val="00C95127"/>
    <w:rsid w:val="00CA5529"/>
    <w:rsid w:val="00CB0DDD"/>
    <w:rsid w:val="00CB388E"/>
    <w:rsid w:val="00CC2799"/>
    <w:rsid w:val="00CD0C1F"/>
    <w:rsid w:val="00CD0C6B"/>
    <w:rsid w:val="00CE32EB"/>
    <w:rsid w:val="00CE608F"/>
    <w:rsid w:val="00CE6F69"/>
    <w:rsid w:val="00D24349"/>
    <w:rsid w:val="00D55A97"/>
    <w:rsid w:val="00D63547"/>
    <w:rsid w:val="00D66096"/>
    <w:rsid w:val="00D66A0F"/>
    <w:rsid w:val="00D678C3"/>
    <w:rsid w:val="00D72764"/>
    <w:rsid w:val="00D83777"/>
    <w:rsid w:val="00D915E8"/>
    <w:rsid w:val="00DA07B0"/>
    <w:rsid w:val="00DA2CA3"/>
    <w:rsid w:val="00DA2D46"/>
    <w:rsid w:val="00DA609B"/>
    <w:rsid w:val="00DA72DF"/>
    <w:rsid w:val="00DB01BC"/>
    <w:rsid w:val="00DB46CE"/>
    <w:rsid w:val="00DC0BDD"/>
    <w:rsid w:val="00DC6261"/>
    <w:rsid w:val="00DD40C4"/>
    <w:rsid w:val="00DE71FF"/>
    <w:rsid w:val="00E05878"/>
    <w:rsid w:val="00E249ED"/>
    <w:rsid w:val="00E46BE6"/>
    <w:rsid w:val="00E64009"/>
    <w:rsid w:val="00E6467F"/>
    <w:rsid w:val="00E65BE7"/>
    <w:rsid w:val="00E82FC8"/>
    <w:rsid w:val="00EA0B3C"/>
    <w:rsid w:val="00EA1091"/>
    <w:rsid w:val="00EA40FC"/>
    <w:rsid w:val="00EA5AFF"/>
    <w:rsid w:val="00EC2E16"/>
    <w:rsid w:val="00ED003C"/>
    <w:rsid w:val="00EE1B62"/>
    <w:rsid w:val="00EF2E57"/>
    <w:rsid w:val="00F077E9"/>
    <w:rsid w:val="00F114F5"/>
    <w:rsid w:val="00F21450"/>
    <w:rsid w:val="00F24113"/>
    <w:rsid w:val="00F4167A"/>
    <w:rsid w:val="00F57A4A"/>
    <w:rsid w:val="00F611C6"/>
    <w:rsid w:val="00F66179"/>
    <w:rsid w:val="00F70C8C"/>
    <w:rsid w:val="00F84B58"/>
    <w:rsid w:val="00FA124F"/>
    <w:rsid w:val="00FA76C2"/>
    <w:rsid w:val="00FD0A52"/>
    <w:rsid w:val="00FE39AC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BEA9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B6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aliases w:val="6_G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customStyle="1" w:styleId="MediumList2-Accent21">
    <w:name w:val="Medium List 2 - Accent 21"/>
    <w:hidden/>
    <w:uiPriority w:val="99"/>
    <w:semiHidden/>
    <w:rsid w:val="006412EA"/>
    <w:rPr>
      <w:lang w:eastAsia="en-US"/>
    </w:rPr>
  </w:style>
  <w:style w:type="character" w:customStyle="1" w:styleId="FooterChar">
    <w:name w:val="Footer Char"/>
    <w:link w:val="Footer"/>
    <w:uiPriority w:val="99"/>
    <w:rsid w:val="003E5838"/>
    <w:rPr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8F3"/>
  </w:style>
  <w:style w:type="paragraph" w:customStyle="1" w:styleId="MediumGrid1-Accent21">
    <w:name w:val="Medium Grid 1 - Accent 21"/>
    <w:basedOn w:val="Normal"/>
    <w:uiPriority w:val="34"/>
    <w:qFormat/>
    <w:rsid w:val="00440615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B04721"/>
  </w:style>
  <w:style w:type="character" w:customStyle="1" w:styleId="FootnoteTextChar">
    <w:name w:val="Footnote Text Char"/>
    <w:link w:val="FootnoteText"/>
    <w:uiPriority w:val="99"/>
    <w:rsid w:val="00B04721"/>
    <w:rPr>
      <w:lang w:eastAsia="en-US"/>
    </w:rPr>
  </w:style>
  <w:style w:type="paragraph" w:customStyle="1" w:styleId="GradeMdia1-nfase21">
    <w:name w:val="Grade Média 1 - Ênfase 21"/>
    <w:basedOn w:val="Normal"/>
    <w:uiPriority w:val="34"/>
    <w:qFormat/>
    <w:rsid w:val="002C3A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2C3AA3"/>
    <w:pPr>
      <w:autoSpaceDE w:val="0"/>
      <w:autoSpaceDN w:val="0"/>
      <w:adjustRightInd w:val="0"/>
    </w:pPr>
    <w:rPr>
      <w:rFonts w:ascii="Garamond" w:eastAsia="SimSun" w:hAnsi="Garamond" w:cs="Garamond"/>
      <w:color w:val="000000"/>
      <w:sz w:val="24"/>
      <w:szCs w:val="24"/>
      <w:lang w:val="en-US" w:eastAsia="zh-CN"/>
    </w:rPr>
  </w:style>
  <w:style w:type="paragraph" w:customStyle="1" w:styleId="Body1">
    <w:name w:val="Body 1"/>
    <w:rsid w:val="002C3AA3"/>
    <w:pPr>
      <w:outlineLvl w:val="0"/>
    </w:pPr>
    <w:rPr>
      <w:rFonts w:eastAsia="ヒラギノ角ゴ Pro W3"/>
      <w:color w:val="000000"/>
      <w:sz w:val="24"/>
      <w:lang w:val="en-US"/>
    </w:rPr>
  </w:style>
  <w:style w:type="paragraph" w:customStyle="1" w:styleId="Lettertext">
    <w:name w:val="Letter text"/>
    <w:basedOn w:val="Normal"/>
    <w:rsid w:val="00091C93"/>
    <w:pPr>
      <w:spacing w:line="270" w:lineRule="atLeast"/>
      <w:ind w:firstLine="720"/>
    </w:pPr>
    <w:rPr>
      <w:rFonts w:eastAsia="宋體"/>
      <w:kern w:val="2"/>
      <w:sz w:val="24"/>
      <w:szCs w:val="24"/>
      <w:lang w:val="en-US" w:eastAsia="zh-TW"/>
    </w:rPr>
  </w:style>
  <w:style w:type="character" w:styleId="CommentReference">
    <w:name w:val="annotation reference"/>
    <w:uiPriority w:val="99"/>
    <w:rsid w:val="00D915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915E8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D915E8"/>
    <w:rPr>
      <w:lang w:eastAsia="en-US"/>
    </w:rPr>
  </w:style>
  <w:style w:type="character" w:customStyle="1" w:styleId="CommentSubjectChar">
    <w:name w:val="Comment Subject Char"/>
    <w:link w:val="CommentSubject"/>
    <w:rsid w:val="00D915E8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F2A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B6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aliases w:val="6_G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customStyle="1" w:styleId="MediumList2-Accent21">
    <w:name w:val="Medium List 2 - Accent 21"/>
    <w:hidden/>
    <w:uiPriority w:val="99"/>
    <w:semiHidden/>
    <w:rsid w:val="006412EA"/>
    <w:rPr>
      <w:lang w:eastAsia="en-US"/>
    </w:rPr>
  </w:style>
  <w:style w:type="character" w:customStyle="1" w:styleId="FooterChar">
    <w:name w:val="Footer Char"/>
    <w:link w:val="Footer"/>
    <w:uiPriority w:val="99"/>
    <w:rsid w:val="003E5838"/>
    <w:rPr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8F3"/>
  </w:style>
  <w:style w:type="paragraph" w:customStyle="1" w:styleId="MediumGrid1-Accent21">
    <w:name w:val="Medium Grid 1 - Accent 21"/>
    <w:basedOn w:val="Normal"/>
    <w:uiPriority w:val="34"/>
    <w:qFormat/>
    <w:rsid w:val="00440615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B04721"/>
  </w:style>
  <w:style w:type="character" w:customStyle="1" w:styleId="FootnoteTextChar">
    <w:name w:val="Footnote Text Char"/>
    <w:link w:val="FootnoteText"/>
    <w:uiPriority w:val="99"/>
    <w:rsid w:val="00B04721"/>
    <w:rPr>
      <w:lang w:eastAsia="en-US"/>
    </w:rPr>
  </w:style>
  <w:style w:type="paragraph" w:customStyle="1" w:styleId="GradeMdia1-nfase21">
    <w:name w:val="Grade Média 1 - Ênfase 21"/>
    <w:basedOn w:val="Normal"/>
    <w:uiPriority w:val="34"/>
    <w:qFormat/>
    <w:rsid w:val="002C3A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2C3AA3"/>
    <w:pPr>
      <w:autoSpaceDE w:val="0"/>
      <w:autoSpaceDN w:val="0"/>
      <w:adjustRightInd w:val="0"/>
    </w:pPr>
    <w:rPr>
      <w:rFonts w:ascii="Garamond" w:eastAsia="SimSun" w:hAnsi="Garamond" w:cs="Garamond"/>
      <w:color w:val="000000"/>
      <w:sz w:val="24"/>
      <w:szCs w:val="24"/>
      <w:lang w:val="en-US" w:eastAsia="zh-CN"/>
    </w:rPr>
  </w:style>
  <w:style w:type="paragraph" w:customStyle="1" w:styleId="Body1">
    <w:name w:val="Body 1"/>
    <w:rsid w:val="002C3AA3"/>
    <w:pPr>
      <w:outlineLvl w:val="0"/>
    </w:pPr>
    <w:rPr>
      <w:rFonts w:eastAsia="ヒラギノ角ゴ Pro W3"/>
      <w:color w:val="000000"/>
      <w:sz w:val="24"/>
      <w:lang w:val="en-US"/>
    </w:rPr>
  </w:style>
  <w:style w:type="paragraph" w:customStyle="1" w:styleId="Lettertext">
    <w:name w:val="Letter text"/>
    <w:basedOn w:val="Normal"/>
    <w:rsid w:val="00091C93"/>
    <w:pPr>
      <w:spacing w:line="270" w:lineRule="atLeast"/>
      <w:ind w:firstLine="720"/>
    </w:pPr>
    <w:rPr>
      <w:rFonts w:eastAsia="宋體"/>
      <w:kern w:val="2"/>
      <w:sz w:val="24"/>
      <w:szCs w:val="24"/>
      <w:lang w:val="en-US" w:eastAsia="zh-TW"/>
    </w:rPr>
  </w:style>
  <w:style w:type="character" w:styleId="CommentReference">
    <w:name w:val="annotation reference"/>
    <w:uiPriority w:val="99"/>
    <w:rsid w:val="00D915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915E8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D915E8"/>
    <w:rPr>
      <w:lang w:eastAsia="en-US"/>
    </w:rPr>
  </w:style>
  <w:style w:type="character" w:customStyle="1" w:styleId="CommentSubjectChar">
    <w:name w:val="Comment Subject Char"/>
    <w:link w:val="CommentSubject"/>
    <w:rsid w:val="00D915E8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F2A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hchr.org/EN/Issues/SREnvironment/Pages/SRenvironmentIndex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renvironment@ohchr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F52F31-5E32-44BE-A203-303C8BC3A05D}"/>
</file>

<file path=customXml/itemProps2.xml><?xml version="1.0" encoding="utf-8"?>
<ds:datastoreItem xmlns:ds="http://schemas.openxmlformats.org/officeDocument/2006/customXml" ds:itemID="{33D585A1-4989-4E32-AB5A-7E8EE1C5FD1A}"/>
</file>

<file path=customXml/itemProps3.xml><?xml version="1.0" encoding="utf-8"?>
<ds:datastoreItem xmlns:ds="http://schemas.openxmlformats.org/officeDocument/2006/customXml" ds:itemID="{71745364-B3C7-4C7E-971D-C90A882AC484}"/>
</file>

<file path=customXml/itemProps4.xml><?xml version="1.0" encoding="utf-8"?>
<ds:datastoreItem xmlns:ds="http://schemas.openxmlformats.org/officeDocument/2006/customXml" ds:itemID="{67FB49DA-4434-4ABA-8A4C-0674BD9701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2621</CharactersWithSpaces>
  <SharedDoc>false</SharedDoc>
  <HyperlinkBase/>
  <HLinks>
    <vt:vector size="12" baseType="variant">
      <vt:variant>
        <vt:i4>1703958</vt:i4>
      </vt:variant>
      <vt:variant>
        <vt:i4>0</vt:i4>
      </vt:variant>
      <vt:variant>
        <vt:i4>0</vt:i4>
      </vt:variant>
      <vt:variant>
        <vt:i4>5</vt:i4>
      </vt:variant>
      <vt:variant>
        <vt:lpwstr>https://www.habitat3.org/</vt:lpwstr>
      </vt:variant>
      <vt:variant>
        <vt:lpwstr/>
      </vt:variant>
      <vt:variant>
        <vt:i4>7602262</vt:i4>
      </vt:variant>
      <vt:variant>
        <vt:i4>3</vt:i4>
      </vt:variant>
      <vt:variant>
        <vt:i4>0</vt:i4>
      </vt:variant>
      <vt:variant>
        <vt:i4>5</vt:i4>
      </vt:variant>
      <vt:variant>
        <vt:lpwstr>mailto:srhousing@ohchr.org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2016-07-22T12:57:00Z</dcterms:created>
  <dcterms:modified xsi:type="dcterms:W3CDTF">2016-07-27T10:29:00Z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3659500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