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F14" w:rsidRPr="00060712" w:rsidRDefault="00C67E5D" w:rsidP="00811D7B">
      <w:pPr>
        <w:widowControl/>
        <w:wordWrap/>
        <w:autoSpaceDE/>
        <w:autoSpaceDN/>
        <w:snapToGrid w:val="0"/>
        <w:spacing w:after="0" w:line="384" w:lineRule="auto"/>
        <w:jc w:val="center"/>
        <w:rPr>
          <w:rFonts w:ascii="Times New Roman" w:eastAsia="HYHeadLine-Medium" w:hAnsi="Times New Roman" w:cs="Times New Roman"/>
          <w:b/>
          <w:bCs/>
          <w:kern w:val="0"/>
          <w:sz w:val="32"/>
          <w:szCs w:val="40"/>
        </w:rPr>
      </w:pPr>
      <w:r>
        <w:rPr>
          <w:rFonts w:ascii="Times New Roman" w:eastAsia="HYHeadLine-Medium" w:hAnsi="Times New Roman" w:cs="Times New Roman" w:hint="eastAsia"/>
          <w:b/>
          <w:bCs/>
          <w:kern w:val="0"/>
          <w:sz w:val="32"/>
          <w:szCs w:val="40"/>
        </w:rPr>
        <w:t>Response to the Q</w:t>
      </w:r>
      <w:r w:rsidR="00831F14" w:rsidRPr="00060712">
        <w:rPr>
          <w:rFonts w:ascii="Times New Roman" w:eastAsia="HYHeadLine-Medium" w:hAnsi="Times New Roman" w:cs="Times New Roman"/>
          <w:b/>
          <w:bCs/>
          <w:kern w:val="0"/>
          <w:sz w:val="32"/>
          <w:szCs w:val="40"/>
        </w:rPr>
        <w:t>uestionnaire</w:t>
      </w:r>
      <w:r>
        <w:rPr>
          <w:rFonts w:ascii="Times New Roman" w:eastAsia="HYHeadLine-Medium" w:hAnsi="Times New Roman" w:cs="Times New Roman" w:hint="eastAsia"/>
          <w:b/>
          <w:bCs/>
          <w:kern w:val="0"/>
          <w:sz w:val="32"/>
          <w:szCs w:val="40"/>
        </w:rPr>
        <w:t xml:space="preserve"> on</w:t>
      </w:r>
      <w:r w:rsidR="005D3904" w:rsidRPr="00060712">
        <w:rPr>
          <w:rFonts w:ascii="Times New Roman" w:eastAsia="HYHeadLine-Medium" w:hAnsi="Times New Roman" w:cs="Times New Roman" w:hint="eastAsia"/>
          <w:b/>
          <w:bCs/>
          <w:kern w:val="0"/>
          <w:sz w:val="32"/>
          <w:szCs w:val="40"/>
        </w:rPr>
        <w:t xml:space="preserve"> </w:t>
      </w:r>
      <w:r>
        <w:rPr>
          <w:rFonts w:ascii="Times New Roman" w:eastAsia="HYHeadLine-Medium" w:hAnsi="Times New Roman" w:cs="Times New Roman" w:hint="eastAsia"/>
          <w:b/>
          <w:bCs/>
          <w:kern w:val="0"/>
          <w:sz w:val="32"/>
          <w:szCs w:val="40"/>
        </w:rPr>
        <w:t>t</w:t>
      </w:r>
      <w:r w:rsidR="00917EA9">
        <w:rPr>
          <w:rFonts w:ascii="Times New Roman" w:eastAsia="HYHeadLine-Medium" w:hAnsi="Times New Roman" w:cs="Times New Roman" w:hint="eastAsia"/>
          <w:b/>
          <w:bCs/>
          <w:kern w:val="0"/>
          <w:sz w:val="32"/>
          <w:szCs w:val="40"/>
        </w:rPr>
        <w:t>he Right to</w:t>
      </w:r>
      <w:r>
        <w:rPr>
          <w:rFonts w:ascii="Times New Roman" w:eastAsia="HYHeadLine-Medium" w:hAnsi="Times New Roman" w:cs="Times New Roman" w:hint="eastAsia"/>
          <w:b/>
          <w:bCs/>
          <w:kern w:val="0"/>
          <w:sz w:val="32"/>
          <w:szCs w:val="40"/>
        </w:rPr>
        <w:t xml:space="preserve"> H</w:t>
      </w:r>
      <w:r w:rsidR="00811D7B" w:rsidRPr="00060712">
        <w:rPr>
          <w:rFonts w:ascii="Times New Roman" w:eastAsia="HYHeadLine-Medium" w:hAnsi="Times New Roman" w:cs="Times New Roman" w:hint="eastAsia"/>
          <w:b/>
          <w:bCs/>
          <w:kern w:val="0"/>
          <w:sz w:val="32"/>
          <w:szCs w:val="40"/>
        </w:rPr>
        <w:t xml:space="preserve">ousing of </w:t>
      </w:r>
      <w:r w:rsidR="00531B9B" w:rsidRPr="00060712">
        <w:rPr>
          <w:rFonts w:ascii="Times New Roman" w:eastAsia="HYHeadLine-Medium" w:hAnsi="Times New Roman" w:cs="Times New Roman" w:hint="eastAsia"/>
          <w:b/>
          <w:bCs/>
          <w:kern w:val="0"/>
          <w:sz w:val="32"/>
          <w:szCs w:val="40"/>
        </w:rPr>
        <w:t>Persons with Disabilities</w:t>
      </w:r>
    </w:p>
    <w:p w:rsidR="00305C37" w:rsidRPr="00C67E5D" w:rsidRDefault="00305C37"/>
    <w:tbl>
      <w:tblPr>
        <w:tblStyle w:val="TableGrid"/>
        <w:tblW w:w="0" w:type="auto"/>
        <w:tblLook w:val="04A0" w:firstRow="1" w:lastRow="0" w:firstColumn="1" w:lastColumn="0" w:noHBand="0" w:noVBand="1"/>
      </w:tblPr>
      <w:tblGrid>
        <w:gridCol w:w="9242"/>
      </w:tblGrid>
      <w:tr w:rsidR="00CD5B13" w:rsidTr="00CD5B13">
        <w:tc>
          <w:tcPr>
            <w:tcW w:w="9242" w:type="dxa"/>
          </w:tcPr>
          <w:p w:rsidR="00CD5B13" w:rsidRDefault="00060712" w:rsidP="009A6B7B">
            <w:pPr>
              <w:pStyle w:val="MS"/>
              <w:numPr>
                <w:ilvl w:val="0"/>
                <w:numId w:val="1"/>
              </w:numPr>
              <w:spacing w:line="384" w:lineRule="auto"/>
              <w:jc w:val="both"/>
              <w:rPr>
                <w:rFonts w:ascii="Times New Roman" w:eastAsia="함초롬바탕" w:hAnsi="Times New Roman" w:cs="Times New Roman"/>
                <w:b/>
                <w:bCs/>
                <w:color w:val="auto"/>
                <w:sz w:val="30"/>
                <w:szCs w:val="30"/>
              </w:rPr>
            </w:pPr>
            <w:r>
              <w:rPr>
                <w:rFonts w:ascii="Times New Roman" w:eastAsia="함초롬바탕" w:hAnsi="Times New Roman" w:cs="Times New Roman" w:hint="eastAsia"/>
                <w:b/>
                <w:bCs/>
                <w:color w:val="auto"/>
                <w:sz w:val="30"/>
                <w:szCs w:val="30"/>
              </w:rPr>
              <w:t xml:space="preserve">Please explain how the rights to housing of persons with disabilities is </w:t>
            </w:r>
            <w:r>
              <w:rPr>
                <w:rFonts w:ascii="Times New Roman" w:eastAsia="함초롬바탕" w:hAnsi="Times New Roman" w:cs="Times New Roman"/>
                <w:b/>
                <w:bCs/>
                <w:color w:val="auto"/>
                <w:sz w:val="30"/>
                <w:szCs w:val="30"/>
              </w:rPr>
              <w:t>guaranteed</w:t>
            </w:r>
            <w:r>
              <w:rPr>
                <w:rFonts w:ascii="Times New Roman" w:eastAsia="함초롬바탕" w:hAnsi="Times New Roman" w:cs="Times New Roman" w:hint="eastAsia"/>
                <w:b/>
                <w:bCs/>
                <w:color w:val="auto"/>
                <w:sz w:val="30"/>
                <w:szCs w:val="30"/>
              </w:rPr>
              <w:t xml:space="preserve"> in domestic law, including constitutional provision and human rights legislation</w:t>
            </w:r>
          </w:p>
        </w:tc>
      </w:tr>
    </w:tbl>
    <w:p w:rsidR="007B0801" w:rsidRDefault="007B0801" w:rsidP="00802936">
      <w:pPr>
        <w:pStyle w:val="MS"/>
        <w:spacing w:line="384" w:lineRule="auto"/>
        <w:jc w:val="both"/>
        <w:rPr>
          <w:rFonts w:ascii="Times New Roman" w:eastAsia="함초롬바탕" w:hAnsi="Times New Roman" w:cs="Times New Roman"/>
          <w:b/>
          <w:bCs/>
          <w:color w:val="auto"/>
          <w:sz w:val="30"/>
          <w:szCs w:val="30"/>
        </w:rPr>
      </w:pPr>
    </w:p>
    <w:p w:rsidR="00802936" w:rsidRPr="003F347C" w:rsidRDefault="00FB3A96" w:rsidP="00802936">
      <w:pPr>
        <w:pStyle w:val="MS"/>
        <w:spacing w:line="384" w:lineRule="auto"/>
        <w:jc w:val="both"/>
        <w:rPr>
          <w:rFonts w:ascii="Times New Roman" w:eastAsia="휴먼명조" w:hAnsi="Times New Roman" w:cs="Times New Roman"/>
          <w:color w:val="000000" w:themeColor="text1"/>
          <w:sz w:val="28"/>
          <w:szCs w:val="28"/>
        </w:rPr>
      </w:pPr>
      <w:r>
        <w:rPr>
          <w:rFonts w:ascii="Times New Roman" w:eastAsia="휴먼명조" w:hAnsi="Times New Roman" w:cs="Times New Roman"/>
          <w:color w:val="000000" w:themeColor="text1"/>
          <w:sz w:val="28"/>
          <w:szCs w:val="28"/>
        </w:rPr>
        <w:t>○</w:t>
      </w:r>
      <w:r>
        <w:rPr>
          <w:rFonts w:ascii="Times New Roman" w:eastAsia="휴먼명조" w:hAnsi="Times New Roman" w:cs="Times New Roman" w:hint="eastAsia"/>
          <w:color w:val="000000" w:themeColor="text1"/>
          <w:sz w:val="28"/>
          <w:szCs w:val="28"/>
        </w:rPr>
        <w:t xml:space="preserve"> In Korea, according to </w:t>
      </w:r>
      <w:r w:rsidRPr="009E7E09">
        <w:rPr>
          <w:rFonts w:ascii="Times New Roman" w:eastAsia="휴먼명조" w:hAnsi="Times New Roman" w:cs="Times New Roman" w:hint="eastAsia"/>
          <w:color w:val="000000" w:themeColor="text1"/>
          <w:sz w:val="28"/>
          <w:szCs w:val="28"/>
          <w:highlight w:val="yellow"/>
        </w:rPr>
        <w:t>Article 3(Basic Principles for Housing Policies)</w:t>
      </w:r>
      <w:r w:rsidR="00CA1A87" w:rsidRPr="009E7E09">
        <w:rPr>
          <w:rFonts w:ascii="Times New Roman" w:eastAsia="휴먼명조" w:hAnsi="Times New Roman" w:cs="Times New Roman" w:hint="eastAsia"/>
          <w:color w:val="000000" w:themeColor="text1"/>
          <w:sz w:val="28"/>
          <w:szCs w:val="28"/>
          <w:highlight w:val="yellow"/>
        </w:rPr>
        <w:t xml:space="preserve"> </w:t>
      </w:r>
      <w:r w:rsidRPr="009E7E09">
        <w:rPr>
          <w:rFonts w:ascii="Times New Roman" w:eastAsia="휴먼명조" w:hAnsi="Times New Roman" w:cs="Times New Roman" w:hint="eastAsia"/>
          <w:color w:val="000000" w:themeColor="text1"/>
          <w:sz w:val="28"/>
          <w:szCs w:val="28"/>
          <w:highlight w:val="yellow"/>
        </w:rPr>
        <w:t>of</w:t>
      </w:r>
      <w:r w:rsidR="00CA1A87" w:rsidRPr="009E7E09">
        <w:rPr>
          <w:rFonts w:ascii="Times New Roman" w:eastAsia="휴먼명조" w:hAnsi="Times New Roman" w:cs="Times New Roman" w:hint="eastAsia"/>
          <w:color w:val="000000" w:themeColor="text1"/>
          <w:sz w:val="28"/>
          <w:szCs w:val="28"/>
          <w:highlight w:val="yellow"/>
        </w:rPr>
        <w:t xml:space="preserve"> </w:t>
      </w:r>
      <w:r w:rsidR="00CA1A87" w:rsidRPr="009E7E09">
        <w:rPr>
          <w:rFonts w:ascii="Times New Roman" w:eastAsia="휴먼명조" w:hAnsi="Times New Roman" w:cs="Times New Roman"/>
          <w:color w:val="000000" w:themeColor="text1"/>
          <w:sz w:val="28"/>
          <w:szCs w:val="28"/>
          <w:highlight w:val="yellow"/>
        </w:rPr>
        <w:t xml:space="preserve">the </w:t>
      </w:r>
      <w:r w:rsidR="00CA1A87" w:rsidRPr="009E7E09">
        <w:rPr>
          <w:rFonts w:ascii="Times New Roman" w:eastAsia="휴먼명조" w:hAnsi="Times New Roman" w:cs="Times New Roman"/>
          <w:i/>
          <w:color w:val="000000" w:themeColor="text1"/>
          <w:sz w:val="28"/>
          <w:szCs w:val="28"/>
          <w:highlight w:val="yellow"/>
        </w:rPr>
        <w:t>Framework</w:t>
      </w:r>
      <w:r w:rsidRPr="009E7E09">
        <w:rPr>
          <w:rFonts w:ascii="Times New Roman" w:eastAsia="휴먼명조" w:hAnsi="Times New Roman" w:cs="Times New Roman" w:hint="eastAsia"/>
          <w:i/>
          <w:color w:val="000000" w:themeColor="text1"/>
          <w:sz w:val="28"/>
          <w:szCs w:val="28"/>
          <w:highlight w:val="yellow"/>
        </w:rPr>
        <w:t xml:space="preserve"> Act on Residence</w:t>
      </w:r>
      <w:r w:rsidRPr="009E7E09">
        <w:rPr>
          <w:rFonts w:ascii="Times New Roman" w:eastAsia="휴먼명조" w:hAnsi="Times New Roman" w:cs="Times New Roman" w:hint="eastAsia"/>
          <w:color w:val="000000" w:themeColor="text1"/>
          <w:sz w:val="28"/>
          <w:szCs w:val="28"/>
          <w:highlight w:val="yellow"/>
        </w:rPr>
        <w:t xml:space="preserve">, </w:t>
      </w:r>
      <w:r w:rsidR="00917EA9" w:rsidRPr="009E7E09">
        <w:rPr>
          <w:rFonts w:ascii="Times New Roman" w:eastAsia="휴먼명조" w:hAnsi="Times New Roman" w:cs="Times New Roman" w:hint="eastAsia"/>
          <w:color w:val="000000" w:themeColor="text1"/>
          <w:sz w:val="28"/>
          <w:szCs w:val="28"/>
          <w:highlight w:val="yellow"/>
        </w:rPr>
        <w:t xml:space="preserve">government </w:t>
      </w:r>
      <w:r w:rsidRPr="009E7E09">
        <w:rPr>
          <w:rFonts w:ascii="Times New Roman" w:eastAsia="휴먼명조" w:hAnsi="Times New Roman" w:cs="Times New Roman" w:hint="eastAsia"/>
          <w:color w:val="000000" w:themeColor="text1"/>
          <w:sz w:val="28"/>
          <w:szCs w:val="28"/>
          <w:highlight w:val="yellow"/>
        </w:rPr>
        <w:t>support is provided for persons with disabilities, elderly people, and other housing-disadvantaged persons to ensure</w:t>
      </w:r>
      <w:r w:rsidR="00917EA9" w:rsidRPr="009E7E09">
        <w:rPr>
          <w:rFonts w:ascii="Times New Roman" w:eastAsia="휴먼명조" w:hAnsi="Times New Roman" w:cs="Times New Roman" w:hint="eastAsia"/>
          <w:color w:val="000000" w:themeColor="text1"/>
          <w:sz w:val="28"/>
          <w:szCs w:val="28"/>
          <w:highlight w:val="yellow"/>
        </w:rPr>
        <w:t xml:space="preserve"> a safe and convenient life in their </w:t>
      </w:r>
      <w:r w:rsidRPr="009E7E09">
        <w:rPr>
          <w:rFonts w:ascii="Times New Roman" w:eastAsia="휴먼명조" w:hAnsi="Times New Roman" w:cs="Times New Roman" w:hint="eastAsia"/>
          <w:color w:val="000000" w:themeColor="text1"/>
          <w:sz w:val="28"/>
          <w:szCs w:val="28"/>
          <w:highlight w:val="yellow"/>
        </w:rPr>
        <w:t>residen</w:t>
      </w:r>
      <w:r w:rsidR="00917EA9" w:rsidRPr="009E7E09">
        <w:rPr>
          <w:rFonts w:ascii="Times New Roman" w:eastAsia="휴먼명조" w:hAnsi="Times New Roman" w:cs="Times New Roman" w:hint="eastAsia"/>
          <w:color w:val="000000" w:themeColor="text1"/>
          <w:sz w:val="28"/>
          <w:szCs w:val="28"/>
          <w:highlight w:val="yellow"/>
        </w:rPr>
        <w:t>c</w:t>
      </w:r>
      <w:r w:rsidRPr="009E7E09">
        <w:rPr>
          <w:rFonts w:ascii="Times New Roman" w:eastAsia="휴먼명조" w:hAnsi="Times New Roman" w:cs="Times New Roman" w:hint="eastAsia"/>
          <w:color w:val="000000" w:themeColor="text1"/>
          <w:sz w:val="28"/>
          <w:szCs w:val="28"/>
          <w:highlight w:val="yellow"/>
        </w:rPr>
        <w:t>e</w:t>
      </w:r>
      <w:r w:rsidR="00CA1A87">
        <w:rPr>
          <w:rFonts w:ascii="Times New Roman" w:eastAsia="휴먼명조" w:hAnsi="Times New Roman" w:cs="Times New Roman" w:hint="eastAsia"/>
          <w:color w:val="000000" w:themeColor="text1"/>
          <w:sz w:val="28"/>
          <w:szCs w:val="28"/>
        </w:rPr>
        <w:t>. In this regard, the law stipulates that the State and local governments shall formulate</w:t>
      </w:r>
      <w:r w:rsidR="000A6BDE">
        <w:rPr>
          <w:rFonts w:ascii="Times New Roman" w:eastAsia="휴먼명조" w:hAnsi="Times New Roman" w:cs="Times New Roman" w:hint="eastAsia"/>
          <w:color w:val="000000" w:themeColor="text1"/>
          <w:sz w:val="28"/>
          <w:szCs w:val="28"/>
        </w:rPr>
        <w:t xml:space="preserve"> and implement a Comprehensive Housing Plan including</w:t>
      </w:r>
      <w:r w:rsidR="00CA1A87">
        <w:rPr>
          <w:rFonts w:ascii="Times New Roman" w:eastAsia="휴먼명조" w:hAnsi="Times New Roman" w:cs="Times New Roman" w:hint="eastAsia"/>
          <w:color w:val="000000" w:themeColor="text1"/>
          <w:sz w:val="28"/>
          <w:szCs w:val="28"/>
        </w:rPr>
        <w:t xml:space="preserve"> </w:t>
      </w:r>
      <w:r w:rsidR="00D5290D">
        <w:rPr>
          <w:rFonts w:ascii="Times New Roman" w:eastAsia="휴먼명조" w:hAnsi="Times New Roman" w:cs="Times New Roman" w:hint="eastAsia"/>
          <w:color w:val="000000" w:themeColor="text1"/>
          <w:sz w:val="28"/>
          <w:szCs w:val="28"/>
        </w:rPr>
        <w:t>pref</w:t>
      </w:r>
      <w:r w:rsidR="00C8104B">
        <w:rPr>
          <w:rFonts w:ascii="Times New Roman" w:eastAsia="휴먼명조" w:hAnsi="Times New Roman" w:cs="Times New Roman" w:hint="eastAsia"/>
          <w:color w:val="000000" w:themeColor="text1"/>
          <w:sz w:val="28"/>
          <w:szCs w:val="28"/>
        </w:rPr>
        <w:t>erential supply of rental housing units</w:t>
      </w:r>
      <w:r w:rsidR="00D5290D">
        <w:rPr>
          <w:rFonts w:ascii="Times New Roman" w:eastAsia="휴먼명조" w:hAnsi="Times New Roman" w:cs="Times New Roman" w:hint="eastAsia"/>
          <w:color w:val="000000" w:themeColor="text1"/>
          <w:sz w:val="28"/>
          <w:szCs w:val="28"/>
        </w:rPr>
        <w:t xml:space="preserve"> and subsidization of housing expenses</w:t>
      </w:r>
      <w:r w:rsidR="000A6BDE">
        <w:rPr>
          <w:rFonts w:ascii="Times New Roman" w:eastAsia="휴먼명조" w:hAnsi="Times New Roman" w:cs="Times New Roman" w:hint="eastAsia"/>
          <w:color w:val="000000" w:themeColor="text1"/>
          <w:sz w:val="28"/>
          <w:szCs w:val="28"/>
        </w:rPr>
        <w:t xml:space="preserve"> and that</w:t>
      </w:r>
      <w:r w:rsidR="00D5290D">
        <w:rPr>
          <w:rFonts w:ascii="Times New Roman" w:eastAsia="휴먼명조" w:hAnsi="Times New Roman" w:cs="Times New Roman" w:hint="eastAsia"/>
          <w:color w:val="000000" w:themeColor="text1"/>
          <w:sz w:val="28"/>
          <w:szCs w:val="28"/>
        </w:rPr>
        <w:t xml:space="preserve"> </w:t>
      </w:r>
      <w:r w:rsidR="000A6BDE">
        <w:rPr>
          <w:rFonts w:ascii="Times New Roman" w:eastAsia="휴먼명조" w:hAnsi="Times New Roman" w:cs="Times New Roman" w:hint="eastAsia"/>
          <w:color w:val="000000" w:themeColor="text1"/>
          <w:sz w:val="28"/>
          <w:szCs w:val="28"/>
        </w:rPr>
        <w:t>a</w:t>
      </w:r>
      <w:r w:rsidR="00D5290D">
        <w:rPr>
          <w:rFonts w:ascii="Times New Roman" w:eastAsia="휴먼명조" w:hAnsi="Times New Roman" w:cs="Times New Roman" w:hint="eastAsia"/>
          <w:color w:val="000000" w:themeColor="text1"/>
          <w:sz w:val="28"/>
          <w:szCs w:val="28"/>
        </w:rPr>
        <w:t xml:space="preserve"> </w:t>
      </w:r>
      <w:r w:rsidR="000A6BDE">
        <w:rPr>
          <w:rFonts w:ascii="Times New Roman" w:eastAsia="휴먼명조" w:hAnsi="Times New Roman" w:cs="Times New Roman" w:hint="eastAsia"/>
          <w:color w:val="000000" w:themeColor="text1"/>
          <w:sz w:val="28"/>
          <w:szCs w:val="28"/>
        </w:rPr>
        <w:t xml:space="preserve">survey on </w:t>
      </w:r>
      <w:r w:rsidR="000A6BDE">
        <w:rPr>
          <w:rFonts w:ascii="Times New Roman" w:eastAsia="휴먼명조" w:hAnsi="Times New Roman" w:cs="Times New Roman"/>
          <w:color w:val="000000" w:themeColor="text1"/>
          <w:sz w:val="28"/>
          <w:szCs w:val="28"/>
        </w:rPr>
        <w:t>residential</w:t>
      </w:r>
      <w:r w:rsidR="000A6BDE">
        <w:rPr>
          <w:rFonts w:ascii="Times New Roman" w:eastAsia="휴먼명조" w:hAnsi="Times New Roman" w:cs="Times New Roman" w:hint="eastAsia"/>
          <w:color w:val="000000" w:themeColor="text1"/>
          <w:sz w:val="28"/>
          <w:szCs w:val="28"/>
        </w:rPr>
        <w:t xml:space="preserve"> conditions may be conducted separately for persons with disabilities</w:t>
      </w:r>
      <w:r w:rsidR="00AE5DA8" w:rsidRPr="003F347C">
        <w:rPr>
          <w:rFonts w:ascii="Times New Roman" w:eastAsia="휴먼명조" w:hAnsi="Times New Roman" w:cs="Times New Roman" w:hint="eastAsia"/>
          <w:color w:val="000000" w:themeColor="text1"/>
          <w:sz w:val="28"/>
          <w:szCs w:val="28"/>
        </w:rPr>
        <w:t>.</w:t>
      </w:r>
    </w:p>
    <w:p w:rsidR="00802936" w:rsidRDefault="00802936" w:rsidP="00802936">
      <w:pPr>
        <w:pStyle w:val="MS"/>
        <w:spacing w:line="384" w:lineRule="auto"/>
        <w:jc w:val="both"/>
        <w:rPr>
          <w:rFonts w:ascii="Times New Roman" w:eastAsia="휴먼명조" w:hAnsi="Times New Roman" w:cs="Times New Roman"/>
          <w:color w:val="auto"/>
          <w:sz w:val="28"/>
          <w:szCs w:val="28"/>
        </w:rPr>
      </w:pPr>
      <w:r w:rsidRPr="00FB6456">
        <w:rPr>
          <w:rFonts w:ascii="Times New Roman" w:eastAsia="휴먼명조" w:hAnsi="Times New Roman" w:cs="Times New Roman"/>
          <w:color w:val="auto"/>
          <w:sz w:val="28"/>
          <w:szCs w:val="28"/>
        </w:rPr>
        <w:t xml:space="preserve">○ </w:t>
      </w:r>
      <w:r w:rsidR="001A5C95">
        <w:rPr>
          <w:rFonts w:ascii="Times New Roman" w:eastAsia="휴먼명조" w:hAnsi="Times New Roman" w:cs="Times New Roman" w:hint="eastAsia"/>
          <w:color w:val="auto"/>
          <w:sz w:val="28"/>
          <w:szCs w:val="28"/>
        </w:rPr>
        <w:t>Moreover</w:t>
      </w:r>
      <w:r w:rsidR="002F4AB1">
        <w:rPr>
          <w:rFonts w:ascii="Times New Roman" w:eastAsia="휴먼명조" w:hAnsi="Times New Roman" w:cs="Times New Roman" w:hint="eastAsia"/>
          <w:color w:val="auto"/>
          <w:sz w:val="28"/>
          <w:szCs w:val="28"/>
        </w:rPr>
        <w:t xml:space="preserve">, several laws such as </w:t>
      </w:r>
      <w:r w:rsidR="00236897" w:rsidRPr="000A6BDE">
        <w:rPr>
          <w:rFonts w:ascii="Times New Roman" w:eastAsia="휴먼명조" w:hAnsi="Times New Roman" w:cs="Times New Roman" w:hint="eastAsia"/>
          <w:i/>
          <w:color w:val="auto"/>
          <w:sz w:val="28"/>
          <w:szCs w:val="28"/>
        </w:rPr>
        <w:t xml:space="preserve">Act on Support of </w:t>
      </w:r>
      <w:r w:rsidR="001A5C95">
        <w:rPr>
          <w:rFonts w:ascii="Times New Roman" w:eastAsia="휴먼명조" w:hAnsi="Times New Roman" w:cs="Times New Roman" w:hint="eastAsia"/>
          <w:i/>
          <w:color w:val="auto"/>
          <w:sz w:val="28"/>
          <w:szCs w:val="28"/>
        </w:rPr>
        <w:t>Persons with Disabilities</w:t>
      </w:r>
      <w:r w:rsidR="00236897" w:rsidRPr="000A6BDE">
        <w:rPr>
          <w:rFonts w:ascii="Times New Roman" w:eastAsia="휴먼명조" w:hAnsi="Times New Roman" w:cs="Times New Roman" w:hint="eastAsia"/>
          <w:i/>
          <w:color w:val="auto"/>
          <w:sz w:val="28"/>
          <w:szCs w:val="28"/>
        </w:rPr>
        <w:t>, the Aged, and Other Housing-disadvantaged P</w:t>
      </w:r>
      <w:r w:rsidR="002F4AB1" w:rsidRPr="000A6BDE">
        <w:rPr>
          <w:rFonts w:ascii="Times New Roman" w:eastAsia="휴먼명조" w:hAnsi="Times New Roman" w:cs="Times New Roman" w:hint="eastAsia"/>
          <w:i/>
          <w:color w:val="auto"/>
          <w:sz w:val="28"/>
          <w:szCs w:val="28"/>
        </w:rPr>
        <w:t>eople</w:t>
      </w:r>
      <w:r w:rsidR="002F4AB1">
        <w:rPr>
          <w:rFonts w:ascii="Times New Roman" w:eastAsia="휴먼명조" w:hAnsi="Times New Roman" w:cs="Times New Roman" w:hint="eastAsia"/>
          <w:color w:val="auto"/>
          <w:sz w:val="28"/>
          <w:szCs w:val="28"/>
        </w:rPr>
        <w:t xml:space="preserve">, </w:t>
      </w:r>
      <w:r w:rsidR="002F4AB1" w:rsidRPr="001A5C95">
        <w:rPr>
          <w:rFonts w:ascii="Times New Roman" w:eastAsia="휴먼명조" w:hAnsi="Times New Roman" w:cs="Times New Roman" w:hint="eastAsia"/>
          <w:i/>
          <w:color w:val="auto"/>
          <w:sz w:val="28"/>
          <w:szCs w:val="28"/>
        </w:rPr>
        <w:t xml:space="preserve">Act on Welfare of </w:t>
      </w:r>
      <w:r w:rsidR="00652C62" w:rsidRPr="001A5C95">
        <w:rPr>
          <w:rFonts w:ascii="Times New Roman" w:eastAsia="휴먼명조" w:hAnsi="Times New Roman" w:cs="Times New Roman" w:hint="eastAsia"/>
          <w:i/>
          <w:color w:val="auto"/>
          <w:sz w:val="28"/>
          <w:szCs w:val="28"/>
        </w:rPr>
        <w:t>P</w:t>
      </w:r>
      <w:r w:rsidR="001A5C95">
        <w:rPr>
          <w:rFonts w:ascii="Times New Roman" w:eastAsia="휴먼명조" w:hAnsi="Times New Roman" w:cs="Times New Roman" w:hint="eastAsia"/>
          <w:i/>
          <w:color w:val="auto"/>
          <w:sz w:val="28"/>
          <w:szCs w:val="28"/>
        </w:rPr>
        <w:t>ersons with Disabilities</w:t>
      </w:r>
      <w:r w:rsidR="002F4AB1">
        <w:rPr>
          <w:rFonts w:ascii="Times New Roman" w:eastAsia="휴먼명조" w:hAnsi="Times New Roman" w:cs="Times New Roman" w:hint="eastAsia"/>
          <w:color w:val="auto"/>
          <w:sz w:val="28"/>
          <w:szCs w:val="28"/>
        </w:rPr>
        <w:t xml:space="preserve">, </w:t>
      </w:r>
      <w:r w:rsidR="00236897" w:rsidRPr="001A5C95">
        <w:rPr>
          <w:rFonts w:ascii="Times New Roman" w:eastAsia="휴먼명조" w:hAnsi="Times New Roman" w:cs="Times New Roman" w:hint="eastAsia"/>
          <w:i/>
          <w:color w:val="auto"/>
          <w:sz w:val="28"/>
          <w:szCs w:val="28"/>
        </w:rPr>
        <w:t>Housing Act</w:t>
      </w:r>
      <w:r w:rsidR="00236897">
        <w:rPr>
          <w:rFonts w:ascii="Times New Roman" w:eastAsia="휴먼명조" w:hAnsi="Times New Roman" w:cs="Times New Roman" w:hint="eastAsia"/>
          <w:color w:val="auto"/>
          <w:sz w:val="28"/>
          <w:szCs w:val="28"/>
        </w:rPr>
        <w:t>,</w:t>
      </w:r>
      <w:r w:rsidR="00C413A4">
        <w:rPr>
          <w:rFonts w:ascii="Times New Roman" w:eastAsia="휴먼명조" w:hAnsi="Times New Roman" w:cs="Times New Roman" w:hint="eastAsia"/>
          <w:color w:val="auto"/>
          <w:sz w:val="28"/>
          <w:szCs w:val="28"/>
        </w:rPr>
        <w:t xml:space="preserve"> and</w:t>
      </w:r>
      <w:r w:rsidR="00236897">
        <w:rPr>
          <w:rFonts w:ascii="Times New Roman" w:eastAsia="휴먼명조" w:hAnsi="Times New Roman" w:cs="Times New Roman" w:hint="eastAsia"/>
          <w:color w:val="auto"/>
          <w:sz w:val="28"/>
          <w:szCs w:val="28"/>
        </w:rPr>
        <w:t xml:space="preserve"> </w:t>
      </w:r>
      <w:r w:rsidR="002F4AB1" w:rsidRPr="001A5C95">
        <w:rPr>
          <w:rFonts w:ascii="Times New Roman" w:eastAsia="휴먼명조" w:hAnsi="Times New Roman" w:cs="Times New Roman" w:hint="eastAsia"/>
          <w:i/>
          <w:color w:val="auto"/>
          <w:sz w:val="28"/>
          <w:szCs w:val="28"/>
        </w:rPr>
        <w:t xml:space="preserve">Act on </w:t>
      </w:r>
      <w:r w:rsidR="00236897" w:rsidRPr="001A5C95">
        <w:rPr>
          <w:rFonts w:ascii="Times New Roman" w:eastAsia="휴먼명조" w:hAnsi="Times New Roman" w:cs="Times New Roman" w:hint="eastAsia"/>
          <w:i/>
          <w:color w:val="auto"/>
          <w:sz w:val="28"/>
          <w:szCs w:val="28"/>
        </w:rPr>
        <w:t>Guarantee</w:t>
      </w:r>
      <w:r w:rsidR="00652C62" w:rsidRPr="001A5C95">
        <w:rPr>
          <w:rFonts w:ascii="Times New Roman" w:eastAsia="휴먼명조" w:hAnsi="Times New Roman" w:cs="Times New Roman" w:hint="eastAsia"/>
          <w:i/>
          <w:color w:val="auto"/>
          <w:sz w:val="28"/>
          <w:szCs w:val="28"/>
        </w:rPr>
        <w:t xml:space="preserve"> of </w:t>
      </w:r>
      <w:r w:rsidR="00236897" w:rsidRPr="001A5C95">
        <w:rPr>
          <w:rFonts w:ascii="Times New Roman" w:eastAsia="휴먼명조" w:hAnsi="Times New Roman" w:cs="Times New Roman" w:hint="eastAsia"/>
          <w:i/>
          <w:color w:val="auto"/>
          <w:sz w:val="28"/>
          <w:szCs w:val="28"/>
        </w:rPr>
        <w:t xml:space="preserve">Promotion of </w:t>
      </w:r>
      <w:r w:rsidR="00652C62" w:rsidRPr="001A5C95">
        <w:rPr>
          <w:rFonts w:ascii="Times New Roman" w:eastAsia="휴먼명조" w:hAnsi="Times New Roman" w:cs="Times New Roman" w:hint="eastAsia"/>
          <w:i/>
          <w:color w:val="auto"/>
          <w:sz w:val="28"/>
          <w:szCs w:val="28"/>
        </w:rPr>
        <w:t>C</w:t>
      </w:r>
      <w:r w:rsidR="00236897" w:rsidRPr="001A5C95">
        <w:rPr>
          <w:rFonts w:ascii="Times New Roman" w:eastAsia="휴먼명조" w:hAnsi="Times New Roman" w:cs="Times New Roman" w:hint="eastAsia"/>
          <w:i/>
          <w:color w:val="auto"/>
          <w:sz w:val="28"/>
          <w:szCs w:val="28"/>
        </w:rPr>
        <w:t>onvenience of</w:t>
      </w:r>
      <w:r w:rsidR="001A5C95">
        <w:rPr>
          <w:rFonts w:ascii="Times New Roman" w:eastAsia="휴먼명조" w:hAnsi="Times New Roman" w:cs="Times New Roman" w:hint="eastAsia"/>
          <w:i/>
          <w:color w:val="auto"/>
          <w:sz w:val="28"/>
          <w:szCs w:val="28"/>
        </w:rPr>
        <w:t xml:space="preserve"> Persons with Disabilitie</w:t>
      </w:r>
      <w:r w:rsidR="00652C62" w:rsidRPr="001A5C95">
        <w:rPr>
          <w:rFonts w:ascii="Times New Roman" w:eastAsia="휴먼명조" w:hAnsi="Times New Roman" w:cs="Times New Roman" w:hint="eastAsia"/>
          <w:i/>
          <w:color w:val="auto"/>
          <w:sz w:val="28"/>
          <w:szCs w:val="28"/>
        </w:rPr>
        <w:t>s</w:t>
      </w:r>
      <w:r w:rsidR="002F4AB1" w:rsidRPr="001A5C95">
        <w:rPr>
          <w:rFonts w:ascii="Times New Roman" w:eastAsia="휴먼명조" w:hAnsi="Times New Roman" w:cs="Times New Roman" w:hint="eastAsia"/>
          <w:i/>
          <w:color w:val="auto"/>
          <w:sz w:val="28"/>
          <w:szCs w:val="28"/>
        </w:rPr>
        <w:t xml:space="preserve">, </w:t>
      </w:r>
      <w:r w:rsidR="00236897" w:rsidRPr="001A5C95">
        <w:rPr>
          <w:rFonts w:ascii="Times New Roman" w:eastAsia="휴먼명조" w:hAnsi="Times New Roman" w:cs="Times New Roman" w:hint="eastAsia"/>
          <w:i/>
          <w:color w:val="auto"/>
          <w:sz w:val="28"/>
          <w:szCs w:val="28"/>
        </w:rPr>
        <w:t>the Aged</w:t>
      </w:r>
      <w:r w:rsidR="002F4AB1" w:rsidRPr="001A5C95">
        <w:rPr>
          <w:rFonts w:ascii="Times New Roman" w:eastAsia="휴먼명조" w:hAnsi="Times New Roman" w:cs="Times New Roman" w:hint="eastAsia"/>
          <w:i/>
          <w:color w:val="auto"/>
          <w:sz w:val="28"/>
          <w:szCs w:val="28"/>
        </w:rPr>
        <w:t xml:space="preserve">, </w:t>
      </w:r>
      <w:r w:rsidR="007A126F" w:rsidRPr="001A5C95">
        <w:rPr>
          <w:rFonts w:ascii="Times New Roman" w:eastAsia="휴먼명조" w:hAnsi="Times New Roman" w:cs="Times New Roman" w:hint="eastAsia"/>
          <w:i/>
          <w:color w:val="auto"/>
          <w:sz w:val="28"/>
          <w:szCs w:val="28"/>
        </w:rPr>
        <w:t>Pregnant Women</w:t>
      </w:r>
      <w:r w:rsidR="00236897" w:rsidRPr="001A5C95">
        <w:rPr>
          <w:rFonts w:ascii="Times New Roman" w:eastAsia="휴먼명조" w:hAnsi="Times New Roman" w:cs="Times New Roman" w:hint="eastAsia"/>
          <w:i/>
          <w:color w:val="auto"/>
          <w:sz w:val="28"/>
          <w:szCs w:val="28"/>
        </w:rPr>
        <w:t>, etc.</w:t>
      </w:r>
      <w:r w:rsidR="007A126F">
        <w:rPr>
          <w:rFonts w:ascii="Times New Roman" w:eastAsia="휴먼명조" w:hAnsi="Times New Roman" w:cs="Times New Roman" w:hint="eastAsia"/>
          <w:color w:val="auto"/>
          <w:sz w:val="28"/>
          <w:szCs w:val="28"/>
        </w:rPr>
        <w:t xml:space="preserve"> </w:t>
      </w:r>
      <w:r w:rsidR="00C413A4">
        <w:rPr>
          <w:rFonts w:ascii="Times New Roman" w:eastAsia="휴먼명조" w:hAnsi="Times New Roman" w:cs="Times New Roman" w:hint="eastAsia"/>
          <w:color w:val="auto"/>
          <w:sz w:val="28"/>
          <w:szCs w:val="28"/>
        </w:rPr>
        <w:t>concretely guarantee</w:t>
      </w:r>
      <w:r w:rsidR="002F4AB1">
        <w:rPr>
          <w:rFonts w:ascii="Times New Roman" w:eastAsia="휴먼명조" w:hAnsi="Times New Roman" w:cs="Times New Roman" w:hint="eastAsia"/>
          <w:color w:val="auto"/>
          <w:sz w:val="28"/>
          <w:szCs w:val="28"/>
        </w:rPr>
        <w:t xml:space="preserve"> supp</w:t>
      </w:r>
      <w:r w:rsidR="00C413A4">
        <w:rPr>
          <w:rFonts w:ascii="Times New Roman" w:eastAsia="휴먼명조" w:hAnsi="Times New Roman" w:cs="Times New Roman" w:hint="eastAsia"/>
          <w:color w:val="auto"/>
          <w:sz w:val="28"/>
          <w:szCs w:val="28"/>
        </w:rPr>
        <w:t>ort for persons with disabilities</w:t>
      </w:r>
      <w:r w:rsidR="00CC4197">
        <w:rPr>
          <w:rFonts w:ascii="Times New Roman" w:eastAsia="휴먼명조" w:hAnsi="Times New Roman" w:cs="Times New Roman" w:hint="eastAsia"/>
          <w:color w:val="auto"/>
          <w:sz w:val="28"/>
          <w:szCs w:val="28"/>
        </w:rPr>
        <w:t xml:space="preserve"> in </w:t>
      </w:r>
      <w:r w:rsidR="00CC4197">
        <w:rPr>
          <w:rFonts w:ascii="Times New Roman" w:eastAsia="휴먼명조" w:hAnsi="Times New Roman" w:cs="Times New Roman"/>
          <w:color w:val="auto"/>
          <w:sz w:val="28"/>
          <w:szCs w:val="28"/>
        </w:rPr>
        <w:t>their residential li</w:t>
      </w:r>
      <w:r w:rsidR="00CC4197">
        <w:rPr>
          <w:rFonts w:ascii="Times New Roman" w:eastAsia="휴먼명조" w:hAnsi="Times New Roman" w:cs="Times New Roman" w:hint="eastAsia"/>
          <w:color w:val="auto"/>
          <w:sz w:val="28"/>
          <w:szCs w:val="28"/>
        </w:rPr>
        <w:t xml:space="preserve">fe, </w:t>
      </w:r>
      <w:r w:rsidR="00F2605E">
        <w:rPr>
          <w:rFonts w:ascii="Times New Roman" w:eastAsia="휴먼명조" w:hAnsi="Times New Roman" w:cs="Times New Roman" w:hint="eastAsia"/>
          <w:color w:val="auto"/>
          <w:sz w:val="28"/>
          <w:szCs w:val="28"/>
        </w:rPr>
        <w:t>particular</w:t>
      </w:r>
      <w:r w:rsidR="00917EA9">
        <w:rPr>
          <w:rFonts w:ascii="Times New Roman" w:eastAsia="휴먼명조" w:hAnsi="Times New Roman" w:cs="Times New Roman" w:hint="eastAsia"/>
          <w:color w:val="auto"/>
          <w:sz w:val="28"/>
          <w:szCs w:val="28"/>
        </w:rPr>
        <w:t>ly</w:t>
      </w:r>
      <w:r w:rsidR="00F2605E">
        <w:rPr>
          <w:rFonts w:ascii="Times New Roman" w:eastAsia="휴먼명조" w:hAnsi="Times New Roman" w:cs="Times New Roman" w:hint="eastAsia"/>
          <w:color w:val="auto"/>
          <w:sz w:val="28"/>
          <w:szCs w:val="28"/>
        </w:rPr>
        <w:t xml:space="preserve"> </w:t>
      </w:r>
      <w:r w:rsidR="00917EA9">
        <w:rPr>
          <w:rFonts w:ascii="Times New Roman" w:eastAsia="휴먼명조" w:hAnsi="Times New Roman" w:cs="Times New Roman" w:hint="eastAsia"/>
          <w:color w:val="auto"/>
          <w:sz w:val="28"/>
          <w:szCs w:val="28"/>
        </w:rPr>
        <w:t>providing</w:t>
      </w:r>
      <w:r w:rsidR="002F4AB1">
        <w:rPr>
          <w:rFonts w:ascii="Times New Roman" w:eastAsia="휴먼명조" w:hAnsi="Times New Roman" w:cs="Times New Roman" w:hint="eastAsia"/>
          <w:color w:val="auto"/>
          <w:sz w:val="28"/>
          <w:szCs w:val="28"/>
        </w:rPr>
        <w:t xml:space="preserve"> houses, </w:t>
      </w:r>
      <w:r w:rsidR="00F2605E">
        <w:rPr>
          <w:rFonts w:ascii="Times New Roman" w:eastAsia="휴먼명조" w:hAnsi="Times New Roman" w:cs="Times New Roman"/>
          <w:color w:val="auto"/>
          <w:sz w:val="28"/>
          <w:szCs w:val="28"/>
        </w:rPr>
        <w:t>subsidization</w:t>
      </w:r>
      <w:r w:rsidR="00F2605E">
        <w:rPr>
          <w:rFonts w:ascii="Times New Roman" w:eastAsia="휴먼명조" w:hAnsi="Times New Roman" w:cs="Times New Roman" w:hint="eastAsia"/>
          <w:color w:val="auto"/>
          <w:sz w:val="28"/>
          <w:szCs w:val="28"/>
        </w:rPr>
        <w:t xml:space="preserve"> of</w:t>
      </w:r>
      <w:r w:rsidR="006B6FA9">
        <w:rPr>
          <w:rFonts w:ascii="Times New Roman" w:eastAsia="휴먼명조" w:hAnsi="Times New Roman" w:cs="Times New Roman" w:hint="eastAsia"/>
          <w:color w:val="auto"/>
          <w:sz w:val="28"/>
          <w:szCs w:val="28"/>
        </w:rPr>
        <w:t xml:space="preserve"> </w:t>
      </w:r>
      <w:r w:rsidR="002F4AB1">
        <w:rPr>
          <w:rFonts w:ascii="Times New Roman" w:eastAsia="휴먼명조" w:hAnsi="Times New Roman" w:cs="Times New Roman" w:hint="eastAsia"/>
          <w:color w:val="auto"/>
          <w:sz w:val="28"/>
          <w:szCs w:val="28"/>
        </w:rPr>
        <w:t>housing expense</w:t>
      </w:r>
      <w:r w:rsidR="00F2605E">
        <w:rPr>
          <w:rFonts w:ascii="Times New Roman" w:eastAsia="휴먼명조" w:hAnsi="Times New Roman" w:cs="Times New Roman" w:hint="eastAsia"/>
          <w:color w:val="auto"/>
          <w:sz w:val="28"/>
          <w:szCs w:val="28"/>
        </w:rPr>
        <w:t>s and installation of</w:t>
      </w:r>
      <w:r w:rsidR="00C413A4">
        <w:rPr>
          <w:rFonts w:ascii="Times New Roman" w:eastAsia="휴먼명조" w:hAnsi="Times New Roman" w:cs="Times New Roman" w:hint="eastAsia"/>
          <w:color w:val="auto"/>
          <w:sz w:val="28"/>
          <w:szCs w:val="28"/>
        </w:rPr>
        <w:t xml:space="preserve"> convenience</w:t>
      </w:r>
      <w:r w:rsidR="002F4AB1">
        <w:rPr>
          <w:rFonts w:ascii="Times New Roman" w:eastAsia="휴먼명조" w:hAnsi="Times New Roman" w:cs="Times New Roman" w:hint="eastAsia"/>
          <w:color w:val="auto"/>
          <w:sz w:val="28"/>
          <w:szCs w:val="28"/>
        </w:rPr>
        <w:t xml:space="preserve"> facilities.</w:t>
      </w:r>
    </w:p>
    <w:p w:rsidR="00652C62" w:rsidRPr="00FB6456" w:rsidRDefault="00625570" w:rsidP="00802936">
      <w:pPr>
        <w:pStyle w:val="MS"/>
        <w:spacing w:line="384" w:lineRule="auto"/>
        <w:jc w:val="both"/>
        <w:rPr>
          <w:rFonts w:ascii="HCI Poppy" w:eastAsia="휴먼명조" w:hAnsi="HCI Poppy" w:hint="eastAsia"/>
          <w:color w:val="auto"/>
          <w:sz w:val="28"/>
          <w:szCs w:val="28"/>
        </w:rPr>
      </w:pPr>
      <w:r>
        <w:rPr>
          <w:rFonts w:ascii="Times New Roman" w:eastAsia="휴먼명조" w:hAnsi="Times New Roman" w:cs="Times New Roman"/>
          <w:color w:val="auto"/>
          <w:sz w:val="28"/>
          <w:szCs w:val="28"/>
        </w:rPr>
        <w:t>○</w:t>
      </w:r>
      <w:r w:rsidR="00F2605E">
        <w:rPr>
          <w:rFonts w:ascii="Times New Roman" w:eastAsia="휴먼명조" w:hAnsi="Times New Roman" w:cs="Times New Roman" w:hint="eastAsia"/>
          <w:color w:val="auto"/>
          <w:sz w:val="28"/>
          <w:szCs w:val="28"/>
        </w:rPr>
        <w:t xml:space="preserve">The </w:t>
      </w:r>
      <w:r w:rsidR="00652C62" w:rsidRPr="00F2605E">
        <w:rPr>
          <w:rFonts w:ascii="Times New Roman" w:eastAsia="휴먼명조" w:hAnsi="Times New Roman" w:cs="Times New Roman"/>
          <w:i/>
          <w:color w:val="auto"/>
          <w:sz w:val="28"/>
          <w:szCs w:val="28"/>
        </w:rPr>
        <w:t xml:space="preserve">Act on the </w:t>
      </w:r>
      <w:r w:rsidR="00652C62" w:rsidRPr="009E7E09">
        <w:rPr>
          <w:rFonts w:ascii="Times New Roman" w:eastAsia="휴먼명조" w:hAnsi="Times New Roman" w:cs="Times New Roman"/>
          <w:i/>
          <w:color w:val="auto"/>
          <w:sz w:val="28"/>
          <w:szCs w:val="28"/>
          <w:highlight w:val="yellow"/>
        </w:rPr>
        <w:t xml:space="preserve">Prohibition of Discrimination against </w:t>
      </w:r>
      <w:r w:rsidR="00F2605E" w:rsidRPr="009E7E09">
        <w:rPr>
          <w:rFonts w:ascii="Times New Roman" w:eastAsia="휴먼명조" w:hAnsi="Times New Roman" w:cs="Times New Roman" w:hint="eastAsia"/>
          <w:i/>
          <w:color w:val="auto"/>
          <w:sz w:val="28"/>
          <w:szCs w:val="28"/>
          <w:highlight w:val="yellow"/>
        </w:rPr>
        <w:t xml:space="preserve">Persons with </w:t>
      </w:r>
      <w:r w:rsidR="00236897" w:rsidRPr="009E7E09">
        <w:rPr>
          <w:rFonts w:ascii="Times New Roman" w:eastAsia="휴먼명조" w:hAnsi="Times New Roman" w:cs="Times New Roman" w:hint="eastAsia"/>
          <w:i/>
          <w:color w:val="auto"/>
          <w:sz w:val="28"/>
          <w:szCs w:val="28"/>
          <w:highlight w:val="yellow"/>
        </w:rPr>
        <w:t>Disab</w:t>
      </w:r>
      <w:r w:rsidR="00F2605E" w:rsidRPr="009E7E09">
        <w:rPr>
          <w:rFonts w:ascii="Times New Roman" w:eastAsia="휴먼명조" w:hAnsi="Times New Roman" w:cs="Times New Roman" w:hint="eastAsia"/>
          <w:i/>
          <w:color w:val="auto"/>
          <w:sz w:val="28"/>
          <w:szCs w:val="28"/>
          <w:highlight w:val="yellow"/>
        </w:rPr>
        <w:t>ilities</w:t>
      </w:r>
      <w:r w:rsidR="00236897" w:rsidRPr="009E7E09">
        <w:rPr>
          <w:rFonts w:ascii="Times New Roman" w:eastAsia="휴먼명조" w:hAnsi="Times New Roman" w:cs="Times New Roman" w:hint="eastAsia"/>
          <w:i/>
          <w:color w:val="auto"/>
          <w:sz w:val="28"/>
          <w:szCs w:val="28"/>
          <w:highlight w:val="yellow"/>
        </w:rPr>
        <w:t>,</w:t>
      </w:r>
      <w:r w:rsidR="007A126F" w:rsidRPr="009E7E09">
        <w:rPr>
          <w:rFonts w:ascii="Times New Roman" w:eastAsia="휴먼명조" w:hAnsi="Times New Roman" w:cs="Times New Roman" w:hint="eastAsia"/>
          <w:i/>
          <w:color w:val="auto"/>
          <w:sz w:val="28"/>
          <w:szCs w:val="28"/>
          <w:highlight w:val="yellow"/>
        </w:rPr>
        <w:t xml:space="preserve"> </w:t>
      </w:r>
      <w:r w:rsidR="00652C62" w:rsidRPr="009E7E09">
        <w:rPr>
          <w:rFonts w:ascii="Times New Roman" w:eastAsia="휴먼명조" w:hAnsi="Times New Roman" w:cs="Times New Roman"/>
          <w:i/>
          <w:color w:val="auto"/>
          <w:sz w:val="28"/>
          <w:szCs w:val="28"/>
          <w:highlight w:val="yellow"/>
        </w:rPr>
        <w:t>Remedy against Infringement of their Rights</w:t>
      </w:r>
      <w:r w:rsidR="00DC2D6D" w:rsidRPr="009E7E09">
        <w:rPr>
          <w:rFonts w:ascii="Times New Roman" w:eastAsia="휴먼명조" w:hAnsi="Times New Roman" w:cs="Times New Roman" w:hint="eastAsia"/>
          <w:color w:val="auto"/>
          <w:sz w:val="28"/>
          <w:szCs w:val="28"/>
          <w:highlight w:val="yellow"/>
        </w:rPr>
        <w:t xml:space="preserve"> bans discrimination in sale, </w:t>
      </w:r>
      <w:r w:rsidR="00DC2D6D" w:rsidRPr="009E7E09">
        <w:rPr>
          <w:rFonts w:ascii="Times New Roman" w:eastAsia="휴먼명조" w:hAnsi="Times New Roman" w:cs="Times New Roman" w:hint="eastAsia"/>
          <w:color w:val="auto"/>
          <w:sz w:val="28"/>
          <w:szCs w:val="28"/>
          <w:highlight w:val="yellow"/>
        </w:rPr>
        <w:lastRenderedPageBreak/>
        <w:t>purchase or</w:t>
      </w:r>
      <w:r w:rsidR="00A14162" w:rsidRPr="009E7E09">
        <w:rPr>
          <w:rFonts w:ascii="Times New Roman" w:eastAsia="휴먼명조" w:hAnsi="Times New Roman" w:cs="Times New Roman" w:hint="eastAsia"/>
          <w:color w:val="auto"/>
          <w:sz w:val="28"/>
          <w:szCs w:val="28"/>
          <w:highlight w:val="yellow"/>
        </w:rPr>
        <w:t xml:space="preserve"> </w:t>
      </w:r>
      <w:r w:rsidR="00DC2D6D" w:rsidRPr="009E7E09">
        <w:rPr>
          <w:rFonts w:ascii="Times New Roman" w:eastAsia="휴먼명조" w:hAnsi="Times New Roman" w:cs="Times New Roman" w:hint="eastAsia"/>
          <w:color w:val="auto"/>
          <w:sz w:val="28"/>
          <w:szCs w:val="28"/>
          <w:highlight w:val="yellow"/>
        </w:rPr>
        <w:t>lease</w:t>
      </w:r>
      <w:r w:rsidRPr="009E7E09">
        <w:rPr>
          <w:rFonts w:ascii="Times New Roman" w:eastAsia="휴먼명조" w:hAnsi="Times New Roman" w:cs="Times New Roman" w:hint="eastAsia"/>
          <w:color w:val="auto"/>
          <w:sz w:val="28"/>
          <w:szCs w:val="28"/>
          <w:highlight w:val="yellow"/>
        </w:rPr>
        <w:t xml:space="preserve"> of lands and buildings</w:t>
      </w:r>
      <w:r w:rsidR="00EC3BAE" w:rsidRPr="009E7E09">
        <w:rPr>
          <w:rFonts w:ascii="Times New Roman" w:eastAsia="휴먼명조" w:hAnsi="Times New Roman" w:cs="Times New Roman" w:hint="eastAsia"/>
          <w:color w:val="auto"/>
          <w:sz w:val="28"/>
          <w:szCs w:val="28"/>
          <w:highlight w:val="yellow"/>
        </w:rPr>
        <w:t>, an</w:t>
      </w:r>
      <w:r w:rsidR="00DC2D6D" w:rsidRPr="009E7E09">
        <w:rPr>
          <w:rFonts w:ascii="Times New Roman" w:eastAsia="휴먼명조" w:hAnsi="Times New Roman" w:cs="Times New Roman" w:hint="eastAsia"/>
          <w:color w:val="auto"/>
          <w:sz w:val="28"/>
          <w:szCs w:val="28"/>
          <w:highlight w:val="yellow"/>
        </w:rPr>
        <w:t>d in access to and use</w:t>
      </w:r>
      <w:r w:rsidR="00A14162" w:rsidRPr="009E7E09">
        <w:rPr>
          <w:rFonts w:ascii="Times New Roman" w:eastAsia="휴먼명조" w:hAnsi="Times New Roman" w:cs="Times New Roman" w:hint="eastAsia"/>
          <w:color w:val="auto"/>
          <w:sz w:val="28"/>
          <w:szCs w:val="28"/>
          <w:highlight w:val="yellow"/>
        </w:rPr>
        <w:t xml:space="preserve"> of facilities</w:t>
      </w:r>
      <w:r w:rsidR="00EC3BAE" w:rsidRPr="009E7E09">
        <w:rPr>
          <w:rFonts w:ascii="Times New Roman" w:eastAsia="휴먼명조" w:hAnsi="Times New Roman" w:cs="Times New Roman" w:hint="eastAsia"/>
          <w:color w:val="auto"/>
          <w:sz w:val="28"/>
          <w:szCs w:val="28"/>
          <w:highlight w:val="yellow"/>
        </w:rPr>
        <w:t xml:space="preserve"> (including housing).</w:t>
      </w:r>
    </w:p>
    <w:tbl>
      <w:tblPr>
        <w:tblStyle w:val="TableGrid"/>
        <w:tblW w:w="0" w:type="auto"/>
        <w:tblLook w:val="04A0" w:firstRow="1" w:lastRow="0" w:firstColumn="1" w:lastColumn="0" w:noHBand="0" w:noVBand="1"/>
      </w:tblPr>
      <w:tblGrid>
        <w:gridCol w:w="9242"/>
      </w:tblGrid>
      <w:tr w:rsidR="003F347C" w:rsidTr="007C72B0">
        <w:tc>
          <w:tcPr>
            <w:tcW w:w="9242" w:type="dxa"/>
          </w:tcPr>
          <w:p w:rsidR="003F347C" w:rsidRDefault="00523BD7" w:rsidP="00523BD7">
            <w:pPr>
              <w:pStyle w:val="MS"/>
              <w:numPr>
                <w:ilvl w:val="0"/>
                <w:numId w:val="1"/>
              </w:numPr>
              <w:spacing w:line="384" w:lineRule="auto"/>
              <w:jc w:val="both"/>
              <w:rPr>
                <w:rFonts w:ascii="Times New Roman" w:eastAsia="함초롬바탕" w:hAnsi="Times New Roman" w:cs="Times New Roman"/>
                <w:b/>
                <w:bCs/>
                <w:color w:val="auto"/>
                <w:sz w:val="30"/>
                <w:szCs w:val="30"/>
              </w:rPr>
            </w:pPr>
            <w:r>
              <w:rPr>
                <w:rFonts w:ascii="Times New Roman" w:eastAsia="함초롬바탕" w:hAnsi="Times New Roman" w:cs="Times New Roman" w:hint="eastAsia"/>
                <w:b/>
                <w:bCs/>
                <w:color w:val="auto"/>
                <w:sz w:val="30"/>
                <w:szCs w:val="30"/>
              </w:rPr>
              <w:t xml:space="preserve">Please provide any useful statistical indicators, analysis or reports regarding housing condition of persons with disabilities, the extent of homelessness and discrimination, (including failure to provide reasonable </w:t>
            </w:r>
            <w:r>
              <w:rPr>
                <w:rFonts w:ascii="Times New Roman" w:eastAsia="함초롬바탕" w:hAnsi="Times New Roman" w:cs="Times New Roman"/>
                <w:b/>
                <w:bCs/>
                <w:color w:val="auto"/>
                <w:sz w:val="30"/>
                <w:szCs w:val="30"/>
              </w:rPr>
              <w:t>accommodation</w:t>
            </w:r>
            <w:r>
              <w:rPr>
                <w:rFonts w:ascii="Times New Roman" w:eastAsia="함초롬바탕" w:hAnsi="Times New Roman" w:cs="Times New Roman" w:hint="eastAsia"/>
                <w:b/>
                <w:bCs/>
                <w:color w:val="auto"/>
                <w:sz w:val="30"/>
                <w:szCs w:val="30"/>
              </w:rPr>
              <w:t xml:space="preserve">) in the private or public sectors. Please also provide reference to any documentation of the lived </w:t>
            </w:r>
            <w:r>
              <w:rPr>
                <w:rFonts w:ascii="Times New Roman" w:eastAsia="함초롬바탕" w:hAnsi="Times New Roman" w:cs="Times New Roman"/>
                <w:b/>
                <w:bCs/>
                <w:color w:val="auto"/>
                <w:sz w:val="30"/>
                <w:szCs w:val="30"/>
              </w:rPr>
              <w:t>experiences</w:t>
            </w:r>
            <w:r>
              <w:rPr>
                <w:rFonts w:ascii="Times New Roman" w:eastAsia="함초롬바탕" w:hAnsi="Times New Roman" w:cs="Times New Roman" w:hint="eastAsia"/>
                <w:b/>
                <w:bCs/>
                <w:color w:val="auto"/>
                <w:sz w:val="30"/>
                <w:szCs w:val="30"/>
              </w:rPr>
              <w:t xml:space="preserve"> of the housing conditions of people with disabilities </w:t>
            </w:r>
          </w:p>
        </w:tc>
      </w:tr>
    </w:tbl>
    <w:p w:rsidR="008127E5" w:rsidRDefault="008127E5" w:rsidP="00802936">
      <w:pPr>
        <w:pStyle w:val="MS"/>
        <w:spacing w:line="384" w:lineRule="auto"/>
        <w:jc w:val="both"/>
        <w:rPr>
          <w:rFonts w:ascii="Times New Roman" w:eastAsia="휴먼명조" w:hAnsi="Times New Roman" w:cs="Times New Roman"/>
          <w:sz w:val="28"/>
          <w:szCs w:val="28"/>
        </w:rPr>
      </w:pPr>
    </w:p>
    <w:p w:rsidR="00C15245" w:rsidRDefault="00C8104B" w:rsidP="00802936">
      <w:pPr>
        <w:pStyle w:val="MS"/>
        <w:spacing w:line="384" w:lineRule="auto"/>
        <w:jc w:val="both"/>
        <w:rPr>
          <w:rFonts w:ascii="Times New Roman" w:eastAsia="휴먼명조" w:hAnsi="Times New Roman" w:cs="Times New Roman"/>
          <w:color w:val="auto"/>
          <w:sz w:val="28"/>
          <w:szCs w:val="28"/>
        </w:rPr>
      </w:pPr>
      <w:r>
        <w:rPr>
          <w:rFonts w:ascii="Times New Roman" w:eastAsia="휴먼명조" w:hAnsi="Times New Roman" w:cs="Times New Roman"/>
          <w:sz w:val="28"/>
          <w:szCs w:val="28"/>
        </w:rPr>
        <w:t>○</w:t>
      </w:r>
      <w:r>
        <w:rPr>
          <w:rFonts w:ascii="Times New Roman" w:eastAsia="휴먼명조" w:hAnsi="Times New Roman" w:cs="Times New Roman" w:hint="eastAsia"/>
          <w:sz w:val="28"/>
          <w:szCs w:val="28"/>
        </w:rPr>
        <w:t>T</w:t>
      </w:r>
      <w:r w:rsidR="00F67190">
        <w:rPr>
          <w:rFonts w:ascii="Times New Roman" w:eastAsia="휴먼명조" w:hAnsi="Times New Roman" w:cs="Times New Roman" w:hint="eastAsia"/>
          <w:sz w:val="28"/>
          <w:szCs w:val="28"/>
        </w:rPr>
        <w:t>here are</w:t>
      </w:r>
      <w:r w:rsidR="00523BD7">
        <w:rPr>
          <w:rFonts w:ascii="Times New Roman" w:eastAsia="휴먼명조" w:hAnsi="Times New Roman" w:cs="Times New Roman" w:hint="eastAsia"/>
          <w:sz w:val="28"/>
          <w:szCs w:val="28"/>
        </w:rPr>
        <w:t xml:space="preserve"> </w:t>
      </w:r>
      <w:r w:rsidR="008E65F9">
        <w:rPr>
          <w:rFonts w:ascii="Times New Roman" w:eastAsia="휴먼명조" w:hAnsi="Times New Roman" w:cs="Times New Roman" w:hint="eastAsia"/>
          <w:sz w:val="28"/>
          <w:szCs w:val="28"/>
        </w:rPr>
        <w:t xml:space="preserve">two </w:t>
      </w:r>
      <w:r w:rsidR="008E65F9">
        <w:rPr>
          <w:rFonts w:ascii="Times New Roman" w:eastAsia="휴먼명조" w:hAnsi="Times New Roman" w:cs="Times New Roman"/>
          <w:sz w:val="28"/>
          <w:szCs w:val="28"/>
        </w:rPr>
        <w:t>researches</w:t>
      </w:r>
      <w:r w:rsidR="00DD04C1">
        <w:rPr>
          <w:rFonts w:ascii="Times New Roman" w:eastAsia="휴먼명조" w:hAnsi="Times New Roman" w:cs="Times New Roman" w:hint="eastAsia"/>
          <w:sz w:val="28"/>
          <w:szCs w:val="28"/>
        </w:rPr>
        <w:t>,</w:t>
      </w:r>
      <w:r>
        <w:rPr>
          <w:rFonts w:ascii="Times New Roman" w:eastAsia="휴먼명조" w:hAnsi="Times New Roman" w:cs="Times New Roman" w:hint="eastAsia"/>
          <w:sz w:val="28"/>
          <w:szCs w:val="28"/>
        </w:rPr>
        <w:t xml:space="preserve"> among others, considered </w:t>
      </w:r>
      <w:r>
        <w:rPr>
          <w:rFonts w:ascii="Times New Roman" w:eastAsia="휴먼명조" w:hAnsi="Times New Roman" w:cs="Times New Roman"/>
          <w:sz w:val="28"/>
          <w:szCs w:val="28"/>
        </w:rPr>
        <w:t>representative</w:t>
      </w:r>
      <w:r>
        <w:rPr>
          <w:rFonts w:ascii="Times New Roman" w:eastAsia="휴먼명조" w:hAnsi="Times New Roman" w:cs="Times New Roman" w:hint="eastAsia"/>
          <w:sz w:val="28"/>
          <w:szCs w:val="28"/>
        </w:rPr>
        <w:t xml:space="preserve"> </w:t>
      </w:r>
      <w:r>
        <w:rPr>
          <w:rFonts w:ascii="Times New Roman" w:eastAsia="휴먼명조" w:hAnsi="Times New Roman" w:cs="Times New Roman"/>
          <w:sz w:val="28"/>
          <w:szCs w:val="28"/>
        </w:rPr>
        <w:t>researches</w:t>
      </w:r>
      <w:r>
        <w:rPr>
          <w:rFonts w:ascii="Times New Roman" w:eastAsia="휴먼명조" w:hAnsi="Times New Roman" w:cs="Times New Roman" w:hint="eastAsia"/>
          <w:sz w:val="28"/>
          <w:szCs w:val="28"/>
        </w:rPr>
        <w:t xml:space="preserve"> on housing condition of persons with disabilities,</w:t>
      </w:r>
      <w:r w:rsidR="008E65F9">
        <w:rPr>
          <w:rFonts w:ascii="Times New Roman" w:eastAsia="휴먼명조" w:hAnsi="Times New Roman" w:cs="Times New Roman" w:hint="eastAsia"/>
          <w:sz w:val="28"/>
          <w:szCs w:val="28"/>
        </w:rPr>
        <w:t xml:space="preserve"> namely</w:t>
      </w:r>
      <w:r w:rsidR="00865793">
        <w:rPr>
          <w:rFonts w:ascii="Times New Roman" w:eastAsia="휴먼명조" w:hAnsi="Times New Roman" w:cs="Times New Roman" w:hint="eastAsia"/>
          <w:sz w:val="28"/>
          <w:szCs w:val="28"/>
        </w:rPr>
        <w:t xml:space="preserve"> </w:t>
      </w:r>
      <w:r w:rsidR="00DD04C1">
        <w:rPr>
          <w:rFonts w:ascii="Times New Roman" w:eastAsia="휴먼명조" w:hAnsi="Times New Roman" w:cs="Times New Roman"/>
          <w:sz w:val="28"/>
          <w:szCs w:val="28"/>
        </w:rPr>
        <w:t>“</w:t>
      </w:r>
      <w:r w:rsidR="00F67190">
        <w:rPr>
          <w:rFonts w:ascii="Times New Roman" w:eastAsia="휴먼명조" w:hAnsi="Times New Roman" w:cs="Times New Roman" w:hint="eastAsia"/>
          <w:color w:val="000000" w:themeColor="text1"/>
          <w:sz w:val="28"/>
          <w:szCs w:val="28"/>
        </w:rPr>
        <w:t>Survey on Actual Housing Condition</w:t>
      </w:r>
      <w:r w:rsidR="00DD04C1">
        <w:rPr>
          <w:rFonts w:ascii="Times New Roman" w:eastAsia="휴먼명조" w:hAnsi="Times New Roman" w:cs="Times New Roman"/>
          <w:color w:val="000000" w:themeColor="text1"/>
          <w:sz w:val="28"/>
          <w:szCs w:val="28"/>
        </w:rPr>
        <w:t>”</w:t>
      </w:r>
      <w:r w:rsidR="00F67190">
        <w:rPr>
          <w:rFonts w:ascii="Times New Roman" w:eastAsia="휴먼명조" w:hAnsi="Times New Roman" w:cs="Times New Roman" w:hint="eastAsia"/>
          <w:color w:val="000000" w:themeColor="text1"/>
          <w:sz w:val="28"/>
          <w:szCs w:val="28"/>
        </w:rPr>
        <w:t xml:space="preserve"> </w:t>
      </w:r>
      <w:r w:rsidR="00DD04C1">
        <w:rPr>
          <w:rFonts w:ascii="Times New Roman" w:eastAsia="휴먼명조" w:hAnsi="Times New Roman" w:cs="Times New Roman"/>
          <w:color w:val="000000" w:themeColor="text1"/>
          <w:sz w:val="28"/>
          <w:szCs w:val="28"/>
        </w:rPr>
        <w:t>and “</w:t>
      </w:r>
      <w:r w:rsidR="008E65F9" w:rsidRPr="008E65F9">
        <w:rPr>
          <w:rFonts w:ascii="Times New Roman" w:eastAsia="휴먼명조" w:hAnsi="Times New Roman" w:cs="Times New Roman"/>
          <w:color w:val="000000" w:themeColor="text1"/>
          <w:sz w:val="28"/>
          <w:szCs w:val="28"/>
        </w:rPr>
        <w:t>Survey of Actual State for Installation of Convenience Facilities for Persons with Disabilities</w:t>
      </w:r>
      <w:r w:rsidR="00DD04C1">
        <w:rPr>
          <w:rFonts w:ascii="Times New Roman" w:eastAsia="휴먼명조" w:hAnsi="Times New Roman" w:cs="Times New Roman"/>
          <w:color w:val="000000" w:themeColor="text1"/>
          <w:sz w:val="28"/>
          <w:szCs w:val="28"/>
        </w:rPr>
        <w:t>”</w:t>
      </w:r>
      <w:r w:rsidR="008E65F9">
        <w:rPr>
          <w:rFonts w:ascii="Times New Roman" w:eastAsia="휴먼명조" w:hAnsi="Times New Roman" w:cs="Times New Roman" w:hint="eastAsia"/>
          <w:color w:val="000000" w:themeColor="text1"/>
          <w:sz w:val="28"/>
          <w:szCs w:val="28"/>
        </w:rPr>
        <w:t>, respectively</w:t>
      </w:r>
      <w:r w:rsidR="008E65F9" w:rsidRPr="008E65F9">
        <w:rPr>
          <w:rFonts w:ascii="Times New Roman" w:eastAsia="휴먼명조" w:hAnsi="Times New Roman" w:cs="Times New Roman" w:hint="eastAsia"/>
          <w:color w:val="000000" w:themeColor="text1"/>
          <w:sz w:val="28"/>
          <w:szCs w:val="28"/>
        </w:rPr>
        <w:t xml:space="preserve"> </w:t>
      </w:r>
      <w:r w:rsidR="00F67190">
        <w:rPr>
          <w:rFonts w:ascii="Times New Roman" w:eastAsia="휴먼명조" w:hAnsi="Times New Roman" w:cs="Times New Roman" w:hint="eastAsia"/>
          <w:color w:val="000000" w:themeColor="text1"/>
          <w:sz w:val="28"/>
          <w:szCs w:val="28"/>
        </w:rPr>
        <w:t>conducted in 2015 by</w:t>
      </w:r>
      <w:r w:rsidR="00865793">
        <w:rPr>
          <w:rFonts w:ascii="Times New Roman" w:eastAsia="휴먼명조" w:hAnsi="Times New Roman" w:cs="Times New Roman" w:hint="eastAsia"/>
          <w:sz w:val="28"/>
          <w:szCs w:val="28"/>
        </w:rPr>
        <w:t xml:space="preserve"> the Ministry of Land, Infrastructure and Transport</w:t>
      </w:r>
      <w:r w:rsidR="00F67190">
        <w:rPr>
          <w:rFonts w:ascii="Times New Roman" w:eastAsia="휴먼명조" w:hAnsi="Times New Roman" w:cs="Times New Roman" w:hint="eastAsia"/>
          <w:sz w:val="28"/>
          <w:szCs w:val="28"/>
        </w:rPr>
        <w:t>, in accordance with</w:t>
      </w:r>
      <w:r w:rsidR="00865793">
        <w:rPr>
          <w:rFonts w:ascii="Times New Roman" w:eastAsia="휴먼명조" w:hAnsi="Times New Roman" w:cs="Times New Roman" w:hint="eastAsia"/>
          <w:sz w:val="28"/>
          <w:szCs w:val="28"/>
        </w:rPr>
        <w:t xml:space="preserve"> the </w:t>
      </w:r>
      <w:r w:rsidR="00C15245" w:rsidRPr="00F67190">
        <w:rPr>
          <w:rFonts w:ascii="Times New Roman" w:eastAsia="휴먼명조" w:hAnsi="Times New Roman" w:cs="Times New Roman" w:hint="eastAsia"/>
          <w:i/>
          <w:color w:val="auto"/>
          <w:sz w:val="28"/>
          <w:szCs w:val="28"/>
        </w:rPr>
        <w:t xml:space="preserve">Act on Support of </w:t>
      </w:r>
      <w:r w:rsidR="00F67190" w:rsidRPr="00F67190">
        <w:rPr>
          <w:rFonts w:ascii="Times New Roman" w:eastAsia="휴먼명조" w:hAnsi="Times New Roman" w:cs="Times New Roman" w:hint="eastAsia"/>
          <w:i/>
          <w:color w:val="auto"/>
          <w:sz w:val="28"/>
          <w:szCs w:val="28"/>
        </w:rPr>
        <w:t>Persons with Disabilities</w:t>
      </w:r>
      <w:r w:rsidR="00C15245" w:rsidRPr="00F67190">
        <w:rPr>
          <w:rFonts w:ascii="Times New Roman" w:eastAsia="휴먼명조" w:hAnsi="Times New Roman" w:cs="Times New Roman" w:hint="eastAsia"/>
          <w:i/>
          <w:color w:val="auto"/>
          <w:sz w:val="28"/>
          <w:szCs w:val="28"/>
        </w:rPr>
        <w:t>, the Aged, and Other Housing-disadvantaged People</w:t>
      </w:r>
      <w:r w:rsidR="00865793">
        <w:rPr>
          <w:rFonts w:ascii="Times New Roman" w:eastAsia="휴먼명조" w:hAnsi="Times New Roman" w:cs="Times New Roman" w:hint="eastAsia"/>
          <w:color w:val="auto"/>
          <w:sz w:val="28"/>
          <w:szCs w:val="28"/>
        </w:rPr>
        <w:t xml:space="preserve"> </w:t>
      </w:r>
      <w:r w:rsidR="008E65F9">
        <w:rPr>
          <w:rFonts w:ascii="Times New Roman" w:eastAsia="휴먼명조" w:hAnsi="Times New Roman" w:cs="Times New Roman" w:hint="eastAsia"/>
          <w:color w:val="auto"/>
          <w:sz w:val="28"/>
          <w:szCs w:val="28"/>
        </w:rPr>
        <w:t>and</w:t>
      </w:r>
      <w:r w:rsidR="00F67190">
        <w:rPr>
          <w:rFonts w:ascii="Times New Roman" w:eastAsia="휴먼명조" w:hAnsi="Times New Roman" w:cs="Times New Roman" w:hint="eastAsia"/>
          <w:color w:val="auto"/>
          <w:sz w:val="28"/>
          <w:szCs w:val="28"/>
        </w:rPr>
        <w:t xml:space="preserve"> in 2013 by</w:t>
      </w:r>
      <w:r w:rsidR="00865793">
        <w:rPr>
          <w:rFonts w:ascii="Times New Roman" w:eastAsia="휴먼명조" w:hAnsi="Times New Roman" w:cs="Times New Roman" w:hint="eastAsia"/>
          <w:color w:val="auto"/>
          <w:sz w:val="28"/>
          <w:szCs w:val="28"/>
        </w:rPr>
        <w:t xml:space="preserve"> the Ministry of Health and Welfare</w:t>
      </w:r>
      <w:r w:rsidR="00F67190">
        <w:rPr>
          <w:rFonts w:ascii="Times New Roman" w:eastAsia="휴먼명조" w:hAnsi="Times New Roman" w:cs="Times New Roman" w:hint="eastAsia"/>
          <w:sz w:val="28"/>
          <w:szCs w:val="28"/>
        </w:rPr>
        <w:t xml:space="preserve">, in accordance with </w:t>
      </w:r>
      <w:r w:rsidR="00865793">
        <w:rPr>
          <w:rFonts w:ascii="Times New Roman" w:eastAsia="휴먼명조" w:hAnsi="Times New Roman" w:cs="Times New Roman" w:hint="eastAsia"/>
          <w:sz w:val="28"/>
          <w:szCs w:val="28"/>
        </w:rPr>
        <w:t xml:space="preserve">the </w:t>
      </w:r>
      <w:r w:rsidR="00C15245" w:rsidRPr="00F67190">
        <w:rPr>
          <w:rFonts w:ascii="Times New Roman" w:eastAsia="휴먼명조" w:hAnsi="Times New Roman" w:cs="Times New Roman" w:hint="eastAsia"/>
          <w:i/>
          <w:color w:val="auto"/>
          <w:sz w:val="28"/>
          <w:szCs w:val="28"/>
        </w:rPr>
        <w:t>Act on Guarantee of</w:t>
      </w:r>
      <w:r w:rsidR="00F67190">
        <w:rPr>
          <w:rFonts w:ascii="Times New Roman" w:eastAsia="휴먼명조" w:hAnsi="Times New Roman" w:cs="Times New Roman" w:hint="eastAsia"/>
          <w:i/>
          <w:color w:val="auto"/>
          <w:sz w:val="28"/>
          <w:szCs w:val="28"/>
        </w:rPr>
        <w:t xml:space="preserve"> Promotion of Convenience of Persons with Disabilitie</w:t>
      </w:r>
      <w:r w:rsidR="00C15245" w:rsidRPr="00F67190">
        <w:rPr>
          <w:rFonts w:ascii="Times New Roman" w:eastAsia="휴먼명조" w:hAnsi="Times New Roman" w:cs="Times New Roman" w:hint="eastAsia"/>
          <w:i/>
          <w:color w:val="auto"/>
          <w:sz w:val="28"/>
          <w:szCs w:val="28"/>
        </w:rPr>
        <w:t>s, the Aged, Pregnant Women</w:t>
      </w:r>
      <w:r w:rsidR="00C15245">
        <w:rPr>
          <w:rFonts w:ascii="Times New Roman" w:eastAsia="휴먼명조" w:hAnsi="Times New Roman" w:cs="Times New Roman" w:hint="eastAsia"/>
          <w:color w:val="auto"/>
          <w:sz w:val="28"/>
          <w:szCs w:val="28"/>
        </w:rPr>
        <w:t>.</w:t>
      </w:r>
    </w:p>
    <w:p w:rsidR="009223AC" w:rsidRDefault="00802936" w:rsidP="00802936">
      <w:pPr>
        <w:pStyle w:val="MS"/>
        <w:spacing w:line="384" w:lineRule="auto"/>
        <w:jc w:val="both"/>
        <w:rPr>
          <w:rFonts w:ascii="Times New Roman" w:eastAsia="휴먼명조" w:hAnsi="Times New Roman" w:cs="Times New Roman"/>
          <w:color w:val="auto"/>
          <w:sz w:val="28"/>
          <w:szCs w:val="28"/>
        </w:rPr>
      </w:pPr>
      <w:r w:rsidRPr="00331DE2">
        <w:rPr>
          <w:rFonts w:ascii="Times New Roman" w:eastAsia="휴먼명조" w:hAnsi="Times New Roman" w:cs="Times New Roman"/>
          <w:color w:val="auto"/>
          <w:sz w:val="28"/>
          <w:szCs w:val="28"/>
        </w:rPr>
        <w:t xml:space="preserve">○ </w:t>
      </w:r>
      <w:r w:rsidR="00917EA9">
        <w:rPr>
          <w:rFonts w:ascii="Times New Roman" w:eastAsia="휴먼명조" w:hAnsi="Times New Roman" w:cs="Times New Roman" w:hint="eastAsia"/>
          <w:color w:val="auto"/>
          <w:sz w:val="28"/>
          <w:szCs w:val="28"/>
        </w:rPr>
        <w:t>Principal results of</w:t>
      </w:r>
      <w:r w:rsidR="00D23D2E">
        <w:rPr>
          <w:rFonts w:ascii="Times New Roman" w:eastAsia="휴먼명조" w:hAnsi="Times New Roman" w:cs="Times New Roman" w:hint="eastAsia"/>
          <w:color w:val="auto"/>
          <w:sz w:val="28"/>
          <w:szCs w:val="28"/>
        </w:rPr>
        <w:t xml:space="preserve"> these</w:t>
      </w:r>
      <w:r w:rsidR="00C8104B">
        <w:rPr>
          <w:rFonts w:ascii="Times New Roman" w:eastAsia="휴먼명조" w:hAnsi="Times New Roman" w:cs="Times New Roman" w:hint="eastAsia"/>
          <w:color w:val="auto"/>
          <w:sz w:val="28"/>
          <w:szCs w:val="28"/>
        </w:rPr>
        <w:t xml:space="preserve"> surveys </w:t>
      </w:r>
      <w:r w:rsidR="00D23D2E">
        <w:rPr>
          <w:rFonts w:ascii="Times New Roman" w:eastAsia="휴먼명조" w:hAnsi="Times New Roman" w:cs="Times New Roman" w:hint="eastAsia"/>
          <w:color w:val="auto"/>
          <w:sz w:val="28"/>
          <w:szCs w:val="28"/>
        </w:rPr>
        <w:t xml:space="preserve">are </w:t>
      </w:r>
      <w:r w:rsidR="00C8104B">
        <w:rPr>
          <w:rFonts w:ascii="Times New Roman" w:eastAsia="휴먼명조" w:hAnsi="Times New Roman" w:cs="Times New Roman" w:hint="eastAsia"/>
          <w:color w:val="auto"/>
          <w:sz w:val="28"/>
          <w:szCs w:val="28"/>
        </w:rPr>
        <w:t>as follow;</w:t>
      </w:r>
    </w:p>
    <w:p w:rsidR="00216299" w:rsidRDefault="009223AC" w:rsidP="00802936">
      <w:pPr>
        <w:pStyle w:val="MS"/>
        <w:spacing w:line="384" w:lineRule="auto"/>
        <w:jc w:val="both"/>
        <w:rPr>
          <w:rFonts w:ascii="Times New Roman" w:eastAsia="휴먼명조" w:hAnsi="Times New Roman" w:cs="Times New Roman"/>
          <w:color w:val="auto"/>
          <w:sz w:val="28"/>
          <w:szCs w:val="28"/>
        </w:rPr>
      </w:pPr>
      <w:r>
        <w:rPr>
          <w:rFonts w:ascii="Times New Roman" w:eastAsia="휴먼명조" w:hAnsi="Times New Roman" w:cs="Times New Roman" w:hint="eastAsia"/>
          <w:color w:val="auto"/>
          <w:sz w:val="28"/>
          <w:szCs w:val="28"/>
        </w:rPr>
        <w:t xml:space="preserve"> - (</w:t>
      </w:r>
      <w:r w:rsidR="00C33F76">
        <w:rPr>
          <w:rFonts w:ascii="Times New Roman" w:eastAsia="휴먼명조" w:hAnsi="Times New Roman" w:cs="Times New Roman" w:hint="eastAsia"/>
          <w:color w:val="auto"/>
          <w:sz w:val="28"/>
          <w:szCs w:val="28"/>
        </w:rPr>
        <w:t>Residential s</w:t>
      </w:r>
      <w:r>
        <w:rPr>
          <w:rFonts w:ascii="Times New Roman" w:eastAsia="휴먼명조" w:hAnsi="Times New Roman" w:cs="Times New Roman" w:hint="eastAsia"/>
          <w:color w:val="auto"/>
          <w:sz w:val="28"/>
          <w:szCs w:val="28"/>
        </w:rPr>
        <w:t>tabili</w:t>
      </w:r>
      <w:r w:rsidR="00FC1730">
        <w:rPr>
          <w:rFonts w:ascii="Times New Roman" w:eastAsia="휴먼명조" w:hAnsi="Times New Roman" w:cs="Times New Roman" w:hint="eastAsia"/>
          <w:color w:val="auto"/>
          <w:sz w:val="28"/>
          <w:szCs w:val="28"/>
        </w:rPr>
        <w:t xml:space="preserve">ty) The </w:t>
      </w:r>
      <w:r w:rsidR="00FC1730">
        <w:rPr>
          <w:rFonts w:ascii="Times New Roman" w:eastAsia="휴먼명조" w:hAnsi="Times New Roman" w:cs="Times New Roman"/>
          <w:color w:val="auto"/>
          <w:sz w:val="28"/>
          <w:szCs w:val="28"/>
        </w:rPr>
        <w:t>percentage</w:t>
      </w:r>
      <w:r w:rsidR="00FC1730">
        <w:rPr>
          <w:rFonts w:ascii="Times New Roman" w:eastAsia="휴먼명조" w:hAnsi="Times New Roman" w:cs="Times New Roman" w:hint="eastAsia"/>
          <w:color w:val="auto"/>
          <w:sz w:val="28"/>
          <w:szCs w:val="28"/>
        </w:rPr>
        <w:t xml:space="preserve"> of </w:t>
      </w:r>
      <w:r w:rsidR="00C33F76">
        <w:rPr>
          <w:rFonts w:ascii="Times New Roman" w:eastAsia="휴먼명조" w:hAnsi="Times New Roman" w:cs="Times New Roman" w:hint="eastAsia"/>
          <w:color w:val="auto"/>
          <w:sz w:val="28"/>
          <w:szCs w:val="28"/>
        </w:rPr>
        <w:t>households with persons with disabilities</w:t>
      </w:r>
      <w:r w:rsidR="00DD04C1">
        <w:rPr>
          <w:rFonts w:ascii="Times New Roman" w:eastAsia="휴먼명조" w:hAnsi="Times New Roman" w:cs="Times New Roman" w:hint="eastAsia"/>
          <w:color w:val="auto"/>
          <w:sz w:val="28"/>
          <w:szCs w:val="28"/>
        </w:rPr>
        <w:t xml:space="preserve"> residing in their own house</w:t>
      </w:r>
      <w:r w:rsidR="00FC1730">
        <w:rPr>
          <w:rFonts w:ascii="Times New Roman" w:eastAsia="휴먼명조" w:hAnsi="Times New Roman" w:cs="Times New Roman" w:hint="eastAsia"/>
          <w:color w:val="auto"/>
          <w:sz w:val="28"/>
          <w:szCs w:val="28"/>
        </w:rPr>
        <w:t xml:space="preserve"> </w:t>
      </w:r>
      <w:r>
        <w:rPr>
          <w:rFonts w:ascii="Times New Roman" w:eastAsia="휴먼명조" w:hAnsi="Times New Roman" w:cs="Times New Roman" w:hint="eastAsia"/>
          <w:color w:val="auto"/>
          <w:sz w:val="28"/>
          <w:szCs w:val="28"/>
        </w:rPr>
        <w:t xml:space="preserve">is </w:t>
      </w:r>
      <w:r w:rsidR="00DD04C1">
        <w:rPr>
          <w:rFonts w:ascii="Times New Roman" w:eastAsia="휴먼명조" w:hAnsi="Times New Roman" w:cs="Times New Roman" w:hint="eastAsia"/>
          <w:color w:val="auto"/>
          <w:sz w:val="28"/>
          <w:szCs w:val="28"/>
        </w:rPr>
        <w:t xml:space="preserve">58.5%, </w:t>
      </w:r>
      <w:r>
        <w:rPr>
          <w:rFonts w:ascii="Times New Roman" w:eastAsia="휴먼명조" w:hAnsi="Times New Roman" w:cs="Times New Roman" w:hint="eastAsia"/>
          <w:color w:val="auto"/>
          <w:sz w:val="28"/>
          <w:szCs w:val="28"/>
        </w:rPr>
        <w:t xml:space="preserve">higher than </w:t>
      </w:r>
      <w:r w:rsidR="00FC1730">
        <w:rPr>
          <w:rFonts w:ascii="Times New Roman" w:eastAsia="휴먼명조" w:hAnsi="Times New Roman" w:cs="Times New Roman" w:hint="eastAsia"/>
          <w:color w:val="auto"/>
          <w:sz w:val="28"/>
          <w:szCs w:val="28"/>
        </w:rPr>
        <w:t>that of households wit</w:t>
      </w:r>
      <w:r w:rsidR="00917EA9">
        <w:rPr>
          <w:rFonts w:ascii="Times New Roman" w:eastAsia="휴먼명조" w:hAnsi="Times New Roman" w:cs="Times New Roman" w:hint="eastAsia"/>
          <w:color w:val="auto"/>
          <w:sz w:val="28"/>
          <w:szCs w:val="28"/>
        </w:rPr>
        <w:t>hout persons with disabilities of</w:t>
      </w:r>
      <w:r w:rsidR="00DD04C1">
        <w:rPr>
          <w:rFonts w:ascii="Times New Roman" w:eastAsia="휴먼명조" w:hAnsi="Times New Roman" w:cs="Times New Roman" w:hint="eastAsia"/>
          <w:color w:val="auto"/>
          <w:sz w:val="28"/>
          <w:szCs w:val="28"/>
        </w:rPr>
        <w:t xml:space="preserve"> 21.2%</w:t>
      </w:r>
      <w:r w:rsidR="00FC1730">
        <w:rPr>
          <w:rFonts w:ascii="Times New Roman" w:eastAsia="휴먼명조" w:hAnsi="Times New Roman" w:cs="Times New Roman" w:hint="eastAsia"/>
          <w:color w:val="auto"/>
          <w:sz w:val="28"/>
          <w:szCs w:val="28"/>
        </w:rPr>
        <w:t xml:space="preserve"> and the percentage of households with persons with disabilities residing </w:t>
      </w:r>
      <w:r>
        <w:rPr>
          <w:rFonts w:ascii="Times New Roman" w:eastAsia="휴먼명조" w:hAnsi="Times New Roman" w:cs="Times New Roman" w:hint="eastAsia"/>
          <w:color w:val="auto"/>
          <w:sz w:val="28"/>
          <w:szCs w:val="28"/>
        </w:rPr>
        <w:t>in public rental</w:t>
      </w:r>
      <w:r w:rsidR="00DD04C1">
        <w:rPr>
          <w:rFonts w:ascii="Times New Roman" w:eastAsia="휴먼명조" w:hAnsi="Times New Roman" w:cs="Times New Roman" w:hint="eastAsia"/>
          <w:color w:val="auto"/>
          <w:sz w:val="28"/>
          <w:szCs w:val="28"/>
        </w:rPr>
        <w:t xml:space="preserve"> housing units among</w:t>
      </w:r>
      <w:r w:rsidR="00FC1730">
        <w:rPr>
          <w:rFonts w:ascii="Times New Roman" w:eastAsia="휴먼명조" w:hAnsi="Times New Roman" w:cs="Times New Roman" w:hint="eastAsia"/>
          <w:color w:val="auto"/>
          <w:sz w:val="28"/>
          <w:szCs w:val="28"/>
        </w:rPr>
        <w:t xml:space="preserve"> </w:t>
      </w:r>
      <w:r w:rsidR="00FC1730">
        <w:rPr>
          <w:rFonts w:ascii="Times New Roman" w:eastAsia="휴먼명조" w:hAnsi="Times New Roman" w:cs="Times New Roman" w:hint="eastAsia"/>
          <w:color w:val="auto"/>
          <w:sz w:val="28"/>
          <w:szCs w:val="28"/>
        </w:rPr>
        <w:lastRenderedPageBreak/>
        <w:t>those re</w:t>
      </w:r>
      <w:r w:rsidR="001F4514">
        <w:rPr>
          <w:rFonts w:ascii="Times New Roman" w:eastAsia="휴먼명조" w:hAnsi="Times New Roman" w:cs="Times New Roman" w:hint="eastAsia"/>
          <w:color w:val="auto"/>
          <w:sz w:val="28"/>
          <w:szCs w:val="28"/>
        </w:rPr>
        <w:t>siding in a lease house</w:t>
      </w:r>
      <w:r w:rsidR="00DD04C1">
        <w:rPr>
          <w:rFonts w:ascii="Times New Roman" w:eastAsia="휴먼명조" w:hAnsi="Times New Roman" w:cs="Times New Roman" w:hint="eastAsia"/>
          <w:color w:val="auto"/>
          <w:sz w:val="28"/>
          <w:szCs w:val="28"/>
        </w:rPr>
        <w:t xml:space="preserve"> </w:t>
      </w:r>
      <w:r>
        <w:rPr>
          <w:rFonts w:ascii="Times New Roman" w:eastAsia="휴먼명조" w:hAnsi="Times New Roman" w:cs="Times New Roman" w:hint="eastAsia"/>
          <w:color w:val="auto"/>
          <w:sz w:val="28"/>
          <w:szCs w:val="28"/>
        </w:rPr>
        <w:t xml:space="preserve">is </w:t>
      </w:r>
      <w:r w:rsidR="00DD04C1">
        <w:rPr>
          <w:rFonts w:ascii="Times New Roman" w:eastAsia="휴먼명조" w:hAnsi="Times New Roman" w:cs="Times New Roman" w:hint="eastAsia"/>
          <w:color w:val="auto"/>
          <w:sz w:val="28"/>
          <w:szCs w:val="28"/>
        </w:rPr>
        <w:t xml:space="preserve">33.8%, </w:t>
      </w:r>
      <w:r>
        <w:rPr>
          <w:rFonts w:ascii="Times New Roman" w:eastAsia="휴먼명조" w:hAnsi="Times New Roman" w:cs="Times New Roman" w:hint="eastAsia"/>
          <w:color w:val="auto"/>
          <w:sz w:val="28"/>
          <w:szCs w:val="28"/>
        </w:rPr>
        <w:t xml:space="preserve">about 3 times higher than </w:t>
      </w:r>
      <w:r w:rsidR="001F4514">
        <w:rPr>
          <w:rFonts w:ascii="Times New Roman" w:eastAsia="휴먼명조" w:hAnsi="Times New Roman" w:cs="Times New Roman" w:hint="eastAsia"/>
          <w:color w:val="auto"/>
          <w:sz w:val="28"/>
          <w:szCs w:val="28"/>
        </w:rPr>
        <w:t xml:space="preserve">that of households without persons with </w:t>
      </w:r>
      <w:r w:rsidR="00D95143">
        <w:rPr>
          <w:rFonts w:ascii="Times New Roman" w:eastAsia="휴먼명조" w:hAnsi="Times New Roman" w:cs="Times New Roman" w:hint="eastAsia"/>
          <w:color w:val="auto"/>
          <w:sz w:val="28"/>
          <w:szCs w:val="28"/>
        </w:rPr>
        <w:t>disabilities</w:t>
      </w:r>
      <w:r w:rsidR="00917EA9">
        <w:rPr>
          <w:rFonts w:ascii="Times New Roman" w:eastAsia="휴먼명조" w:hAnsi="Times New Roman" w:cs="Times New Roman" w:hint="eastAsia"/>
          <w:color w:val="auto"/>
          <w:sz w:val="28"/>
          <w:szCs w:val="28"/>
        </w:rPr>
        <w:t xml:space="preserve"> of</w:t>
      </w:r>
      <w:r w:rsidR="00DD04C1">
        <w:rPr>
          <w:rFonts w:ascii="Times New Roman" w:eastAsia="휴먼명조" w:hAnsi="Times New Roman" w:cs="Times New Roman" w:hint="eastAsia"/>
          <w:color w:val="auto"/>
          <w:sz w:val="28"/>
          <w:szCs w:val="28"/>
        </w:rPr>
        <w:t xml:space="preserve"> 11.8%</w:t>
      </w:r>
      <w:r>
        <w:rPr>
          <w:rFonts w:ascii="Times New Roman" w:eastAsia="휴먼명조" w:hAnsi="Times New Roman" w:cs="Times New Roman" w:hint="eastAsia"/>
          <w:color w:val="auto"/>
          <w:sz w:val="28"/>
          <w:szCs w:val="28"/>
        </w:rPr>
        <w:t>.</w:t>
      </w:r>
    </w:p>
    <w:p w:rsidR="009853F4" w:rsidRDefault="009223AC" w:rsidP="00802936">
      <w:pPr>
        <w:pStyle w:val="MS"/>
        <w:spacing w:line="384" w:lineRule="auto"/>
        <w:jc w:val="both"/>
        <w:rPr>
          <w:rFonts w:ascii="Times New Roman" w:eastAsia="휴먼명조" w:hAnsi="Times New Roman" w:cs="Times New Roman"/>
          <w:color w:val="auto"/>
          <w:sz w:val="28"/>
          <w:szCs w:val="28"/>
        </w:rPr>
      </w:pPr>
      <w:r>
        <w:rPr>
          <w:rFonts w:ascii="Times New Roman" w:eastAsia="휴먼명조" w:hAnsi="Times New Roman" w:cs="Times New Roman" w:hint="eastAsia"/>
          <w:color w:val="auto"/>
          <w:sz w:val="28"/>
          <w:szCs w:val="28"/>
        </w:rPr>
        <w:t xml:space="preserve"> </w:t>
      </w:r>
      <w:r w:rsidR="00D95143">
        <w:rPr>
          <w:rFonts w:ascii="Times New Roman" w:eastAsia="휴먼명조" w:hAnsi="Times New Roman" w:cs="Times New Roman" w:hint="eastAsia"/>
          <w:color w:val="auto"/>
          <w:sz w:val="28"/>
          <w:szCs w:val="28"/>
        </w:rPr>
        <w:t xml:space="preserve">- </w:t>
      </w:r>
      <w:r w:rsidR="00D95143" w:rsidRPr="009E7E09">
        <w:rPr>
          <w:rFonts w:ascii="Times New Roman" w:eastAsia="휴먼명조" w:hAnsi="Times New Roman" w:cs="Times New Roman" w:hint="eastAsia"/>
          <w:color w:val="auto"/>
          <w:sz w:val="28"/>
          <w:szCs w:val="28"/>
          <w:highlight w:val="yellow"/>
        </w:rPr>
        <w:t>(</w:t>
      </w:r>
      <w:r w:rsidR="00DD04C1" w:rsidRPr="009E7E09">
        <w:rPr>
          <w:rFonts w:ascii="Times New Roman" w:eastAsia="휴먼명조" w:hAnsi="Times New Roman" w:cs="Times New Roman" w:hint="eastAsia"/>
          <w:color w:val="auto"/>
          <w:sz w:val="28"/>
          <w:szCs w:val="28"/>
          <w:highlight w:val="yellow"/>
        </w:rPr>
        <w:t>Burden of h</w:t>
      </w:r>
      <w:r w:rsidR="00D95143" w:rsidRPr="009E7E09">
        <w:rPr>
          <w:rFonts w:ascii="Times New Roman" w:eastAsia="휴먼명조" w:hAnsi="Times New Roman" w:cs="Times New Roman" w:hint="eastAsia"/>
          <w:color w:val="auto"/>
          <w:sz w:val="28"/>
          <w:szCs w:val="28"/>
          <w:highlight w:val="yellow"/>
        </w:rPr>
        <w:t>ousing expenses</w:t>
      </w:r>
      <w:r w:rsidR="00216299" w:rsidRPr="009E7E09">
        <w:rPr>
          <w:rFonts w:ascii="Times New Roman" w:eastAsia="휴먼명조" w:hAnsi="Times New Roman" w:cs="Times New Roman" w:hint="eastAsia"/>
          <w:color w:val="auto"/>
          <w:sz w:val="28"/>
          <w:szCs w:val="28"/>
          <w:highlight w:val="yellow"/>
        </w:rPr>
        <w:t xml:space="preserve">) </w:t>
      </w:r>
      <w:r w:rsidR="00D95143" w:rsidRPr="009E7E09">
        <w:rPr>
          <w:rFonts w:ascii="Times New Roman" w:eastAsia="휴먼명조" w:hAnsi="Times New Roman" w:cs="Times New Roman" w:hint="eastAsia"/>
          <w:color w:val="auto"/>
          <w:sz w:val="28"/>
          <w:szCs w:val="28"/>
          <w:highlight w:val="yellow"/>
        </w:rPr>
        <w:t>T</w:t>
      </w:r>
      <w:r w:rsidR="00D95143" w:rsidRPr="009E7E09">
        <w:rPr>
          <w:rFonts w:ascii="Times New Roman" w:eastAsia="휴먼명조" w:hAnsi="Times New Roman" w:cs="Times New Roman"/>
          <w:color w:val="auto"/>
          <w:sz w:val="28"/>
          <w:szCs w:val="28"/>
          <w:highlight w:val="yellow"/>
        </w:rPr>
        <w:t>he</w:t>
      </w:r>
      <w:r w:rsidR="00D95143" w:rsidRPr="009E7E09">
        <w:rPr>
          <w:rFonts w:ascii="Times New Roman" w:eastAsia="휴먼명조" w:hAnsi="Times New Roman" w:cs="Times New Roman" w:hint="eastAsia"/>
          <w:color w:val="auto"/>
          <w:sz w:val="28"/>
          <w:szCs w:val="28"/>
          <w:highlight w:val="yellow"/>
        </w:rPr>
        <w:t xml:space="preserve"> percentage of households with persons with disabilities</w:t>
      </w:r>
      <w:r w:rsidR="00CC3917" w:rsidRPr="009E7E09">
        <w:rPr>
          <w:rFonts w:ascii="Times New Roman" w:eastAsia="휴먼명조" w:hAnsi="Times New Roman" w:cs="Times New Roman" w:hint="eastAsia"/>
          <w:color w:val="auto"/>
          <w:sz w:val="28"/>
          <w:szCs w:val="28"/>
          <w:highlight w:val="yellow"/>
        </w:rPr>
        <w:t xml:space="preserve"> who answered </w:t>
      </w:r>
      <w:r w:rsidR="00216299" w:rsidRPr="009E7E09">
        <w:rPr>
          <w:rFonts w:ascii="Times New Roman" w:eastAsia="휴먼명조" w:hAnsi="Times New Roman" w:cs="Times New Roman"/>
          <w:color w:val="auto"/>
          <w:sz w:val="28"/>
          <w:szCs w:val="28"/>
          <w:highlight w:val="yellow"/>
        </w:rPr>
        <w:t>‘</w:t>
      </w:r>
      <w:r w:rsidR="00216299" w:rsidRPr="009E7E09">
        <w:rPr>
          <w:rFonts w:ascii="Times New Roman" w:eastAsia="휴먼명조" w:hAnsi="Times New Roman" w:cs="Times New Roman" w:hint="eastAsia"/>
          <w:color w:val="auto"/>
          <w:sz w:val="28"/>
          <w:szCs w:val="28"/>
          <w:highlight w:val="yellow"/>
        </w:rPr>
        <w:t>very hard</w:t>
      </w:r>
      <w:r w:rsidR="00216299" w:rsidRPr="009E7E09">
        <w:rPr>
          <w:rFonts w:ascii="Times New Roman" w:eastAsia="휴먼명조" w:hAnsi="Times New Roman" w:cs="Times New Roman"/>
          <w:color w:val="auto"/>
          <w:sz w:val="28"/>
          <w:szCs w:val="28"/>
          <w:highlight w:val="yellow"/>
        </w:rPr>
        <w:t>’</w:t>
      </w:r>
      <w:r w:rsidR="00CC3917" w:rsidRPr="009E7E09">
        <w:rPr>
          <w:rFonts w:ascii="Times New Roman" w:eastAsia="휴먼명조" w:hAnsi="Times New Roman" w:cs="Times New Roman" w:hint="eastAsia"/>
          <w:color w:val="auto"/>
          <w:sz w:val="28"/>
          <w:szCs w:val="28"/>
          <w:highlight w:val="yellow"/>
        </w:rPr>
        <w:t xml:space="preserve"> </w:t>
      </w:r>
      <w:r w:rsidR="00917EA9" w:rsidRPr="009E7E09">
        <w:rPr>
          <w:rFonts w:ascii="Times New Roman" w:eastAsia="휴먼명조" w:hAnsi="Times New Roman" w:cs="Times New Roman" w:hint="eastAsia"/>
          <w:color w:val="auto"/>
          <w:sz w:val="28"/>
          <w:szCs w:val="28"/>
          <w:highlight w:val="yellow"/>
        </w:rPr>
        <w:t>in regards to the</w:t>
      </w:r>
      <w:r w:rsidR="00CC3917" w:rsidRPr="009E7E09">
        <w:rPr>
          <w:rFonts w:ascii="Times New Roman" w:eastAsia="휴먼명조" w:hAnsi="Times New Roman" w:cs="Times New Roman" w:hint="eastAsia"/>
          <w:color w:val="auto"/>
          <w:sz w:val="28"/>
          <w:szCs w:val="28"/>
          <w:highlight w:val="yellow"/>
        </w:rPr>
        <w:t xml:space="preserve"> payment </w:t>
      </w:r>
      <w:r w:rsidR="00216299" w:rsidRPr="009E7E09">
        <w:rPr>
          <w:rFonts w:ascii="Times New Roman" w:eastAsia="휴먼명조" w:hAnsi="Times New Roman" w:cs="Times New Roman" w:hint="eastAsia"/>
          <w:color w:val="auto"/>
          <w:sz w:val="28"/>
          <w:szCs w:val="28"/>
          <w:highlight w:val="yellow"/>
        </w:rPr>
        <w:t xml:space="preserve">of </w:t>
      </w:r>
      <w:r w:rsidR="00CC3917" w:rsidRPr="009E7E09">
        <w:rPr>
          <w:rFonts w:ascii="Times New Roman" w:eastAsia="휴먼명조" w:hAnsi="Times New Roman" w:cs="Times New Roman" w:hint="eastAsia"/>
          <w:color w:val="auto"/>
          <w:sz w:val="28"/>
          <w:szCs w:val="28"/>
          <w:highlight w:val="yellow"/>
        </w:rPr>
        <w:t xml:space="preserve">rent or </w:t>
      </w:r>
      <w:r w:rsidR="00DD04C1" w:rsidRPr="009E7E09">
        <w:rPr>
          <w:rFonts w:ascii="Times New Roman" w:eastAsia="휴먼명조" w:hAnsi="Times New Roman" w:cs="Times New Roman" w:hint="eastAsia"/>
          <w:color w:val="auto"/>
          <w:sz w:val="28"/>
          <w:szCs w:val="28"/>
          <w:highlight w:val="yellow"/>
        </w:rPr>
        <w:t xml:space="preserve">repayment of </w:t>
      </w:r>
      <w:r w:rsidR="00CC3917" w:rsidRPr="009E7E09">
        <w:rPr>
          <w:rFonts w:ascii="Times New Roman" w:eastAsia="휴먼명조" w:hAnsi="Times New Roman" w:cs="Times New Roman" w:hint="eastAsia"/>
          <w:color w:val="auto"/>
          <w:sz w:val="28"/>
          <w:szCs w:val="28"/>
          <w:highlight w:val="yellow"/>
        </w:rPr>
        <w:t>loan is 41.</w:t>
      </w:r>
      <w:r w:rsidR="00D95143" w:rsidRPr="009E7E09">
        <w:rPr>
          <w:rFonts w:ascii="Times New Roman" w:eastAsia="휴먼명조" w:hAnsi="Times New Roman" w:cs="Times New Roman" w:hint="eastAsia"/>
          <w:color w:val="auto"/>
          <w:sz w:val="28"/>
          <w:szCs w:val="28"/>
          <w:highlight w:val="yellow"/>
        </w:rPr>
        <w:t>5%, higher than that of households without persons with disabilities</w:t>
      </w:r>
      <w:r w:rsidR="00917EA9" w:rsidRPr="009E7E09">
        <w:rPr>
          <w:rFonts w:ascii="Times New Roman" w:eastAsia="휴먼명조" w:hAnsi="Times New Roman" w:cs="Times New Roman" w:hint="eastAsia"/>
          <w:color w:val="auto"/>
          <w:sz w:val="28"/>
          <w:szCs w:val="28"/>
          <w:highlight w:val="yellow"/>
        </w:rPr>
        <w:t xml:space="preserve"> of</w:t>
      </w:r>
      <w:r w:rsidR="00DD04C1" w:rsidRPr="009E7E09">
        <w:rPr>
          <w:rFonts w:ascii="Times New Roman" w:eastAsia="휴먼명조" w:hAnsi="Times New Roman" w:cs="Times New Roman" w:hint="eastAsia"/>
          <w:color w:val="auto"/>
          <w:sz w:val="28"/>
          <w:szCs w:val="28"/>
          <w:highlight w:val="yellow"/>
        </w:rPr>
        <w:t xml:space="preserve"> 29.8%</w:t>
      </w:r>
      <w:r w:rsidR="00CC3917" w:rsidRPr="009E7E09">
        <w:rPr>
          <w:rFonts w:ascii="Times New Roman" w:eastAsia="휴먼명조" w:hAnsi="Times New Roman" w:cs="Times New Roman" w:hint="eastAsia"/>
          <w:color w:val="auto"/>
          <w:sz w:val="28"/>
          <w:szCs w:val="28"/>
          <w:highlight w:val="yellow"/>
        </w:rPr>
        <w:t xml:space="preserve">. </w:t>
      </w:r>
      <w:r w:rsidR="00DD04C1" w:rsidRPr="009E7E09">
        <w:rPr>
          <w:rFonts w:ascii="Times New Roman" w:eastAsia="휴먼명조" w:hAnsi="Times New Roman" w:cs="Times New Roman" w:hint="eastAsia"/>
          <w:color w:val="auto"/>
          <w:sz w:val="28"/>
          <w:szCs w:val="28"/>
          <w:highlight w:val="yellow"/>
        </w:rPr>
        <w:t>Therefore, persons with dis</w:t>
      </w:r>
      <w:r w:rsidR="00917EA9" w:rsidRPr="009E7E09">
        <w:rPr>
          <w:rFonts w:ascii="Times New Roman" w:eastAsia="휴먼명조" w:hAnsi="Times New Roman" w:cs="Times New Roman" w:hint="eastAsia"/>
          <w:color w:val="auto"/>
          <w:sz w:val="28"/>
          <w:szCs w:val="28"/>
          <w:highlight w:val="yellow"/>
        </w:rPr>
        <w:t>abilities have more difficulty</w:t>
      </w:r>
      <w:r w:rsidR="00CC3917" w:rsidRPr="009E7E09">
        <w:rPr>
          <w:rFonts w:ascii="Times New Roman" w:eastAsia="휴먼명조" w:hAnsi="Times New Roman" w:cs="Times New Roman" w:hint="eastAsia"/>
          <w:color w:val="auto"/>
          <w:sz w:val="28"/>
          <w:szCs w:val="28"/>
          <w:highlight w:val="yellow"/>
        </w:rPr>
        <w:t xml:space="preserve"> in </w:t>
      </w:r>
      <w:r w:rsidR="00DD04C1" w:rsidRPr="009E7E09">
        <w:rPr>
          <w:rFonts w:ascii="Times New Roman" w:eastAsia="휴먼명조" w:hAnsi="Times New Roman" w:cs="Times New Roman" w:hint="eastAsia"/>
          <w:color w:val="auto"/>
          <w:sz w:val="28"/>
          <w:szCs w:val="28"/>
          <w:highlight w:val="yellow"/>
        </w:rPr>
        <w:t>taking burden of housing</w:t>
      </w:r>
      <w:r w:rsidR="00CC3917" w:rsidRPr="009E7E09">
        <w:rPr>
          <w:rFonts w:ascii="Times New Roman" w:eastAsia="휴먼명조" w:hAnsi="Times New Roman" w:cs="Times New Roman" w:hint="eastAsia"/>
          <w:color w:val="auto"/>
          <w:sz w:val="28"/>
          <w:szCs w:val="28"/>
          <w:highlight w:val="yellow"/>
        </w:rPr>
        <w:t xml:space="preserve"> expenses than </w:t>
      </w:r>
      <w:r w:rsidR="00DD04C1" w:rsidRPr="009E7E09">
        <w:rPr>
          <w:rFonts w:ascii="Times New Roman" w:eastAsia="휴먼명조" w:hAnsi="Times New Roman" w:cs="Times New Roman" w:hint="eastAsia"/>
          <w:color w:val="auto"/>
          <w:sz w:val="28"/>
          <w:szCs w:val="28"/>
          <w:highlight w:val="yellow"/>
        </w:rPr>
        <w:t>persons without disabilities.</w:t>
      </w:r>
      <w:bookmarkStart w:id="0" w:name="_GoBack"/>
      <w:bookmarkEnd w:id="0"/>
    </w:p>
    <w:p w:rsidR="0036727D" w:rsidRDefault="0036727D" w:rsidP="0036727D">
      <w:pPr>
        <w:pStyle w:val="MS"/>
        <w:spacing w:line="384" w:lineRule="auto"/>
        <w:ind w:firstLineChars="50" w:firstLine="140"/>
        <w:jc w:val="both"/>
        <w:rPr>
          <w:rFonts w:ascii="Times New Roman" w:eastAsia="휴먼명조" w:hAnsi="Times New Roman" w:cs="Times New Roman"/>
          <w:color w:val="auto"/>
          <w:sz w:val="28"/>
          <w:szCs w:val="28"/>
        </w:rPr>
      </w:pPr>
      <w:proofErr w:type="gramStart"/>
      <w:r>
        <w:rPr>
          <w:rFonts w:ascii="Times New Roman" w:eastAsia="휴먼명조" w:hAnsi="Times New Roman" w:cs="Times New Roman" w:hint="eastAsia"/>
          <w:color w:val="auto"/>
          <w:sz w:val="28"/>
          <w:szCs w:val="28"/>
        </w:rPr>
        <w:t>-(</w:t>
      </w:r>
      <w:proofErr w:type="gramEnd"/>
      <w:r>
        <w:rPr>
          <w:rFonts w:ascii="Times New Roman" w:eastAsia="휴먼명조" w:hAnsi="Times New Roman" w:cs="Times New Roman" w:hint="eastAsia"/>
          <w:color w:val="auto"/>
          <w:sz w:val="28"/>
          <w:szCs w:val="28"/>
        </w:rPr>
        <w:t>Residential suitability) The percentage of households with persons with disabilities below minimum residential standards is 8.6%, higher than that of households wi</w:t>
      </w:r>
      <w:r w:rsidR="00917EA9">
        <w:rPr>
          <w:rFonts w:ascii="Times New Roman" w:eastAsia="휴먼명조" w:hAnsi="Times New Roman" w:cs="Times New Roman" w:hint="eastAsia"/>
          <w:color w:val="auto"/>
          <w:sz w:val="28"/>
          <w:szCs w:val="28"/>
        </w:rPr>
        <w:t>thout persons with disabilities of</w:t>
      </w:r>
      <w:r>
        <w:rPr>
          <w:rFonts w:ascii="Times New Roman" w:eastAsia="휴먼명조" w:hAnsi="Times New Roman" w:cs="Times New Roman" w:hint="eastAsia"/>
          <w:color w:val="auto"/>
          <w:sz w:val="28"/>
          <w:szCs w:val="28"/>
        </w:rPr>
        <w:t xml:space="preserve"> 5.4%.</w:t>
      </w:r>
    </w:p>
    <w:p w:rsidR="009853F4" w:rsidRDefault="0036727D" w:rsidP="00802936">
      <w:pPr>
        <w:pStyle w:val="MS"/>
        <w:spacing w:line="384" w:lineRule="auto"/>
        <w:jc w:val="both"/>
        <w:rPr>
          <w:rFonts w:ascii="Times New Roman" w:eastAsia="휴먼명조" w:hAnsi="Times New Roman" w:cs="Times New Roman"/>
          <w:color w:val="auto"/>
          <w:sz w:val="28"/>
          <w:szCs w:val="28"/>
        </w:rPr>
      </w:pPr>
      <w:r>
        <w:rPr>
          <w:rFonts w:ascii="Times New Roman" w:eastAsia="휴먼명조" w:hAnsi="Times New Roman" w:cs="Times New Roman" w:hint="eastAsia"/>
          <w:color w:val="auto"/>
          <w:sz w:val="28"/>
          <w:szCs w:val="28"/>
        </w:rPr>
        <w:t xml:space="preserve"> - (Accessibility of</w:t>
      </w:r>
      <w:r w:rsidR="002B6202">
        <w:rPr>
          <w:rFonts w:ascii="Times New Roman" w:eastAsia="휴먼명조" w:hAnsi="Times New Roman" w:cs="Times New Roman" w:hint="eastAsia"/>
          <w:color w:val="auto"/>
          <w:sz w:val="28"/>
          <w:szCs w:val="28"/>
        </w:rPr>
        <w:t xml:space="preserve"> c</w:t>
      </w:r>
      <w:r w:rsidR="009853F4">
        <w:rPr>
          <w:rFonts w:ascii="Times New Roman" w:eastAsia="휴먼명조" w:hAnsi="Times New Roman" w:cs="Times New Roman" w:hint="eastAsia"/>
          <w:color w:val="auto"/>
          <w:sz w:val="28"/>
          <w:szCs w:val="28"/>
        </w:rPr>
        <w:t>onvenience</w:t>
      </w:r>
      <w:r>
        <w:rPr>
          <w:rFonts w:ascii="Times New Roman" w:eastAsia="휴먼명조" w:hAnsi="Times New Roman" w:cs="Times New Roman" w:hint="eastAsia"/>
          <w:color w:val="auto"/>
          <w:sz w:val="28"/>
          <w:szCs w:val="28"/>
        </w:rPr>
        <w:t xml:space="preserve"> facilities</w:t>
      </w:r>
      <w:r w:rsidR="009853F4">
        <w:rPr>
          <w:rFonts w:ascii="Times New Roman" w:eastAsia="휴먼명조" w:hAnsi="Times New Roman" w:cs="Times New Roman" w:hint="eastAsia"/>
          <w:color w:val="auto"/>
          <w:sz w:val="28"/>
          <w:szCs w:val="28"/>
        </w:rPr>
        <w:t xml:space="preserve">) </w:t>
      </w:r>
      <w:proofErr w:type="gramStart"/>
      <w:r>
        <w:rPr>
          <w:rFonts w:ascii="Times New Roman" w:eastAsia="휴먼명조" w:hAnsi="Times New Roman" w:cs="Times New Roman" w:hint="eastAsia"/>
          <w:color w:val="auto"/>
          <w:sz w:val="28"/>
          <w:szCs w:val="28"/>
        </w:rPr>
        <w:t>The</w:t>
      </w:r>
      <w:proofErr w:type="gramEnd"/>
      <w:r>
        <w:rPr>
          <w:rFonts w:ascii="Times New Roman" w:eastAsia="휴먼명조" w:hAnsi="Times New Roman" w:cs="Times New Roman" w:hint="eastAsia"/>
          <w:color w:val="auto"/>
          <w:sz w:val="28"/>
          <w:szCs w:val="28"/>
        </w:rPr>
        <w:t xml:space="preserve"> installation rate of convenience</w:t>
      </w:r>
      <w:r w:rsidR="00532FD6">
        <w:rPr>
          <w:rFonts w:ascii="Times New Roman" w:eastAsia="휴먼명조" w:hAnsi="Times New Roman" w:cs="Times New Roman" w:hint="eastAsia"/>
          <w:color w:val="auto"/>
          <w:sz w:val="28"/>
          <w:szCs w:val="28"/>
        </w:rPr>
        <w:t xml:space="preserve"> facilities </w:t>
      </w:r>
      <w:r w:rsidR="00917EA9">
        <w:rPr>
          <w:rFonts w:ascii="Times New Roman" w:eastAsia="휴먼명조" w:hAnsi="Times New Roman" w:cs="Times New Roman" w:hint="eastAsia"/>
          <w:color w:val="auto"/>
          <w:sz w:val="28"/>
          <w:szCs w:val="28"/>
        </w:rPr>
        <w:t xml:space="preserve">in welfare facilities </w:t>
      </w:r>
      <w:r>
        <w:rPr>
          <w:rFonts w:ascii="Times New Roman" w:eastAsia="휴먼명조" w:hAnsi="Times New Roman" w:cs="Times New Roman" w:hint="eastAsia"/>
          <w:color w:val="auto"/>
          <w:sz w:val="28"/>
          <w:szCs w:val="28"/>
        </w:rPr>
        <w:t xml:space="preserve">for persons with </w:t>
      </w:r>
      <w:r>
        <w:rPr>
          <w:rFonts w:ascii="Times New Roman" w:eastAsia="휴먼명조" w:hAnsi="Times New Roman" w:cs="Times New Roman"/>
          <w:color w:val="auto"/>
          <w:sz w:val="28"/>
          <w:szCs w:val="28"/>
        </w:rPr>
        <w:t>disabilities</w:t>
      </w:r>
      <w:r w:rsidR="00917EA9">
        <w:rPr>
          <w:rFonts w:ascii="Times New Roman" w:eastAsia="휴먼명조" w:hAnsi="Times New Roman" w:cs="Times New Roman" w:hint="eastAsia"/>
          <w:color w:val="auto"/>
          <w:sz w:val="28"/>
          <w:szCs w:val="28"/>
        </w:rPr>
        <w:t xml:space="preserve"> including</w:t>
      </w:r>
      <w:r>
        <w:rPr>
          <w:rFonts w:ascii="Times New Roman" w:eastAsia="휴먼명조" w:hAnsi="Times New Roman" w:cs="Times New Roman" w:hint="eastAsia"/>
          <w:color w:val="auto"/>
          <w:sz w:val="28"/>
          <w:szCs w:val="28"/>
        </w:rPr>
        <w:t xml:space="preserve"> residential home</w:t>
      </w:r>
      <w:r w:rsidR="00532FD6">
        <w:rPr>
          <w:rFonts w:ascii="Times New Roman" w:eastAsia="휴먼명조" w:hAnsi="Times New Roman" w:cs="Times New Roman" w:hint="eastAsia"/>
          <w:color w:val="auto"/>
          <w:sz w:val="28"/>
          <w:szCs w:val="28"/>
        </w:rPr>
        <w:t xml:space="preserve">s </w:t>
      </w:r>
      <w:r>
        <w:rPr>
          <w:rFonts w:ascii="Times New Roman" w:eastAsia="휴먼명조" w:hAnsi="Times New Roman" w:cs="Times New Roman" w:hint="eastAsia"/>
          <w:color w:val="auto"/>
          <w:sz w:val="28"/>
          <w:szCs w:val="28"/>
        </w:rPr>
        <w:t>is 72.5%</w:t>
      </w:r>
      <w:r w:rsidR="00917EA9">
        <w:rPr>
          <w:rFonts w:ascii="Times New Roman" w:eastAsia="휴먼명조" w:hAnsi="Times New Roman" w:cs="Times New Roman" w:hint="eastAsia"/>
          <w:color w:val="auto"/>
          <w:sz w:val="28"/>
          <w:szCs w:val="28"/>
        </w:rPr>
        <w:t xml:space="preserve"> and 71.5% </w:t>
      </w:r>
      <w:r w:rsidR="00AC0DF4">
        <w:rPr>
          <w:rFonts w:ascii="Times New Roman" w:eastAsia="휴먼명조" w:hAnsi="Times New Roman" w:cs="Times New Roman" w:hint="eastAsia"/>
          <w:color w:val="auto"/>
          <w:sz w:val="28"/>
          <w:szCs w:val="28"/>
        </w:rPr>
        <w:t>in multi-unit housings</w:t>
      </w:r>
      <w:r>
        <w:rPr>
          <w:rFonts w:ascii="Times New Roman" w:eastAsia="휴먼명조" w:hAnsi="Times New Roman" w:cs="Times New Roman" w:hint="eastAsia"/>
          <w:color w:val="auto"/>
          <w:sz w:val="28"/>
          <w:szCs w:val="28"/>
        </w:rPr>
        <w:t xml:space="preserve">. Meanwhile, the </w:t>
      </w:r>
      <w:r w:rsidR="00532FD6">
        <w:rPr>
          <w:rFonts w:ascii="Times New Roman" w:eastAsia="휴먼명조" w:hAnsi="Times New Roman" w:cs="Times New Roman" w:hint="eastAsia"/>
          <w:color w:val="auto"/>
          <w:sz w:val="28"/>
          <w:szCs w:val="28"/>
        </w:rPr>
        <w:t>installation rate of</w:t>
      </w:r>
      <w:r>
        <w:rPr>
          <w:rFonts w:ascii="Times New Roman" w:eastAsia="휴먼명조" w:hAnsi="Times New Roman" w:cs="Times New Roman" w:hint="eastAsia"/>
          <w:color w:val="auto"/>
          <w:sz w:val="28"/>
          <w:szCs w:val="28"/>
        </w:rPr>
        <w:t xml:space="preserve"> convenience facilities inside the conventional housing units</w:t>
      </w:r>
      <w:r w:rsidR="00917EA9">
        <w:rPr>
          <w:rFonts w:ascii="Times New Roman" w:eastAsia="휴먼명조" w:hAnsi="Times New Roman" w:cs="Times New Roman" w:hint="eastAsia"/>
          <w:color w:val="auto"/>
          <w:sz w:val="28"/>
          <w:szCs w:val="28"/>
        </w:rPr>
        <w:t xml:space="preserve"> ranges from 1% to 59%, compared to</w:t>
      </w:r>
      <w:r>
        <w:rPr>
          <w:rFonts w:ascii="Times New Roman" w:eastAsia="휴먼명조" w:hAnsi="Times New Roman" w:cs="Times New Roman"/>
          <w:color w:val="auto"/>
          <w:sz w:val="28"/>
          <w:szCs w:val="28"/>
        </w:rPr>
        <w:t xml:space="preserve"> 1</w:t>
      </w:r>
      <w:r>
        <w:rPr>
          <w:rFonts w:ascii="Times New Roman" w:eastAsia="휴먼명조" w:hAnsi="Times New Roman" w:cs="Times New Roman" w:hint="eastAsia"/>
          <w:color w:val="auto"/>
          <w:sz w:val="28"/>
          <w:szCs w:val="28"/>
        </w:rPr>
        <w:t xml:space="preserve">% to </w:t>
      </w:r>
      <w:r w:rsidR="00E958B0">
        <w:rPr>
          <w:rFonts w:ascii="Times New Roman" w:eastAsia="휴먼명조" w:hAnsi="Times New Roman" w:cs="Times New Roman" w:hint="eastAsia"/>
          <w:color w:val="auto"/>
          <w:sz w:val="28"/>
          <w:szCs w:val="28"/>
        </w:rPr>
        <w:t>42%</w:t>
      </w:r>
      <w:r w:rsidR="00917EA9">
        <w:rPr>
          <w:rFonts w:ascii="Times New Roman" w:eastAsia="휴먼명조" w:hAnsi="Times New Roman" w:cs="Times New Roman" w:hint="eastAsia"/>
          <w:color w:val="auto"/>
          <w:sz w:val="28"/>
          <w:szCs w:val="28"/>
        </w:rPr>
        <w:t xml:space="preserve"> for facilities installed outside the units</w:t>
      </w:r>
      <w:r w:rsidR="00E958B0">
        <w:rPr>
          <w:rFonts w:ascii="Times New Roman" w:eastAsia="휴먼명조" w:hAnsi="Times New Roman" w:cs="Times New Roman" w:hint="eastAsia"/>
          <w:color w:val="auto"/>
          <w:sz w:val="28"/>
          <w:szCs w:val="28"/>
        </w:rPr>
        <w:t>.</w:t>
      </w:r>
    </w:p>
    <w:p w:rsidR="000647B0" w:rsidRPr="00917EA9" w:rsidRDefault="000647B0" w:rsidP="00802936">
      <w:pPr>
        <w:pStyle w:val="MS"/>
        <w:spacing w:line="384" w:lineRule="auto"/>
        <w:jc w:val="both"/>
        <w:rPr>
          <w:rFonts w:ascii="Times New Roman" w:eastAsia="함초롬바탕" w:hAnsi="Times New Roman" w:cs="Times New Roman"/>
          <w:sz w:val="26"/>
          <w:szCs w:val="26"/>
        </w:rPr>
      </w:pPr>
    </w:p>
    <w:tbl>
      <w:tblPr>
        <w:tblStyle w:val="TableGrid"/>
        <w:tblW w:w="0" w:type="auto"/>
        <w:tblLook w:val="04A0" w:firstRow="1" w:lastRow="0" w:firstColumn="1" w:lastColumn="0" w:noHBand="0" w:noVBand="1"/>
      </w:tblPr>
      <w:tblGrid>
        <w:gridCol w:w="9242"/>
      </w:tblGrid>
      <w:tr w:rsidR="000647B0" w:rsidTr="000647B0">
        <w:tc>
          <w:tcPr>
            <w:tcW w:w="9242" w:type="dxa"/>
          </w:tcPr>
          <w:p w:rsidR="000647B0" w:rsidRPr="009D7C8C" w:rsidRDefault="002B6202" w:rsidP="002B6202">
            <w:pPr>
              <w:pStyle w:val="MS"/>
              <w:numPr>
                <w:ilvl w:val="0"/>
                <w:numId w:val="1"/>
              </w:numPr>
              <w:spacing w:line="384" w:lineRule="auto"/>
              <w:jc w:val="both"/>
              <w:rPr>
                <w:rFonts w:ascii="Times New Roman" w:eastAsia="휴먼명조" w:hAnsi="Times New Roman" w:cs="Times New Roman"/>
                <w:b/>
                <w:sz w:val="28"/>
                <w:szCs w:val="28"/>
              </w:rPr>
            </w:pPr>
            <w:r>
              <w:rPr>
                <w:rFonts w:ascii="Times New Roman" w:eastAsia="휴먼명조" w:hAnsi="Times New Roman" w:cs="Times New Roman" w:hint="eastAsia"/>
                <w:b/>
                <w:sz w:val="28"/>
                <w:szCs w:val="28"/>
              </w:rPr>
              <w:t xml:space="preserve">Please provide data on the number of persons with disabilities living in residential institutions and relevant </w:t>
            </w:r>
            <w:r>
              <w:rPr>
                <w:rFonts w:ascii="Times New Roman" w:eastAsia="휴먼명조" w:hAnsi="Times New Roman" w:cs="Times New Roman"/>
                <w:b/>
                <w:sz w:val="28"/>
                <w:szCs w:val="28"/>
              </w:rPr>
              <w:t>information</w:t>
            </w:r>
            <w:r>
              <w:rPr>
                <w:rFonts w:ascii="Times New Roman" w:eastAsia="휴먼명조" w:hAnsi="Times New Roman" w:cs="Times New Roman" w:hint="eastAsia"/>
                <w:b/>
                <w:sz w:val="28"/>
                <w:szCs w:val="28"/>
              </w:rPr>
              <w:t xml:space="preserve"> on the progress towards developing or implementing </w:t>
            </w:r>
            <w:r>
              <w:rPr>
                <w:rFonts w:ascii="Times New Roman" w:eastAsia="휴먼명조" w:hAnsi="Times New Roman" w:cs="Times New Roman"/>
                <w:b/>
                <w:sz w:val="28"/>
                <w:szCs w:val="28"/>
              </w:rPr>
              <w:t>deinstitutionalization</w:t>
            </w:r>
            <w:r>
              <w:rPr>
                <w:rFonts w:ascii="Times New Roman" w:eastAsia="휴먼명조" w:hAnsi="Times New Roman" w:cs="Times New Roman" w:hint="eastAsia"/>
                <w:b/>
                <w:sz w:val="28"/>
                <w:szCs w:val="28"/>
              </w:rPr>
              <w:t xml:space="preserve"> strategies to facilitate a sustained transition from institution to community based living arrangements. </w:t>
            </w:r>
          </w:p>
        </w:tc>
      </w:tr>
    </w:tbl>
    <w:p w:rsidR="008127E5" w:rsidRDefault="008127E5" w:rsidP="00802936">
      <w:pPr>
        <w:pStyle w:val="MS"/>
        <w:spacing w:line="384" w:lineRule="auto"/>
        <w:jc w:val="both"/>
        <w:rPr>
          <w:rFonts w:ascii="Times New Roman" w:eastAsia="휴먼명조" w:hAnsi="Times New Roman" w:cs="Times New Roman"/>
          <w:color w:val="000000" w:themeColor="text1"/>
          <w:sz w:val="28"/>
          <w:szCs w:val="28"/>
        </w:rPr>
      </w:pPr>
    </w:p>
    <w:p w:rsidR="00637206" w:rsidRDefault="00802936" w:rsidP="00802936">
      <w:pPr>
        <w:pStyle w:val="MS"/>
        <w:spacing w:line="384" w:lineRule="auto"/>
        <w:jc w:val="both"/>
        <w:rPr>
          <w:rFonts w:ascii="Times New Roman" w:eastAsia="휴먼명조" w:hAnsi="Times New Roman" w:cs="Times New Roman"/>
          <w:color w:val="000000" w:themeColor="text1"/>
          <w:sz w:val="28"/>
          <w:szCs w:val="28"/>
        </w:rPr>
      </w:pPr>
      <w:r w:rsidRPr="00506810">
        <w:rPr>
          <w:rFonts w:ascii="Times New Roman" w:eastAsia="휴먼명조" w:hAnsi="Times New Roman" w:cs="Times New Roman"/>
          <w:color w:val="000000" w:themeColor="text1"/>
          <w:sz w:val="28"/>
          <w:szCs w:val="28"/>
        </w:rPr>
        <w:t>○</w:t>
      </w:r>
      <w:r w:rsidR="0036727D">
        <w:rPr>
          <w:rFonts w:ascii="Times New Roman" w:eastAsia="휴먼명조" w:hAnsi="Times New Roman" w:cs="Times New Roman" w:hint="eastAsia"/>
          <w:color w:val="000000" w:themeColor="text1"/>
          <w:sz w:val="28"/>
          <w:szCs w:val="28"/>
        </w:rPr>
        <w:t xml:space="preserve"> As of</w:t>
      </w:r>
      <w:r w:rsidR="00331996">
        <w:rPr>
          <w:rFonts w:ascii="Times New Roman" w:eastAsia="휴먼명조" w:hAnsi="Times New Roman" w:cs="Times New Roman" w:hint="eastAsia"/>
          <w:color w:val="000000" w:themeColor="text1"/>
          <w:sz w:val="28"/>
          <w:szCs w:val="28"/>
        </w:rPr>
        <w:t xml:space="preserve"> </w:t>
      </w:r>
      <w:r w:rsidR="009D7C8C" w:rsidRPr="00506810">
        <w:rPr>
          <w:rFonts w:ascii="Times New Roman" w:eastAsia="휴먼명조" w:hAnsi="Times New Roman" w:cs="Times New Roman" w:hint="eastAsia"/>
          <w:color w:val="000000" w:themeColor="text1"/>
          <w:sz w:val="28"/>
          <w:szCs w:val="28"/>
        </w:rPr>
        <w:t>2015, there ar</w:t>
      </w:r>
      <w:r w:rsidR="0036727D">
        <w:rPr>
          <w:rFonts w:ascii="Times New Roman" w:eastAsia="휴먼명조" w:hAnsi="Times New Roman" w:cs="Times New Roman" w:hint="eastAsia"/>
          <w:color w:val="000000" w:themeColor="text1"/>
          <w:sz w:val="28"/>
          <w:szCs w:val="28"/>
        </w:rPr>
        <w:t>e 1,484 residential homes</w:t>
      </w:r>
      <w:r w:rsidR="00331996">
        <w:rPr>
          <w:rFonts w:ascii="Times New Roman" w:eastAsia="휴먼명조" w:hAnsi="Times New Roman" w:cs="Times New Roman" w:hint="eastAsia"/>
          <w:color w:val="000000" w:themeColor="text1"/>
          <w:sz w:val="28"/>
          <w:szCs w:val="28"/>
        </w:rPr>
        <w:t xml:space="preserve"> </w:t>
      </w:r>
      <w:r w:rsidR="00917EA9">
        <w:rPr>
          <w:rFonts w:ascii="Times New Roman" w:eastAsia="휴먼명조" w:hAnsi="Times New Roman" w:cs="Times New Roman" w:hint="eastAsia"/>
          <w:color w:val="000000" w:themeColor="text1"/>
          <w:sz w:val="28"/>
          <w:szCs w:val="28"/>
        </w:rPr>
        <w:t>in operation, occupied by</w:t>
      </w:r>
      <w:r w:rsidR="0036727D">
        <w:rPr>
          <w:rFonts w:ascii="Times New Roman" w:eastAsia="휴먼명조" w:hAnsi="Times New Roman" w:cs="Times New Roman" w:hint="eastAsia"/>
          <w:color w:val="000000" w:themeColor="text1"/>
          <w:sz w:val="28"/>
          <w:szCs w:val="28"/>
        </w:rPr>
        <w:t xml:space="preserve"> </w:t>
      </w:r>
      <w:r w:rsidR="009D7C8C" w:rsidRPr="00506810">
        <w:rPr>
          <w:rFonts w:ascii="Times New Roman" w:eastAsia="휴먼명조" w:hAnsi="Times New Roman" w:cs="Times New Roman" w:hint="eastAsia"/>
          <w:color w:val="000000" w:themeColor="text1"/>
          <w:sz w:val="28"/>
          <w:szCs w:val="28"/>
        </w:rPr>
        <w:t xml:space="preserve">31,222 </w:t>
      </w:r>
      <w:r w:rsidR="0036727D">
        <w:rPr>
          <w:rFonts w:ascii="Times New Roman" w:eastAsia="휴먼명조" w:hAnsi="Times New Roman" w:cs="Times New Roman" w:hint="eastAsia"/>
          <w:color w:val="000000" w:themeColor="text1"/>
          <w:sz w:val="28"/>
          <w:szCs w:val="28"/>
        </w:rPr>
        <w:t xml:space="preserve">persons with disabilities, </w:t>
      </w:r>
      <w:r w:rsidR="00917EA9">
        <w:rPr>
          <w:rFonts w:ascii="Times New Roman" w:eastAsia="휴먼명조" w:hAnsi="Times New Roman" w:cs="Times New Roman" w:hint="eastAsia"/>
          <w:color w:val="000000" w:themeColor="text1"/>
          <w:sz w:val="28"/>
          <w:szCs w:val="28"/>
        </w:rPr>
        <w:t>including</w:t>
      </w:r>
      <w:r w:rsidR="004028BB" w:rsidRPr="00506810">
        <w:rPr>
          <w:rFonts w:ascii="Times New Roman" w:eastAsia="휴먼명조" w:hAnsi="Times New Roman" w:cs="Times New Roman" w:hint="eastAsia"/>
          <w:color w:val="000000" w:themeColor="text1"/>
          <w:sz w:val="28"/>
          <w:szCs w:val="28"/>
        </w:rPr>
        <w:t xml:space="preserve"> 1,688</w:t>
      </w:r>
      <w:r w:rsidR="00455EFE" w:rsidRPr="00506810">
        <w:rPr>
          <w:rFonts w:ascii="Times New Roman" w:eastAsia="휴먼명조" w:hAnsi="Times New Roman" w:cs="Times New Roman" w:hint="eastAsia"/>
          <w:color w:val="000000" w:themeColor="text1"/>
          <w:sz w:val="28"/>
          <w:szCs w:val="28"/>
        </w:rPr>
        <w:t xml:space="preserve"> </w:t>
      </w:r>
      <w:r w:rsidR="0036727D">
        <w:rPr>
          <w:rFonts w:ascii="Times New Roman" w:eastAsia="휴먼명조" w:hAnsi="Times New Roman" w:cs="Times New Roman" w:hint="eastAsia"/>
          <w:color w:val="000000" w:themeColor="text1"/>
          <w:sz w:val="28"/>
          <w:szCs w:val="28"/>
        </w:rPr>
        <w:t>with physical disabilities, 628 wi</w:t>
      </w:r>
      <w:r w:rsidR="004028BB" w:rsidRPr="00506810">
        <w:rPr>
          <w:rFonts w:ascii="Times New Roman" w:eastAsia="휴먼명조" w:hAnsi="Times New Roman" w:cs="Times New Roman" w:hint="eastAsia"/>
          <w:color w:val="000000" w:themeColor="text1"/>
          <w:sz w:val="28"/>
          <w:szCs w:val="28"/>
        </w:rPr>
        <w:t>th visual impairments, 255 with hearing impairments, 12,369</w:t>
      </w:r>
      <w:r w:rsidR="00455EFE" w:rsidRPr="00506810">
        <w:rPr>
          <w:rFonts w:ascii="Times New Roman" w:eastAsia="휴먼명조" w:hAnsi="Times New Roman" w:cs="Times New Roman" w:hint="eastAsia"/>
          <w:color w:val="000000" w:themeColor="text1"/>
          <w:sz w:val="28"/>
          <w:szCs w:val="28"/>
        </w:rPr>
        <w:t xml:space="preserve"> </w:t>
      </w:r>
      <w:r w:rsidR="0036727D">
        <w:rPr>
          <w:rFonts w:ascii="Times New Roman" w:eastAsia="휴먼명조" w:hAnsi="Times New Roman" w:cs="Times New Roman" w:hint="eastAsia"/>
          <w:color w:val="000000" w:themeColor="text1"/>
          <w:sz w:val="28"/>
          <w:szCs w:val="28"/>
        </w:rPr>
        <w:t>with intellectual disabilities,</w:t>
      </w:r>
      <w:r w:rsidR="004028BB" w:rsidRPr="00506810">
        <w:rPr>
          <w:rFonts w:ascii="Times New Roman" w:eastAsia="휴먼명조" w:hAnsi="Times New Roman" w:cs="Times New Roman" w:hint="eastAsia"/>
          <w:color w:val="000000" w:themeColor="text1"/>
          <w:sz w:val="28"/>
          <w:szCs w:val="28"/>
        </w:rPr>
        <w:t xml:space="preserve"> </w:t>
      </w:r>
      <w:r w:rsidR="00455EFE" w:rsidRPr="00506810">
        <w:rPr>
          <w:rFonts w:ascii="Times New Roman" w:eastAsia="휴먼명조" w:hAnsi="Times New Roman" w:cs="Times New Roman" w:hint="eastAsia"/>
          <w:color w:val="000000" w:themeColor="text1"/>
          <w:sz w:val="28"/>
          <w:szCs w:val="28"/>
        </w:rPr>
        <w:t>11,314</w:t>
      </w:r>
      <w:r w:rsidR="0036727D">
        <w:rPr>
          <w:rFonts w:ascii="Times New Roman" w:eastAsia="휴먼명조" w:hAnsi="Times New Roman" w:cs="Times New Roman" w:hint="eastAsia"/>
          <w:color w:val="000000" w:themeColor="text1"/>
          <w:sz w:val="28"/>
          <w:szCs w:val="28"/>
        </w:rPr>
        <w:t xml:space="preserve"> in institutions</w:t>
      </w:r>
      <w:r w:rsidR="00455EFE" w:rsidRPr="00506810">
        <w:rPr>
          <w:rFonts w:ascii="Times New Roman" w:eastAsia="휴먼명조" w:hAnsi="Times New Roman" w:cs="Times New Roman" w:hint="eastAsia"/>
          <w:color w:val="000000" w:themeColor="text1"/>
          <w:sz w:val="28"/>
          <w:szCs w:val="28"/>
        </w:rPr>
        <w:t xml:space="preserve"> for severe disabilities, 541 </w:t>
      </w:r>
      <w:r w:rsidR="00D026C7" w:rsidRPr="00506810">
        <w:rPr>
          <w:rFonts w:ascii="Times New Roman" w:eastAsia="휴먼명조" w:hAnsi="Times New Roman" w:cs="Times New Roman" w:hint="eastAsia"/>
          <w:color w:val="000000" w:themeColor="text1"/>
          <w:sz w:val="28"/>
          <w:szCs w:val="28"/>
        </w:rPr>
        <w:t>in</w:t>
      </w:r>
      <w:r w:rsidR="0036727D">
        <w:rPr>
          <w:rFonts w:ascii="Times New Roman" w:eastAsia="휴먼명조" w:hAnsi="Times New Roman" w:cs="Times New Roman" w:hint="eastAsia"/>
          <w:color w:val="000000" w:themeColor="text1"/>
          <w:sz w:val="28"/>
          <w:szCs w:val="28"/>
        </w:rPr>
        <w:t xml:space="preserve"> institutions</w:t>
      </w:r>
      <w:r w:rsidR="001F4610" w:rsidRPr="00506810">
        <w:rPr>
          <w:rFonts w:ascii="Times New Roman" w:eastAsia="휴먼명조" w:hAnsi="Times New Roman" w:cs="Times New Roman" w:hint="eastAsia"/>
          <w:color w:val="000000" w:themeColor="text1"/>
          <w:sz w:val="28"/>
          <w:szCs w:val="28"/>
        </w:rPr>
        <w:t xml:space="preserve"> for </w:t>
      </w:r>
      <w:r w:rsidR="0036727D">
        <w:rPr>
          <w:rFonts w:ascii="Times New Roman" w:eastAsia="휴먼명조" w:hAnsi="Times New Roman" w:cs="Times New Roman" w:hint="eastAsia"/>
          <w:color w:val="000000" w:themeColor="text1"/>
          <w:sz w:val="28"/>
          <w:szCs w:val="28"/>
        </w:rPr>
        <w:lastRenderedPageBreak/>
        <w:t>infants and toddlers</w:t>
      </w:r>
      <w:r w:rsidR="001F4610" w:rsidRPr="00506810">
        <w:rPr>
          <w:rFonts w:ascii="Times New Roman" w:eastAsia="휴먼명조" w:hAnsi="Times New Roman" w:cs="Times New Roman" w:hint="eastAsia"/>
          <w:color w:val="000000" w:themeColor="text1"/>
          <w:sz w:val="28"/>
          <w:szCs w:val="28"/>
        </w:rPr>
        <w:t xml:space="preserve"> with </w:t>
      </w:r>
      <w:r w:rsidR="00C71401" w:rsidRPr="00506810">
        <w:rPr>
          <w:rFonts w:ascii="Times New Roman" w:eastAsia="휴먼명조" w:hAnsi="Times New Roman" w:cs="Times New Roman" w:hint="eastAsia"/>
          <w:color w:val="000000" w:themeColor="text1"/>
          <w:sz w:val="28"/>
          <w:szCs w:val="28"/>
        </w:rPr>
        <w:t>d</w:t>
      </w:r>
      <w:r w:rsidR="00917EA9">
        <w:rPr>
          <w:rFonts w:ascii="Times New Roman" w:eastAsia="휴먼명조" w:hAnsi="Times New Roman" w:cs="Times New Roman" w:hint="eastAsia"/>
          <w:color w:val="000000" w:themeColor="text1"/>
          <w:sz w:val="28"/>
          <w:szCs w:val="28"/>
        </w:rPr>
        <w:t>isabilities, 1,548 in short-term commitment</w:t>
      </w:r>
      <w:r w:rsidR="0036727D">
        <w:rPr>
          <w:rFonts w:ascii="Times New Roman" w:eastAsia="휴먼명조" w:hAnsi="Times New Roman" w:cs="Times New Roman" w:hint="eastAsia"/>
          <w:color w:val="000000" w:themeColor="text1"/>
          <w:sz w:val="28"/>
          <w:szCs w:val="28"/>
        </w:rPr>
        <w:t xml:space="preserve"> institutions and 2,899</w:t>
      </w:r>
      <w:r w:rsidR="00C71401" w:rsidRPr="00506810">
        <w:rPr>
          <w:rFonts w:ascii="Times New Roman" w:eastAsia="휴먼명조" w:hAnsi="Times New Roman" w:cs="Times New Roman" w:hint="eastAsia"/>
          <w:color w:val="000000" w:themeColor="text1"/>
          <w:sz w:val="28"/>
          <w:szCs w:val="28"/>
        </w:rPr>
        <w:t xml:space="preserve"> in </w:t>
      </w:r>
      <w:r w:rsidR="001440EE">
        <w:rPr>
          <w:rFonts w:ascii="Times New Roman" w:eastAsia="휴먼명조" w:hAnsi="Times New Roman" w:cs="Times New Roman" w:hint="eastAsia"/>
          <w:color w:val="000000" w:themeColor="text1"/>
          <w:sz w:val="28"/>
          <w:szCs w:val="28"/>
        </w:rPr>
        <w:t>group home</w:t>
      </w:r>
      <w:r w:rsidR="0036727D">
        <w:rPr>
          <w:rFonts w:ascii="Times New Roman" w:eastAsia="휴먼명조" w:hAnsi="Times New Roman" w:cs="Times New Roman" w:hint="eastAsia"/>
          <w:color w:val="000000" w:themeColor="text1"/>
          <w:sz w:val="28"/>
          <w:szCs w:val="28"/>
        </w:rPr>
        <w:t>s</w:t>
      </w:r>
      <w:r w:rsidR="00EE7208">
        <w:rPr>
          <w:rFonts w:ascii="Times New Roman" w:eastAsia="휴먼명조" w:hAnsi="Times New Roman" w:cs="Times New Roman" w:hint="eastAsia"/>
          <w:color w:val="000000" w:themeColor="text1"/>
          <w:sz w:val="28"/>
          <w:szCs w:val="28"/>
        </w:rPr>
        <w:t xml:space="preserve">. </w:t>
      </w:r>
      <w:r w:rsidR="00EE7208">
        <w:rPr>
          <w:rStyle w:val="FootnoteReference"/>
          <w:rFonts w:ascii="Times New Roman" w:eastAsia="휴먼명조" w:hAnsi="Times New Roman" w:cs="Times New Roman"/>
          <w:color w:val="000000" w:themeColor="text1"/>
          <w:sz w:val="28"/>
          <w:szCs w:val="28"/>
        </w:rPr>
        <w:footnoteReference w:customMarkFollows="1" w:id="1"/>
        <w:t>1)</w:t>
      </w:r>
    </w:p>
    <w:p w:rsidR="00637206" w:rsidRDefault="00637206" w:rsidP="00802936">
      <w:pPr>
        <w:pStyle w:val="MS"/>
        <w:spacing w:line="384" w:lineRule="auto"/>
        <w:jc w:val="both"/>
        <w:rPr>
          <w:rFonts w:ascii="Times New Roman" w:eastAsia="휴먼명조" w:hAnsi="Times New Roman" w:cs="Times New Roman"/>
          <w:color w:val="000000" w:themeColor="text1"/>
          <w:sz w:val="28"/>
          <w:szCs w:val="28"/>
        </w:rPr>
      </w:pPr>
      <w:r w:rsidRPr="00506810">
        <w:rPr>
          <w:rFonts w:ascii="Times New Roman" w:eastAsia="휴먼명조" w:hAnsi="Times New Roman" w:cs="Times New Roman"/>
          <w:color w:val="000000" w:themeColor="text1"/>
          <w:sz w:val="28"/>
          <w:szCs w:val="28"/>
        </w:rPr>
        <w:t>○</w:t>
      </w:r>
      <w:r w:rsidRPr="00506810">
        <w:rPr>
          <w:rFonts w:ascii="Times New Roman" w:eastAsia="휴먼명조" w:hAnsi="Times New Roman" w:cs="Times New Roman" w:hint="eastAsia"/>
          <w:color w:val="000000" w:themeColor="text1"/>
          <w:sz w:val="28"/>
          <w:szCs w:val="28"/>
        </w:rPr>
        <w:t xml:space="preserve"> </w:t>
      </w:r>
      <w:r w:rsidR="0036727D">
        <w:rPr>
          <w:rFonts w:ascii="Times New Roman" w:eastAsia="휴먼명조" w:hAnsi="Times New Roman" w:cs="Times New Roman"/>
          <w:color w:val="000000" w:themeColor="text1"/>
          <w:sz w:val="28"/>
          <w:szCs w:val="28"/>
        </w:rPr>
        <w:t>“</w:t>
      </w:r>
      <w:r w:rsidR="005B779A">
        <w:rPr>
          <w:rFonts w:ascii="Times New Roman" w:eastAsia="휴먼명조" w:hAnsi="Times New Roman" w:cs="Times New Roman"/>
          <w:color w:val="000000" w:themeColor="text1"/>
          <w:sz w:val="28"/>
          <w:szCs w:val="28"/>
        </w:rPr>
        <w:t>Reinforcing</w:t>
      </w:r>
      <w:r w:rsidR="00EB7644">
        <w:rPr>
          <w:rFonts w:ascii="Times New Roman" w:eastAsia="휴먼명조" w:hAnsi="Times New Roman" w:cs="Times New Roman" w:hint="eastAsia"/>
          <w:color w:val="000000" w:themeColor="text1"/>
          <w:sz w:val="28"/>
          <w:szCs w:val="28"/>
        </w:rPr>
        <w:t xml:space="preserve"> support </w:t>
      </w:r>
      <w:r w:rsidR="005B779A">
        <w:rPr>
          <w:rFonts w:ascii="Times New Roman" w:eastAsia="휴먼명조" w:hAnsi="Times New Roman" w:cs="Times New Roman" w:hint="eastAsia"/>
          <w:color w:val="000000" w:themeColor="text1"/>
          <w:sz w:val="28"/>
          <w:szCs w:val="28"/>
        </w:rPr>
        <w:t xml:space="preserve">to enable persons with disabilities to live an independent life </w:t>
      </w:r>
      <w:r w:rsidR="00EB7644">
        <w:rPr>
          <w:rFonts w:ascii="Times New Roman" w:eastAsia="휴먼명조" w:hAnsi="Times New Roman" w:cs="Times New Roman" w:hint="eastAsia"/>
          <w:color w:val="000000" w:themeColor="text1"/>
          <w:sz w:val="28"/>
          <w:szCs w:val="28"/>
        </w:rPr>
        <w:t>after deinstitutionalization</w:t>
      </w:r>
      <w:r w:rsidR="005B779A">
        <w:rPr>
          <w:rFonts w:ascii="Times New Roman" w:eastAsia="휴먼명조" w:hAnsi="Times New Roman" w:cs="Times New Roman"/>
          <w:color w:val="000000" w:themeColor="text1"/>
          <w:sz w:val="28"/>
          <w:szCs w:val="28"/>
        </w:rPr>
        <w:t>”</w:t>
      </w:r>
      <w:r w:rsidR="005B779A">
        <w:rPr>
          <w:rFonts w:ascii="Times New Roman" w:eastAsia="휴먼명조" w:hAnsi="Times New Roman" w:cs="Times New Roman" w:hint="eastAsia"/>
          <w:color w:val="000000" w:themeColor="text1"/>
          <w:sz w:val="28"/>
          <w:szCs w:val="28"/>
        </w:rPr>
        <w:t xml:space="preserve"> has b</w:t>
      </w:r>
      <w:r w:rsidR="005972D2">
        <w:rPr>
          <w:rFonts w:ascii="Times New Roman" w:eastAsia="휴먼명조" w:hAnsi="Times New Roman" w:cs="Times New Roman" w:hint="eastAsia"/>
          <w:color w:val="000000" w:themeColor="text1"/>
          <w:sz w:val="28"/>
          <w:szCs w:val="28"/>
        </w:rPr>
        <w:t>ecome</w:t>
      </w:r>
      <w:r w:rsidR="00EB7644">
        <w:rPr>
          <w:rFonts w:ascii="Times New Roman" w:eastAsia="휴먼명조" w:hAnsi="Times New Roman" w:cs="Times New Roman" w:hint="eastAsia"/>
          <w:color w:val="000000" w:themeColor="text1"/>
          <w:sz w:val="28"/>
          <w:szCs w:val="28"/>
        </w:rPr>
        <w:t xml:space="preserve"> a target</w:t>
      </w:r>
      <w:r w:rsidR="00690BB4">
        <w:rPr>
          <w:rFonts w:ascii="Times New Roman" w:eastAsia="휴먼명조" w:hAnsi="Times New Roman" w:cs="Times New Roman" w:hint="eastAsia"/>
          <w:color w:val="000000" w:themeColor="text1"/>
          <w:sz w:val="28"/>
          <w:szCs w:val="28"/>
        </w:rPr>
        <w:t xml:space="preserve"> of </w:t>
      </w:r>
      <w:r w:rsidR="005B779A">
        <w:rPr>
          <w:rFonts w:ascii="Times New Roman" w:eastAsia="휴먼명조" w:hAnsi="Times New Roman" w:cs="Times New Roman" w:hint="eastAsia"/>
          <w:color w:val="000000" w:themeColor="text1"/>
          <w:sz w:val="28"/>
          <w:szCs w:val="28"/>
        </w:rPr>
        <w:t>measures adopted to strengthen</w:t>
      </w:r>
      <w:r w:rsidR="00690BB4">
        <w:rPr>
          <w:rFonts w:ascii="Times New Roman" w:eastAsia="휴먼명조" w:hAnsi="Times New Roman" w:cs="Times New Roman" w:hint="eastAsia"/>
          <w:color w:val="000000" w:themeColor="text1"/>
          <w:sz w:val="28"/>
          <w:szCs w:val="28"/>
        </w:rPr>
        <w:t xml:space="preserve"> housing support</w:t>
      </w:r>
      <w:r w:rsidR="00EB7644">
        <w:rPr>
          <w:rFonts w:ascii="Times New Roman" w:eastAsia="휴먼명조" w:hAnsi="Times New Roman" w:cs="Times New Roman" w:hint="eastAsia"/>
          <w:color w:val="000000" w:themeColor="text1"/>
          <w:sz w:val="28"/>
          <w:szCs w:val="28"/>
        </w:rPr>
        <w:t xml:space="preserve"> in </w:t>
      </w:r>
      <w:r w:rsidR="005B779A">
        <w:rPr>
          <w:rFonts w:ascii="Times New Roman" w:eastAsia="휴먼명조" w:hAnsi="Times New Roman" w:cs="Times New Roman" w:hint="eastAsia"/>
          <w:color w:val="000000" w:themeColor="text1"/>
          <w:sz w:val="28"/>
          <w:szCs w:val="28"/>
        </w:rPr>
        <w:t xml:space="preserve">the framework of </w:t>
      </w:r>
      <w:r>
        <w:rPr>
          <w:rFonts w:ascii="Times New Roman" w:eastAsia="휴먼명조" w:hAnsi="Times New Roman" w:cs="Times New Roman" w:hint="eastAsia"/>
          <w:color w:val="000000" w:themeColor="text1"/>
          <w:sz w:val="28"/>
          <w:szCs w:val="28"/>
        </w:rPr>
        <w:t>the 4</w:t>
      </w:r>
      <w:r w:rsidRPr="00637206">
        <w:rPr>
          <w:rFonts w:ascii="Times New Roman" w:eastAsia="휴먼명조" w:hAnsi="Times New Roman" w:cs="Times New Roman" w:hint="eastAsia"/>
          <w:color w:val="000000" w:themeColor="text1"/>
          <w:sz w:val="28"/>
          <w:szCs w:val="28"/>
          <w:vertAlign w:val="superscript"/>
        </w:rPr>
        <w:t>th</w:t>
      </w:r>
      <w:r w:rsidR="005B779A">
        <w:rPr>
          <w:rFonts w:ascii="Times New Roman" w:eastAsia="휴먼명조" w:hAnsi="Times New Roman" w:cs="Times New Roman" w:hint="eastAsia"/>
          <w:color w:val="000000" w:themeColor="text1"/>
          <w:sz w:val="28"/>
          <w:szCs w:val="28"/>
        </w:rPr>
        <w:t xml:space="preserve"> Comprehensive Plans for Persons with Disabilities</w:t>
      </w:r>
      <w:r>
        <w:rPr>
          <w:rFonts w:ascii="Times New Roman" w:eastAsia="휴먼명조" w:hAnsi="Times New Roman" w:cs="Times New Roman" w:hint="eastAsia"/>
          <w:color w:val="000000" w:themeColor="text1"/>
          <w:sz w:val="28"/>
          <w:szCs w:val="28"/>
        </w:rPr>
        <w:t xml:space="preserve"> (2013-2017)</w:t>
      </w:r>
      <w:r w:rsidR="00690BB4">
        <w:rPr>
          <w:rFonts w:ascii="Times New Roman" w:eastAsia="휴먼명조" w:hAnsi="Times New Roman" w:cs="Times New Roman" w:hint="eastAsia"/>
          <w:color w:val="000000" w:themeColor="text1"/>
          <w:sz w:val="28"/>
          <w:szCs w:val="28"/>
        </w:rPr>
        <w:t xml:space="preserve">. </w:t>
      </w:r>
      <w:r w:rsidR="005B779A">
        <w:rPr>
          <w:rFonts w:ascii="Times New Roman" w:eastAsia="휴먼명조" w:hAnsi="Times New Roman" w:cs="Times New Roman" w:hint="eastAsia"/>
          <w:color w:val="000000" w:themeColor="text1"/>
          <w:sz w:val="28"/>
          <w:szCs w:val="28"/>
        </w:rPr>
        <w:t>To this end, financial s</w:t>
      </w:r>
      <w:r w:rsidR="00592449">
        <w:rPr>
          <w:rFonts w:ascii="Times New Roman" w:eastAsia="휴먼명조" w:hAnsi="Times New Roman" w:cs="Times New Roman" w:hint="eastAsia"/>
          <w:color w:val="000000" w:themeColor="text1"/>
          <w:sz w:val="28"/>
          <w:szCs w:val="28"/>
        </w:rPr>
        <w:t>upport for center</w:t>
      </w:r>
      <w:r w:rsidR="005B779A">
        <w:rPr>
          <w:rFonts w:ascii="Times New Roman" w:eastAsia="휴먼명조" w:hAnsi="Times New Roman" w:cs="Times New Roman" w:hint="eastAsia"/>
          <w:color w:val="000000" w:themeColor="text1"/>
          <w:sz w:val="28"/>
          <w:szCs w:val="28"/>
        </w:rPr>
        <w:t>s</w:t>
      </w:r>
      <w:r w:rsidR="00592449">
        <w:rPr>
          <w:rFonts w:ascii="Times New Roman" w:eastAsia="휴먼명조" w:hAnsi="Times New Roman" w:cs="Times New Roman" w:hint="eastAsia"/>
          <w:color w:val="000000" w:themeColor="text1"/>
          <w:sz w:val="28"/>
          <w:szCs w:val="28"/>
        </w:rPr>
        <w:t xml:space="preserve"> for </w:t>
      </w:r>
      <w:r w:rsidR="005B779A">
        <w:rPr>
          <w:rFonts w:ascii="Times New Roman" w:eastAsia="휴먼명조" w:hAnsi="Times New Roman" w:cs="Times New Roman" w:hint="eastAsia"/>
          <w:color w:val="000000" w:themeColor="text1"/>
          <w:sz w:val="28"/>
          <w:szCs w:val="28"/>
        </w:rPr>
        <w:t xml:space="preserve">self-reliant living of </w:t>
      </w:r>
      <w:r w:rsidR="00592449">
        <w:rPr>
          <w:rFonts w:ascii="Times New Roman" w:eastAsia="휴먼명조" w:hAnsi="Times New Roman" w:cs="Times New Roman" w:hint="eastAsia"/>
          <w:color w:val="000000" w:themeColor="text1"/>
          <w:sz w:val="28"/>
          <w:szCs w:val="28"/>
        </w:rPr>
        <w:t>persons with severe</w:t>
      </w:r>
      <w:r w:rsidR="005B779A">
        <w:rPr>
          <w:rFonts w:ascii="Times New Roman" w:eastAsia="휴먼명조" w:hAnsi="Times New Roman" w:cs="Times New Roman" w:hint="eastAsia"/>
          <w:color w:val="000000" w:themeColor="text1"/>
          <w:sz w:val="28"/>
          <w:szCs w:val="28"/>
        </w:rPr>
        <w:t xml:space="preserve"> disabilities has been expanding. In fact, n</w:t>
      </w:r>
      <w:r w:rsidR="00592449">
        <w:rPr>
          <w:rFonts w:ascii="Times New Roman" w:eastAsia="휴먼명조" w:hAnsi="Times New Roman" w:cs="Times New Roman" w:hint="eastAsia"/>
          <w:color w:val="000000" w:themeColor="text1"/>
          <w:sz w:val="28"/>
          <w:szCs w:val="28"/>
        </w:rPr>
        <w:t xml:space="preserve">ational funds will </w:t>
      </w:r>
      <w:r w:rsidR="005B779A">
        <w:rPr>
          <w:rFonts w:ascii="Times New Roman" w:eastAsia="휴먼명조" w:hAnsi="Times New Roman" w:cs="Times New Roman" w:hint="eastAsia"/>
          <w:color w:val="000000" w:themeColor="text1"/>
          <w:sz w:val="28"/>
          <w:szCs w:val="28"/>
        </w:rPr>
        <w:t>be provided for 62 centers by the end of</w:t>
      </w:r>
      <w:r w:rsidR="00592449">
        <w:rPr>
          <w:rFonts w:ascii="Times New Roman" w:eastAsia="휴먼명조" w:hAnsi="Times New Roman" w:cs="Times New Roman" w:hint="eastAsia"/>
          <w:color w:val="000000" w:themeColor="text1"/>
          <w:sz w:val="28"/>
          <w:szCs w:val="28"/>
        </w:rPr>
        <w:t xml:space="preserve"> </w:t>
      </w:r>
      <w:r w:rsidR="005B779A">
        <w:rPr>
          <w:rFonts w:ascii="Times New Roman" w:eastAsia="휴먼명조" w:hAnsi="Times New Roman" w:cs="Times New Roman" w:hint="eastAsia"/>
          <w:color w:val="000000" w:themeColor="text1"/>
          <w:sz w:val="28"/>
          <w:szCs w:val="28"/>
        </w:rPr>
        <w:t>2017</w:t>
      </w:r>
      <w:r w:rsidR="00592449">
        <w:rPr>
          <w:rFonts w:ascii="Times New Roman" w:eastAsia="휴먼명조" w:hAnsi="Times New Roman" w:cs="Times New Roman" w:hint="eastAsia"/>
          <w:color w:val="000000" w:themeColor="text1"/>
          <w:sz w:val="28"/>
          <w:szCs w:val="28"/>
        </w:rPr>
        <w:t>.</w:t>
      </w:r>
      <w:r w:rsidR="007A2C73">
        <w:rPr>
          <w:rFonts w:ascii="Times New Roman" w:eastAsia="휴먼명조" w:hAnsi="Times New Roman" w:cs="Times New Roman" w:hint="eastAsia"/>
          <w:color w:val="000000" w:themeColor="text1"/>
          <w:sz w:val="28"/>
          <w:szCs w:val="28"/>
        </w:rPr>
        <w:t xml:space="preserve"> </w:t>
      </w:r>
      <w:r w:rsidR="005B779A">
        <w:rPr>
          <w:rFonts w:ascii="Times New Roman" w:eastAsia="휴먼명조" w:hAnsi="Times New Roman" w:cs="Times New Roman" w:hint="eastAsia"/>
          <w:color w:val="000000" w:themeColor="text1"/>
          <w:sz w:val="28"/>
          <w:szCs w:val="28"/>
        </w:rPr>
        <w:t>In parallel</w:t>
      </w:r>
      <w:r w:rsidR="007A2C73">
        <w:rPr>
          <w:rFonts w:ascii="Times New Roman" w:eastAsia="휴먼명조" w:hAnsi="Times New Roman" w:cs="Times New Roman" w:hint="eastAsia"/>
          <w:color w:val="000000" w:themeColor="text1"/>
          <w:sz w:val="28"/>
          <w:szCs w:val="28"/>
        </w:rPr>
        <w:t>, local government</w:t>
      </w:r>
      <w:r w:rsidR="005B779A">
        <w:rPr>
          <w:rFonts w:ascii="Times New Roman" w:eastAsia="휴먼명조" w:hAnsi="Times New Roman" w:cs="Times New Roman" w:hint="eastAsia"/>
          <w:color w:val="000000" w:themeColor="text1"/>
          <w:sz w:val="28"/>
          <w:szCs w:val="28"/>
        </w:rPr>
        <w:t xml:space="preserve">s such as </w:t>
      </w:r>
      <w:r w:rsidR="005972D2">
        <w:rPr>
          <w:rFonts w:ascii="Times New Roman" w:eastAsia="휴먼명조" w:hAnsi="Times New Roman" w:cs="Times New Roman" w:hint="eastAsia"/>
          <w:color w:val="000000" w:themeColor="text1"/>
          <w:sz w:val="28"/>
          <w:szCs w:val="28"/>
        </w:rPr>
        <w:t xml:space="preserve">the </w:t>
      </w:r>
      <w:r w:rsidR="005B779A">
        <w:rPr>
          <w:rFonts w:ascii="Times New Roman" w:eastAsia="휴먼명조" w:hAnsi="Times New Roman" w:cs="Times New Roman" w:hint="eastAsia"/>
          <w:color w:val="000000" w:themeColor="text1"/>
          <w:sz w:val="28"/>
          <w:szCs w:val="28"/>
        </w:rPr>
        <w:t>City of Seoul are carrying out</w:t>
      </w:r>
      <w:r w:rsidR="007A2C73">
        <w:rPr>
          <w:rFonts w:ascii="Times New Roman" w:eastAsia="휴먼명조" w:hAnsi="Times New Roman" w:cs="Times New Roman" w:hint="eastAsia"/>
          <w:color w:val="000000" w:themeColor="text1"/>
          <w:sz w:val="28"/>
          <w:szCs w:val="28"/>
        </w:rPr>
        <w:t xml:space="preserve"> </w:t>
      </w:r>
      <w:r w:rsidR="005B779A">
        <w:rPr>
          <w:rFonts w:ascii="Times New Roman" w:eastAsia="휴먼명조" w:hAnsi="Times New Roman" w:cs="Times New Roman"/>
          <w:color w:val="000000" w:themeColor="text1"/>
          <w:sz w:val="28"/>
          <w:szCs w:val="28"/>
        </w:rPr>
        <w:t>“</w:t>
      </w:r>
      <w:r w:rsidR="005B779A">
        <w:rPr>
          <w:rFonts w:ascii="Times New Roman" w:eastAsia="휴먼명조" w:hAnsi="Times New Roman" w:cs="Times New Roman" w:hint="eastAsia"/>
          <w:color w:val="000000" w:themeColor="text1"/>
          <w:sz w:val="28"/>
          <w:szCs w:val="28"/>
        </w:rPr>
        <w:t>Support Project for Transition Service for Persons with Disabilities</w:t>
      </w:r>
      <w:r w:rsidR="005B779A">
        <w:rPr>
          <w:rFonts w:ascii="Times New Roman" w:eastAsia="휴먼명조" w:hAnsi="Times New Roman" w:cs="Times New Roman"/>
          <w:color w:val="000000" w:themeColor="text1"/>
          <w:sz w:val="28"/>
          <w:szCs w:val="28"/>
        </w:rPr>
        <w:t>”</w:t>
      </w:r>
      <w:r w:rsidR="005B779A">
        <w:rPr>
          <w:rFonts w:ascii="Times New Roman" w:eastAsia="휴먼명조" w:hAnsi="Times New Roman" w:cs="Times New Roman" w:hint="eastAsia"/>
          <w:color w:val="000000" w:themeColor="text1"/>
          <w:sz w:val="28"/>
          <w:szCs w:val="28"/>
        </w:rPr>
        <w:t xml:space="preserve"> </w:t>
      </w:r>
      <w:r w:rsidR="005972D2">
        <w:rPr>
          <w:rFonts w:ascii="Times New Roman" w:eastAsia="휴먼명조" w:hAnsi="Times New Roman" w:cs="Times New Roman" w:hint="eastAsia"/>
          <w:color w:val="000000" w:themeColor="text1"/>
          <w:sz w:val="28"/>
          <w:szCs w:val="28"/>
        </w:rPr>
        <w:t xml:space="preserve">and </w:t>
      </w:r>
      <w:r w:rsidR="00900F38">
        <w:rPr>
          <w:rFonts w:ascii="Times New Roman" w:eastAsia="휴먼명조" w:hAnsi="Times New Roman" w:cs="Times New Roman" w:hint="eastAsia"/>
          <w:color w:val="000000" w:themeColor="text1"/>
          <w:sz w:val="28"/>
          <w:szCs w:val="28"/>
        </w:rPr>
        <w:t xml:space="preserve">are </w:t>
      </w:r>
      <w:r w:rsidR="005972D2">
        <w:rPr>
          <w:rFonts w:ascii="Times New Roman" w:eastAsia="휴먼명조" w:hAnsi="Times New Roman" w:cs="Times New Roman" w:hint="eastAsia"/>
          <w:color w:val="000000" w:themeColor="text1"/>
          <w:sz w:val="28"/>
          <w:szCs w:val="28"/>
        </w:rPr>
        <w:t>operating support centers for</w:t>
      </w:r>
      <w:r w:rsidR="005B779A">
        <w:rPr>
          <w:rFonts w:ascii="Times New Roman" w:eastAsia="휴먼명조" w:hAnsi="Times New Roman" w:cs="Times New Roman" w:hint="eastAsia"/>
          <w:color w:val="000000" w:themeColor="text1"/>
          <w:sz w:val="28"/>
          <w:szCs w:val="28"/>
        </w:rPr>
        <w:t xml:space="preserve"> transition service </w:t>
      </w:r>
      <w:r w:rsidR="005972D2">
        <w:rPr>
          <w:rFonts w:ascii="Times New Roman" w:eastAsia="휴먼명조" w:hAnsi="Times New Roman" w:cs="Times New Roman" w:hint="eastAsia"/>
          <w:color w:val="000000" w:themeColor="text1"/>
          <w:sz w:val="28"/>
          <w:szCs w:val="28"/>
        </w:rPr>
        <w:t xml:space="preserve">for persons with disabilities </w:t>
      </w:r>
      <w:r w:rsidR="005B779A">
        <w:rPr>
          <w:rFonts w:ascii="Times New Roman" w:eastAsia="휴먼명조" w:hAnsi="Times New Roman" w:cs="Times New Roman" w:hint="eastAsia"/>
          <w:color w:val="000000" w:themeColor="text1"/>
          <w:sz w:val="28"/>
          <w:szCs w:val="28"/>
        </w:rPr>
        <w:t xml:space="preserve">to help persons with disabilities </w:t>
      </w:r>
      <w:proofErr w:type="gramStart"/>
      <w:r w:rsidR="005B779A">
        <w:rPr>
          <w:rFonts w:ascii="Times New Roman" w:eastAsia="휴먼명조" w:hAnsi="Times New Roman" w:cs="Times New Roman" w:hint="eastAsia"/>
          <w:color w:val="000000" w:themeColor="text1"/>
          <w:sz w:val="28"/>
          <w:szCs w:val="28"/>
        </w:rPr>
        <w:t>who</w:t>
      </w:r>
      <w:proofErr w:type="gramEnd"/>
      <w:r w:rsidR="005B779A">
        <w:rPr>
          <w:rFonts w:ascii="Times New Roman" w:eastAsia="휴먼명조" w:hAnsi="Times New Roman" w:cs="Times New Roman" w:hint="eastAsia"/>
          <w:color w:val="000000" w:themeColor="text1"/>
          <w:sz w:val="28"/>
          <w:szCs w:val="28"/>
        </w:rPr>
        <w:t xml:space="preserve"> want to lead </w:t>
      </w:r>
      <w:r w:rsidR="005972D2">
        <w:rPr>
          <w:rFonts w:ascii="Times New Roman" w:eastAsia="휴먼명조" w:hAnsi="Times New Roman" w:cs="Times New Roman" w:hint="eastAsia"/>
          <w:color w:val="000000" w:themeColor="text1"/>
          <w:sz w:val="28"/>
          <w:szCs w:val="28"/>
        </w:rPr>
        <w:t>a self-reliant life but are living</w:t>
      </w:r>
      <w:r w:rsidR="005B779A">
        <w:rPr>
          <w:rFonts w:ascii="Times New Roman" w:eastAsia="휴먼명조" w:hAnsi="Times New Roman" w:cs="Times New Roman" w:hint="eastAsia"/>
          <w:color w:val="000000" w:themeColor="text1"/>
          <w:sz w:val="28"/>
          <w:szCs w:val="28"/>
        </w:rPr>
        <w:t xml:space="preserve"> in residential homes. </w:t>
      </w:r>
      <w:r w:rsidR="009F523B">
        <w:rPr>
          <w:rFonts w:ascii="Times New Roman" w:eastAsia="휴먼명조" w:hAnsi="Times New Roman" w:cs="Times New Roman" w:hint="eastAsia"/>
          <w:color w:val="000000" w:themeColor="text1"/>
          <w:sz w:val="28"/>
          <w:szCs w:val="28"/>
        </w:rPr>
        <w:t>This</w:t>
      </w:r>
      <w:r w:rsidR="00BB0864">
        <w:rPr>
          <w:rFonts w:ascii="Times New Roman" w:eastAsia="휴먼명조" w:hAnsi="Times New Roman" w:cs="Times New Roman" w:hint="eastAsia"/>
          <w:color w:val="000000" w:themeColor="text1"/>
          <w:sz w:val="28"/>
          <w:szCs w:val="28"/>
        </w:rPr>
        <w:t xml:space="preserve"> transition serv</w:t>
      </w:r>
      <w:r w:rsidR="005972D2">
        <w:rPr>
          <w:rFonts w:ascii="Times New Roman" w:eastAsia="휴먼명조" w:hAnsi="Times New Roman" w:cs="Times New Roman" w:hint="eastAsia"/>
          <w:color w:val="000000" w:themeColor="text1"/>
          <w:sz w:val="28"/>
          <w:szCs w:val="28"/>
        </w:rPr>
        <w:t xml:space="preserve">ice offered by the centers is systematic; </w:t>
      </w:r>
      <w:r w:rsidR="00BB0864">
        <w:rPr>
          <w:rFonts w:ascii="Times New Roman" w:eastAsia="휴먼명조" w:hAnsi="Times New Roman" w:cs="Times New Roman" w:hint="eastAsia"/>
          <w:color w:val="000000" w:themeColor="text1"/>
          <w:sz w:val="28"/>
          <w:szCs w:val="28"/>
        </w:rPr>
        <w:t xml:space="preserve">persons with disabilities who apply for the service can </w:t>
      </w:r>
      <w:r w:rsidR="005972D2">
        <w:rPr>
          <w:rFonts w:ascii="Times New Roman" w:eastAsia="휴먼명조" w:hAnsi="Times New Roman" w:cs="Times New Roman" w:hint="eastAsia"/>
          <w:color w:val="000000" w:themeColor="text1"/>
          <w:sz w:val="28"/>
          <w:szCs w:val="28"/>
        </w:rPr>
        <w:t xml:space="preserve">first </w:t>
      </w:r>
      <w:r w:rsidR="00BB0864">
        <w:rPr>
          <w:rFonts w:ascii="Times New Roman" w:eastAsia="휴먼명조" w:hAnsi="Times New Roman" w:cs="Times New Roman" w:hint="eastAsia"/>
          <w:color w:val="000000" w:themeColor="text1"/>
          <w:sz w:val="28"/>
          <w:szCs w:val="28"/>
        </w:rPr>
        <w:t xml:space="preserve">experience a self-reliant life in experience homes, </w:t>
      </w:r>
      <w:r w:rsidR="005972D2">
        <w:rPr>
          <w:rFonts w:ascii="Times New Roman" w:eastAsia="휴먼명조" w:hAnsi="Times New Roman" w:cs="Times New Roman" w:hint="eastAsia"/>
          <w:color w:val="000000" w:themeColor="text1"/>
          <w:sz w:val="28"/>
          <w:szCs w:val="28"/>
        </w:rPr>
        <w:t xml:space="preserve">then </w:t>
      </w:r>
      <w:r w:rsidR="00BB0864">
        <w:rPr>
          <w:rFonts w:ascii="Times New Roman" w:eastAsia="휴먼명조" w:hAnsi="Times New Roman" w:cs="Times New Roman" w:hint="eastAsia"/>
          <w:color w:val="000000" w:themeColor="text1"/>
          <w:sz w:val="28"/>
          <w:szCs w:val="28"/>
        </w:rPr>
        <w:t>move</w:t>
      </w:r>
      <w:r w:rsidR="002339E8">
        <w:rPr>
          <w:rFonts w:ascii="Times New Roman" w:eastAsia="휴먼명조" w:hAnsi="Times New Roman" w:cs="Times New Roman" w:hint="eastAsia"/>
          <w:color w:val="000000" w:themeColor="text1"/>
          <w:sz w:val="28"/>
          <w:szCs w:val="28"/>
        </w:rPr>
        <w:t xml:space="preserve"> </w:t>
      </w:r>
      <w:r w:rsidR="00BB0864">
        <w:rPr>
          <w:rFonts w:ascii="Times New Roman" w:eastAsia="휴먼명조" w:hAnsi="Times New Roman" w:cs="Times New Roman" w:hint="eastAsia"/>
          <w:color w:val="000000" w:themeColor="text1"/>
          <w:sz w:val="28"/>
          <w:szCs w:val="28"/>
        </w:rPr>
        <w:t>to homes for self-reliant life, and finally achieve an</w:t>
      </w:r>
      <w:r w:rsidR="007F2AD9">
        <w:rPr>
          <w:rFonts w:ascii="Times New Roman" w:eastAsia="휴먼명조" w:hAnsi="Times New Roman" w:cs="Times New Roman" w:hint="eastAsia"/>
          <w:color w:val="000000" w:themeColor="text1"/>
          <w:sz w:val="28"/>
          <w:szCs w:val="28"/>
        </w:rPr>
        <w:t xml:space="preserve"> i</w:t>
      </w:r>
      <w:r w:rsidR="00BB0864">
        <w:rPr>
          <w:rFonts w:ascii="Times New Roman" w:eastAsia="휴먼명조" w:hAnsi="Times New Roman" w:cs="Times New Roman" w:hint="eastAsia"/>
          <w:color w:val="000000" w:themeColor="text1"/>
          <w:sz w:val="28"/>
          <w:szCs w:val="28"/>
        </w:rPr>
        <w:t>ndependent life in local communities</w:t>
      </w:r>
      <w:r w:rsidR="00AF1830">
        <w:rPr>
          <w:rFonts w:ascii="Times New Roman" w:eastAsia="휴먼명조" w:hAnsi="Times New Roman" w:cs="Times New Roman" w:hint="eastAsia"/>
          <w:color w:val="000000" w:themeColor="text1"/>
          <w:sz w:val="28"/>
          <w:szCs w:val="28"/>
        </w:rPr>
        <w:t>.</w:t>
      </w:r>
    </w:p>
    <w:p w:rsidR="002149ED" w:rsidRDefault="002149ED" w:rsidP="00802936">
      <w:pPr>
        <w:pStyle w:val="MS"/>
        <w:spacing w:line="384" w:lineRule="auto"/>
        <w:jc w:val="both"/>
        <w:rPr>
          <w:rFonts w:ascii="Times New Roman" w:eastAsia="휴먼명조" w:hAnsi="Times New Roman" w:cs="Times New Roman"/>
          <w:color w:val="000000" w:themeColor="text1"/>
          <w:sz w:val="28"/>
          <w:szCs w:val="28"/>
        </w:rPr>
      </w:pPr>
    </w:p>
    <w:p w:rsidR="00E04BEF" w:rsidRPr="005972D2" w:rsidRDefault="00E04BEF" w:rsidP="00802936">
      <w:pPr>
        <w:pStyle w:val="MS"/>
        <w:spacing w:line="384" w:lineRule="auto"/>
        <w:jc w:val="both"/>
        <w:rPr>
          <w:rFonts w:ascii="Times New Roman" w:eastAsia="휴먼명조" w:hAnsi="Times New Roman" w:cs="Times New Roman"/>
          <w:color w:val="000000" w:themeColor="text1"/>
          <w:sz w:val="28"/>
          <w:szCs w:val="28"/>
        </w:rPr>
        <w:sectPr w:rsidR="00E04BEF" w:rsidRPr="005972D2">
          <w:footerReference w:type="default" r:id="rId9"/>
          <w:pgSz w:w="11906" w:h="16838"/>
          <w:pgMar w:top="1701" w:right="1440" w:bottom="1440" w:left="1440" w:header="851" w:footer="992" w:gutter="0"/>
          <w:cols w:space="425"/>
          <w:docGrid w:linePitch="360"/>
        </w:sectPr>
      </w:pPr>
    </w:p>
    <w:tbl>
      <w:tblPr>
        <w:tblStyle w:val="TableGrid"/>
        <w:tblW w:w="9242" w:type="dxa"/>
        <w:tblLook w:val="04A0" w:firstRow="1" w:lastRow="0" w:firstColumn="1" w:lastColumn="0" w:noHBand="0" w:noVBand="1"/>
      </w:tblPr>
      <w:tblGrid>
        <w:gridCol w:w="9242"/>
      </w:tblGrid>
      <w:tr w:rsidR="008127E5" w:rsidTr="008127E5">
        <w:tc>
          <w:tcPr>
            <w:tcW w:w="9242" w:type="dxa"/>
          </w:tcPr>
          <w:p w:rsidR="008127E5" w:rsidRPr="009D7C8C" w:rsidRDefault="005841E5" w:rsidP="008127E5">
            <w:pPr>
              <w:pStyle w:val="MS"/>
              <w:numPr>
                <w:ilvl w:val="0"/>
                <w:numId w:val="1"/>
              </w:numPr>
              <w:spacing w:line="384" w:lineRule="auto"/>
              <w:jc w:val="both"/>
              <w:rPr>
                <w:rFonts w:ascii="Times New Roman" w:eastAsia="휴먼명조" w:hAnsi="Times New Roman" w:cs="Times New Roman"/>
                <w:b/>
                <w:sz w:val="28"/>
                <w:szCs w:val="28"/>
              </w:rPr>
            </w:pPr>
            <w:r>
              <w:rPr>
                <w:rFonts w:ascii="Times New Roman" w:eastAsia="휴먼명조" w:hAnsi="Times New Roman" w:cs="Times New Roman" w:hint="eastAsia"/>
                <w:b/>
                <w:sz w:val="28"/>
                <w:szCs w:val="28"/>
              </w:rPr>
              <w:lastRenderedPageBreak/>
              <w:t xml:space="preserve">Please provide information on relevant legislation, policies or </w:t>
            </w:r>
            <w:r>
              <w:rPr>
                <w:rFonts w:ascii="Times New Roman" w:eastAsia="휴먼명조" w:hAnsi="Times New Roman" w:cs="Times New Roman"/>
                <w:b/>
                <w:sz w:val="28"/>
                <w:szCs w:val="28"/>
              </w:rPr>
              <w:t>programs</w:t>
            </w:r>
            <w:r>
              <w:rPr>
                <w:rFonts w:ascii="Times New Roman" w:eastAsia="휴먼명조" w:hAnsi="Times New Roman" w:cs="Times New Roman" w:hint="eastAsia"/>
                <w:b/>
                <w:sz w:val="28"/>
                <w:szCs w:val="28"/>
              </w:rPr>
              <w:t xml:space="preserve"> that are intended to ensure equal access to and enjoyment of the right to adequate housing by persons with disabilities and provide an assessment of their effectiveness and shortcomings. </w:t>
            </w:r>
          </w:p>
        </w:tc>
      </w:tr>
    </w:tbl>
    <w:p w:rsidR="00506810" w:rsidRPr="00506810" w:rsidRDefault="00506810" w:rsidP="00802936">
      <w:pPr>
        <w:pStyle w:val="MS"/>
        <w:spacing w:line="384" w:lineRule="auto"/>
        <w:jc w:val="both"/>
        <w:rPr>
          <w:rFonts w:ascii="Times New Roman" w:eastAsia="휴먼명조" w:hAnsi="Times New Roman" w:cs="Times New Roman"/>
          <w:color w:val="000000" w:themeColor="text1"/>
          <w:sz w:val="28"/>
          <w:szCs w:val="28"/>
        </w:rPr>
      </w:pPr>
    </w:p>
    <w:p w:rsidR="00161004" w:rsidRDefault="00802936" w:rsidP="00802936">
      <w:pPr>
        <w:pStyle w:val="MS"/>
        <w:spacing w:line="384" w:lineRule="auto"/>
        <w:jc w:val="both"/>
        <w:rPr>
          <w:rFonts w:ascii="Times New Roman" w:eastAsia="휴먼명조" w:hAnsi="Times New Roman" w:cs="Times New Roman"/>
          <w:sz w:val="28"/>
          <w:szCs w:val="28"/>
        </w:rPr>
      </w:pPr>
      <w:r w:rsidRPr="00EA41EE">
        <w:rPr>
          <w:rFonts w:ascii="Times New Roman" w:eastAsia="휴먼명조" w:hAnsi="Times New Roman" w:cs="Times New Roman"/>
          <w:sz w:val="28"/>
          <w:szCs w:val="28"/>
        </w:rPr>
        <w:t xml:space="preserve">○ </w:t>
      </w:r>
      <w:r w:rsidR="00C9077F">
        <w:rPr>
          <w:rFonts w:ascii="Times New Roman" w:eastAsia="휴먼명조" w:hAnsi="Times New Roman" w:cs="Times New Roman" w:hint="eastAsia"/>
          <w:sz w:val="28"/>
          <w:szCs w:val="28"/>
        </w:rPr>
        <w:t>Supply</w:t>
      </w:r>
      <w:r w:rsidR="00C31D51">
        <w:rPr>
          <w:rFonts w:ascii="Times New Roman" w:eastAsia="휴먼명조" w:hAnsi="Times New Roman" w:cs="Times New Roman" w:hint="eastAsia"/>
          <w:sz w:val="28"/>
          <w:szCs w:val="28"/>
        </w:rPr>
        <w:t xml:space="preserve"> of</w:t>
      </w:r>
      <w:r w:rsidR="00C9077F">
        <w:rPr>
          <w:rFonts w:ascii="Times New Roman" w:eastAsia="휴먼명조" w:hAnsi="Times New Roman" w:cs="Times New Roman" w:hint="eastAsia"/>
          <w:sz w:val="28"/>
          <w:szCs w:val="28"/>
        </w:rPr>
        <w:t xml:space="preserve"> housing units and housing support system for persons with disabilities</w:t>
      </w:r>
    </w:p>
    <w:p w:rsidR="00C31D51" w:rsidRDefault="00C31D51" w:rsidP="00802936">
      <w:pPr>
        <w:pStyle w:val="MS"/>
        <w:spacing w:line="384" w:lineRule="auto"/>
        <w:jc w:val="both"/>
        <w:rPr>
          <w:rFonts w:ascii="Times New Roman" w:eastAsia="휴먼명조" w:hAnsi="Times New Roman" w:cs="Times New Roman"/>
          <w:sz w:val="28"/>
          <w:szCs w:val="28"/>
        </w:rPr>
      </w:pPr>
      <w:r>
        <w:rPr>
          <w:rFonts w:ascii="Times New Roman" w:eastAsia="휴먼명조" w:hAnsi="Times New Roman" w:cs="Times New Roman" w:hint="eastAsia"/>
          <w:sz w:val="28"/>
          <w:szCs w:val="28"/>
        </w:rPr>
        <w:t xml:space="preserve"> - </w:t>
      </w:r>
      <w:r w:rsidR="005972D2">
        <w:rPr>
          <w:rFonts w:ascii="Times New Roman" w:eastAsia="휴먼명조" w:hAnsi="Times New Roman" w:cs="Times New Roman" w:hint="eastAsia"/>
          <w:sz w:val="28"/>
          <w:szCs w:val="28"/>
        </w:rPr>
        <w:t>There is a</w:t>
      </w:r>
      <w:r w:rsidR="00DE2054">
        <w:rPr>
          <w:rFonts w:ascii="Times New Roman" w:eastAsia="휴먼명조" w:hAnsi="Times New Roman" w:cs="Times New Roman" w:hint="eastAsia"/>
          <w:sz w:val="28"/>
          <w:szCs w:val="28"/>
        </w:rPr>
        <w:t xml:space="preserve"> </w:t>
      </w:r>
      <w:r w:rsidR="00C9077F">
        <w:rPr>
          <w:rFonts w:ascii="Times New Roman" w:eastAsia="휴먼명조" w:hAnsi="Times New Roman" w:cs="Times New Roman" w:hint="eastAsia"/>
          <w:sz w:val="28"/>
          <w:szCs w:val="28"/>
        </w:rPr>
        <w:t xml:space="preserve">housing supply </w:t>
      </w:r>
      <w:r w:rsidR="00EE661D">
        <w:rPr>
          <w:rFonts w:ascii="Times New Roman" w:eastAsia="휴먼명조" w:hAnsi="Times New Roman" w:cs="Times New Roman" w:hint="eastAsia"/>
          <w:sz w:val="28"/>
          <w:szCs w:val="28"/>
        </w:rPr>
        <w:t>put aside</w:t>
      </w:r>
      <w:r w:rsidR="00DE2054">
        <w:rPr>
          <w:rFonts w:ascii="Times New Roman" w:eastAsia="휴먼명조" w:hAnsi="Times New Roman" w:cs="Times New Roman" w:hint="eastAsia"/>
          <w:sz w:val="28"/>
          <w:szCs w:val="28"/>
        </w:rPr>
        <w:t xml:space="preserve"> </w:t>
      </w:r>
      <w:r w:rsidR="00C9077F">
        <w:rPr>
          <w:rFonts w:ascii="Times New Roman" w:eastAsia="휴먼명조" w:hAnsi="Times New Roman" w:cs="Times New Roman" w:hint="eastAsia"/>
          <w:sz w:val="28"/>
          <w:szCs w:val="28"/>
        </w:rPr>
        <w:t>for persons with disabilities</w:t>
      </w:r>
      <w:r w:rsidR="00D50FB1">
        <w:rPr>
          <w:rFonts w:ascii="Times New Roman" w:eastAsia="휴먼명조" w:hAnsi="Times New Roman" w:cs="Times New Roman" w:hint="eastAsia"/>
          <w:sz w:val="28"/>
          <w:szCs w:val="28"/>
        </w:rPr>
        <w:t xml:space="preserve"> w</w:t>
      </w:r>
      <w:r w:rsidR="00C9077F">
        <w:rPr>
          <w:rFonts w:ascii="Times New Roman" w:eastAsia="휴먼명조" w:hAnsi="Times New Roman" w:cs="Times New Roman" w:hint="eastAsia"/>
          <w:sz w:val="28"/>
          <w:szCs w:val="28"/>
        </w:rPr>
        <w:t>hen multi</w:t>
      </w:r>
      <w:r w:rsidR="00AC0DF4">
        <w:rPr>
          <w:rFonts w:ascii="Times New Roman" w:eastAsia="휴먼명조" w:hAnsi="Times New Roman" w:cs="Times New Roman" w:hint="eastAsia"/>
          <w:sz w:val="28"/>
          <w:szCs w:val="28"/>
        </w:rPr>
        <w:t>-unit</w:t>
      </w:r>
      <w:r w:rsidR="00D50FB1">
        <w:rPr>
          <w:rFonts w:ascii="Times New Roman" w:eastAsia="휴먼명조" w:hAnsi="Times New Roman" w:cs="Times New Roman" w:hint="eastAsia"/>
          <w:sz w:val="28"/>
          <w:szCs w:val="28"/>
        </w:rPr>
        <w:t xml:space="preserve"> housing</w:t>
      </w:r>
      <w:r w:rsidR="005972D2">
        <w:rPr>
          <w:rFonts w:ascii="Times New Roman" w:eastAsia="휴먼명조" w:hAnsi="Times New Roman" w:cs="Times New Roman" w:hint="eastAsia"/>
          <w:sz w:val="28"/>
          <w:szCs w:val="28"/>
        </w:rPr>
        <w:t>s are</w:t>
      </w:r>
      <w:r w:rsidR="00AC0DF4">
        <w:rPr>
          <w:rFonts w:ascii="Times New Roman" w:eastAsia="휴먼명조" w:hAnsi="Times New Roman" w:cs="Times New Roman" w:hint="eastAsia"/>
          <w:sz w:val="28"/>
          <w:szCs w:val="28"/>
        </w:rPr>
        <w:t xml:space="preserve"> </w:t>
      </w:r>
      <w:r w:rsidR="005972D2">
        <w:rPr>
          <w:rFonts w:ascii="Times New Roman" w:eastAsia="휴먼명조" w:hAnsi="Times New Roman" w:cs="Times New Roman" w:hint="eastAsia"/>
          <w:sz w:val="28"/>
          <w:szCs w:val="28"/>
        </w:rPr>
        <w:t xml:space="preserve">being </w:t>
      </w:r>
      <w:r w:rsidR="00AC0DF4">
        <w:rPr>
          <w:rFonts w:ascii="Times New Roman" w:eastAsia="휴먼명조" w:hAnsi="Times New Roman" w:cs="Times New Roman" w:hint="eastAsia"/>
          <w:sz w:val="28"/>
          <w:szCs w:val="28"/>
        </w:rPr>
        <w:t>built and supplied</w:t>
      </w:r>
      <w:r w:rsidR="005972D2">
        <w:rPr>
          <w:rFonts w:ascii="Times New Roman" w:eastAsia="휴먼명조" w:hAnsi="Times New Roman" w:cs="Times New Roman" w:hint="eastAsia"/>
          <w:sz w:val="28"/>
          <w:szCs w:val="28"/>
        </w:rPr>
        <w:t>,</w:t>
      </w:r>
      <w:r w:rsidR="00AC0DF4">
        <w:rPr>
          <w:rFonts w:ascii="Times New Roman" w:eastAsia="휴먼명조" w:hAnsi="Times New Roman" w:cs="Times New Roman" w:hint="eastAsia"/>
          <w:sz w:val="28"/>
          <w:szCs w:val="28"/>
        </w:rPr>
        <w:t xml:space="preserve"> and </w:t>
      </w:r>
      <w:r w:rsidR="005972D2">
        <w:rPr>
          <w:rFonts w:ascii="Times New Roman" w:eastAsia="휴먼명조" w:hAnsi="Times New Roman" w:cs="Times New Roman" w:hint="eastAsia"/>
          <w:sz w:val="28"/>
          <w:szCs w:val="28"/>
        </w:rPr>
        <w:t xml:space="preserve">the same </w:t>
      </w:r>
      <w:r w:rsidR="00EE661D">
        <w:rPr>
          <w:rFonts w:ascii="Times New Roman" w:eastAsia="휴먼명조" w:hAnsi="Times New Roman" w:cs="Times New Roman" w:hint="eastAsia"/>
          <w:sz w:val="28"/>
          <w:szCs w:val="28"/>
        </w:rPr>
        <w:t>is true for public rental housing</w:t>
      </w:r>
      <w:r w:rsidR="00AC0DF4" w:rsidRPr="00DE2054">
        <w:rPr>
          <w:rFonts w:ascii="Times New Roman" w:eastAsia="휴먼명조" w:hAnsi="Times New Roman" w:cs="Times New Roman" w:hint="eastAsia"/>
          <w:color w:val="FF0000"/>
          <w:sz w:val="28"/>
          <w:szCs w:val="28"/>
        </w:rPr>
        <w:t>.</w:t>
      </w:r>
      <w:r w:rsidR="00AC0DF4">
        <w:rPr>
          <w:rFonts w:ascii="Times New Roman" w:eastAsia="휴먼명조" w:hAnsi="Times New Roman" w:cs="Times New Roman" w:hint="eastAsia"/>
          <w:sz w:val="28"/>
          <w:szCs w:val="28"/>
        </w:rPr>
        <w:t xml:space="preserve"> There is also a housing </w:t>
      </w:r>
      <w:r w:rsidR="00AC0DF4">
        <w:rPr>
          <w:rFonts w:ascii="Times New Roman" w:eastAsia="휴먼명조" w:hAnsi="Times New Roman" w:cs="Times New Roman"/>
          <w:sz w:val="28"/>
          <w:szCs w:val="28"/>
        </w:rPr>
        <w:t>support</w:t>
      </w:r>
      <w:r w:rsidR="005972D2">
        <w:rPr>
          <w:rFonts w:ascii="Times New Roman" w:eastAsia="휴먼명조" w:hAnsi="Times New Roman" w:cs="Times New Roman" w:hint="eastAsia"/>
          <w:sz w:val="28"/>
          <w:szCs w:val="28"/>
        </w:rPr>
        <w:t xml:space="preserve"> service for vulnerable groups</w:t>
      </w:r>
      <w:r w:rsidR="000E4433">
        <w:rPr>
          <w:rFonts w:ascii="Times New Roman" w:eastAsia="휴먼명조" w:hAnsi="Times New Roman" w:cs="Times New Roman" w:hint="eastAsia"/>
          <w:sz w:val="28"/>
          <w:szCs w:val="28"/>
        </w:rPr>
        <w:t xml:space="preserve">, to whom </w:t>
      </w:r>
      <w:r w:rsidR="00AC0DF4">
        <w:rPr>
          <w:rFonts w:ascii="Times New Roman" w:eastAsia="휴먼명조" w:hAnsi="Times New Roman" w:cs="Times New Roman" w:hint="eastAsia"/>
          <w:sz w:val="28"/>
          <w:szCs w:val="28"/>
        </w:rPr>
        <w:t>priority is given when the State or local governments lease houses for multiple-households</w:t>
      </w:r>
      <w:r w:rsidR="000E4433">
        <w:rPr>
          <w:rFonts w:ascii="Times New Roman" w:eastAsia="휴먼명조" w:hAnsi="Times New Roman" w:cs="Times New Roman" w:hint="eastAsia"/>
          <w:sz w:val="28"/>
          <w:szCs w:val="28"/>
        </w:rPr>
        <w:t>, after having purchased them</w:t>
      </w:r>
      <w:r w:rsidR="00D84EE2">
        <w:rPr>
          <w:rFonts w:ascii="Times New Roman" w:eastAsia="휴먼명조" w:hAnsi="Times New Roman" w:cs="Times New Roman" w:hint="eastAsia"/>
          <w:sz w:val="28"/>
          <w:szCs w:val="28"/>
        </w:rPr>
        <w:t>.</w:t>
      </w:r>
    </w:p>
    <w:p w:rsidR="00D84EE2" w:rsidRDefault="002A74EA" w:rsidP="00802936">
      <w:pPr>
        <w:pStyle w:val="MS"/>
        <w:spacing w:line="384" w:lineRule="auto"/>
        <w:jc w:val="both"/>
        <w:rPr>
          <w:rFonts w:ascii="Times New Roman" w:eastAsia="휴먼명조" w:hAnsi="Times New Roman" w:cs="Times New Roman"/>
          <w:sz w:val="28"/>
          <w:szCs w:val="28"/>
        </w:rPr>
      </w:pPr>
      <w:r>
        <w:rPr>
          <w:rFonts w:ascii="Times New Roman" w:eastAsia="휴먼명조" w:hAnsi="Times New Roman" w:cs="Times New Roman" w:hint="eastAsia"/>
          <w:sz w:val="28"/>
          <w:szCs w:val="28"/>
        </w:rPr>
        <w:t xml:space="preserve"> - As a part of</w:t>
      </w:r>
      <w:r w:rsidR="00D84EE2">
        <w:rPr>
          <w:rFonts w:ascii="Times New Roman" w:eastAsia="휴먼명조" w:hAnsi="Times New Roman" w:cs="Times New Roman" w:hint="eastAsia"/>
          <w:sz w:val="28"/>
          <w:szCs w:val="28"/>
        </w:rPr>
        <w:t xml:space="preserve"> </w:t>
      </w:r>
      <w:r w:rsidR="005972D2">
        <w:rPr>
          <w:rFonts w:ascii="Times New Roman" w:eastAsia="휴먼명조" w:hAnsi="Times New Roman" w:cs="Times New Roman" w:hint="eastAsia"/>
          <w:sz w:val="28"/>
          <w:szCs w:val="28"/>
        </w:rPr>
        <w:t xml:space="preserve">a </w:t>
      </w:r>
      <w:r w:rsidR="00D84EE2">
        <w:rPr>
          <w:rFonts w:ascii="Times New Roman" w:eastAsia="휴먼명조" w:hAnsi="Times New Roman" w:cs="Times New Roman" w:hint="eastAsia"/>
          <w:sz w:val="28"/>
          <w:szCs w:val="28"/>
        </w:rPr>
        <w:t xml:space="preserve">house remodeling project, </w:t>
      </w:r>
      <w:r w:rsidR="00EC643E">
        <w:rPr>
          <w:rFonts w:ascii="Times New Roman" w:eastAsia="휴먼명조" w:hAnsi="Times New Roman" w:cs="Times New Roman" w:hint="eastAsia"/>
          <w:sz w:val="28"/>
          <w:szCs w:val="28"/>
        </w:rPr>
        <w:t xml:space="preserve">the </w:t>
      </w:r>
      <w:r>
        <w:rPr>
          <w:rFonts w:ascii="Times New Roman" w:eastAsia="휴먼명조" w:hAnsi="Times New Roman" w:cs="Times New Roman" w:hint="eastAsia"/>
          <w:sz w:val="28"/>
          <w:szCs w:val="28"/>
        </w:rPr>
        <w:t>State</w:t>
      </w:r>
      <w:r w:rsidR="00EC643E">
        <w:rPr>
          <w:rFonts w:ascii="Times New Roman" w:eastAsia="휴먼명조" w:hAnsi="Times New Roman" w:cs="Times New Roman" w:hint="eastAsia"/>
          <w:sz w:val="28"/>
          <w:szCs w:val="28"/>
        </w:rPr>
        <w:t xml:space="preserve"> </w:t>
      </w:r>
      <w:r w:rsidR="00EC643E">
        <w:rPr>
          <w:rFonts w:ascii="Times New Roman" w:eastAsia="휴먼명조" w:hAnsi="Times New Roman" w:cs="Times New Roman"/>
          <w:sz w:val="28"/>
          <w:szCs w:val="28"/>
        </w:rPr>
        <w:t>provides</w:t>
      </w:r>
      <w:r w:rsidR="00EC643E">
        <w:rPr>
          <w:rFonts w:ascii="Times New Roman" w:eastAsia="휴먼명조" w:hAnsi="Times New Roman" w:cs="Times New Roman" w:hint="eastAsia"/>
          <w:sz w:val="28"/>
          <w:szCs w:val="28"/>
        </w:rPr>
        <w:t xml:space="preserve"> </w:t>
      </w:r>
      <w:r w:rsidR="00D84EE2">
        <w:rPr>
          <w:rFonts w:ascii="Times New Roman" w:eastAsia="휴먼명조" w:hAnsi="Times New Roman" w:cs="Times New Roman" w:hint="eastAsia"/>
          <w:sz w:val="28"/>
          <w:szCs w:val="28"/>
        </w:rPr>
        <w:t>loan</w:t>
      </w:r>
      <w:r w:rsidR="005972D2">
        <w:rPr>
          <w:rFonts w:ascii="Times New Roman" w:eastAsia="휴먼명조" w:hAnsi="Times New Roman" w:cs="Times New Roman" w:hint="eastAsia"/>
          <w:sz w:val="28"/>
          <w:szCs w:val="28"/>
        </w:rPr>
        <w:t>s to install convenience facilities</w:t>
      </w:r>
      <w:r w:rsidR="00D84EE2">
        <w:rPr>
          <w:rFonts w:ascii="Times New Roman" w:eastAsia="휴먼명조" w:hAnsi="Times New Roman" w:cs="Times New Roman" w:hint="eastAsia"/>
          <w:sz w:val="28"/>
          <w:szCs w:val="28"/>
        </w:rPr>
        <w:t xml:space="preserve"> for </w:t>
      </w:r>
      <w:r w:rsidR="005972D2">
        <w:rPr>
          <w:rFonts w:ascii="Times New Roman" w:eastAsia="휴먼명조" w:hAnsi="Times New Roman" w:cs="Times New Roman" w:hint="eastAsia"/>
          <w:sz w:val="28"/>
          <w:szCs w:val="28"/>
        </w:rPr>
        <w:t>remodeled</w:t>
      </w:r>
      <w:r>
        <w:rPr>
          <w:rFonts w:ascii="Times New Roman" w:eastAsia="휴먼명조" w:hAnsi="Times New Roman" w:cs="Times New Roman" w:hint="eastAsia"/>
          <w:sz w:val="28"/>
          <w:szCs w:val="28"/>
        </w:rPr>
        <w:t xml:space="preserve"> </w:t>
      </w:r>
      <w:r w:rsidR="00D84EE2">
        <w:rPr>
          <w:rFonts w:ascii="Times New Roman" w:eastAsia="휴먼명조" w:hAnsi="Times New Roman" w:cs="Times New Roman" w:hint="eastAsia"/>
          <w:sz w:val="28"/>
          <w:szCs w:val="28"/>
        </w:rPr>
        <w:t>hous</w:t>
      </w:r>
      <w:r>
        <w:rPr>
          <w:rFonts w:ascii="Times New Roman" w:eastAsia="휴먼명조" w:hAnsi="Times New Roman" w:cs="Times New Roman" w:hint="eastAsia"/>
          <w:sz w:val="28"/>
          <w:szCs w:val="28"/>
        </w:rPr>
        <w:t>ing units</w:t>
      </w:r>
      <w:r w:rsidR="006B6FA9">
        <w:rPr>
          <w:rFonts w:ascii="Times New Roman" w:eastAsia="휴먼명조" w:hAnsi="Times New Roman" w:cs="Times New Roman" w:hint="eastAsia"/>
          <w:sz w:val="28"/>
          <w:szCs w:val="28"/>
        </w:rPr>
        <w:t xml:space="preserve"> and</w:t>
      </w:r>
      <w:r w:rsidR="00D84EE2">
        <w:rPr>
          <w:rFonts w:ascii="Times New Roman" w:eastAsia="휴먼명조" w:hAnsi="Times New Roman" w:cs="Times New Roman" w:hint="eastAsia"/>
          <w:sz w:val="28"/>
          <w:szCs w:val="28"/>
        </w:rPr>
        <w:t xml:space="preserve"> implements </w:t>
      </w:r>
      <w:r>
        <w:rPr>
          <w:rFonts w:ascii="Times New Roman" w:eastAsia="휴먼명조" w:hAnsi="Times New Roman" w:cs="Times New Roman" w:hint="eastAsia"/>
          <w:sz w:val="28"/>
          <w:szCs w:val="28"/>
        </w:rPr>
        <w:t>the pr</w:t>
      </w:r>
      <w:r w:rsidR="00D84EE2">
        <w:rPr>
          <w:rFonts w:ascii="Times New Roman" w:eastAsia="휴먼명조" w:hAnsi="Times New Roman" w:cs="Times New Roman" w:hint="eastAsia"/>
          <w:sz w:val="28"/>
          <w:szCs w:val="28"/>
        </w:rPr>
        <w:t xml:space="preserve">oject </w:t>
      </w:r>
      <w:r>
        <w:rPr>
          <w:rFonts w:ascii="Times New Roman" w:eastAsia="휴먼명조" w:hAnsi="Times New Roman" w:cs="Times New Roman" w:hint="eastAsia"/>
          <w:sz w:val="28"/>
          <w:szCs w:val="28"/>
        </w:rPr>
        <w:t>for low-income persons with disabilities</w:t>
      </w:r>
      <w:r w:rsidR="00D84EE2">
        <w:rPr>
          <w:rFonts w:ascii="Times New Roman" w:eastAsia="휴먼명조" w:hAnsi="Times New Roman" w:cs="Times New Roman" w:hint="eastAsia"/>
          <w:sz w:val="28"/>
          <w:szCs w:val="28"/>
        </w:rPr>
        <w:t xml:space="preserve"> or </w:t>
      </w:r>
      <w:r>
        <w:rPr>
          <w:rFonts w:ascii="Times New Roman" w:eastAsia="휴먼명조" w:hAnsi="Times New Roman" w:cs="Times New Roman" w:hint="eastAsia"/>
          <w:sz w:val="28"/>
          <w:szCs w:val="28"/>
        </w:rPr>
        <w:t>those living</w:t>
      </w:r>
      <w:r w:rsidR="00D84EE2">
        <w:rPr>
          <w:rFonts w:ascii="Times New Roman" w:eastAsia="휴먼명조" w:hAnsi="Times New Roman" w:cs="Times New Roman" w:hint="eastAsia"/>
          <w:sz w:val="28"/>
          <w:szCs w:val="28"/>
        </w:rPr>
        <w:t xml:space="preserve"> in </w:t>
      </w:r>
      <w:r>
        <w:rPr>
          <w:rFonts w:ascii="Times New Roman" w:eastAsia="휴먼명조" w:hAnsi="Times New Roman" w:cs="Times New Roman" w:hint="eastAsia"/>
          <w:sz w:val="28"/>
          <w:szCs w:val="28"/>
        </w:rPr>
        <w:t>rural areas</w:t>
      </w:r>
      <w:r w:rsidR="00D84EE2">
        <w:rPr>
          <w:rFonts w:ascii="Times New Roman" w:eastAsia="휴먼명조" w:hAnsi="Times New Roman" w:cs="Times New Roman" w:hint="eastAsia"/>
          <w:sz w:val="28"/>
          <w:szCs w:val="28"/>
        </w:rPr>
        <w:t>.</w:t>
      </w:r>
    </w:p>
    <w:p w:rsidR="00663AC4" w:rsidRDefault="002A74EA" w:rsidP="00802936">
      <w:pPr>
        <w:pStyle w:val="MS"/>
        <w:spacing w:line="384" w:lineRule="auto"/>
        <w:jc w:val="both"/>
        <w:rPr>
          <w:rFonts w:ascii="Times New Roman" w:eastAsia="휴먼명조" w:hAnsi="Times New Roman" w:cs="Times New Roman"/>
          <w:sz w:val="28"/>
          <w:szCs w:val="28"/>
        </w:rPr>
      </w:pPr>
      <w:r>
        <w:rPr>
          <w:rFonts w:ascii="Times New Roman" w:eastAsia="휴먼명조" w:hAnsi="Times New Roman" w:cs="Times New Roman" w:hint="eastAsia"/>
          <w:sz w:val="28"/>
          <w:szCs w:val="28"/>
        </w:rPr>
        <w:t xml:space="preserve"> - Regarding</w:t>
      </w:r>
      <w:r w:rsidR="006B6FA9">
        <w:rPr>
          <w:rFonts w:ascii="Times New Roman" w:eastAsia="휴먼명조" w:hAnsi="Times New Roman" w:cs="Times New Roman" w:hint="eastAsia"/>
          <w:sz w:val="28"/>
          <w:szCs w:val="28"/>
        </w:rPr>
        <w:t xml:space="preserve"> assistance for housing expenses, </w:t>
      </w:r>
      <w:r>
        <w:rPr>
          <w:rFonts w:ascii="Times New Roman" w:eastAsia="휴먼명조" w:hAnsi="Times New Roman" w:cs="Times New Roman" w:hint="eastAsia"/>
          <w:sz w:val="28"/>
          <w:szCs w:val="28"/>
        </w:rPr>
        <w:t xml:space="preserve">housing benefits may be </w:t>
      </w:r>
      <w:r w:rsidR="006B6FA9">
        <w:rPr>
          <w:rFonts w:ascii="Times New Roman" w:eastAsia="휴먼명조" w:hAnsi="Times New Roman" w:cs="Times New Roman" w:hint="eastAsia"/>
          <w:sz w:val="28"/>
          <w:szCs w:val="28"/>
        </w:rPr>
        <w:t>provide</w:t>
      </w:r>
      <w:r w:rsidR="005972D2">
        <w:rPr>
          <w:rFonts w:ascii="Times New Roman" w:eastAsia="휴먼명조" w:hAnsi="Times New Roman" w:cs="Times New Roman" w:hint="eastAsia"/>
          <w:sz w:val="28"/>
          <w:szCs w:val="28"/>
        </w:rPr>
        <w:t>d to the recipients</w:t>
      </w:r>
      <w:r w:rsidR="006B6FA9">
        <w:rPr>
          <w:rFonts w:ascii="Times New Roman" w:eastAsia="휴먼명조" w:hAnsi="Times New Roman" w:cs="Times New Roman" w:hint="eastAsia"/>
          <w:sz w:val="28"/>
          <w:szCs w:val="28"/>
        </w:rPr>
        <w:t xml:space="preserve"> of </w:t>
      </w:r>
      <w:r>
        <w:rPr>
          <w:rFonts w:ascii="Times New Roman" w:eastAsia="휴먼명조" w:hAnsi="Times New Roman" w:cs="Times New Roman" w:hint="eastAsia"/>
          <w:sz w:val="28"/>
          <w:szCs w:val="28"/>
        </w:rPr>
        <w:t>basic livelihood security</w:t>
      </w:r>
      <w:r w:rsidR="005972D2">
        <w:rPr>
          <w:rFonts w:ascii="Times New Roman" w:eastAsia="휴먼명조" w:hAnsi="Times New Roman" w:cs="Times New Roman" w:hint="eastAsia"/>
          <w:sz w:val="28"/>
          <w:szCs w:val="28"/>
        </w:rPr>
        <w:t xml:space="preserve"> benefits</w:t>
      </w:r>
      <w:r>
        <w:rPr>
          <w:rFonts w:ascii="Times New Roman" w:eastAsia="휴먼명조" w:hAnsi="Times New Roman" w:cs="Times New Roman" w:hint="eastAsia"/>
          <w:sz w:val="28"/>
          <w:szCs w:val="28"/>
        </w:rPr>
        <w:t>. The State and local governments install</w:t>
      </w:r>
      <w:r w:rsidR="006B6FA9">
        <w:rPr>
          <w:rFonts w:ascii="Times New Roman" w:eastAsia="휴먼명조" w:hAnsi="Times New Roman" w:cs="Times New Roman" w:hint="eastAsia"/>
          <w:sz w:val="28"/>
          <w:szCs w:val="28"/>
        </w:rPr>
        <w:t xml:space="preserve"> </w:t>
      </w:r>
      <w:r>
        <w:rPr>
          <w:rFonts w:ascii="Times New Roman" w:eastAsia="휴먼명조" w:hAnsi="Times New Roman" w:cs="Times New Roman"/>
          <w:sz w:val="28"/>
          <w:szCs w:val="28"/>
        </w:rPr>
        <w:t>convenien</w:t>
      </w:r>
      <w:r>
        <w:rPr>
          <w:rFonts w:ascii="Times New Roman" w:eastAsia="휴먼명조" w:hAnsi="Times New Roman" w:cs="Times New Roman" w:hint="eastAsia"/>
          <w:sz w:val="28"/>
          <w:szCs w:val="28"/>
        </w:rPr>
        <w:t xml:space="preserve">ce facilities for </w:t>
      </w:r>
      <w:r w:rsidR="006B6FA9">
        <w:rPr>
          <w:rFonts w:ascii="Times New Roman" w:eastAsia="휴먼명조" w:hAnsi="Times New Roman" w:cs="Times New Roman" w:hint="eastAsia"/>
          <w:sz w:val="28"/>
          <w:szCs w:val="28"/>
        </w:rPr>
        <w:t>housing-disadvantaged</w:t>
      </w:r>
      <w:r>
        <w:rPr>
          <w:rFonts w:ascii="Times New Roman" w:eastAsia="휴먼명조" w:hAnsi="Times New Roman" w:cs="Times New Roman" w:hint="eastAsia"/>
          <w:sz w:val="28"/>
          <w:szCs w:val="28"/>
        </w:rPr>
        <w:t xml:space="preserve"> persons</w:t>
      </w:r>
      <w:r w:rsidR="006B6FA9">
        <w:rPr>
          <w:rFonts w:ascii="Times New Roman" w:eastAsia="휴먼명조" w:hAnsi="Times New Roman" w:cs="Times New Roman" w:hint="eastAsia"/>
          <w:sz w:val="28"/>
          <w:szCs w:val="28"/>
        </w:rPr>
        <w:t>.</w:t>
      </w:r>
    </w:p>
    <w:p w:rsidR="006B6FA9" w:rsidRPr="002A74EA" w:rsidRDefault="006B6FA9" w:rsidP="00802936">
      <w:pPr>
        <w:pStyle w:val="MS"/>
        <w:spacing w:line="384" w:lineRule="auto"/>
        <w:jc w:val="both"/>
        <w:rPr>
          <w:rFonts w:ascii="Times New Roman" w:eastAsia="휴먼명조" w:hAnsi="Times New Roman" w:cs="Times New Roman"/>
          <w:sz w:val="28"/>
          <w:szCs w:val="28"/>
        </w:rPr>
      </w:pPr>
    </w:p>
    <w:p w:rsidR="006B6FA9" w:rsidRDefault="006B6FA9" w:rsidP="00802936">
      <w:pPr>
        <w:pStyle w:val="MS"/>
        <w:spacing w:line="384" w:lineRule="auto"/>
        <w:jc w:val="both"/>
        <w:rPr>
          <w:rFonts w:ascii="Times New Roman" w:eastAsia="휴먼명조" w:hAnsi="Times New Roman" w:cs="Times New Roman"/>
          <w:sz w:val="28"/>
          <w:szCs w:val="28"/>
        </w:rPr>
      </w:pPr>
      <w:r w:rsidRPr="00EA41EE">
        <w:rPr>
          <w:rFonts w:ascii="Times New Roman" w:eastAsia="휴먼명조" w:hAnsi="Times New Roman" w:cs="Times New Roman"/>
          <w:sz w:val="28"/>
          <w:szCs w:val="28"/>
        </w:rPr>
        <w:t xml:space="preserve">○ </w:t>
      </w:r>
      <w:r w:rsidR="002A74EA">
        <w:rPr>
          <w:rFonts w:ascii="Times New Roman" w:eastAsia="휴먼명조" w:hAnsi="Times New Roman" w:cs="Times New Roman" w:hint="eastAsia"/>
          <w:sz w:val="28"/>
          <w:szCs w:val="28"/>
        </w:rPr>
        <w:t xml:space="preserve">Housing </w:t>
      </w:r>
      <w:r w:rsidR="002A74EA">
        <w:rPr>
          <w:rFonts w:ascii="Times New Roman" w:eastAsia="휴먼명조" w:hAnsi="Times New Roman" w:cs="Times New Roman"/>
          <w:sz w:val="28"/>
          <w:szCs w:val="28"/>
        </w:rPr>
        <w:t>support</w:t>
      </w:r>
      <w:r w:rsidR="002A74EA">
        <w:rPr>
          <w:rFonts w:ascii="Times New Roman" w:eastAsia="휴먼명조" w:hAnsi="Times New Roman" w:cs="Times New Roman" w:hint="eastAsia"/>
          <w:sz w:val="28"/>
          <w:szCs w:val="28"/>
        </w:rPr>
        <w:t xml:space="preserve"> service</w:t>
      </w:r>
    </w:p>
    <w:p w:rsidR="006B6FA9" w:rsidRDefault="006B6FA9" w:rsidP="00802936">
      <w:pPr>
        <w:pStyle w:val="MS"/>
        <w:spacing w:line="384" w:lineRule="auto"/>
        <w:jc w:val="both"/>
        <w:rPr>
          <w:rFonts w:ascii="Times New Roman" w:eastAsia="휴먼명조" w:hAnsi="Times New Roman" w:cs="Times New Roman"/>
          <w:color w:val="000000" w:themeColor="text1"/>
          <w:sz w:val="28"/>
          <w:szCs w:val="28"/>
        </w:rPr>
      </w:pPr>
      <w:r>
        <w:rPr>
          <w:rFonts w:ascii="Times New Roman" w:eastAsia="휴먼명조" w:hAnsi="Times New Roman" w:cs="Times New Roman" w:hint="eastAsia"/>
          <w:sz w:val="28"/>
          <w:szCs w:val="28"/>
        </w:rPr>
        <w:t xml:space="preserve"> - Local government</w:t>
      </w:r>
      <w:r w:rsidR="002A74EA">
        <w:rPr>
          <w:rFonts w:ascii="Times New Roman" w:eastAsia="휴먼명조" w:hAnsi="Times New Roman" w:cs="Times New Roman" w:hint="eastAsia"/>
          <w:sz w:val="28"/>
          <w:szCs w:val="28"/>
        </w:rPr>
        <w:t xml:space="preserve">s such as </w:t>
      </w:r>
      <w:r w:rsidR="005972D2">
        <w:rPr>
          <w:rFonts w:ascii="Times New Roman" w:eastAsia="휴먼명조" w:hAnsi="Times New Roman" w:cs="Times New Roman" w:hint="eastAsia"/>
          <w:sz w:val="28"/>
          <w:szCs w:val="28"/>
        </w:rPr>
        <w:t xml:space="preserve">the </w:t>
      </w:r>
      <w:r w:rsidR="002A74EA">
        <w:rPr>
          <w:rFonts w:ascii="Times New Roman" w:eastAsia="휴먼명조" w:hAnsi="Times New Roman" w:cs="Times New Roman" w:hint="eastAsia"/>
          <w:sz w:val="28"/>
          <w:szCs w:val="28"/>
        </w:rPr>
        <w:t>City of Seoul operate</w:t>
      </w:r>
      <w:r>
        <w:rPr>
          <w:rFonts w:ascii="Times New Roman" w:eastAsia="휴먼명조" w:hAnsi="Times New Roman" w:cs="Times New Roman" w:hint="eastAsia"/>
          <w:sz w:val="28"/>
          <w:szCs w:val="28"/>
        </w:rPr>
        <w:t xml:space="preserve"> centers</w:t>
      </w:r>
      <w:r w:rsidR="005972D2">
        <w:rPr>
          <w:rFonts w:ascii="Times New Roman" w:eastAsia="휴먼명조" w:hAnsi="Times New Roman" w:cs="Times New Roman" w:hint="eastAsia"/>
          <w:sz w:val="28"/>
          <w:szCs w:val="28"/>
        </w:rPr>
        <w:t xml:space="preserve"> that</w:t>
      </w:r>
      <w:r>
        <w:rPr>
          <w:rFonts w:ascii="Times New Roman" w:eastAsia="휴먼명조" w:hAnsi="Times New Roman" w:cs="Times New Roman" w:hint="eastAsia"/>
          <w:sz w:val="28"/>
          <w:szCs w:val="28"/>
        </w:rPr>
        <w:t xml:space="preserve"> aim </w:t>
      </w:r>
      <w:r w:rsidR="002A74EA">
        <w:rPr>
          <w:rFonts w:ascii="Times New Roman" w:eastAsia="휴먼명조" w:hAnsi="Times New Roman" w:cs="Times New Roman" w:hint="eastAsia"/>
          <w:sz w:val="28"/>
          <w:szCs w:val="28"/>
        </w:rPr>
        <w:t>to provide housing support service</w:t>
      </w:r>
      <w:r w:rsidR="005972D2">
        <w:rPr>
          <w:rFonts w:ascii="Times New Roman" w:eastAsia="휴먼명조" w:hAnsi="Times New Roman" w:cs="Times New Roman" w:hint="eastAsia"/>
          <w:sz w:val="28"/>
          <w:szCs w:val="28"/>
        </w:rPr>
        <w:t>s</w:t>
      </w:r>
      <w:r>
        <w:rPr>
          <w:rFonts w:ascii="Times New Roman" w:eastAsia="휴먼명조" w:hAnsi="Times New Roman" w:cs="Times New Roman" w:hint="eastAsia"/>
          <w:sz w:val="28"/>
          <w:szCs w:val="28"/>
        </w:rPr>
        <w:t xml:space="preserve">. </w:t>
      </w:r>
      <w:r w:rsidR="005972D2">
        <w:rPr>
          <w:rFonts w:ascii="Times New Roman" w:eastAsia="휴먼명조" w:hAnsi="Times New Roman" w:cs="Times New Roman" w:hint="eastAsia"/>
          <w:sz w:val="28"/>
          <w:szCs w:val="28"/>
        </w:rPr>
        <w:t>These centers also take part</w:t>
      </w:r>
      <w:r w:rsidR="002A74EA">
        <w:rPr>
          <w:rFonts w:ascii="Times New Roman" w:eastAsia="휴먼명조" w:hAnsi="Times New Roman" w:cs="Times New Roman" w:hint="eastAsia"/>
          <w:sz w:val="28"/>
          <w:szCs w:val="28"/>
        </w:rPr>
        <w:t xml:space="preserve"> in improving residential en</w:t>
      </w:r>
      <w:r w:rsidR="005972D2">
        <w:rPr>
          <w:rFonts w:ascii="Times New Roman" w:eastAsia="휴먼명조" w:hAnsi="Times New Roman" w:cs="Times New Roman" w:hint="eastAsia"/>
          <w:sz w:val="28"/>
          <w:szCs w:val="28"/>
        </w:rPr>
        <w:t xml:space="preserve">vironment. The centers </w:t>
      </w:r>
      <w:r w:rsidR="002A74EA">
        <w:rPr>
          <w:rFonts w:ascii="Times New Roman" w:eastAsia="휴먼명조" w:hAnsi="Times New Roman" w:cs="Times New Roman" w:hint="eastAsia"/>
          <w:sz w:val="28"/>
          <w:szCs w:val="28"/>
        </w:rPr>
        <w:t xml:space="preserve">offer urgent financial support for payment of rent </w:t>
      </w:r>
      <w:r w:rsidR="005972D2">
        <w:rPr>
          <w:rFonts w:ascii="Times New Roman" w:eastAsia="휴먼명조" w:hAnsi="Times New Roman" w:cs="Times New Roman" w:hint="eastAsia"/>
          <w:sz w:val="28"/>
          <w:szCs w:val="28"/>
        </w:rPr>
        <w:t>and provide</w:t>
      </w:r>
      <w:r w:rsidR="002A74EA">
        <w:rPr>
          <w:rFonts w:ascii="Times New Roman" w:eastAsia="휴먼명조" w:hAnsi="Times New Roman" w:cs="Times New Roman" w:hint="eastAsia"/>
          <w:sz w:val="28"/>
          <w:szCs w:val="28"/>
        </w:rPr>
        <w:t xml:space="preserve"> guidance counseling for persons with disabilities who want </w:t>
      </w:r>
      <w:r w:rsidR="002A74EA">
        <w:rPr>
          <w:rFonts w:ascii="Times New Roman" w:eastAsia="휴먼명조" w:hAnsi="Times New Roman" w:cs="Times New Roman" w:hint="eastAsia"/>
          <w:sz w:val="28"/>
          <w:szCs w:val="28"/>
        </w:rPr>
        <w:lastRenderedPageBreak/>
        <w:t xml:space="preserve">to lead a self-reliant life so that they can experience such </w:t>
      </w:r>
      <w:r w:rsidR="005972D2">
        <w:rPr>
          <w:rFonts w:ascii="Times New Roman" w:eastAsia="휴먼명조" w:hAnsi="Times New Roman" w:cs="Times New Roman" w:hint="eastAsia"/>
          <w:sz w:val="28"/>
          <w:szCs w:val="28"/>
        </w:rPr>
        <w:t>life by residing in experience</w:t>
      </w:r>
      <w:r w:rsidR="002A74EA">
        <w:rPr>
          <w:rFonts w:ascii="Times New Roman" w:eastAsia="휴먼명조" w:hAnsi="Times New Roman" w:cs="Times New Roman" w:hint="eastAsia"/>
          <w:sz w:val="28"/>
          <w:szCs w:val="28"/>
        </w:rPr>
        <w:t xml:space="preserve"> homes.</w:t>
      </w:r>
    </w:p>
    <w:p w:rsidR="00A104FC" w:rsidRPr="005972D2" w:rsidRDefault="00A104FC" w:rsidP="00802936">
      <w:pPr>
        <w:pStyle w:val="MS"/>
        <w:spacing w:line="384" w:lineRule="auto"/>
        <w:jc w:val="both"/>
        <w:rPr>
          <w:rFonts w:ascii="Times New Roman" w:eastAsia="휴먼명조" w:hAnsi="Times New Roman" w:cs="Times New Roman"/>
          <w:color w:val="000000" w:themeColor="text1"/>
          <w:sz w:val="28"/>
          <w:szCs w:val="28"/>
        </w:rPr>
      </w:pPr>
    </w:p>
    <w:p w:rsidR="00A104FC" w:rsidRDefault="00A104FC" w:rsidP="00802936">
      <w:pPr>
        <w:pStyle w:val="MS"/>
        <w:spacing w:line="384" w:lineRule="auto"/>
        <w:jc w:val="both"/>
        <w:rPr>
          <w:rFonts w:ascii="Times New Roman" w:eastAsia="휴먼명조" w:hAnsi="Times New Roman" w:cs="Times New Roman"/>
          <w:sz w:val="28"/>
          <w:szCs w:val="28"/>
        </w:rPr>
      </w:pPr>
      <w:r>
        <w:rPr>
          <w:rFonts w:ascii="Times New Roman" w:eastAsia="휴먼명조" w:hAnsi="Times New Roman" w:cs="Times New Roman"/>
          <w:sz w:val="28"/>
          <w:szCs w:val="28"/>
        </w:rPr>
        <w:t>○</w:t>
      </w:r>
      <w:r>
        <w:rPr>
          <w:rFonts w:ascii="Times New Roman" w:eastAsia="휴먼명조" w:hAnsi="Times New Roman" w:cs="Times New Roman" w:hint="eastAsia"/>
          <w:sz w:val="28"/>
          <w:szCs w:val="28"/>
        </w:rPr>
        <w:t xml:space="preserve"> </w:t>
      </w:r>
      <w:proofErr w:type="gramStart"/>
      <w:r>
        <w:rPr>
          <w:rFonts w:ascii="Times New Roman" w:eastAsia="휴먼명조" w:hAnsi="Times New Roman" w:cs="Times New Roman" w:hint="eastAsia"/>
          <w:sz w:val="28"/>
          <w:szCs w:val="28"/>
        </w:rPr>
        <w:t>These</w:t>
      </w:r>
      <w:proofErr w:type="gramEnd"/>
      <w:r w:rsidR="009F04BB">
        <w:rPr>
          <w:rFonts w:ascii="Times New Roman" w:eastAsia="휴먼명조" w:hAnsi="Times New Roman" w:cs="Times New Roman" w:hint="eastAsia"/>
          <w:sz w:val="28"/>
          <w:szCs w:val="28"/>
        </w:rPr>
        <w:t xml:space="preserve"> policies related to</w:t>
      </w:r>
      <w:r>
        <w:rPr>
          <w:rFonts w:ascii="Times New Roman" w:eastAsia="휴먼명조" w:hAnsi="Times New Roman" w:cs="Times New Roman" w:hint="eastAsia"/>
          <w:sz w:val="28"/>
          <w:szCs w:val="28"/>
        </w:rPr>
        <w:t xml:space="preserve"> </w:t>
      </w:r>
      <w:r w:rsidR="00EE661D">
        <w:rPr>
          <w:rFonts w:ascii="Times New Roman" w:eastAsia="휴먼명조" w:hAnsi="Times New Roman" w:cs="Times New Roman" w:hint="eastAsia"/>
          <w:sz w:val="28"/>
          <w:szCs w:val="28"/>
        </w:rPr>
        <w:t>housing support enhanc</w:t>
      </w:r>
      <w:r w:rsidR="002865CA">
        <w:rPr>
          <w:rFonts w:ascii="Times New Roman" w:eastAsia="휴먼명조" w:hAnsi="Times New Roman" w:cs="Times New Roman" w:hint="eastAsia"/>
          <w:sz w:val="28"/>
          <w:szCs w:val="28"/>
        </w:rPr>
        <w:t xml:space="preserve">ed </w:t>
      </w:r>
      <w:r w:rsidR="009F04BB">
        <w:rPr>
          <w:rFonts w:ascii="Times New Roman" w:eastAsia="휴먼명조" w:hAnsi="Times New Roman" w:cs="Times New Roman" w:hint="eastAsia"/>
          <w:sz w:val="28"/>
          <w:szCs w:val="28"/>
        </w:rPr>
        <w:t xml:space="preserve">residential </w:t>
      </w:r>
      <w:r>
        <w:rPr>
          <w:rFonts w:ascii="Times New Roman" w:eastAsia="휴먼명조" w:hAnsi="Times New Roman" w:cs="Times New Roman" w:hint="eastAsia"/>
          <w:sz w:val="28"/>
          <w:szCs w:val="28"/>
        </w:rPr>
        <w:t>condition</w:t>
      </w:r>
      <w:r w:rsidR="005972D2">
        <w:rPr>
          <w:rFonts w:ascii="Times New Roman" w:eastAsia="휴먼명조" w:hAnsi="Times New Roman" w:cs="Times New Roman" w:hint="eastAsia"/>
          <w:sz w:val="28"/>
          <w:szCs w:val="28"/>
        </w:rPr>
        <w:t>s</w:t>
      </w:r>
      <w:r w:rsidR="009F04BB">
        <w:rPr>
          <w:rFonts w:ascii="Times New Roman" w:eastAsia="휴먼명조" w:hAnsi="Times New Roman" w:cs="Times New Roman" w:hint="eastAsia"/>
          <w:sz w:val="28"/>
          <w:szCs w:val="28"/>
        </w:rPr>
        <w:t xml:space="preserve"> for persons with disabilities</w:t>
      </w:r>
      <w:r>
        <w:rPr>
          <w:rFonts w:ascii="Times New Roman" w:eastAsia="휴먼명조" w:hAnsi="Times New Roman" w:cs="Times New Roman" w:hint="eastAsia"/>
          <w:sz w:val="28"/>
          <w:szCs w:val="28"/>
        </w:rPr>
        <w:t xml:space="preserve">. </w:t>
      </w:r>
    </w:p>
    <w:p w:rsidR="00C67CB4" w:rsidRPr="005972D2" w:rsidRDefault="00C67CB4" w:rsidP="00802936">
      <w:pPr>
        <w:pStyle w:val="MS"/>
        <w:spacing w:line="384" w:lineRule="auto"/>
        <w:jc w:val="both"/>
        <w:rPr>
          <w:rFonts w:ascii="Times New Roman" w:eastAsia="휴먼명조" w:hAnsi="Times New Roman" w:cs="Times New Roman"/>
          <w:sz w:val="28"/>
          <w:szCs w:val="28"/>
        </w:rPr>
      </w:pPr>
    </w:p>
    <w:tbl>
      <w:tblPr>
        <w:tblStyle w:val="TableGrid"/>
        <w:tblW w:w="0" w:type="auto"/>
        <w:tblLook w:val="04A0" w:firstRow="1" w:lastRow="0" w:firstColumn="1" w:lastColumn="0" w:noHBand="0" w:noVBand="1"/>
      </w:tblPr>
      <w:tblGrid>
        <w:gridCol w:w="9242"/>
      </w:tblGrid>
      <w:tr w:rsidR="008F492A" w:rsidTr="008F492A">
        <w:tc>
          <w:tcPr>
            <w:tcW w:w="9242" w:type="dxa"/>
          </w:tcPr>
          <w:p w:rsidR="00AD6C32" w:rsidRPr="008F492A" w:rsidRDefault="00C826D9" w:rsidP="00247274">
            <w:pPr>
              <w:pStyle w:val="MS"/>
              <w:ind w:left="480"/>
              <w:jc w:val="both"/>
              <w:rPr>
                <w:rFonts w:ascii="Times New Roman" w:eastAsia="휴먼명조" w:hAnsi="Times New Roman" w:cs="Times New Roman"/>
                <w:b/>
                <w:sz w:val="28"/>
                <w:szCs w:val="28"/>
              </w:rPr>
            </w:pPr>
            <w:r>
              <w:rPr>
                <w:rFonts w:ascii="Times New Roman" w:eastAsia="휴먼명조" w:hAnsi="Times New Roman" w:cs="Times New Roman" w:hint="eastAsia"/>
                <w:b/>
                <w:sz w:val="28"/>
                <w:szCs w:val="28"/>
              </w:rPr>
              <w:t xml:space="preserve">5. Please indicate what program, policies and strategies are in place to: a) </w:t>
            </w:r>
            <w:r>
              <w:rPr>
                <w:rFonts w:ascii="Times New Roman" w:eastAsia="휴먼명조" w:hAnsi="Times New Roman" w:cs="Times New Roman"/>
                <w:b/>
                <w:sz w:val="28"/>
                <w:szCs w:val="28"/>
              </w:rPr>
              <w:t>progressively</w:t>
            </w:r>
            <w:r>
              <w:rPr>
                <w:rFonts w:ascii="Times New Roman" w:eastAsia="휴먼명조" w:hAnsi="Times New Roman" w:cs="Times New Roman" w:hint="eastAsia"/>
                <w:b/>
                <w:sz w:val="28"/>
                <w:szCs w:val="28"/>
              </w:rPr>
              <w:t xml:space="preserve"> close institution</w:t>
            </w:r>
            <w:r>
              <w:rPr>
                <w:rFonts w:ascii="Times New Roman" w:eastAsia="휴먼명조" w:hAnsi="Times New Roman" w:cs="Times New Roman"/>
                <w:b/>
                <w:sz w:val="28"/>
                <w:szCs w:val="28"/>
              </w:rPr>
              <w:t>’</w:t>
            </w:r>
            <w:r>
              <w:rPr>
                <w:rFonts w:ascii="Times New Roman" w:eastAsia="휴먼명조" w:hAnsi="Times New Roman" w:cs="Times New Roman" w:hint="eastAsia"/>
                <w:b/>
                <w:sz w:val="28"/>
                <w:szCs w:val="28"/>
              </w:rPr>
              <w:t xml:space="preserve"> b) protect the human rights of persons with disabilities still living in institutions; c) to ensure that persons with disabilities can challenge their placement in institutions; and d) to ensure </w:t>
            </w:r>
            <w:r w:rsidR="00247274">
              <w:rPr>
                <w:rFonts w:ascii="Times New Roman" w:eastAsia="휴먼명조" w:hAnsi="Times New Roman" w:cs="Times New Roman" w:hint="eastAsia"/>
                <w:b/>
                <w:sz w:val="28"/>
                <w:szCs w:val="28"/>
              </w:rPr>
              <w:t xml:space="preserve">that upon leaving institutions persons with disabilities can access adequate housing and support services in the community. Please also provide any information on policies or programs concerning reasonable </w:t>
            </w:r>
            <w:r w:rsidR="00247274">
              <w:rPr>
                <w:rFonts w:ascii="Times New Roman" w:eastAsia="휴먼명조" w:hAnsi="Times New Roman" w:cs="Times New Roman"/>
                <w:b/>
                <w:sz w:val="28"/>
                <w:szCs w:val="28"/>
              </w:rPr>
              <w:t>accommodation</w:t>
            </w:r>
            <w:r w:rsidR="00247274">
              <w:rPr>
                <w:rFonts w:ascii="Times New Roman" w:eastAsia="휴먼명조" w:hAnsi="Times New Roman" w:cs="Times New Roman" w:hint="eastAsia"/>
                <w:b/>
                <w:sz w:val="28"/>
                <w:szCs w:val="28"/>
              </w:rPr>
              <w:t xml:space="preserve"> and accessibility for persons with </w:t>
            </w:r>
            <w:r w:rsidR="00247274">
              <w:rPr>
                <w:rFonts w:ascii="Times New Roman" w:eastAsia="휴먼명조" w:hAnsi="Times New Roman" w:cs="Times New Roman"/>
                <w:b/>
                <w:sz w:val="28"/>
                <w:szCs w:val="28"/>
              </w:rPr>
              <w:t>disabilities</w:t>
            </w:r>
            <w:r w:rsidR="00247274">
              <w:rPr>
                <w:rFonts w:ascii="Times New Roman" w:eastAsia="휴먼명조" w:hAnsi="Times New Roman" w:cs="Times New Roman" w:hint="eastAsia"/>
                <w:b/>
                <w:sz w:val="28"/>
                <w:szCs w:val="28"/>
              </w:rPr>
              <w:t xml:space="preserve"> in relation to housing in both the formal and informal housing sectors. What measures have been taken to increase the number of </w:t>
            </w:r>
            <w:r w:rsidR="00247274">
              <w:rPr>
                <w:rFonts w:ascii="Times New Roman" w:eastAsia="휴먼명조" w:hAnsi="Times New Roman" w:cs="Times New Roman"/>
                <w:b/>
                <w:sz w:val="28"/>
                <w:szCs w:val="28"/>
              </w:rPr>
              <w:t>“</w:t>
            </w:r>
            <w:r w:rsidR="00247274">
              <w:rPr>
                <w:rFonts w:ascii="Times New Roman" w:eastAsia="휴먼명조" w:hAnsi="Times New Roman" w:cs="Times New Roman" w:hint="eastAsia"/>
                <w:b/>
                <w:sz w:val="28"/>
                <w:szCs w:val="28"/>
              </w:rPr>
              <w:t>universally designed</w:t>
            </w:r>
            <w:r w:rsidR="00247274">
              <w:rPr>
                <w:rFonts w:ascii="Times New Roman" w:eastAsia="휴먼명조" w:hAnsi="Times New Roman" w:cs="Times New Roman"/>
                <w:b/>
                <w:sz w:val="28"/>
                <w:szCs w:val="28"/>
              </w:rPr>
              <w:t>”</w:t>
            </w:r>
            <w:r w:rsidR="00247274">
              <w:rPr>
                <w:rFonts w:ascii="Times New Roman" w:eastAsia="휴먼명조" w:hAnsi="Times New Roman" w:cs="Times New Roman" w:hint="eastAsia"/>
                <w:b/>
                <w:sz w:val="28"/>
                <w:szCs w:val="28"/>
              </w:rPr>
              <w:t xml:space="preserve"> flats or houses in communities?</w:t>
            </w:r>
          </w:p>
        </w:tc>
      </w:tr>
    </w:tbl>
    <w:p w:rsidR="008F492A" w:rsidRDefault="008F492A" w:rsidP="00802936">
      <w:pPr>
        <w:pStyle w:val="MS"/>
        <w:spacing w:line="384" w:lineRule="auto"/>
        <w:jc w:val="both"/>
        <w:rPr>
          <w:rFonts w:ascii="Times New Roman" w:eastAsia="휴먼명조" w:hAnsi="Times New Roman" w:cs="Times New Roman"/>
          <w:sz w:val="28"/>
          <w:szCs w:val="28"/>
        </w:rPr>
      </w:pPr>
    </w:p>
    <w:p w:rsidR="00E0391B" w:rsidRDefault="00E0391B" w:rsidP="00802936">
      <w:pPr>
        <w:pStyle w:val="MS"/>
        <w:spacing w:line="384" w:lineRule="auto"/>
        <w:jc w:val="both"/>
        <w:rPr>
          <w:rFonts w:ascii="Times New Roman" w:eastAsia="휴먼명조" w:hAnsi="Times New Roman" w:cs="Times New Roman"/>
          <w:color w:val="000000" w:themeColor="text1"/>
          <w:sz w:val="28"/>
          <w:szCs w:val="28"/>
        </w:rPr>
      </w:pPr>
      <w:r>
        <w:rPr>
          <w:rFonts w:ascii="Times New Roman" w:eastAsia="휴먼명조" w:hAnsi="Times New Roman" w:cs="Times New Roman"/>
          <w:sz w:val="28"/>
          <w:szCs w:val="28"/>
        </w:rPr>
        <w:t>○</w:t>
      </w:r>
      <w:r>
        <w:rPr>
          <w:rFonts w:ascii="Times New Roman" w:eastAsia="휴먼명조" w:hAnsi="Times New Roman" w:cs="Times New Roman" w:hint="eastAsia"/>
          <w:sz w:val="28"/>
          <w:szCs w:val="28"/>
        </w:rPr>
        <w:t xml:space="preserve"> </w:t>
      </w:r>
      <w:proofErr w:type="gramStart"/>
      <w:r w:rsidR="00A830AE">
        <w:rPr>
          <w:rFonts w:ascii="Times New Roman" w:eastAsia="휴먼명조" w:hAnsi="Times New Roman" w:cs="Times New Roman" w:hint="eastAsia"/>
          <w:sz w:val="28"/>
          <w:szCs w:val="28"/>
        </w:rPr>
        <w:t>R</w:t>
      </w:r>
      <w:r w:rsidR="00A830AE">
        <w:rPr>
          <w:rFonts w:ascii="Times New Roman" w:eastAsia="휴먼명조" w:hAnsi="Times New Roman" w:cs="Times New Roman"/>
          <w:sz w:val="28"/>
          <w:szCs w:val="28"/>
        </w:rPr>
        <w:t>egarding</w:t>
      </w:r>
      <w:proofErr w:type="gramEnd"/>
      <w:r w:rsidR="00357CB4">
        <w:rPr>
          <w:rFonts w:ascii="Times New Roman" w:eastAsia="휴먼명조" w:hAnsi="Times New Roman" w:cs="Times New Roman" w:hint="eastAsia"/>
          <w:sz w:val="28"/>
          <w:szCs w:val="28"/>
        </w:rPr>
        <w:t xml:space="preserve"> programs</w:t>
      </w:r>
      <w:r w:rsidR="00F35212">
        <w:rPr>
          <w:rFonts w:ascii="Times New Roman" w:eastAsia="휴먼명조" w:hAnsi="Times New Roman" w:cs="Times New Roman" w:hint="eastAsia"/>
          <w:sz w:val="28"/>
          <w:szCs w:val="28"/>
        </w:rPr>
        <w:t xml:space="preserve"> to</w:t>
      </w:r>
      <w:r w:rsidR="00A830AE">
        <w:rPr>
          <w:rFonts w:ascii="Times New Roman" w:eastAsia="휴먼명조" w:hAnsi="Times New Roman" w:cs="Times New Roman" w:hint="eastAsia"/>
          <w:sz w:val="28"/>
          <w:szCs w:val="28"/>
        </w:rPr>
        <w:t xml:space="preserve"> </w:t>
      </w:r>
      <w:r w:rsidR="00F35212">
        <w:rPr>
          <w:rFonts w:ascii="Times New Roman" w:eastAsia="휴먼명조" w:hAnsi="Times New Roman" w:cs="Times New Roman" w:hint="eastAsia"/>
          <w:sz w:val="28"/>
          <w:szCs w:val="28"/>
        </w:rPr>
        <w:t xml:space="preserve">progressively </w:t>
      </w:r>
      <w:r w:rsidR="00A830AE">
        <w:rPr>
          <w:rFonts w:ascii="Times New Roman" w:eastAsia="휴먼명조" w:hAnsi="Times New Roman" w:cs="Times New Roman" w:hint="eastAsia"/>
          <w:sz w:val="28"/>
          <w:szCs w:val="28"/>
        </w:rPr>
        <w:t>clos</w:t>
      </w:r>
      <w:r w:rsidR="00F35212">
        <w:rPr>
          <w:rFonts w:ascii="Times New Roman" w:eastAsia="휴먼명조" w:hAnsi="Times New Roman" w:cs="Times New Roman" w:hint="eastAsia"/>
          <w:sz w:val="28"/>
          <w:szCs w:val="28"/>
        </w:rPr>
        <w:t>e</w:t>
      </w:r>
      <w:r w:rsidR="00A830AE">
        <w:rPr>
          <w:rFonts w:ascii="Times New Roman" w:eastAsia="휴먼명조" w:hAnsi="Times New Roman" w:cs="Times New Roman" w:hint="eastAsia"/>
          <w:sz w:val="28"/>
          <w:szCs w:val="28"/>
        </w:rPr>
        <w:t xml:space="preserve"> institution</w:t>
      </w:r>
      <w:r w:rsidR="00357CB4">
        <w:rPr>
          <w:rFonts w:ascii="Times New Roman" w:eastAsia="휴먼명조" w:hAnsi="Times New Roman" w:cs="Times New Roman" w:hint="eastAsia"/>
          <w:sz w:val="28"/>
          <w:szCs w:val="28"/>
        </w:rPr>
        <w:t xml:space="preserve">s, under </w:t>
      </w:r>
      <w:r w:rsidR="00DB7754">
        <w:rPr>
          <w:rFonts w:ascii="Times New Roman" w:eastAsia="휴먼명조" w:hAnsi="Times New Roman" w:cs="Times New Roman" w:hint="eastAsia"/>
          <w:color w:val="000000" w:themeColor="text1"/>
          <w:sz w:val="28"/>
          <w:szCs w:val="28"/>
        </w:rPr>
        <w:t>the 4</w:t>
      </w:r>
      <w:r w:rsidR="00DB7754" w:rsidRPr="00637206">
        <w:rPr>
          <w:rFonts w:ascii="Times New Roman" w:eastAsia="휴먼명조" w:hAnsi="Times New Roman" w:cs="Times New Roman" w:hint="eastAsia"/>
          <w:color w:val="000000" w:themeColor="text1"/>
          <w:sz w:val="28"/>
          <w:szCs w:val="28"/>
          <w:vertAlign w:val="superscript"/>
        </w:rPr>
        <w:t>th</w:t>
      </w:r>
      <w:r w:rsidR="00357CB4">
        <w:rPr>
          <w:rFonts w:ascii="Times New Roman" w:eastAsia="휴먼명조" w:hAnsi="Times New Roman" w:cs="Times New Roman" w:hint="eastAsia"/>
          <w:color w:val="000000" w:themeColor="text1"/>
          <w:sz w:val="28"/>
          <w:szCs w:val="28"/>
        </w:rPr>
        <w:t xml:space="preserve"> Comprehensive Plans for Persons with Disabilities</w:t>
      </w:r>
      <w:r w:rsidR="00DB7754">
        <w:rPr>
          <w:rFonts w:ascii="Times New Roman" w:eastAsia="휴먼명조" w:hAnsi="Times New Roman" w:cs="Times New Roman" w:hint="eastAsia"/>
          <w:color w:val="000000" w:themeColor="text1"/>
          <w:sz w:val="28"/>
          <w:szCs w:val="28"/>
        </w:rPr>
        <w:t xml:space="preserve"> (2013-2017)</w:t>
      </w:r>
      <w:r w:rsidR="00357CB4">
        <w:rPr>
          <w:rFonts w:ascii="Times New Roman" w:eastAsia="휴먼명조" w:hAnsi="Times New Roman" w:cs="Times New Roman" w:hint="eastAsia"/>
          <w:color w:val="000000" w:themeColor="text1"/>
          <w:sz w:val="28"/>
          <w:szCs w:val="28"/>
        </w:rPr>
        <w:t xml:space="preserve">, </w:t>
      </w:r>
      <w:r w:rsidR="00357CB4">
        <w:rPr>
          <w:rFonts w:ascii="Times New Roman" w:eastAsia="휴먼명조" w:hAnsi="Times New Roman" w:cs="Times New Roman"/>
          <w:color w:val="000000" w:themeColor="text1"/>
          <w:sz w:val="28"/>
          <w:szCs w:val="28"/>
        </w:rPr>
        <w:t>“</w:t>
      </w:r>
      <w:r w:rsidR="00357CB4">
        <w:rPr>
          <w:rFonts w:ascii="Times New Roman" w:eastAsia="휴먼명조" w:hAnsi="Times New Roman" w:cs="Times New Roman" w:hint="eastAsia"/>
          <w:color w:val="000000" w:themeColor="text1"/>
          <w:sz w:val="28"/>
          <w:szCs w:val="28"/>
        </w:rPr>
        <w:t>d</w:t>
      </w:r>
      <w:r w:rsidR="00DB7754">
        <w:rPr>
          <w:rFonts w:ascii="Times New Roman" w:eastAsia="휴먼명조" w:hAnsi="Times New Roman" w:cs="Times New Roman" w:hint="eastAsia"/>
          <w:color w:val="000000" w:themeColor="text1"/>
          <w:sz w:val="28"/>
          <w:szCs w:val="28"/>
        </w:rPr>
        <w:t>ownsizing</w:t>
      </w:r>
      <w:r w:rsidR="00357CB4">
        <w:rPr>
          <w:rFonts w:ascii="Times New Roman" w:eastAsia="휴먼명조" w:hAnsi="Times New Roman" w:cs="Times New Roman" w:hint="eastAsia"/>
          <w:color w:val="000000" w:themeColor="text1"/>
          <w:sz w:val="28"/>
          <w:szCs w:val="28"/>
        </w:rPr>
        <w:t xml:space="preserve"> residential facilities for persons with disabilities</w:t>
      </w:r>
      <w:r w:rsidR="00357CB4">
        <w:rPr>
          <w:rFonts w:ascii="Times New Roman" w:eastAsia="휴먼명조" w:hAnsi="Times New Roman" w:cs="Times New Roman"/>
          <w:color w:val="000000" w:themeColor="text1"/>
          <w:sz w:val="28"/>
          <w:szCs w:val="28"/>
        </w:rPr>
        <w:t>”</w:t>
      </w:r>
      <w:r w:rsidR="00357CB4">
        <w:rPr>
          <w:rFonts w:ascii="Times New Roman" w:eastAsia="휴먼명조" w:hAnsi="Times New Roman" w:cs="Times New Roman" w:hint="eastAsia"/>
          <w:color w:val="000000" w:themeColor="text1"/>
          <w:sz w:val="28"/>
          <w:szCs w:val="28"/>
        </w:rPr>
        <w:t xml:space="preserve"> has been pushed as a goal in order to increase the percentage of small-scaled fa</w:t>
      </w:r>
      <w:r w:rsidR="00B504F1">
        <w:rPr>
          <w:rFonts w:ascii="Times New Roman" w:eastAsia="휴먼명조" w:hAnsi="Times New Roman" w:cs="Times New Roman" w:hint="eastAsia"/>
          <w:color w:val="000000" w:themeColor="text1"/>
          <w:sz w:val="28"/>
          <w:szCs w:val="28"/>
        </w:rPr>
        <w:t xml:space="preserve">cilities </w:t>
      </w:r>
      <w:r w:rsidR="00357CB4">
        <w:rPr>
          <w:rFonts w:ascii="Times New Roman" w:eastAsia="휴먼명조" w:hAnsi="Times New Roman" w:cs="Times New Roman"/>
          <w:color w:val="000000" w:themeColor="text1"/>
          <w:sz w:val="28"/>
          <w:szCs w:val="28"/>
        </w:rPr>
        <w:t>accommodating</w:t>
      </w:r>
      <w:r w:rsidR="00357CB4">
        <w:rPr>
          <w:rFonts w:ascii="Times New Roman" w:eastAsia="휴먼명조" w:hAnsi="Times New Roman" w:cs="Times New Roman" w:hint="eastAsia"/>
          <w:color w:val="000000" w:themeColor="text1"/>
          <w:sz w:val="28"/>
          <w:szCs w:val="28"/>
        </w:rPr>
        <w:t xml:space="preserve"> less than 30 persons</w:t>
      </w:r>
      <w:r w:rsidR="00B504F1">
        <w:rPr>
          <w:rFonts w:ascii="Times New Roman" w:eastAsia="휴먼명조" w:hAnsi="Times New Roman" w:cs="Times New Roman" w:hint="eastAsia"/>
          <w:color w:val="000000" w:themeColor="text1"/>
          <w:sz w:val="28"/>
          <w:szCs w:val="28"/>
        </w:rPr>
        <w:t xml:space="preserve"> </w:t>
      </w:r>
      <w:r w:rsidR="00357CB4">
        <w:rPr>
          <w:rFonts w:ascii="Times New Roman" w:eastAsia="휴먼명조" w:hAnsi="Times New Roman" w:cs="Times New Roman" w:hint="eastAsia"/>
          <w:color w:val="000000" w:themeColor="text1"/>
          <w:sz w:val="28"/>
          <w:szCs w:val="28"/>
        </w:rPr>
        <w:t>to</w:t>
      </w:r>
      <w:r w:rsidR="00B504F1">
        <w:rPr>
          <w:rFonts w:ascii="Times New Roman" w:eastAsia="휴먼명조" w:hAnsi="Times New Roman" w:cs="Times New Roman"/>
          <w:color w:val="000000" w:themeColor="text1"/>
          <w:sz w:val="28"/>
          <w:szCs w:val="28"/>
        </w:rPr>
        <w:t xml:space="preserve"> 80% </w:t>
      </w:r>
      <w:r w:rsidR="00357CB4">
        <w:rPr>
          <w:rFonts w:ascii="Times New Roman" w:eastAsia="휴먼명조" w:hAnsi="Times New Roman" w:cs="Times New Roman" w:hint="eastAsia"/>
          <w:color w:val="000000" w:themeColor="text1"/>
          <w:sz w:val="28"/>
          <w:szCs w:val="28"/>
        </w:rPr>
        <w:t>by the end of</w:t>
      </w:r>
      <w:r w:rsidR="00DB7754">
        <w:rPr>
          <w:rFonts w:ascii="Times New Roman" w:eastAsia="휴먼명조" w:hAnsi="Times New Roman" w:cs="Times New Roman" w:hint="eastAsia"/>
          <w:color w:val="000000" w:themeColor="text1"/>
          <w:sz w:val="28"/>
          <w:szCs w:val="28"/>
        </w:rPr>
        <w:t xml:space="preserve"> 2017</w:t>
      </w:r>
      <w:r w:rsidR="00B504F1">
        <w:rPr>
          <w:rFonts w:ascii="Times New Roman" w:eastAsia="휴먼명조" w:hAnsi="Times New Roman" w:cs="Times New Roman" w:hint="eastAsia"/>
          <w:color w:val="000000" w:themeColor="text1"/>
          <w:sz w:val="28"/>
          <w:szCs w:val="28"/>
        </w:rPr>
        <w:t>.</w:t>
      </w:r>
    </w:p>
    <w:p w:rsidR="00B504F1" w:rsidRDefault="00B504F1" w:rsidP="00802936">
      <w:pPr>
        <w:pStyle w:val="MS"/>
        <w:spacing w:line="384" w:lineRule="auto"/>
        <w:jc w:val="both"/>
        <w:rPr>
          <w:rFonts w:ascii="Times New Roman" w:eastAsia="휴먼명조" w:hAnsi="Times New Roman" w:cs="Times New Roman"/>
          <w:color w:val="000000" w:themeColor="text1"/>
          <w:sz w:val="28"/>
          <w:szCs w:val="28"/>
        </w:rPr>
      </w:pPr>
      <w:r>
        <w:rPr>
          <w:rFonts w:ascii="Times New Roman" w:eastAsia="휴먼명조" w:hAnsi="Times New Roman" w:cs="Times New Roman"/>
          <w:sz w:val="28"/>
          <w:szCs w:val="28"/>
        </w:rPr>
        <w:t>○</w:t>
      </w:r>
      <w:r>
        <w:rPr>
          <w:rFonts w:ascii="Times New Roman" w:eastAsia="휴먼명조" w:hAnsi="Times New Roman" w:cs="Times New Roman" w:hint="eastAsia"/>
          <w:sz w:val="28"/>
          <w:szCs w:val="28"/>
        </w:rPr>
        <w:t xml:space="preserve"> Re</w:t>
      </w:r>
      <w:r w:rsidR="00A26283">
        <w:rPr>
          <w:rFonts w:ascii="Times New Roman" w:eastAsia="휴먼명조" w:hAnsi="Times New Roman" w:cs="Times New Roman" w:hint="eastAsia"/>
          <w:sz w:val="28"/>
          <w:szCs w:val="28"/>
        </w:rPr>
        <w:t xml:space="preserve">garding </w:t>
      </w:r>
      <w:r w:rsidR="00F35212">
        <w:rPr>
          <w:rFonts w:ascii="Times New Roman" w:eastAsia="휴먼명조" w:hAnsi="Times New Roman" w:cs="Times New Roman" w:hint="eastAsia"/>
          <w:sz w:val="28"/>
          <w:szCs w:val="28"/>
        </w:rPr>
        <w:t>programs to</w:t>
      </w:r>
      <w:r w:rsidR="00357CB4">
        <w:rPr>
          <w:rFonts w:ascii="Times New Roman" w:eastAsia="휴먼명조" w:hAnsi="Times New Roman" w:cs="Times New Roman" w:hint="eastAsia"/>
          <w:sz w:val="28"/>
          <w:szCs w:val="28"/>
        </w:rPr>
        <w:t xml:space="preserve"> </w:t>
      </w:r>
      <w:r>
        <w:rPr>
          <w:rFonts w:ascii="Times New Roman" w:eastAsia="휴먼명조" w:hAnsi="Times New Roman" w:cs="Times New Roman" w:hint="eastAsia"/>
          <w:sz w:val="28"/>
          <w:szCs w:val="28"/>
        </w:rPr>
        <w:t>protect</w:t>
      </w:r>
      <w:r w:rsidR="00F35212">
        <w:rPr>
          <w:rFonts w:ascii="Times New Roman" w:eastAsia="휴먼명조" w:hAnsi="Times New Roman" w:cs="Times New Roman" w:hint="eastAsia"/>
          <w:sz w:val="28"/>
          <w:szCs w:val="28"/>
        </w:rPr>
        <w:t xml:space="preserve"> </w:t>
      </w:r>
      <w:r w:rsidR="00357CB4">
        <w:rPr>
          <w:rFonts w:ascii="Times New Roman" w:eastAsia="휴먼명조" w:hAnsi="Times New Roman" w:cs="Times New Roman" w:hint="eastAsia"/>
          <w:sz w:val="28"/>
          <w:szCs w:val="28"/>
        </w:rPr>
        <w:t xml:space="preserve">human rights of persons with disabilities still living in </w:t>
      </w:r>
      <w:r w:rsidR="00A26283">
        <w:rPr>
          <w:rFonts w:ascii="Times New Roman" w:eastAsia="휴먼명조" w:hAnsi="Times New Roman" w:cs="Times New Roman" w:hint="eastAsia"/>
          <w:sz w:val="28"/>
          <w:szCs w:val="28"/>
        </w:rPr>
        <w:t>institution</w:t>
      </w:r>
      <w:r w:rsidR="00357CB4">
        <w:rPr>
          <w:rFonts w:ascii="Times New Roman" w:eastAsia="휴먼명조" w:hAnsi="Times New Roman" w:cs="Times New Roman" w:hint="eastAsia"/>
          <w:sz w:val="28"/>
          <w:szCs w:val="28"/>
        </w:rPr>
        <w:t>s,</w:t>
      </w:r>
      <w:r>
        <w:rPr>
          <w:rFonts w:ascii="Times New Roman" w:eastAsia="휴먼명조" w:hAnsi="Times New Roman" w:cs="Times New Roman" w:hint="eastAsia"/>
          <w:sz w:val="28"/>
          <w:szCs w:val="28"/>
        </w:rPr>
        <w:t xml:space="preserve"> </w:t>
      </w:r>
      <w:r w:rsidR="00357CB4">
        <w:rPr>
          <w:rFonts w:ascii="Times New Roman" w:eastAsia="휴먼명조" w:hAnsi="Times New Roman" w:cs="Times New Roman" w:hint="eastAsia"/>
          <w:sz w:val="28"/>
          <w:szCs w:val="28"/>
        </w:rPr>
        <w:t>the Ministry of Health and Welfare has continued to</w:t>
      </w:r>
      <w:r w:rsidR="000F67AB">
        <w:rPr>
          <w:rFonts w:ascii="Times New Roman" w:eastAsia="휴먼명조" w:hAnsi="Times New Roman" w:cs="Times New Roman" w:hint="eastAsia"/>
          <w:sz w:val="28"/>
          <w:szCs w:val="28"/>
        </w:rPr>
        <w:t xml:space="preserve"> </w:t>
      </w:r>
      <w:r w:rsidR="00357CB4">
        <w:rPr>
          <w:rFonts w:ascii="Times New Roman" w:eastAsia="휴먼명조" w:hAnsi="Times New Roman" w:cs="Times New Roman" w:hint="eastAsia"/>
          <w:sz w:val="28"/>
          <w:szCs w:val="28"/>
        </w:rPr>
        <w:t>reinforce fundamental measures including preemptive prevention, early detection and prompt rescue system, comprehensive protection system, strengthened punishment, etc. since it put in place the measure</w:t>
      </w:r>
      <w:r w:rsidR="00F35212">
        <w:rPr>
          <w:rFonts w:ascii="Times New Roman" w:eastAsia="휴먼명조" w:hAnsi="Times New Roman" w:cs="Times New Roman" w:hint="eastAsia"/>
          <w:sz w:val="28"/>
          <w:szCs w:val="28"/>
        </w:rPr>
        <w:t>s in 2014 as a part of plans to</w:t>
      </w:r>
      <w:r w:rsidR="00357CB4">
        <w:rPr>
          <w:rFonts w:ascii="Times New Roman" w:eastAsia="휴먼명조" w:hAnsi="Times New Roman" w:cs="Times New Roman" w:hint="eastAsia"/>
          <w:sz w:val="28"/>
          <w:szCs w:val="28"/>
        </w:rPr>
        <w:t xml:space="preserve"> </w:t>
      </w:r>
      <w:r w:rsidR="000F67AB">
        <w:rPr>
          <w:rFonts w:ascii="Times New Roman" w:eastAsia="휴먼명조" w:hAnsi="Times New Roman" w:cs="Times New Roman" w:hint="eastAsia"/>
          <w:color w:val="000000" w:themeColor="text1"/>
          <w:sz w:val="28"/>
          <w:szCs w:val="28"/>
        </w:rPr>
        <w:t xml:space="preserve">strengthen </w:t>
      </w:r>
      <w:r w:rsidR="00357CB4">
        <w:rPr>
          <w:rFonts w:ascii="Times New Roman" w:eastAsia="휴먼명조" w:hAnsi="Times New Roman" w:cs="Times New Roman" w:hint="eastAsia"/>
          <w:color w:val="000000" w:themeColor="text1"/>
          <w:sz w:val="28"/>
          <w:szCs w:val="28"/>
        </w:rPr>
        <w:t>the</w:t>
      </w:r>
      <w:r w:rsidR="000F67AB">
        <w:rPr>
          <w:rFonts w:ascii="Times New Roman" w:eastAsia="휴먼명조" w:hAnsi="Times New Roman" w:cs="Times New Roman" w:hint="eastAsia"/>
          <w:color w:val="000000" w:themeColor="text1"/>
          <w:sz w:val="28"/>
          <w:szCs w:val="28"/>
        </w:rPr>
        <w:t xml:space="preserve"> protection of human rights in residential </w:t>
      </w:r>
      <w:r w:rsidR="00357CB4">
        <w:rPr>
          <w:rFonts w:ascii="Times New Roman" w:eastAsia="휴먼명조" w:hAnsi="Times New Roman" w:cs="Times New Roman" w:hint="eastAsia"/>
          <w:color w:val="000000" w:themeColor="text1"/>
          <w:sz w:val="28"/>
          <w:szCs w:val="28"/>
        </w:rPr>
        <w:t xml:space="preserve">homes for persons with disabilities. In this context, monitoring teams </w:t>
      </w:r>
      <w:r w:rsidR="00357CB4">
        <w:rPr>
          <w:rFonts w:ascii="Times New Roman" w:eastAsia="휴먼명조" w:hAnsi="Times New Roman" w:cs="Times New Roman"/>
          <w:color w:val="000000" w:themeColor="text1"/>
          <w:sz w:val="28"/>
          <w:szCs w:val="28"/>
        </w:rPr>
        <w:t>“</w:t>
      </w:r>
      <w:r w:rsidR="003D7033">
        <w:rPr>
          <w:rFonts w:ascii="Times New Roman" w:eastAsia="휴먼명조" w:hAnsi="Times New Roman" w:cs="Times New Roman" w:hint="eastAsia"/>
          <w:color w:val="000000" w:themeColor="text1"/>
          <w:sz w:val="28"/>
          <w:szCs w:val="28"/>
        </w:rPr>
        <w:t>Protector</w:t>
      </w:r>
      <w:r w:rsidR="00357CB4">
        <w:rPr>
          <w:rFonts w:ascii="Times New Roman" w:eastAsia="휴먼명조" w:hAnsi="Times New Roman" w:cs="Times New Roman" w:hint="eastAsia"/>
          <w:color w:val="000000" w:themeColor="text1"/>
          <w:sz w:val="28"/>
          <w:szCs w:val="28"/>
        </w:rPr>
        <w:t>s</w:t>
      </w:r>
      <w:r w:rsidR="003D7033">
        <w:rPr>
          <w:rFonts w:ascii="Times New Roman" w:eastAsia="휴먼명조" w:hAnsi="Times New Roman" w:cs="Times New Roman" w:hint="eastAsia"/>
          <w:color w:val="000000" w:themeColor="text1"/>
          <w:sz w:val="28"/>
          <w:szCs w:val="28"/>
        </w:rPr>
        <w:t xml:space="preserve"> of </w:t>
      </w:r>
      <w:r w:rsidR="003D7033">
        <w:rPr>
          <w:rFonts w:ascii="Times New Roman" w:eastAsia="휴먼명조" w:hAnsi="Times New Roman" w:cs="Times New Roman" w:hint="eastAsia"/>
          <w:color w:val="000000" w:themeColor="text1"/>
          <w:sz w:val="28"/>
          <w:szCs w:val="28"/>
        </w:rPr>
        <w:lastRenderedPageBreak/>
        <w:t>Human Right</w:t>
      </w:r>
      <w:r w:rsidR="00357CB4">
        <w:rPr>
          <w:rFonts w:ascii="Times New Roman" w:eastAsia="휴먼명조" w:hAnsi="Times New Roman" w:cs="Times New Roman"/>
          <w:color w:val="000000" w:themeColor="text1"/>
          <w:sz w:val="28"/>
          <w:szCs w:val="28"/>
        </w:rPr>
        <w:t>s”</w:t>
      </w:r>
      <w:r w:rsidR="00357CB4">
        <w:rPr>
          <w:rFonts w:ascii="Times New Roman" w:eastAsia="휴먼명조" w:hAnsi="Times New Roman" w:cs="Times New Roman" w:hint="eastAsia"/>
          <w:color w:val="000000" w:themeColor="text1"/>
          <w:sz w:val="28"/>
          <w:szCs w:val="28"/>
        </w:rPr>
        <w:t xml:space="preserve"> were launched in residential home</w:t>
      </w:r>
      <w:r w:rsidR="003D7033">
        <w:rPr>
          <w:rFonts w:ascii="Times New Roman" w:eastAsia="휴먼명조" w:hAnsi="Times New Roman" w:cs="Times New Roman" w:hint="eastAsia"/>
          <w:color w:val="000000" w:themeColor="text1"/>
          <w:sz w:val="28"/>
          <w:szCs w:val="28"/>
        </w:rPr>
        <w:t xml:space="preserve">s, </w:t>
      </w:r>
      <w:r w:rsidR="00357CB4">
        <w:rPr>
          <w:rFonts w:ascii="Times New Roman" w:eastAsia="휴먼명조" w:hAnsi="Times New Roman" w:cs="Times New Roman" w:hint="eastAsia"/>
          <w:color w:val="000000" w:themeColor="text1"/>
          <w:sz w:val="28"/>
          <w:szCs w:val="28"/>
        </w:rPr>
        <w:t>human rights education for heads</w:t>
      </w:r>
      <w:r w:rsidR="00716259">
        <w:rPr>
          <w:rFonts w:ascii="Times New Roman" w:eastAsia="휴먼명조" w:hAnsi="Times New Roman" w:cs="Times New Roman" w:hint="eastAsia"/>
          <w:color w:val="000000" w:themeColor="text1"/>
          <w:sz w:val="28"/>
          <w:szCs w:val="28"/>
        </w:rPr>
        <w:t xml:space="preserve"> and employees of </w:t>
      </w:r>
      <w:r w:rsidR="00357CB4">
        <w:rPr>
          <w:rFonts w:ascii="Times New Roman" w:eastAsia="휴먼명조" w:hAnsi="Times New Roman" w:cs="Times New Roman" w:hint="eastAsia"/>
          <w:color w:val="000000" w:themeColor="text1"/>
          <w:sz w:val="28"/>
          <w:szCs w:val="28"/>
        </w:rPr>
        <w:t xml:space="preserve">welfare </w:t>
      </w:r>
      <w:r w:rsidR="00716259">
        <w:rPr>
          <w:rFonts w:ascii="Times New Roman" w:eastAsia="휴먼명조" w:hAnsi="Times New Roman" w:cs="Times New Roman" w:hint="eastAsia"/>
          <w:color w:val="000000" w:themeColor="text1"/>
          <w:sz w:val="28"/>
          <w:szCs w:val="28"/>
        </w:rPr>
        <w:t>facilities</w:t>
      </w:r>
      <w:r w:rsidR="00357CB4">
        <w:rPr>
          <w:rFonts w:ascii="Times New Roman" w:eastAsia="휴먼명조" w:hAnsi="Times New Roman" w:cs="Times New Roman" w:hint="eastAsia"/>
          <w:color w:val="000000" w:themeColor="text1"/>
          <w:sz w:val="28"/>
          <w:szCs w:val="28"/>
        </w:rPr>
        <w:t xml:space="preserve"> and</w:t>
      </w:r>
      <w:r w:rsidR="00716259">
        <w:rPr>
          <w:rFonts w:ascii="Times New Roman" w:eastAsia="휴먼명조" w:hAnsi="Times New Roman" w:cs="Times New Roman" w:hint="eastAsia"/>
          <w:color w:val="000000" w:themeColor="text1"/>
          <w:sz w:val="28"/>
          <w:szCs w:val="28"/>
        </w:rPr>
        <w:t xml:space="preserve"> </w:t>
      </w:r>
      <w:r w:rsidR="00357CB4">
        <w:rPr>
          <w:rFonts w:ascii="Times New Roman" w:eastAsia="휴먼명조" w:hAnsi="Times New Roman" w:cs="Times New Roman" w:hint="eastAsia"/>
          <w:color w:val="000000" w:themeColor="text1"/>
          <w:sz w:val="28"/>
          <w:szCs w:val="28"/>
        </w:rPr>
        <w:t xml:space="preserve">direction and </w:t>
      </w:r>
      <w:r w:rsidR="00716259">
        <w:rPr>
          <w:rFonts w:ascii="Times New Roman" w:eastAsia="휴먼명조" w:hAnsi="Times New Roman" w:cs="Times New Roman" w:hint="eastAsia"/>
          <w:color w:val="000000" w:themeColor="text1"/>
          <w:sz w:val="28"/>
          <w:szCs w:val="28"/>
        </w:rPr>
        <w:t xml:space="preserve">supervision for implementation </w:t>
      </w:r>
      <w:r w:rsidR="00357CB4">
        <w:rPr>
          <w:rFonts w:ascii="Times New Roman" w:eastAsia="휴먼명조" w:hAnsi="Times New Roman" w:cs="Times New Roman" w:hint="eastAsia"/>
          <w:color w:val="000000" w:themeColor="text1"/>
          <w:sz w:val="28"/>
          <w:szCs w:val="28"/>
        </w:rPr>
        <w:t>thereof reinforced, and survey on human rights conditions in residential homes conducted. In parallel, prevention centers for violation of human rights of persons with disabilities</w:t>
      </w:r>
      <w:r w:rsidR="00716259">
        <w:rPr>
          <w:rFonts w:ascii="Times New Roman" w:eastAsia="휴먼명조" w:hAnsi="Times New Roman" w:cs="Times New Roman" w:hint="eastAsia"/>
          <w:color w:val="000000" w:themeColor="text1"/>
          <w:sz w:val="28"/>
          <w:szCs w:val="28"/>
        </w:rPr>
        <w:t xml:space="preserve"> and </w:t>
      </w:r>
      <w:r w:rsidR="00716259">
        <w:rPr>
          <w:rFonts w:ascii="Times New Roman" w:eastAsia="휴먼명조" w:hAnsi="Times New Roman" w:cs="Times New Roman"/>
          <w:color w:val="000000" w:themeColor="text1"/>
          <w:sz w:val="28"/>
          <w:szCs w:val="28"/>
        </w:rPr>
        <w:t>shelter</w:t>
      </w:r>
      <w:r w:rsidR="005F4917">
        <w:rPr>
          <w:rFonts w:ascii="Times New Roman" w:eastAsia="휴먼명조" w:hAnsi="Times New Roman" w:cs="Times New Roman" w:hint="eastAsia"/>
          <w:color w:val="000000" w:themeColor="text1"/>
          <w:sz w:val="28"/>
          <w:szCs w:val="28"/>
        </w:rPr>
        <w:t>s</w:t>
      </w:r>
      <w:r w:rsidR="00716259">
        <w:rPr>
          <w:rFonts w:ascii="Times New Roman" w:eastAsia="휴먼명조" w:hAnsi="Times New Roman" w:cs="Times New Roman"/>
          <w:color w:val="000000" w:themeColor="text1"/>
          <w:sz w:val="28"/>
          <w:szCs w:val="28"/>
        </w:rPr>
        <w:t xml:space="preserve"> for </w:t>
      </w:r>
      <w:r w:rsidR="005F4917">
        <w:rPr>
          <w:rFonts w:ascii="Times New Roman" w:eastAsia="휴먼명조" w:hAnsi="Times New Roman" w:cs="Times New Roman" w:hint="eastAsia"/>
          <w:color w:val="000000" w:themeColor="text1"/>
          <w:sz w:val="28"/>
          <w:szCs w:val="28"/>
        </w:rPr>
        <w:t>victimized pe</w:t>
      </w:r>
      <w:r w:rsidR="00F35212">
        <w:rPr>
          <w:rFonts w:ascii="Times New Roman" w:eastAsia="휴먼명조" w:hAnsi="Times New Roman" w:cs="Times New Roman" w:hint="eastAsia"/>
          <w:color w:val="000000" w:themeColor="text1"/>
          <w:sz w:val="28"/>
          <w:szCs w:val="28"/>
        </w:rPr>
        <w:t>rsons with disabilities came</w:t>
      </w:r>
      <w:r w:rsidR="005F4917">
        <w:rPr>
          <w:rFonts w:ascii="Times New Roman" w:eastAsia="휴먼명조" w:hAnsi="Times New Roman" w:cs="Times New Roman" w:hint="eastAsia"/>
          <w:color w:val="000000" w:themeColor="text1"/>
          <w:sz w:val="28"/>
          <w:szCs w:val="28"/>
        </w:rPr>
        <w:t xml:space="preserve"> in</w:t>
      </w:r>
      <w:r w:rsidR="00F35212">
        <w:rPr>
          <w:rFonts w:ascii="Times New Roman" w:eastAsia="휴먼명조" w:hAnsi="Times New Roman" w:cs="Times New Roman" w:hint="eastAsia"/>
          <w:color w:val="000000" w:themeColor="text1"/>
          <w:sz w:val="28"/>
          <w:szCs w:val="28"/>
        </w:rPr>
        <w:t>to</w:t>
      </w:r>
      <w:r w:rsidR="005F4917">
        <w:rPr>
          <w:rFonts w:ascii="Times New Roman" w:eastAsia="휴먼명조" w:hAnsi="Times New Roman" w:cs="Times New Roman" w:hint="eastAsia"/>
          <w:color w:val="000000" w:themeColor="text1"/>
          <w:sz w:val="28"/>
          <w:szCs w:val="28"/>
        </w:rPr>
        <w:t xml:space="preserve"> operation</w:t>
      </w:r>
      <w:r w:rsidR="00AF1830">
        <w:rPr>
          <w:rFonts w:ascii="Times New Roman" w:eastAsia="휴먼명조" w:hAnsi="Times New Roman" w:cs="Times New Roman" w:hint="eastAsia"/>
          <w:color w:val="000000" w:themeColor="text1"/>
          <w:sz w:val="28"/>
          <w:szCs w:val="28"/>
        </w:rPr>
        <w:t>.</w:t>
      </w:r>
    </w:p>
    <w:p w:rsidR="00AF1830" w:rsidRDefault="00AF1830" w:rsidP="00802936">
      <w:pPr>
        <w:pStyle w:val="MS"/>
        <w:spacing w:line="384" w:lineRule="auto"/>
        <w:jc w:val="both"/>
        <w:rPr>
          <w:rFonts w:ascii="Times New Roman" w:eastAsia="휴먼명조" w:hAnsi="Times New Roman" w:cs="Times New Roman"/>
          <w:color w:val="000000" w:themeColor="text1"/>
          <w:sz w:val="28"/>
          <w:szCs w:val="28"/>
        </w:rPr>
      </w:pPr>
      <w:r>
        <w:rPr>
          <w:rFonts w:ascii="Times New Roman" w:eastAsia="휴먼명조" w:hAnsi="Times New Roman" w:cs="Times New Roman"/>
          <w:sz w:val="28"/>
          <w:szCs w:val="28"/>
        </w:rPr>
        <w:t>○</w:t>
      </w:r>
      <w:r w:rsidR="00F35212">
        <w:rPr>
          <w:rFonts w:ascii="Times New Roman" w:eastAsia="휴먼명조" w:hAnsi="Times New Roman" w:cs="Times New Roman" w:hint="eastAsia"/>
          <w:sz w:val="28"/>
          <w:szCs w:val="28"/>
        </w:rPr>
        <w:t xml:space="preserve"> P</w:t>
      </w:r>
      <w:r w:rsidR="009E7F4F">
        <w:rPr>
          <w:rFonts w:ascii="Times New Roman" w:eastAsia="휴먼명조" w:hAnsi="Times New Roman" w:cs="Times New Roman" w:hint="eastAsia"/>
          <w:sz w:val="28"/>
          <w:szCs w:val="28"/>
        </w:rPr>
        <w:t>rograms to ensure that</w:t>
      </w:r>
      <w:r w:rsidR="004B315A">
        <w:rPr>
          <w:rFonts w:ascii="Times New Roman" w:eastAsia="휴먼명조" w:hAnsi="Times New Roman" w:cs="Times New Roman" w:hint="eastAsia"/>
          <w:sz w:val="28"/>
          <w:szCs w:val="28"/>
        </w:rPr>
        <w:t xml:space="preserve"> upon leaving institutions persons with disabilities can access adequate housing and su</w:t>
      </w:r>
      <w:r w:rsidR="00F35212">
        <w:rPr>
          <w:rFonts w:ascii="Times New Roman" w:eastAsia="휴먼명조" w:hAnsi="Times New Roman" w:cs="Times New Roman" w:hint="eastAsia"/>
          <w:sz w:val="28"/>
          <w:szCs w:val="28"/>
        </w:rPr>
        <w:t>pport services in the community</w:t>
      </w:r>
      <w:r w:rsidR="004B315A">
        <w:rPr>
          <w:rFonts w:ascii="Times New Roman" w:eastAsia="휴먼명조" w:hAnsi="Times New Roman" w:cs="Times New Roman" w:hint="eastAsia"/>
          <w:sz w:val="28"/>
          <w:szCs w:val="28"/>
        </w:rPr>
        <w:t xml:space="preserve"> refer to </w:t>
      </w:r>
      <w:r w:rsidR="004B315A">
        <w:rPr>
          <w:rFonts w:ascii="Times New Roman" w:eastAsia="휴먼명조" w:hAnsi="Times New Roman" w:cs="Times New Roman"/>
          <w:sz w:val="28"/>
          <w:szCs w:val="28"/>
        </w:rPr>
        <w:t>“</w:t>
      </w:r>
      <w:r w:rsidR="004B315A">
        <w:rPr>
          <w:rFonts w:ascii="Times New Roman" w:eastAsia="휴먼명조" w:hAnsi="Times New Roman" w:cs="Times New Roman" w:hint="eastAsia"/>
          <w:sz w:val="28"/>
          <w:szCs w:val="28"/>
        </w:rPr>
        <w:t>R</w:t>
      </w:r>
      <w:r w:rsidR="00C42852">
        <w:rPr>
          <w:rFonts w:ascii="Times New Roman" w:eastAsia="휴먼명조" w:hAnsi="Times New Roman" w:cs="Times New Roman" w:hint="eastAsia"/>
          <w:color w:val="000000" w:themeColor="text1"/>
          <w:sz w:val="28"/>
          <w:szCs w:val="28"/>
        </w:rPr>
        <w:t>e</w:t>
      </w:r>
      <w:r w:rsidR="004B315A">
        <w:rPr>
          <w:rFonts w:ascii="Times New Roman" w:eastAsia="휴먼명조" w:hAnsi="Times New Roman" w:cs="Times New Roman" w:hint="eastAsia"/>
          <w:color w:val="000000" w:themeColor="text1"/>
          <w:sz w:val="28"/>
          <w:szCs w:val="28"/>
        </w:rPr>
        <w:t>i</w:t>
      </w:r>
      <w:r>
        <w:rPr>
          <w:rFonts w:ascii="Times New Roman" w:eastAsia="휴먼명조" w:hAnsi="Times New Roman" w:cs="Times New Roman" w:hint="eastAsia"/>
          <w:color w:val="000000" w:themeColor="text1"/>
          <w:sz w:val="28"/>
          <w:szCs w:val="28"/>
        </w:rPr>
        <w:t xml:space="preserve">nforcing support </w:t>
      </w:r>
      <w:r w:rsidR="004B315A">
        <w:rPr>
          <w:rFonts w:ascii="Times New Roman" w:eastAsia="휴먼명조" w:hAnsi="Times New Roman" w:cs="Times New Roman" w:hint="eastAsia"/>
          <w:color w:val="000000" w:themeColor="text1"/>
          <w:sz w:val="28"/>
          <w:szCs w:val="28"/>
        </w:rPr>
        <w:t xml:space="preserve">to enable persons with disabilities to live an independent life after </w:t>
      </w:r>
      <w:r>
        <w:rPr>
          <w:rFonts w:ascii="Times New Roman" w:eastAsia="휴먼명조" w:hAnsi="Times New Roman" w:cs="Times New Roman" w:hint="eastAsia"/>
          <w:color w:val="000000" w:themeColor="text1"/>
          <w:sz w:val="28"/>
          <w:szCs w:val="28"/>
        </w:rPr>
        <w:t>deinstitutionalization</w:t>
      </w:r>
      <w:r w:rsidR="004B315A">
        <w:rPr>
          <w:rFonts w:ascii="Times New Roman" w:eastAsia="휴먼명조" w:hAnsi="Times New Roman" w:cs="Times New Roman"/>
          <w:color w:val="000000" w:themeColor="text1"/>
          <w:sz w:val="28"/>
          <w:szCs w:val="28"/>
        </w:rPr>
        <w:t>”</w:t>
      </w:r>
      <w:r w:rsidR="004B315A">
        <w:rPr>
          <w:rFonts w:ascii="Times New Roman" w:eastAsia="휴먼명조" w:hAnsi="Times New Roman" w:cs="Times New Roman" w:hint="eastAsia"/>
          <w:color w:val="000000" w:themeColor="text1"/>
          <w:sz w:val="28"/>
          <w:szCs w:val="28"/>
        </w:rPr>
        <w:t xml:space="preserve"> d</w:t>
      </w:r>
      <w:r w:rsidR="00F35212">
        <w:rPr>
          <w:rFonts w:ascii="Times New Roman" w:eastAsia="휴먼명조" w:hAnsi="Times New Roman" w:cs="Times New Roman" w:hint="eastAsia"/>
          <w:color w:val="000000" w:themeColor="text1"/>
          <w:sz w:val="28"/>
          <w:szCs w:val="28"/>
        </w:rPr>
        <w:t xml:space="preserve">escribed in the response to </w:t>
      </w:r>
      <w:r w:rsidR="004B315A">
        <w:rPr>
          <w:rFonts w:ascii="Times New Roman" w:eastAsia="휴먼명조" w:hAnsi="Times New Roman" w:cs="Times New Roman" w:hint="eastAsia"/>
          <w:color w:val="000000" w:themeColor="text1"/>
          <w:sz w:val="28"/>
          <w:szCs w:val="28"/>
        </w:rPr>
        <w:t>question 3.</w:t>
      </w:r>
    </w:p>
    <w:p w:rsidR="00627BFF" w:rsidRDefault="00627BFF" w:rsidP="00802936">
      <w:pPr>
        <w:pStyle w:val="MS"/>
        <w:spacing w:line="384" w:lineRule="auto"/>
        <w:jc w:val="both"/>
        <w:rPr>
          <w:rFonts w:ascii="Times New Roman" w:eastAsia="휴먼명조" w:hAnsi="Times New Roman" w:cs="Times New Roman"/>
          <w:b/>
          <w:sz w:val="28"/>
          <w:szCs w:val="28"/>
        </w:rPr>
      </w:pPr>
      <w:r>
        <w:rPr>
          <w:rFonts w:ascii="Times New Roman" w:eastAsia="휴먼명조" w:hAnsi="Times New Roman" w:cs="Times New Roman"/>
          <w:sz w:val="28"/>
          <w:szCs w:val="28"/>
        </w:rPr>
        <w:t>○</w:t>
      </w:r>
      <w:r>
        <w:rPr>
          <w:rFonts w:ascii="Times New Roman" w:eastAsia="휴먼명조" w:hAnsi="Times New Roman" w:cs="Times New Roman" w:hint="eastAsia"/>
          <w:sz w:val="28"/>
          <w:szCs w:val="28"/>
        </w:rPr>
        <w:t xml:space="preserve"> </w:t>
      </w:r>
      <w:r w:rsidR="004B315A">
        <w:rPr>
          <w:rFonts w:ascii="Times New Roman" w:eastAsia="휴먼명조" w:hAnsi="Times New Roman" w:cs="Times New Roman" w:hint="eastAsia"/>
          <w:sz w:val="28"/>
          <w:szCs w:val="28"/>
        </w:rPr>
        <w:t>Measures taken to increase the number</w:t>
      </w:r>
      <w:r w:rsidRPr="00627BFF">
        <w:rPr>
          <w:rFonts w:ascii="Times New Roman" w:eastAsia="휴먼명조" w:hAnsi="Times New Roman" w:cs="Times New Roman" w:hint="eastAsia"/>
          <w:sz w:val="28"/>
          <w:szCs w:val="28"/>
        </w:rPr>
        <w:t xml:space="preserve"> of </w:t>
      </w:r>
      <w:r w:rsidRPr="00627BFF">
        <w:rPr>
          <w:rFonts w:ascii="Times New Roman" w:eastAsia="휴먼명조" w:hAnsi="Times New Roman" w:cs="Times New Roman"/>
          <w:sz w:val="28"/>
          <w:szCs w:val="28"/>
        </w:rPr>
        <w:t>‘</w:t>
      </w:r>
      <w:r w:rsidR="004B315A">
        <w:rPr>
          <w:rFonts w:ascii="Times New Roman" w:eastAsia="휴먼명조" w:hAnsi="Times New Roman" w:cs="Times New Roman" w:hint="eastAsia"/>
          <w:sz w:val="28"/>
          <w:szCs w:val="28"/>
        </w:rPr>
        <w:t>U</w:t>
      </w:r>
      <w:r w:rsidRPr="00627BFF">
        <w:rPr>
          <w:rFonts w:ascii="Times New Roman" w:eastAsia="휴먼명조" w:hAnsi="Times New Roman" w:cs="Times New Roman" w:hint="eastAsia"/>
          <w:sz w:val="28"/>
          <w:szCs w:val="28"/>
        </w:rPr>
        <w:t>niversal Design</w:t>
      </w:r>
      <w:r w:rsidRPr="00627BFF">
        <w:rPr>
          <w:rFonts w:ascii="Times New Roman" w:eastAsia="휴먼명조" w:hAnsi="Times New Roman" w:cs="Times New Roman"/>
          <w:sz w:val="28"/>
          <w:szCs w:val="28"/>
        </w:rPr>
        <w:t>’</w:t>
      </w:r>
      <w:r w:rsidR="004B315A">
        <w:rPr>
          <w:rFonts w:ascii="Times New Roman" w:eastAsia="휴먼명조" w:hAnsi="Times New Roman" w:cs="Times New Roman" w:hint="eastAsia"/>
          <w:sz w:val="28"/>
          <w:szCs w:val="28"/>
        </w:rPr>
        <w:t xml:space="preserve"> flats or</w:t>
      </w:r>
      <w:r w:rsidRPr="00627BFF">
        <w:rPr>
          <w:rFonts w:ascii="Times New Roman" w:eastAsia="휴먼명조" w:hAnsi="Times New Roman" w:cs="Times New Roman" w:hint="eastAsia"/>
          <w:sz w:val="28"/>
          <w:szCs w:val="28"/>
        </w:rPr>
        <w:t xml:space="preserve"> house</w:t>
      </w:r>
      <w:r w:rsidR="004B315A">
        <w:rPr>
          <w:rFonts w:ascii="Times New Roman" w:eastAsia="휴먼명조" w:hAnsi="Times New Roman" w:cs="Times New Roman" w:hint="eastAsia"/>
          <w:sz w:val="28"/>
          <w:szCs w:val="28"/>
        </w:rPr>
        <w:t>s in communities are</w:t>
      </w:r>
      <w:r w:rsidRPr="00627BFF">
        <w:rPr>
          <w:rFonts w:ascii="Times New Roman" w:eastAsia="휴먼명조" w:hAnsi="Times New Roman" w:cs="Times New Roman" w:hint="eastAsia"/>
          <w:sz w:val="28"/>
          <w:szCs w:val="28"/>
        </w:rPr>
        <w:t xml:space="preserve"> as follows;</w:t>
      </w:r>
    </w:p>
    <w:p w:rsidR="00627BFF" w:rsidRDefault="00AD3D8E" w:rsidP="00802936">
      <w:pPr>
        <w:pStyle w:val="MS"/>
        <w:spacing w:line="384" w:lineRule="auto"/>
        <w:jc w:val="both"/>
        <w:rPr>
          <w:rFonts w:ascii="Times New Roman" w:eastAsia="휴먼명조" w:hAnsi="Times New Roman" w:cs="Times New Roman"/>
          <w:sz w:val="28"/>
          <w:szCs w:val="28"/>
        </w:rPr>
      </w:pPr>
      <w:r>
        <w:rPr>
          <w:rFonts w:ascii="Times New Roman" w:eastAsia="휴먼명조" w:hAnsi="Times New Roman" w:cs="Times New Roman" w:hint="eastAsia"/>
          <w:color w:val="000000" w:themeColor="text1"/>
          <w:sz w:val="28"/>
          <w:szCs w:val="28"/>
        </w:rPr>
        <w:t xml:space="preserve">According to </w:t>
      </w:r>
      <w:r w:rsidR="00896BB4">
        <w:rPr>
          <w:rFonts w:ascii="Times New Roman" w:eastAsia="휴먼명조" w:hAnsi="Times New Roman" w:cs="Times New Roman" w:hint="eastAsia"/>
          <w:color w:val="000000" w:themeColor="text1"/>
          <w:sz w:val="28"/>
          <w:szCs w:val="28"/>
        </w:rPr>
        <w:t xml:space="preserve">the </w:t>
      </w:r>
      <w:r w:rsidRPr="00896BB4">
        <w:rPr>
          <w:rFonts w:ascii="Times New Roman" w:eastAsia="휴먼명조" w:hAnsi="Times New Roman" w:cs="Times New Roman" w:hint="eastAsia"/>
          <w:i/>
          <w:color w:val="000000" w:themeColor="text1"/>
          <w:sz w:val="28"/>
          <w:szCs w:val="28"/>
        </w:rPr>
        <w:t>Act on Guarantee of Promotion of Convenience of Persons with Disabilities, the Aged, Pregnant Women</w:t>
      </w:r>
      <w:r w:rsidR="00896BB4">
        <w:rPr>
          <w:rFonts w:ascii="Times New Roman" w:eastAsia="휴먼명조" w:hAnsi="Times New Roman" w:cs="Times New Roman" w:hint="eastAsia"/>
          <w:color w:val="000000" w:themeColor="text1"/>
          <w:sz w:val="28"/>
          <w:szCs w:val="28"/>
        </w:rPr>
        <w:t>, convenience</w:t>
      </w:r>
      <w:r w:rsidR="0055569C">
        <w:rPr>
          <w:rFonts w:ascii="Times New Roman" w:eastAsia="휴먼명조" w:hAnsi="Times New Roman" w:cs="Times New Roman" w:hint="eastAsia"/>
          <w:color w:val="000000" w:themeColor="text1"/>
          <w:sz w:val="28"/>
          <w:szCs w:val="28"/>
        </w:rPr>
        <w:t xml:space="preserve"> facilities shall</w:t>
      </w:r>
      <w:r w:rsidR="008D2EB3">
        <w:rPr>
          <w:rFonts w:ascii="Times New Roman" w:eastAsia="휴먼명조" w:hAnsi="Times New Roman" w:cs="Times New Roman" w:hint="eastAsia"/>
          <w:color w:val="000000" w:themeColor="text1"/>
          <w:sz w:val="28"/>
          <w:szCs w:val="28"/>
        </w:rPr>
        <w:t xml:space="preserve"> be installe</w:t>
      </w:r>
      <w:r w:rsidR="00F35212">
        <w:rPr>
          <w:rFonts w:ascii="Times New Roman" w:eastAsia="휴먼명조" w:hAnsi="Times New Roman" w:cs="Times New Roman" w:hint="eastAsia"/>
          <w:color w:val="000000" w:themeColor="text1"/>
          <w:sz w:val="28"/>
          <w:szCs w:val="28"/>
        </w:rPr>
        <w:t>d when multi-unit housings are</w:t>
      </w:r>
      <w:r w:rsidR="008D2EB3">
        <w:rPr>
          <w:rFonts w:ascii="Times New Roman" w:eastAsia="휴먼명조" w:hAnsi="Times New Roman" w:cs="Times New Roman" w:hint="eastAsia"/>
          <w:color w:val="000000" w:themeColor="text1"/>
          <w:sz w:val="28"/>
          <w:szCs w:val="28"/>
        </w:rPr>
        <w:t xml:space="preserve"> built, with </w:t>
      </w:r>
      <w:r>
        <w:rPr>
          <w:rFonts w:ascii="Times New Roman" w:eastAsia="휴먼명조" w:hAnsi="Times New Roman" w:cs="Times New Roman" w:hint="eastAsia"/>
          <w:color w:val="000000" w:themeColor="text1"/>
          <w:sz w:val="28"/>
          <w:szCs w:val="28"/>
        </w:rPr>
        <w:t xml:space="preserve">monitoring </w:t>
      </w:r>
      <w:r w:rsidR="008D2EB3">
        <w:rPr>
          <w:rFonts w:ascii="Times New Roman" w:eastAsia="휴먼명조" w:hAnsi="Times New Roman" w:cs="Times New Roman" w:hint="eastAsia"/>
          <w:color w:val="000000" w:themeColor="text1"/>
          <w:sz w:val="28"/>
          <w:szCs w:val="28"/>
        </w:rPr>
        <w:t>implemented, based on survey of the actual state for installation of convenience facilities. Under this Act,</w:t>
      </w:r>
      <w:r>
        <w:rPr>
          <w:rFonts w:ascii="Times New Roman" w:eastAsia="휴먼명조" w:hAnsi="Times New Roman" w:cs="Times New Roman" w:hint="eastAsia"/>
          <w:color w:val="000000" w:themeColor="text1"/>
          <w:sz w:val="28"/>
          <w:szCs w:val="28"/>
        </w:rPr>
        <w:t xml:space="preserve"> </w:t>
      </w:r>
      <w:r w:rsidR="008D2EB3">
        <w:rPr>
          <w:rFonts w:ascii="Times New Roman" w:eastAsia="휴먼명조" w:hAnsi="Times New Roman" w:cs="Times New Roman"/>
          <w:color w:val="000000" w:themeColor="text1"/>
          <w:sz w:val="28"/>
          <w:szCs w:val="28"/>
        </w:rPr>
        <w:t xml:space="preserve">the Barrier Free </w:t>
      </w:r>
      <w:r w:rsidR="008D2EB3">
        <w:rPr>
          <w:rFonts w:ascii="Times New Roman" w:eastAsia="휴먼명조" w:hAnsi="Times New Roman" w:cs="Times New Roman" w:hint="eastAsia"/>
          <w:color w:val="000000" w:themeColor="text1"/>
          <w:sz w:val="28"/>
          <w:szCs w:val="28"/>
        </w:rPr>
        <w:t>C</w:t>
      </w:r>
      <w:r>
        <w:rPr>
          <w:rFonts w:ascii="Times New Roman" w:eastAsia="휴먼명조" w:hAnsi="Times New Roman" w:cs="Times New Roman" w:hint="eastAsia"/>
          <w:color w:val="000000" w:themeColor="text1"/>
          <w:sz w:val="28"/>
          <w:szCs w:val="28"/>
        </w:rPr>
        <w:t xml:space="preserve">ertification </w:t>
      </w:r>
      <w:r w:rsidR="008D2EB3">
        <w:rPr>
          <w:rFonts w:ascii="Times New Roman" w:eastAsia="휴먼명조" w:hAnsi="Times New Roman" w:cs="Times New Roman" w:hint="eastAsia"/>
          <w:color w:val="000000" w:themeColor="text1"/>
          <w:sz w:val="28"/>
          <w:szCs w:val="28"/>
        </w:rPr>
        <w:t>System was introduced to encourage installation and operation of convenience facilities</w:t>
      </w:r>
      <w:r>
        <w:rPr>
          <w:rFonts w:ascii="Times New Roman" w:eastAsia="휴먼명조" w:hAnsi="Times New Roman" w:cs="Times New Roman" w:hint="eastAsia"/>
          <w:color w:val="000000" w:themeColor="text1"/>
          <w:sz w:val="28"/>
          <w:szCs w:val="28"/>
        </w:rPr>
        <w:t xml:space="preserve"> in </w:t>
      </w:r>
      <w:r w:rsidR="008D2EB3">
        <w:rPr>
          <w:rFonts w:ascii="Times New Roman" w:eastAsia="휴먼명조" w:hAnsi="Times New Roman" w:cs="Times New Roman" w:hint="eastAsia"/>
          <w:color w:val="000000" w:themeColor="text1"/>
          <w:sz w:val="28"/>
          <w:szCs w:val="28"/>
        </w:rPr>
        <w:t>multi-unit housings such as apartment</w:t>
      </w:r>
      <w:r w:rsidR="00F35212">
        <w:rPr>
          <w:rFonts w:ascii="Times New Roman" w:eastAsia="휴먼명조" w:hAnsi="Times New Roman" w:cs="Times New Roman" w:hint="eastAsia"/>
          <w:color w:val="000000" w:themeColor="text1"/>
          <w:sz w:val="28"/>
          <w:szCs w:val="28"/>
        </w:rPr>
        <w:t>s</w:t>
      </w:r>
      <w:r>
        <w:rPr>
          <w:rFonts w:ascii="Times New Roman" w:eastAsia="휴먼명조" w:hAnsi="Times New Roman" w:cs="Times New Roman" w:hint="eastAsia"/>
          <w:color w:val="000000" w:themeColor="text1"/>
          <w:sz w:val="28"/>
          <w:szCs w:val="28"/>
        </w:rPr>
        <w:t xml:space="preserve">. </w:t>
      </w:r>
      <w:r w:rsidR="008D2EB3">
        <w:rPr>
          <w:rFonts w:ascii="Times New Roman" w:eastAsia="휴먼명조" w:hAnsi="Times New Roman" w:cs="Times New Roman" w:hint="eastAsia"/>
          <w:color w:val="000000" w:themeColor="text1"/>
          <w:sz w:val="28"/>
          <w:szCs w:val="28"/>
        </w:rPr>
        <w:t>To promote residential convenience for persons with disabilities, support service is provided for hous</w:t>
      </w:r>
      <w:r>
        <w:rPr>
          <w:rFonts w:ascii="Times New Roman" w:eastAsia="휴먼명조" w:hAnsi="Times New Roman" w:cs="Times New Roman" w:hint="eastAsia"/>
          <w:sz w:val="28"/>
          <w:szCs w:val="28"/>
        </w:rPr>
        <w:t>e remodeling project</w:t>
      </w:r>
      <w:r w:rsidR="008D2EB3">
        <w:rPr>
          <w:rFonts w:ascii="Times New Roman" w:eastAsia="휴먼명조" w:hAnsi="Times New Roman" w:cs="Times New Roman" w:hint="eastAsia"/>
          <w:sz w:val="28"/>
          <w:szCs w:val="28"/>
        </w:rPr>
        <w:t xml:space="preserve">s for </w:t>
      </w:r>
      <w:r>
        <w:rPr>
          <w:rFonts w:ascii="Times New Roman" w:eastAsia="휴먼명조" w:hAnsi="Times New Roman" w:cs="Times New Roman" w:hint="eastAsia"/>
          <w:sz w:val="28"/>
          <w:szCs w:val="28"/>
        </w:rPr>
        <w:t xml:space="preserve">low-income </w:t>
      </w:r>
      <w:r w:rsidR="008D2EB3">
        <w:rPr>
          <w:rFonts w:ascii="Times New Roman" w:eastAsia="휴먼명조" w:hAnsi="Times New Roman" w:cs="Times New Roman" w:hint="eastAsia"/>
          <w:sz w:val="28"/>
          <w:szCs w:val="28"/>
        </w:rPr>
        <w:t xml:space="preserve">persons with disabilities </w:t>
      </w:r>
      <w:r>
        <w:rPr>
          <w:rFonts w:ascii="Times New Roman" w:eastAsia="휴먼명조" w:hAnsi="Times New Roman" w:cs="Times New Roman" w:hint="eastAsia"/>
          <w:sz w:val="28"/>
          <w:szCs w:val="28"/>
        </w:rPr>
        <w:t xml:space="preserve">or </w:t>
      </w:r>
      <w:r w:rsidR="008D2EB3">
        <w:rPr>
          <w:rFonts w:ascii="Times New Roman" w:eastAsia="휴먼명조" w:hAnsi="Times New Roman" w:cs="Times New Roman" w:hint="eastAsia"/>
          <w:sz w:val="28"/>
          <w:szCs w:val="28"/>
        </w:rPr>
        <w:t>those living</w:t>
      </w:r>
      <w:r>
        <w:rPr>
          <w:rFonts w:ascii="Times New Roman" w:eastAsia="휴먼명조" w:hAnsi="Times New Roman" w:cs="Times New Roman" w:hint="eastAsia"/>
          <w:sz w:val="28"/>
          <w:szCs w:val="28"/>
        </w:rPr>
        <w:t xml:space="preserve"> in </w:t>
      </w:r>
      <w:r w:rsidR="008D2EB3">
        <w:rPr>
          <w:rFonts w:ascii="Times New Roman" w:eastAsia="휴먼명조" w:hAnsi="Times New Roman" w:cs="Times New Roman" w:hint="eastAsia"/>
          <w:sz w:val="28"/>
          <w:szCs w:val="28"/>
        </w:rPr>
        <w:t>rural areas</w:t>
      </w:r>
      <w:r>
        <w:rPr>
          <w:rFonts w:ascii="Times New Roman" w:eastAsia="휴먼명조" w:hAnsi="Times New Roman" w:cs="Times New Roman" w:hint="eastAsia"/>
          <w:sz w:val="28"/>
          <w:szCs w:val="28"/>
        </w:rPr>
        <w:t>.</w:t>
      </w:r>
    </w:p>
    <w:p w:rsidR="0061015A" w:rsidRPr="008D2EB3" w:rsidRDefault="0061015A" w:rsidP="00802936">
      <w:pPr>
        <w:pStyle w:val="MS"/>
        <w:spacing w:line="384" w:lineRule="auto"/>
        <w:jc w:val="both"/>
        <w:rPr>
          <w:rFonts w:ascii="Times New Roman" w:eastAsia="휴먼명조" w:hAnsi="Times New Roman" w:cs="Times New Roman"/>
          <w:sz w:val="28"/>
          <w:szCs w:val="28"/>
        </w:rPr>
      </w:pPr>
    </w:p>
    <w:p w:rsidR="0061015A" w:rsidRDefault="0061015A" w:rsidP="00802936">
      <w:pPr>
        <w:pStyle w:val="MS"/>
        <w:spacing w:line="384" w:lineRule="auto"/>
        <w:jc w:val="both"/>
        <w:rPr>
          <w:rFonts w:ascii="Times New Roman" w:eastAsia="휴먼명조" w:hAnsi="Times New Roman" w:cs="Times New Roman"/>
          <w:sz w:val="28"/>
          <w:szCs w:val="28"/>
        </w:rPr>
      </w:pPr>
    </w:p>
    <w:p w:rsidR="0061015A" w:rsidRDefault="0061015A" w:rsidP="00802936">
      <w:pPr>
        <w:pStyle w:val="MS"/>
        <w:spacing w:line="384" w:lineRule="auto"/>
        <w:jc w:val="both"/>
        <w:rPr>
          <w:rFonts w:ascii="Times New Roman" w:eastAsia="휴먼명조" w:hAnsi="Times New Roman" w:cs="Times New Roman"/>
          <w:sz w:val="28"/>
          <w:szCs w:val="28"/>
        </w:rPr>
      </w:pPr>
    </w:p>
    <w:p w:rsidR="0061015A" w:rsidRDefault="0061015A" w:rsidP="00802936">
      <w:pPr>
        <w:pStyle w:val="MS"/>
        <w:spacing w:line="384" w:lineRule="auto"/>
        <w:jc w:val="both"/>
        <w:rPr>
          <w:rFonts w:ascii="Times New Roman" w:eastAsia="휴먼명조" w:hAnsi="Times New Roman" w:cs="Times New Roman"/>
          <w:sz w:val="28"/>
          <w:szCs w:val="28"/>
        </w:rPr>
      </w:pPr>
    </w:p>
    <w:p w:rsidR="002A6CA4" w:rsidRPr="002A6CA4" w:rsidRDefault="002A6CA4" w:rsidP="00802936">
      <w:pPr>
        <w:pStyle w:val="MS"/>
        <w:spacing w:line="384" w:lineRule="auto"/>
        <w:jc w:val="both"/>
        <w:rPr>
          <w:rFonts w:ascii="Times New Roman" w:eastAsia="휴먼명조" w:hAnsi="Times New Roman" w:cs="Times New Roman"/>
          <w:sz w:val="28"/>
          <w:szCs w:val="28"/>
        </w:rPr>
      </w:pPr>
    </w:p>
    <w:tbl>
      <w:tblPr>
        <w:tblStyle w:val="TableGrid"/>
        <w:tblW w:w="0" w:type="auto"/>
        <w:tblLook w:val="04A0" w:firstRow="1" w:lastRow="0" w:firstColumn="1" w:lastColumn="0" w:noHBand="0" w:noVBand="1"/>
      </w:tblPr>
      <w:tblGrid>
        <w:gridCol w:w="9242"/>
      </w:tblGrid>
      <w:tr w:rsidR="0061015A" w:rsidTr="0061015A">
        <w:tc>
          <w:tcPr>
            <w:tcW w:w="9242" w:type="dxa"/>
          </w:tcPr>
          <w:p w:rsidR="0061015A" w:rsidRPr="0061015A" w:rsidRDefault="00A26283" w:rsidP="000271A5">
            <w:pPr>
              <w:pStyle w:val="MS"/>
              <w:numPr>
                <w:ilvl w:val="0"/>
                <w:numId w:val="6"/>
              </w:numPr>
              <w:jc w:val="both"/>
              <w:rPr>
                <w:rFonts w:ascii="Times New Roman" w:eastAsia="휴먼명조" w:hAnsi="Times New Roman" w:cs="Times New Roman"/>
                <w:b/>
                <w:sz w:val="28"/>
                <w:szCs w:val="28"/>
              </w:rPr>
            </w:pPr>
            <w:r>
              <w:rPr>
                <w:rFonts w:ascii="Times New Roman" w:eastAsia="휴먼명조" w:hAnsi="Times New Roman" w:cs="Times New Roman" w:hint="eastAsia"/>
                <w:b/>
                <w:sz w:val="28"/>
                <w:szCs w:val="28"/>
              </w:rPr>
              <w:lastRenderedPageBreak/>
              <w:t xml:space="preserve">Please indicate what national </w:t>
            </w:r>
            <w:r w:rsidR="00662B7C">
              <w:rPr>
                <w:rFonts w:ascii="Times New Roman" w:eastAsia="휴먼명조" w:hAnsi="Times New Roman" w:cs="Times New Roman" w:hint="eastAsia"/>
                <w:b/>
                <w:sz w:val="28"/>
                <w:szCs w:val="28"/>
              </w:rPr>
              <w:t xml:space="preserve">and sub-national </w:t>
            </w:r>
            <w:r w:rsidR="00662B7C">
              <w:rPr>
                <w:rFonts w:ascii="Times New Roman" w:eastAsia="휴먼명조" w:hAnsi="Times New Roman" w:cs="Times New Roman"/>
                <w:b/>
                <w:sz w:val="28"/>
                <w:szCs w:val="28"/>
              </w:rPr>
              <w:t>institutions</w:t>
            </w:r>
            <w:r w:rsidR="00662B7C">
              <w:rPr>
                <w:rFonts w:ascii="Times New Roman" w:eastAsia="휴먼명조" w:hAnsi="Times New Roman" w:cs="Times New Roman" w:hint="eastAsia"/>
                <w:b/>
                <w:sz w:val="28"/>
                <w:szCs w:val="28"/>
              </w:rPr>
              <w:t xml:space="preserve"> are primarily responsible for ov</w:t>
            </w:r>
            <w:r w:rsidR="00295EED">
              <w:rPr>
                <w:rFonts w:ascii="Times New Roman" w:eastAsia="휴먼명조" w:hAnsi="Times New Roman" w:cs="Times New Roman" w:hint="eastAsia"/>
                <w:b/>
                <w:sz w:val="28"/>
                <w:szCs w:val="28"/>
              </w:rPr>
              <w:t xml:space="preserve">erseeing compliance with the right to housing of persons with disabilities, such as the National Human Rights Institution; an office on disabilities issues; an ombudsperson or commissioner. </w:t>
            </w:r>
          </w:p>
        </w:tc>
      </w:tr>
    </w:tbl>
    <w:p w:rsidR="0025149C" w:rsidRDefault="0025149C" w:rsidP="00802936">
      <w:pPr>
        <w:pStyle w:val="MS"/>
        <w:spacing w:line="384" w:lineRule="auto"/>
        <w:jc w:val="both"/>
        <w:rPr>
          <w:rFonts w:ascii="Times New Roman" w:eastAsia="휴먼명조" w:hAnsi="Times New Roman" w:cs="Times New Roman"/>
          <w:sz w:val="28"/>
          <w:szCs w:val="28"/>
        </w:rPr>
      </w:pPr>
    </w:p>
    <w:p w:rsidR="0061015A" w:rsidRDefault="0025149C" w:rsidP="00802936">
      <w:pPr>
        <w:pStyle w:val="MS"/>
        <w:spacing w:line="384" w:lineRule="auto"/>
        <w:jc w:val="both"/>
        <w:rPr>
          <w:rFonts w:ascii="Times New Roman" w:eastAsia="휴먼명조" w:hAnsi="Times New Roman" w:cs="Times New Roman"/>
          <w:sz w:val="28"/>
          <w:szCs w:val="28"/>
        </w:rPr>
      </w:pPr>
      <w:r>
        <w:rPr>
          <w:rFonts w:ascii="Times New Roman" w:eastAsia="휴먼명조" w:hAnsi="Times New Roman" w:cs="Times New Roman"/>
          <w:sz w:val="28"/>
          <w:szCs w:val="28"/>
        </w:rPr>
        <w:t>○</w:t>
      </w:r>
      <w:r>
        <w:rPr>
          <w:rFonts w:ascii="Times New Roman" w:eastAsia="휴먼명조" w:hAnsi="Times New Roman" w:cs="Times New Roman" w:hint="eastAsia"/>
          <w:sz w:val="28"/>
          <w:szCs w:val="28"/>
        </w:rPr>
        <w:t xml:space="preserve"> </w:t>
      </w:r>
      <w:r w:rsidR="00A035C5">
        <w:rPr>
          <w:rFonts w:ascii="Times New Roman" w:eastAsia="휴먼명조" w:hAnsi="Times New Roman" w:cs="Times New Roman" w:hint="eastAsia"/>
          <w:sz w:val="28"/>
          <w:szCs w:val="28"/>
        </w:rPr>
        <w:t xml:space="preserve">The National Human Rights Commission of </w:t>
      </w:r>
      <w:r w:rsidR="008A2C92">
        <w:rPr>
          <w:rFonts w:ascii="Times New Roman" w:eastAsia="휴먼명조" w:hAnsi="Times New Roman" w:cs="Times New Roman" w:hint="eastAsia"/>
          <w:sz w:val="28"/>
          <w:szCs w:val="28"/>
        </w:rPr>
        <w:t>Korea</w:t>
      </w:r>
      <w:r w:rsidR="00A035C5">
        <w:rPr>
          <w:rFonts w:ascii="Times New Roman" w:eastAsia="휴먼명조" w:hAnsi="Times New Roman" w:cs="Times New Roman" w:hint="eastAsia"/>
          <w:sz w:val="28"/>
          <w:szCs w:val="28"/>
        </w:rPr>
        <w:t xml:space="preserve"> (NHRCK)</w:t>
      </w:r>
      <w:r>
        <w:rPr>
          <w:rFonts w:ascii="Times New Roman" w:eastAsia="휴먼명조" w:hAnsi="Times New Roman" w:cs="Times New Roman" w:hint="eastAsia"/>
          <w:sz w:val="28"/>
          <w:szCs w:val="28"/>
        </w:rPr>
        <w:t xml:space="preserve"> monitors </w:t>
      </w:r>
      <w:r w:rsidR="008A2C92">
        <w:rPr>
          <w:rFonts w:ascii="Times New Roman" w:eastAsia="휴먼명조" w:hAnsi="Times New Roman" w:cs="Times New Roman" w:hint="eastAsia"/>
          <w:sz w:val="28"/>
          <w:szCs w:val="28"/>
        </w:rPr>
        <w:t xml:space="preserve">the </w:t>
      </w:r>
      <w:r>
        <w:rPr>
          <w:rFonts w:ascii="Times New Roman" w:eastAsia="휴먼명조" w:hAnsi="Times New Roman" w:cs="Times New Roman" w:hint="eastAsia"/>
          <w:sz w:val="28"/>
          <w:szCs w:val="28"/>
        </w:rPr>
        <w:t>implementation of</w:t>
      </w:r>
      <w:r w:rsidR="00963E8E">
        <w:rPr>
          <w:rFonts w:ascii="Times New Roman" w:eastAsia="휴먼명조" w:hAnsi="Times New Roman" w:cs="Times New Roman" w:hint="eastAsia"/>
          <w:sz w:val="28"/>
          <w:szCs w:val="28"/>
        </w:rPr>
        <w:t xml:space="preserve"> </w:t>
      </w:r>
      <w:r w:rsidR="008D2EB3">
        <w:rPr>
          <w:rFonts w:ascii="Times New Roman" w:eastAsia="휴먼명조" w:hAnsi="Times New Roman" w:cs="Times New Roman" w:hint="eastAsia"/>
          <w:sz w:val="28"/>
          <w:szCs w:val="28"/>
        </w:rPr>
        <w:t xml:space="preserve">provisions on the duty to provide legitimate convenience in buildings including multi-unit housings under </w:t>
      </w:r>
      <w:r w:rsidR="00963E8E">
        <w:rPr>
          <w:rFonts w:ascii="Times New Roman" w:eastAsia="휴먼명조" w:hAnsi="Times New Roman" w:cs="Times New Roman" w:hint="eastAsia"/>
          <w:sz w:val="28"/>
          <w:szCs w:val="28"/>
        </w:rPr>
        <w:t xml:space="preserve">the </w:t>
      </w:r>
      <w:r w:rsidR="000864CA" w:rsidRPr="00A035C5">
        <w:rPr>
          <w:rFonts w:ascii="Times New Roman" w:eastAsia="휴먼명조" w:hAnsi="Times New Roman" w:cs="Times New Roman" w:hint="eastAsia"/>
          <w:i/>
          <w:sz w:val="28"/>
          <w:szCs w:val="28"/>
        </w:rPr>
        <w:t>Act on the Prohibition of Discrimination against Persons</w:t>
      </w:r>
      <w:r w:rsidR="00A035C5" w:rsidRPr="00A035C5">
        <w:rPr>
          <w:rFonts w:ascii="Times New Roman" w:eastAsia="휴먼명조" w:hAnsi="Times New Roman" w:cs="Times New Roman" w:hint="eastAsia"/>
          <w:i/>
          <w:sz w:val="28"/>
          <w:szCs w:val="28"/>
        </w:rPr>
        <w:t xml:space="preserve"> with Disabilities</w:t>
      </w:r>
      <w:r w:rsidR="000864CA" w:rsidRPr="00A035C5">
        <w:rPr>
          <w:rFonts w:ascii="Times New Roman" w:eastAsia="휴먼명조" w:hAnsi="Times New Roman" w:cs="Times New Roman" w:hint="eastAsia"/>
          <w:i/>
          <w:sz w:val="28"/>
          <w:szCs w:val="28"/>
        </w:rPr>
        <w:t>, Remedy against Infringement of their Rights</w:t>
      </w:r>
      <w:r w:rsidR="008D2EB3">
        <w:rPr>
          <w:rFonts w:ascii="Times New Roman" w:eastAsia="휴먼명조" w:hAnsi="Times New Roman" w:cs="Times New Roman" w:hint="eastAsia"/>
          <w:sz w:val="28"/>
          <w:szCs w:val="28"/>
        </w:rPr>
        <w:t xml:space="preserve"> and protects the rights and interests of persons with disabilities suffering from discrimination in provision and </w:t>
      </w:r>
      <w:r w:rsidR="00F35212">
        <w:rPr>
          <w:rFonts w:ascii="Times New Roman" w:eastAsia="휴먼명조" w:hAnsi="Times New Roman" w:cs="Times New Roman" w:hint="eastAsia"/>
          <w:sz w:val="28"/>
          <w:szCs w:val="28"/>
        </w:rPr>
        <w:t>in using</w:t>
      </w:r>
      <w:r w:rsidR="008D2EB3">
        <w:rPr>
          <w:rFonts w:ascii="Times New Roman" w:eastAsia="휴먼명조" w:hAnsi="Times New Roman" w:cs="Times New Roman" w:hint="eastAsia"/>
          <w:sz w:val="28"/>
          <w:szCs w:val="28"/>
        </w:rPr>
        <w:t xml:space="preserve"> of goods and services related to housing</w:t>
      </w:r>
      <w:r w:rsidR="00442BD1">
        <w:rPr>
          <w:rFonts w:ascii="Times New Roman" w:eastAsia="휴먼명조" w:hAnsi="Times New Roman" w:cs="Times New Roman" w:hint="eastAsia"/>
          <w:sz w:val="28"/>
          <w:szCs w:val="28"/>
        </w:rPr>
        <w:t xml:space="preserve">. </w:t>
      </w:r>
    </w:p>
    <w:p w:rsidR="007224A4" w:rsidRPr="00442BD1" w:rsidRDefault="007224A4" w:rsidP="00802936">
      <w:pPr>
        <w:pStyle w:val="MS"/>
        <w:spacing w:line="384" w:lineRule="auto"/>
        <w:jc w:val="both"/>
        <w:rPr>
          <w:rFonts w:ascii="Times New Roman" w:eastAsia="휴먼명조" w:hAnsi="Times New Roman" w:cs="Times New Roman"/>
          <w:sz w:val="28"/>
          <w:szCs w:val="28"/>
        </w:rPr>
      </w:pPr>
    </w:p>
    <w:p w:rsidR="007224A4" w:rsidRDefault="007224A4" w:rsidP="00802936">
      <w:pPr>
        <w:pStyle w:val="MS"/>
        <w:spacing w:line="384" w:lineRule="auto"/>
        <w:jc w:val="both"/>
        <w:rPr>
          <w:rFonts w:ascii="Times New Roman" w:eastAsia="휴먼명조" w:hAnsi="Times New Roman" w:cs="Times New Roman"/>
          <w:sz w:val="28"/>
          <w:szCs w:val="28"/>
        </w:rPr>
      </w:pPr>
    </w:p>
    <w:p w:rsidR="007224A4" w:rsidRDefault="007224A4" w:rsidP="00802936">
      <w:pPr>
        <w:pStyle w:val="MS"/>
        <w:spacing w:line="384" w:lineRule="auto"/>
        <w:jc w:val="both"/>
        <w:rPr>
          <w:rFonts w:ascii="Times New Roman" w:eastAsia="휴먼명조" w:hAnsi="Times New Roman" w:cs="Times New Roman"/>
          <w:sz w:val="28"/>
          <w:szCs w:val="28"/>
        </w:rPr>
      </w:pPr>
    </w:p>
    <w:p w:rsidR="007224A4" w:rsidRDefault="007224A4" w:rsidP="00802936">
      <w:pPr>
        <w:pStyle w:val="MS"/>
        <w:spacing w:line="384" w:lineRule="auto"/>
        <w:jc w:val="both"/>
        <w:rPr>
          <w:rFonts w:ascii="Times New Roman" w:eastAsia="휴먼명조" w:hAnsi="Times New Roman" w:cs="Times New Roman"/>
          <w:sz w:val="28"/>
          <w:szCs w:val="28"/>
        </w:rPr>
      </w:pPr>
    </w:p>
    <w:p w:rsidR="007224A4" w:rsidRDefault="007224A4" w:rsidP="00802936">
      <w:pPr>
        <w:pStyle w:val="MS"/>
        <w:spacing w:line="384" w:lineRule="auto"/>
        <w:jc w:val="both"/>
        <w:rPr>
          <w:rFonts w:ascii="Times New Roman" w:eastAsia="휴먼명조" w:hAnsi="Times New Roman" w:cs="Times New Roman"/>
          <w:sz w:val="28"/>
          <w:szCs w:val="28"/>
        </w:rPr>
      </w:pPr>
    </w:p>
    <w:p w:rsidR="007224A4" w:rsidRDefault="007224A4" w:rsidP="00802936">
      <w:pPr>
        <w:pStyle w:val="MS"/>
        <w:spacing w:line="384" w:lineRule="auto"/>
        <w:jc w:val="both"/>
        <w:rPr>
          <w:rFonts w:ascii="Times New Roman" w:eastAsia="휴먼명조" w:hAnsi="Times New Roman" w:cs="Times New Roman"/>
          <w:sz w:val="28"/>
          <w:szCs w:val="28"/>
        </w:rPr>
      </w:pPr>
    </w:p>
    <w:p w:rsidR="007224A4" w:rsidRDefault="007224A4" w:rsidP="00802936">
      <w:pPr>
        <w:pStyle w:val="MS"/>
        <w:spacing w:line="384" w:lineRule="auto"/>
        <w:jc w:val="both"/>
        <w:rPr>
          <w:rFonts w:ascii="Times New Roman" w:eastAsia="휴먼명조" w:hAnsi="Times New Roman" w:cs="Times New Roman"/>
          <w:sz w:val="28"/>
          <w:szCs w:val="28"/>
        </w:rPr>
      </w:pPr>
    </w:p>
    <w:p w:rsidR="007224A4" w:rsidRDefault="007224A4" w:rsidP="00802936">
      <w:pPr>
        <w:pStyle w:val="MS"/>
        <w:spacing w:line="384" w:lineRule="auto"/>
        <w:jc w:val="both"/>
        <w:rPr>
          <w:rFonts w:ascii="Times New Roman" w:eastAsia="휴먼명조" w:hAnsi="Times New Roman" w:cs="Times New Roman"/>
          <w:sz w:val="28"/>
          <w:szCs w:val="28"/>
        </w:rPr>
      </w:pPr>
    </w:p>
    <w:p w:rsidR="007224A4" w:rsidRDefault="007224A4" w:rsidP="00802936">
      <w:pPr>
        <w:pStyle w:val="MS"/>
        <w:spacing w:line="384" w:lineRule="auto"/>
        <w:jc w:val="both"/>
        <w:rPr>
          <w:rFonts w:ascii="Times New Roman" w:eastAsia="휴먼명조" w:hAnsi="Times New Roman" w:cs="Times New Roman"/>
          <w:sz w:val="28"/>
          <w:szCs w:val="28"/>
        </w:rPr>
      </w:pPr>
    </w:p>
    <w:p w:rsidR="007224A4" w:rsidRDefault="007224A4" w:rsidP="00802936">
      <w:pPr>
        <w:pStyle w:val="MS"/>
        <w:spacing w:line="384" w:lineRule="auto"/>
        <w:jc w:val="both"/>
        <w:rPr>
          <w:rFonts w:ascii="Times New Roman" w:eastAsia="휴먼명조" w:hAnsi="Times New Roman" w:cs="Times New Roman"/>
          <w:sz w:val="28"/>
          <w:szCs w:val="28"/>
        </w:rPr>
      </w:pPr>
    </w:p>
    <w:p w:rsidR="007224A4" w:rsidRDefault="007224A4" w:rsidP="00802936">
      <w:pPr>
        <w:pStyle w:val="MS"/>
        <w:spacing w:line="384" w:lineRule="auto"/>
        <w:jc w:val="both"/>
        <w:rPr>
          <w:rFonts w:ascii="Times New Roman" w:eastAsia="휴먼명조" w:hAnsi="Times New Roman" w:cs="Times New Roman"/>
          <w:sz w:val="28"/>
          <w:szCs w:val="28"/>
        </w:rPr>
      </w:pPr>
    </w:p>
    <w:p w:rsidR="007224A4" w:rsidRDefault="007224A4" w:rsidP="00802936">
      <w:pPr>
        <w:pStyle w:val="MS"/>
        <w:spacing w:line="384" w:lineRule="auto"/>
        <w:jc w:val="both"/>
        <w:rPr>
          <w:rFonts w:ascii="Times New Roman" w:eastAsia="휴먼명조" w:hAnsi="Times New Roman" w:cs="Times New Roman"/>
          <w:sz w:val="28"/>
          <w:szCs w:val="28"/>
        </w:rPr>
      </w:pPr>
    </w:p>
    <w:p w:rsidR="007224A4" w:rsidRDefault="007224A4" w:rsidP="00802936">
      <w:pPr>
        <w:pStyle w:val="MS"/>
        <w:spacing w:line="384" w:lineRule="auto"/>
        <w:jc w:val="both"/>
        <w:rPr>
          <w:rFonts w:ascii="Times New Roman" w:eastAsia="휴먼명조" w:hAnsi="Times New Roman" w:cs="Times New Roman"/>
          <w:sz w:val="28"/>
          <w:szCs w:val="28"/>
        </w:rPr>
      </w:pPr>
    </w:p>
    <w:p w:rsidR="007224A4" w:rsidRDefault="007224A4" w:rsidP="00802936">
      <w:pPr>
        <w:pStyle w:val="MS"/>
        <w:spacing w:line="384" w:lineRule="auto"/>
        <w:jc w:val="both"/>
        <w:rPr>
          <w:rFonts w:ascii="Times New Roman" w:eastAsia="휴먼명조" w:hAnsi="Times New Roman" w:cs="Times New Roman"/>
          <w:sz w:val="28"/>
          <w:szCs w:val="28"/>
        </w:rPr>
      </w:pPr>
    </w:p>
    <w:p w:rsidR="00F434F8" w:rsidRDefault="00F434F8" w:rsidP="00802936">
      <w:pPr>
        <w:pStyle w:val="MS"/>
        <w:spacing w:line="384" w:lineRule="auto"/>
        <w:jc w:val="both"/>
        <w:rPr>
          <w:rFonts w:ascii="Times New Roman" w:eastAsia="휴먼명조" w:hAnsi="Times New Roman" w:cs="Times New Roman"/>
          <w:sz w:val="28"/>
          <w:szCs w:val="28"/>
        </w:rPr>
      </w:pPr>
    </w:p>
    <w:tbl>
      <w:tblPr>
        <w:tblStyle w:val="TableGrid"/>
        <w:tblW w:w="9242" w:type="dxa"/>
        <w:tblLook w:val="04A0" w:firstRow="1" w:lastRow="0" w:firstColumn="1" w:lastColumn="0" w:noHBand="0" w:noVBand="1"/>
      </w:tblPr>
      <w:tblGrid>
        <w:gridCol w:w="9242"/>
      </w:tblGrid>
      <w:tr w:rsidR="007224A4" w:rsidTr="007224A4">
        <w:tc>
          <w:tcPr>
            <w:tcW w:w="9242" w:type="dxa"/>
          </w:tcPr>
          <w:p w:rsidR="007224A4" w:rsidRPr="0061015A" w:rsidRDefault="006B0F89" w:rsidP="000271A5">
            <w:pPr>
              <w:pStyle w:val="MS"/>
              <w:numPr>
                <w:ilvl w:val="0"/>
                <w:numId w:val="6"/>
              </w:numPr>
              <w:jc w:val="both"/>
              <w:rPr>
                <w:rFonts w:ascii="Times New Roman" w:eastAsia="휴먼명조" w:hAnsi="Times New Roman" w:cs="Times New Roman"/>
                <w:b/>
                <w:sz w:val="28"/>
                <w:szCs w:val="28"/>
              </w:rPr>
            </w:pPr>
            <w:r>
              <w:rPr>
                <w:rFonts w:ascii="Times New Roman" w:eastAsia="휴먼명조" w:hAnsi="Times New Roman" w:cs="Times New Roman" w:hint="eastAsia"/>
                <w:b/>
                <w:sz w:val="28"/>
                <w:szCs w:val="28"/>
              </w:rPr>
              <w:lastRenderedPageBreak/>
              <w:t>Please explain whether and in what ways courts, national human rights bodies and/or independent monitoring mechanisms have recognized the right to housing of people</w:t>
            </w:r>
            <w:r>
              <w:rPr>
                <w:rFonts w:ascii="Times New Roman" w:eastAsia="휴먼명조" w:hAnsi="Times New Roman" w:cs="Times New Roman"/>
                <w:b/>
                <w:sz w:val="28"/>
                <w:szCs w:val="28"/>
              </w:rPr>
              <w:t xml:space="preserve"> with disabilities, including those who remain institution</w:t>
            </w:r>
            <w:r>
              <w:rPr>
                <w:rFonts w:ascii="Times New Roman" w:eastAsia="휴먼명조" w:hAnsi="Times New Roman" w:cs="Times New Roman" w:hint="eastAsia"/>
                <w:b/>
                <w:sz w:val="28"/>
                <w:szCs w:val="28"/>
              </w:rPr>
              <w:t>alized. Please also indicate what judicial or other appropriate remedies have been required where violations have been identified and describe the extent to which these have been successfully implemented. Please provide links or documents relating to relevant jurisprudence</w:t>
            </w:r>
          </w:p>
        </w:tc>
      </w:tr>
    </w:tbl>
    <w:p w:rsidR="007224A4" w:rsidRDefault="007224A4" w:rsidP="00802936">
      <w:pPr>
        <w:pStyle w:val="MS"/>
        <w:spacing w:line="384" w:lineRule="auto"/>
        <w:jc w:val="both"/>
        <w:rPr>
          <w:rFonts w:ascii="Times New Roman" w:eastAsia="휴먼명조" w:hAnsi="Times New Roman" w:cs="Times New Roman"/>
          <w:sz w:val="28"/>
          <w:szCs w:val="28"/>
        </w:rPr>
      </w:pPr>
    </w:p>
    <w:p w:rsidR="00456B74" w:rsidRDefault="00456B74" w:rsidP="002C6C05">
      <w:pPr>
        <w:pStyle w:val="MS"/>
        <w:spacing w:line="384" w:lineRule="auto"/>
        <w:jc w:val="both"/>
        <w:rPr>
          <w:rFonts w:ascii="Times New Roman" w:eastAsia="휴먼명조" w:hAnsi="Times New Roman" w:cs="Times New Roman"/>
          <w:sz w:val="28"/>
          <w:szCs w:val="28"/>
        </w:rPr>
      </w:pPr>
      <w:r>
        <w:rPr>
          <w:rFonts w:ascii="Times New Roman" w:eastAsia="휴먼명조" w:hAnsi="Times New Roman" w:cs="Times New Roman"/>
          <w:sz w:val="28"/>
          <w:szCs w:val="28"/>
        </w:rPr>
        <w:t>○</w:t>
      </w:r>
      <w:r>
        <w:rPr>
          <w:rFonts w:ascii="Times New Roman" w:eastAsia="휴먼명조" w:hAnsi="Times New Roman" w:cs="Times New Roman" w:hint="eastAsia"/>
          <w:sz w:val="28"/>
          <w:szCs w:val="28"/>
        </w:rPr>
        <w:t xml:space="preserve"> </w:t>
      </w:r>
      <w:r w:rsidR="00D953C9">
        <w:rPr>
          <w:rFonts w:ascii="Times New Roman" w:eastAsia="휴먼명조" w:hAnsi="Times New Roman" w:cs="Times New Roman" w:hint="eastAsia"/>
          <w:sz w:val="28"/>
          <w:szCs w:val="28"/>
        </w:rPr>
        <w:t>The NHRCK, based on the</w:t>
      </w:r>
      <w:r>
        <w:rPr>
          <w:rFonts w:ascii="Times New Roman" w:eastAsia="휴먼명조" w:hAnsi="Times New Roman" w:cs="Times New Roman" w:hint="eastAsia"/>
          <w:sz w:val="28"/>
          <w:szCs w:val="28"/>
        </w:rPr>
        <w:t xml:space="preserve"> </w:t>
      </w:r>
      <w:r w:rsidRPr="00D953C9">
        <w:rPr>
          <w:rFonts w:ascii="Times New Roman" w:eastAsia="휴먼명조" w:hAnsi="Times New Roman" w:cs="Times New Roman" w:hint="eastAsia"/>
          <w:i/>
          <w:sz w:val="28"/>
          <w:szCs w:val="28"/>
        </w:rPr>
        <w:t xml:space="preserve">Act on the Prohibition of </w:t>
      </w:r>
      <w:r w:rsidR="00D953C9" w:rsidRPr="00D953C9">
        <w:rPr>
          <w:rFonts w:ascii="Times New Roman" w:eastAsia="휴먼명조" w:hAnsi="Times New Roman" w:cs="Times New Roman" w:hint="eastAsia"/>
          <w:i/>
          <w:sz w:val="28"/>
          <w:szCs w:val="28"/>
        </w:rPr>
        <w:t xml:space="preserve">Discrimination against </w:t>
      </w:r>
      <w:r w:rsidRPr="00D953C9">
        <w:rPr>
          <w:rFonts w:ascii="Times New Roman" w:eastAsia="휴먼명조" w:hAnsi="Times New Roman" w:cs="Times New Roman" w:hint="eastAsia"/>
          <w:i/>
          <w:sz w:val="28"/>
          <w:szCs w:val="28"/>
        </w:rPr>
        <w:t>Persons</w:t>
      </w:r>
      <w:r w:rsidR="00D953C9" w:rsidRPr="00D953C9">
        <w:rPr>
          <w:rFonts w:ascii="Times New Roman" w:eastAsia="휴먼명조" w:hAnsi="Times New Roman" w:cs="Times New Roman" w:hint="eastAsia"/>
          <w:i/>
          <w:sz w:val="28"/>
          <w:szCs w:val="28"/>
        </w:rPr>
        <w:t xml:space="preserve"> with Disabilities</w:t>
      </w:r>
      <w:r w:rsidRPr="00D953C9">
        <w:rPr>
          <w:rFonts w:ascii="Times New Roman" w:eastAsia="휴먼명조" w:hAnsi="Times New Roman" w:cs="Times New Roman" w:hint="eastAsia"/>
          <w:i/>
          <w:sz w:val="28"/>
          <w:szCs w:val="28"/>
        </w:rPr>
        <w:t>, Remedy against Infringement of their Rights</w:t>
      </w:r>
      <w:r w:rsidR="00D953C9">
        <w:rPr>
          <w:rFonts w:ascii="Times New Roman" w:eastAsia="휴먼명조" w:hAnsi="Times New Roman" w:cs="Times New Roman" w:hint="eastAsia"/>
          <w:sz w:val="28"/>
          <w:szCs w:val="28"/>
        </w:rPr>
        <w:t>,</w:t>
      </w:r>
      <w:r w:rsidR="00CE400A">
        <w:rPr>
          <w:rFonts w:ascii="Times New Roman" w:eastAsia="휴먼명조" w:hAnsi="Times New Roman" w:cs="Times New Roman" w:hint="eastAsia"/>
          <w:sz w:val="28"/>
          <w:szCs w:val="28"/>
        </w:rPr>
        <w:t xml:space="preserve"> </w:t>
      </w:r>
      <w:r w:rsidR="00F35212">
        <w:rPr>
          <w:rFonts w:ascii="Times New Roman" w:eastAsia="휴먼명조" w:hAnsi="Times New Roman" w:cs="Times New Roman" w:hint="eastAsia"/>
          <w:sz w:val="28"/>
          <w:szCs w:val="28"/>
        </w:rPr>
        <w:t xml:space="preserve">evaluates </w:t>
      </w:r>
      <w:r w:rsidR="00CE400A">
        <w:rPr>
          <w:rFonts w:ascii="Times New Roman" w:eastAsia="휴먼명조" w:hAnsi="Times New Roman" w:cs="Times New Roman" w:hint="eastAsia"/>
          <w:sz w:val="28"/>
          <w:szCs w:val="28"/>
        </w:rPr>
        <w:t>whether</w:t>
      </w:r>
      <w:r w:rsidR="00F35212">
        <w:rPr>
          <w:rFonts w:ascii="Times New Roman" w:eastAsia="휴먼명조" w:hAnsi="Times New Roman" w:cs="Times New Roman" w:hint="eastAsia"/>
          <w:sz w:val="28"/>
          <w:szCs w:val="28"/>
        </w:rPr>
        <w:t xml:space="preserve"> or not</w:t>
      </w:r>
      <w:r w:rsidR="00CE400A">
        <w:rPr>
          <w:rFonts w:ascii="Times New Roman" w:eastAsia="휴먼명조" w:hAnsi="Times New Roman" w:cs="Times New Roman" w:hint="eastAsia"/>
          <w:sz w:val="28"/>
          <w:szCs w:val="28"/>
        </w:rPr>
        <w:t xml:space="preserve"> discrimination </w:t>
      </w:r>
      <w:r w:rsidR="00F35212">
        <w:rPr>
          <w:rFonts w:ascii="Times New Roman" w:eastAsia="휴먼명조" w:hAnsi="Times New Roman" w:cs="Times New Roman" w:hint="eastAsia"/>
          <w:sz w:val="28"/>
          <w:szCs w:val="28"/>
        </w:rPr>
        <w:t xml:space="preserve">has </w:t>
      </w:r>
      <w:r w:rsidR="00CE400A">
        <w:rPr>
          <w:rFonts w:ascii="Times New Roman" w:eastAsia="휴먼명조" w:hAnsi="Times New Roman" w:cs="Times New Roman"/>
          <w:sz w:val="28"/>
          <w:szCs w:val="28"/>
        </w:rPr>
        <w:t>occurred</w:t>
      </w:r>
      <w:r w:rsidR="00CE400A">
        <w:rPr>
          <w:rFonts w:ascii="Times New Roman" w:eastAsia="휴먼명조" w:hAnsi="Times New Roman" w:cs="Times New Roman" w:hint="eastAsia"/>
          <w:sz w:val="28"/>
          <w:szCs w:val="28"/>
        </w:rPr>
        <w:t xml:space="preserve"> in the cases related to the right to housing of persons with disabilities.</w:t>
      </w:r>
      <w:r>
        <w:rPr>
          <w:rFonts w:ascii="Times New Roman" w:eastAsia="휴먼명조" w:hAnsi="Times New Roman" w:cs="Times New Roman" w:hint="eastAsia"/>
          <w:sz w:val="28"/>
          <w:szCs w:val="28"/>
        </w:rPr>
        <w:t xml:space="preserve"> </w:t>
      </w:r>
      <w:r w:rsidR="00F35212">
        <w:rPr>
          <w:rFonts w:ascii="Times New Roman" w:eastAsia="휴먼명조" w:hAnsi="Times New Roman" w:cs="Times New Roman" w:hint="eastAsia"/>
          <w:sz w:val="28"/>
          <w:szCs w:val="28"/>
        </w:rPr>
        <w:t>T</w:t>
      </w:r>
      <w:r w:rsidR="00CE400A">
        <w:rPr>
          <w:rFonts w:ascii="Times New Roman" w:eastAsia="휴먼명조" w:hAnsi="Times New Roman" w:cs="Times New Roman" w:hint="eastAsia"/>
          <w:sz w:val="28"/>
          <w:szCs w:val="28"/>
        </w:rPr>
        <w:t>here are</w:t>
      </w:r>
      <w:r w:rsidR="002C6C05">
        <w:rPr>
          <w:rFonts w:ascii="Times New Roman" w:eastAsia="휴먼명조" w:hAnsi="Times New Roman" w:cs="Times New Roman" w:hint="eastAsia"/>
          <w:sz w:val="28"/>
          <w:szCs w:val="28"/>
        </w:rPr>
        <w:t xml:space="preserve"> </w:t>
      </w:r>
      <w:r w:rsidR="00F35212">
        <w:rPr>
          <w:rFonts w:ascii="Times New Roman" w:eastAsia="휴먼명조" w:hAnsi="Times New Roman" w:cs="Times New Roman" w:hint="eastAsia"/>
          <w:sz w:val="28"/>
          <w:szCs w:val="28"/>
        </w:rPr>
        <w:t xml:space="preserve">also </w:t>
      </w:r>
      <w:r w:rsidR="00690498">
        <w:rPr>
          <w:rFonts w:ascii="Times New Roman" w:eastAsia="휴먼명조" w:hAnsi="Times New Roman" w:cs="Times New Roman" w:hint="eastAsia"/>
          <w:sz w:val="28"/>
          <w:szCs w:val="28"/>
        </w:rPr>
        <w:t xml:space="preserve">general </w:t>
      </w:r>
      <w:r w:rsidR="002C6C05">
        <w:rPr>
          <w:rFonts w:ascii="Times New Roman" w:eastAsia="휴먼명조" w:hAnsi="Times New Roman" w:cs="Times New Roman" w:hint="eastAsia"/>
          <w:sz w:val="28"/>
          <w:szCs w:val="28"/>
        </w:rPr>
        <w:t xml:space="preserve">judicial </w:t>
      </w:r>
      <w:r w:rsidR="006B0F89">
        <w:rPr>
          <w:rFonts w:ascii="Times New Roman" w:eastAsia="휴먼명조" w:hAnsi="Times New Roman" w:cs="Times New Roman" w:hint="eastAsia"/>
          <w:sz w:val="28"/>
          <w:szCs w:val="28"/>
        </w:rPr>
        <w:t>remedy</w:t>
      </w:r>
      <w:r w:rsidR="00CE400A">
        <w:rPr>
          <w:rFonts w:ascii="Times New Roman" w:eastAsia="휴먼명조" w:hAnsi="Times New Roman" w:cs="Times New Roman" w:hint="eastAsia"/>
          <w:sz w:val="28"/>
          <w:szCs w:val="28"/>
        </w:rPr>
        <w:t xml:space="preserve"> procedures</w:t>
      </w:r>
      <w:r w:rsidR="002C6C05">
        <w:rPr>
          <w:rFonts w:ascii="Times New Roman" w:eastAsia="휴먼명조" w:hAnsi="Times New Roman" w:cs="Times New Roman" w:hint="eastAsia"/>
          <w:sz w:val="28"/>
          <w:szCs w:val="28"/>
        </w:rPr>
        <w:t>.</w:t>
      </w:r>
    </w:p>
    <w:p w:rsidR="002C6C05" w:rsidRDefault="002C6C05" w:rsidP="002C6C05">
      <w:pPr>
        <w:pStyle w:val="MS"/>
        <w:spacing w:line="384" w:lineRule="auto"/>
        <w:jc w:val="both"/>
        <w:rPr>
          <w:rFonts w:ascii="Times New Roman" w:eastAsia="휴먼명조" w:hAnsi="Times New Roman" w:cs="Times New Roman"/>
          <w:sz w:val="28"/>
          <w:szCs w:val="28"/>
        </w:rPr>
      </w:pPr>
      <w:r>
        <w:rPr>
          <w:rFonts w:ascii="Times New Roman" w:eastAsia="휴먼명조" w:hAnsi="Times New Roman" w:cs="Times New Roman"/>
          <w:sz w:val="28"/>
          <w:szCs w:val="28"/>
        </w:rPr>
        <w:t>○</w:t>
      </w:r>
      <w:r w:rsidR="00F35212">
        <w:rPr>
          <w:rFonts w:ascii="Times New Roman" w:eastAsia="휴먼명조" w:hAnsi="Times New Roman" w:cs="Times New Roman" w:hint="eastAsia"/>
          <w:sz w:val="28"/>
          <w:szCs w:val="28"/>
        </w:rPr>
        <w:t xml:space="preserve"> </w:t>
      </w:r>
      <w:proofErr w:type="gramStart"/>
      <w:r w:rsidR="00F35212">
        <w:rPr>
          <w:rFonts w:ascii="Times New Roman" w:eastAsia="휴먼명조" w:hAnsi="Times New Roman" w:cs="Times New Roman" w:hint="eastAsia"/>
          <w:sz w:val="28"/>
          <w:szCs w:val="28"/>
        </w:rPr>
        <w:t>One</w:t>
      </w:r>
      <w:proofErr w:type="gramEnd"/>
      <w:r>
        <w:rPr>
          <w:rFonts w:ascii="Times New Roman" w:eastAsia="휴먼명조" w:hAnsi="Times New Roman" w:cs="Times New Roman" w:hint="eastAsia"/>
          <w:sz w:val="28"/>
          <w:szCs w:val="28"/>
        </w:rPr>
        <w:t xml:space="preserve"> example</w:t>
      </w:r>
      <w:r w:rsidR="00CE400A">
        <w:rPr>
          <w:rFonts w:ascii="Times New Roman" w:eastAsia="휴먼명조" w:hAnsi="Times New Roman" w:cs="Times New Roman" w:hint="eastAsia"/>
          <w:sz w:val="28"/>
          <w:szCs w:val="28"/>
        </w:rPr>
        <w:t xml:space="preserve"> </w:t>
      </w:r>
      <w:r w:rsidR="00F35212">
        <w:rPr>
          <w:rFonts w:ascii="Times New Roman" w:eastAsia="휴먼명조" w:hAnsi="Times New Roman" w:cs="Times New Roman" w:hint="eastAsia"/>
          <w:sz w:val="28"/>
          <w:szCs w:val="28"/>
        </w:rPr>
        <w:t>of a successfully implemented</w:t>
      </w:r>
      <w:r w:rsidR="00CE400A">
        <w:rPr>
          <w:rFonts w:ascii="Times New Roman" w:eastAsia="휴먼명조" w:hAnsi="Times New Roman" w:cs="Times New Roman" w:hint="eastAsia"/>
          <w:sz w:val="28"/>
          <w:szCs w:val="28"/>
        </w:rPr>
        <w:t xml:space="preserve"> remedies</w:t>
      </w:r>
      <w:r w:rsidR="00F35212">
        <w:rPr>
          <w:rFonts w:ascii="Times New Roman" w:eastAsia="휴먼명조" w:hAnsi="Times New Roman" w:cs="Times New Roman" w:hint="eastAsia"/>
          <w:sz w:val="28"/>
          <w:szCs w:val="28"/>
        </w:rPr>
        <w:t xml:space="preserve"> can be found in</w:t>
      </w:r>
      <w:r w:rsidR="00CE400A">
        <w:rPr>
          <w:rFonts w:ascii="Times New Roman" w:eastAsia="휴먼명조" w:hAnsi="Times New Roman" w:cs="Times New Roman" w:hint="eastAsia"/>
          <w:sz w:val="28"/>
          <w:szCs w:val="28"/>
        </w:rPr>
        <w:t xml:space="preserve"> the case where the NHRCK issued a </w:t>
      </w:r>
      <w:r w:rsidR="00CE400A">
        <w:rPr>
          <w:rFonts w:ascii="Times New Roman" w:eastAsia="휴먼명조" w:hAnsi="Times New Roman" w:cs="Times New Roman"/>
          <w:sz w:val="28"/>
          <w:szCs w:val="28"/>
        </w:rPr>
        <w:t>recommendation</w:t>
      </w:r>
      <w:r w:rsidR="00F35212">
        <w:rPr>
          <w:rFonts w:ascii="Times New Roman" w:eastAsia="휴먼명조" w:hAnsi="Times New Roman" w:cs="Times New Roman" w:hint="eastAsia"/>
          <w:sz w:val="28"/>
          <w:szCs w:val="28"/>
        </w:rPr>
        <w:t xml:space="preserve"> in regards to a complaint filed on</w:t>
      </w:r>
      <w:r w:rsidR="00CE400A">
        <w:rPr>
          <w:rFonts w:ascii="Times New Roman" w:eastAsia="휴먼명조" w:hAnsi="Times New Roman" w:cs="Times New Roman" w:hint="eastAsia"/>
          <w:sz w:val="28"/>
          <w:szCs w:val="28"/>
        </w:rPr>
        <w:t xml:space="preserve"> discrimination to the right to housing. </w:t>
      </w:r>
      <w:r w:rsidR="00CE400A">
        <w:rPr>
          <w:rFonts w:ascii="Times New Roman" w:eastAsia="휴먼명조" w:hAnsi="Times New Roman" w:cs="Times New Roman"/>
          <w:sz w:val="28"/>
          <w:szCs w:val="28"/>
        </w:rPr>
        <w:t>I</w:t>
      </w:r>
      <w:r w:rsidR="00CE400A">
        <w:rPr>
          <w:rFonts w:ascii="Times New Roman" w:eastAsia="휴먼명조" w:hAnsi="Times New Roman" w:cs="Times New Roman" w:hint="eastAsia"/>
          <w:sz w:val="28"/>
          <w:szCs w:val="28"/>
        </w:rPr>
        <w:t xml:space="preserve">n this case, the NHRCK </w:t>
      </w:r>
      <w:r w:rsidR="00CE400A">
        <w:rPr>
          <w:rFonts w:ascii="Times New Roman" w:eastAsia="휴먼명조" w:hAnsi="Times New Roman" w:cs="Times New Roman"/>
          <w:sz w:val="28"/>
          <w:szCs w:val="28"/>
        </w:rPr>
        <w:t>recommended</w:t>
      </w:r>
      <w:r w:rsidR="00CE400A">
        <w:rPr>
          <w:rFonts w:ascii="Times New Roman" w:eastAsia="휴먼명조" w:hAnsi="Times New Roman" w:cs="Times New Roman" w:hint="eastAsia"/>
          <w:sz w:val="28"/>
          <w:szCs w:val="28"/>
        </w:rPr>
        <w:t xml:space="preserve"> </w:t>
      </w:r>
      <w:r w:rsidR="00CE400A" w:rsidRPr="00CE400A">
        <w:rPr>
          <w:rFonts w:ascii="Times New Roman" w:eastAsia="휴먼명조" w:hAnsi="Times New Roman" w:cs="Times New Roman"/>
          <w:sz w:val="28"/>
          <w:szCs w:val="28"/>
        </w:rPr>
        <w:t>receiving</w:t>
      </w:r>
      <w:r w:rsidR="00CE400A">
        <w:rPr>
          <w:rFonts w:ascii="Times New Roman" w:eastAsia="휴먼명조" w:hAnsi="Times New Roman" w:cs="Times New Roman"/>
          <w:sz w:val="28"/>
          <w:szCs w:val="28"/>
        </w:rPr>
        <w:t xml:space="preserve"> special human rights education</w:t>
      </w:r>
      <w:r w:rsidR="00CE400A">
        <w:rPr>
          <w:rFonts w:ascii="Times New Roman" w:eastAsia="휴먼명조" w:hAnsi="Times New Roman" w:cs="Times New Roman" w:hint="eastAsia"/>
          <w:sz w:val="28"/>
          <w:szCs w:val="28"/>
        </w:rPr>
        <w:t xml:space="preserve"> to the house owner who refused to lease his house to a person with hearing impairment due to his disability.</w:t>
      </w:r>
    </w:p>
    <w:p w:rsidR="00C03C96" w:rsidRDefault="00C03C96" w:rsidP="002C6C05">
      <w:pPr>
        <w:pStyle w:val="MS"/>
        <w:spacing w:line="384" w:lineRule="auto"/>
        <w:jc w:val="both"/>
        <w:rPr>
          <w:rFonts w:ascii="Times New Roman" w:eastAsia="휴먼명조" w:hAnsi="Times New Roman" w:cs="Times New Roman"/>
          <w:sz w:val="28"/>
          <w:szCs w:val="28"/>
        </w:rPr>
      </w:pPr>
    </w:p>
    <w:p w:rsidR="00C03C96" w:rsidRDefault="00C03C96" w:rsidP="002C6C05">
      <w:pPr>
        <w:pStyle w:val="MS"/>
        <w:spacing w:line="384" w:lineRule="auto"/>
        <w:jc w:val="both"/>
        <w:rPr>
          <w:rFonts w:ascii="Times New Roman" w:eastAsia="휴먼명조" w:hAnsi="Times New Roman" w:cs="Times New Roman"/>
          <w:sz w:val="28"/>
          <w:szCs w:val="28"/>
        </w:rPr>
      </w:pPr>
    </w:p>
    <w:p w:rsidR="00C03C96" w:rsidRDefault="00C03C96" w:rsidP="002C6C05">
      <w:pPr>
        <w:pStyle w:val="MS"/>
        <w:spacing w:line="384" w:lineRule="auto"/>
        <w:jc w:val="both"/>
        <w:rPr>
          <w:rFonts w:ascii="Times New Roman" w:eastAsia="휴먼명조" w:hAnsi="Times New Roman" w:cs="Times New Roman"/>
          <w:sz w:val="28"/>
          <w:szCs w:val="28"/>
        </w:rPr>
      </w:pPr>
    </w:p>
    <w:p w:rsidR="00C03C96" w:rsidRDefault="00C03C96" w:rsidP="002C6C05">
      <w:pPr>
        <w:pStyle w:val="MS"/>
        <w:spacing w:line="384" w:lineRule="auto"/>
        <w:jc w:val="both"/>
        <w:rPr>
          <w:rFonts w:ascii="Times New Roman" w:eastAsia="휴먼명조" w:hAnsi="Times New Roman" w:cs="Times New Roman"/>
          <w:sz w:val="28"/>
          <w:szCs w:val="28"/>
        </w:rPr>
      </w:pPr>
    </w:p>
    <w:p w:rsidR="00C03C96" w:rsidRDefault="00C03C96" w:rsidP="002C6C05">
      <w:pPr>
        <w:pStyle w:val="MS"/>
        <w:spacing w:line="384" w:lineRule="auto"/>
        <w:jc w:val="both"/>
        <w:rPr>
          <w:rFonts w:ascii="Times New Roman" w:eastAsia="휴먼명조" w:hAnsi="Times New Roman" w:cs="Times New Roman"/>
          <w:sz w:val="28"/>
          <w:szCs w:val="28"/>
        </w:rPr>
      </w:pPr>
    </w:p>
    <w:p w:rsidR="00C03C96" w:rsidRDefault="00C03C96" w:rsidP="002C6C05">
      <w:pPr>
        <w:pStyle w:val="MS"/>
        <w:spacing w:line="384" w:lineRule="auto"/>
        <w:jc w:val="both"/>
        <w:rPr>
          <w:rFonts w:ascii="Times New Roman" w:eastAsia="휴먼명조" w:hAnsi="Times New Roman" w:cs="Times New Roman"/>
          <w:sz w:val="28"/>
          <w:szCs w:val="28"/>
        </w:rPr>
      </w:pPr>
    </w:p>
    <w:p w:rsidR="00C03C96" w:rsidRDefault="00C03C96" w:rsidP="002C6C05">
      <w:pPr>
        <w:pStyle w:val="MS"/>
        <w:spacing w:line="384" w:lineRule="auto"/>
        <w:jc w:val="both"/>
        <w:rPr>
          <w:rFonts w:ascii="Times New Roman" w:eastAsia="휴먼명조" w:hAnsi="Times New Roman" w:cs="Times New Roman"/>
          <w:sz w:val="28"/>
          <w:szCs w:val="28"/>
        </w:rPr>
      </w:pPr>
    </w:p>
    <w:p w:rsidR="00C03C96" w:rsidRDefault="00C03C96" w:rsidP="002C6C05">
      <w:pPr>
        <w:pStyle w:val="MS"/>
        <w:spacing w:line="384" w:lineRule="auto"/>
        <w:jc w:val="both"/>
        <w:rPr>
          <w:rFonts w:ascii="Times New Roman" w:eastAsia="휴먼명조" w:hAnsi="Times New Roman" w:cs="Times New Roman"/>
          <w:sz w:val="28"/>
          <w:szCs w:val="28"/>
        </w:rPr>
      </w:pPr>
    </w:p>
    <w:p w:rsidR="00C03C96" w:rsidRDefault="00C03C96" w:rsidP="002C6C05">
      <w:pPr>
        <w:pStyle w:val="MS"/>
        <w:spacing w:line="384" w:lineRule="auto"/>
        <w:jc w:val="both"/>
        <w:rPr>
          <w:rFonts w:ascii="Times New Roman" w:eastAsia="휴먼명조" w:hAnsi="Times New Roman" w:cs="Times New Roman"/>
          <w:sz w:val="28"/>
          <w:szCs w:val="28"/>
        </w:rPr>
      </w:pPr>
    </w:p>
    <w:tbl>
      <w:tblPr>
        <w:tblStyle w:val="TableGrid"/>
        <w:tblW w:w="9242" w:type="dxa"/>
        <w:tblLook w:val="04A0" w:firstRow="1" w:lastRow="0" w:firstColumn="1" w:lastColumn="0" w:noHBand="0" w:noVBand="1"/>
      </w:tblPr>
      <w:tblGrid>
        <w:gridCol w:w="9242"/>
      </w:tblGrid>
      <w:tr w:rsidR="00C03C96" w:rsidTr="00C03C96">
        <w:tc>
          <w:tcPr>
            <w:tcW w:w="9242" w:type="dxa"/>
          </w:tcPr>
          <w:p w:rsidR="00C03C96" w:rsidRPr="0061015A" w:rsidRDefault="00380878" w:rsidP="000271A5">
            <w:pPr>
              <w:pStyle w:val="MS"/>
              <w:numPr>
                <w:ilvl w:val="0"/>
                <w:numId w:val="6"/>
              </w:numPr>
              <w:jc w:val="both"/>
              <w:rPr>
                <w:rFonts w:ascii="Times New Roman" w:eastAsia="휴먼명조" w:hAnsi="Times New Roman" w:cs="Times New Roman"/>
                <w:b/>
                <w:sz w:val="28"/>
                <w:szCs w:val="28"/>
              </w:rPr>
            </w:pPr>
            <w:r>
              <w:rPr>
                <w:rFonts w:ascii="Times New Roman" w:eastAsia="휴먼명조" w:hAnsi="Times New Roman" w:cs="Times New Roman" w:hint="eastAsia"/>
                <w:b/>
                <w:sz w:val="28"/>
                <w:szCs w:val="28"/>
              </w:rPr>
              <w:lastRenderedPageBreak/>
              <w:t xml:space="preserve">Please refer to any innovative initiatives that have been taken at the local, regional or national level to promote and ensure the right to housing of people with disabilities and identify lessons learned from these. Please also identify ways in which your Government or </w:t>
            </w:r>
            <w:r>
              <w:rPr>
                <w:rFonts w:ascii="Times New Roman" w:eastAsia="휴먼명조" w:hAnsi="Times New Roman" w:cs="Times New Roman"/>
                <w:b/>
                <w:sz w:val="28"/>
                <w:szCs w:val="28"/>
              </w:rPr>
              <w:t>organization</w:t>
            </w:r>
            <w:r>
              <w:rPr>
                <w:rFonts w:ascii="Times New Roman" w:eastAsia="휴먼명조" w:hAnsi="Times New Roman" w:cs="Times New Roman" w:hint="eastAsia"/>
                <w:b/>
                <w:sz w:val="28"/>
                <w:szCs w:val="28"/>
              </w:rPr>
              <w:t xml:space="preserve"> considers that the Special Rapporteur on the right to housing and other </w:t>
            </w:r>
            <w:r>
              <w:rPr>
                <w:rFonts w:ascii="Times New Roman" w:eastAsia="휴먼명조" w:hAnsi="Times New Roman" w:cs="Times New Roman"/>
                <w:b/>
                <w:sz w:val="28"/>
                <w:szCs w:val="28"/>
              </w:rPr>
              <w:t>international</w:t>
            </w:r>
            <w:r>
              <w:rPr>
                <w:rFonts w:ascii="Times New Roman" w:eastAsia="휴먼명조" w:hAnsi="Times New Roman" w:cs="Times New Roman" w:hint="eastAsia"/>
                <w:b/>
                <w:sz w:val="28"/>
                <w:szCs w:val="28"/>
              </w:rPr>
              <w:t xml:space="preserve"> human rights bodies or procedures could play a role in ensuring the right to </w:t>
            </w:r>
            <w:r>
              <w:rPr>
                <w:rFonts w:ascii="Times New Roman" w:eastAsia="휴먼명조" w:hAnsi="Times New Roman" w:cs="Times New Roman"/>
                <w:b/>
                <w:sz w:val="28"/>
                <w:szCs w:val="28"/>
              </w:rPr>
              <w:t>adequate</w:t>
            </w:r>
            <w:r>
              <w:rPr>
                <w:rFonts w:ascii="Times New Roman" w:eastAsia="휴먼명조" w:hAnsi="Times New Roman" w:cs="Times New Roman" w:hint="eastAsia"/>
                <w:b/>
                <w:sz w:val="28"/>
                <w:szCs w:val="28"/>
              </w:rPr>
              <w:t xml:space="preserve"> housing of people with disabilities</w:t>
            </w:r>
          </w:p>
        </w:tc>
      </w:tr>
    </w:tbl>
    <w:p w:rsidR="00C03C96" w:rsidRDefault="00C03C96" w:rsidP="002C6C05">
      <w:pPr>
        <w:pStyle w:val="MS"/>
        <w:spacing w:line="384" w:lineRule="auto"/>
        <w:jc w:val="both"/>
        <w:rPr>
          <w:rFonts w:ascii="Times New Roman" w:eastAsia="휴먼명조" w:hAnsi="Times New Roman" w:cs="Times New Roman"/>
          <w:sz w:val="28"/>
          <w:szCs w:val="28"/>
        </w:rPr>
      </w:pPr>
    </w:p>
    <w:p w:rsidR="005F5509" w:rsidRPr="002C6C05" w:rsidRDefault="005F5509" w:rsidP="002C6C05">
      <w:pPr>
        <w:pStyle w:val="MS"/>
        <w:spacing w:line="384" w:lineRule="auto"/>
        <w:jc w:val="both"/>
        <w:rPr>
          <w:rFonts w:ascii="Times New Roman" w:eastAsia="휴먼명조" w:hAnsi="Times New Roman" w:cs="Times New Roman"/>
          <w:sz w:val="28"/>
          <w:szCs w:val="28"/>
        </w:rPr>
      </w:pPr>
      <w:r>
        <w:rPr>
          <w:rFonts w:ascii="Times New Roman" w:eastAsia="휴먼명조" w:hAnsi="Times New Roman" w:cs="Times New Roman"/>
          <w:sz w:val="28"/>
          <w:szCs w:val="28"/>
        </w:rPr>
        <w:t>○</w:t>
      </w:r>
      <w:r w:rsidR="00FE427F">
        <w:rPr>
          <w:rFonts w:ascii="Times New Roman" w:eastAsia="휴먼명조" w:hAnsi="Times New Roman" w:cs="Times New Roman" w:hint="eastAsia"/>
          <w:sz w:val="28"/>
          <w:szCs w:val="28"/>
        </w:rPr>
        <w:t xml:space="preserve"> Under</w:t>
      </w:r>
      <w:r>
        <w:rPr>
          <w:rFonts w:ascii="Times New Roman" w:eastAsia="휴먼명조" w:hAnsi="Times New Roman" w:cs="Times New Roman" w:hint="eastAsia"/>
          <w:color w:val="000000" w:themeColor="text1"/>
          <w:sz w:val="28"/>
          <w:szCs w:val="28"/>
        </w:rPr>
        <w:t xml:space="preserve"> the 4</w:t>
      </w:r>
      <w:r w:rsidRPr="00637206">
        <w:rPr>
          <w:rFonts w:ascii="Times New Roman" w:eastAsia="휴먼명조" w:hAnsi="Times New Roman" w:cs="Times New Roman" w:hint="eastAsia"/>
          <w:color w:val="000000" w:themeColor="text1"/>
          <w:sz w:val="28"/>
          <w:szCs w:val="28"/>
          <w:vertAlign w:val="superscript"/>
        </w:rPr>
        <w:t>th</w:t>
      </w:r>
      <w:r w:rsidR="00FE427F">
        <w:rPr>
          <w:rFonts w:ascii="Times New Roman" w:eastAsia="휴먼명조" w:hAnsi="Times New Roman" w:cs="Times New Roman" w:hint="eastAsia"/>
          <w:color w:val="000000" w:themeColor="text1"/>
          <w:sz w:val="28"/>
          <w:szCs w:val="28"/>
        </w:rPr>
        <w:t xml:space="preserve"> Comprehensive Plans for Persons with Disabilities</w:t>
      </w:r>
      <w:r>
        <w:rPr>
          <w:rFonts w:ascii="Times New Roman" w:eastAsia="휴먼명조" w:hAnsi="Times New Roman" w:cs="Times New Roman" w:hint="eastAsia"/>
          <w:color w:val="000000" w:themeColor="text1"/>
          <w:sz w:val="28"/>
          <w:szCs w:val="28"/>
        </w:rPr>
        <w:t xml:space="preserve"> (2013-2017), </w:t>
      </w:r>
      <w:r w:rsidR="00FE427F">
        <w:rPr>
          <w:rFonts w:ascii="Times New Roman" w:eastAsia="휴먼명조" w:hAnsi="Times New Roman" w:cs="Times New Roman"/>
          <w:color w:val="000000" w:themeColor="text1"/>
          <w:sz w:val="28"/>
          <w:szCs w:val="28"/>
        </w:rPr>
        <w:t>“</w:t>
      </w:r>
      <w:r w:rsidR="00FE427F">
        <w:rPr>
          <w:rFonts w:ascii="Times New Roman" w:eastAsia="휴먼명조" w:hAnsi="Times New Roman" w:cs="Times New Roman" w:hint="eastAsia"/>
          <w:color w:val="000000" w:themeColor="text1"/>
          <w:sz w:val="28"/>
          <w:szCs w:val="28"/>
        </w:rPr>
        <w:t>rei</w:t>
      </w:r>
      <w:r>
        <w:rPr>
          <w:rFonts w:ascii="Times New Roman" w:eastAsia="휴먼명조" w:hAnsi="Times New Roman" w:cs="Times New Roman" w:hint="eastAsia"/>
          <w:color w:val="000000" w:themeColor="text1"/>
          <w:sz w:val="28"/>
          <w:szCs w:val="28"/>
        </w:rPr>
        <w:t xml:space="preserve">nforcing </w:t>
      </w:r>
      <w:r w:rsidR="00FE427F">
        <w:rPr>
          <w:rFonts w:ascii="Times New Roman" w:eastAsia="휴먼명조" w:hAnsi="Times New Roman" w:cs="Times New Roman" w:hint="eastAsia"/>
          <w:color w:val="000000" w:themeColor="text1"/>
          <w:sz w:val="28"/>
          <w:szCs w:val="28"/>
        </w:rPr>
        <w:t xml:space="preserve">housing </w:t>
      </w:r>
      <w:r>
        <w:rPr>
          <w:rFonts w:ascii="Times New Roman" w:eastAsia="휴먼명조" w:hAnsi="Times New Roman" w:cs="Times New Roman" w:hint="eastAsia"/>
          <w:color w:val="000000" w:themeColor="text1"/>
          <w:sz w:val="28"/>
          <w:szCs w:val="28"/>
        </w:rPr>
        <w:t xml:space="preserve">support for </w:t>
      </w:r>
      <w:r w:rsidR="00FE427F">
        <w:rPr>
          <w:rFonts w:ascii="Times New Roman" w:eastAsia="휴먼명조" w:hAnsi="Times New Roman" w:cs="Times New Roman" w:hint="eastAsia"/>
          <w:color w:val="000000" w:themeColor="text1"/>
          <w:sz w:val="28"/>
          <w:szCs w:val="28"/>
        </w:rPr>
        <w:t>persons with disabilities</w:t>
      </w:r>
      <w:r w:rsidR="00FE427F">
        <w:rPr>
          <w:rFonts w:ascii="Times New Roman" w:eastAsia="휴먼명조" w:hAnsi="Times New Roman" w:cs="Times New Roman"/>
          <w:color w:val="000000" w:themeColor="text1"/>
          <w:sz w:val="28"/>
          <w:szCs w:val="28"/>
        </w:rPr>
        <w:t>”</w:t>
      </w:r>
      <w:r w:rsidR="00F35212">
        <w:rPr>
          <w:rFonts w:ascii="Times New Roman" w:eastAsia="휴먼명조" w:hAnsi="Times New Roman" w:cs="Times New Roman" w:hint="eastAsia"/>
          <w:color w:val="000000" w:themeColor="text1"/>
          <w:sz w:val="28"/>
          <w:szCs w:val="28"/>
        </w:rPr>
        <w:t xml:space="preserve"> was</w:t>
      </w:r>
      <w:r w:rsidR="00FE427F">
        <w:rPr>
          <w:rFonts w:ascii="Times New Roman" w:eastAsia="휴먼명조" w:hAnsi="Times New Roman" w:cs="Times New Roman" w:hint="eastAsia"/>
          <w:color w:val="000000" w:themeColor="text1"/>
          <w:sz w:val="28"/>
          <w:szCs w:val="28"/>
        </w:rPr>
        <w:t xml:space="preserve"> adopted as one of the main objectives, </w:t>
      </w:r>
      <w:r w:rsidR="00F35212">
        <w:rPr>
          <w:rFonts w:ascii="Times New Roman" w:eastAsia="휴먼명조" w:hAnsi="Times New Roman" w:cs="Times New Roman" w:hint="eastAsia"/>
          <w:color w:val="000000" w:themeColor="text1"/>
          <w:sz w:val="28"/>
          <w:szCs w:val="28"/>
        </w:rPr>
        <w:t xml:space="preserve">and </w:t>
      </w:r>
      <w:r w:rsidR="00FE427F">
        <w:rPr>
          <w:rFonts w:ascii="Times New Roman" w:eastAsia="휴먼명조" w:hAnsi="Times New Roman" w:cs="Times New Roman"/>
          <w:color w:val="000000" w:themeColor="text1"/>
          <w:sz w:val="28"/>
          <w:szCs w:val="28"/>
        </w:rPr>
        <w:t>“</w:t>
      </w:r>
      <w:r w:rsidR="00FE427F">
        <w:rPr>
          <w:rFonts w:ascii="Times New Roman" w:eastAsia="휴먼명조" w:hAnsi="Times New Roman" w:cs="Times New Roman" w:hint="eastAsia"/>
          <w:color w:val="000000" w:themeColor="text1"/>
          <w:sz w:val="28"/>
          <w:szCs w:val="28"/>
        </w:rPr>
        <w:t>rei</w:t>
      </w:r>
      <w:r>
        <w:rPr>
          <w:rFonts w:ascii="Times New Roman" w:eastAsia="휴먼명조" w:hAnsi="Times New Roman" w:cs="Times New Roman" w:hint="eastAsia"/>
          <w:color w:val="000000" w:themeColor="text1"/>
          <w:sz w:val="28"/>
          <w:szCs w:val="28"/>
        </w:rPr>
        <w:t xml:space="preserve">nforcing support </w:t>
      </w:r>
      <w:r w:rsidR="00FE427F">
        <w:rPr>
          <w:rFonts w:ascii="Times New Roman" w:eastAsia="휴먼명조" w:hAnsi="Times New Roman" w:cs="Times New Roman" w:hint="eastAsia"/>
          <w:color w:val="000000" w:themeColor="text1"/>
          <w:sz w:val="28"/>
          <w:szCs w:val="28"/>
        </w:rPr>
        <w:t>to enable persons with disabilities to live an independent life after</w:t>
      </w:r>
      <w:r>
        <w:rPr>
          <w:rFonts w:ascii="Times New Roman" w:eastAsia="휴먼명조" w:hAnsi="Times New Roman" w:cs="Times New Roman" w:hint="eastAsia"/>
          <w:color w:val="000000" w:themeColor="text1"/>
          <w:sz w:val="28"/>
          <w:szCs w:val="28"/>
        </w:rPr>
        <w:t xml:space="preserve"> deinstitutionalization</w:t>
      </w:r>
      <w:r w:rsidR="00FE427F">
        <w:rPr>
          <w:rFonts w:ascii="Times New Roman" w:eastAsia="휴먼명조" w:hAnsi="Times New Roman" w:cs="Times New Roman"/>
          <w:color w:val="000000" w:themeColor="text1"/>
          <w:sz w:val="28"/>
          <w:szCs w:val="28"/>
        </w:rPr>
        <w:t>”</w:t>
      </w:r>
      <w:r>
        <w:rPr>
          <w:rFonts w:ascii="Times New Roman" w:eastAsia="휴먼명조" w:hAnsi="Times New Roman" w:cs="Times New Roman" w:hint="eastAsia"/>
          <w:color w:val="000000" w:themeColor="text1"/>
          <w:sz w:val="28"/>
          <w:szCs w:val="28"/>
        </w:rPr>
        <w:t xml:space="preserve">, </w:t>
      </w:r>
      <w:r w:rsidR="00FE427F">
        <w:rPr>
          <w:rFonts w:ascii="Times New Roman" w:eastAsia="휴먼명조" w:hAnsi="Times New Roman" w:cs="Times New Roman"/>
          <w:color w:val="000000" w:themeColor="text1"/>
          <w:sz w:val="28"/>
          <w:szCs w:val="28"/>
        </w:rPr>
        <w:t>“</w:t>
      </w:r>
      <w:r w:rsidR="00FE427F">
        <w:rPr>
          <w:rFonts w:ascii="Times New Roman" w:eastAsia="휴먼명조" w:hAnsi="Times New Roman" w:cs="Times New Roman" w:hint="eastAsia"/>
          <w:color w:val="000000" w:themeColor="text1"/>
          <w:sz w:val="28"/>
          <w:szCs w:val="28"/>
        </w:rPr>
        <w:t>reorganizing residential  homes for persons with disabilities</w:t>
      </w:r>
      <w:r w:rsidR="00FE427F">
        <w:rPr>
          <w:rFonts w:ascii="Times New Roman" w:eastAsia="휴먼명조" w:hAnsi="Times New Roman" w:cs="Times New Roman"/>
          <w:color w:val="000000" w:themeColor="text1"/>
          <w:sz w:val="28"/>
          <w:szCs w:val="28"/>
        </w:rPr>
        <w:t>”</w:t>
      </w:r>
      <w:r>
        <w:rPr>
          <w:rFonts w:ascii="Times New Roman" w:eastAsia="휴먼명조" w:hAnsi="Times New Roman" w:cs="Times New Roman" w:hint="eastAsia"/>
          <w:color w:val="000000" w:themeColor="text1"/>
          <w:sz w:val="28"/>
          <w:szCs w:val="28"/>
        </w:rPr>
        <w:t xml:space="preserve">, </w:t>
      </w:r>
      <w:r w:rsidR="00FE427F">
        <w:rPr>
          <w:rFonts w:ascii="Times New Roman" w:eastAsia="휴먼명조" w:hAnsi="Times New Roman" w:cs="Times New Roman"/>
          <w:color w:val="000000" w:themeColor="text1"/>
          <w:sz w:val="28"/>
          <w:szCs w:val="28"/>
        </w:rPr>
        <w:t>“</w:t>
      </w:r>
      <w:r w:rsidR="00FE427F">
        <w:rPr>
          <w:rFonts w:ascii="Times New Roman" w:eastAsia="휴먼명조" w:hAnsi="Times New Roman" w:cs="Times New Roman" w:hint="eastAsia"/>
          <w:color w:val="000000" w:themeColor="text1"/>
          <w:sz w:val="28"/>
          <w:szCs w:val="28"/>
        </w:rPr>
        <w:t>expanding financial support</w:t>
      </w:r>
      <w:r w:rsidR="008524F0">
        <w:rPr>
          <w:rFonts w:ascii="Times New Roman" w:eastAsia="휴먼명조" w:hAnsi="Times New Roman" w:cs="Times New Roman" w:hint="eastAsia"/>
          <w:color w:val="000000" w:themeColor="text1"/>
          <w:sz w:val="28"/>
          <w:szCs w:val="28"/>
        </w:rPr>
        <w:t xml:space="preserve"> for persons with disabilities in taking out a lease on a house or remodeling their house</w:t>
      </w:r>
      <w:r w:rsidR="008524F0">
        <w:rPr>
          <w:rFonts w:ascii="Times New Roman" w:eastAsia="휴먼명조" w:hAnsi="Times New Roman" w:cs="Times New Roman"/>
          <w:color w:val="000000" w:themeColor="text1"/>
          <w:sz w:val="28"/>
          <w:szCs w:val="28"/>
        </w:rPr>
        <w:t>”</w:t>
      </w:r>
      <w:r w:rsidR="008524F0">
        <w:rPr>
          <w:rFonts w:ascii="Times New Roman" w:eastAsia="휴먼명조" w:hAnsi="Times New Roman" w:cs="Times New Roman" w:hint="eastAsia"/>
          <w:color w:val="000000" w:themeColor="text1"/>
          <w:sz w:val="28"/>
          <w:szCs w:val="28"/>
        </w:rPr>
        <w:t xml:space="preserve">, and </w:t>
      </w:r>
      <w:r w:rsidR="008524F0">
        <w:rPr>
          <w:rFonts w:ascii="Times New Roman" w:eastAsia="휴먼명조" w:hAnsi="Times New Roman" w:cs="Times New Roman"/>
          <w:color w:val="000000" w:themeColor="text1"/>
          <w:sz w:val="28"/>
          <w:szCs w:val="28"/>
        </w:rPr>
        <w:t>“</w:t>
      </w:r>
      <w:r w:rsidR="008524F0">
        <w:rPr>
          <w:rFonts w:ascii="Times New Roman" w:eastAsia="휴먼명조" w:hAnsi="Times New Roman" w:cs="Times New Roman" w:hint="eastAsia"/>
          <w:color w:val="000000" w:themeColor="text1"/>
          <w:sz w:val="28"/>
          <w:szCs w:val="28"/>
        </w:rPr>
        <w:t>Enlarging housing service for persons with disabilities</w:t>
      </w:r>
      <w:r>
        <w:rPr>
          <w:rFonts w:ascii="Times New Roman" w:eastAsia="휴먼명조" w:hAnsi="Times New Roman" w:cs="Times New Roman"/>
          <w:color w:val="000000" w:themeColor="text1"/>
          <w:sz w:val="28"/>
          <w:szCs w:val="28"/>
        </w:rPr>
        <w:t>’</w:t>
      </w:r>
      <w:r>
        <w:rPr>
          <w:rFonts w:ascii="Times New Roman" w:eastAsia="휴먼명조" w:hAnsi="Times New Roman" w:cs="Times New Roman" w:hint="eastAsia"/>
          <w:color w:val="000000" w:themeColor="text1"/>
          <w:sz w:val="28"/>
          <w:szCs w:val="28"/>
        </w:rPr>
        <w:t xml:space="preserve"> </w:t>
      </w:r>
      <w:r w:rsidR="00F35212">
        <w:rPr>
          <w:rFonts w:ascii="Times New Roman" w:eastAsia="휴먼명조" w:hAnsi="Times New Roman" w:cs="Times New Roman" w:hint="eastAsia"/>
          <w:color w:val="000000" w:themeColor="text1"/>
          <w:sz w:val="28"/>
          <w:szCs w:val="28"/>
        </w:rPr>
        <w:t xml:space="preserve">were fixed as </w:t>
      </w:r>
      <w:r w:rsidR="008524F0">
        <w:rPr>
          <w:rFonts w:ascii="Times New Roman" w:eastAsia="휴먼명조" w:hAnsi="Times New Roman" w:cs="Times New Roman"/>
          <w:color w:val="000000" w:themeColor="text1"/>
          <w:sz w:val="28"/>
          <w:szCs w:val="28"/>
        </w:rPr>
        <w:t>detailed</w:t>
      </w:r>
      <w:r w:rsidR="008524F0">
        <w:rPr>
          <w:rFonts w:ascii="Times New Roman" w:eastAsia="휴먼명조" w:hAnsi="Times New Roman" w:cs="Times New Roman" w:hint="eastAsia"/>
          <w:color w:val="000000" w:themeColor="text1"/>
          <w:sz w:val="28"/>
          <w:szCs w:val="28"/>
        </w:rPr>
        <w:t xml:space="preserve"> target</w:t>
      </w:r>
      <w:r>
        <w:rPr>
          <w:rFonts w:ascii="Times New Roman" w:eastAsia="휴먼명조" w:hAnsi="Times New Roman" w:cs="Times New Roman" w:hint="eastAsia"/>
          <w:color w:val="000000" w:themeColor="text1"/>
          <w:sz w:val="28"/>
          <w:szCs w:val="28"/>
        </w:rPr>
        <w:t xml:space="preserve">s. </w:t>
      </w:r>
      <w:r w:rsidR="008524F0">
        <w:rPr>
          <w:rFonts w:ascii="Times New Roman" w:eastAsia="휴먼명조" w:hAnsi="Times New Roman" w:cs="Times New Roman" w:hint="eastAsia"/>
          <w:color w:val="000000" w:themeColor="text1"/>
          <w:sz w:val="28"/>
          <w:szCs w:val="28"/>
        </w:rPr>
        <w:t>In conclusion, it is important that</w:t>
      </w:r>
      <w:r w:rsidR="007751CC">
        <w:rPr>
          <w:rFonts w:ascii="Times New Roman" w:eastAsia="휴먼명조" w:hAnsi="Times New Roman" w:cs="Times New Roman" w:hint="eastAsia"/>
          <w:color w:val="000000" w:themeColor="text1"/>
          <w:sz w:val="28"/>
          <w:szCs w:val="28"/>
        </w:rPr>
        <w:t xml:space="preserve"> housing support policy should</w:t>
      </w:r>
      <w:r w:rsidR="005A6421">
        <w:rPr>
          <w:rFonts w:ascii="Times New Roman" w:eastAsia="휴먼명조" w:hAnsi="Times New Roman" w:cs="Times New Roman" w:hint="eastAsia"/>
          <w:color w:val="000000" w:themeColor="text1"/>
          <w:sz w:val="28"/>
          <w:szCs w:val="28"/>
        </w:rPr>
        <w:t xml:space="preserve"> be included in the system </w:t>
      </w:r>
      <w:r w:rsidR="008524F0">
        <w:rPr>
          <w:rFonts w:ascii="Times New Roman" w:eastAsia="휴먼명조" w:hAnsi="Times New Roman" w:cs="Times New Roman" w:hint="eastAsia"/>
          <w:color w:val="000000" w:themeColor="text1"/>
          <w:sz w:val="28"/>
          <w:szCs w:val="28"/>
        </w:rPr>
        <w:t xml:space="preserve">such as the Comprehensive Plans for Persons </w:t>
      </w:r>
      <w:r w:rsidR="008524F0">
        <w:rPr>
          <w:rFonts w:ascii="Times New Roman" w:eastAsia="휴먼명조" w:hAnsi="Times New Roman" w:cs="Times New Roman"/>
          <w:color w:val="000000" w:themeColor="text1"/>
          <w:sz w:val="28"/>
          <w:szCs w:val="28"/>
        </w:rPr>
        <w:t>with</w:t>
      </w:r>
      <w:r w:rsidR="008524F0">
        <w:rPr>
          <w:rFonts w:ascii="Times New Roman" w:eastAsia="휴먼명조" w:hAnsi="Times New Roman" w:cs="Times New Roman" w:hint="eastAsia"/>
          <w:color w:val="000000" w:themeColor="text1"/>
          <w:sz w:val="28"/>
          <w:szCs w:val="28"/>
        </w:rPr>
        <w:t xml:space="preserve"> Disabilities </w:t>
      </w:r>
      <w:r w:rsidR="005A6421">
        <w:rPr>
          <w:rFonts w:ascii="Times New Roman" w:eastAsia="휴먼명조" w:hAnsi="Times New Roman" w:cs="Times New Roman" w:hint="eastAsia"/>
          <w:color w:val="000000" w:themeColor="text1"/>
          <w:sz w:val="28"/>
          <w:szCs w:val="28"/>
        </w:rPr>
        <w:t>so that it</w:t>
      </w:r>
      <w:r w:rsidR="008524F0">
        <w:rPr>
          <w:rFonts w:ascii="Times New Roman" w:eastAsia="휴먼명조" w:hAnsi="Times New Roman" w:cs="Times New Roman" w:hint="eastAsia"/>
          <w:color w:val="000000" w:themeColor="text1"/>
          <w:sz w:val="28"/>
          <w:szCs w:val="28"/>
        </w:rPr>
        <w:t xml:space="preserve"> can be </w:t>
      </w:r>
      <w:r w:rsidR="0024375F">
        <w:rPr>
          <w:rFonts w:ascii="Times New Roman" w:eastAsia="휴먼명조" w:hAnsi="Times New Roman" w:cs="Times New Roman" w:hint="eastAsia"/>
          <w:color w:val="000000" w:themeColor="text1"/>
          <w:sz w:val="28"/>
          <w:szCs w:val="28"/>
        </w:rPr>
        <w:t>adop</w:t>
      </w:r>
      <w:r w:rsidR="008524F0">
        <w:rPr>
          <w:rFonts w:ascii="Times New Roman" w:eastAsia="휴먼명조" w:hAnsi="Times New Roman" w:cs="Times New Roman" w:hint="eastAsia"/>
          <w:color w:val="000000" w:themeColor="text1"/>
          <w:sz w:val="28"/>
          <w:szCs w:val="28"/>
        </w:rPr>
        <w:t>ted, implemented and evaluate</w:t>
      </w:r>
      <w:r w:rsidR="007751CC">
        <w:rPr>
          <w:rFonts w:ascii="Times New Roman" w:eastAsia="휴먼명조" w:hAnsi="Times New Roman" w:cs="Times New Roman" w:hint="eastAsia"/>
          <w:color w:val="000000" w:themeColor="text1"/>
          <w:sz w:val="28"/>
          <w:szCs w:val="28"/>
        </w:rPr>
        <w:t>d.</w:t>
      </w:r>
    </w:p>
    <w:sectPr w:rsidR="005F5509" w:rsidRPr="002C6C05" w:rsidSect="00161004">
      <w:endnotePr>
        <w:numFmt w:val="decimal"/>
      </w:endnotePr>
      <w:type w:val="continuous"/>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2AA" w:rsidRDefault="00B132AA" w:rsidP="00FB6456">
      <w:pPr>
        <w:spacing w:after="0" w:line="240" w:lineRule="auto"/>
      </w:pPr>
      <w:r>
        <w:separator/>
      </w:r>
    </w:p>
  </w:endnote>
  <w:endnote w:type="continuationSeparator" w:id="0">
    <w:p w:rsidR="00B132AA" w:rsidRDefault="00B132AA" w:rsidP="00FB6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휴먼명조">
    <w:altName w:val="Batang"/>
    <w:charset w:val="81"/>
    <w:family w:val="auto"/>
    <w:pitch w:val="variable"/>
    <w:sig w:usb0="800002A7" w:usb1="19D77CFB"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HCI Poppy">
    <w:altName w:val="Times New Roman"/>
    <w:panose1 w:val="00000000000000000000"/>
    <w:charset w:val="00"/>
    <w:family w:val="roman"/>
    <w:notTrueType/>
    <w:pitch w:val="default"/>
  </w:font>
  <w:font w:name="HYHeadLine-Medium">
    <w:altName w:val="Arial Unicode MS"/>
    <w:charset w:val="81"/>
    <w:family w:val="roman"/>
    <w:pitch w:val="variable"/>
    <w:sig w:usb0="00000000" w:usb1="09D77CF9" w:usb2="00000010" w:usb3="00000000" w:csb0="00080000" w:csb1="00000000"/>
  </w:font>
  <w:font w:name="함초롬바탕">
    <w:altName w:val="Batang"/>
    <w:charset w:val="81"/>
    <w:family w:val="roman"/>
    <w:pitch w:val="variable"/>
    <w:sig w:usb0="F70006FF" w:usb1="19DFFFFF" w:usb2="001BFDD7"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130622"/>
      <w:docPartObj>
        <w:docPartGallery w:val="Page Numbers (Bottom of Page)"/>
        <w:docPartUnique/>
      </w:docPartObj>
    </w:sdtPr>
    <w:sdtEndPr/>
    <w:sdtContent>
      <w:p w:rsidR="00DC2D6D" w:rsidRDefault="00DC2D6D">
        <w:pPr>
          <w:pStyle w:val="Footer"/>
          <w:jc w:val="center"/>
        </w:pPr>
        <w:r>
          <w:fldChar w:fldCharType="begin"/>
        </w:r>
        <w:r>
          <w:instrText>PAGE   \* MERGEFORMAT</w:instrText>
        </w:r>
        <w:r>
          <w:fldChar w:fldCharType="separate"/>
        </w:r>
        <w:r w:rsidR="009E7E09" w:rsidRPr="009E7E09">
          <w:rPr>
            <w:noProof/>
            <w:lang w:val="ko-KR"/>
          </w:rPr>
          <w:t>6</w:t>
        </w:r>
        <w:r>
          <w:fldChar w:fldCharType="end"/>
        </w:r>
      </w:p>
    </w:sdtContent>
  </w:sdt>
  <w:p w:rsidR="00DC2D6D" w:rsidRDefault="00DC2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2AA" w:rsidRDefault="00B132AA" w:rsidP="00FB6456">
      <w:pPr>
        <w:spacing w:after="0" w:line="240" w:lineRule="auto"/>
      </w:pPr>
      <w:r>
        <w:separator/>
      </w:r>
    </w:p>
  </w:footnote>
  <w:footnote w:type="continuationSeparator" w:id="0">
    <w:p w:rsidR="00B132AA" w:rsidRDefault="00B132AA" w:rsidP="00FB6456">
      <w:pPr>
        <w:spacing w:after="0" w:line="240" w:lineRule="auto"/>
      </w:pPr>
      <w:r>
        <w:continuationSeparator/>
      </w:r>
    </w:p>
  </w:footnote>
  <w:footnote w:id="1">
    <w:p w:rsidR="00EE7208" w:rsidRPr="008505D7" w:rsidRDefault="00EE7208">
      <w:pPr>
        <w:pStyle w:val="FootnoteText"/>
        <w:rPr>
          <w:rFonts w:ascii="Times New Roman" w:hAnsi="Times New Roman" w:cs="Times New Roman"/>
        </w:rPr>
      </w:pPr>
      <w:r w:rsidRPr="004610D2">
        <w:rPr>
          <w:rStyle w:val="FootnoteReference"/>
          <w:rFonts w:ascii="Times New Roman" w:hAnsi="Times New Roman" w:cs="Times New Roman"/>
          <w:sz w:val="22"/>
          <w:vertAlign w:val="baseline"/>
        </w:rPr>
        <w:t>1)</w:t>
      </w:r>
      <w:r w:rsidRPr="008505D7">
        <w:rPr>
          <w:rFonts w:ascii="Times New Roman" w:hAnsi="Times New Roman" w:cs="Times New Roman"/>
        </w:rPr>
        <w:t xml:space="preserve"> 2016 Annual Report of </w:t>
      </w:r>
      <w:r w:rsidR="008505D7" w:rsidRPr="008505D7">
        <w:rPr>
          <w:rFonts w:ascii="Times New Roman" w:hAnsi="Times New Roman" w:cs="Times New Roman"/>
        </w:rPr>
        <w:t>Statistics of PWDs, Korea Disabled People’s Institute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F75D6"/>
    <w:multiLevelType w:val="hybridMultilevel"/>
    <w:tmpl w:val="4F749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30143E"/>
    <w:multiLevelType w:val="hybridMultilevel"/>
    <w:tmpl w:val="59C43D00"/>
    <w:lvl w:ilvl="0" w:tplc="6E8662C4">
      <w:start w:val="6"/>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6DA81CE8"/>
    <w:multiLevelType w:val="hybridMultilevel"/>
    <w:tmpl w:val="4F749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985326"/>
    <w:multiLevelType w:val="hybridMultilevel"/>
    <w:tmpl w:val="4F749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DF2787"/>
    <w:multiLevelType w:val="hybridMultilevel"/>
    <w:tmpl w:val="5F3877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4F3C15"/>
    <w:multiLevelType w:val="hybridMultilevel"/>
    <w:tmpl w:val="2E642604"/>
    <w:lvl w:ilvl="0" w:tplc="F30E07B0">
      <w:start w:val="5"/>
      <w:numFmt w:val="bullet"/>
      <w:lvlText w:val="-"/>
      <w:lvlJc w:val="left"/>
      <w:pPr>
        <w:ind w:left="840" w:hanging="360"/>
      </w:pPr>
      <w:rPr>
        <w:rFonts w:ascii="Times New Roman" w:eastAsia="휴먼명조"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F14"/>
    <w:rsid w:val="000271A5"/>
    <w:rsid w:val="00036AEC"/>
    <w:rsid w:val="00060712"/>
    <w:rsid w:val="00060D20"/>
    <w:rsid w:val="000647B0"/>
    <w:rsid w:val="00067B2D"/>
    <w:rsid w:val="00071E8F"/>
    <w:rsid w:val="000864CA"/>
    <w:rsid w:val="000A6BDE"/>
    <w:rsid w:val="000B3EE1"/>
    <w:rsid w:val="000B5A6B"/>
    <w:rsid w:val="000C0645"/>
    <w:rsid w:val="000D268F"/>
    <w:rsid w:val="000D30A6"/>
    <w:rsid w:val="000D476C"/>
    <w:rsid w:val="000E4433"/>
    <w:rsid w:val="000F67AB"/>
    <w:rsid w:val="0011034F"/>
    <w:rsid w:val="00117E52"/>
    <w:rsid w:val="00125624"/>
    <w:rsid w:val="001440EE"/>
    <w:rsid w:val="00145E5C"/>
    <w:rsid w:val="00161004"/>
    <w:rsid w:val="00161F5C"/>
    <w:rsid w:val="00185380"/>
    <w:rsid w:val="001970CE"/>
    <w:rsid w:val="001A461F"/>
    <w:rsid w:val="001A5C95"/>
    <w:rsid w:val="001C5E1B"/>
    <w:rsid w:val="001C6EE4"/>
    <w:rsid w:val="001F4514"/>
    <w:rsid w:val="001F4610"/>
    <w:rsid w:val="002040F6"/>
    <w:rsid w:val="002149ED"/>
    <w:rsid w:val="00216299"/>
    <w:rsid w:val="002339E8"/>
    <w:rsid w:val="00236897"/>
    <w:rsid w:val="00243156"/>
    <w:rsid w:val="0024375F"/>
    <w:rsid w:val="00247274"/>
    <w:rsid w:val="0025149C"/>
    <w:rsid w:val="002529CC"/>
    <w:rsid w:val="0026591E"/>
    <w:rsid w:val="00281A7A"/>
    <w:rsid w:val="002865CA"/>
    <w:rsid w:val="00295EED"/>
    <w:rsid w:val="002A6CA4"/>
    <w:rsid w:val="002A74EA"/>
    <w:rsid w:val="002B1965"/>
    <w:rsid w:val="002B6202"/>
    <w:rsid w:val="002C497D"/>
    <w:rsid w:val="002C6C05"/>
    <w:rsid w:val="002F429D"/>
    <w:rsid w:val="002F4AB1"/>
    <w:rsid w:val="00302C68"/>
    <w:rsid w:val="00305C37"/>
    <w:rsid w:val="0032145E"/>
    <w:rsid w:val="00326FBA"/>
    <w:rsid w:val="00331996"/>
    <w:rsid w:val="00331DE2"/>
    <w:rsid w:val="00342CB6"/>
    <w:rsid w:val="00346A1D"/>
    <w:rsid w:val="00357CB4"/>
    <w:rsid w:val="00365187"/>
    <w:rsid w:val="00366AAE"/>
    <w:rsid w:val="0036727D"/>
    <w:rsid w:val="00373462"/>
    <w:rsid w:val="00377200"/>
    <w:rsid w:val="00380878"/>
    <w:rsid w:val="003A21A7"/>
    <w:rsid w:val="003D7033"/>
    <w:rsid w:val="003F347C"/>
    <w:rsid w:val="004028BB"/>
    <w:rsid w:val="00426693"/>
    <w:rsid w:val="00427565"/>
    <w:rsid w:val="00442BD1"/>
    <w:rsid w:val="0044725D"/>
    <w:rsid w:val="004545E4"/>
    <w:rsid w:val="00455EFE"/>
    <w:rsid w:val="00456B74"/>
    <w:rsid w:val="004610D2"/>
    <w:rsid w:val="00461793"/>
    <w:rsid w:val="00484318"/>
    <w:rsid w:val="004B0A4E"/>
    <w:rsid w:val="004B0BE4"/>
    <w:rsid w:val="004B315A"/>
    <w:rsid w:val="004B5240"/>
    <w:rsid w:val="005044F7"/>
    <w:rsid w:val="005059B4"/>
    <w:rsid w:val="00506810"/>
    <w:rsid w:val="00510840"/>
    <w:rsid w:val="00523BD7"/>
    <w:rsid w:val="005251B7"/>
    <w:rsid w:val="00527056"/>
    <w:rsid w:val="00531B9B"/>
    <w:rsid w:val="00532FD6"/>
    <w:rsid w:val="0055569C"/>
    <w:rsid w:val="005609C7"/>
    <w:rsid w:val="005777DB"/>
    <w:rsid w:val="005841E5"/>
    <w:rsid w:val="00592449"/>
    <w:rsid w:val="005972D2"/>
    <w:rsid w:val="005A3698"/>
    <w:rsid w:val="005A3E7D"/>
    <w:rsid w:val="005A6421"/>
    <w:rsid w:val="005B779A"/>
    <w:rsid w:val="005D177B"/>
    <w:rsid w:val="005D262A"/>
    <w:rsid w:val="005D38A6"/>
    <w:rsid w:val="005D3904"/>
    <w:rsid w:val="005E112C"/>
    <w:rsid w:val="005F4917"/>
    <w:rsid w:val="005F5509"/>
    <w:rsid w:val="0061015A"/>
    <w:rsid w:val="00625570"/>
    <w:rsid w:val="006274D2"/>
    <w:rsid w:val="00627BFF"/>
    <w:rsid w:val="00637206"/>
    <w:rsid w:val="00652C62"/>
    <w:rsid w:val="006626BC"/>
    <w:rsid w:val="00662B7C"/>
    <w:rsid w:val="00663AC4"/>
    <w:rsid w:val="00682E90"/>
    <w:rsid w:val="00686B41"/>
    <w:rsid w:val="00690498"/>
    <w:rsid w:val="00690BB4"/>
    <w:rsid w:val="006B0F89"/>
    <w:rsid w:val="006B6FA9"/>
    <w:rsid w:val="006C70C3"/>
    <w:rsid w:val="006F3520"/>
    <w:rsid w:val="007040EB"/>
    <w:rsid w:val="00712E37"/>
    <w:rsid w:val="007145FE"/>
    <w:rsid w:val="00716259"/>
    <w:rsid w:val="007224A4"/>
    <w:rsid w:val="00745681"/>
    <w:rsid w:val="00752570"/>
    <w:rsid w:val="00754F59"/>
    <w:rsid w:val="00772498"/>
    <w:rsid w:val="007751CC"/>
    <w:rsid w:val="0078379A"/>
    <w:rsid w:val="007861CA"/>
    <w:rsid w:val="007A126F"/>
    <w:rsid w:val="007A2C73"/>
    <w:rsid w:val="007B0801"/>
    <w:rsid w:val="007C2FF9"/>
    <w:rsid w:val="007D0A07"/>
    <w:rsid w:val="007D4EFC"/>
    <w:rsid w:val="007F2AD9"/>
    <w:rsid w:val="00802936"/>
    <w:rsid w:val="00811D7B"/>
    <w:rsid w:val="008127E5"/>
    <w:rsid w:val="008221B5"/>
    <w:rsid w:val="00831F14"/>
    <w:rsid w:val="008505D7"/>
    <w:rsid w:val="008524F0"/>
    <w:rsid w:val="00854139"/>
    <w:rsid w:val="008544F8"/>
    <w:rsid w:val="00865793"/>
    <w:rsid w:val="008742A1"/>
    <w:rsid w:val="00890727"/>
    <w:rsid w:val="00896BB4"/>
    <w:rsid w:val="008A2C92"/>
    <w:rsid w:val="008A3024"/>
    <w:rsid w:val="008A542C"/>
    <w:rsid w:val="008D2EB3"/>
    <w:rsid w:val="008E36FF"/>
    <w:rsid w:val="008E65F9"/>
    <w:rsid w:val="008F492A"/>
    <w:rsid w:val="00900F38"/>
    <w:rsid w:val="00901D4B"/>
    <w:rsid w:val="00906020"/>
    <w:rsid w:val="00907B21"/>
    <w:rsid w:val="00917EA9"/>
    <w:rsid w:val="009223AC"/>
    <w:rsid w:val="009427F4"/>
    <w:rsid w:val="00945D14"/>
    <w:rsid w:val="00963E8E"/>
    <w:rsid w:val="009721AB"/>
    <w:rsid w:val="009737CD"/>
    <w:rsid w:val="009749DA"/>
    <w:rsid w:val="009853F4"/>
    <w:rsid w:val="009A006E"/>
    <w:rsid w:val="009A1B1D"/>
    <w:rsid w:val="009A3FFD"/>
    <w:rsid w:val="009A6B7B"/>
    <w:rsid w:val="009C5F0D"/>
    <w:rsid w:val="009D7C8C"/>
    <w:rsid w:val="009E7E09"/>
    <w:rsid w:val="009E7F4F"/>
    <w:rsid w:val="009F04BB"/>
    <w:rsid w:val="009F523B"/>
    <w:rsid w:val="00A02206"/>
    <w:rsid w:val="00A024F6"/>
    <w:rsid w:val="00A035C5"/>
    <w:rsid w:val="00A104FC"/>
    <w:rsid w:val="00A14162"/>
    <w:rsid w:val="00A22C28"/>
    <w:rsid w:val="00A23228"/>
    <w:rsid w:val="00A2453B"/>
    <w:rsid w:val="00A26283"/>
    <w:rsid w:val="00A46F44"/>
    <w:rsid w:val="00A66824"/>
    <w:rsid w:val="00A71381"/>
    <w:rsid w:val="00A830AE"/>
    <w:rsid w:val="00A97D21"/>
    <w:rsid w:val="00AA2BC2"/>
    <w:rsid w:val="00AC0DF4"/>
    <w:rsid w:val="00AC30EA"/>
    <w:rsid w:val="00AC4A07"/>
    <w:rsid w:val="00AD3D8E"/>
    <w:rsid w:val="00AD6C32"/>
    <w:rsid w:val="00AE5DA8"/>
    <w:rsid w:val="00AF1830"/>
    <w:rsid w:val="00AF7EFF"/>
    <w:rsid w:val="00B132AA"/>
    <w:rsid w:val="00B144DE"/>
    <w:rsid w:val="00B24D59"/>
    <w:rsid w:val="00B42386"/>
    <w:rsid w:val="00B504F1"/>
    <w:rsid w:val="00B5774D"/>
    <w:rsid w:val="00B65C8E"/>
    <w:rsid w:val="00B86F01"/>
    <w:rsid w:val="00B91AE9"/>
    <w:rsid w:val="00BA03F2"/>
    <w:rsid w:val="00BA4288"/>
    <w:rsid w:val="00BB0864"/>
    <w:rsid w:val="00BC282D"/>
    <w:rsid w:val="00BE1D45"/>
    <w:rsid w:val="00C0050E"/>
    <w:rsid w:val="00C03C96"/>
    <w:rsid w:val="00C15245"/>
    <w:rsid w:val="00C31D51"/>
    <w:rsid w:val="00C33F76"/>
    <w:rsid w:val="00C413A4"/>
    <w:rsid w:val="00C42852"/>
    <w:rsid w:val="00C54C79"/>
    <w:rsid w:val="00C55269"/>
    <w:rsid w:val="00C67CB4"/>
    <w:rsid w:val="00C67E5D"/>
    <w:rsid w:val="00C71401"/>
    <w:rsid w:val="00C71C27"/>
    <w:rsid w:val="00C72589"/>
    <w:rsid w:val="00C8104B"/>
    <w:rsid w:val="00C826D9"/>
    <w:rsid w:val="00C82F39"/>
    <w:rsid w:val="00C9077F"/>
    <w:rsid w:val="00C9634C"/>
    <w:rsid w:val="00CA1A87"/>
    <w:rsid w:val="00CC119E"/>
    <w:rsid w:val="00CC3917"/>
    <w:rsid w:val="00CC4197"/>
    <w:rsid w:val="00CC7D18"/>
    <w:rsid w:val="00CD5B13"/>
    <w:rsid w:val="00CE400A"/>
    <w:rsid w:val="00D026C7"/>
    <w:rsid w:val="00D05849"/>
    <w:rsid w:val="00D23D2E"/>
    <w:rsid w:val="00D440CB"/>
    <w:rsid w:val="00D50FB1"/>
    <w:rsid w:val="00D5290D"/>
    <w:rsid w:val="00D535BB"/>
    <w:rsid w:val="00D664EF"/>
    <w:rsid w:val="00D84EE2"/>
    <w:rsid w:val="00D95143"/>
    <w:rsid w:val="00D953C9"/>
    <w:rsid w:val="00DB38B1"/>
    <w:rsid w:val="00DB7754"/>
    <w:rsid w:val="00DC2D6D"/>
    <w:rsid w:val="00DD04C1"/>
    <w:rsid w:val="00DE2054"/>
    <w:rsid w:val="00DF6A40"/>
    <w:rsid w:val="00E0391B"/>
    <w:rsid w:val="00E04BEF"/>
    <w:rsid w:val="00E12C8F"/>
    <w:rsid w:val="00E15BC1"/>
    <w:rsid w:val="00E224C3"/>
    <w:rsid w:val="00E47266"/>
    <w:rsid w:val="00E55444"/>
    <w:rsid w:val="00E958B0"/>
    <w:rsid w:val="00EA2F77"/>
    <w:rsid w:val="00EA41EE"/>
    <w:rsid w:val="00EB7644"/>
    <w:rsid w:val="00EC3BAE"/>
    <w:rsid w:val="00EC643E"/>
    <w:rsid w:val="00EE661D"/>
    <w:rsid w:val="00EE7208"/>
    <w:rsid w:val="00EF0D02"/>
    <w:rsid w:val="00EF5C54"/>
    <w:rsid w:val="00F02413"/>
    <w:rsid w:val="00F04B37"/>
    <w:rsid w:val="00F07B9B"/>
    <w:rsid w:val="00F10C1F"/>
    <w:rsid w:val="00F224F3"/>
    <w:rsid w:val="00F2605E"/>
    <w:rsid w:val="00F26E37"/>
    <w:rsid w:val="00F35212"/>
    <w:rsid w:val="00F42D58"/>
    <w:rsid w:val="00F434F8"/>
    <w:rsid w:val="00F55CC8"/>
    <w:rsid w:val="00F6642C"/>
    <w:rsid w:val="00F67190"/>
    <w:rsid w:val="00F8513E"/>
    <w:rsid w:val="00FA22C1"/>
    <w:rsid w:val="00FB3A96"/>
    <w:rsid w:val="00FB6456"/>
    <w:rsid w:val="00FC1730"/>
    <w:rsid w:val="00FD5ADA"/>
    <w:rsid w:val="00FE42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rsid w:val="00831F14"/>
    <w:pPr>
      <w:widowControl/>
      <w:wordWrap/>
      <w:autoSpaceDE/>
      <w:autoSpaceDN/>
      <w:snapToGrid w:val="0"/>
      <w:spacing w:after="0" w:line="384" w:lineRule="auto"/>
    </w:pPr>
    <w:rPr>
      <w:rFonts w:ascii="Batang" w:eastAsia="Batang" w:hAnsi="Batang" w:cs="Gulim"/>
      <w:color w:val="000000"/>
      <w:kern w:val="0"/>
      <w:szCs w:val="20"/>
    </w:rPr>
  </w:style>
  <w:style w:type="paragraph" w:customStyle="1" w:styleId="MS">
    <w:name w:val="MS바탕글"/>
    <w:basedOn w:val="Normal"/>
    <w:rsid w:val="00802936"/>
    <w:pPr>
      <w:widowControl/>
      <w:wordWrap/>
      <w:autoSpaceDE/>
      <w:autoSpaceDN/>
      <w:snapToGrid w:val="0"/>
      <w:spacing w:after="0" w:line="240" w:lineRule="auto"/>
      <w:jc w:val="left"/>
    </w:pPr>
    <w:rPr>
      <w:rFonts w:ascii="Gulim" w:eastAsia="Gulim" w:hAnsi="Gulim" w:cs="Gulim"/>
      <w:color w:val="000000"/>
      <w:kern w:val="0"/>
      <w:sz w:val="24"/>
      <w:szCs w:val="24"/>
    </w:rPr>
  </w:style>
  <w:style w:type="table" w:styleId="TableGrid">
    <w:name w:val="Table Grid"/>
    <w:basedOn w:val="TableNormal"/>
    <w:uiPriority w:val="59"/>
    <w:rsid w:val="0080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ㅇ"/>
    <w:basedOn w:val="Normal"/>
    <w:rsid w:val="00802936"/>
    <w:pPr>
      <w:widowControl/>
      <w:wordWrap/>
      <w:autoSpaceDE/>
      <w:autoSpaceDN/>
      <w:snapToGrid w:val="0"/>
      <w:spacing w:before="200" w:after="0" w:line="384" w:lineRule="auto"/>
    </w:pPr>
    <w:rPr>
      <w:rFonts w:ascii="휴먼명조" w:eastAsia="휴먼명조" w:hAnsi="HCI Poppy" w:cs="Gulim"/>
      <w:color w:val="000000"/>
      <w:kern w:val="0"/>
      <w:sz w:val="30"/>
      <w:szCs w:val="30"/>
    </w:rPr>
  </w:style>
  <w:style w:type="paragraph" w:customStyle="1" w:styleId="-">
    <w:name w:val="-내용"/>
    <w:basedOn w:val="Normal"/>
    <w:rsid w:val="00802936"/>
    <w:pPr>
      <w:widowControl/>
      <w:wordWrap/>
      <w:autoSpaceDE/>
      <w:autoSpaceDN/>
      <w:snapToGrid w:val="0"/>
      <w:spacing w:after="0" w:line="384" w:lineRule="auto"/>
    </w:pPr>
    <w:rPr>
      <w:rFonts w:ascii="휴먼명조" w:eastAsia="휴먼명조" w:hAnsi="HCI Poppy" w:cs="Gulim"/>
      <w:color w:val="000000"/>
      <w:kern w:val="0"/>
      <w:sz w:val="30"/>
      <w:szCs w:val="30"/>
    </w:rPr>
  </w:style>
  <w:style w:type="paragraph" w:styleId="Header">
    <w:name w:val="header"/>
    <w:basedOn w:val="Normal"/>
    <w:link w:val="HeaderChar"/>
    <w:uiPriority w:val="99"/>
    <w:unhideWhenUsed/>
    <w:rsid w:val="00FB6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456"/>
  </w:style>
  <w:style w:type="paragraph" w:styleId="Footer">
    <w:name w:val="footer"/>
    <w:basedOn w:val="Normal"/>
    <w:link w:val="FooterChar"/>
    <w:uiPriority w:val="99"/>
    <w:unhideWhenUsed/>
    <w:rsid w:val="00FB6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456"/>
  </w:style>
  <w:style w:type="paragraph" w:styleId="EndnoteText">
    <w:name w:val="endnote text"/>
    <w:basedOn w:val="Normal"/>
    <w:link w:val="EndnoteTextChar"/>
    <w:uiPriority w:val="99"/>
    <w:semiHidden/>
    <w:unhideWhenUsed/>
    <w:rsid w:val="00EE7208"/>
    <w:pPr>
      <w:spacing w:after="0" w:line="240" w:lineRule="auto"/>
    </w:pPr>
    <w:rPr>
      <w:szCs w:val="20"/>
    </w:rPr>
  </w:style>
  <w:style w:type="character" w:customStyle="1" w:styleId="EndnoteTextChar">
    <w:name w:val="Endnote Text Char"/>
    <w:basedOn w:val="DefaultParagraphFont"/>
    <w:link w:val="EndnoteText"/>
    <w:uiPriority w:val="99"/>
    <w:semiHidden/>
    <w:rsid w:val="00EE7208"/>
    <w:rPr>
      <w:szCs w:val="20"/>
    </w:rPr>
  </w:style>
  <w:style w:type="character" w:styleId="EndnoteReference">
    <w:name w:val="endnote reference"/>
    <w:basedOn w:val="DefaultParagraphFont"/>
    <w:uiPriority w:val="99"/>
    <w:semiHidden/>
    <w:unhideWhenUsed/>
    <w:rsid w:val="00EE7208"/>
    <w:rPr>
      <w:vertAlign w:val="superscript"/>
    </w:rPr>
  </w:style>
  <w:style w:type="paragraph" w:styleId="FootnoteText">
    <w:name w:val="footnote text"/>
    <w:basedOn w:val="Normal"/>
    <w:link w:val="FootnoteTextChar"/>
    <w:uiPriority w:val="99"/>
    <w:semiHidden/>
    <w:unhideWhenUsed/>
    <w:rsid w:val="00EE7208"/>
    <w:pPr>
      <w:spacing w:after="0" w:line="240" w:lineRule="auto"/>
    </w:pPr>
    <w:rPr>
      <w:szCs w:val="20"/>
    </w:rPr>
  </w:style>
  <w:style w:type="character" w:customStyle="1" w:styleId="FootnoteTextChar">
    <w:name w:val="Footnote Text Char"/>
    <w:basedOn w:val="DefaultParagraphFont"/>
    <w:link w:val="FootnoteText"/>
    <w:uiPriority w:val="99"/>
    <w:semiHidden/>
    <w:rsid w:val="00EE7208"/>
    <w:rPr>
      <w:szCs w:val="20"/>
    </w:rPr>
  </w:style>
  <w:style w:type="character" w:styleId="FootnoteReference">
    <w:name w:val="footnote reference"/>
    <w:basedOn w:val="DefaultParagraphFont"/>
    <w:uiPriority w:val="99"/>
    <w:semiHidden/>
    <w:unhideWhenUsed/>
    <w:rsid w:val="00EE72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rsid w:val="00831F14"/>
    <w:pPr>
      <w:widowControl/>
      <w:wordWrap/>
      <w:autoSpaceDE/>
      <w:autoSpaceDN/>
      <w:snapToGrid w:val="0"/>
      <w:spacing w:after="0" w:line="384" w:lineRule="auto"/>
    </w:pPr>
    <w:rPr>
      <w:rFonts w:ascii="Batang" w:eastAsia="Batang" w:hAnsi="Batang" w:cs="Gulim"/>
      <w:color w:val="000000"/>
      <w:kern w:val="0"/>
      <w:szCs w:val="20"/>
    </w:rPr>
  </w:style>
  <w:style w:type="paragraph" w:customStyle="1" w:styleId="MS">
    <w:name w:val="MS바탕글"/>
    <w:basedOn w:val="Normal"/>
    <w:rsid w:val="00802936"/>
    <w:pPr>
      <w:widowControl/>
      <w:wordWrap/>
      <w:autoSpaceDE/>
      <w:autoSpaceDN/>
      <w:snapToGrid w:val="0"/>
      <w:spacing w:after="0" w:line="240" w:lineRule="auto"/>
      <w:jc w:val="left"/>
    </w:pPr>
    <w:rPr>
      <w:rFonts w:ascii="Gulim" w:eastAsia="Gulim" w:hAnsi="Gulim" w:cs="Gulim"/>
      <w:color w:val="000000"/>
      <w:kern w:val="0"/>
      <w:sz w:val="24"/>
      <w:szCs w:val="24"/>
    </w:rPr>
  </w:style>
  <w:style w:type="table" w:styleId="TableGrid">
    <w:name w:val="Table Grid"/>
    <w:basedOn w:val="TableNormal"/>
    <w:uiPriority w:val="59"/>
    <w:rsid w:val="0080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ㅇ"/>
    <w:basedOn w:val="Normal"/>
    <w:rsid w:val="00802936"/>
    <w:pPr>
      <w:widowControl/>
      <w:wordWrap/>
      <w:autoSpaceDE/>
      <w:autoSpaceDN/>
      <w:snapToGrid w:val="0"/>
      <w:spacing w:before="200" w:after="0" w:line="384" w:lineRule="auto"/>
    </w:pPr>
    <w:rPr>
      <w:rFonts w:ascii="휴먼명조" w:eastAsia="휴먼명조" w:hAnsi="HCI Poppy" w:cs="Gulim"/>
      <w:color w:val="000000"/>
      <w:kern w:val="0"/>
      <w:sz w:val="30"/>
      <w:szCs w:val="30"/>
    </w:rPr>
  </w:style>
  <w:style w:type="paragraph" w:customStyle="1" w:styleId="-">
    <w:name w:val="-내용"/>
    <w:basedOn w:val="Normal"/>
    <w:rsid w:val="00802936"/>
    <w:pPr>
      <w:widowControl/>
      <w:wordWrap/>
      <w:autoSpaceDE/>
      <w:autoSpaceDN/>
      <w:snapToGrid w:val="0"/>
      <w:spacing w:after="0" w:line="384" w:lineRule="auto"/>
    </w:pPr>
    <w:rPr>
      <w:rFonts w:ascii="휴먼명조" w:eastAsia="휴먼명조" w:hAnsi="HCI Poppy" w:cs="Gulim"/>
      <w:color w:val="000000"/>
      <w:kern w:val="0"/>
      <w:sz w:val="30"/>
      <w:szCs w:val="30"/>
    </w:rPr>
  </w:style>
  <w:style w:type="paragraph" w:styleId="Header">
    <w:name w:val="header"/>
    <w:basedOn w:val="Normal"/>
    <w:link w:val="HeaderChar"/>
    <w:uiPriority w:val="99"/>
    <w:unhideWhenUsed/>
    <w:rsid w:val="00FB6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456"/>
  </w:style>
  <w:style w:type="paragraph" w:styleId="Footer">
    <w:name w:val="footer"/>
    <w:basedOn w:val="Normal"/>
    <w:link w:val="FooterChar"/>
    <w:uiPriority w:val="99"/>
    <w:unhideWhenUsed/>
    <w:rsid w:val="00FB6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456"/>
  </w:style>
  <w:style w:type="paragraph" w:styleId="EndnoteText">
    <w:name w:val="endnote text"/>
    <w:basedOn w:val="Normal"/>
    <w:link w:val="EndnoteTextChar"/>
    <w:uiPriority w:val="99"/>
    <w:semiHidden/>
    <w:unhideWhenUsed/>
    <w:rsid w:val="00EE7208"/>
    <w:pPr>
      <w:spacing w:after="0" w:line="240" w:lineRule="auto"/>
    </w:pPr>
    <w:rPr>
      <w:szCs w:val="20"/>
    </w:rPr>
  </w:style>
  <w:style w:type="character" w:customStyle="1" w:styleId="EndnoteTextChar">
    <w:name w:val="Endnote Text Char"/>
    <w:basedOn w:val="DefaultParagraphFont"/>
    <w:link w:val="EndnoteText"/>
    <w:uiPriority w:val="99"/>
    <w:semiHidden/>
    <w:rsid w:val="00EE7208"/>
    <w:rPr>
      <w:szCs w:val="20"/>
    </w:rPr>
  </w:style>
  <w:style w:type="character" w:styleId="EndnoteReference">
    <w:name w:val="endnote reference"/>
    <w:basedOn w:val="DefaultParagraphFont"/>
    <w:uiPriority w:val="99"/>
    <w:semiHidden/>
    <w:unhideWhenUsed/>
    <w:rsid w:val="00EE7208"/>
    <w:rPr>
      <w:vertAlign w:val="superscript"/>
    </w:rPr>
  </w:style>
  <w:style w:type="paragraph" w:styleId="FootnoteText">
    <w:name w:val="footnote text"/>
    <w:basedOn w:val="Normal"/>
    <w:link w:val="FootnoteTextChar"/>
    <w:uiPriority w:val="99"/>
    <w:semiHidden/>
    <w:unhideWhenUsed/>
    <w:rsid w:val="00EE7208"/>
    <w:pPr>
      <w:spacing w:after="0" w:line="240" w:lineRule="auto"/>
    </w:pPr>
    <w:rPr>
      <w:szCs w:val="20"/>
    </w:rPr>
  </w:style>
  <w:style w:type="character" w:customStyle="1" w:styleId="FootnoteTextChar">
    <w:name w:val="Footnote Text Char"/>
    <w:basedOn w:val="DefaultParagraphFont"/>
    <w:link w:val="FootnoteText"/>
    <w:uiPriority w:val="99"/>
    <w:semiHidden/>
    <w:rsid w:val="00EE7208"/>
    <w:rPr>
      <w:szCs w:val="20"/>
    </w:rPr>
  </w:style>
  <w:style w:type="character" w:styleId="FootnoteReference">
    <w:name w:val="footnote reference"/>
    <w:basedOn w:val="DefaultParagraphFont"/>
    <w:uiPriority w:val="99"/>
    <w:semiHidden/>
    <w:unhideWhenUsed/>
    <w:rsid w:val="00EE72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11384">
      <w:bodyDiv w:val="1"/>
      <w:marLeft w:val="0"/>
      <w:marRight w:val="0"/>
      <w:marTop w:val="0"/>
      <w:marBottom w:val="0"/>
      <w:divBdr>
        <w:top w:val="none" w:sz="0" w:space="0" w:color="auto"/>
        <w:left w:val="none" w:sz="0" w:space="0" w:color="auto"/>
        <w:bottom w:val="none" w:sz="0" w:space="0" w:color="auto"/>
        <w:right w:val="none" w:sz="0" w:space="0" w:color="auto"/>
      </w:divBdr>
    </w:div>
    <w:div w:id="396246843">
      <w:bodyDiv w:val="1"/>
      <w:marLeft w:val="0"/>
      <w:marRight w:val="0"/>
      <w:marTop w:val="0"/>
      <w:marBottom w:val="0"/>
      <w:divBdr>
        <w:top w:val="none" w:sz="0" w:space="0" w:color="auto"/>
        <w:left w:val="none" w:sz="0" w:space="0" w:color="auto"/>
        <w:bottom w:val="none" w:sz="0" w:space="0" w:color="auto"/>
        <w:right w:val="none" w:sz="0" w:space="0" w:color="auto"/>
      </w:divBdr>
    </w:div>
    <w:div w:id="570508634">
      <w:bodyDiv w:val="1"/>
      <w:marLeft w:val="0"/>
      <w:marRight w:val="0"/>
      <w:marTop w:val="0"/>
      <w:marBottom w:val="0"/>
      <w:divBdr>
        <w:top w:val="none" w:sz="0" w:space="0" w:color="auto"/>
        <w:left w:val="none" w:sz="0" w:space="0" w:color="auto"/>
        <w:bottom w:val="none" w:sz="0" w:space="0" w:color="auto"/>
        <w:right w:val="none" w:sz="0" w:space="0" w:color="auto"/>
      </w:divBdr>
    </w:div>
    <w:div w:id="785850199">
      <w:bodyDiv w:val="1"/>
      <w:marLeft w:val="0"/>
      <w:marRight w:val="0"/>
      <w:marTop w:val="0"/>
      <w:marBottom w:val="0"/>
      <w:divBdr>
        <w:top w:val="none" w:sz="0" w:space="0" w:color="auto"/>
        <w:left w:val="none" w:sz="0" w:space="0" w:color="auto"/>
        <w:bottom w:val="none" w:sz="0" w:space="0" w:color="auto"/>
        <w:right w:val="none" w:sz="0" w:space="0" w:color="auto"/>
      </w:divBdr>
    </w:div>
    <w:div w:id="821627618">
      <w:bodyDiv w:val="1"/>
      <w:marLeft w:val="0"/>
      <w:marRight w:val="0"/>
      <w:marTop w:val="0"/>
      <w:marBottom w:val="0"/>
      <w:divBdr>
        <w:top w:val="none" w:sz="0" w:space="0" w:color="auto"/>
        <w:left w:val="none" w:sz="0" w:space="0" w:color="auto"/>
        <w:bottom w:val="none" w:sz="0" w:space="0" w:color="auto"/>
        <w:right w:val="none" w:sz="0" w:space="0" w:color="auto"/>
      </w:divBdr>
    </w:div>
    <w:div w:id="844058229">
      <w:bodyDiv w:val="1"/>
      <w:marLeft w:val="0"/>
      <w:marRight w:val="0"/>
      <w:marTop w:val="0"/>
      <w:marBottom w:val="0"/>
      <w:divBdr>
        <w:top w:val="none" w:sz="0" w:space="0" w:color="auto"/>
        <w:left w:val="none" w:sz="0" w:space="0" w:color="auto"/>
        <w:bottom w:val="none" w:sz="0" w:space="0" w:color="auto"/>
        <w:right w:val="none" w:sz="0" w:space="0" w:color="auto"/>
      </w:divBdr>
    </w:div>
    <w:div w:id="880019963">
      <w:bodyDiv w:val="1"/>
      <w:marLeft w:val="0"/>
      <w:marRight w:val="0"/>
      <w:marTop w:val="0"/>
      <w:marBottom w:val="0"/>
      <w:divBdr>
        <w:top w:val="none" w:sz="0" w:space="0" w:color="auto"/>
        <w:left w:val="none" w:sz="0" w:space="0" w:color="auto"/>
        <w:bottom w:val="none" w:sz="0" w:space="0" w:color="auto"/>
        <w:right w:val="none" w:sz="0" w:space="0" w:color="auto"/>
      </w:divBdr>
    </w:div>
    <w:div w:id="939029797">
      <w:bodyDiv w:val="1"/>
      <w:marLeft w:val="0"/>
      <w:marRight w:val="0"/>
      <w:marTop w:val="0"/>
      <w:marBottom w:val="0"/>
      <w:divBdr>
        <w:top w:val="none" w:sz="0" w:space="0" w:color="auto"/>
        <w:left w:val="none" w:sz="0" w:space="0" w:color="auto"/>
        <w:bottom w:val="none" w:sz="0" w:space="0" w:color="auto"/>
        <w:right w:val="none" w:sz="0" w:space="0" w:color="auto"/>
      </w:divBdr>
    </w:div>
    <w:div w:id="1087074214">
      <w:bodyDiv w:val="1"/>
      <w:marLeft w:val="0"/>
      <w:marRight w:val="0"/>
      <w:marTop w:val="0"/>
      <w:marBottom w:val="0"/>
      <w:divBdr>
        <w:top w:val="none" w:sz="0" w:space="0" w:color="auto"/>
        <w:left w:val="none" w:sz="0" w:space="0" w:color="auto"/>
        <w:bottom w:val="none" w:sz="0" w:space="0" w:color="auto"/>
        <w:right w:val="none" w:sz="0" w:space="0" w:color="auto"/>
      </w:divBdr>
    </w:div>
    <w:div w:id="1173761303">
      <w:bodyDiv w:val="1"/>
      <w:marLeft w:val="0"/>
      <w:marRight w:val="0"/>
      <w:marTop w:val="0"/>
      <w:marBottom w:val="0"/>
      <w:divBdr>
        <w:top w:val="none" w:sz="0" w:space="0" w:color="auto"/>
        <w:left w:val="none" w:sz="0" w:space="0" w:color="auto"/>
        <w:bottom w:val="none" w:sz="0" w:space="0" w:color="auto"/>
        <w:right w:val="none" w:sz="0" w:space="0" w:color="auto"/>
      </w:divBdr>
    </w:div>
    <w:div w:id="1221600772">
      <w:bodyDiv w:val="1"/>
      <w:marLeft w:val="0"/>
      <w:marRight w:val="0"/>
      <w:marTop w:val="0"/>
      <w:marBottom w:val="0"/>
      <w:divBdr>
        <w:top w:val="none" w:sz="0" w:space="0" w:color="auto"/>
        <w:left w:val="none" w:sz="0" w:space="0" w:color="auto"/>
        <w:bottom w:val="none" w:sz="0" w:space="0" w:color="auto"/>
        <w:right w:val="none" w:sz="0" w:space="0" w:color="auto"/>
      </w:divBdr>
    </w:div>
    <w:div w:id="1252816823">
      <w:bodyDiv w:val="1"/>
      <w:marLeft w:val="0"/>
      <w:marRight w:val="0"/>
      <w:marTop w:val="0"/>
      <w:marBottom w:val="0"/>
      <w:divBdr>
        <w:top w:val="none" w:sz="0" w:space="0" w:color="auto"/>
        <w:left w:val="none" w:sz="0" w:space="0" w:color="auto"/>
        <w:bottom w:val="none" w:sz="0" w:space="0" w:color="auto"/>
        <w:right w:val="none" w:sz="0" w:space="0" w:color="auto"/>
      </w:divBdr>
    </w:div>
    <w:div w:id="1322731744">
      <w:bodyDiv w:val="1"/>
      <w:marLeft w:val="0"/>
      <w:marRight w:val="0"/>
      <w:marTop w:val="0"/>
      <w:marBottom w:val="0"/>
      <w:divBdr>
        <w:top w:val="none" w:sz="0" w:space="0" w:color="auto"/>
        <w:left w:val="none" w:sz="0" w:space="0" w:color="auto"/>
        <w:bottom w:val="none" w:sz="0" w:space="0" w:color="auto"/>
        <w:right w:val="none" w:sz="0" w:space="0" w:color="auto"/>
      </w:divBdr>
    </w:div>
    <w:div w:id="1353802141">
      <w:bodyDiv w:val="1"/>
      <w:marLeft w:val="0"/>
      <w:marRight w:val="0"/>
      <w:marTop w:val="0"/>
      <w:marBottom w:val="0"/>
      <w:divBdr>
        <w:top w:val="none" w:sz="0" w:space="0" w:color="auto"/>
        <w:left w:val="none" w:sz="0" w:space="0" w:color="auto"/>
        <w:bottom w:val="none" w:sz="0" w:space="0" w:color="auto"/>
        <w:right w:val="none" w:sz="0" w:space="0" w:color="auto"/>
      </w:divBdr>
    </w:div>
    <w:div w:id="1809198375">
      <w:bodyDiv w:val="1"/>
      <w:marLeft w:val="0"/>
      <w:marRight w:val="0"/>
      <w:marTop w:val="0"/>
      <w:marBottom w:val="0"/>
      <w:divBdr>
        <w:top w:val="none" w:sz="0" w:space="0" w:color="auto"/>
        <w:left w:val="none" w:sz="0" w:space="0" w:color="auto"/>
        <w:bottom w:val="none" w:sz="0" w:space="0" w:color="auto"/>
        <w:right w:val="none" w:sz="0" w:space="0" w:color="auto"/>
      </w:divBdr>
    </w:div>
    <w:div w:id="1901011779">
      <w:bodyDiv w:val="1"/>
      <w:marLeft w:val="0"/>
      <w:marRight w:val="0"/>
      <w:marTop w:val="0"/>
      <w:marBottom w:val="0"/>
      <w:divBdr>
        <w:top w:val="none" w:sz="0" w:space="0" w:color="auto"/>
        <w:left w:val="none" w:sz="0" w:space="0" w:color="auto"/>
        <w:bottom w:val="none" w:sz="0" w:space="0" w:color="auto"/>
        <w:right w:val="none" w:sz="0" w:space="0" w:color="auto"/>
      </w:divBdr>
    </w:div>
    <w:div w:id="202894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2DFF8B-6FC8-468C-B956-7E0B1A33B7CB}"/>
</file>

<file path=customXml/itemProps2.xml><?xml version="1.0" encoding="utf-8"?>
<ds:datastoreItem xmlns:ds="http://schemas.openxmlformats.org/officeDocument/2006/customXml" ds:itemID="{8000E2FB-D51A-46C5-AD1E-1F2B7AC04194}"/>
</file>

<file path=customXml/itemProps3.xml><?xml version="1.0" encoding="utf-8"?>
<ds:datastoreItem xmlns:ds="http://schemas.openxmlformats.org/officeDocument/2006/customXml" ds:itemID="{77D5CC17-FAAB-47E4-BC62-F15271B49E50}"/>
</file>

<file path=customXml/itemProps4.xml><?xml version="1.0" encoding="utf-8"?>
<ds:datastoreItem xmlns:ds="http://schemas.openxmlformats.org/officeDocument/2006/customXml" ds:itemID="{E366D87D-3C08-41B4-B476-FF78C62411A2}"/>
</file>

<file path=docProps/app.xml><?xml version="1.0" encoding="utf-8"?>
<Properties xmlns="http://schemas.openxmlformats.org/officeDocument/2006/extended-properties" xmlns:vt="http://schemas.openxmlformats.org/officeDocument/2006/docPropsVTypes">
  <Template>Normal.dotm</Template>
  <TotalTime>2</TotalTime>
  <Pages>10</Pages>
  <Words>2112</Words>
  <Characters>12044</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OHCHR</Company>
  <LinksUpToDate>false</LinksUpToDate>
  <CharactersWithSpaces>14128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dc:creator>
  <cp:lastModifiedBy>Juana Sotomayor</cp:lastModifiedBy>
  <cp:revision>3</cp:revision>
  <cp:lastPrinted>2017-05-25T23:41:00Z</cp:lastPrinted>
  <dcterms:created xsi:type="dcterms:W3CDTF">2017-06-07T09:23:00Z</dcterms:created>
  <dcterms:modified xsi:type="dcterms:W3CDTF">2017-06-09T09:49:00Z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