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F1C" w:rsidRDefault="009439D8" w:rsidP="007B693E">
      <w:pPr>
        <w:spacing w:after="0" w:line="240" w:lineRule="auto"/>
        <w:jc w:val="both"/>
        <w:rPr>
          <w:rFonts w:ascii="Times New Roman" w:hAnsi="Times New Roman" w:cs="Times New Roman"/>
          <w:b/>
          <w:sz w:val="23"/>
          <w:szCs w:val="23"/>
        </w:rPr>
      </w:pPr>
      <w:bookmarkStart w:id="0" w:name="_GoBack"/>
      <w:bookmarkEnd w:id="0"/>
      <w:r w:rsidRPr="00D0253E">
        <w:rPr>
          <w:rFonts w:ascii="Times New Roman" w:hAnsi="Times New Roman" w:cs="Times New Roman"/>
          <w:b/>
          <w:sz w:val="23"/>
          <w:szCs w:val="23"/>
        </w:rPr>
        <w:t xml:space="preserve">Cuestionario consulta </w:t>
      </w:r>
      <w:r w:rsidR="00D0253E" w:rsidRPr="00D0253E">
        <w:rPr>
          <w:rFonts w:ascii="Times New Roman" w:hAnsi="Times New Roman" w:cs="Times New Roman"/>
          <w:b/>
          <w:sz w:val="23"/>
          <w:szCs w:val="23"/>
        </w:rPr>
        <w:t>Hábitat</w:t>
      </w:r>
      <w:r w:rsidR="001A2034">
        <w:rPr>
          <w:rFonts w:ascii="Times New Roman" w:hAnsi="Times New Roman" w:cs="Times New Roman"/>
          <w:b/>
          <w:sz w:val="23"/>
          <w:szCs w:val="23"/>
        </w:rPr>
        <w:t xml:space="preserve"> III (para relatora): a</w:t>
      </w:r>
      <w:r w:rsidRPr="00D0253E">
        <w:rPr>
          <w:rFonts w:ascii="Times New Roman" w:hAnsi="Times New Roman" w:cs="Times New Roman"/>
          <w:b/>
          <w:sz w:val="23"/>
          <w:szCs w:val="23"/>
        </w:rPr>
        <w:t xml:space="preserve"> través de HIC.</w:t>
      </w:r>
    </w:p>
    <w:p w:rsidR="00D0253E" w:rsidRPr="00D0253E" w:rsidRDefault="00D0253E" w:rsidP="007B693E">
      <w:pPr>
        <w:spacing w:after="0" w:line="240" w:lineRule="auto"/>
        <w:jc w:val="both"/>
        <w:rPr>
          <w:rFonts w:ascii="Times New Roman" w:hAnsi="Times New Roman" w:cs="Times New Roman"/>
          <w:b/>
          <w:sz w:val="23"/>
          <w:szCs w:val="23"/>
        </w:rPr>
      </w:pPr>
    </w:p>
    <w:p w:rsidR="003B2F8E" w:rsidRPr="000A0E17" w:rsidRDefault="003B2F8E" w:rsidP="007B693E">
      <w:pPr>
        <w:pStyle w:val="Default"/>
        <w:numPr>
          <w:ilvl w:val="0"/>
          <w:numId w:val="1"/>
        </w:numPr>
        <w:ind w:left="0"/>
        <w:jc w:val="both"/>
        <w:rPr>
          <w:i/>
          <w:color w:val="auto"/>
          <w:sz w:val="23"/>
          <w:szCs w:val="23"/>
        </w:rPr>
      </w:pPr>
      <w:r w:rsidRPr="000A0E17">
        <w:rPr>
          <w:i/>
          <w:sz w:val="23"/>
          <w:szCs w:val="23"/>
        </w:rPr>
        <w:t>Por favor explique de qué manera su organización o institución define “situación de calle</w:t>
      </w:r>
      <w:r w:rsidR="00A830BF">
        <w:rPr>
          <w:i/>
          <w:sz w:val="23"/>
          <w:szCs w:val="23"/>
        </w:rPr>
        <w:t xml:space="preserve"> </w:t>
      </w:r>
      <w:r w:rsidRPr="000A0E17">
        <w:rPr>
          <w:i/>
          <w:sz w:val="23"/>
          <w:szCs w:val="23"/>
        </w:rPr>
        <w:t>/ sin techo</w:t>
      </w:r>
      <w:r w:rsidR="00A830BF">
        <w:rPr>
          <w:i/>
          <w:sz w:val="23"/>
          <w:szCs w:val="23"/>
        </w:rPr>
        <w:t xml:space="preserve"> </w:t>
      </w:r>
      <w:r w:rsidRPr="000A0E17">
        <w:rPr>
          <w:i/>
          <w:sz w:val="23"/>
          <w:szCs w:val="23"/>
        </w:rPr>
        <w:t xml:space="preserve">/ sin hogar” en diversos contextos, por ejemplo: para la </w:t>
      </w:r>
      <w:r w:rsidRPr="000A0E17">
        <w:rPr>
          <w:i/>
          <w:color w:val="auto"/>
          <w:sz w:val="23"/>
          <w:szCs w:val="23"/>
        </w:rPr>
        <w:t>medición del alcance de este fenómeno, o para sus investigaciones; o para preparar propuestas y proyectos. Sírvase explicar por qué se eligió dicha definición, y si esta definición difiere de la establecida por su Gobierno. Sírvase enviar información disponible sobre el alcance del fenómeno sin hogar</w:t>
      </w:r>
      <w:r w:rsidR="000A0E17" w:rsidRPr="000A0E17">
        <w:rPr>
          <w:i/>
          <w:color w:val="auto"/>
          <w:sz w:val="23"/>
          <w:szCs w:val="23"/>
        </w:rPr>
        <w:t xml:space="preserve"> </w:t>
      </w:r>
      <w:r w:rsidRPr="000A0E17">
        <w:rPr>
          <w:i/>
          <w:color w:val="auto"/>
          <w:sz w:val="23"/>
          <w:szCs w:val="23"/>
        </w:rPr>
        <w:t>/ situación de calle en general y sobre grupos específicos de la población, así como identificar posibles limitaciones que esta información pudiera tener.</w:t>
      </w:r>
    </w:p>
    <w:p w:rsidR="003B2F8E" w:rsidRPr="00D0253E" w:rsidRDefault="003B2F8E" w:rsidP="007B693E">
      <w:pPr>
        <w:pStyle w:val="ListParagraph"/>
        <w:spacing w:after="0" w:line="240" w:lineRule="auto"/>
        <w:ind w:left="0"/>
        <w:jc w:val="both"/>
        <w:rPr>
          <w:rFonts w:ascii="Times New Roman" w:hAnsi="Times New Roman" w:cs="Times New Roman"/>
          <w:sz w:val="23"/>
          <w:szCs w:val="23"/>
        </w:rPr>
      </w:pPr>
    </w:p>
    <w:p w:rsidR="009439D8" w:rsidRDefault="009439D8" w:rsidP="007B693E">
      <w:pPr>
        <w:pStyle w:val="ListParagraph"/>
        <w:spacing w:after="0" w:line="240" w:lineRule="auto"/>
        <w:ind w:left="0"/>
        <w:jc w:val="both"/>
        <w:rPr>
          <w:rFonts w:ascii="Times New Roman" w:hAnsi="Times New Roman" w:cs="Times New Roman"/>
          <w:sz w:val="23"/>
          <w:szCs w:val="23"/>
        </w:rPr>
      </w:pPr>
      <w:r w:rsidRPr="00D0253E">
        <w:rPr>
          <w:rFonts w:ascii="Times New Roman" w:hAnsi="Times New Roman" w:cs="Times New Roman"/>
          <w:sz w:val="23"/>
          <w:szCs w:val="23"/>
        </w:rPr>
        <w:t xml:space="preserve">FUNDASAL retoma el </w:t>
      </w:r>
      <w:r w:rsidR="00D54232" w:rsidRPr="00D0253E">
        <w:rPr>
          <w:rFonts w:ascii="Times New Roman" w:hAnsi="Times New Roman" w:cs="Times New Roman"/>
          <w:sz w:val="23"/>
          <w:szCs w:val="23"/>
        </w:rPr>
        <w:t xml:space="preserve">concepto de </w:t>
      </w:r>
      <w:r w:rsidRPr="00D0253E">
        <w:rPr>
          <w:rFonts w:ascii="Times New Roman" w:hAnsi="Times New Roman" w:cs="Times New Roman"/>
          <w:sz w:val="23"/>
          <w:szCs w:val="23"/>
        </w:rPr>
        <w:t>“déficit de vivienda” para definir la carencia total o la precari</w:t>
      </w:r>
      <w:r w:rsidR="00A84040">
        <w:rPr>
          <w:rFonts w:ascii="Times New Roman" w:hAnsi="Times New Roman" w:cs="Times New Roman"/>
          <w:sz w:val="23"/>
          <w:szCs w:val="23"/>
        </w:rPr>
        <w:t xml:space="preserve">edad de un bien y un entorno interconectados que son imprescindibles para resguardar la </w:t>
      </w:r>
      <w:r w:rsidR="000A0E17">
        <w:rPr>
          <w:rFonts w:ascii="Times New Roman" w:hAnsi="Times New Roman" w:cs="Times New Roman"/>
          <w:sz w:val="23"/>
          <w:szCs w:val="23"/>
        </w:rPr>
        <w:t xml:space="preserve">en condiciones dignificantes la </w:t>
      </w:r>
      <w:r w:rsidR="00A84040">
        <w:rPr>
          <w:rFonts w:ascii="Times New Roman" w:hAnsi="Times New Roman" w:cs="Times New Roman"/>
          <w:sz w:val="23"/>
          <w:szCs w:val="23"/>
        </w:rPr>
        <w:t xml:space="preserve">vida </w:t>
      </w:r>
      <w:r w:rsidR="000A0E17">
        <w:rPr>
          <w:rFonts w:ascii="Times New Roman" w:hAnsi="Times New Roman" w:cs="Times New Roman"/>
          <w:sz w:val="23"/>
          <w:szCs w:val="23"/>
        </w:rPr>
        <w:t xml:space="preserve">personal y familiar </w:t>
      </w:r>
      <w:r w:rsidR="00A84040">
        <w:rPr>
          <w:rFonts w:ascii="Times New Roman" w:hAnsi="Times New Roman" w:cs="Times New Roman"/>
          <w:sz w:val="23"/>
          <w:szCs w:val="23"/>
        </w:rPr>
        <w:t>de las personas</w:t>
      </w:r>
      <w:r w:rsidR="000A0E17">
        <w:rPr>
          <w:rFonts w:ascii="Times New Roman" w:hAnsi="Times New Roman" w:cs="Times New Roman"/>
          <w:sz w:val="23"/>
          <w:szCs w:val="23"/>
        </w:rPr>
        <w:t>, así como</w:t>
      </w:r>
      <w:r w:rsidR="00A84040">
        <w:rPr>
          <w:rFonts w:ascii="Times New Roman" w:hAnsi="Times New Roman" w:cs="Times New Roman"/>
          <w:sz w:val="23"/>
          <w:szCs w:val="23"/>
        </w:rPr>
        <w:t xml:space="preserve"> potenciar su desarrollo humano</w:t>
      </w:r>
      <w:r w:rsidR="009B3450">
        <w:rPr>
          <w:rFonts w:ascii="Times New Roman" w:hAnsi="Times New Roman" w:cs="Times New Roman"/>
          <w:sz w:val="23"/>
          <w:szCs w:val="23"/>
        </w:rPr>
        <w:t xml:space="preserve">. </w:t>
      </w:r>
      <w:r w:rsidR="00F5389C">
        <w:rPr>
          <w:rFonts w:ascii="Times New Roman" w:hAnsi="Times New Roman" w:cs="Times New Roman"/>
          <w:sz w:val="23"/>
          <w:szCs w:val="23"/>
        </w:rPr>
        <w:t xml:space="preserve">En esta definición se involucran tanto aspectos físicos de la vivienda como los socioeconómicos y jurídicos que contribuyen a garantizar su habitabilidad en términos de seguridad, salubridad y asequibilidad. </w:t>
      </w:r>
      <w:r w:rsidR="009B3450">
        <w:rPr>
          <w:rFonts w:ascii="Times New Roman" w:hAnsi="Times New Roman" w:cs="Times New Roman"/>
          <w:sz w:val="23"/>
          <w:szCs w:val="23"/>
        </w:rPr>
        <w:t xml:space="preserve">Este concepto </w:t>
      </w:r>
      <w:r w:rsidR="00B51315">
        <w:rPr>
          <w:rFonts w:ascii="Times New Roman" w:hAnsi="Times New Roman" w:cs="Times New Roman"/>
          <w:sz w:val="23"/>
          <w:szCs w:val="23"/>
        </w:rPr>
        <w:t xml:space="preserve">también </w:t>
      </w:r>
      <w:r w:rsidR="009B3450">
        <w:rPr>
          <w:rFonts w:ascii="Times New Roman" w:hAnsi="Times New Roman" w:cs="Times New Roman"/>
          <w:sz w:val="23"/>
          <w:szCs w:val="23"/>
        </w:rPr>
        <w:t xml:space="preserve">es </w:t>
      </w:r>
      <w:r w:rsidRPr="00D0253E">
        <w:rPr>
          <w:rFonts w:ascii="Times New Roman" w:hAnsi="Times New Roman" w:cs="Times New Roman"/>
          <w:sz w:val="23"/>
          <w:szCs w:val="23"/>
        </w:rPr>
        <w:t xml:space="preserve">usado </w:t>
      </w:r>
      <w:r w:rsidR="00B51315">
        <w:rPr>
          <w:rFonts w:ascii="Times New Roman" w:hAnsi="Times New Roman" w:cs="Times New Roman"/>
          <w:sz w:val="23"/>
          <w:szCs w:val="23"/>
        </w:rPr>
        <w:t>de la misma forma por autoridades oficiales, tanto a nivel nacional como</w:t>
      </w:r>
      <w:r w:rsidRPr="00D0253E">
        <w:rPr>
          <w:rFonts w:ascii="Times New Roman" w:hAnsi="Times New Roman" w:cs="Times New Roman"/>
          <w:sz w:val="23"/>
          <w:szCs w:val="23"/>
        </w:rPr>
        <w:t xml:space="preserve"> internacional, pero con grandes diferencias en su estimación, lo cual incide al </w:t>
      </w:r>
      <w:r w:rsidR="009B3450">
        <w:rPr>
          <w:rFonts w:ascii="Times New Roman" w:hAnsi="Times New Roman" w:cs="Times New Roman"/>
          <w:sz w:val="23"/>
          <w:szCs w:val="23"/>
        </w:rPr>
        <w:t xml:space="preserve">momento de medir y </w:t>
      </w:r>
      <w:r w:rsidRPr="00D0253E">
        <w:rPr>
          <w:rFonts w:ascii="Times New Roman" w:hAnsi="Times New Roman" w:cs="Times New Roman"/>
          <w:sz w:val="23"/>
          <w:szCs w:val="23"/>
        </w:rPr>
        <w:t>valorar la dimensión del problema.</w:t>
      </w:r>
    </w:p>
    <w:p w:rsidR="00D0253E" w:rsidRPr="00D0253E" w:rsidRDefault="00D0253E" w:rsidP="007B693E">
      <w:pPr>
        <w:pStyle w:val="ListParagraph"/>
        <w:spacing w:after="0" w:line="240" w:lineRule="auto"/>
        <w:ind w:left="0"/>
        <w:jc w:val="both"/>
        <w:rPr>
          <w:rFonts w:ascii="Times New Roman" w:hAnsi="Times New Roman" w:cs="Times New Roman"/>
          <w:sz w:val="23"/>
          <w:szCs w:val="23"/>
        </w:rPr>
      </w:pPr>
    </w:p>
    <w:p w:rsidR="009439D8" w:rsidRDefault="009439D8" w:rsidP="007B693E">
      <w:pPr>
        <w:spacing w:after="0" w:line="240" w:lineRule="auto"/>
        <w:jc w:val="both"/>
        <w:rPr>
          <w:rFonts w:ascii="Times New Roman" w:hAnsi="Times New Roman" w:cs="Times New Roman"/>
          <w:sz w:val="23"/>
          <w:szCs w:val="23"/>
        </w:rPr>
      </w:pPr>
      <w:r w:rsidRPr="00D0253E">
        <w:rPr>
          <w:rFonts w:ascii="Times New Roman" w:hAnsi="Times New Roman" w:cs="Times New Roman"/>
          <w:sz w:val="23"/>
          <w:szCs w:val="23"/>
        </w:rPr>
        <w:t>La</w:t>
      </w:r>
      <w:r w:rsidR="00A33C26">
        <w:rPr>
          <w:rFonts w:ascii="Times New Roman" w:hAnsi="Times New Roman" w:cs="Times New Roman"/>
          <w:sz w:val="23"/>
          <w:szCs w:val="23"/>
        </w:rPr>
        <w:t>s</w:t>
      </w:r>
      <w:r w:rsidRPr="00D0253E">
        <w:rPr>
          <w:rFonts w:ascii="Times New Roman" w:hAnsi="Times New Roman" w:cs="Times New Roman"/>
          <w:sz w:val="23"/>
          <w:szCs w:val="23"/>
        </w:rPr>
        <w:t xml:space="preserve"> </w:t>
      </w:r>
      <w:r w:rsidR="00A33C26">
        <w:rPr>
          <w:rFonts w:ascii="Times New Roman" w:hAnsi="Times New Roman" w:cs="Times New Roman"/>
          <w:sz w:val="23"/>
          <w:szCs w:val="23"/>
        </w:rPr>
        <w:t xml:space="preserve">más grandes </w:t>
      </w:r>
      <w:r w:rsidRPr="00D0253E">
        <w:rPr>
          <w:rFonts w:ascii="Times New Roman" w:hAnsi="Times New Roman" w:cs="Times New Roman"/>
          <w:sz w:val="23"/>
          <w:szCs w:val="23"/>
        </w:rPr>
        <w:t>diferencia</w:t>
      </w:r>
      <w:r w:rsidR="00A33C26">
        <w:rPr>
          <w:rFonts w:ascii="Times New Roman" w:hAnsi="Times New Roman" w:cs="Times New Roman"/>
          <w:sz w:val="23"/>
          <w:szCs w:val="23"/>
        </w:rPr>
        <w:t>s</w:t>
      </w:r>
      <w:r w:rsidRPr="00D0253E">
        <w:rPr>
          <w:rFonts w:ascii="Times New Roman" w:hAnsi="Times New Roman" w:cs="Times New Roman"/>
          <w:sz w:val="23"/>
          <w:szCs w:val="23"/>
        </w:rPr>
        <w:t xml:space="preserve"> </w:t>
      </w:r>
      <w:r w:rsidR="00A33C26">
        <w:rPr>
          <w:rFonts w:ascii="Times New Roman" w:hAnsi="Times New Roman" w:cs="Times New Roman"/>
          <w:sz w:val="23"/>
          <w:szCs w:val="23"/>
        </w:rPr>
        <w:t xml:space="preserve">se dan con respecto a </w:t>
      </w:r>
      <w:r w:rsidRPr="00D0253E">
        <w:rPr>
          <w:rFonts w:ascii="Times New Roman" w:hAnsi="Times New Roman" w:cs="Times New Roman"/>
          <w:sz w:val="23"/>
          <w:szCs w:val="23"/>
        </w:rPr>
        <w:t>l</w:t>
      </w:r>
      <w:r w:rsidR="00A33C26">
        <w:rPr>
          <w:rFonts w:ascii="Times New Roman" w:hAnsi="Times New Roman" w:cs="Times New Roman"/>
          <w:sz w:val="23"/>
          <w:szCs w:val="23"/>
        </w:rPr>
        <w:t>o que se entiende por</w:t>
      </w:r>
      <w:r w:rsidRPr="00D0253E">
        <w:rPr>
          <w:rFonts w:ascii="Times New Roman" w:hAnsi="Times New Roman" w:cs="Times New Roman"/>
          <w:sz w:val="23"/>
          <w:szCs w:val="23"/>
        </w:rPr>
        <w:t xml:space="preserve"> déficit cualitativo</w:t>
      </w:r>
      <w:r w:rsidR="00A33C26">
        <w:rPr>
          <w:rFonts w:ascii="Times New Roman" w:hAnsi="Times New Roman" w:cs="Times New Roman"/>
          <w:sz w:val="23"/>
          <w:szCs w:val="23"/>
        </w:rPr>
        <w:t xml:space="preserve"> </w:t>
      </w:r>
      <w:r w:rsidR="002F6C29">
        <w:rPr>
          <w:rFonts w:ascii="Times New Roman" w:hAnsi="Times New Roman" w:cs="Times New Roman"/>
          <w:sz w:val="23"/>
          <w:szCs w:val="23"/>
        </w:rPr>
        <w:t>habitacional</w:t>
      </w:r>
      <w:r w:rsidR="00A33C26">
        <w:rPr>
          <w:rFonts w:ascii="Times New Roman" w:hAnsi="Times New Roman" w:cs="Times New Roman"/>
          <w:sz w:val="23"/>
          <w:szCs w:val="23"/>
        </w:rPr>
        <w:t>:</w:t>
      </w:r>
      <w:r w:rsidRPr="00D0253E">
        <w:rPr>
          <w:rFonts w:ascii="Times New Roman" w:hAnsi="Times New Roman" w:cs="Times New Roman"/>
          <w:sz w:val="23"/>
          <w:szCs w:val="23"/>
        </w:rPr>
        <w:t xml:space="preserve"> </w:t>
      </w:r>
      <w:r w:rsidR="002F6C29">
        <w:rPr>
          <w:rFonts w:ascii="Times New Roman" w:hAnsi="Times New Roman" w:cs="Times New Roman"/>
          <w:sz w:val="23"/>
          <w:szCs w:val="23"/>
        </w:rPr>
        <w:t xml:space="preserve">aunque se cuente </w:t>
      </w:r>
      <w:r w:rsidRPr="00D0253E">
        <w:rPr>
          <w:rFonts w:ascii="Times New Roman" w:hAnsi="Times New Roman" w:cs="Times New Roman"/>
          <w:sz w:val="23"/>
          <w:szCs w:val="23"/>
        </w:rPr>
        <w:t xml:space="preserve">con una vivienda, las condiciones de habitabilidad </w:t>
      </w:r>
      <w:r w:rsidR="002F6C29">
        <w:rPr>
          <w:rFonts w:ascii="Times New Roman" w:hAnsi="Times New Roman" w:cs="Times New Roman"/>
          <w:sz w:val="23"/>
          <w:szCs w:val="23"/>
        </w:rPr>
        <w:t xml:space="preserve">que esta presenta </w:t>
      </w:r>
      <w:r w:rsidRPr="00D0253E">
        <w:rPr>
          <w:rFonts w:ascii="Times New Roman" w:hAnsi="Times New Roman" w:cs="Times New Roman"/>
          <w:sz w:val="23"/>
          <w:szCs w:val="23"/>
        </w:rPr>
        <w:t xml:space="preserve">son altamente precarias, </w:t>
      </w:r>
      <w:r w:rsidR="002F6C29">
        <w:rPr>
          <w:rFonts w:ascii="Times New Roman" w:hAnsi="Times New Roman" w:cs="Times New Roman"/>
          <w:sz w:val="23"/>
          <w:szCs w:val="23"/>
        </w:rPr>
        <w:t xml:space="preserve">pues </w:t>
      </w:r>
      <w:r w:rsidRPr="00D0253E">
        <w:rPr>
          <w:rFonts w:ascii="Times New Roman" w:hAnsi="Times New Roman" w:cs="Times New Roman"/>
          <w:sz w:val="23"/>
          <w:szCs w:val="23"/>
        </w:rPr>
        <w:t xml:space="preserve">no reúne </w:t>
      </w:r>
      <w:r w:rsidR="002F6C29">
        <w:rPr>
          <w:rFonts w:ascii="Times New Roman" w:hAnsi="Times New Roman" w:cs="Times New Roman"/>
          <w:sz w:val="23"/>
          <w:szCs w:val="23"/>
        </w:rPr>
        <w:t xml:space="preserve">los estándares mínimos de </w:t>
      </w:r>
      <w:r w:rsidRPr="00D0253E">
        <w:rPr>
          <w:rFonts w:ascii="Times New Roman" w:hAnsi="Times New Roman" w:cs="Times New Roman"/>
          <w:sz w:val="23"/>
          <w:szCs w:val="23"/>
        </w:rPr>
        <w:t xml:space="preserve">acceso </w:t>
      </w:r>
      <w:r w:rsidR="00A97492">
        <w:rPr>
          <w:rFonts w:ascii="Times New Roman" w:hAnsi="Times New Roman" w:cs="Times New Roman"/>
          <w:sz w:val="23"/>
          <w:szCs w:val="23"/>
        </w:rPr>
        <w:t>a servicios básicos, accesibili</w:t>
      </w:r>
      <w:r w:rsidRPr="00D0253E">
        <w:rPr>
          <w:rFonts w:ascii="Times New Roman" w:hAnsi="Times New Roman" w:cs="Times New Roman"/>
          <w:sz w:val="23"/>
          <w:szCs w:val="23"/>
        </w:rPr>
        <w:t xml:space="preserve">dad y movilidad, seguridad física y </w:t>
      </w:r>
      <w:r w:rsidR="002F6C29">
        <w:rPr>
          <w:rFonts w:ascii="Times New Roman" w:hAnsi="Times New Roman" w:cs="Times New Roman"/>
          <w:sz w:val="23"/>
          <w:szCs w:val="23"/>
        </w:rPr>
        <w:t xml:space="preserve">de </w:t>
      </w:r>
      <w:r w:rsidRPr="00D0253E">
        <w:rPr>
          <w:rFonts w:ascii="Times New Roman" w:hAnsi="Times New Roman" w:cs="Times New Roman"/>
          <w:sz w:val="23"/>
          <w:szCs w:val="23"/>
        </w:rPr>
        <w:t xml:space="preserve">la tenencia, </w:t>
      </w:r>
      <w:r w:rsidR="002F6C29">
        <w:rPr>
          <w:rFonts w:ascii="Times New Roman" w:hAnsi="Times New Roman" w:cs="Times New Roman"/>
          <w:sz w:val="23"/>
          <w:szCs w:val="23"/>
        </w:rPr>
        <w:t>entre otros factores</w:t>
      </w:r>
      <w:r w:rsidRPr="00D0253E">
        <w:rPr>
          <w:rFonts w:ascii="Times New Roman" w:hAnsi="Times New Roman" w:cs="Times New Roman"/>
          <w:sz w:val="23"/>
          <w:szCs w:val="23"/>
        </w:rPr>
        <w:t xml:space="preserve">. </w:t>
      </w:r>
      <w:r w:rsidR="002F6C29">
        <w:rPr>
          <w:rFonts w:ascii="Times New Roman" w:hAnsi="Times New Roman" w:cs="Times New Roman"/>
          <w:sz w:val="23"/>
          <w:szCs w:val="23"/>
        </w:rPr>
        <w:t xml:space="preserve">En este sentido, muchos </w:t>
      </w:r>
      <w:r w:rsidRPr="00D0253E">
        <w:rPr>
          <w:rFonts w:ascii="Times New Roman" w:hAnsi="Times New Roman" w:cs="Times New Roman"/>
          <w:sz w:val="23"/>
          <w:szCs w:val="23"/>
        </w:rPr>
        <w:t xml:space="preserve">datos oficiales </w:t>
      </w:r>
      <w:r w:rsidR="002F6C29">
        <w:rPr>
          <w:rFonts w:ascii="Times New Roman" w:hAnsi="Times New Roman" w:cs="Times New Roman"/>
          <w:sz w:val="23"/>
          <w:szCs w:val="23"/>
        </w:rPr>
        <w:t xml:space="preserve">pueden considerar </w:t>
      </w:r>
      <w:r w:rsidRPr="00D0253E">
        <w:rPr>
          <w:rFonts w:ascii="Times New Roman" w:hAnsi="Times New Roman" w:cs="Times New Roman"/>
          <w:sz w:val="23"/>
          <w:szCs w:val="23"/>
        </w:rPr>
        <w:t xml:space="preserve">que </w:t>
      </w:r>
      <w:r w:rsidR="002F6C29">
        <w:rPr>
          <w:rFonts w:ascii="Times New Roman" w:hAnsi="Times New Roman" w:cs="Times New Roman"/>
          <w:sz w:val="23"/>
          <w:szCs w:val="23"/>
        </w:rPr>
        <w:t xml:space="preserve">muchas familias cuentan con una </w:t>
      </w:r>
      <w:r w:rsidRPr="00D0253E">
        <w:rPr>
          <w:rFonts w:ascii="Times New Roman" w:hAnsi="Times New Roman" w:cs="Times New Roman"/>
          <w:sz w:val="23"/>
          <w:szCs w:val="23"/>
        </w:rPr>
        <w:t>vivienda</w:t>
      </w:r>
      <w:r w:rsidR="002F6C29">
        <w:rPr>
          <w:rFonts w:ascii="Times New Roman" w:hAnsi="Times New Roman" w:cs="Times New Roman"/>
          <w:sz w:val="23"/>
          <w:szCs w:val="23"/>
        </w:rPr>
        <w:t xml:space="preserve"> propia y acceso a agua potable, por ejemplo,</w:t>
      </w:r>
      <w:r w:rsidRPr="00D0253E">
        <w:rPr>
          <w:rFonts w:ascii="Times New Roman" w:hAnsi="Times New Roman" w:cs="Times New Roman"/>
          <w:sz w:val="23"/>
          <w:szCs w:val="23"/>
        </w:rPr>
        <w:t xml:space="preserve"> aun cuando esta esté const</w:t>
      </w:r>
      <w:r w:rsidR="002F6C29">
        <w:rPr>
          <w:rFonts w:ascii="Times New Roman" w:hAnsi="Times New Roman" w:cs="Times New Roman"/>
          <w:sz w:val="23"/>
          <w:szCs w:val="23"/>
        </w:rPr>
        <w:t>ruida de materiales perecederos o las familias</w:t>
      </w:r>
      <w:r w:rsidRPr="00D0253E">
        <w:rPr>
          <w:rFonts w:ascii="Times New Roman" w:hAnsi="Times New Roman" w:cs="Times New Roman"/>
          <w:sz w:val="23"/>
          <w:szCs w:val="23"/>
        </w:rPr>
        <w:t xml:space="preserve"> tengan que caminar largas distancias para abastecerse</w:t>
      </w:r>
      <w:r w:rsidR="002F6C29">
        <w:rPr>
          <w:rFonts w:ascii="Times New Roman" w:hAnsi="Times New Roman" w:cs="Times New Roman"/>
          <w:sz w:val="23"/>
          <w:szCs w:val="23"/>
        </w:rPr>
        <w:t xml:space="preserve"> del servicio</w:t>
      </w:r>
      <w:r w:rsidRPr="00D0253E">
        <w:rPr>
          <w:rFonts w:ascii="Times New Roman" w:hAnsi="Times New Roman" w:cs="Times New Roman"/>
          <w:sz w:val="23"/>
          <w:szCs w:val="23"/>
        </w:rPr>
        <w:t>.</w:t>
      </w:r>
    </w:p>
    <w:p w:rsidR="00D0253E" w:rsidRPr="00D0253E" w:rsidRDefault="00D0253E" w:rsidP="007B693E">
      <w:pPr>
        <w:spacing w:after="0" w:line="240" w:lineRule="auto"/>
        <w:jc w:val="both"/>
        <w:rPr>
          <w:rFonts w:ascii="Times New Roman" w:hAnsi="Times New Roman" w:cs="Times New Roman"/>
          <w:sz w:val="23"/>
          <w:szCs w:val="23"/>
        </w:rPr>
      </w:pPr>
    </w:p>
    <w:p w:rsidR="0034402C" w:rsidRPr="00D0253E" w:rsidRDefault="009439D8" w:rsidP="00F5389C">
      <w:pPr>
        <w:spacing w:after="0" w:line="240" w:lineRule="auto"/>
        <w:jc w:val="both"/>
        <w:rPr>
          <w:rFonts w:ascii="Times New Roman" w:hAnsi="Times New Roman" w:cs="Times New Roman"/>
          <w:sz w:val="23"/>
          <w:szCs w:val="23"/>
        </w:rPr>
      </w:pPr>
      <w:r w:rsidRPr="00D0253E">
        <w:rPr>
          <w:rFonts w:ascii="Times New Roman" w:hAnsi="Times New Roman" w:cs="Times New Roman"/>
          <w:sz w:val="23"/>
          <w:szCs w:val="23"/>
        </w:rPr>
        <w:t xml:space="preserve">De acuerdo a </w:t>
      </w:r>
      <w:r w:rsidR="00E64728">
        <w:rPr>
          <w:rFonts w:ascii="Times New Roman" w:hAnsi="Times New Roman" w:cs="Times New Roman"/>
          <w:sz w:val="23"/>
          <w:szCs w:val="23"/>
        </w:rPr>
        <w:t xml:space="preserve">estimaciones que el </w:t>
      </w:r>
      <w:r w:rsidRPr="00D0253E">
        <w:rPr>
          <w:rFonts w:ascii="Times New Roman" w:hAnsi="Times New Roman" w:cs="Times New Roman"/>
          <w:sz w:val="23"/>
          <w:szCs w:val="23"/>
        </w:rPr>
        <w:t xml:space="preserve">BID </w:t>
      </w:r>
      <w:r w:rsidR="00B43775">
        <w:rPr>
          <w:rFonts w:ascii="Times New Roman" w:hAnsi="Times New Roman" w:cs="Times New Roman"/>
          <w:sz w:val="23"/>
          <w:szCs w:val="23"/>
        </w:rPr>
        <w:t xml:space="preserve">realizó </w:t>
      </w:r>
      <w:r w:rsidR="00F5389C">
        <w:rPr>
          <w:rFonts w:ascii="Times New Roman" w:hAnsi="Times New Roman" w:cs="Times New Roman"/>
          <w:sz w:val="23"/>
          <w:szCs w:val="23"/>
        </w:rPr>
        <w:t xml:space="preserve">sobre </w:t>
      </w:r>
      <w:r w:rsidR="00E64728">
        <w:rPr>
          <w:rFonts w:ascii="Times New Roman" w:hAnsi="Times New Roman" w:cs="Times New Roman"/>
          <w:sz w:val="23"/>
          <w:szCs w:val="23"/>
        </w:rPr>
        <w:t>la problemática de la vivienda en El Salvador</w:t>
      </w:r>
      <w:r w:rsidR="00B43775">
        <w:rPr>
          <w:rFonts w:ascii="Times New Roman" w:hAnsi="Times New Roman" w:cs="Times New Roman"/>
          <w:sz w:val="23"/>
          <w:szCs w:val="23"/>
        </w:rPr>
        <w:t xml:space="preserve"> para el año 2010</w:t>
      </w:r>
      <w:r w:rsidR="007521A1">
        <w:rPr>
          <w:rStyle w:val="FootnoteReference"/>
          <w:rFonts w:ascii="Times New Roman" w:hAnsi="Times New Roman" w:cs="Times New Roman"/>
          <w:sz w:val="23"/>
          <w:szCs w:val="23"/>
        </w:rPr>
        <w:footnoteReference w:id="1"/>
      </w:r>
      <w:r w:rsidR="00E64728">
        <w:rPr>
          <w:rFonts w:ascii="Times New Roman" w:hAnsi="Times New Roman" w:cs="Times New Roman"/>
          <w:sz w:val="23"/>
          <w:szCs w:val="23"/>
        </w:rPr>
        <w:t xml:space="preserve">, </w:t>
      </w:r>
      <w:r w:rsidRPr="00D0253E">
        <w:rPr>
          <w:rFonts w:ascii="Times New Roman" w:hAnsi="Times New Roman" w:cs="Times New Roman"/>
          <w:sz w:val="23"/>
          <w:szCs w:val="23"/>
        </w:rPr>
        <w:t xml:space="preserve">el déficit habitacional en </w:t>
      </w:r>
      <w:r w:rsidR="00E64728">
        <w:rPr>
          <w:rFonts w:ascii="Times New Roman" w:hAnsi="Times New Roman" w:cs="Times New Roman"/>
          <w:sz w:val="23"/>
          <w:szCs w:val="23"/>
        </w:rPr>
        <w:t>el país</w:t>
      </w:r>
      <w:r w:rsidR="001A2034">
        <w:rPr>
          <w:rFonts w:ascii="Times New Roman" w:hAnsi="Times New Roman" w:cs="Times New Roman"/>
          <w:sz w:val="23"/>
          <w:szCs w:val="23"/>
        </w:rPr>
        <w:t xml:space="preserve"> </w:t>
      </w:r>
      <w:r w:rsidR="00E64728">
        <w:rPr>
          <w:rFonts w:ascii="Times New Roman" w:hAnsi="Times New Roman" w:cs="Times New Roman"/>
          <w:sz w:val="23"/>
          <w:szCs w:val="23"/>
        </w:rPr>
        <w:t>lo conforma el</w:t>
      </w:r>
      <w:r w:rsidR="001A2034">
        <w:rPr>
          <w:rFonts w:ascii="Times New Roman" w:hAnsi="Times New Roman" w:cs="Times New Roman"/>
          <w:sz w:val="23"/>
          <w:szCs w:val="23"/>
        </w:rPr>
        <w:t xml:space="preserve"> 58</w:t>
      </w:r>
      <w:r w:rsidR="00E64728">
        <w:rPr>
          <w:rFonts w:ascii="Times New Roman" w:hAnsi="Times New Roman" w:cs="Times New Roman"/>
          <w:sz w:val="23"/>
          <w:szCs w:val="23"/>
        </w:rPr>
        <w:t xml:space="preserve"> </w:t>
      </w:r>
      <w:r w:rsidR="001A2034">
        <w:rPr>
          <w:rFonts w:ascii="Times New Roman" w:hAnsi="Times New Roman" w:cs="Times New Roman"/>
          <w:sz w:val="23"/>
          <w:szCs w:val="23"/>
        </w:rPr>
        <w:t xml:space="preserve">% de </w:t>
      </w:r>
      <w:r w:rsidR="00E64728">
        <w:rPr>
          <w:rFonts w:ascii="Times New Roman" w:hAnsi="Times New Roman" w:cs="Times New Roman"/>
          <w:sz w:val="23"/>
          <w:szCs w:val="23"/>
        </w:rPr>
        <w:t xml:space="preserve">hogares </w:t>
      </w:r>
      <w:proofErr w:type="gramStart"/>
      <w:r w:rsidR="00E64728">
        <w:rPr>
          <w:rFonts w:ascii="Times New Roman" w:hAnsi="Times New Roman" w:cs="Times New Roman"/>
          <w:sz w:val="23"/>
          <w:szCs w:val="23"/>
        </w:rPr>
        <w:t>salvadoreños</w:t>
      </w:r>
      <w:proofErr w:type="gramEnd"/>
      <w:r w:rsidR="000F6F35">
        <w:rPr>
          <w:rFonts w:ascii="Times New Roman" w:hAnsi="Times New Roman" w:cs="Times New Roman"/>
          <w:sz w:val="23"/>
          <w:szCs w:val="23"/>
        </w:rPr>
        <w:t xml:space="preserve">; </w:t>
      </w:r>
      <w:r w:rsidR="000F6F35" w:rsidRPr="000F6F35">
        <w:rPr>
          <w:rFonts w:ascii="Times New Roman" w:hAnsi="Times New Roman" w:cs="Times New Roman"/>
          <w:sz w:val="23"/>
          <w:szCs w:val="23"/>
        </w:rPr>
        <w:t xml:space="preserve">es decir, alrededor de </w:t>
      </w:r>
      <w:r w:rsidR="00B43775">
        <w:rPr>
          <w:rFonts w:ascii="Times New Roman" w:hAnsi="Times New Roman" w:cs="Times New Roman"/>
          <w:sz w:val="23"/>
          <w:szCs w:val="23"/>
        </w:rPr>
        <w:t>916 mil</w:t>
      </w:r>
      <w:r w:rsidR="000F6F35" w:rsidRPr="000F6F35">
        <w:rPr>
          <w:rFonts w:ascii="Times New Roman" w:hAnsi="Times New Roman" w:cs="Times New Roman"/>
          <w:sz w:val="23"/>
          <w:szCs w:val="23"/>
        </w:rPr>
        <w:t xml:space="preserve"> familias</w:t>
      </w:r>
      <w:r w:rsidR="00A46EDF">
        <w:rPr>
          <w:rFonts w:ascii="Times New Roman" w:hAnsi="Times New Roman" w:cs="Times New Roman"/>
          <w:sz w:val="23"/>
          <w:szCs w:val="23"/>
        </w:rPr>
        <w:t xml:space="preserve">. Solo el déficit cualitativo podría comprender a </w:t>
      </w:r>
      <w:r w:rsidR="00D373C9">
        <w:rPr>
          <w:rFonts w:ascii="Times New Roman" w:hAnsi="Times New Roman" w:cs="Times New Roman"/>
          <w:sz w:val="23"/>
          <w:szCs w:val="23"/>
        </w:rPr>
        <w:t>cerca de</w:t>
      </w:r>
      <w:r w:rsidR="00A46EDF">
        <w:rPr>
          <w:rFonts w:ascii="Times New Roman" w:hAnsi="Times New Roman" w:cs="Times New Roman"/>
          <w:sz w:val="23"/>
          <w:szCs w:val="23"/>
        </w:rPr>
        <w:t xml:space="preserve"> 650 mil familias, el 41 % de los hogares a nivel nacional</w:t>
      </w:r>
      <w:r w:rsidR="00F2451D">
        <w:rPr>
          <w:rFonts w:ascii="Times New Roman" w:hAnsi="Times New Roman" w:cs="Times New Roman"/>
          <w:sz w:val="23"/>
          <w:szCs w:val="23"/>
        </w:rPr>
        <w:t>. Los cálculos hechos por el Informe sobre Desarrollo Humano del PNUD en 2013 también hacen hincapié en una realidad similar: las familias residiendo en viviendas que por diferentes motivos ponen en riesgo sus vidas o les someten a condiciones infrahumanas de sobrevivencia son por lo menos 12 veces más numerosas que las que carecen en absoluto de una vivienda propia</w:t>
      </w:r>
      <w:r w:rsidR="00DB023A">
        <w:rPr>
          <w:rStyle w:val="FootnoteReference"/>
          <w:rFonts w:ascii="Times New Roman" w:hAnsi="Times New Roman" w:cs="Times New Roman"/>
          <w:sz w:val="23"/>
          <w:szCs w:val="23"/>
        </w:rPr>
        <w:footnoteReference w:id="2"/>
      </w:r>
      <w:r w:rsidR="00F2451D">
        <w:rPr>
          <w:rFonts w:ascii="Times New Roman" w:hAnsi="Times New Roman" w:cs="Times New Roman"/>
          <w:sz w:val="23"/>
          <w:szCs w:val="23"/>
        </w:rPr>
        <w:t>.</w:t>
      </w:r>
    </w:p>
    <w:p w:rsidR="009439D8" w:rsidRPr="00D0253E" w:rsidRDefault="009439D8" w:rsidP="007B693E">
      <w:pPr>
        <w:spacing w:after="0" w:line="240" w:lineRule="auto"/>
        <w:jc w:val="both"/>
        <w:rPr>
          <w:rFonts w:ascii="Times New Roman" w:hAnsi="Times New Roman" w:cs="Times New Roman"/>
          <w:sz w:val="23"/>
          <w:szCs w:val="23"/>
        </w:rPr>
      </w:pPr>
    </w:p>
    <w:p w:rsidR="009439D8" w:rsidRPr="006C1F92" w:rsidRDefault="003B2F8E" w:rsidP="007B693E">
      <w:pPr>
        <w:pStyle w:val="Default"/>
        <w:numPr>
          <w:ilvl w:val="0"/>
          <w:numId w:val="1"/>
        </w:numPr>
        <w:ind w:left="0"/>
        <w:jc w:val="both"/>
        <w:rPr>
          <w:i/>
          <w:sz w:val="23"/>
          <w:szCs w:val="23"/>
        </w:rPr>
      </w:pPr>
      <w:r w:rsidRPr="006C1F92">
        <w:rPr>
          <w:i/>
          <w:sz w:val="23"/>
          <w:szCs w:val="23"/>
        </w:rPr>
        <w:t>¿Qué grupos de la población son los más afectados por la extrema precariedad de la vivienda</w:t>
      </w:r>
      <w:r w:rsidR="00A830BF">
        <w:rPr>
          <w:i/>
          <w:sz w:val="23"/>
          <w:szCs w:val="23"/>
        </w:rPr>
        <w:t xml:space="preserve"> </w:t>
      </w:r>
      <w:r w:rsidRPr="006C1F92">
        <w:rPr>
          <w:i/>
          <w:sz w:val="23"/>
          <w:szCs w:val="23"/>
        </w:rPr>
        <w:t>/ la situación de calle? Sírvase señalar la información de que tenga conocimiento sobre el alcance o las experiencias de diferentes grupos de población que viven sin techo</w:t>
      </w:r>
      <w:r w:rsidR="00A830BF">
        <w:rPr>
          <w:i/>
          <w:sz w:val="23"/>
          <w:szCs w:val="23"/>
        </w:rPr>
        <w:t xml:space="preserve"> </w:t>
      </w:r>
      <w:r w:rsidRPr="006C1F92">
        <w:rPr>
          <w:i/>
          <w:sz w:val="23"/>
          <w:szCs w:val="23"/>
        </w:rPr>
        <w:t>/ sin hogar</w:t>
      </w:r>
      <w:r w:rsidR="00A830BF">
        <w:rPr>
          <w:i/>
          <w:sz w:val="23"/>
          <w:szCs w:val="23"/>
        </w:rPr>
        <w:t xml:space="preserve"> </w:t>
      </w:r>
      <w:r w:rsidRPr="006C1F92">
        <w:rPr>
          <w:i/>
          <w:sz w:val="23"/>
          <w:szCs w:val="23"/>
        </w:rPr>
        <w:t>/ en situación de calle, por ejemplo niños, niñas y adolescentes, mujeres, indígenas, personas con discapacidades, entre otros. Sírvase señalar estudios, documentos o enlaces o enviar copias de los mi</w:t>
      </w:r>
      <w:r w:rsidR="006C1F92" w:rsidRPr="006C1F92">
        <w:rPr>
          <w:i/>
          <w:sz w:val="23"/>
          <w:szCs w:val="23"/>
        </w:rPr>
        <w:t>smos; si estuvieran disponibles.</w:t>
      </w:r>
    </w:p>
    <w:p w:rsidR="003B2F8E" w:rsidRPr="00D0253E" w:rsidRDefault="003B2F8E" w:rsidP="007B693E">
      <w:pPr>
        <w:pStyle w:val="Default"/>
        <w:jc w:val="both"/>
        <w:rPr>
          <w:sz w:val="23"/>
          <w:szCs w:val="23"/>
        </w:rPr>
      </w:pPr>
    </w:p>
    <w:p w:rsidR="00A830BF" w:rsidRDefault="00F2451D" w:rsidP="007B693E">
      <w:pPr>
        <w:spacing w:after="0" w:line="240" w:lineRule="auto"/>
        <w:jc w:val="both"/>
        <w:rPr>
          <w:rFonts w:ascii="Times New Roman" w:hAnsi="Times New Roman" w:cs="Times New Roman"/>
          <w:sz w:val="23"/>
          <w:szCs w:val="23"/>
        </w:rPr>
      </w:pPr>
      <w:r>
        <w:rPr>
          <w:rFonts w:ascii="Times New Roman" w:hAnsi="Times New Roman" w:cs="Times New Roman"/>
          <w:sz w:val="23"/>
          <w:szCs w:val="23"/>
        </w:rPr>
        <w:lastRenderedPageBreak/>
        <w:t>Los sectores que conforman el déficit habitacional en el país son</w:t>
      </w:r>
      <w:r w:rsidR="00DB023A">
        <w:rPr>
          <w:rFonts w:ascii="Times New Roman" w:hAnsi="Times New Roman" w:cs="Times New Roman"/>
          <w:sz w:val="23"/>
          <w:szCs w:val="23"/>
        </w:rPr>
        <w:t xml:space="preserve"> </w:t>
      </w:r>
      <w:r>
        <w:rPr>
          <w:rFonts w:ascii="Times New Roman" w:hAnsi="Times New Roman" w:cs="Times New Roman"/>
          <w:sz w:val="23"/>
          <w:szCs w:val="23"/>
        </w:rPr>
        <w:t>de los más vulnerables en términos socioeconómicos: el 70 % de las personas que en 2010 reportaron tener necesidades de vivienda ante el VMVDU, perciben menos de 1 salario mínimo mensual como ingreso.</w:t>
      </w:r>
      <w:r w:rsidRPr="00F2451D">
        <w:rPr>
          <w:rFonts w:ascii="Times New Roman" w:hAnsi="Times New Roman" w:cs="Times New Roman"/>
          <w:sz w:val="23"/>
          <w:szCs w:val="23"/>
        </w:rPr>
        <w:t xml:space="preserve"> </w:t>
      </w:r>
      <w:r w:rsidR="00DB023A">
        <w:rPr>
          <w:rFonts w:ascii="Times New Roman" w:hAnsi="Times New Roman" w:cs="Times New Roman"/>
          <w:sz w:val="23"/>
          <w:szCs w:val="23"/>
        </w:rPr>
        <w:t>Este dato es reflejo de</w:t>
      </w:r>
      <w:r w:rsidR="00DB023A" w:rsidRPr="00D0253E">
        <w:rPr>
          <w:rFonts w:ascii="Times New Roman" w:hAnsi="Times New Roman" w:cs="Times New Roman"/>
          <w:sz w:val="23"/>
          <w:szCs w:val="23"/>
        </w:rPr>
        <w:t xml:space="preserve"> que no es posible </w:t>
      </w:r>
      <w:r w:rsidR="00DB023A">
        <w:rPr>
          <w:rFonts w:ascii="Times New Roman" w:hAnsi="Times New Roman" w:cs="Times New Roman"/>
          <w:sz w:val="23"/>
          <w:szCs w:val="23"/>
        </w:rPr>
        <w:t xml:space="preserve">solventar el grueso del </w:t>
      </w:r>
      <w:r w:rsidR="00DB023A" w:rsidRPr="00D0253E">
        <w:rPr>
          <w:rFonts w:ascii="Times New Roman" w:hAnsi="Times New Roman" w:cs="Times New Roman"/>
          <w:sz w:val="23"/>
          <w:szCs w:val="23"/>
        </w:rPr>
        <w:t xml:space="preserve">problema </w:t>
      </w:r>
      <w:r w:rsidR="00DB023A">
        <w:rPr>
          <w:rFonts w:ascii="Times New Roman" w:hAnsi="Times New Roman" w:cs="Times New Roman"/>
          <w:sz w:val="23"/>
          <w:szCs w:val="23"/>
        </w:rPr>
        <w:t>de la vivienda mediante políticas y programas que refuercen la visión de la vivienda como mercancía, y no como derecho humano, puesto que</w:t>
      </w:r>
      <w:r w:rsidR="008E7FE8">
        <w:rPr>
          <w:rFonts w:ascii="Times New Roman" w:hAnsi="Times New Roman" w:cs="Times New Roman"/>
          <w:sz w:val="23"/>
          <w:szCs w:val="23"/>
        </w:rPr>
        <w:t>,</w:t>
      </w:r>
      <w:r w:rsidR="00DB023A">
        <w:rPr>
          <w:rFonts w:ascii="Times New Roman" w:hAnsi="Times New Roman" w:cs="Times New Roman"/>
          <w:sz w:val="23"/>
          <w:szCs w:val="23"/>
        </w:rPr>
        <w:t xml:space="preserve"> </w:t>
      </w:r>
      <w:r w:rsidR="008E7FE8">
        <w:rPr>
          <w:rFonts w:ascii="Times New Roman" w:hAnsi="Times New Roman" w:cs="Times New Roman"/>
          <w:sz w:val="23"/>
          <w:szCs w:val="23"/>
        </w:rPr>
        <w:t>bajo condiciones de mercado,</w:t>
      </w:r>
      <w:r w:rsidR="00DB023A" w:rsidRPr="00D0253E">
        <w:rPr>
          <w:rFonts w:ascii="Times New Roman" w:hAnsi="Times New Roman" w:cs="Times New Roman"/>
          <w:sz w:val="23"/>
          <w:szCs w:val="23"/>
        </w:rPr>
        <w:t xml:space="preserve"> </w:t>
      </w:r>
      <w:r w:rsidR="00092522">
        <w:rPr>
          <w:rFonts w:ascii="Times New Roman" w:hAnsi="Times New Roman" w:cs="Times New Roman"/>
          <w:sz w:val="23"/>
          <w:szCs w:val="23"/>
        </w:rPr>
        <w:t xml:space="preserve">estas </w:t>
      </w:r>
      <w:r w:rsidR="00DB023A" w:rsidRPr="00D0253E">
        <w:rPr>
          <w:rFonts w:ascii="Times New Roman" w:hAnsi="Times New Roman" w:cs="Times New Roman"/>
          <w:sz w:val="23"/>
          <w:szCs w:val="23"/>
        </w:rPr>
        <w:t xml:space="preserve">familias </w:t>
      </w:r>
      <w:r w:rsidR="00092522">
        <w:rPr>
          <w:rFonts w:ascii="Times New Roman" w:hAnsi="Times New Roman" w:cs="Times New Roman"/>
          <w:sz w:val="23"/>
          <w:szCs w:val="23"/>
        </w:rPr>
        <w:t>no tienen la capacidad económica suficiente para financiar su vivienda</w:t>
      </w:r>
      <w:r w:rsidR="00DB023A" w:rsidRPr="00D0253E">
        <w:rPr>
          <w:rFonts w:ascii="Times New Roman" w:hAnsi="Times New Roman" w:cs="Times New Roman"/>
          <w:sz w:val="23"/>
          <w:szCs w:val="23"/>
        </w:rPr>
        <w:t>.</w:t>
      </w:r>
    </w:p>
    <w:p w:rsidR="00A830BF" w:rsidRDefault="00A830BF" w:rsidP="007B693E">
      <w:pPr>
        <w:spacing w:after="0" w:line="240" w:lineRule="auto"/>
        <w:jc w:val="both"/>
        <w:rPr>
          <w:rFonts w:ascii="Times New Roman" w:hAnsi="Times New Roman" w:cs="Times New Roman"/>
          <w:sz w:val="23"/>
          <w:szCs w:val="23"/>
        </w:rPr>
      </w:pPr>
    </w:p>
    <w:p w:rsidR="00C94997" w:rsidRDefault="00A830BF" w:rsidP="007B693E">
      <w:pPr>
        <w:spacing w:after="0" w:line="240" w:lineRule="auto"/>
        <w:jc w:val="both"/>
        <w:rPr>
          <w:rFonts w:ascii="Times New Roman" w:hAnsi="Times New Roman" w:cs="Times New Roman"/>
          <w:sz w:val="23"/>
          <w:szCs w:val="23"/>
        </w:rPr>
      </w:pPr>
      <w:r w:rsidRPr="00D0253E">
        <w:rPr>
          <w:rFonts w:ascii="Times New Roman" w:hAnsi="Times New Roman" w:cs="Times New Roman"/>
          <w:sz w:val="23"/>
          <w:szCs w:val="23"/>
        </w:rPr>
        <w:t xml:space="preserve">Los asentamientos precarios urbanos, </w:t>
      </w:r>
      <w:r w:rsidR="00563879">
        <w:rPr>
          <w:rFonts w:ascii="Times New Roman" w:hAnsi="Times New Roman" w:cs="Times New Roman"/>
          <w:sz w:val="23"/>
          <w:szCs w:val="23"/>
        </w:rPr>
        <w:t>los cuales</w:t>
      </w:r>
      <w:r w:rsidRPr="00D0253E">
        <w:rPr>
          <w:rFonts w:ascii="Times New Roman" w:hAnsi="Times New Roman" w:cs="Times New Roman"/>
          <w:sz w:val="23"/>
          <w:szCs w:val="23"/>
        </w:rPr>
        <w:t xml:space="preserve"> concentran </w:t>
      </w:r>
      <w:r w:rsidR="00C3343A">
        <w:rPr>
          <w:rFonts w:ascii="Times New Roman" w:hAnsi="Times New Roman" w:cs="Times New Roman"/>
          <w:sz w:val="23"/>
          <w:szCs w:val="23"/>
        </w:rPr>
        <w:t>a</w:t>
      </w:r>
      <w:r w:rsidR="00563879">
        <w:rPr>
          <w:rFonts w:ascii="Times New Roman" w:hAnsi="Times New Roman" w:cs="Times New Roman"/>
          <w:sz w:val="23"/>
          <w:szCs w:val="23"/>
        </w:rPr>
        <w:t xml:space="preserve"> más de la mitad de la población urbana </w:t>
      </w:r>
      <w:r w:rsidRPr="00D0253E">
        <w:rPr>
          <w:rFonts w:ascii="Times New Roman" w:hAnsi="Times New Roman" w:cs="Times New Roman"/>
          <w:sz w:val="23"/>
          <w:szCs w:val="23"/>
        </w:rPr>
        <w:t>en El Salvador</w:t>
      </w:r>
      <w:r w:rsidR="0063325E">
        <w:rPr>
          <w:rFonts w:ascii="Times New Roman" w:hAnsi="Times New Roman" w:cs="Times New Roman"/>
          <w:sz w:val="23"/>
          <w:szCs w:val="23"/>
        </w:rPr>
        <w:t xml:space="preserve"> (55 %)</w:t>
      </w:r>
      <w:r w:rsidRPr="00D0253E">
        <w:rPr>
          <w:rFonts w:ascii="Times New Roman" w:hAnsi="Times New Roman" w:cs="Times New Roman"/>
          <w:sz w:val="23"/>
          <w:szCs w:val="23"/>
        </w:rPr>
        <w:t xml:space="preserve">, </w:t>
      </w:r>
      <w:r w:rsidR="0063325E">
        <w:rPr>
          <w:rFonts w:ascii="Times New Roman" w:hAnsi="Times New Roman" w:cs="Times New Roman"/>
          <w:sz w:val="23"/>
          <w:szCs w:val="23"/>
        </w:rPr>
        <w:t xml:space="preserve">constituyen </w:t>
      </w:r>
      <w:r w:rsidR="00563879">
        <w:rPr>
          <w:rFonts w:ascii="Times New Roman" w:hAnsi="Times New Roman" w:cs="Times New Roman"/>
          <w:sz w:val="23"/>
          <w:szCs w:val="23"/>
        </w:rPr>
        <w:t xml:space="preserve">aglomeraciones </w:t>
      </w:r>
      <w:r w:rsidR="0063325E">
        <w:rPr>
          <w:rFonts w:ascii="Times New Roman" w:hAnsi="Times New Roman" w:cs="Times New Roman"/>
          <w:sz w:val="23"/>
          <w:szCs w:val="23"/>
        </w:rPr>
        <w:t xml:space="preserve">que </w:t>
      </w:r>
      <w:r w:rsidRPr="00D0253E">
        <w:rPr>
          <w:rFonts w:ascii="Times New Roman" w:hAnsi="Times New Roman" w:cs="Times New Roman"/>
          <w:sz w:val="23"/>
          <w:szCs w:val="23"/>
        </w:rPr>
        <w:t>presentan grandes carencias</w:t>
      </w:r>
      <w:r w:rsidR="0063325E">
        <w:rPr>
          <w:rFonts w:ascii="Times New Roman" w:hAnsi="Times New Roman" w:cs="Times New Roman"/>
          <w:sz w:val="23"/>
          <w:szCs w:val="23"/>
        </w:rPr>
        <w:t xml:space="preserve"> </w:t>
      </w:r>
      <w:r w:rsidR="00792B2B">
        <w:rPr>
          <w:rFonts w:ascii="Times New Roman" w:hAnsi="Times New Roman" w:cs="Times New Roman"/>
          <w:sz w:val="23"/>
          <w:szCs w:val="23"/>
        </w:rPr>
        <w:t>habitacionales y de servicios básicos</w:t>
      </w:r>
      <w:r w:rsidRPr="00D0253E">
        <w:rPr>
          <w:rFonts w:ascii="Times New Roman" w:hAnsi="Times New Roman" w:cs="Times New Roman"/>
          <w:sz w:val="23"/>
          <w:szCs w:val="23"/>
        </w:rPr>
        <w:t xml:space="preserve">, </w:t>
      </w:r>
      <w:r w:rsidR="00792B2B">
        <w:rPr>
          <w:rFonts w:ascii="Times New Roman" w:hAnsi="Times New Roman" w:cs="Times New Roman"/>
          <w:sz w:val="23"/>
          <w:szCs w:val="23"/>
        </w:rPr>
        <w:t xml:space="preserve">así como desconexión con respecto a las redes de servicios </w:t>
      </w:r>
      <w:r w:rsidRPr="00D0253E">
        <w:rPr>
          <w:rFonts w:ascii="Times New Roman" w:hAnsi="Times New Roman" w:cs="Times New Roman"/>
          <w:sz w:val="23"/>
          <w:szCs w:val="23"/>
        </w:rPr>
        <w:t xml:space="preserve">públicos que permitan la </w:t>
      </w:r>
      <w:r w:rsidR="00792B2B">
        <w:rPr>
          <w:rFonts w:ascii="Times New Roman" w:hAnsi="Times New Roman" w:cs="Times New Roman"/>
          <w:sz w:val="23"/>
          <w:szCs w:val="23"/>
        </w:rPr>
        <w:t>integración a la ciudad y el desarrollo de tejido social y convivencia</w:t>
      </w:r>
      <w:r w:rsidRPr="00D0253E">
        <w:rPr>
          <w:rFonts w:ascii="Times New Roman" w:hAnsi="Times New Roman" w:cs="Times New Roman"/>
          <w:sz w:val="23"/>
          <w:szCs w:val="23"/>
        </w:rPr>
        <w:t>. Estos asentamientos</w:t>
      </w:r>
      <w:r w:rsidR="00792B2B">
        <w:rPr>
          <w:rFonts w:ascii="Times New Roman" w:hAnsi="Times New Roman" w:cs="Times New Roman"/>
          <w:sz w:val="23"/>
          <w:szCs w:val="23"/>
        </w:rPr>
        <w:t xml:space="preserve"> además suelen ubicarse </w:t>
      </w:r>
      <w:r w:rsidRPr="00D0253E">
        <w:rPr>
          <w:rFonts w:ascii="Times New Roman" w:hAnsi="Times New Roman" w:cs="Times New Roman"/>
          <w:sz w:val="23"/>
          <w:szCs w:val="23"/>
        </w:rPr>
        <w:t xml:space="preserve">en terrenos desechados por </w:t>
      </w:r>
      <w:r w:rsidR="00792B2B">
        <w:rPr>
          <w:rFonts w:ascii="Times New Roman" w:hAnsi="Times New Roman" w:cs="Times New Roman"/>
          <w:sz w:val="23"/>
          <w:szCs w:val="23"/>
        </w:rPr>
        <w:t xml:space="preserve">las tendencias del desarrollo urbano formal, </w:t>
      </w:r>
      <w:r w:rsidRPr="00D0253E">
        <w:rPr>
          <w:rFonts w:ascii="Times New Roman" w:hAnsi="Times New Roman" w:cs="Times New Roman"/>
          <w:sz w:val="23"/>
          <w:szCs w:val="23"/>
        </w:rPr>
        <w:t xml:space="preserve">por </w:t>
      </w:r>
      <w:r w:rsidR="00792B2B">
        <w:rPr>
          <w:rFonts w:ascii="Times New Roman" w:hAnsi="Times New Roman" w:cs="Times New Roman"/>
          <w:sz w:val="23"/>
          <w:szCs w:val="23"/>
        </w:rPr>
        <w:t xml:space="preserve">el </w:t>
      </w:r>
      <w:r w:rsidRPr="00D0253E">
        <w:rPr>
          <w:rFonts w:ascii="Times New Roman" w:hAnsi="Times New Roman" w:cs="Times New Roman"/>
          <w:sz w:val="23"/>
          <w:szCs w:val="23"/>
        </w:rPr>
        <w:t>nivel de r</w:t>
      </w:r>
      <w:r w:rsidR="0063325E">
        <w:rPr>
          <w:rFonts w:ascii="Times New Roman" w:hAnsi="Times New Roman" w:cs="Times New Roman"/>
          <w:sz w:val="23"/>
          <w:szCs w:val="23"/>
        </w:rPr>
        <w:t>iesgo físico</w:t>
      </w:r>
      <w:r w:rsidR="00792B2B">
        <w:rPr>
          <w:rFonts w:ascii="Times New Roman" w:hAnsi="Times New Roman" w:cs="Times New Roman"/>
          <w:sz w:val="23"/>
          <w:szCs w:val="23"/>
        </w:rPr>
        <w:t>-ambiental que encarnan</w:t>
      </w:r>
      <w:r w:rsidR="0063325E">
        <w:rPr>
          <w:rFonts w:ascii="Times New Roman" w:hAnsi="Times New Roman" w:cs="Times New Roman"/>
          <w:sz w:val="23"/>
          <w:szCs w:val="23"/>
        </w:rPr>
        <w:t>. Estas condiciones</w:t>
      </w:r>
      <w:r w:rsidRPr="00D0253E">
        <w:rPr>
          <w:rFonts w:ascii="Times New Roman" w:hAnsi="Times New Roman" w:cs="Times New Roman"/>
          <w:sz w:val="23"/>
          <w:szCs w:val="23"/>
        </w:rPr>
        <w:t xml:space="preserve"> plantean una violencia estructural que ha </w:t>
      </w:r>
      <w:r w:rsidR="0063325E">
        <w:rPr>
          <w:rFonts w:ascii="Times New Roman" w:hAnsi="Times New Roman" w:cs="Times New Roman"/>
          <w:sz w:val="23"/>
          <w:szCs w:val="23"/>
        </w:rPr>
        <w:t>desembocado en</w:t>
      </w:r>
      <w:r w:rsidRPr="00D0253E">
        <w:rPr>
          <w:rFonts w:ascii="Times New Roman" w:hAnsi="Times New Roman" w:cs="Times New Roman"/>
          <w:sz w:val="23"/>
          <w:szCs w:val="23"/>
        </w:rPr>
        <w:t xml:space="preserve"> </w:t>
      </w:r>
      <w:r w:rsidR="0063325E">
        <w:rPr>
          <w:rFonts w:ascii="Times New Roman" w:hAnsi="Times New Roman" w:cs="Times New Roman"/>
          <w:sz w:val="23"/>
          <w:szCs w:val="23"/>
        </w:rPr>
        <w:t xml:space="preserve">una serie de dinámicas de </w:t>
      </w:r>
      <w:r w:rsidRPr="00D0253E">
        <w:rPr>
          <w:rFonts w:ascii="Times New Roman" w:hAnsi="Times New Roman" w:cs="Times New Roman"/>
          <w:sz w:val="23"/>
          <w:szCs w:val="23"/>
        </w:rPr>
        <w:t>violencia soci</w:t>
      </w:r>
      <w:r>
        <w:rPr>
          <w:rFonts w:ascii="Times New Roman" w:hAnsi="Times New Roman" w:cs="Times New Roman"/>
          <w:sz w:val="23"/>
          <w:szCs w:val="23"/>
        </w:rPr>
        <w:t>al al interior de las ciudades.</w:t>
      </w:r>
    </w:p>
    <w:p w:rsidR="00C94997" w:rsidRDefault="00C94997" w:rsidP="007B693E">
      <w:pPr>
        <w:spacing w:after="0" w:line="240" w:lineRule="auto"/>
        <w:jc w:val="both"/>
        <w:rPr>
          <w:rFonts w:ascii="Times New Roman" w:hAnsi="Times New Roman" w:cs="Times New Roman"/>
          <w:sz w:val="23"/>
          <w:szCs w:val="23"/>
        </w:rPr>
      </w:pPr>
    </w:p>
    <w:p w:rsidR="0034402C" w:rsidRDefault="00DB023A" w:rsidP="007B693E">
      <w:pPr>
        <w:spacing w:after="0" w:line="240" w:lineRule="auto"/>
        <w:jc w:val="both"/>
        <w:rPr>
          <w:rFonts w:ascii="Times New Roman" w:hAnsi="Times New Roman" w:cs="Times New Roman"/>
          <w:sz w:val="23"/>
          <w:szCs w:val="23"/>
        </w:rPr>
      </w:pPr>
      <w:r>
        <w:rPr>
          <w:rFonts w:ascii="Times New Roman" w:hAnsi="Times New Roman" w:cs="Times New Roman"/>
          <w:sz w:val="23"/>
          <w:szCs w:val="23"/>
        </w:rPr>
        <w:t>A</w:t>
      </w:r>
      <w:r w:rsidR="00F2451D">
        <w:rPr>
          <w:rFonts w:ascii="Times New Roman" w:hAnsi="Times New Roman" w:cs="Times New Roman"/>
          <w:sz w:val="23"/>
          <w:szCs w:val="23"/>
        </w:rPr>
        <w:t xml:space="preserve"> nivel nacional </w:t>
      </w:r>
      <w:r>
        <w:rPr>
          <w:rFonts w:ascii="Times New Roman" w:hAnsi="Times New Roman" w:cs="Times New Roman"/>
          <w:sz w:val="23"/>
          <w:szCs w:val="23"/>
        </w:rPr>
        <w:t xml:space="preserve">también </w:t>
      </w:r>
      <w:r w:rsidR="00F2451D">
        <w:rPr>
          <w:rFonts w:ascii="Times New Roman" w:hAnsi="Times New Roman" w:cs="Times New Roman"/>
          <w:sz w:val="23"/>
          <w:szCs w:val="23"/>
        </w:rPr>
        <w:t>es posible evidenciar significativas brechas entre la situación habitacional de las poblaciones rurales con respecto a las urbanas</w:t>
      </w:r>
      <w:r>
        <w:rPr>
          <w:rFonts w:ascii="Times New Roman" w:hAnsi="Times New Roman" w:cs="Times New Roman"/>
          <w:sz w:val="23"/>
          <w:szCs w:val="23"/>
        </w:rPr>
        <w:t>. En el ámbito rural, el déficit cualitativo es</w:t>
      </w:r>
      <w:r w:rsidR="00C94997">
        <w:rPr>
          <w:rFonts w:ascii="Times New Roman" w:hAnsi="Times New Roman" w:cs="Times New Roman"/>
          <w:sz w:val="23"/>
          <w:szCs w:val="23"/>
        </w:rPr>
        <w:t xml:space="preserve"> por lo menos</w:t>
      </w:r>
      <w:r>
        <w:rPr>
          <w:rFonts w:ascii="Times New Roman" w:hAnsi="Times New Roman" w:cs="Times New Roman"/>
          <w:sz w:val="23"/>
          <w:szCs w:val="23"/>
        </w:rPr>
        <w:t xml:space="preserve"> dos veces mayor que en las ciudades, mientras que en las zonas urbanas el fenómeno del hacinamiento tiene mucha mayor presencia </w:t>
      </w:r>
      <w:r w:rsidR="00C94997">
        <w:rPr>
          <w:rFonts w:ascii="Times New Roman" w:hAnsi="Times New Roman" w:cs="Times New Roman"/>
          <w:sz w:val="23"/>
          <w:szCs w:val="23"/>
        </w:rPr>
        <w:t xml:space="preserve">(62 % del déficit cuantitativo) </w:t>
      </w:r>
      <w:r>
        <w:rPr>
          <w:rFonts w:ascii="Times New Roman" w:hAnsi="Times New Roman" w:cs="Times New Roman"/>
          <w:sz w:val="23"/>
          <w:szCs w:val="23"/>
        </w:rPr>
        <w:t>que en las rurales</w:t>
      </w:r>
      <w:r w:rsidR="00C94997">
        <w:rPr>
          <w:rFonts w:ascii="Times New Roman" w:hAnsi="Times New Roman" w:cs="Times New Roman"/>
          <w:sz w:val="23"/>
          <w:szCs w:val="23"/>
        </w:rPr>
        <w:t xml:space="preserve"> (38 %)</w:t>
      </w:r>
      <w:r>
        <w:rPr>
          <w:rFonts w:ascii="Times New Roman" w:hAnsi="Times New Roman" w:cs="Times New Roman"/>
          <w:sz w:val="23"/>
          <w:szCs w:val="23"/>
        </w:rPr>
        <w:t>.</w:t>
      </w:r>
      <w:r w:rsidR="001E6714">
        <w:rPr>
          <w:rFonts w:ascii="Times New Roman" w:hAnsi="Times New Roman" w:cs="Times New Roman"/>
          <w:sz w:val="23"/>
          <w:szCs w:val="23"/>
        </w:rPr>
        <w:t xml:space="preserve"> </w:t>
      </w:r>
      <w:r w:rsidR="000C3835">
        <w:rPr>
          <w:rFonts w:ascii="Times New Roman" w:hAnsi="Times New Roman" w:cs="Times New Roman"/>
          <w:sz w:val="23"/>
          <w:szCs w:val="23"/>
        </w:rPr>
        <w:t xml:space="preserve">La grave situación habitacional de las zonas rurales se ve acentuada últimamente por la expropiación, contaminación y </w:t>
      </w:r>
      <w:r w:rsidR="001E6714" w:rsidRPr="00D0253E">
        <w:rPr>
          <w:rFonts w:ascii="Times New Roman" w:hAnsi="Times New Roman" w:cs="Times New Roman"/>
          <w:sz w:val="23"/>
          <w:szCs w:val="23"/>
        </w:rPr>
        <w:t xml:space="preserve">mal manejo </w:t>
      </w:r>
      <w:r w:rsidR="000C3835">
        <w:rPr>
          <w:rFonts w:ascii="Times New Roman" w:hAnsi="Times New Roman" w:cs="Times New Roman"/>
          <w:sz w:val="23"/>
          <w:szCs w:val="23"/>
        </w:rPr>
        <w:t xml:space="preserve">que actores con fuertes intereses económicos hacen de </w:t>
      </w:r>
      <w:r w:rsidR="001E6714" w:rsidRPr="00D0253E">
        <w:rPr>
          <w:rFonts w:ascii="Times New Roman" w:hAnsi="Times New Roman" w:cs="Times New Roman"/>
          <w:sz w:val="23"/>
          <w:szCs w:val="23"/>
        </w:rPr>
        <w:t>los recursos naturales</w:t>
      </w:r>
      <w:r w:rsidR="000C3835">
        <w:rPr>
          <w:rFonts w:ascii="Times New Roman" w:hAnsi="Times New Roman" w:cs="Times New Roman"/>
          <w:sz w:val="23"/>
          <w:szCs w:val="23"/>
        </w:rPr>
        <w:t>,</w:t>
      </w:r>
      <w:r w:rsidR="001E6714" w:rsidRPr="00D0253E">
        <w:rPr>
          <w:rFonts w:ascii="Times New Roman" w:hAnsi="Times New Roman" w:cs="Times New Roman"/>
          <w:sz w:val="23"/>
          <w:szCs w:val="23"/>
        </w:rPr>
        <w:t xml:space="preserve"> </w:t>
      </w:r>
      <w:r w:rsidR="000C3835">
        <w:rPr>
          <w:rFonts w:ascii="Times New Roman" w:hAnsi="Times New Roman" w:cs="Times New Roman"/>
          <w:sz w:val="23"/>
          <w:szCs w:val="23"/>
        </w:rPr>
        <w:t xml:space="preserve">lo que incide en el </w:t>
      </w:r>
      <w:r w:rsidR="001E6714" w:rsidRPr="00D0253E">
        <w:rPr>
          <w:rFonts w:ascii="Times New Roman" w:hAnsi="Times New Roman" w:cs="Times New Roman"/>
          <w:sz w:val="23"/>
          <w:szCs w:val="23"/>
        </w:rPr>
        <w:t xml:space="preserve">incremento de las vulnerabilidades </w:t>
      </w:r>
      <w:r w:rsidR="000C3835">
        <w:rPr>
          <w:rFonts w:ascii="Times New Roman" w:hAnsi="Times New Roman" w:cs="Times New Roman"/>
          <w:sz w:val="23"/>
          <w:szCs w:val="23"/>
        </w:rPr>
        <w:t xml:space="preserve">físico-ambientales </w:t>
      </w:r>
      <w:r w:rsidR="001E6714" w:rsidRPr="00D0253E">
        <w:rPr>
          <w:rFonts w:ascii="Times New Roman" w:hAnsi="Times New Roman" w:cs="Times New Roman"/>
          <w:sz w:val="23"/>
          <w:szCs w:val="23"/>
        </w:rPr>
        <w:t xml:space="preserve">en </w:t>
      </w:r>
      <w:r w:rsidR="000C3835">
        <w:rPr>
          <w:rFonts w:ascii="Times New Roman" w:hAnsi="Times New Roman" w:cs="Times New Roman"/>
          <w:sz w:val="23"/>
          <w:szCs w:val="23"/>
        </w:rPr>
        <w:t>estos</w:t>
      </w:r>
      <w:r w:rsidR="001E6714" w:rsidRPr="00D0253E">
        <w:rPr>
          <w:rFonts w:ascii="Times New Roman" w:hAnsi="Times New Roman" w:cs="Times New Roman"/>
          <w:sz w:val="23"/>
          <w:szCs w:val="23"/>
        </w:rPr>
        <w:t xml:space="preserve"> territorios</w:t>
      </w:r>
      <w:r w:rsidR="000C3835">
        <w:rPr>
          <w:rFonts w:ascii="Times New Roman" w:hAnsi="Times New Roman" w:cs="Times New Roman"/>
          <w:sz w:val="23"/>
          <w:szCs w:val="23"/>
        </w:rPr>
        <w:t xml:space="preserve"> y en su progresiva degradación</w:t>
      </w:r>
      <w:r w:rsidR="002F3432">
        <w:rPr>
          <w:rFonts w:ascii="Times New Roman" w:hAnsi="Times New Roman" w:cs="Times New Roman"/>
          <w:sz w:val="23"/>
          <w:szCs w:val="23"/>
        </w:rPr>
        <w:t xml:space="preserve"> como áreas verdaderamente habitables</w:t>
      </w:r>
      <w:r w:rsidR="001E6714" w:rsidRPr="00D0253E">
        <w:rPr>
          <w:rFonts w:ascii="Times New Roman" w:hAnsi="Times New Roman" w:cs="Times New Roman"/>
          <w:sz w:val="23"/>
          <w:szCs w:val="23"/>
        </w:rPr>
        <w:t>.</w:t>
      </w:r>
    </w:p>
    <w:p w:rsidR="00D0253E" w:rsidRPr="00D0253E" w:rsidRDefault="00D0253E" w:rsidP="007B693E">
      <w:pPr>
        <w:spacing w:after="0" w:line="240" w:lineRule="auto"/>
        <w:jc w:val="both"/>
        <w:rPr>
          <w:rFonts w:ascii="Times New Roman" w:hAnsi="Times New Roman" w:cs="Times New Roman"/>
          <w:sz w:val="23"/>
          <w:szCs w:val="23"/>
        </w:rPr>
      </w:pPr>
    </w:p>
    <w:p w:rsidR="00D0253E" w:rsidRPr="00D0253E" w:rsidRDefault="00604BA5" w:rsidP="007B693E">
      <w:pPr>
        <w:spacing w:after="0" w:line="240" w:lineRule="auto"/>
        <w:jc w:val="both"/>
        <w:rPr>
          <w:rFonts w:ascii="Times New Roman" w:hAnsi="Times New Roman" w:cs="Times New Roman"/>
          <w:sz w:val="23"/>
          <w:szCs w:val="23"/>
        </w:rPr>
      </w:pPr>
      <w:r>
        <w:rPr>
          <w:rFonts w:ascii="Times New Roman" w:hAnsi="Times New Roman" w:cs="Times New Roman"/>
          <w:sz w:val="23"/>
          <w:szCs w:val="23"/>
        </w:rPr>
        <w:t>Las mujeres</w:t>
      </w:r>
      <w:r w:rsidR="00C94997">
        <w:rPr>
          <w:rFonts w:ascii="Times New Roman" w:hAnsi="Times New Roman" w:cs="Times New Roman"/>
          <w:sz w:val="23"/>
          <w:szCs w:val="23"/>
        </w:rPr>
        <w:t>, debido a que tradicionalmente son el sector</w:t>
      </w:r>
      <w:r w:rsidR="000C196C" w:rsidRPr="00D0253E">
        <w:rPr>
          <w:rFonts w:ascii="Times New Roman" w:hAnsi="Times New Roman" w:cs="Times New Roman"/>
          <w:sz w:val="23"/>
          <w:szCs w:val="23"/>
        </w:rPr>
        <w:t xml:space="preserve"> </w:t>
      </w:r>
      <w:r w:rsidR="00C94997">
        <w:rPr>
          <w:rFonts w:ascii="Times New Roman" w:hAnsi="Times New Roman" w:cs="Times New Roman"/>
          <w:sz w:val="23"/>
          <w:szCs w:val="23"/>
        </w:rPr>
        <w:t>poblacional que enfrenta mayor número de</w:t>
      </w:r>
      <w:r w:rsidR="000C196C" w:rsidRPr="00D0253E">
        <w:rPr>
          <w:rFonts w:ascii="Times New Roman" w:hAnsi="Times New Roman" w:cs="Times New Roman"/>
          <w:sz w:val="23"/>
          <w:szCs w:val="23"/>
        </w:rPr>
        <w:t xml:space="preserve"> restricciones para </w:t>
      </w:r>
      <w:r w:rsidR="00A830BF">
        <w:rPr>
          <w:rFonts w:ascii="Times New Roman" w:hAnsi="Times New Roman" w:cs="Times New Roman"/>
          <w:sz w:val="23"/>
          <w:szCs w:val="23"/>
        </w:rPr>
        <w:t>acceder a la mayoría de derechos humanos en comparación con los hombres</w:t>
      </w:r>
      <w:r w:rsidR="000C196C" w:rsidRPr="00D0253E">
        <w:rPr>
          <w:rFonts w:ascii="Times New Roman" w:hAnsi="Times New Roman" w:cs="Times New Roman"/>
          <w:sz w:val="23"/>
          <w:szCs w:val="23"/>
        </w:rPr>
        <w:t xml:space="preserve">, </w:t>
      </w:r>
      <w:r>
        <w:rPr>
          <w:rFonts w:ascii="Times New Roman" w:hAnsi="Times New Roman" w:cs="Times New Roman"/>
          <w:sz w:val="23"/>
          <w:szCs w:val="23"/>
        </w:rPr>
        <w:t>también constituyen un grupo sociodemográfico en desventaja, lo cual repercute en su situación de vivienda</w:t>
      </w:r>
      <w:r w:rsidR="000C196C" w:rsidRPr="00D0253E">
        <w:rPr>
          <w:rFonts w:ascii="Times New Roman" w:hAnsi="Times New Roman" w:cs="Times New Roman"/>
          <w:sz w:val="23"/>
          <w:szCs w:val="23"/>
        </w:rPr>
        <w:t>.</w:t>
      </w:r>
      <w:r w:rsidR="00A830BF">
        <w:rPr>
          <w:rFonts w:ascii="Times New Roman" w:hAnsi="Times New Roman" w:cs="Times New Roman"/>
          <w:sz w:val="23"/>
          <w:szCs w:val="23"/>
        </w:rPr>
        <w:t xml:space="preserve"> Por ejemplo, </w:t>
      </w:r>
      <w:r w:rsidR="001E6714">
        <w:rPr>
          <w:rFonts w:ascii="Times New Roman" w:hAnsi="Times New Roman" w:cs="Times New Roman"/>
          <w:sz w:val="23"/>
          <w:szCs w:val="23"/>
        </w:rPr>
        <w:t>la proporción</w:t>
      </w:r>
      <w:r w:rsidR="00A830BF">
        <w:rPr>
          <w:rFonts w:ascii="Times New Roman" w:hAnsi="Times New Roman" w:cs="Times New Roman"/>
          <w:sz w:val="23"/>
          <w:szCs w:val="23"/>
        </w:rPr>
        <w:t xml:space="preserve"> de mujeres que son propietarias de su vivienda en el país es del 40.6 %, 19 puntos porcentuales menos que el que corresponde a los hombres.</w:t>
      </w:r>
      <w:r w:rsidR="0097334A">
        <w:rPr>
          <w:rFonts w:ascii="Times New Roman" w:hAnsi="Times New Roman" w:cs="Times New Roman"/>
          <w:sz w:val="23"/>
          <w:szCs w:val="23"/>
        </w:rPr>
        <w:t xml:space="preserve"> Asimismo, aunque no existe documentación actualizada sobre la situación habitacional de las poblaciones indígenas y otros grupos en exclusión, muchos de estos, por sus condiciones de alta o extrema pobreza, también se ven inmersos dentro de la problemática de la vivienda tal cual ha sido descrita para otros sectores, pero que lamentablemente aún no ha podido ser visibilizada.</w:t>
      </w:r>
    </w:p>
    <w:p w:rsidR="00D0253E" w:rsidRPr="00D0253E" w:rsidRDefault="00D0253E" w:rsidP="007B693E">
      <w:pPr>
        <w:spacing w:after="0" w:line="240" w:lineRule="auto"/>
        <w:jc w:val="both"/>
        <w:rPr>
          <w:rFonts w:ascii="Times New Roman" w:hAnsi="Times New Roman" w:cs="Times New Roman"/>
          <w:sz w:val="23"/>
          <w:szCs w:val="23"/>
        </w:rPr>
      </w:pPr>
    </w:p>
    <w:p w:rsidR="003B2F8E" w:rsidRPr="00D0253E" w:rsidRDefault="00B72231" w:rsidP="007B693E">
      <w:pPr>
        <w:spacing w:after="0" w:line="240" w:lineRule="auto"/>
        <w:jc w:val="both"/>
        <w:rPr>
          <w:rFonts w:ascii="Times New Roman" w:hAnsi="Times New Roman" w:cs="Times New Roman"/>
          <w:sz w:val="23"/>
          <w:szCs w:val="23"/>
        </w:rPr>
      </w:pPr>
      <w:r w:rsidRPr="00D0253E">
        <w:rPr>
          <w:rFonts w:ascii="Times New Roman" w:hAnsi="Times New Roman" w:cs="Times New Roman"/>
          <w:sz w:val="23"/>
          <w:szCs w:val="23"/>
        </w:rPr>
        <w:t>Est</w:t>
      </w:r>
      <w:r w:rsidR="000C196C" w:rsidRPr="00D0253E">
        <w:rPr>
          <w:rFonts w:ascii="Times New Roman" w:hAnsi="Times New Roman" w:cs="Times New Roman"/>
          <w:sz w:val="23"/>
          <w:szCs w:val="23"/>
        </w:rPr>
        <w:t>os</w:t>
      </w:r>
      <w:r w:rsidRPr="00D0253E">
        <w:rPr>
          <w:rFonts w:ascii="Times New Roman" w:hAnsi="Times New Roman" w:cs="Times New Roman"/>
          <w:sz w:val="23"/>
          <w:szCs w:val="23"/>
        </w:rPr>
        <w:t xml:space="preserve"> sector</w:t>
      </w:r>
      <w:r w:rsidR="000C196C" w:rsidRPr="00D0253E">
        <w:rPr>
          <w:rFonts w:ascii="Times New Roman" w:hAnsi="Times New Roman" w:cs="Times New Roman"/>
          <w:sz w:val="23"/>
          <w:szCs w:val="23"/>
        </w:rPr>
        <w:t>es</w:t>
      </w:r>
      <w:r w:rsidRPr="00D0253E">
        <w:rPr>
          <w:rFonts w:ascii="Times New Roman" w:hAnsi="Times New Roman" w:cs="Times New Roman"/>
          <w:sz w:val="23"/>
          <w:szCs w:val="23"/>
        </w:rPr>
        <w:t xml:space="preserve"> </w:t>
      </w:r>
      <w:r w:rsidR="00C3343A">
        <w:rPr>
          <w:rFonts w:ascii="Times New Roman" w:hAnsi="Times New Roman" w:cs="Times New Roman"/>
          <w:sz w:val="23"/>
          <w:szCs w:val="23"/>
        </w:rPr>
        <w:t xml:space="preserve">especialmente vulnerables </w:t>
      </w:r>
      <w:r w:rsidRPr="00D0253E">
        <w:rPr>
          <w:rFonts w:ascii="Times New Roman" w:hAnsi="Times New Roman" w:cs="Times New Roman"/>
          <w:sz w:val="23"/>
          <w:szCs w:val="23"/>
        </w:rPr>
        <w:t>requiere</w:t>
      </w:r>
      <w:r w:rsidR="000C196C" w:rsidRPr="00D0253E">
        <w:rPr>
          <w:rFonts w:ascii="Times New Roman" w:hAnsi="Times New Roman" w:cs="Times New Roman"/>
          <w:sz w:val="23"/>
          <w:szCs w:val="23"/>
        </w:rPr>
        <w:t>n</w:t>
      </w:r>
      <w:r w:rsidRPr="00D0253E">
        <w:rPr>
          <w:rFonts w:ascii="Times New Roman" w:hAnsi="Times New Roman" w:cs="Times New Roman"/>
          <w:sz w:val="23"/>
          <w:szCs w:val="23"/>
        </w:rPr>
        <w:t xml:space="preserve"> de atención bajo un enfoque de </w:t>
      </w:r>
      <w:r w:rsidR="00792B2B">
        <w:rPr>
          <w:rFonts w:ascii="Times New Roman" w:hAnsi="Times New Roman" w:cs="Times New Roman"/>
          <w:sz w:val="23"/>
          <w:szCs w:val="23"/>
        </w:rPr>
        <w:t xml:space="preserve">la vivienda y el hábitat adecuado como </w:t>
      </w:r>
      <w:r w:rsidRPr="00D0253E">
        <w:rPr>
          <w:rFonts w:ascii="Times New Roman" w:hAnsi="Times New Roman" w:cs="Times New Roman"/>
          <w:sz w:val="23"/>
          <w:szCs w:val="23"/>
        </w:rPr>
        <w:t>Derecho</w:t>
      </w:r>
      <w:r w:rsidR="00792B2B">
        <w:rPr>
          <w:rFonts w:ascii="Times New Roman" w:hAnsi="Times New Roman" w:cs="Times New Roman"/>
          <w:sz w:val="23"/>
          <w:szCs w:val="23"/>
        </w:rPr>
        <w:t>s Humanos</w:t>
      </w:r>
      <w:r w:rsidRPr="00D0253E">
        <w:rPr>
          <w:rFonts w:ascii="Times New Roman" w:hAnsi="Times New Roman" w:cs="Times New Roman"/>
          <w:sz w:val="23"/>
          <w:szCs w:val="23"/>
        </w:rPr>
        <w:t>, desde el cual se plantea la necesidad del subsidio</w:t>
      </w:r>
      <w:r w:rsidR="00792B2B">
        <w:rPr>
          <w:rFonts w:ascii="Times New Roman" w:hAnsi="Times New Roman" w:cs="Times New Roman"/>
          <w:sz w:val="23"/>
          <w:szCs w:val="23"/>
        </w:rPr>
        <w:t xml:space="preserve"> brindado por el Estado con el objetivo de garantizar la realización asequible y sustentable de estos derechos</w:t>
      </w:r>
      <w:r w:rsidR="0034402C" w:rsidRPr="00D0253E">
        <w:rPr>
          <w:rFonts w:ascii="Times New Roman" w:hAnsi="Times New Roman" w:cs="Times New Roman"/>
          <w:sz w:val="23"/>
          <w:szCs w:val="23"/>
        </w:rPr>
        <w:t>.</w:t>
      </w:r>
      <w:r w:rsidR="000C196C" w:rsidRPr="00D0253E">
        <w:rPr>
          <w:rFonts w:ascii="Times New Roman" w:hAnsi="Times New Roman" w:cs="Times New Roman"/>
          <w:sz w:val="23"/>
          <w:szCs w:val="23"/>
        </w:rPr>
        <w:t xml:space="preserve"> Si bien esto implica una erogación del Estado, además de que es necesario para garantizar el derecho a la vivienda adecuado (establecido en la Constitución de la República y convenios internacionales), también se ha comprobado que los beneficios de un hábitat adecuado para las familias reduce la necesidad de otras inversiones para atender los riesgos físicos y sociales, las afectaciones en la salud y la violencia social que se genera, producto de la exclusión social que limita las condiciones de vida de la población.</w:t>
      </w:r>
    </w:p>
    <w:p w:rsidR="003B2F8E" w:rsidRPr="00D0253E" w:rsidRDefault="003B2F8E" w:rsidP="007B693E">
      <w:pPr>
        <w:spacing w:after="0" w:line="240" w:lineRule="auto"/>
        <w:jc w:val="both"/>
        <w:rPr>
          <w:rFonts w:ascii="Times New Roman" w:hAnsi="Times New Roman" w:cs="Times New Roman"/>
          <w:sz w:val="23"/>
          <w:szCs w:val="23"/>
        </w:rPr>
      </w:pPr>
    </w:p>
    <w:p w:rsidR="003B2F8E" w:rsidRPr="00792B2B" w:rsidRDefault="003B2F8E" w:rsidP="007B693E">
      <w:pPr>
        <w:pStyle w:val="ListParagraph"/>
        <w:numPr>
          <w:ilvl w:val="0"/>
          <w:numId w:val="1"/>
        </w:numPr>
        <w:spacing w:after="0" w:line="240" w:lineRule="auto"/>
        <w:ind w:left="0"/>
        <w:jc w:val="both"/>
        <w:rPr>
          <w:rFonts w:ascii="Times New Roman" w:hAnsi="Times New Roman" w:cs="Times New Roman"/>
          <w:i/>
          <w:sz w:val="23"/>
          <w:szCs w:val="23"/>
        </w:rPr>
      </w:pPr>
      <w:r w:rsidRPr="00792B2B">
        <w:rPr>
          <w:rFonts w:ascii="Times New Roman" w:hAnsi="Times New Roman" w:cs="Times New Roman"/>
          <w:i/>
          <w:sz w:val="23"/>
          <w:szCs w:val="23"/>
        </w:rPr>
        <w:lastRenderedPageBreak/>
        <w:t>Desde la perspectiva de su organización o institución, sírvase por favor proveer información y detalles sobre las principales causas estructurales y sistémicas de la situación de personas sin hogar</w:t>
      </w:r>
      <w:r w:rsidR="0097334A">
        <w:rPr>
          <w:rFonts w:ascii="Times New Roman" w:hAnsi="Times New Roman" w:cs="Times New Roman"/>
          <w:i/>
          <w:sz w:val="23"/>
          <w:szCs w:val="23"/>
        </w:rPr>
        <w:t xml:space="preserve"> </w:t>
      </w:r>
      <w:r w:rsidRPr="00792B2B">
        <w:rPr>
          <w:rFonts w:ascii="Times New Roman" w:hAnsi="Times New Roman" w:cs="Times New Roman"/>
          <w:i/>
          <w:sz w:val="23"/>
          <w:szCs w:val="23"/>
        </w:rPr>
        <w:t>/ la extrema precariedad en la vivienda y la situación de calle. Explique de qué forma su organización o institución está abordando estas causas y de qué manera, en su opinión, éstas deberían</w:t>
      </w:r>
      <w:r w:rsidR="00D0253E" w:rsidRPr="00792B2B">
        <w:rPr>
          <w:rFonts w:ascii="Times New Roman" w:hAnsi="Times New Roman" w:cs="Times New Roman"/>
          <w:i/>
          <w:sz w:val="23"/>
          <w:szCs w:val="23"/>
        </w:rPr>
        <w:t xml:space="preserve"> ser abordadas por el gobierno.</w:t>
      </w:r>
    </w:p>
    <w:p w:rsidR="00D0253E" w:rsidRPr="00D0253E" w:rsidRDefault="00D0253E" w:rsidP="007B693E">
      <w:pPr>
        <w:pStyle w:val="ListParagraph"/>
        <w:spacing w:after="0" w:line="240" w:lineRule="auto"/>
        <w:ind w:left="0"/>
        <w:jc w:val="both"/>
        <w:rPr>
          <w:rFonts w:ascii="Times New Roman" w:hAnsi="Times New Roman" w:cs="Times New Roman"/>
          <w:sz w:val="23"/>
          <w:szCs w:val="23"/>
        </w:rPr>
      </w:pPr>
    </w:p>
    <w:p w:rsidR="0015094B" w:rsidRDefault="0097334A" w:rsidP="007B693E">
      <w:pPr>
        <w:spacing w:after="0" w:line="240" w:lineRule="auto"/>
        <w:jc w:val="both"/>
        <w:rPr>
          <w:rFonts w:ascii="Times New Roman" w:hAnsi="Times New Roman" w:cs="Times New Roman"/>
          <w:sz w:val="23"/>
          <w:szCs w:val="23"/>
        </w:rPr>
      </w:pPr>
      <w:r>
        <w:rPr>
          <w:rFonts w:ascii="Times New Roman" w:hAnsi="Times New Roman" w:cs="Times New Roman"/>
          <w:sz w:val="23"/>
          <w:szCs w:val="23"/>
        </w:rPr>
        <w:t>Entre las causas estructurales que explican la problemática de la precariedad habitacional entre los sectores poblacionales en condiciones de pobreza y exclusión, destaca la dinámica mercantilista que han incidido en que el suelo habitable y la vivienda adecuada</w:t>
      </w:r>
      <w:r w:rsidR="0015094B">
        <w:rPr>
          <w:rFonts w:ascii="Times New Roman" w:hAnsi="Times New Roman" w:cs="Times New Roman"/>
          <w:sz w:val="23"/>
          <w:szCs w:val="23"/>
        </w:rPr>
        <w:t xml:space="preserve"> sirvan como bienes de cambio propicios para la privatización y especulación</w:t>
      </w:r>
      <w:r>
        <w:rPr>
          <w:rFonts w:ascii="Times New Roman" w:hAnsi="Times New Roman" w:cs="Times New Roman"/>
          <w:sz w:val="23"/>
          <w:szCs w:val="23"/>
        </w:rPr>
        <w:t>, cuando constituyen un derecho humano</w:t>
      </w:r>
      <w:r w:rsidR="004143B3" w:rsidRPr="00D0253E">
        <w:rPr>
          <w:rFonts w:ascii="Times New Roman" w:hAnsi="Times New Roman" w:cs="Times New Roman"/>
          <w:sz w:val="23"/>
          <w:szCs w:val="23"/>
        </w:rPr>
        <w:t xml:space="preserve">. </w:t>
      </w:r>
      <w:r w:rsidR="0015094B">
        <w:rPr>
          <w:rFonts w:ascii="Times New Roman" w:hAnsi="Times New Roman" w:cs="Times New Roman"/>
          <w:sz w:val="23"/>
          <w:szCs w:val="23"/>
        </w:rPr>
        <w:t>A raíz de este fenómeno es que las mayorías que carecen del poder socioeconómico para ser potenciales consumidores o demandantes de dichos bienes terminan siendo excluidos de los mercados inmobiliarios</w:t>
      </w:r>
      <w:r w:rsidR="00276774">
        <w:rPr>
          <w:rFonts w:ascii="Times New Roman" w:hAnsi="Times New Roman" w:cs="Times New Roman"/>
          <w:sz w:val="23"/>
          <w:szCs w:val="23"/>
        </w:rPr>
        <w:t xml:space="preserve"> que ofrecen calidad a cambio </w:t>
      </w:r>
      <w:r w:rsidR="00FA7CC2">
        <w:rPr>
          <w:rFonts w:ascii="Times New Roman" w:hAnsi="Times New Roman" w:cs="Times New Roman"/>
          <w:sz w:val="23"/>
          <w:szCs w:val="23"/>
        </w:rPr>
        <w:t>de precios completamente fuera de su alcance</w:t>
      </w:r>
      <w:r w:rsidR="0015094B">
        <w:rPr>
          <w:rFonts w:ascii="Times New Roman" w:hAnsi="Times New Roman" w:cs="Times New Roman"/>
          <w:sz w:val="23"/>
          <w:szCs w:val="23"/>
        </w:rPr>
        <w:t>.</w:t>
      </w:r>
    </w:p>
    <w:p w:rsidR="0015094B" w:rsidRDefault="0015094B" w:rsidP="007B693E">
      <w:pPr>
        <w:spacing w:after="0" w:line="240" w:lineRule="auto"/>
        <w:jc w:val="both"/>
        <w:rPr>
          <w:rFonts w:ascii="Times New Roman" w:hAnsi="Times New Roman" w:cs="Times New Roman"/>
          <w:sz w:val="23"/>
          <w:szCs w:val="23"/>
        </w:rPr>
      </w:pPr>
    </w:p>
    <w:p w:rsidR="004143B3" w:rsidRDefault="00BA0DB2" w:rsidP="007B693E">
      <w:pPr>
        <w:spacing w:after="0" w:line="240" w:lineRule="auto"/>
        <w:jc w:val="both"/>
        <w:rPr>
          <w:rFonts w:ascii="Times New Roman" w:hAnsi="Times New Roman" w:cs="Times New Roman"/>
          <w:sz w:val="23"/>
          <w:szCs w:val="23"/>
        </w:rPr>
      </w:pPr>
      <w:r>
        <w:rPr>
          <w:rFonts w:ascii="Times New Roman" w:hAnsi="Times New Roman" w:cs="Times New Roman"/>
          <w:sz w:val="23"/>
          <w:szCs w:val="23"/>
        </w:rPr>
        <w:t>En razón de lo anterior y</w:t>
      </w:r>
      <w:r w:rsidR="00EE03EB">
        <w:rPr>
          <w:rFonts w:ascii="Times New Roman" w:hAnsi="Times New Roman" w:cs="Times New Roman"/>
          <w:sz w:val="23"/>
          <w:szCs w:val="23"/>
        </w:rPr>
        <w:t xml:space="preserve"> l</w:t>
      </w:r>
      <w:r w:rsidR="004143B3" w:rsidRPr="00D0253E">
        <w:rPr>
          <w:rFonts w:ascii="Times New Roman" w:hAnsi="Times New Roman" w:cs="Times New Roman"/>
          <w:sz w:val="23"/>
          <w:szCs w:val="23"/>
        </w:rPr>
        <w:t xml:space="preserve">a </w:t>
      </w:r>
      <w:r w:rsidR="00EE03EB">
        <w:rPr>
          <w:rFonts w:ascii="Times New Roman" w:hAnsi="Times New Roman" w:cs="Times New Roman"/>
          <w:sz w:val="23"/>
          <w:szCs w:val="23"/>
        </w:rPr>
        <w:t xml:space="preserve">clara </w:t>
      </w:r>
      <w:r w:rsidR="004143B3" w:rsidRPr="00D0253E">
        <w:rPr>
          <w:rFonts w:ascii="Times New Roman" w:hAnsi="Times New Roman" w:cs="Times New Roman"/>
          <w:sz w:val="23"/>
          <w:szCs w:val="23"/>
        </w:rPr>
        <w:t>falta de atención por parte del Estado</w:t>
      </w:r>
      <w:r>
        <w:rPr>
          <w:rFonts w:ascii="Times New Roman" w:hAnsi="Times New Roman" w:cs="Times New Roman"/>
          <w:sz w:val="23"/>
          <w:szCs w:val="23"/>
        </w:rPr>
        <w:t xml:space="preserve"> es que los sectores más afectados por el déficit habitacional han tenido que recurrir a las únicas opciones de vivienda que se encuentran a su alcance: </w:t>
      </w:r>
      <w:r w:rsidR="001262B9">
        <w:rPr>
          <w:rFonts w:ascii="Times New Roman" w:hAnsi="Times New Roman" w:cs="Times New Roman"/>
          <w:sz w:val="23"/>
          <w:szCs w:val="23"/>
        </w:rPr>
        <w:t>casas construidas con técnicas deficientes, materiales precarios o d</w:t>
      </w:r>
      <w:r w:rsidR="00037561">
        <w:rPr>
          <w:rFonts w:ascii="Times New Roman" w:hAnsi="Times New Roman" w:cs="Times New Roman"/>
          <w:sz w:val="23"/>
          <w:szCs w:val="23"/>
        </w:rPr>
        <w:t xml:space="preserve">e mala calidad, al margen de las zonas declaradas por las autoridades como habitables, en condiciones de hacinamiento y </w:t>
      </w:r>
      <w:r w:rsidR="00877B59">
        <w:rPr>
          <w:rFonts w:ascii="Times New Roman" w:hAnsi="Times New Roman" w:cs="Times New Roman"/>
          <w:sz w:val="23"/>
          <w:szCs w:val="23"/>
        </w:rPr>
        <w:t xml:space="preserve">faltos de un pleno </w:t>
      </w:r>
      <w:r w:rsidR="00037561">
        <w:rPr>
          <w:rFonts w:ascii="Times New Roman" w:hAnsi="Times New Roman" w:cs="Times New Roman"/>
          <w:sz w:val="23"/>
          <w:szCs w:val="23"/>
        </w:rPr>
        <w:t>acceso a</w:t>
      </w:r>
      <w:r w:rsidR="002E3691">
        <w:rPr>
          <w:rFonts w:ascii="Times New Roman" w:hAnsi="Times New Roman" w:cs="Times New Roman"/>
          <w:sz w:val="23"/>
          <w:szCs w:val="23"/>
        </w:rPr>
        <w:t xml:space="preserve"> los</w:t>
      </w:r>
      <w:r w:rsidR="00037561">
        <w:rPr>
          <w:rFonts w:ascii="Times New Roman" w:hAnsi="Times New Roman" w:cs="Times New Roman"/>
          <w:sz w:val="23"/>
          <w:szCs w:val="23"/>
        </w:rPr>
        <w:t xml:space="preserve"> servicios básicos y públicos</w:t>
      </w:r>
      <w:r w:rsidR="002E3691">
        <w:rPr>
          <w:rFonts w:ascii="Times New Roman" w:hAnsi="Times New Roman" w:cs="Times New Roman"/>
          <w:sz w:val="23"/>
          <w:szCs w:val="23"/>
        </w:rPr>
        <w:t xml:space="preserve"> que les permitan</w:t>
      </w:r>
      <w:r w:rsidR="004143B3" w:rsidRPr="00D0253E">
        <w:rPr>
          <w:rFonts w:ascii="Times New Roman" w:hAnsi="Times New Roman" w:cs="Times New Roman"/>
          <w:sz w:val="23"/>
          <w:szCs w:val="23"/>
        </w:rPr>
        <w:t>.</w:t>
      </w:r>
    </w:p>
    <w:p w:rsidR="00D0253E" w:rsidRPr="00D0253E" w:rsidRDefault="00D0253E" w:rsidP="007B693E">
      <w:pPr>
        <w:spacing w:after="0" w:line="240" w:lineRule="auto"/>
        <w:jc w:val="both"/>
        <w:rPr>
          <w:rFonts w:ascii="Times New Roman" w:hAnsi="Times New Roman" w:cs="Times New Roman"/>
          <w:sz w:val="23"/>
          <w:szCs w:val="23"/>
        </w:rPr>
      </w:pPr>
    </w:p>
    <w:p w:rsidR="00D0253E" w:rsidRDefault="00AA1D5C" w:rsidP="007B693E">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La negligencia histórica del Estado salvadoreño al reconocer la importancia de la problemática de vivienda e impulsar </w:t>
      </w:r>
      <w:r w:rsidR="00266A08">
        <w:rPr>
          <w:rFonts w:ascii="Times New Roman" w:hAnsi="Times New Roman" w:cs="Times New Roman"/>
          <w:sz w:val="23"/>
          <w:szCs w:val="23"/>
        </w:rPr>
        <w:t xml:space="preserve">propuestas </w:t>
      </w:r>
      <w:r>
        <w:rPr>
          <w:rFonts w:ascii="Times New Roman" w:hAnsi="Times New Roman" w:cs="Times New Roman"/>
          <w:sz w:val="23"/>
          <w:szCs w:val="23"/>
        </w:rPr>
        <w:t>alternativas</w:t>
      </w:r>
      <w:r w:rsidR="00672A99">
        <w:rPr>
          <w:rFonts w:ascii="Times New Roman" w:hAnsi="Times New Roman" w:cs="Times New Roman"/>
          <w:sz w:val="23"/>
          <w:szCs w:val="23"/>
        </w:rPr>
        <w:t xml:space="preserve"> para su resolución</w:t>
      </w:r>
      <w:r w:rsidR="000454A9">
        <w:rPr>
          <w:rFonts w:ascii="Times New Roman" w:hAnsi="Times New Roman" w:cs="Times New Roman"/>
          <w:sz w:val="23"/>
          <w:szCs w:val="23"/>
        </w:rPr>
        <w:t>, así como regular e</w:t>
      </w:r>
      <w:r w:rsidR="004143B3" w:rsidRPr="00D0253E">
        <w:rPr>
          <w:rFonts w:ascii="Times New Roman" w:hAnsi="Times New Roman" w:cs="Times New Roman"/>
          <w:sz w:val="23"/>
          <w:szCs w:val="23"/>
        </w:rPr>
        <w:t>l crecimiento desordenado de las ciudades</w:t>
      </w:r>
      <w:r w:rsidR="000454A9">
        <w:rPr>
          <w:rFonts w:ascii="Times New Roman" w:hAnsi="Times New Roman" w:cs="Times New Roman"/>
          <w:sz w:val="23"/>
          <w:szCs w:val="23"/>
        </w:rPr>
        <w:t xml:space="preserve"> y de las tendencias especulativas del libre mercado sobre la vivienda y el suelo habitable</w:t>
      </w:r>
      <w:r w:rsidR="004143B3" w:rsidRPr="00D0253E">
        <w:rPr>
          <w:rFonts w:ascii="Times New Roman" w:hAnsi="Times New Roman" w:cs="Times New Roman"/>
          <w:sz w:val="23"/>
          <w:szCs w:val="23"/>
        </w:rPr>
        <w:t xml:space="preserve">, </w:t>
      </w:r>
      <w:r w:rsidR="000454A9">
        <w:rPr>
          <w:rFonts w:ascii="Times New Roman" w:hAnsi="Times New Roman" w:cs="Times New Roman"/>
          <w:sz w:val="23"/>
          <w:szCs w:val="23"/>
        </w:rPr>
        <w:t>están intrínsecamente relacionadas con la falta de políticas públicas, marcos legales e instituciones públicas con la suficiente claridad del problema y la capacidad de implementar soluciones que verdaderamente contribuyan a su reducción</w:t>
      </w:r>
      <w:r w:rsidR="004143B3" w:rsidRPr="00D0253E">
        <w:rPr>
          <w:rFonts w:ascii="Times New Roman" w:hAnsi="Times New Roman" w:cs="Times New Roman"/>
          <w:sz w:val="23"/>
          <w:szCs w:val="23"/>
        </w:rPr>
        <w:t>.</w:t>
      </w:r>
    </w:p>
    <w:p w:rsidR="00D90CF7" w:rsidRDefault="00D90CF7" w:rsidP="007B693E">
      <w:pPr>
        <w:spacing w:after="0" w:line="240" w:lineRule="auto"/>
        <w:jc w:val="both"/>
        <w:rPr>
          <w:rFonts w:ascii="Times New Roman" w:hAnsi="Times New Roman" w:cs="Times New Roman"/>
          <w:sz w:val="23"/>
          <w:szCs w:val="23"/>
        </w:rPr>
      </w:pPr>
    </w:p>
    <w:p w:rsidR="00D90CF7" w:rsidRDefault="00D90CF7" w:rsidP="007B693E">
      <w:pPr>
        <w:spacing w:after="0" w:line="240" w:lineRule="auto"/>
        <w:jc w:val="both"/>
        <w:rPr>
          <w:rFonts w:ascii="Times New Roman" w:hAnsi="Times New Roman" w:cs="Times New Roman"/>
          <w:sz w:val="23"/>
          <w:szCs w:val="23"/>
        </w:rPr>
      </w:pPr>
      <w:r>
        <w:rPr>
          <w:rFonts w:ascii="Times New Roman" w:hAnsi="Times New Roman" w:cs="Times New Roman"/>
          <w:sz w:val="23"/>
          <w:szCs w:val="23"/>
        </w:rPr>
        <w:t>Otro factor importante a considerar como parte de la problemática es la multiplicidad de efectos que el cambio climático ya está teniendo sobre los territorios, sobre todo para los más vulnerables y sus poblaciones en riesgo, desde una perspectiva ambiental; no obstante, debido a que la problemática es desbordadamente compleja, también intervienen en ella una serie de violencias sociales que han derivado en la existencia de un hábitat popular que también es estigmatizado socialmente, se ve marginalizado de toda posibilidad de desarrollo que provenga de otros actores sociales, y cuyos pobladores se ven forzados a desarrollar sus mecanismos de violencia para combatir las adversidades.</w:t>
      </w:r>
    </w:p>
    <w:p w:rsidR="00D0253E" w:rsidRPr="00D0253E" w:rsidRDefault="00D0253E" w:rsidP="007B693E">
      <w:pPr>
        <w:spacing w:after="0" w:line="240" w:lineRule="auto"/>
        <w:jc w:val="both"/>
        <w:rPr>
          <w:rFonts w:ascii="Times New Roman" w:hAnsi="Times New Roman" w:cs="Times New Roman"/>
          <w:sz w:val="23"/>
          <w:szCs w:val="23"/>
        </w:rPr>
      </w:pPr>
    </w:p>
    <w:p w:rsidR="004143B3" w:rsidRDefault="004143B3" w:rsidP="007B693E">
      <w:pPr>
        <w:spacing w:after="0" w:line="240" w:lineRule="auto"/>
        <w:jc w:val="both"/>
        <w:rPr>
          <w:rFonts w:ascii="Times New Roman" w:hAnsi="Times New Roman" w:cs="Times New Roman"/>
          <w:sz w:val="23"/>
          <w:szCs w:val="23"/>
        </w:rPr>
      </w:pPr>
      <w:r w:rsidRPr="00D0253E">
        <w:rPr>
          <w:rFonts w:ascii="Times New Roman" w:hAnsi="Times New Roman" w:cs="Times New Roman"/>
          <w:sz w:val="23"/>
          <w:szCs w:val="23"/>
        </w:rPr>
        <w:t xml:space="preserve">¿Qué </w:t>
      </w:r>
      <w:r w:rsidR="00B34773">
        <w:rPr>
          <w:rFonts w:ascii="Times New Roman" w:hAnsi="Times New Roman" w:cs="Times New Roman"/>
          <w:sz w:val="23"/>
          <w:szCs w:val="23"/>
        </w:rPr>
        <w:t xml:space="preserve">es lo que </w:t>
      </w:r>
      <w:r w:rsidRPr="00D0253E">
        <w:rPr>
          <w:rFonts w:ascii="Times New Roman" w:hAnsi="Times New Roman" w:cs="Times New Roman"/>
          <w:sz w:val="23"/>
          <w:szCs w:val="23"/>
        </w:rPr>
        <w:t>hace FUNDASAL</w:t>
      </w:r>
      <w:r w:rsidR="00B34773">
        <w:rPr>
          <w:rFonts w:ascii="Times New Roman" w:hAnsi="Times New Roman" w:cs="Times New Roman"/>
          <w:sz w:val="23"/>
          <w:szCs w:val="23"/>
        </w:rPr>
        <w:t xml:space="preserve"> ante todo esto</w:t>
      </w:r>
      <w:r w:rsidRPr="00D0253E">
        <w:rPr>
          <w:rFonts w:ascii="Times New Roman" w:hAnsi="Times New Roman" w:cs="Times New Roman"/>
          <w:sz w:val="23"/>
          <w:szCs w:val="23"/>
        </w:rPr>
        <w:t>?</w:t>
      </w:r>
      <w:r w:rsidR="00D0253E">
        <w:rPr>
          <w:rFonts w:ascii="Times New Roman" w:hAnsi="Times New Roman" w:cs="Times New Roman"/>
          <w:sz w:val="23"/>
          <w:szCs w:val="23"/>
        </w:rPr>
        <w:t xml:space="preserve"> </w:t>
      </w:r>
      <w:r w:rsidRPr="00D0253E">
        <w:rPr>
          <w:rFonts w:ascii="Times New Roman" w:hAnsi="Times New Roman" w:cs="Times New Roman"/>
          <w:sz w:val="23"/>
          <w:szCs w:val="23"/>
        </w:rPr>
        <w:t>Junto a la población</w:t>
      </w:r>
      <w:r w:rsidR="00B34773">
        <w:rPr>
          <w:rFonts w:ascii="Times New Roman" w:hAnsi="Times New Roman" w:cs="Times New Roman"/>
          <w:sz w:val="23"/>
          <w:szCs w:val="23"/>
        </w:rPr>
        <w:t>,</w:t>
      </w:r>
      <w:r w:rsidRPr="00D0253E">
        <w:rPr>
          <w:rFonts w:ascii="Times New Roman" w:hAnsi="Times New Roman" w:cs="Times New Roman"/>
          <w:sz w:val="23"/>
          <w:szCs w:val="23"/>
        </w:rPr>
        <w:t xml:space="preserve"> </w:t>
      </w:r>
      <w:r w:rsidR="00B34773">
        <w:rPr>
          <w:rFonts w:ascii="Times New Roman" w:hAnsi="Times New Roman" w:cs="Times New Roman"/>
          <w:sz w:val="23"/>
          <w:szCs w:val="23"/>
        </w:rPr>
        <w:t xml:space="preserve">impulsa la generación e implementación de </w:t>
      </w:r>
      <w:r w:rsidRPr="00D0253E">
        <w:rPr>
          <w:rFonts w:ascii="Times New Roman" w:hAnsi="Times New Roman" w:cs="Times New Roman"/>
          <w:sz w:val="23"/>
          <w:szCs w:val="23"/>
        </w:rPr>
        <w:t>modelos de intervención que responda</w:t>
      </w:r>
      <w:r w:rsidR="00B34773">
        <w:rPr>
          <w:rFonts w:ascii="Times New Roman" w:hAnsi="Times New Roman" w:cs="Times New Roman"/>
          <w:sz w:val="23"/>
          <w:szCs w:val="23"/>
        </w:rPr>
        <w:t>n, de una manera integral,</w:t>
      </w:r>
      <w:r w:rsidRPr="00D0253E">
        <w:rPr>
          <w:rFonts w:ascii="Times New Roman" w:hAnsi="Times New Roman" w:cs="Times New Roman"/>
          <w:sz w:val="23"/>
          <w:szCs w:val="23"/>
        </w:rPr>
        <w:t xml:space="preserve"> a las realidades vividas </w:t>
      </w:r>
      <w:r w:rsidR="00B34773">
        <w:rPr>
          <w:rFonts w:ascii="Times New Roman" w:hAnsi="Times New Roman" w:cs="Times New Roman"/>
          <w:sz w:val="23"/>
          <w:szCs w:val="23"/>
        </w:rPr>
        <w:t xml:space="preserve">por los sectores populares que día a día viven en condiciones habitacionales precarias, </w:t>
      </w:r>
      <w:r w:rsidRPr="00D0253E">
        <w:rPr>
          <w:rFonts w:ascii="Times New Roman" w:hAnsi="Times New Roman" w:cs="Times New Roman"/>
          <w:sz w:val="23"/>
          <w:szCs w:val="23"/>
        </w:rPr>
        <w:t xml:space="preserve">y </w:t>
      </w:r>
      <w:r w:rsidR="00B34773">
        <w:rPr>
          <w:rFonts w:ascii="Times New Roman" w:hAnsi="Times New Roman" w:cs="Times New Roman"/>
          <w:sz w:val="23"/>
          <w:szCs w:val="23"/>
        </w:rPr>
        <w:t xml:space="preserve">que a la vez reconozcan y potencien </w:t>
      </w:r>
      <w:r w:rsidRPr="00D0253E">
        <w:rPr>
          <w:rFonts w:ascii="Times New Roman" w:hAnsi="Times New Roman" w:cs="Times New Roman"/>
          <w:sz w:val="23"/>
          <w:szCs w:val="23"/>
        </w:rPr>
        <w:t>l</w:t>
      </w:r>
      <w:r w:rsidR="00B34773">
        <w:rPr>
          <w:rFonts w:ascii="Times New Roman" w:hAnsi="Times New Roman" w:cs="Times New Roman"/>
          <w:sz w:val="23"/>
          <w:szCs w:val="23"/>
        </w:rPr>
        <w:t xml:space="preserve">os saberes y modalidades </w:t>
      </w:r>
      <w:r w:rsidRPr="00D0253E">
        <w:rPr>
          <w:rFonts w:ascii="Times New Roman" w:hAnsi="Times New Roman" w:cs="Times New Roman"/>
          <w:sz w:val="23"/>
          <w:szCs w:val="23"/>
        </w:rPr>
        <w:t>alternativas que la población</w:t>
      </w:r>
      <w:r w:rsidR="00B34773">
        <w:rPr>
          <w:rFonts w:ascii="Times New Roman" w:hAnsi="Times New Roman" w:cs="Times New Roman"/>
          <w:sz w:val="23"/>
          <w:szCs w:val="23"/>
        </w:rPr>
        <w:t xml:space="preserve"> misma desarrolla en función </w:t>
      </w:r>
      <w:r w:rsidR="00AC516C">
        <w:rPr>
          <w:rFonts w:ascii="Times New Roman" w:hAnsi="Times New Roman" w:cs="Times New Roman"/>
          <w:sz w:val="23"/>
          <w:szCs w:val="23"/>
        </w:rPr>
        <w:t>de su propio desarrollo</w:t>
      </w:r>
      <w:r w:rsidR="009E4259">
        <w:rPr>
          <w:rFonts w:ascii="Times New Roman" w:hAnsi="Times New Roman" w:cs="Times New Roman"/>
          <w:sz w:val="23"/>
          <w:szCs w:val="23"/>
        </w:rPr>
        <w:t>. Entre los procesos que se promueven y propulsan desde la institución, destacan los siguientes por su alto grado de innovación, impacto, transferibilidad y sustentabilidad en el tiempo</w:t>
      </w:r>
      <w:r w:rsidR="00213A33" w:rsidRPr="00D0253E">
        <w:rPr>
          <w:rFonts w:ascii="Times New Roman" w:hAnsi="Times New Roman" w:cs="Times New Roman"/>
          <w:sz w:val="23"/>
          <w:szCs w:val="23"/>
        </w:rPr>
        <w:t>:</w:t>
      </w:r>
    </w:p>
    <w:p w:rsidR="00D0253E" w:rsidRPr="00D0253E" w:rsidRDefault="00D0253E" w:rsidP="007B693E">
      <w:pPr>
        <w:spacing w:after="0" w:line="240" w:lineRule="auto"/>
        <w:jc w:val="both"/>
        <w:rPr>
          <w:rFonts w:ascii="Times New Roman" w:hAnsi="Times New Roman" w:cs="Times New Roman"/>
          <w:sz w:val="23"/>
          <w:szCs w:val="23"/>
        </w:rPr>
      </w:pPr>
    </w:p>
    <w:p w:rsidR="00213A33" w:rsidRPr="00D0253E" w:rsidRDefault="00213A33" w:rsidP="007B693E">
      <w:pPr>
        <w:pStyle w:val="ListParagraph"/>
        <w:numPr>
          <w:ilvl w:val="0"/>
          <w:numId w:val="2"/>
        </w:numPr>
        <w:spacing w:after="0" w:line="240" w:lineRule="auto"/>
        <w:ind w:left="0"/>
        <w:jc w:val="both"/>
        <w:rPr>
          <w:rFonts w:ascii="Times New Roman" w:hAnsi="Times New Roman" w:cs="Times New Roman"/>
          <w:sz w:val="23"/>
          <w:szCs w:val="23"/>
        </w:rPr>
      </w:pPr>
      <w:r w:rsidRPr="00D0253E">
        <w:rPr>
          <w:rFonts w:ascii="Times New Roman" w:hAnsi="Times New Roman" w:cs="Times New Roman"/>
          <w:sz w:val="23"/>
          <w:szCs w:val="23"/>
        </w:rPr>
        <w:t>El uso de tecnologías constructivas alternativas (construcción con tierras) seguras y saludables.</w:t>
      </w:r>
    </w:p>
    <w:p w:rsidR="00213A33" w:rsidRPr="00D0253E" w:rsidRDefault="00213A33" w:rsidP="007B693E">
      <w:pPr>
        <w:pStyle w:val="ListParagraph"/>
        <w:numPr>
          <w:ilvl w:val="0"/>
          <w:numId w:val="2"/>
        </w:numPr>
        <w:spacing w:after="0" w:line="240" w:lineRule="auto"/>
        <w:ind w:left="0"/>
        <w:jc w:val="both"/>
        <w:rPr>
          <w:rFonts w:ascii="Times New Roman" w:hAnsi="Times New Roman" w:cs="Times New Roman"/>
          <w:sz w:val="23"/>
          <w:szCs w:val="23"/>
        </w:rPr>
      </w:pPr>
      <w:r w:rsidRPr="00D0253E">
        <w:rPr>
          <w:rFonts w:ascii="Times New Roman" w:hAnsi="Times New Roman" w:cs="Times New Roman"/>
          <w:sz w:val="23"/>
          <w:szCs w:val="23"/>
        </w:rPr>
        <w:lastRenderedPageBreak/>
        <w:t xml:space="preserve">Los diseños participativos de viviendas y </w:t>
      </w:r>
      <w:r w:rsidR="005E7596">
        <w:rPr>
          <w:rFonts w:ascii="Times New Roman" w:hAnsi="Times New Roman" w:cs="Times New Roman"/>
          <w:sz w:val="23"/>
          <w:szCs w:val="23"/>
        </w:rPr>
        <w:t>entornos habitacionales (equipamiento social, espacios públicos, formas de interconectarse con la ciudad</w:t>
      </w:r>
      <w:r w:rsidR="00AA0BFC">
        <w:rPr>
          <w:rFonts w:ascii="Times New Roman" w:hAnsi="Times New Roman" w:cs="Times New Roman"/>
          <w:sz w:val="23"/>
          <w:szCs w:val="23"/>
        </w:rPr>
        <w:t xml:space="preserve"> y establecer una relación biunívoca con ella</w:t>
      </w:r>
      <w:r w:rsidR="005E7596">
        <w:rPr>
          <w:rFonts w:ascii="Times New Roman" w:hAnsi="Times New Roman" w:cs="Times New Roman"/>
          <w:sz w:val="23"/>
          <w:szCs w:val="23"/>
        </w:rPr>
        <w:t>)</w:t>
      </w:r>
      <w:r w:rsidRPr="00D0253E">
        <w:rPr>
          <w:rFonts w:ascii="Times New Roman" w:hAnsi="Times New Roman" w:cs="Times New Roman"/>
          <w:sz w:val="23"/>
          <w:szCs w:val="23"/>
        </w:rPr>
        <w:t>.</w:t>
      </w:r>
    </w:p>
    <w:p w:rsidR="00213A33" w:rsidRPr="00D0253E" w:rsidRDefault="00213A33" w:rsidP="007B693E">
      <w:pPr>
        <w:pStyle w:val="ListParagraph"/>
        <w:numPr>
          <w:ilvl w:val="0"/>
          <w:numId w:val="2"/>
        </w:numPr>
        <w:spacing w:after="0" w:line="240" w:lineRule="auto"/>
        <w:ind w:left="0"/>
        <w:jc w:val="both"/>
        <w:rPr>
          <w:rFonts w:ascii="Times New Roman" w:hAnsi="Times New Roman" w:cs="Times New Roman"/>
          <w:sz w:val="23"/>
          <w:szCs w:val="23"/>
        </w:rPr>
      </w:pPr>
      <w:r w:rsidRPr="00D0253E">
        <w:rPr>
          <w:rFonts w:ascii="Times New Roman" w:hAnsi="Times New Roman" w:cs="Times New Roman"/>
          <w:sz w:val="23"/>
          <w:szCs w:val="23"/>
        </w:rPr>
        <w:t>El Mejoramiento Integral de Barrios Urbanos</w:t>
      </w:r>
      <w:r w:rsidR="00AA0BFC">
        <w:rPr>
          <w:rFonts w:ascii="Times New Roman" w:hAnsi="Times New Roman" w:cs="Times New Roman"/>
          <w:sz w:val="23"/>
          <w:szCs w:val="23"/>
        </w:rPr>
        <w:t>:</w:t>
      </w:r>
      <w:r w:rsidRPr="00D0253E">
        <w:rPr>
          <w:rFonts w:ascii="Times New Roman" w:hAnsi="Times New Roman" w:cs="Times New Roman"/>
          <w:sz w:val="23"/>
          <w:szCs w:val="23"/>
        </w:rPr>
        <w:t xml:space="preserve"> </w:t>
      </w:r>
      <w:r w:rsidR="001349CA">
        <w:rPr>
          <w:rFonts w:ascii="Times New Roman" w:hAnsi="Times New Roman" w:cs="Times New Roman"/>
          <w:sz w:val="23"/>
          <w:szCs w:val="23"/>
        </w:rPr>
        <w:t>por medio</w:t>
      </w:r>
      <w:r w:rsidRPr="00D0253E">
        <w:rPr>
          <w:rFonts w:ascii="Times New Roman" w:hAnsi="Times New Roman" w:cs="Times New Roman"/>
          <w:sz w:val="23"/>
          <w:szCs w:val="23"/>
        </w:rPr>
        <w:t xml:space="preserve"> de una transformación física se va</w:t>
      </w:r>
      <w:r w:rsidR="001349CA">
        <w:rPr>
          <w:rFonts w:ascii="Times New Roman" w:hAnsi="Times New Roman" w:cs="Times New Roman"/>
          <w:sz w:val="23"/>
          <w:szCs w:val="23"/>
        </w:rPr>
        <w:t>n</w:t>
      </w:r>
      <w:r w:rsidRPr="00D0253E">
        <w:rPr>
          <w:rFonts w:ascii="Times New Roman" w:hAnsi="Times New Roman" w:cs="Times New Roman"/>
          <w:sz w:val="23"/>
          <w:szCs w:val="23"/>
        </w:rPr>
        <w:t xml:space="preserve"> desarrollando capacidades y </w:t>
      </w:r>
      <w:r w:rsidR="001349CA">
        <w:rPr>
          <w:rFonts w:ascii="Times New Roman" w:hAnsi="Times New Roman" w:cs="Times New Roman"/>
          <w:sz w:val="23"/>
          <w:szCs w:val="23"/>
        </w:rPr>
        <w:t xml:space="preserve">habilidades organizativas </w:t>
      </w:r>
      <w:r w:rsidRPr="00D0253E">
        <w:rPr>
          <w:rFonts w:ascii="Times New Roman" w:hAnsi="Times New Roman" w:cs="Times New Roman"/>
          <w:sz w:val="23"/>
          <w:szCs w:val="23"/>
        </w:rPr>
        <w:t xml:space="preserve">que </w:t>
      </w:r>
      <w:r w:rsidR="001349CA">
        <w:rPr>
          <w:rFonts w:ascii="Times New Roman" w:hAnsi="Times New Roman" w:cs="Times New Roman"/>
          <w:sz w:val="23"/>
          <w:szCs w:val="23"/>
        </w:rPr>
        <w:t xml:space="preserve">otorgan </w:t>
      </w:r>
      <w:r w:rsidRPr="00D0253E">
        <w:rPr>
          <w:rFonts w:ascii="Times New Roman" w:hAnsi="Times New Roman" w:cs="Times New Roman"/>
          <w:sz w:val="23"/>
          <w:szCs w:val="23"/>
        </w:rPr>
        <w:t xml:space="preserve">sostenibilidad a las obras y </w:t>
      </w:r>
      <w:r w:rsidR="00AA0BFC">
        <w:rPr>
          <w:rFonts w:ascii="Times New Roman" w:hAnsi="Times New Roman" w:cs="Times New Roman"/>
          <w:sz w:val="23"/>
          <w:szCs w:val="23"/>
        </w:rPr>
        <w:t xml:space="preserve">fortalecen las </w:t>
      </w:r>
      <w:r w:rsidRPr="00D0253E">
        <w:rPr>
          <w:rFonts w:ascii="Times New Roman" w:hAnsi="Times New Roman" w:cs="Times New Roman"/>
          <w:sz w:val="23"/>
          <w:szCs w:val="23"/>
        </w:rPr>
        <w:t>relaciones de convivencia comunitaria.</w:t>
      </w:r>
    </w:p>
    <w:p w:rsidR="00213A33" w:rsidRPr="00D0253E" w:rsidRDefault="00213A33" w:rsidP="007B693E">
      <w:pPr>
        <w:pStyle w:val="ListParagraph"/>
        <w:numPr>
          <w:ilvl w:val="0"/>
          <w:numId w:val="2"/>
        </w:numPr>
        <w:spacing w:after="0" w:line="240" w:lineRule="auto"/>
        <w:ind w:left="0"/>
        <w:jc w:val="both"/>
        <w:rPr>
          <w:rFonts w:ascii="Times New Roman" w:hAnsi="Times New Roman" w:cs="Times New Roman"/>
          <w:sz w:val="23"/>
          <w:szCs w:val="23"/>
        </w:rPr>
      </w:pPr>
      <w:r w:rsidRPr="00D0253E">
        <w:rPr>
          <w:rFonts w:ascii="Times New Roman" w:hAnsi="Times New Roman" w:cs="Times New Roman"/>
          <w:sz w:val="23"/>
          <w:szCs w:val="23"/>
        </w:rPr>
        <w:t>Potenciar el hábitat seguro y saludable en los asentamientos rurales mediante intervenciones integrales: reparación y mejora de vivienda, formación a los diferentes sectores de la población con énfasis en la juventud, interrelación comunitaria, obras de saneamiento ambiental, fortalecimiento de la organización y gestión comunitaria</w:t>
      </w:r>
      <w:r w:rsidR="00B778F9">
        <w:rPr>
          <w:rFonts w:ascii="Times New Roman" w:hAnsi="Times New Roman" w:cs="Times New Roman"/>
          <w:sz w:val="23"/>
          <w:szCs w:val="23"/>
        </w:rPr>
        <w:t xml:space="preserve"> del desarrollo</w:t>
      </w:r>
      <w:r w:rsidRPr="00D0253E">
        <w:rPr>
          <w:rFonts w:ascii="Times New Roman" w:hAnsi="Times New Roman" w:cs="Times New Roman"/>
          <w:sz w:val="23"/>
          <w:szCs w:val="23"/>
        </w:rPr>
        <w:t>.</w:t>
      </w:r>
    </w:p>
    <w:p w:rsidR="00213A33" w:rsidRPr="00D0253E" w:rsidRDefault="00213A33" w:rsidP="007B693E">
      <w:pPr>
        <w:pStyle w:val="ListParagraph"/>
        <w:numPr>
          <w:ilvl w:val="0"/>
          <w:numId w:val="2"/>
        </w:numPr>
        <w:spacing w:after="0" w:line="240" w:lineRule="auto"/>
        <w:ind w:left="0"/>
        <w:jc w:val="both"/>
        <w:rPr>
          <w:rFonts w:ascii="Times New Roman" w:hAnsi="Times New Roman" w:cs="Times New Roman"/>
          <w:sz w:val="23"/>
          <w:szCs w:val="23"/>
        </w:rPr>
      </w:pPr>
      <w:r w:rsidRPr="00D0253E">
        <w:rPr>
          <w:rFonts w:ascii="Times New Roman" w:hAnsi="Times New Roman" w:cs="Times New Roman"/>
          <w:sz w:val="23"/>
          <w:szCs w:val="23"/>
        </w:rPr>
        <w:t>Asesoría para el desarrollo del Cooperativismo de Vivienda por Ayuda Mutua, el cual, además de destacar la integración comunitaria y la autogestión, fomenta la propiedad colectiva que se ha constituido en una “llave de seguridad” para evitar la especulación de la vivienda y garantizar el uso de la misma para las familias que realmente lo necesitan.</w:t>
      </w:r>
    </w:p>
    <w:p w:rsidR="00213A33" w:rsidRPr="00D0253E" w:rsidRDefault="00213A33" w:rsidP="007B693E">
      <w:pPr>
        <w:pStyle w:val="ListParagraph"/>
        <w:spacing w:after="0" w:line="240" w:lineRule="auto"/>
        <w:ind w:left="0"/>
        <w:jc w:val="both"/>
        <w:rPr>
          <w:rFonts w:ascii="Times New Roman" w:hAnsi="Times New Roman" w:cs="Times New Roman"/>
          <w:sz w:val="23"/>
          <w:szCs w:val="23"/>
        </w:rPr>
      </w:pPr>
    </w:p>
    <w:p w:rsidR="00213A33" w:rsidRDefault="00213A33" w:rsidP="007B693E">
      <w:pPr>
        <w:pStyle w:val="ListParagraph"/>
        <w:spacing w:after="0" w:line="240" w:lineRule="auto"/>
        <w:ind w:left="0"/>
        <w:jc w:val="both"/>
        <w:rPr>
          <w:rFonts w:ascii="Times New Roman" w:hAnsi="Times New Roman" w:cs="Times New Roman"/>
          <w:sz w:val="23"/>
          <w:szCs w:val="23"/>
        </w:rPr>
      </w:pPr>
      <w:r w:rsidRPr="00D0253E">
        <w:rPr>
          <w:rFonts w:ascii="Times New Roman" w:hAnsi="Times New Roman" w:cs="Times New Roman"/>
          <w:sz w:val="23"/>
          <w:szCs w:val="23"/>
        </w:rPr>
        <w:t>Estas experiencias</w:t>
      </w:r>
      <w:r w:rsidR="00B778F9">
        <w:rPr>
          <w:rFonts w:ascii="Times New Roman" w:hAnsi="Times New Roman" w:cs="Times New Roman"/>
          <w:sz w:val="23"/>
          <w:szCs w:val="23"/>
        </w:rPr>
        <w:t>,</w:t>
      </w:r>
      <w:r w:rsidRPr="00D0253E">
        <w:rPr>
          <w:rFonts w:ascii="Times New Roman" w:hAnsi="Times New Roman" w:cs="Times New Roman"/>
          <w:sz w:val="23"/>
          <w:szCs w:val="23"/>
        </w:rPr>
        <w:t xml:space="preserve"> desarrolladas </w:t>
      </w:r>
      <w:r w:rsidR="00B778F9">
        <w:rPr>
          <w:rFonts w:ascii="Times New Roman" w:hAnsi="Times New Roman" w:cs="Times New Roman"/>
          <w:sz w:val="23"/>
          <w:szCs w:val="23"/>
        </w:rPr>
        <w:t>en diferentes niveles de intervención</w:t>
      </w:r>
      <w:r w:rsidRPr="00D0253E">
        <w:rPr>
          <w:rFonts w:ascii="Times New Roman" w:hAnsi="Times New Roman" w:cs="Times New Roman"/>
          <w:sz w:val="23"/>
          <w:szCs w:val="23"/>
        </w:rPr>
        <w:t xml:space="preserve">, han demostrado tener </w:t>
      </w:r>
      <w:r w:rsidR="00B778F9">
        <w:rPr>
          <w:rFonts w:ascii="Times New Roman" w:hAnsi="Times New Roman" w:cs="Times New Roman"/>
          <w:sz w:val="23"/>
          <w:szCs w:val="23"/>
        </w:rPr>
        <w:t>una trascendencia relevante</w:t>
      </w:r>
      <w:r w:rsidRPr="00D0253E">
        <w:rPr>
          <w:rFonts w:ascii="Times New Roman" w:hAnsi="Times New Roman" w:cs="Times New Roman"/>
          <w:sz w:val="23"/>
          <w:szCs w:val="23"/>
        </w:rPr>
        <w:t xml:space="preserve"> para garantizar calidad del hábitat en su sentido </w:t>
      </w:r>
      <w:r w:rsidR="00A752F3">
        <w:rPr>
          <w:rFonts w:ascii="Times New Roman" w:hAnsi="Times New Roman" w:cs="Times New Roman"/>
          <w:sz w:val="23"/>
          <w:szCs w:val="23"/>
        </w:rPr>
        <w:t xml:space="preserve">más </w:t>
      </w:r>
      <w:r w:rsidRPr="00D0253E">
        <w:rPr>
          <w:rFonts w:ascii="Times New Roman" w:hAnsi="Times New Roman" w:cs="Times New Roman"/>
          <w:sz w:val="23"/>
          <w:szCs w:val="23"/>
        </w:rPr>
        <w:t>amplio e inte</w:t>
      </w:r>
      <w:r w:rsidR="00B778F9">
        <w:rPr>
          <w:rFonts w:ascii="Times New Roman" w:hAnsi="Times New Roman" w:cs="Times New Roman"/>
          <w:sz w:val="23"/>
          <w:szCs w:val="23"/>
        </w:rPr>
        <w:t>gral.</w:t>
      </w:r>
      <w:r w:rsidR="00A752F3">
        <w:rPr>
          <w:rFonts w:ascii="Times New Roman" w:hAnsi="Times New Roman" w:cs="Times New Roman"/>
          <w:sz w:val="23"/>
          <w:szCs w:val="23"/>
        </w:rPr>
        <w:t xml:space="preserve"> Al mismo tiem</w:t>
      </w:r>
      <w:r w:rsidR="000D5008">
        <w:rPr>
          <w:rFonts w:ascii="Times New Roman" w:hAnsi="Times New Roman" w:cs="Times New Roman"/>
          <w:sz w:val="23"/>
          <w:szCs w:val="23"/>
        </w:rPr>
        <w:t>po, FUNDASAL</w:t>
      </w:r>
      <w:r w:rsidR="00C2008B">
        <w:rPr>
          <w:rFonts w:ascii="Times New Roman" w:hAnsi="Times New Roman" w:cs="Times New Roman"/>
          <w:sz w:val="23"/>
          <w:szCs w:val="23"/>
        </w:rPr>
        <w:t xml:space="preserve"> ha apoyado y generado aportes a favor de fortalecer el papel del Estado como agente interventor en política de vivienda, como parte de </w:t>
      </w:r>
      <w:r w:rsidR="000C5BC5">
        <w:rPr>
          <w:rFonts w:ascii="Times New Roman" w:hAnsi="Times New Roman" w:cs="Times New Roman"/>
          <w:sz w:val="23"/>
          <w:szCs w:val="23"/>
        </w:rPr>
        <w:t xml:space="preserve">sus estrategias de incidencia política. En este sentido, ha promulgado que el Estado cuente con </w:t>
      </w:r>
      <w:r w:rsidRPr="00D0253E">
        <w:rPr>
          <w:rFonts w:ascii="Times New Roman" w:hAnsi="Times New Roman" w:cs="Times New Roman"/>
          <w:sz w:val="23"/>
          <w:szCs w:val="23"/>
        </w:rPr>
        <w:t xml:space="preserve">instrumentos facilitadores </w:t>
      </w:r>
      <w:r w:rsidR="000C5BC5">
        <w:rPr>
          <w:rFonts w:ascii="Times New Roman" w:hAnsi="Times New Roman" w:cs="Times New Roman"/>
          <w:sz w:val="23"/>
          <w:szCs w:val="23"/>
        </w:rPr>
        <w:t>para el acceso a suelo</w:t>
      </w:r>
      <w:r w:rsidRPr="00D0253E">
        <w:rPr>
          <w:rFonts w:ascii="Times New Roman" w:hAnsi="Times New Roman" w:cs="Times New Roman"/>
          <w:sz w:val="23"/>
          <w:szCs w:val="23"/>
        </w:rPr>
        <w:t xml:space="preserve"> y </w:t>
      </w:r>
      <w:r w:rsidR="000C5BC5">
        <w:rPr>
          <w:rFonts w:ascii="Times New Roman" w:hAnsi="Times New Roman" w:cs="Times New Roman"/>
          <w:sz w:val="23"/>
          <w:szCs w:val="23"/>
        </w:rPr>
        <w:t xml:space="preserve">otorgar </w:t>
      </w:r>
      <w:r w:rsidRPr="00D0253E">
        <w:rPr>
          <w:rFonts w:ascii="Times New Roman" w:hAnsi="Times New Roman" w:cs="Times New Roman"/>
          <w:sz w:val="23"/>
          <w:szCs w:val="23"/>
        </w:rPr>
        <w:t xml:space="preserve">financiamiento estructural </w:t>
      </w:r>
      <w:r w:rsidR="000C5BC5">
        <w:rPr>
          <w:rFonts w:ascii="Times New Roman" w:hAnsi="Times New Roman" w:cs="Times New Roman"/>
          <w:sz w:val="23"/>
          <w:szCs w:val="23"/>
        </w:rPr>
        <w:t>a favor de iniciativas como las descritas anteriormente</w:t>
      </w:r>
      <w:r w:rsidRPr="00D0253E">
        <w:rPr>
          <w:rFonts w:ascii="Times New Roman" w:hAnsi="Times New Roman" w:cs="Times New Roman"/>
          <w:sz w:val="23"/>
          <w:szCs w:val="23"/>
        </w:rPr>
        <w:t xml:space="preserve">, </w:t>
      </w:r>
      <w:r w:rsidR="000C5BC5">
        <w:rPr>
          <w:rFonts w:ascii="Times New Roman" w:hAnsi="Times New Roman" w:cs="Times New Roman"/>
          <w:sz w:val="23"/>
          <w:szCs w:val="23"/>
        </w:rPr>
        <w:t>en aras de unificar esfuerzos</w:t>
      </w:r>
      <w:r w:rsidRPr="00D0253E">
        <w:rPr>
          <w:rFonts w:ascii="Times New Roman" w:hAnsi="Times New Roman" w:cs="Times New Roman"/>
          <w:sz w:val="23"/>
          <w:szCs w:val="23"/>
        </w:rPr>
        <w:t xml:space="preserve">, </w:t>
      </w:r>
      <w:r w:rsidR="000C5BC5">
        <w:rPr>
          <w:rFonts w:ascii="Times New Roman" w:hAnsi="Times New Roman" w:cs="Times New Roman"/>
          <w:sz w:val="23"/>
          <w:szCs w:val="23"/>
        </w:rPr>
        <w:t>y poder atender</w:t>
      </w:r>
      <w:r w:rsidRPr="00D0253E">
        <w:rPr>
          <w:rFonts w:ascii="Times New Roman" w:hAnsi="Times New Roman" w:cs="Times New Roman"/>
          <w:sz w:val="23"/>
          <w:szCs w:val="23"/>
        </w:rPr>
        <w:t xml:space="preserve"> </w:t>
      </w:r>
      <w:r w:rsidR="000C5BC5">
        <w:rPr>
          <w:rFonts w:ascii="Times New Roman" w:hAnsi="Times New Roman" w:cs="Times New Roman"/>
          <w:sz w:val="23"/>
          <w:szCs w:val="23"/>
        </w:rPr>
        <w:t>en un</w:t>
      </w:r>
      <w:r w:rsidRPr="00D0253E">
        <w:rPr>
          <w:rFonts w:ascii="Times New Roman" w:hAnsi="Times New Roman" w:cs="Times New Roman"/>
          <w:sz w:val="23"/>
          <w:szCs w:val="23"/>
        </w:rPr>
        <w:t>a escala amplia los problemas estructurales.</w:t>
      </w:r>
    </w:p>
    <w:p w:rsidR="00D0253E" w:rsidRPr="00D0253E" w:rsidRDefault="00D0253E" w:rsidP="007B693E">
      <w:pPr>
        <w:pStyle w:val="ListParagraph"/>
        <w:spacing w:after="0" w:line="240" w:lineRule="auto"/>
        <w:ind w:left="0"/>
        <w:jc w:val="both"/>
        <w:rPr>
          <w:rFonts w:ascii="Times New Roman" w:hAnsi="Times New Roman" w:cs="Times New Roman"/>
          <w:sz w:val="23"/>
          <w:szCs w:val="23"/>
        </w:rPr>
      </w:pPr>
    </w:p>
    <w:p w:rsidR="004143B3" w:rsidRPr="000C5BC5" w:rsidRDefault="004143B3" w:rsidP="007B693E">
      <w:pPr>
        <w:pStyle w:val="Default"/>
        <w:numPr>
          <w:ilvl w:val="0"/>
          <w:numId w:val="1"/>
        </w:numPr>
        <w:ind w:left="0"/>
        <w:jc w:val="both"/>
        <w:rPr>
          <w:i/>
          <w:sz w:val="23"/>
          <w:szCs w:val="23"/>
        </w:rPr>
      </w:pPr>
      <w:r w:rsidRPr="000C5BC5">
        <w:rPr>
          <w:i/>
          <w:sz w:val="23"/>
          <w:szCs w:val="23"/>
        </w:rPr>
        <w:t>Sírvase por favor proveer toda información disponible sobre la discriminación y estigmatización de personas que viven en situación de calle/personas sin hogar, incluyendo legislación y políticas que sean utilizada para prohibir que estas personas utilicen sitios públicos o para prohibir diversas actividades en sitios públicos tales como dormir, acampar, comer, o solicitar dinero. Sírvase explicar si estas formas de discriminación son prohibidas por l</w:t>
      </w:r>
      <w:r w:rsidR="000C5BC5" w:rsidRPr="000C5BC5">
        <w:rPr>
          <w:i/>
          <w:sz w:val="23"/>
          <w:szCs w:val="23"/>
        </w:rPr>
        <w:t>a ley a nivel nacional o local.</w:t>
      </w:r>
    </w:p>
    <w:p w:rsidR="00213A33" w:rsidRPr="00D0253E" w:rsidRDefault="00213A33" w:rsidP="007B693E">
      <w:pPr>
        <w:pStyle w:val="Default"/>
        <w:jc w:val="both"/>
        <w:rPr>
          <w:sz w:val="23"/>
          <w:szCs w:val="23"/>
        </w:rPr>
      </w:pPr>
    </w:p>
    <w:p w:rsidR="00E02F76" w:rsidRDefault="004201D7" w:rsidP="007B693E">
      <w:pPr>
        <w:pStyle w:val="Default"/>
        <w:jc w:val="both"/>
        <w:rPr>
          <w:sz w:val="23"/>
          <w:szCs w:val="23"/>
        </w:rPr>
      </w:pPr>
      <w:r>
        <w:rPr>
          <w:sz w:val="23"/>
          <w:szCs w:val="23"/>
        </w:rPr>
        <w:t>Los asentamientos precarios urbanos que actualmente</w:t>
      </w:r>
      <w:r w:rsidR="0056140E">
        <w:rPr>
          <w:sz w:val="23"/>
          <w:szCs w:val="23"/>
        </w:rPr>
        <w:t xml:space="preserve"> concentran mayores niveles de pobreza, marginalización y violencia social son en El Salvador los más afectados por un fenómeno de discriminación y estigmatización que hace particularmente hincapié en la juventud.</w:t>
      </w:r>
      <w:r>
        <w:rPr>
          <w:sz w:val="23"/>
          <w:szCs w:val="23"/>
        </w:rPr>
        <w:t xml:space="preserve"> </w:t>
      </w:r>
      <w:r w:rsidR="006C5B26">
        <w:rPr>
          <w:sz w:val="23"/>
          <w:szCs w:val="23"/>
        </w:rPr>
        <w:t xml:space="preserve">A pesar de que no existe una </w:t>
      </w:r>
      <w:r w:rsidR="00B43101">
        <w:rPr>
          <w:sz w:val="23"/>
          <w:szCs w:val="23"/>
        </w:rPr>
        <w:t xml:space="preserve">legislación que </w:t>
      </w:r>
      <w:r w:rsidR="002C7B92">
        <w:rPr>
          <w:sz w:val="23"/>
          <w:szCs w:val="23"/>
        </w:rPr>
        <w:t xml:space="preserve">permita la discriminación </w:t>
      </w:r>
      <w:r w:rsidR="004F0317">
        <w:rPr>
          <w:sz w:val="23"/>
          <w:szCs w:val="23"/>
        </w:rPr>
        <w:t>o estigmatización en contra</w:t>
      </w:r>
      <w:r w:rsidR="002C7B92">
        <w:rPr>
          <w:sz w:val="23"/>
          <w:szCs w:val="23"/>
        </w:rPr>
        <w:t xml:space="preserve"> de personas que vivan en situación de indigencia, </w:t>
      </w:r>
      <w:r w:rsidR="004F0317">
        <w:rPr>
          <w:sz w:val="23"/>
          <w:szCs w:val="23"/>
        </w:rPr>
        <w:t xml:space="preserve">ni alguna otra que la prohíba </w:t>
      </w:r>
      <w:r w:rsidR="00B43101">
        <w:rPr>
          <w:sz w:val="23"/>
          <w:szCs w:val="23"/>
        </w:rPr>
        <w:t>específicamente</w:t>
      </w:r>
      <w:r w:rsidR="004F0317">
        <w:rPr>
          <w:sz w:val="23"/>
          <w:szCs w:val="23"/>
        </w:rPr>
        <w:t xml:space="preserve">, son otras las formas en las que la sociedad ha ido restringiéndoles espacios y derechos a </w:t>
      </w:r>
      <w:r w:rsidR="006229C3">
        <w:rPr>
          <w:sz w:val="23"/>
          <w:szCs w:val="23"/>
        </w:rPr>
        <w:t>las comunidades que habitan en asentamientos precarios, únicamente por el hecho de provenir de esos lugares</w:t>
      </w:r>
      <w:r w:rsidR="00B43101">
        <w:rPr>
          <w:sz w:val="23"/>
          <w:szCs w:val="23"/>
        </w:rPr>
        <w:t>.</w:t>
      </w:r>
    </w:p>
    <w:p w:rsidR="00E02F76" w:rsidRDefault="00E02F76" w:rsidP="007B693E">
      <w:pPr>
        <w:pStyle w:val="Default"/>
        <w:jc w:val="both"/>
        <w:rPr>
          <w:sz w:val="23"/>
          <w:szCs w:val="23"/>
        </w:rPr>
      </w:pPr>
    </w:p>
    <w:p w:rsidR="008A2AB0" w:rsidRDefault="003D011A" w:rsidP="007B693E">
      <w:pPr>
        <w:pStyle w:val="Default"/>
        <w:jc w:val="both"/>
        <w:rPr>
          <w:sz w:val="23"/>
          <w:szCs w:val="23"/>
        </w:rPr>
      </w:pPr>
      <w:r>
        <w:rPr>
          <w:sz w:val="23"/>
          <w:szCs w:val="23"/>
        </w:rPr>
        <w:t>Este fenóme</w:t>
      </w:r>
      <w:r w:rsidR="00784EDB">
        <w:rPr>
          <w:sz w:val="23"/>
          <w:szCs w:val="23"/>
        </w:rPr>
        <w:t>no se ha visto acentuado por el auge de la violencia pandilleril como problema central de seguridad pública en El Salvador</w:t>
      </w:r>
      <w:r w:rsidR="00E02F76">
        <w:rPr>
          <w:sz w:val="23"/>
          <w:szCs w:val="23"/>
        </w:rPr>
        <w:t>: debido a que las estructuras pandilleriles están en su mayoría conformadas por hombres jóvenes que residen en asentamientos precarios, la estigmatización es hacia las comunidades que viven en ellos, así como hacia la juventud más empobreci</w:t>
      </w:r>
      <w:r w:rsidR="00A74532">
        <w:rPr>
          <w:sz w:val="23"/>
          <w:szCs w:val="23"/>
        </w:rPr>
        <w:t xml:space="preserve">da y excluida. En consecuencia, la juventud de los asentamientos precarios es constantemente marginada de las oportunidades laborales, educativas y de desarrollo </w:t>
      </w:r>
      <w:r w:rsidR="00A62E55">
        <w:rPr>
          <w:sz w:val="23"/>
          <w:szCs w:val="23"/>
        </w:rPr>
        <w:t>que provengan tanto del Estado como de la empresa privada</w:t>
      </w:r>
      <w:r w:rsidR="00A74532">
        <w:rPr>
          <w:sz w:val="23"/>
          <w:szCs w:val="23"/>
        </w:rPr>
        <w:t>.</w:t>
      </w:r>
    </w:p>
    <w:p w:rsidR="00D0253E" w:rsidRPr="00D0253E" w:rsidRDefault="00D0253E" w:rsidP="007B693E">
      <w:pPr>
        <w:pStyle w:val="Default"/>
        <w:jc w:val="both"/>
        <w:rPr>
          <w:sz w:val="23"/>
          <w:szCs w:val="23"/>
        </w:rPr>
      </w:pPr>
    </w:p>
    <w:p w:rsidR="004143B3" w:rsidRDefault="007F0F8D" w:rsidP="007B693E">
      <w:pPr>
        <w:pStyle w:val="ListParagraph"/>
        <w:spacing w:after="0" w:line="240" w:lineRule="auto"/>
        <w:ind w:left="0"/>
        <w:jc w:val="both"/>
        <w:rPr>
          <w:rFonts w:ascii="Times New Roman" w:hAnsi="Times New Roman" w:cs="Times New Roman"/>
          <w:sz w:val="23"/>
          <w:szCs w:val="23"/>
        </w:rPr>
      </w:pPr>
      <w:r>
        <w:rPr>
          <w:rFonts w:ascii="Times New Roman" w:hAnsi="Times New Roman" w:cs="Times New Roman"/>
          <w:noProof/>
          <w:sz w:val="23"/>
          <w:szCs w:val="23"/>
          <w:lang w:val="en-GB" w:eastAsia="en-GB"/>
        </w:rPr>
        <w:lastRenderedPageBreak/>
        <w:drawing>
          <wp:inline distT="0" distB="0" distL="0" distR="0">
            <wp:extent cx="2823667" cy="1883403"/>
            <wp:effectExtent l="0" t="0" r="0" b="31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palma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6476" cy="1885277"/>
                    </a:xfrm>
                    <a:prstGeom prst="rect">
                      <a:avLst/>
                    </a:prstGeom>
                  </pic:spPr>
                </pic:pic>
              </a:graphicData>
            </a:graphic>
          </wp:inline>
        </w:drawing>
      </w:r>
      <w:r>
        <w:rPr>
          <w:rFonts w:ascii="Times New Roman" w:hAnsi="Times New Roman" w:cs="Times New Roman"/>
          <w:noProof/>
          <w:sz w:val="23"/>
          <w:szCs w:val="23"/>
          <w:lang w:val="en-GB" w:eastAsia="en-GB"/>
        </w:rPr>
        <w:drawing>
          <wp:inline distT="0" distB="0" distL="0" distR="0">
            <wp:extent cx="2779565" cy="1880007"/>
            <wp:effectExtent l="0" t="0" r="1905" b="635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arosa.jpg"/>
                    <pic:cNvPicPr/>
                  </pic:nvPicPr>
                  <pic:blipFill rotWithShape="1">
                    <a:blip r:embed="rId10" cstate="print">
                      <a:extLst>
                        <a:ext uri="{28A0092B-C50C-407E-A947-70E740481C1C}">
                          <a14:useLocalDpi xmlns:a14="http://schemas.microsoft.com/office/drawing/2010/main" val="0"/>
                        </a:ext>
                      </a:extLst>
                    </a:blip>
                    <a:srcRect t="4562" b="5263"/>
                    <a:stretch/>
                  </pic:blipFill>
                  <pic:spPr bwMode="auto">
                    <a:xfrm>
                      <a:off x="0" y="0"/>
                      <a:ext cx="2785476" cy="1884005"/>
                    </a:xfrm>
                    <a:prstGeom prst="rect">
                      <a:avLst/>
                    </a:prstGeom>
                    <a:ln>
                      <a:noFill/>
                    </a:ln>
                    <a:extLst>
                      <a:ext uri="{53640926-AAD7-44D8-BBD7-CCE9431645EC}">
                        <a14:shadowObscured xmlns:a14="http://schemas.microsoft.com/office/drawing/2010/main"/>
                      </a:ext>
                    </a:extLst>
                  </pic:spPr>
                </pic:pic>
              </a:graphicData>
            </a:graphic>
          </wp:inline>
        </w:drawing>
      </w:r>
    </w:p>
    <w:p w:rsidR="007F0F8D" w:rsidRDefault="007F0F8D" w:rsidP="007B693E">
      <w:pPr>
        <w:pStyle w:val="ListParagraph"/>
        <w:spacing w:after="0" w:line="240" w:lineRule="auto"/>
        <w:ind w:left="0"/>
        <w:jc w:val="both"/>
        <w:rPr>
          <w:rFonts w:ascii="Times New Roman" w:hAnsi="Times New Roman" w:cs="Times New Roman"/>
          <w:sz w:val="23"/>
          <w:szCs w:val="23"/>
        </w:rPr>
      </w:pPr>
      <w:r>
        <w:rPr>
          <w:rFonts w:ascii="Times New Roman" w:hAnsi="Times New Roman" w:cs="Times New Roman"/>
          <w:sz w:val="23"/>
          <w:szCs w:val="23"/>
        </w:rPr>
        <w:t>Comunidad Las Palmas (izq.), asentamiento popular urbano que poco a poco ha ido mejorando en términos de infraestructura, vivienda y organización comunitaria. Este colinda con el Distrito San Benito (der.), un “polo de desarrollo” comercial y de servicios en el municipio de San Salvador.</w:t>
      </w:r>
    </w:p>
    <w:p w:rsidR="007F0F8D" w:rsidRPr="00D0253E" w:rsidRDefault="007F0F8D" w:rsidP="007B693E">
      <w:pPr>
        <w:pStyle w:val="ListParagraph"/>
        <w:spacing w:after="0" w:line="240" w:lineRule="auto"/>
        <w:ind w:left="0"/>
        <w:jc w:val="both"/>
        <w:rPr>
          <w:rFonts w:ascii="Times New Roman" w:hAnsi="Times New Roman" w:cs="Times New Roman"/>
          <w:sz w:val="23"/>
          <w:szCs w:val="23"/>
        </w:rPr>
      </w:pPr>
    </w:p>
    <w:p w:rsidR="003B2F8E" w:rsidRPr="000F75EF" w:rsidRDefault="003B2F8E" w:rsidP="007B693E">
      <w:pPr>
        <w:pStyle w:val="ListParagraph"/>
        <w:numPr>
          <w:ilvl w:val="0"/>
          <w:numId w:val="1"/>
        </w:numPr>
        <w:spacing w:after="0" w:line="240" w:lineRule="auto"/>
        <w:ind w:left="0"/>
        <w:jc w:val="both"/>
        <w:rPr>
          <w:rFonts w:ascii="Times New Roman" w:hAnsi="Times New Roman" w:cs="Times New Roman"/>
          <w:i/>
          <w:sz w:val="23"/>
          <w:szCs w:val="23"/>
        </w:rPr>
      </w:pPr>
      <w:r w:rsidRPr="000F75EF">
        <w:rPr>
          <w:rFonts w:ascii="Times New Roman" w:hAnsi="Times New Roman" w:cs="Times New Roman"/>
          <w:i/>
          <w:sz w:val="23"/>
          <w:szCs w:val="23"/>
        </w:rPr>
        <w:t>¿Se ha reconocido la situación de calle como una violación de derechos humanos por parte de cortes o de instituciones de derechos humanos en su país? Si su respuesta es positiva, por favor indique con base en que derechos humanos (por ejemplo: derecho a la vivienda, derecho a la vida, etc.) Sírvase señalar iniciativas que su organización, institución u otros estén utilizando para abordar este fenómeno desde una p</w:t>
      </w:r>
      <w:r w:rsidR="00D0253E" w:rsidRPr="000F75EF">
        <w:rPr>
          <w:rFonts w:ascii="Times New Roman" w:hAnsi="Times New Roman" w:cs="Times New Roman"/>
          <w:i/>
          <w:sz w:val="23"/>
          <w:szCs w:val="23"/>
        </w:rPr>
        <w:t>erspectiva de derechos humanos.</w:t>
      </w:r>
    </w:p>
    <w:p w:rsidR="00D0253E" w:rsidRDefault="00D0253E" w:rsidP="007B693E">
      <w:pPr>
        <w:spacing w:after="0" w:line="240" w:lineRule="auto"/>
        <w:jc w:val="both"/>
        <w:rPr>
          <w:rFonts w:ascii="Times New Roman" w:hAnsi="Times New Roman" w:cs="Times New Roman"/>
          <w:sz w:val="23"/>
          <w:szCs w:val="23"/>
        </w:rPr>
      </w:pPr>
    </w:p>
    <w:p w:rsidR="00C82AF3" w:rsidRDefault="007F0F8D" w:rsidP="007B693E">
      <w:pPr>
        <w:spacing w:after="0" w:line="240" w:lineRule="auto"/>
        <w:jc w:val="both"/>
        <w:rPr>
          <w:rFonts w:ascii="Times New Roman" w:hAnsi="Times New Roman" w:cs="Times New Roman"/>
          <w:sz w:val="23"/>
          <w:szCs w:val="23"/>
        </w:rPr>
      </w:pPr>
      <w:r>
        <w:rPr>
          <w:rFonts w:ascii="Times New Roman" w:hAnsi="Times New Roman" w:cs="Times New Roman"/>
          <w:sz w:val="23"/>
          <w:szCs w:val="23"/>
        </w:rPr>
        <w:t>En El Salvador, la situación de la indigencia y la falta de vivienda</w:t>
      </w:r>
      <w:r w:rsidR="00C95F6E">
        <w:rPr>
          <w:rFonts w:ascii="Times New Roman" w:hAnsi="Times New Roman" w:cs="Times New Roman"/>
          <w:sz w:val="23"/>
          <w:szCs w:val="23"/>
        </w:rPr>
        <w:t xml:space="preserve"> han sido consideradas violaciones a los derechos humanos desde que se convirtió en país signatario del Pacto Internacional de Derechos Económicos, Sociales y Culturales, en el cual se encuentra estipulado que toda persona tiene derecho a un nivel de vida adecuado que le gara</w:t>
      </w:r>
      <w:r w:rsidR="00B52941">
        <w:rPr>
          <w:rFonts w:ascii="Times New Roman" w:hAnsi="Times New Roman" w:cs="Times New Roman"/>
          <w:sz w:val="23"/>
          <w:szCs w:val="23"/>
        </w:rPr>
        <w:t>ntice, seguridad, paz y dignidad</w:t>
      </w:r>
      <w:r w:rsidR="00C82AF3" w:rsidRPr="00D0253E">
        <w:rPr>
          <w:rFonts w:ascii="Times New Roman" w:hAnsi="Times New Roman" w:cs="Times New Roman"/>
          <w:sz w:val="23"/>
          <w:szCs w:val="23"/>
        </w:rPr>
        <w:t>.</w:t>
      </w:r>
      <w:r w:rsidR="00387804">
        <w:rPr>
          <w:rFonts w:ascii="Times New Roman" w:hAnsi="Times New Roman" w:cs="Times New Roman"/>
          <w:sz w:val="23"/>
          <w:szCs w:val="23"/>
        </w:rPr>
        <w:t xml:space="preserve"> Más allá de esto, FUNDASAL se mantiene consciente de que </w:t>
      </w:r>
      <w:r w:rsidR="00B52941">
        <w:rPr>
          <w:rFonts w:ascii="Times New Roman" w:hAnsi="Times New Roman" w:cs="Times New Roman"/>
          <w:sz w:val="23"/>
          <w:szCs w:val="23"/>
        </w:rPr>
        <w:t>este compromiso no es lo suficientemente efectivo para garantizar el derecho humano a la vivienda y al hábitat adecuado</w:t>
      </w:r>
      <w:r w:rsidR="00F82C3D">
        <w:rPr>
          <w:rFonts w:ascii="Times New Roman" w:hAnsi="Times New Roman" w:cs="Times New Roman"/>
          <w:sz w:val="23"/>
          <w:szCs w:val="23"/>
        </w:rPr>
        <w:t xml:space="preserve"> para las mayorías, y es por eso que ha estado plenamente involucrado en diferentes procesos de incidencia política que buscan la aprobación de instrumentos jurídicos e institucionales que obliguen al Estado a asumir tareas concretas en este sentido</w:t>
      </w:r>
      <w:r w:rsidR="00B52941">
        <w:rPr>
          <w:rFonts w:ascii="Times New Roman" w:hAnsi="Times New Roman" w:cs="Times New Roman"/>
          <w:sz w:val="23"/>
          <w:szCs w:val="23"/>
        </w:rPr>
        <w:t>.</w:t>
      </w:r>
    </w:p>
    <w:p w:rsidR="00D0253E" w:rsidRPr="00D0253E" w:rsidRDefault="00D0253E" w:rsidP="007B693E">
      <w:pPr>
        <w:spacing w:after="0" w:line="240" w:lineRule="auto"/>
        <w:jc w:val="both"/>
        <w:rPr>
          <w:rFonts w:ascii="Times New Roman" w:hAnsi="Times New Roman" w:cs="Times New Roman"/>
          <w:sz w:val="23"/>
          <w:szCs w:val="23"/>
        </w:rPr>
      </w:pPr>
    </w:p>
    <w:p w:rsidR="003B2F8E" w:rsidRPr="000F75EF" w:rsidRDefault="003B2F8E" w:rsidP="007B693E">
      <w:pPr>
        <w:pStyle w:val="ListParagraph"/>
        <w:numPr>
          <w:ilvl w:val="0"/>
          <w:numId w:val="1"/>
        </w:numPr>
        <w:spacing w:after="0" w:line="240" w:lineRule="auto"/>
        <w:ind w:left="0"/>
        <w:jc w:val="both"/>
        <w:rPr>
          <w:rFonts w:ascii="Times New Roman" w:hAnsi="Times New Roman" w:cs="Times New Roman"/>
          <w:i/>
          <w:sz w:val="23"/>
          <w:szCs w:val="23"/>
        </w:rPr>
      </w:pPr>
      <w:r w:rsidRPr="000F75EF">
        <w:rPr>
          <w:rFonts w:ascii="Times New Roman" w:hAnsi="Times New Roman" w:cs="Times New Roman"/>
          <w:i/>
          <w:sz w:val="23"/>
          <w:szCs w:val="23"/>
        </w:rPr>
        <w:t>Explique de qué manera su organización o institución ha utilizado o está utilizando procedimientos administrativos o legales en relación con la situación de la</w:t>
      </w:r>
      <w:r w:rsidR="000F75EF" w:rsidRPr="000F75EF">
        <w:rPr>
          <w:rFonts w:ascii="Times New Roman" w:hAnsi="Times New Roman" w:cs="Times New Roman"/>
          <w:i/>
          <w:sz w:val="23"/>
          <w:szCs w:val="23"/>
        </w:rPr>
        <w:t>s personas sin hogar</w:t>
      </w:r>
      <w:r w:rsidR="000F75EF">
        <w:rPr>
          <w:rFonts w:ascii="Times New Roman" w:hAnsi="Times New Roman" w:cs="Times New Roman"/>
          <w:i/>
          <w:sz w:val="23"/>
          <w:szCs w:val="23"/>
        </w:rPr>
        <w:t xml:space="preserve"> </w:t>
      </w:r>
      <w:r w:rsidR="000F75EF" w:rsidRPr="000F75EF">
        <w:rPr>
          <w:rFonts w:ascii="Times New Roman" w:hAnsi="Times New Roman" w:cs="Times New Roman"/>
          <w:i/>
          <w:sz w:val="23"/>
          <w:szCs w:val="23"/>
        </w:rPr>
        <w:t>/ en calle.</w:t>
      </w:r>
    </w:p>
    <w:p w:rsidR="00D0253E" w:rsidRDefault="00D0253E" w:rsidP="007B693E">
      <w:pPr>
        <w:spacing w:after="0" w:line="240" w:lineRule="auto"/>
        <w:jc w:val="both"/>
        <w:rPr>
          <w:rFonts w:ascii="Times New Roman" w:hAnsi="Times New Roman" w:cs="Times New Roman"/>
          <w:sz w:val="23"/>
          <w:szCs w:val="23"/>
        </w:rPr>
      </w:pPr>
    </w:p>
    <w:p w:rsidR="00C82AF3" w:rsidRDefault="00C82AF3" w:rsidP="007B693E">
      <w:pPr>
        <w:spacing w:after="0" w:line="240" w:lineRule="auto"/>
        <w:jc w:val="both"/>
        <w:rPr>
          <w:rFonts w:ascii="Times New Roman" w:hAnsi="Times New Roman" w:cs="Times New Roman"/>
          <w:sz w:val="23"/>
          <w:szCs w:val="23"/>
        </w:rPr>
      </w:pPr>
      <w:r w:rsidRPr="00D0253E">
        <w:rPr>
          <w:rFonts w:ascii="Times New Roman" w:hAnsi="Times New Roman" w:cs="Times New Roman"/>
          <w:sz w:val="23"/>
          <w:szCs w:val="23"/>
        </w:rPr>
        <w:t xml:space="preserve">FUNDASAL es miembro de un Grupo Gestor </w:t>
      </w:r>
      <w:r w:rsidR="00530712">
        <w:rPr>
          <w:rFonts w:ascii="Times New Roman" w:hAnsi="Times New Roman" w:cs="Times New Roman"/>
          <w:sz w:val="23"/>
          <w:szCs w:val="23"/>
        </w:rPr>
        <w:t xml:space="preserve">formado </w:t>
      </w:r>
      <w:r w:rsidRPr="00D0253E">
        <w:rPr>
          <w:rFonts w:ascii="Times New Roman" w:hAnsi="Times New Roman" w:cs="Times New Roman"/>
          <w:sz w:val="23"/>
          <w:szCs w:val="23"/>
        </w:rPr>
        <w:t xml:space="preserve">para la formulación de una Política Nacional de Vivienda y Hábitat (PNVH) y </w:t>
      </w:r>
      <w:r w:rsidR="00530712">
        <w:rPr>
          <w:rFonts w:ascii="Times New Roman" w:hAnsi="Times New Roman" w:cs="Times New Roman"/>
          <w:sz w:val="23"/>
          <w:szCs w:val="23"/>
        </w:rPr>
        <w:t xml:space="preserve">Anteproyecto de </w:t>
      </w:r>
      <w:r w:rsidRPr="00D0253E">
        <w:rPr>
          <w:rFonts w:ascii="Times New Roman" w:hAnsi="Times New Roman" w:cs="Times New Roman"/>
          <w:sz w:val="23"/>
          <w:szCs w:val="23"/>
        </w:rPr>
        <w:t>Ley N</w:t>
      </w:r>
      <w:r w:rsidR="00530712">
        <w:rPr>
          <w:rFonts w:ascii="Times New Roman" w:hAnsi="Times New Roman" w:cs="Times New Roman"/>
          <w:sz w:val="23"/>
          <w:szCs w:val="23"/>
        </w:rPr>
        <w:t>acional de Vivienda y Hábitat (L</w:t>
      </w:r>
      <w:r w:rsidR="00D577B2">
        <w:rPr>
          <w:rFonts w:ascii="Times New Roman" w:hAnsi="Times New Roman" w:cs="Times New Roman"/>
          <w:sz w:val="23"/>
          <w:szCs w:val="23"/>
        </w:rPr>
        <w:t>N</w:t>
      </w:r>
      <w:r w:rsidRPr="00D0253E">
        <w:rPr>
          <w:rFonts w:ascii="Times New Roman" w:hAnsi="Times New Roman" w:cs="Times New Roman"/>
          <w:sz w:val="23"/>
          <w:szCs w:val="23"/>
        </w:rPr>
        <w:t>VH), junto a organizaciones privadas, gremios de profesionales, academia, instituciones del Estado y organismos representantes de los pobladores.</w:t>
      </w:r>
      <w:r w:rsidR="00267A6D">
        <w:rPr>
          <w:rFonts w:ascii="Times New Roman" w:hAnsi="Times New Roman" w:cs="Times New Roman"/>
          <w:sz w:val="23"/>
          <w:szCs w:val="23"/>
        </w:rPr>
        <w:t xml:space="preserve"> </w:t>
      </w:r>
      <w:r w:rsidRPr="00D0253E">
        <w:rPr>
          <w:rFonts w:ascii="Times New Roman" w:hAnsi="Times New Roman" w:cs="Times New Roman"/>
          <w:sz w:val="23"/>
          <w:szCs w:val="23"/>
        </w:rPr>
        <w:t>En e</w:t>
      </w:r>
      <w:r w:rsidR="0012673B">
        <w:rPr>
          <w:rFonts w:ascii="Times New Roman" w:hAnsi="Times New Roman" w:cs="Times New Roman"/>
          <w:sz w:val="23"/>
          <w:szCs w:val="23"/>
        </w:rPr>
        <w:t>stos instrumentos, el énfasis está en el d</w:t>
      </w:r>
      <w:r w:rsidRPr="00D0253E">
        <w:rPr>
          <w:rFonts w:ascii="Times New Roman" w:hAnsi="Times New Roman" w:cs="Times New Roman"/>
          <w:sz w:val="23"/>
          <w:szCs w:val="23"/>
        </w:rPr>
        <w:t>erecho a</w:t>
      </w:r>
      <w:r w:rsidR="0012673B">
        <w:rPr>
          <w:rFonts w:ascii="Times New Roman" w:hAnsi="Times New Roman" w:cs="Times New Roman"/>
          <w:sz w:val="23"/>
          <w:szCs w:val="23"/>
        </w:rPr>
        <w:t xml:space="preserve"> la</w:t>
      </w:r>
      <w:r w:rsidRPr="00D0253E">
        <w:rPr>
          <w:rFonts w:ascii="Times New Roman" w:hAnsi="Times New Roman" w:cs="Times New Roman"/>
          <w:sz w:val="23"/>
          <w:szCs w:val="23"/>
        </w:rPr>
        <w:t xml:space="preserve"> vivienda y hábitat adecuados para la población de menores i</w:t>
      </w:r>
      <w:r w:rsidR="0012673B">
        <w:rPr>
          <w:rFonts w:ascii="Times New Roman" w:hAnsi="Times New Roman" w:cs="Times New Roman"/>
          <w:sz w:val="23"/>
          <w:szCs w:val="23"/>
        </w:rPr>
        <w:t xml:space="preserve">ngresos económicos, </w:t>
      </w:r>
      <w:r w:rsidR="00530712">
        <w:rPr>
          <w:rFonts w:ascii="Times New Roman" w:hAnsi="Times New Roman" w:cs="Times New Roman"/>
          <w:sz w:val="23"/>
          <w:szCs w:val="23"/>
        </w:rPr>
        <w:t xml:space="preserve">en el reconocimiento de </w:t>
      </w:r>
      <w:r w:rsidRPr="00D0253E">
        <w:rPr>
          <w:rFonts w:ascii="Times New Roman" w:hAnsi="Times New Roman" w:cs="Times New Roman"/>
          <w:sz w:val="23"/>
          <w:szCs w:val="23"/>
        </w:rPr>
        <w:t>las alternativas generadas desde la población para potenciarlas con instrumentos facilitadores y financiamiento estructural</w:t>
      </w:r>
      <w:r w:rsidR="00530712">
        <w:rPr>
          <w:rFonts w:ascii="Times New Roman" w:hAnsi="Times New Roman" w:cs="Times New Roman"/>
          <w:sz w:val="23"/>
          <w:szCs w:val="23"/>
        </w:rPr>
        <w:t>, además de múltiples preceptos conceptuales que rompen con las visiones tradicionales de vivienda en Latinoamérica</w:t>
      </w:r>
      <w:r w:rsidRPr="00D0253E">
        <w:rPr>
          <w:rFonts w:ascii="Times New Roman" w:hAnsi="Times New Roman" w:cs="Times New Roman"/>
          <w:sz w:val="23"/>
          <w:szCs w:val="23"/>
        </w:rPr>
        <w:t>.</w:t>
      </w:r>
      <w:r w:rsidR="00530712">
        <w:rPr>
          <w:rFonts w:ascii="Times New Roman" w:hAnsi="Times New Roman" w:cs="Times New Roman"/>
          <w:sz w:val="23"/>
          <w:szCs w:val="23"/>
        </w:rPr>
        <w:t xml:space="preserve"> Es decir, que s</w:t>
      </w:r>
      <w:r w:rsidRPr="00D0253E">
        <w:rPr>
          <w:rFonts w:ascii="Times New Roman" w:hAnsi="Times New Roman" w:cs="Times New Roman"/>
          <w:sz w:val="23"/>
          <w:szCs w:val="23"/>
        </w:rPr>
        <w:t xml:space="preserve">e plantean propuestas concretas para el acceso al suelo, institucionalidad, </w:t>
      </w:r>
      <w:r w:rsidR="00530712">
        <w:rPr>
          <w:rFonts w:ascii="Times New Roman" w:hAnsi="Times New Roman" w:cs="Times New Roman"/>
          <w:sz w:val="23"/>
          <w:szCs w:val="23"/>
        </w:rPr>
        <w:t>participación y financiamiento</w:t>
      </w:r>
      <w:r w:rsidR="00D577B2">
        <w:rPr>
          <w:rStyle w:val="FootnoteReference"/>
          <w:rFonts w:ascii="Times New Roman" w:hAnsi="Times New Roman" w:cs="Times New Roman"/>
          <w:sz w:val="23"/>
          <w:szCs w:val="23"/>
        </w:rPr>
        <w:footnoteReference w:id="3"/>
      </w:r>
      <w:r w:rsidR="00530712">
        <w:rPr>
          <w:rFonts w:ascii="Times New Roman" w:hAnsi="Times New Roman" w:cs="Times New Roman"/>
          <w:sz w:val="23"/>
          <w:szCs w:val="23"/>
        </w:rPr>
        <w:t>.</w:t>
      </w:r>
    </w:p>
    <w:p w:rsidR="00D0253E" w:rsidRPr="00D0253E" w:rsidRDefault="00D0253E" w:rsidP="007B693E">
      <w:pPr>
        <w:spacing w:after="0" w:line="240" w:lineRule="auto"/>
        <w:jc w:val="both"/>
        <w:rPr>
          <w:rFonts w:ascii="Times New Roman" w:hAnsi="Times New Roman" w:cs="Times New Roman"/>
          <w:sz w:val="23"/>
          <w:szCs w:val="23"/>
        </w:rPr>
      </w:pPr>
    </w:p>
    <w:p w:rsidR="003B2F8E" w:rsidRPr="00E6302B" w:rsidRDefault="003B2F8E" w:rsidP="007B693E">
      <w:pPr>
        <w:pStyle w:val="ListParagraph"/>
        <w:numPr>
          <w:ilvl w:val="0"/>
          <w:numId w:val="1"/>
        </w:numPr>
        <w:spacing w:after="0" w:line="240" w:lineRule="auto"/>
        <w:ind w:left="0"/>
        <w:jc w:val="both"/>
        <w:rPr>
          <w:rFonts w:ascii="Times New Roman" w:hAnsi="Times New Roman" w:cs="Times New Roman"/>
          <w:i/>
          <w:sz w:val="23"/>
          <w:szCs w:val="23"/>
        </w:rPr>
      </w:pPr>
      <w:r w:rsidRPr="00E6302B">
        <w:rPr>
          <w:rFonts w:ascii="Times New Roman" w:hAnsi="Times New Roman" w:cs="Times New Roman"/>
          <w:i/>
          <w:sz w:val="23"/>
          <w:szCs w:val="23"/>
        </w:rPr>
        <w:lastRenderedPageBreak/>
        <w:t xml:space="preserve">Por favor sírvase compartir información sobre estrategias o legislación existente a nivel nacional, </w:t>
      </w:r>
      <w:proofErr w:type="spellStart"/>
      <w:r w:rsidRPr="00E6302B">
        <w:rPr>
          <w:rFonts w:ascii="Times New Roman" w:hAnsi="Times New Roman" w:cs="Times New Roman"/>
          <w:i/>
          <w:sz w:val="23"/>
          <w:szCs w:val="23"/>
        </w:rPr>
        <w:t>subnacional</w:t>
      </w:r>
      <w:proofErr w:type="spellEnd"/>
      <w:r w:rsidRPr="00E6302B">
        <w:rPr>
          <w:rFonts w:ascii="Times New Roman" w:hAnsi="Times New Roman" w:cs="Times New Roman"/>
          <w:i/>
          <w:sz w:val="23"/>
          <w:szCs w:val="23"/>
        </w:rPr>
        <w:t xml:space="preserve"> o local, cuyo propósito sea la reducción o eliminación de la situación de calle, explique los objetivos y plazos fijados, describa cómo se lleva a cabo el monitoreo del progreso de las mismas y provea información sobre los resultados alcanzados hasta el momento. Si su organización o institución tiene sugerencias de estrategias y cómo éstas podrían ser utilizadas o m</w:t>
      </w:r>
      <w:r w:rsidR="00E6302B" w:rsidRPr="00E6302B">
        <w:rPr>
          <w:rFonts w:ascii="Times New Roman" w:hAnsi="Times New Roman" w:cs="Times New Roman"/>
          <w:i/>
          <w:sz w:val="23"/>
          <w:szCs w:val="23"/>
        </w:rPr>
        <w:t>ejoradas, por favor inclúyalas.</w:t>
      </w:r>
    </w:p>
    <w:p w:rsidR="003B2F8E" w:rsidRPr="00D0253E" w:rsidRDefault="003B2F8E" w:rsidP="007B693E">
      <w:pPr>
        <w:pStyle w:val="ListParagraph"/>
        <w:spacing w:after="0" w:line="240" w:lineRule="auto"/>
        <w:ind w:left="0"/>
        <w:jc w:val="both"/>
        <w:rPr>
          <w:rFonts w:ascii="Times New Roman" w:hAnsi="Times New Roman" w:cs="Times New Roman"/>
          <w:sz w:val="23"/>
          <w:szCs w:val="23"/>
        </w:rPr>
      </w:pPr>
    </w:p>
    <w:p w:rsidR="00222F54" w:rsidRPr="00D0253E" w:rsidRDefault="00222F54" w:rsidP="007B693E">
      <w:pPr>
        <w:pStyle w:val="ListParagraph"/>
        <w:spacing w:after="0" w:line="240" w:lineRule="auto"/>
        <w:ind w:left="0"/>
        <w:jc w:val="both"/>
        <w:rPr>
          <w:rFonts w:ascii="Times New Roman" w:hAnsi="Times New Roman" w:cs="Times New Roman"/>
          <w:sz w:val="23"/>
          <w:szCs w:val="23"/>
        </w:rPr>
      </w:pPr>
      <w:r w:rsidRPr="00D0253E">
        <w:rPr>
          <w:rFonts w:ascii="Times New Roman" w:hAnsi="Times New Roman" w:cs="Times New Roman"/>
          <w:sz w:val="23"/>
          <w:szCs w:val="23"/>
        </w:rPr>
        <w:t>Si bien el Plan Quinquenal recoge estrategias para atender las carencias habitacionales, los programas que logran implementarse dependen de la cooperación internacional, ya que no se dispone de financiamiento estructural que permita dar atención real.</w:t>
      </w:r>
      <w:r w:rsidR="00173D60">
        <w:rPr>
          <w:rFonts w:ascii="Times New Roman" w:hAnsi="Times New Roman" w:cs="Times New Roman"/>
          <w:sz w:val="23"/>
          <w:szCs w:val="23"/>
        </w:rPr>
        <w:t xml:space="preserve"> En respuesta a la negligencia histórica del Estado con respecto a esta problemática, en 2008, fue conformada </w:t>
      </w:r>
      <w:r w:rsidR="00E663EE" w:rsidRPr="00D0253E">
        <w:rPr>
          <w:rFonts w:ascii="Times New Roman" w:hAnsi="Times New Roman" w:cs="Times New Roman"/>
          <w:sz w:val="23"/>
          <w:szCs w:val="23"/>
        </w:rPr>
        <w:t>una Comisión Nacional de Pobladores (CONAPO)</w:t>
      </w:r>
      <w:r w:rsidR="00173D60">
        <w:rPr>
          <w:rFonts w:ascii="Times New Roman" w:hAnsi="Times New Roman" w:cs="Times New Roman"/>
          <w:sz w:val="23"/>
          <w:szCs w:val="23"/>
        </w:rPr>
        <w:t>, organismo integrante</w:t>
      </w:r>
      <w:r w:rsidR="00E663EE" w:rsidRPr="00D0253E">
        <w:rPr>
          <w:rFonts w:ascii="Times New Roman" w:hAnsi="Times New Roman" w:cs="Times New Roman"/>
          <w:sz w:val="23"/>
          <w:szCs w:val="23"/>
        </w:rPr>
        <w:t xml:space="preserve"> </w:t>
      </w:r>
      <w:r w:rsidR="00173D60">
        <w:rPr>
          <w:rFonts w:ascii="Times New Roman" w:hAnsi="Times New Roman" w:cs="Times New Roman"/>
          <w:sz w:val="23"/>
          <w:szCs w:val="23"/>
        </w:rPr>
        <w:t xml:space="preserve">de los grupos poblacionales que mantienen una lucha latente por defender su derecho humano a la vivienda, desarrollan constantemente </w:t>
      </w:r>
      <w:r w:rsidR="00E663EE" w:rsidRPr="00D0253E">
        <w:rPr>
          <w:rFonts w:ascii="Times New Roman" w:hAnsi="Times New Roman" w:cs="Times New Roman"/>
          <w:sz w:val="23"/>
          <w:szCs w:val="23"/>
        </w:rPr>
        <w:t xml:space="preserve">acciones de incidencia, </w:t>
      </w:r>
      <w:r w:rsidR="00173D60">
        <w:rPr>
          <w:rFonts w:ascii="Times New Roman" w:hAnsi="Times New Roman" w:cs="Times New Roman"/>
          <w:sz w:val="23"/>
          <w:szCs w:val="23"/>
        </w:rPr>
        <w:t xml:space="preserve">se integran a los procesos de </w:t>
      </w:r>
      <w:r w:rsidR="00E663EE" w:rsidRPr="00D0253E">
        <w:rPr>
          <w:rFonts w:ascii="Times New Roman" w:hAnsi="Times New Roman" w:cs="Times New Roman"/>
          <w:sz w:val="23"/>
          <w:szCs w:val="23"/>
        </w:rPr>
        <w:t xml:space="preserve">generación de propuestas y seguimiento a las acciones, </w:t>
      </w:r>
      <w:r w:rsidR="00173D60">
        <w:rPr>
          <w:rFonts w:ascii="Times New Roman" w:hAnsi="Times New Roman" w:cs="Times New Roman"/>
          <w:sz w:val="23"/>
          <w:szCs w:val="23"/>
        </w:rPr>
        <w:t xml:space="preserve">para reducir la dimensión de la problemática que les afecta de manera común. Estos </w:t>
      </w:r>
      <w:r w:rsidR="00E663EE" w:rsidRPr="00D0253E">
        <w:rPr>
          <w:rFonts w:ascii="Times New Roman" w:hAnsi="Times New Roman" w:cs="Times New Roman"/>
          <w:sz w:val="23"/>
          <w:szCs w:val="23"/>
        </w:rPr>
        <w:t xml:space="preserve">esfuerzos </w:t>
      </w:r>
      <w:r w:rsidR="00173D60">
        <w:rPr>
          <w:rFonts w:ascii="Times New Roman" w:hAnsi="Times New Roman" w:cs="Times New Roman"/>
          <w:sz w:val="23"/>
          <w:szCs w:val="23"/>
        </w:rPr>
        <w:t xml:space="preserve">han sido muchas veces </w:t>
      </w:r>
      <w:r w:rsidR="00E663EE" w:rsidRPr="00D0253E">
        <w:rPr>
          <w:rFonts w:ascii="Times New Roman" w:hAnsi="Times New Roman" w:cs="Times New Roman"/>
          <w:sz w:val="23"/>
          <w:szCs w:val="23"/>
        </w:rPr>
        <w:t xml:space="preserve">acompañados por FUNDASAL y cuentan con el apoyo de </w:t>
      </w:r>
      <w:r w:rsidR="00A550C4">
        <w:rPr>
          <w:rFonts w:ascii="Times New Roman" w:hAnsi="Times New Roman" w:cs="Times New Roman"/>
          <w:sz w:val="23"/>
          <w:szCs w:val="23"/>
        </w:rPr>
        <w:t>otro tipo de actores sociales,</w:t>
      </w:r>
      <w:r w:rsidR="00E663EE" w:rsidRPr="00D0253E">
        <w:rPr>
          <w:rFonts w:ascii="Times New Roman" w:hAnsi="Times New Roman" w:cs="Times New Roman"/>
          <w:sz w:val="23"/>
          <w:szCs w:val="23"/>
        </w:rPr>
        <w:t xml:space="preserve"> como </w:t>
      </w:r>
      <w:r w:rsidR="00A550C4">
        <w:rPr>
          <w:rFonts w:ascii="Times New Roman" w:hAnsi="Times New Roman" w:cs="Times New Roman"/>
          <w:sz w:val="23"/>
          <w:szCs w:val="23"/>
        </w:rPr>
        <w:t xml:space="preserve">el de la </w:t>
      </w:r>
      <w:r w:rsidR="00E663EE" w:rsidRPr="00D0253E">
        <w:rPr>
          <w:rFonts w:ascii="Times New Roman" w:hAnsi="Times New Roman" w:cs="Times New Roman"/>
          <w:sz w:val="23"/>
          <w:szCs w:val="23"/>
        </w:rPr>
        <w:t xml:space="preserve">academia, </w:t>
      </w:r>
      <w:r w:rsidR="00A550C4">
        <w:rPr>
          <w:rFonts w:ascii="Times New Roman" w:hAnsi="Times New Roman" w:cs="Times New Roman"/>
          <w:sz w:val="23"/>
          <w:szCs w:val="23"/>
        </w:rPr>
        <w:t>ONG de la sociedad civil, organizaciones parte de otros movimientos populares, entre otros</w:t>
      </w:r>
      <w:r w:rsidR="00E663EE" w:rsidRPr="00D0253E">
        <w:rPr>
          <w:rFonts w:ascii="Times New Roman" w:hAnsi="Times New Roman" w:cs="Times New Roman"/>
          <w:sz w:val="23"/>
          <w:szCs w:val="23"/>
        </w:rPr>
        <w:t>.</w:t>
      </w:r>
    </w:p>
    <w:sectPr w:rsidR="00222F54" w:rsidRPr="00D0253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60A" w:rsidRDefault="0020360A" w:rsidP="007521A1">
      <w:pPr>
        <w:spacing w:after="0" w:line="240" w:lineRule="auto"/>
      </w:pPr>
      <w:r>
        <w:separator/>
      </w:r>
    </w:p>
  </w:endnote>
  <w:endnote w:type="continuationSeparator" w:id="0">
    <w:p w:rsidR="0020360A" w:rsidRDefault="0020360A" w:rsidP="00752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60A" w:rsidRDefault="0020360A" w:rsidP="007521A1">
      <w:pPr>
        <w:spacing w:after="0" w:line="240" w:lineRule="auto"/>
      </w:pPr>
      <w:r>
        <w:separator/>
      </w:r>
    </w:p>
  </w:footnote>
  <w:footnote w:type="continuationSeparator" w:id="0">
    <w:p w:rsidR="0020360A" w:rsidRDefault="0020360A" w:rsidP="007521A1">
      <w:pPr>
        <w:spacing w:after="0" w:line="240" w:lineRule="auto"/>
      </w:pPr>
      <w:r>
        <w:continuationSeparator/>
      </w:r>
    </w:p>
  </w:footnote>
  <w:footnote w:id="1">
    <w:p w:rsidR="007521A1" w:rsidRPr="007521A1" w:rsidRDefault="007521A1" w:rsidP="007521A1">
      <w:pPr>
        <w:pStyle w:val="FootnoteText"/>
        <w:jc w:val="both"/>
        <w:rPr>
          <w:rFonts w:ascii="Times New Roman" w:hAnsi="Times New Roman" w:cs="Times New Roman"/>
        </w:rPr>
      </w:pPr>
      <w:r w:rsidRPr="007521A1">
        <w:rPr>
          <w:rStyle w:val="FootnoteReference"/>
          <w:rFonts w:ascii="Times New Roman" w:hAnsi="Times New Roman" w:cs="Times New Roman"/>
        </w:rPr>
        <w:footnoteRef/>
      </w:r>
      <w:r w:rsidRPr="007521A1">
        <w:rPr>
          <w:rFonts w:ascii="Times New Roman" w:hAnsi="Times New Roman" w:cs="Times New Roman"/>
        </w:rPr>
        <w:t xml:space="preserve"> </w:t>
      </w:r>
      <w:r w:rsidRPr="007521A1">
        <w:rPr>
          <w:rFonts w:ascii="Times New Roman" w:hAnsi="Times New Roman" w:cs="Times New Roman"/>
          <w:noProof/>
        </w:rPr>
        <w:t xml:space="preserve">César Patricio Bouillon, B. (2012). </w:t>
      </w:r>
      <w:r w:rsidRPr="007521A1">
        <w:rPr>
          <w:rFonts w:ascii="Times New Roman" w:hAnsi="Times New Roman" w:cs="Times New Roman"/>
          <w:i/>
          <w:iCs/>
          <w:noProof/>
        </w:rPr>
        <w:t>Un espacio para el desarrollo. Los mercados de vivienda en América Latina y El Caribe.</w:t>
      </w:r>
    </w:p>
  </w:footnote>
  <w:footnote w:id="2">
    <w:p w:rsidR="00DB023A" w:rsidRDefault="00DB023A" w:rsidP="00DB023A">
      <w:pPr>
        <w:pStyle w:val="FootnoteText"/>
        <w:jc w:val="both"/>
      </w:pPr>
      <w:r w:rsidRPr="00A46EDF">
        <w:rPr>
          <w:rFonts w:ascii="Times New Roman" w:hAnsi="Times New Roman" w:cs="Times New Roman"/>
          <w:noProof/>
        </w:rPr>
        <w:footnoteRef/>
      </w:r>
      <w:r w:rsidRPr="00A46EDF">
        <w:rPr>
          <w:rFonts w:ascii="Times New Roman" w:hAnsi="Times New Roman" w:cs="Times New Roman"/>
          <w:noProof/>
        </w:rPr>
        <w:t xml:space="preserve"> </w:t>
      </w:r>
      <w:r>
        <w:rPr>
          <w:rFonts w:ascii="Times New Roman" w:hAnsi="Times New Roman" w:cs="Times New Roman"/>
          <w:noProof/>
        </w:rPr>
        <w:t>V</w:t>
      </w:r>
      <w:r w:rsidRPr="00A46EDF">
        <w:rPr>
          <w:rFonts w:ascii="Times New Roman" w:hAnsi="Times New Roman" w:cs="Times New Roman"/>
          <w:noProof/>
        </w:rPr>
        <w:t>er Anexo 1</w:t>
      </w:r>
      <w:r>
        <w:rPr>
          <w:rFonts w:ascii="Times New Roman" w:hAnsi="Times New Roman" w:cs="Times New Roman"/>
          <w:noProof/>
        </w:rPr>
        <w:t xml:space="preserve"> “Déficit habitacional”</w:t>
      </w:r>
      <w:r w:rsidRPr="00A46EDF">
        <w:rPr>
          <w:rFonts w:ascii="Times New Roman" w:hAnsi="Times New Roman" w:cs="Times New Roman"/>
          <w:noProof/>
        </w:rPr>
        <w:t xml:space="preserve"> para mayor información.</w:t>
      </w:r>
    </w:p>
  </w:footnote>
  <w:footnote w:id="3">
    <w:p w:rsidR="00D577B2" w:rsidRDefault="00D577B2" w:rsidP="00173D60">
      <w:pPr>
        <w:pStyle w:val="FootnoteText"/>
        <w:jc w:val="both"/>
      </w:pPr>
      <w:r w:rsidRPr="00173D60">
        <w:rPr>
          <w:rFonts w:ascii="Times New Roman" w:hAnsi="Times New Roman" w:cs="Times New Roman"/>
          <w:noProof/>
        </w:rPr>
        <w:footnoteRef/>
      </w:r>
      <w:r w:rsidRPr="00173D60">
        <w:rPr>
          <w:rFonts w:ascii="Times New Roman" w:hAnsi="Times New Roman" w:cs="Times New Roman"/>
          <w:noProof/>
        </w:rPr>
        <w:t xml:space="preserve"> Ver Anexo 2 “</w:t>
      </w:r>
      <w:r w:rsidR="00173D60" w:rsidRPr="00173D60">
        <w:rPr>
          <w:rFonts w:ascii="Times New Roman" w:hAnsi="Times New Roman" w:cs="Times New Roman"/>
          <w:noProof/>
        </w:rPr>
        <w:t>Política Nacional de Vivienda y Hábitat (PNVH): versión final” para mayor información.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94199"/>
    <w:multiLevelType w:val="hybridMultilevel"/>
    <w:tmpl w:val="1BD6256E"/>
    <w:lvl w:ilvl="0" w:tplc="F4E45D84">
      <w:start w:val="1"/>
      <w:numFmt w:val="bullet"/>
      <w:lvlText w:val="-"/>
      <w:lvlJc w:val="left"/>
      <w:pPr>
        <w:ind w:left="1068" w:hanging="360"/>
      </w:pPr>
      <w:rPr>
        <w:rFonts w:ascii="Calibri" w:eastAsiaTheme="minorHAnsi" w:hAnsi="Calibri" w:cstheme="minorBidi"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
    <w:nsid w:val="62DE22AA"/>
    <w:multiLevelType w:val="hybridMultilevel"/>
    <w:tmpl w:val="1B44883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9D8"/>
    <w:rsid w:val="00037561"/>
    <w:rsid w:val="000454A9"/>
    <w:rsid w:val="00092522"/>
    <w:rsid w:val="0009291B"/>
    <w:rsid w:val="000A0E17"/>
    <w:rsid w:val="000C196C"/>
    <w:rsid w:val="000C32E2"/>
    <w:rsid w:val="000C3835"/>
    <w:rsid w:val="000C5BC5"/>
    <w:rsid w:val="000D40E5"/>
    <w:rsid w:val="000D5008"/>
    <w:rsid w:val="000E39D8"/>
    <w:rsid w:val="000F6F35"/>
    <w:rsid w:val="000F75EF"/>
    <w:rsid w:val="00104B88"/>
    <w:rsid w:val="00106B60"/>
    <w:rsid w:val="001262B9"/>
    <w:rsid w:val="0012673B"/>
    <w:rsid w:val="00127730"/>
    <w:rsid w:val="00131617"/>
    <w:rsid w:val="001349CA"/>
    <w:rsid w:val="0015094B"/>
    <w:rsid w:val="00153839"/>
    <w:rsid w:val="00170B7D"/>
    <w:rsid w:val="00173D60"/>
    <w:rsid w:val="001A2034"/>
    <w:rsid w:val="001E6714"/>
    <w:rsid w:val="0020360A"/>
    <w:rsid w:val="00213A33"/>
    <w:rsid w:val="00222F54"/>
    <w:rsid w:val="00255642"/>
    <w:rsid w:val="00266A08"/>
    <w:rsid w:val="00267A6D"/>
    <w:rsid w:val="00276774"/>
    <w:rsid w:val="00280461"/>
    <w:rsid w:val="002A194A"/>
    <w:rsid w:val="002A63DF"/>
    <w:rsid w:val="002C7B92"/>
    <w:rsid w:val="002E3691"/>
    <w:rsid w:val="002F3432"/>
    <w:rsid w:val="002F6C29"/>
    <w:rsid w:val="00327CEF"/>
    <w:rsid w:val="0034402C"/>
    <w:rsid w:val="00387804"/>
    <w:rsid w:val="003B2F8E"/>
    <w:rsid w:val="003D011A"/>
    <w:rsid w:val="004143B3"/>
    <w:rsid w:val="004201D7"/>
    <w:rsid w:val="004F0317"/>
    <w:rsid w:val="004F5C8E"/>
    <w:rsid w:val="00530712"/>
    <w:rsid w:val="0056140E"/>
    <w:rsid w:val="00563879"/>
    <w:rsid w:val="005E18B3"/>
    <w:rsid w:val="005E7596"/>
    <w:rsid w:val="00604BA5"/>
    <w:rsid w:val="006229C3"/>
    <w:rsid w:val="0063325E"/>
    <w:rsid w:val="00672A99"/>
    <w:rsid w:val="006C1F92"/>
    <w:rsid w:val="006C5B26"/>
    <w:rsid w:val="00722911"/>
    <w:rsid w:val="007243F4"/>
    <w:rsid w:val="007521A1"/>
    <w:rsid w:val="00784EDB"/>
    <w:rsid w:val="00792B2B"/>
    <w:rsid w:val="007B693E"/>
    <w:rsid w:val="007F0F8D"/>
    <w:rsid w:val="00814637"/>
    <w:rsid w:val="00877B59"/>
    <w:rsid w:val="008A2AB0"/>
    <w:rsid w:val="008E7FE8"/>
    <w:rsid w:val="009439D8"/>
    <w:rsid w:val="0097334A"/>
    <w:rsid w:val="009B3450"/>
    <w:rsid w:val="009E4259"/>
    <w:rsid w:val="00A2440E"/>
    <w:rsid w:val="00A33C26"/>
    <w:rsid w:val="00A46EDF"/>
    <w:rsid w:val="00A550C4"/>
    <w:rsid w:val="00A62E55"/>
    <w:rsid w:val="00A74532"/>
    <w:rsid w:val="00A752F3"/>
    <w:rsid w:val="00A830BF"/>
    <w:rsid w:val="00A84040"/>
    <w:rsid w:val="00A97492"/>
    <w:rsid w:val="00AA0BFC"/>
    <w:rsid w:val="00AA1D5C"/>
    <w:rsid w:val="00AC516C"/>
    <w:rsid w:val="00B06CB2"/>
    <w:rsid w:val="00B11988"/>
    <w:rsid w:val="00B3061E"/>
    <w:rsid w:val="00B34773"/>
    <w:rsid w:val="00B43101"/>
    <w:rsid w:val="00B43775"/>
    <w:rsid w:val="00B51315"/>
    <w:rsid w:val="00B52941"/>
    <w:rsid w:val="00B574B1"/>
    <w:rsid w:val="00B673A7"/>
    <w:rsid w:val="00B72231"/>
    <w:rsid w:val="00B778F9"/>
    <w:rsid w:val="00BA0DB2"/>
    <w:rsid w:val="00C2008B"/>
    <w:rsid w:val="00C27B58"/>
    <w:rsid w:val="00C3343A"/>
    <w:rsid w:val="00C62FB1"/>
    <w:rsid w:val="00C82AF3"/>
    <w:rsid w:val="00C94997"/>
    <w:rsid w:val="00C95F6E"/>
    <w:rsid w:val="00CD1756"/>
    <w:rsid w:val="00D0253E"/>
    <w:rsid w:val="00D373C9"/>
    <w:rsid w:val="00D54232"/>
    <w:rsid w:val="00D577B2"/>
    <w:rsid w:val="00D90CF7"/>
    <w:rsid w:val="00DB023A"/>
    <w:rsid w:val="00E02F76"/>
    <w:rsid w:val="00E1129D"/>
    <w:rsid w:val="00E6302B"/>
    <w:rsid w:val="00E64728"/>
    <w:rsid w:val="00E663EE"/>
    <w:rsid w:val="00ED192D"/>
    <w:rsid w:val="00EE03EB"/>
    <w:rsid w:val="00F2451D"/>
    <w:rsid w:val="00F41F1C"/>
    <w:rsid w:val="00F5389C"/>
    <w:rsid w:val="00F82C3D"/>
    <w:rsid w:val="00FA2619"/>
    <w:rsid w:val="00FA7CC2"/>
    <w:rsid w:val="00FB43A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9D8"/>
    <w:pPr>
      <w:ind w:left="720"/>
      <w:contextualSpacing/>
    </w:pPr>
  </w:style>
  <w:style w:type="paragraph" w:customStyle="1" w:styleId="Default">
    <w:name w:val="Default"/>
    <w:rsid w:val="003B2F8E"/>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7521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1A1"/>
    <w:rPr>
      <w:sz w:val="20"/>
      <w:szCs w:val="20"/>
    </w:rPr>
  </w:style>
  <w:style w:type="character" w:styleId="FootnoteReference">
    <w:name w:val="footnote reference"/>
    <w:basedOn w:val="DefaultParagraphFont"/>
    <w:uiPriority w:val="99"/>
    <w:semiHidden/>
    <w:unhideWhenUsed/>
    <w:rsid w:val="007521A1"/>
    <w:rPr>
      <w:vertAlign w:val="superscript"/>
    </w:rPr>
  </w:style>
  <w:style w:type="paragraph" w:styleId="BalloonText">
    <w:name w:val="Balloon Text"/>
    <w:basedOn w:val="Normal"/>
    <w:link w:val="BalloonTextChar"/>
    <w:uiPriority w:val="99"/>
    <w:semiHidden/>
    <w:unhideWhenUsed/>
    <w:rsid w:val="007F0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F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9D8"/>
    <w:pPr>
      <w:ind w:left="720"/>
      <w:contextualSpacing/>
    </w:pPr>
  </w:style>
  <w:style w:type="paragraph" w:customStyle="1" w:styleId="Default">
    <w:name w:val="Default"/>
    <w:rsid w:val="003B2F8E"/>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7521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1A1"/>
    <w:rPr>
      <w:sz w:val="20"/>
      <w:szCs w:val="20"/>
    </w:rPr>
  </w:style>
  <w:style w:type="character" w:styleId="FootnoteReference">
    <w:name w:val="footnote reference"/>
    <w:basedOn w:val="DefaultParagraphFont"/>
    <w:uiPriority w:val="99"/>
    <w:semiHidden/>
    <w:unhideWhenUsed/>
    <w:rsid w:val="007521A1"/>
    <w:rPr>
      <w:vertAlign w:val="superscript"/>
    </w:rPr>
  </w:style>
  <w:style w:type="paragraph" w:styleId="BalloonText">
    <w:name w:val="Balloon Text"/>
    <w:basedOn w:val="Normal"/>
    <w:link w:val="BalloonTextChar"/>
    <w:uiPriority w:val="99"/>
    <w:semiHidden/>
    <w:unhideWhenUsed/>
    <w:rsid w:val="007F0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F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526BA6-2BBA-4A02-A5F1-90A09852D918}"/>
</file>

<file path=customXml/itemProps2.xml><?xml version="1.0" encoding="utf-8"?>
<ds:datastoreItem xmlns:ds="http://schemas.openxmlformats.org/officeDocument/2006/customXml" ds:itemID="{9E2FFB4C-3BC9-44B2-A485-69B1FCE15C3B}"/>
</file>

<file path=customXml/itemProps3.xml><?xml version="1.0" encoding="utf-8"?>
<ds:datastoreItem xmlns:ds="http://schemas.openxmlformats.org/officeDocument/2006/customXml" ds:itemID="{C7027019-73D3-4537-92A0-7C9F798BA8C8}"/>
</file>

<file path=customXml/itemProps4.xml><?xml version="1.0" encoding="utf-8"?>
<ds:datastoreItem xmlns:ds="http://schemas.openxmlformats.org/officeDocument/2006/customXml" ds:itemID="{3F197106-E4E8-462F-98F6-F9B09B78C4DB}"/>
</file>

<file path=docProps/app.xml><?xml version="1.0" encoding="utf-8"?>
<Properties xmlns="http://schemas.openxmlformats.org/officeDocument/2006/extended-properties" xmlns:vt="http://schemas.openxmlformats.org/officeDocument/2006/docPropsVTypes">
  <Template>Normal</Template>
  <TotalTime>1</TotalTime>
  <Pages>6</Pages>
  <Words>2724</Words>
  <Characters>15533</Characters>
  <Application>Microsoft Office Word</Application>
  <DocSecurity>0</DocSecurity>
  <Lines>129</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 RIVERA</dc:creator>
  <cp:lastModifiedBy>Mariannick Koffi</cp:lastModifiedBy>
  <cp:revision>2</cp:revision>
  <dcterms:created xsi:type="dcterms:W3CDTF">2015-10-28T09:23:00Z</dcterms:created>
  <dcterms:modified xsi:type="dcterms:W3CDTF">2015-10-28T09:23:00Z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3212500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