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248A7" w14:textId="77777777" w:rsidR="00814E56" w:rsidRPr="00EE73D6" w:rsidRDefault="00814E56" w:rsidP="00814E56">
      <w:pPr>
        <w:pStyle w:val="Normal1"/>
        <w:jc w:val="center"/>
        <w:rPr>
          <w:rFonts w:ascii="Times New Roman" w:hAnsi="Times New Roman"/>
          <w:b/>
          <w:noProof/>
          <w:sz w:val="28"/>
          <w:szCs w:val="28"/>
          <w:lang w:eastAsia="en-GB"/>
        </w:rPr>
      </w:pPr>
    </w:p>
    <w:p w14:paraId="2939EEBC" w14:textId="77777777" w:rsidR="00814E56" w:rsidRPr="00281613" w:rsidRDefault="00814E56" w:rsidP="00814E56">
      <w:pPr>
        <w:pStyle w:val="Normal1"/>
        <w:jc w:val="center"/>
        <w:rPr>
          <w:rFonts w:ascii="Times New Roman" w:hAnsi="Times New Roman"/>
          <w:b/>
          <w:noProof/>
          <w:sz w:val="28"/>
          <w:szCs w:val="28"/>
          <w:lang w:eastAsia="en-GB"/>
        </w:rPr>
      </w:pPr>
    </w:p>
    <w:p w14:paraId="5D03CBD6" w14:textId="268D3491" w:rsidR="00EF4536" w:rsidRPr="00281613" w:rsidRDefault="00EF4536" w:rsidP="00EF4536">
      <w:pPr>
        <w:pStyle w:val="Normal1"/>
        <w:jc w:val="center"/>
        <w:rPr>
          <w:rStyle w:val="Strong"/>
          <w:rFonts w:ascii="Times New Roman" w:hAnsi="Times New Roman"/>
          <w:sz w:val="28"/>
          <w:szCs w:val="28"/>
          <w:lang w:val="fr-CH"/>
        </w:rPr>
      </w:pPr>
      <w:r w:rsidRPr="00281613">
        <w:rPr>
          <w:rStyle w:val="Strong"/>
          <w:rFonts w:ascii="Times New Roman" w:hAnsi="Times New Roman"/>
          <w:sz w:val="28"/>
          <w:szCs w:val="28"/>
          <w:lang w:val="fr-CH"/>
        </w:rPr>
        <w:t>Réunion régionale virtuelle des Nations unies du mécanisme d'experts sur les droits des peuples autochtones</w:t>
      </w:r>
    </w:p>
    <w:p w14:paraId="1226615D" w14:textId="77777777" w:rsidR="00281613" w:rsidRPr="00281613" w:rsidRDefault="00281613" w:rsidP="00EF4536">
      <w:pPr>
        <w:pStyle w:val="Normal1"/>
        <w:jc w:val="center"/>
        <w:rPr>
          <w:rStyle w:val="Strong"/>
          <w:rFonts w:ascii="Times New Roman" w:hAnsi="Times New Roman"/>
          <w:sz w:val="28"/>
          <w:szCs w:val="28"/>
          <w:lang w:val="fr-CH"/>
        </w:rPr>
      </w:pPr>
    </w:p>
    <w:p w14:paraId="7112D212" w14:textId="489B915F" w:rsidR="00EF4536" w:rsidRPr="00281613" w:rsidRDefault="00281613" w:rsidP="00EF4536">
      <w:pPr>
        <w:pStyle w:val="Normal1"/>
        <w:jc w:val="center"/>
        <w:rPr>
          <w:rFonts w:ascii="Times New Roman" w:hAnsi="Times New Roman"/>
          <w:b/>
          <w:sz w:val="28"/>
          <w:szCs w:val="28"/>
          <w:lang w:val="fr-CH"/>
        </w:rPr>
      </w:pPr>
      <w:r w:rsidRPr="00281613">
        <w:rPr>
          <w:rFonts w:ascii="Times New Roman" w:hAnsi="Times New Roman"/>
          <w:b/>
          <w:sz w:val="28"/>
          <w:szCs w:val="28"/>
          <w:lang w:val="fr-CH"/>
        </w:rPr>
        <w:t>L'impact de COVID-19 sur les droits des peuples autochtones en vertu de la Déclaration des Nations Unies sur les droits des peuples autochtones</w:t>
      </w:r>
    </w:p>
    <w:p w14:paraId="1324B471" w14:textId="77777777" w:rsidR="00281613" w:rsidRPr="00281613" w:rsidRDefault="00281613" w:rsidP="00EF4536">
      <w:pPr>
        <w:pStyle w:val="Normal1"/>
        <w:jc w:val="center"/>
        <w:rPr>
          <w:rStyle w:val="Strong"/>
          <w:rFonts w:ascii="Times New Roman" w:hAnsi="Times New Roman"/>
          <w:sz w:val="28"/>
          <w:szCs w:val="28"/>
          <w:lang w:val="fr-CH"/>
        </w:rPr>
      </w:pPr>
    </w:p>
    <w:p w14:paraId="7A11FAA4" w14:textId="77777777" w:rsidR="00EF4536" w:rsidRPr="00281613" w:rsidRDefault="00EF4536" w:rsidP="00EF4536">
      <w:pPr>
        <w:pStyle w:val="Normal1"/>
        <w:jc w:val="center"/>
        <w:rPr>
          <w:rStyle w:val="Strong"/>
          <w:rFonts w:ascii="Times New Roman" w:hAnsi="Times New Roman"/>
          <w:sz w:val="28"/>
          <w:szCs w:val="28"/>
          <w:lang w:val="fr-CH"/>
        </w:rPr>
      </w:pPr>
      <w:r w:rsidRPr="00281613">
        <w:rPr>
          <w:rStyle w:val="Strong"/>
          <w:rFonts w:ascii="Times New Roman" w:hAnsi="Times New Roman"/>
          <w:sz w:val="28"/>
          <w:szCs w:val="28"/>
          <w:lang w:val="fr-CH"/>
        </w:rPr>
        <w:t xml:space="preserve">Afrique et Amérique du Nord </w:t>
      </w:r>
    </w:p>
    <w:p w14:paraId="1EC95A65" w14:textId="77777777" w:rsidR="00EF4536" w:rsidRPr="00EF4536" w:rsidRDefault="00EF4536" w:rsidP="00EF4536">
      <w:pPr>
        <w:pStyle w:val="Normal1"/>
        <w:jc w:val="center"/>
        <w:rPr>
          <w:rStyle w:val="Strong"/>
          <w:rFonts w:ascii="Times New Roman" w:hAnsi="Times New Roman"/>
          <w:sz w:val="28"/>
          <w:szCs w:val="28"/>
          <w:lang w:val="fr-CH"/>
        </w:rPr>
      </w:pPr>
    </w:p>
    <w:p w14:paraId="6E106642" w14:textId="77777777" w:rsidR="00281613" w:rsidRDefault="00EF4536" w:rsidP="00281613">
      <w:pPr>
        <w:pStyle w:val="Normal1"/>
        <w:jc w:val="center"/>
        <w:rPr>
          <w:rStyle w:val="Strong"/>
          <w:rFonts w:ascii="Times New Roman" w:hAnsi="Times New Roman"/>
          <w:sz w:val="28"/>
          <w:szCs w:val="28"/>
          <w:lang w:val="fr-CH"/>
        </w:rPr>
      </w:pPr>
      <w:r w:rsidRPr="00EF4536">
        <w:rPr>
          <w:rStyle w:val="Strong"/>
          <w:rFonts w:ascii="Times New Roman" w:hAnsi="Times New Roman"/>
          <w:sz w:val="28"/>
          <w:szCs w:val="28"/>
          <w:lang w:val="fr-CH"/>
        </w:rPr>
        <w:t>Lundi 30 novembre, 15h00-17h00 (heure de Genève)</w:t>
      </w:r>
    </w:p>
    <w:p w14:paraId="463CE89C" w14:textId="41D045BE" w:rsidR="00814E56" w:rsidRPr="00EF4536" w:rsidRDefault="00EF4536" w:rsidP="00281613">
      <w:pPr>
        <w:pStyle w:val="Normal1"/>
        <w:jc w:val="center"/>
        <w:rPr>
          <w:rStyle w:val="Strong"/>
          <w:rFonts w:ascii="Times New Roman" w:hAnsi="Times New Roman"/>
          <w:sz w:val="28"/>
          <w:szCs w:val="28"/>
          <w:lang w:val="fr-CH"/>
        </w:rPr>
      </w:pPr>
      <w:r w:rsidRPr="00281613">
        <w:rPr>
          <w:rStyle w:val="Strong"/>
          <w:rFonts w:ascii="Times New Roman" w:hAnsi="Times New Roman"/>
          <w:i/>
          <w:sz w:val="28"/>
          <w:szCs w:val="28"/>
          <w:lang w:val="fr-CH"/>
        </w:rPr>
        <w:t>Interprét</w:t>
      </w:r>
      <w:r w:rsidR="00281613">
        <w:rPr>
          <w:rStyle w:val="Strong"/>
          <w:rFonts w:ascii="Times New Roman" w:hAnsi="Times New Roman"/>
          <w:i/>
          <w:sz w:val="28"/>
          <w:szCs w:val="28"/>
          <w:lang w:val="fr-CH"/>
        </w:rPr>
        <w:t>ation en anglais et en français</w:t>
      </w:r>
      <w:r w:rsidRPr="00EF4536">
        <w:rPr>
          <w:rStyle w:val="FootnoteReference"/>
          <w:rFonts w:ascii="Times New Roman" w:hAnsi="Times New Roman"/>
          <w:bCs/>
          <w:sz w:val="28"/>
          <w:szCs w:val="28"/>
          <w:lang w:val="fr-CH"/>
        </w:rPr>
        <w:t xml:space="preserve"> </w:t>
      </w:r>
      <w:r w:rsidRPr="005F72AE">
        <w:rPr>
          <w:rStyle w:val="FootnoteReference"/>
          <w:rFonts w:ascii="Times New Roman" w:hAnsi="Times New Roman"/>
          <w:bCs/>
          <w:sz w:val="28"/>
          <w:szCs w:val="28"/>
        </w:rPr>
        <w:footnoteReference w:id="1"/>
      </w:r>
      <w:r w:rsidR="00814E56" w:rsidRPr="00EF4536">
        <w:rPr>
          <w:rStyle w:val="Strong"/>
          <w:rFonts w:ascii="Times New Roman" w:hAnsi="Times New Roman"/>
          <w:sz w:val="28"/>
          <w:szCs w:val="28"/>
          <w:lang w:val="fr-CH"/>
        </w:rPr>
        <w:t xml:space="preserve"> </w:t>
      </w:r>
    </w:p>
    <w:p w14:paraId="64C8BE5B" w14:textId="09C06D91" w:rsidR="00EF4536" w:rsidRPr="00EF4536" w:rsidRDefault="00EF4536" w:rsidP="00814E56">
      <w:pPr>
        <w:pStyle w:val="Normal1"/>
        <w:jc w:val="center"/>
        <w:rPr>
          <w:rStyle w:val="Strong"/>
          <w:rFonts w:ascii="Times New Roman" w:hAnsi="Times New Roman"/>
          <w:sz w:val="28"/>
          <w:szCs w:val="28"/>
          <w:lang w:val="fr-CH"/>
        </w:rPr>
      </w:pPr>
    </w:p>
    <w:p w14:paraId="0FA04F01" w14:textId="77777777" w:rsidR="00814E56" w:rsidRPr="00C33C4B" w:rsidRDefault="00814E56" w:rsidP="00814E56">
      <w:pPr>
        <w:pStyle w:val="Normal1"/>
        <w:jc w:val="center"/>
        <w:rPr>
          <w:rFonts w:ascii="Times New Roman" w:hAnsi="Times New Roman"/>
          <w:b/>
          <w:i/>
          <w:sz w:val="28"/>
          <w:szCs w:val="28"/>
        </w:rPr>
      </w:pPr>
      <w:r w:rsidRPr="00C33C4B">
        <w:rPr>
          <w:rFonts w:ascii="Times New Roman" w:hAnsi="Times New Roman"/>
          <w:b/>
          <w:i/>
          <w:sz w:val="28"/>
          <w:szCs w:val="28"/>
        </w:rPr>
        <w:t xml:space="preserve">AGENDA </w:t>
      </w:r>
    </w:p>
    <w:p w14:paraId="66646F9B" w14:textId="4AFF36DB" w:rsidR="00814E56" w:rsidRPr="00EA7223" w:rsidRDefault="00814E56" w:rsidP="00814E56">
      <w:pPr>
        <w:rPr>
          <w:b/>
          <w:i/>
          <w:sz w:val="28"/>
          <w:szCs w:val="28"/>
          <w:lang w:eastAsia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7917"/>
      </w:tblGrid>
      <w:tr w:rsidR="00814E56" w:rsidRPr="00281613" w14:paraId="52D95F28" w14:textId="77777777" w:rsidTr="00AB281F">
        <w:tc>
          <w:tcPr>
            <w:tcW w:w="1099" w:type="dxa"/>
            <w:shd w:val="clear" w:color="auto" w:fill="auto"/>
          </w:tcPr>
          <w:p w14:paraId="361A6CFE" w14:textId="77777777" w:rsidR="00814E56" w:rsidRPr="00EE73D6" w:rsidRDefault="00814E56" w:rsidP="00AB281F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14</w:t>
            </w:r>
            <w:r w:rsidRPr="00EE73D6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3</w:t>
            </w:r>
            <w:r w:rsidRPr="005F72AE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0</w:t>
            </w:r>
            <w:r w:rsidRPr="005F72AE">
              <w:rPr>
                <w:rStyle w:val="FootnoteReference"/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footnoteReference w:id="2"/>
            </w:r>
          </w:p>
          <w:p w14:paraId="2ED42464" w14:textId="77777777" w:rsidR="00814E56" w:rsidRPr="00EE73D6" w:rsidRDefault="00814E56" w:rsidP="00AB281F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917" w:type="dxa"/>
            <w:shd w:val="clear" w:color="auto" w:fill="auto"/>
          </w:tcPr>
          <w:p w14:paraId="1B84DB2F" w14:textId="17E478B4" w:rsidR="00814E56" w:rsidRPr="00EF4536" w:rsidRDefault="00EF4536" w:rsidP="00AB281F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fr-CH" w:eastAsia="en-US"/>
              </w:rPr>
            </w:pPr>
            <w:r w:rsidRPr="00EF4536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fr-CH" w:eastAsia="en-US"/>
              </w:rPr>
              <w:t>ARRIVÉE DE TOUS LES PARTICIPANTS - TEST DE L'ÉQUIPEMENT</w:t>
            </w:r>
          </w:p>
        </w:tc>
      </w:tr>
      <w:tr w:rsidR="00814E56" w:rsidRPr="00281613" w14:paraId="36B5DE7B" w14:textId="77777777" w:rsidTr="00AB281F">
        <w:tc>
          <w:tcPr>
            <w:tcW w:w="1099" w:type="dxa"/>
            <w:shd w:val="clear" w:color="auto" w:fill="auto"/>
          </w:tcPr>
          <w:p w14:paraId="78246D80" w14:textId="77777777" w:rsidR="00814E56" w:rsidRPr="00EE73D6" w:rsidRDefault="00814E56" w:rsidP="00AB281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7917" w:type="dxa"/>
            <w:shd w:val="clear" w:color="auto" w:fill="auto"/>
          </w:tcPr>
          <w:p w14:paraId="2889BDE3" w14:textId="310AA72D" w:rsidR="00814E56" w:rsidRPr="00EE73D6" w:rsidRDefault="00EF4536" w:rsidP="00AB281F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EF453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Ouverture</w:t>
            </w:r>
          </w:p>
          <w:p w14:paraId="47468701" w14:textId="77777777" w:rsidR="00814E56" w:rsidRPr="00EE73D6" w:rsidRDefault="00814E56" w:rsidP="00AB281F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77B60D86" w14:textId="35E463CC" w:rsidR="00814E56" w:rsidRPr="00EE73D6" w:rsidRDefault="006460C4" w:rsidP="00AB281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F4536">
              <w:rPr>
                <w:rFonts w:ascii="Times New Roman" w:hAnsi="Times New Roman"/>
                <w:b/>
                <w:bCs/>
                <w:sz w:val="24"/>
                <w:szCs w:val="24"/>
                <w:lang w:val="fr-CH" w:eastAsia="en-US"/>
              </w:rPr>
              <w:t>Bienvenue</w:t>
            </w:r>
            <w:r w:rsidRPr="00EF4536">
              <w:rPr>
                <w:rFonts w:ascii="Times New Roman" w:hAnsi="Times New Roman"/>
                <w:sz w:val="24"/>
                <w:szCs w:val="24"/>
                <w:lang w:val="fr-CH" w:eastAsia="en-US"/>
              </w:rPr>
              <w:t xml:space="preserve"> :</w:t>
            </w:r>
            <w:r w:rsidR="00814E56" w:rsidRPr="00EE73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135C50A3" w14:textId="6977736D" w:rsidR="00EF4536" w:rsidRPr="00EF4536" w:rsidRDefault="00814E56" w:rsidP="00EF4536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fr-CH" w:eastAsia="en-US"/>
              </w:rPr>
            </w:pPr>
            <w:r w:rsidRPr="00EB5D50">
              <w:rPr>
                <w:rFonts w:ascii="Times New Roman" w:hAnsi="Times New Roman"/>
                <w:b/>
                <w:bCs/>
                <w:sz w:val="24"/>
                <w:szCs w:val="24"/>
                <w:lang w:val="fr-CH" w:eastAsia="en-US"/>
              </w:rPr>
              <w:t>Kristen Carpenter</w:t>
            </w:r>
            <w:r w:rsidRPr="00EF4536">
              <w:rPr>
                <w:rFonts w:ascii="Times New Roman" w:hAnsi="Times New Roman"/>
                <w:sz w:val="24"/>
                <w:szCs w:val="24"/>
                <w:lang w:val="fr-CH" w:eastAsia="en-US"/>
              </w:rPr>
              <w:t xml:space="preserve">, </w:t>
            </w:r>
            <w:r w:rsidR="009E0270">
              <w:rPr>
                <w:rFonts w:ascii="Times New Roman" w:hAnsi="Times New Roman"/>
                <w:sz w:val="24"/>
                <w:szCs w:val="24"/>
                <w:lang w:val="fr-CH" w:eastAsia="en-US"/>
              </w:rPr>
              <w:t>M</w:t>
            </w:r>
            <w:r w:rsidR="00EF4536" w:rsidRPr="00EF4536">
              <w:rPr>
                <w:rFonts w:ascii="Times New Roman" w:hAnsi="Times New Roman"/>
                <w:sz w:val="24"/>
                <w:szCs w:val="24"/>
                <w:lang w:val="fr-CH" w:eastAsia="en-US"/>
              </w:rPr>
              <w:t xml:space="preserve">embre du mécanisme d'experts sur les droits des peuples autochtones (3 min) </w:t>
            </w:r>
          </w:p>
          <w:p w14:paraId="44B3FCB1" w14:textId="578E2620" w:rsidR="00EF4536" w:rsidRPr="00EF4536" w:rsidRDefault="00EF4536" w:rsidP="00EF4536">
            <w:pPr>
              <w:ind w:left="720"/>
              <w:rPr>
                <w:rFonts w:ascii="Times New Roman" w:hAnsi="Times New Roman"/>
                <w:sz w:val="24"/>
                <w:szCs w:val="24"/>
                <w:lang w:val="fr-CH" w:eastAsia="en-US"/>
              </w:rPr>
            </w:pPr>
            <w:r w:rsidRPr="00EF4536">
              <w:rPr>
                <w:rFonts w:ascii="Times New Roman" w:hAnsi="Times New Roman"/>
                <w:sz w:val="24"/>
                <w:szCs w:val="24"/>
                <w:lang w:val="fr-CH" w:eastAsia="en-US"/>
              </w:rPr>
              <w:t>(Lounes Belkacem comme suppléant en cas de difficultés de connexion)</w:t>
            </w:r>
          </w:p>
          <w:p w14:paraId="7798A9C5" w14:textId="77777777" w:rsidR="00814E56" w:rsidRPr="00EF4536" w:rsidRDefault="00814E56" w:rsidP="00AB281F">
            <w:pPr>
              <w:ind w:left="720"/>
              <w:rPr>
                <w:rFonts w:ascii="Times New Roman" w:hAnsi="Times New Roman"/>
                <w:sz w:val="24"/>
                <w:szCs w:val="24"/>
                <w:lang w:val="fr-CH" w:eastAsia="en-US"/>
              </w:rPr>
            </w:pPr>
          </w:p>
        </w:tc>
      </w:tr>
      <w:tr w:rsidR="00814E56" w:rsidRPr="00281613" w14:paraId="0776E267" w14:textId="77777777" w:rsidTr="00AB281F">
        <w:tc>
          <w:tcPr>
            <w:tcW w:w="1099" w:type="dxa"/>
            <w:shd w:val="clear" w:color="auto" w:fill="auto"/>
          </w:tcPr>
          <w:p w14:paraId="7A24EE85" w14:textId="77777777" w:rsidR="00814E56" w:rsidRPr="00EE73D6" w:rsidRDefault="00814E56" w:rsidP="00AB281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15:05</w:t>
            </w:r>
          </w:p>
        </w:tc>
        <w:tc>
          <w:tcPr>
            <w:tcW w:w="7917" w:type="dxa"/>
            <w:shd w:val="clear" w:color="auto" w:fill="auto"/>
          </w:tcPr>
          <w:p w14:paraId="0188ACC4" w14:textId="0132466F" w:rsidR="00A436F9" w:rsidRPr="00A436F9" w:rsidRDefault="006460C4" w:rsidP="00AB281F">
            <w:pPr>
              <w:rPr>
                <w:rFonts w:ascii="Times New Roman" w:hAnsi="Times New Roman"/>
                <w:b/>
                <w:sz w:val="24"/>
                <w:szCs w:val="24"/>
                <w:lang w:val="fr-CH" w:eastAsia="en-US"/>
              </w:rPr>
            </w:pPr>
            <w:r w:rsidRPr="00EB5D50">
              <w:rPr>
                <w:rFonts w:ascii="Times New Roman" w:hAnsi="Times New Roman"/>
                <w:b/>
                <w:sz w:val="24"/>
                <w:szCs w:val="24"/>
                <w:lang w:val="fr-CH" w:eastAsia="en-US"/>
              </w:rPr>
              <w:t>Présidente :</w:t>
            </w:r>
            <w:r w:rsidR="00A436F9" w:rsidRPr="00EB5D50">
              <w:rPr>
                <w:rFonts w:ascii="Times New Roman" w:hAnsi="Times New Roman"/>
                <w:b/>
                <w:sz w:val="24"/>
                <w:szCs w:val="24"/>
                <w:lang w:val="fr-CH" w:eastAsia="en-US"/>
              </w:rPr>
              <w:t xml:space="preserve"> </w:t>
            </w:r>
            <w:r w:rsidR="00A436F9" w:rsidRPr="00EB5D50">
              <w:rPr>
                <w:rFonts w:ascii="Times New Roman" w:hAnsi="Times New Roman"/>
                <w:b/>
                <w:bCs/>
                <w:sz w:val="24"/>
                <w:szCs w:val="24"/>
                <w:lang w:val="fr-CH" w:eastAsia="en-US"/>
              </w:rPr>
              <w:t>Kristen Carpenter</w:t>
            </w:r>
            <w:r w:rsidR="00A436F9" w:rsidRPr="00EB5D50">
              <w:rPr>
                <w:rFonts w:ascii="Times New Roman" w:hAnsi="Times New Roman"/>
                <w:sz w:val="24"/>
                <w:szCs w:val="24"/>
                <w:lang w:val="fr-CH" w:eastAsia="en-US"/>
              </w:rPr>
              <w:t xml:space="preserve">, </w:t>
            </w:r>
            <w:r w:rsidR="009E0270" w:rsidRPr="00EB5D50">
              <w:rPr>
                <w:rFonts w:ascii="Times New Roman" w:hAnsi="Times New Roman"/>
                <w:sz w:val="24"/>
                <w:szCs w:val="24"/>
                <w:lang w:val="fr-CH" w:eastAsia="en-US"/>
              </w:rPr>
              <w:t>M</w:t>
            </w:r>
            <w:r w:rsidR="00A436F9" w:rsidRPr="00EB5D50">
              <w:rPr>
                <w:rFonts w:ascii="Times New Roman" w:hAnsi="Times New Roman"/>
                <w:sz w:val="24"/>
                <w:szCs w:val="24"/>
                <w:lang w:val="fr-CH" w:eastAsia="en-US"/>
              </w:rPr>
              <w:t>embre du mécanisme d'experts sur les droits des peuples autochtones</w:t>
            </w:r>
          </w:p>
          <w:p w14:paraId="25DF8C79" w14:textId="77777777" w:rsidR="00A436F9" w:rsidRPr="00A436F9" w:rsidRDefault="00A436F9" w:rsidP="00AB281F">
            <w:pPr>
              <w:rPr>
                <w:rFonts w:ascii="Times New Roman" w:hAnsi="Times New Roman"/>
                <w:b/>
                <w:sz w:val="24"/>
                <w:szCs w:val="24"/>
                <w:lang w:val="fr-CH" w:eastAsia="en-US"/>
              </w:rPr>
            </w:pPr>
          </w:p>
          <w:p w14:paraId="75DF5C59" w14:textId="1945FC28" w:rsidR="00814E56" w:rsidRPr="00A436F9" w:rsidRDefault="006460C4" w:rsidP="00AB281F">
            <w:pPr>
              <w:rPr>
                <w:rFonts w:ascii="Times New Roman" w:hAnsi="Times New Roman"/>
                <w:b/>
                <w:sz w:val="24"/>
                <w:szCs w:val="24"/>
                <w:lang w:val="fr-CH" w:eastAsia="en-US"/>
              </w:rPr>
            </w:pPr>
            <w:r w:rsidRPr="00A436F9">
              <w:rPr>
                <w:rFonts w:ascii="Times New Roman" w:hAnsi="Times New Roman"/>
                <w:b/>
                <w:sz w:val="24"/>
                <w:szCs w:val="24"/>
                <w:lang w:val="fr-CH" w:eastAsia="en-US"/>
              </w:rPr>
              <w:t>Présentateurs :</w:t>
            </w:r>
            <w:r w:rsidR="00814E56" w:rsidRPr="00A436F9">
              <w:rPr>
                <w:rFonts w:ascii="Times New Roman" w:hAnsi="Times New Roman"/>
                <w:b/>
                <w:sz w:val="24"/>
                <w:szCs w:val="24"/>
                <w:lang w:val="fr-CH" w:eastAsia="en-US"/>
              </w:rPr>
              <w:t xml:space="preserve"> </w:t>
            </w:r>
          </w:p>
          <w:p w14:paraId="6F682FC6" w14:textId="7DD4719E" w:rsidR="00EF4536" w:rsidRPr="00EF4536" w:rsidRDefault="00EF4536" w:rsidP="00EF453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EF4536">
              <w:rPr>
                <w:rFonts w:ascii="Times New Roman" w:hAnsi="Times New Roman"/>
                <w:sz w:val="24"/>
                <w:szCs w:val="24"/>
                <w:lang w:val="fr-CH"/>
              </w:rPr>
              <w:lastRenderedPageBreak/>
              <w:t xml:space="preserve">Canada, </w:t>
            </w:r>
            <w:r w:rsidRPr="00EB5D50">
              <w:rPr>
                <w:rFonts w:ascii="Times New Roman" w:hAnsi="Times New Roman"/>
                <w:b/>
                <w:bCs/>
                <w:sz w:val="24"/>
                <w:szCs w:val="24"/>
                <w:lang w:val="fr-CH"/>
              </w:rPr>
              <w:t>Francois Weldon</w:t>
            </w:r>
            <w:r w:rsidRPr="00EF4536">
              <w:rPr>
                <w:rFonts w:ascii="Times New Roman" w:hAnsi="Times New Roman"/>
                <w:sz w:val="24"/>
                <w:szCs w:val="24"/>
                <w:lang w:val="fr-CH"/>
              </w:rPr>
              <w:t>, Directeur général, Affaires autochtones et extérieures, Crown-Indigenous Relations et Affaires du Nord Canada (3 min)</w:t>
            </w:r>
          </w:p>
          <w:p w14:paraId="0AFD9F71" w14:textId="5250773D" w:rsidR="00EF4536" w:rsidRPr="00EF4536" w:rsidRDefault="00EF4536" w:rsidP="00EF453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EF4536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Conseil international des traités indiens (IITC), </w:t>
            </w:r>
            <w:r w:rsidRPr="00EB5D50">
              <w:rPr>
                <w:rFonts w:ascii="Times New Roman" w:hAnsi="Times New Roman"/>
                <w:b/>
                <w:bCs/>
                <w:sz w:val="24"/>
                <w:szCs w:val="24"/>
                <w:lang w:val="fr-CH"/>
              </w:rPr>
              <w:t>Andrea Carmen</w:t>
            </w:r>
            <w:r w:rsidRPr="00EF4536">
              <w:rPr>
                <w:rFonts w:ascii="Times New Roman" w:hAnsi="Times New Roman"/>
                <w:sz w:val="24"/>
                <w:szCs w:val="24"/>
                <w:lang w:val="fr-CH"/>
              </w:rPr>
              <w:t>, direct</w:t>
            </w:r>
            <w:r w:rsidR="00F90A8B">
              <w:rPr>
                <w:rFonts w:ascii="Times New Roman" w:hAnsi="Times New Roman"/>
                <w:sz w:val="24"/>
                <w:szCs w:val="24"/>
                <w:lang w:val="fr-CH"/>
              </w:rPr>
              <w:t>rice</w:t>
            </w:r>
            <w:r w:rsidRPr="00EF4536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 exécuti</w:t>
            </w:r>
            <w:r w:rsidR="00F90A8B">
              <w:rPr>
                <w:rFonts w:ascii="Times New Roman" w:hAnsi="Times New Roman"/>
                <w:sz w:val="24"/>
                <w:szCs w:val="24"/>
                <w:lang w:val="fr-CH"/>
              </w:rPr>
              <w:t>ve</w:t>
            </w:r>
            <w:r w:rsidRPr="00EF4536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 (3 min)</w:t>
            </w:r>
          </w:p>
          <w:p w14:paraId="3EDA63BB" w14:textId="13B877D8" w:rsidR="00EF4536" w:rsidRPr="00EF4536" w:rsidRDefault="00EF4536" w:rsidP="00EF453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5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Congrès Mondial Amazigh, </w:t>
            </w:r>
            <w:r w:rsidRPr="00EB5D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Khalid Zerrari</w:t>
            </w:r>
            <w:r w:rsidRPr="00EF4536">
              <w:rPr>
                <w:rFonts w:ascii="Times New Roman" w:hAnsi="Times New Roman"/>
                <w:sz w:val="24"/>
                <w:szCs w:val="24"/>
                <w:lang w:val="en-US"/>
              </w:rPr>
              <w:t>, co-président (3 min)</w:t>
            </w:r>
          </w:p>
          <w:p w14:paraId="5B30C0D1" w14:textId="56CE30CA" w:rsidR="00EF4536" w:rsidRPr="00EF4536" w:rsidRDefault="00EF4536" w:rsidP="00EF453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EF4536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Union of British Columbia Indian Chiefs, </w:t>
            </w:r>
            <w:r w:rsidRPr="00EB5D50">
              <w:rPr>
                <w:rFonts w:ascii="Times New Roman" w:hAnsi="Times New Roman"/>
                <w:b/>
                <w:bCs/>
                <w:sz w:val="24"/>
                <w:szCs w:val="24"/>
                <w:lang w:val="fr-CH"/>
              </w:rPr>
              <w:t>Kukpi7 Judy Wilson</w:t>
            </w:r>
            <w:r w:rsidRPr="00EF4536">
              <w:rPr>
                <w:rFonts w:ascii="Times New Roman" w:hAnsi="Times New Roman"/>
                <w:sz w:val="24"/>
                <w:szCs w:val="24"/>
                <w:lang w:val="fr-CH"/>
              </w:rPr>
              <w:t>, secrétaire-trésorière de l'Union of BC Indian Chiefs et chef de la bande indienne Neskonlith (3 min)</w:t>
            </w:r>
          </w:p>
          <w:p w14:paraId="62E02A5E" w14:textId="5B567C57" w:rsidR="00EF4536" w:rsidRDefault="00EF4536" w:rsidP="00EF453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5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HAI//OM Bushmen Community Development Organisation (HBCDO) Namibie, </w:t>
            </w:r>
            <w:r w:rsidRPr="00EB5D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Ch</w:t>
            </w:r>
            <w:r w:rsidR="00F90A8B" w:rsidRPr="00EB5D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B5D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ef Willem Aib</w:t>
            </w:r>
            <w:r w:rsidRPr="00EF4536">
              <w:rPr>
                <w:rFonts w:ascii="Times New Roman" w:hAnsi="Times New Roman"/>
                <w:sz w:val="24"/>
                <w:szCs w:val="24"/>
                <w:lang w:val="en-US"/>
              </w:rPr>
              <w:t>, Directeur (3 min)</w:t>
            </w:r>
          </w:p>
          <w:p w14:paraId="60ECAB9A" w14:textId="77777777" w:rsidR="009B1F06" w:rsidRPr="00F90A8B" w:rsidRDefault="009B1F06" w:rsidP="009B1F0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lang w:val="fr-CH"/>
              </w:rPr>
            </w:pPr>
            <w:r w:rsidRPr="00F90A8B">
              <w:rPr>
                <w:rFonts w:ascii="Times New Roman" w:hAnsi="Times New Roman"/>
                <w:lang w:val="fr-CH"/>
              </w:rPr>
              <w:t xml:space="preserve">Association mondiale </w:t>
            </w:r>
            <w:r>
              <w:rPr>
                <w:rFonts w:ascii="Times New Roman" w:hAnsi="Times New Roman"/>
                <w:lang w:val="fr-CH"/>
              </w:rPr>
              <w:t>autochtone</w:t>
            </w:r>
            <w:r w:rsidRPr="00F90A8B">
              <w:rPr>
                <w:rFonts w:ascii="Times New Roman" w:hAnsi="Times New Roman"/>
                <w:lang w:val="fr-CH"/>
              </w:rPr>
              <w:t>,</w:t>
            </w:r>
            <w:r>
              <w:rPr>
                <w:rFonts w:ascii="Times New Roman" w:hAnsi="Times New Roman"/>
                <w:lang w:val="fr-CH"/>
              </w:rPr>
              <w:t xml:space="preserve"> </w:t>
            </w:r>
            <w:r w:rsidRPr="00EB5D50">
              <w:rPr>
                <w:rFonts w:ascii="Times New Roman" w:hAnsi="Times New Roman"/>
                <w:b/>
                <w:bCs/>
                <w:lang w:val="fr-CH"/>
              </w:rPr>
              <w:t>Oren Lyons</w:t>
            </w:r>
            <w:r w:rsidRPr="00F90A8B">
              <w:rPr>
                <w:rFonts w:ascii="Times New Roman" w:hAnsi="Times New Roman"/>
                <w:lang w:val="fr-CH"/>
              </w:rPr>
              <w:t xml:space="preserve"> (3 min) </w:t>
            </w:r>
          </w:p>
          <w:p w14:paraId="587E24D8" w14:textId="77777777" w:rsidR="00814E56" w:rsidRPr="009B1F06" w:rsidRDefault="00814E56" w:rsidP="00AB281F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fr-CH" w:eastAsia="en-GB"/>
              </w:rPr>
            </w:pPr>
          </w:p>
          <w:p w14:paraId="6934C472" w14:textId="0A74A417" w:rsidR="00814E56" w:rsidRPr="00F90A8B" w:rsidRDefault="00F90A8B" w:rsidP="00F90A8B">
            <w:pPr>
              <w:rPr>
                <w:rFonts w:ascii="Times New Roman" w:hAnsi="Times New Roman"/>
                <w:b/>
                <w:bCs/>
                <w:sz w:val="24"/>
                <w:szCs w:val="24"/>
                <w:lang w:val="fr-CH"/>
              </w:rPr>
            </w:pPr>
            <w:r w:rsidRPr="00F90A8B">
              <w:rPr>
                <w:rFonts w:ascii="Times New Roman" w:hAnsi="Times New Roman"/>
                <w:b/>
                <w:bCs/>
                <w:sz w:val="24"/>
                <w:szCs w:val="24"/>
                <w:lang w:val="fr-CH"/>
              </w:rPr>
              <w:t>Discussion ouverte (10/15 minutes) - 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CH"/>
              </w:rPr>
              <w:t>a</w:t>
            </w:r>
            <w:r w:rsidRPr="00F90A8B">
              <w:rPr>
                <w:rFonts w:ascii="Times New Roman" w:hAnsi="Times New Roman"/>
                <w:b/>
                <w:bCs/>
                <w:sz w:val="24"/>
                <w:szCs w:val="24"/>
                <w:lang w:val="fr-CH"/>
              </w:rPr>
              <w:t xml:space="preserve"> président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CH"/>
              </w:rPr>
              <w:t>e</w:t>
            </w:r>
            <w:r w:rsidRPr="00F90A8B">
              <w:rPr>
                <w:rFonts w:ascii="Times New Roman" w:hAnsi="Times New Roman"/>
                <w:b/>
                <w:bCs/>
                <w:sz w:val="24"/>
                <w:szCs w:val="24"/>
                <w:lang w:val="fr-CH"/>
              </w:rPr>
              <w:t xml:space="preserve"> dirige la discussion, en répondant oralement aux questions et aux commentaires des participants et en utilisant la boîte de discussion</w:t>
            </w:r>
          </w:p>
          <w:p w14:paraId="2906DDC7" w14:textId="11865342" w:rsidR="00F90A8B" w:rsidRPr="00F90A8B" w:rsidRDefault="00F90A8B" w:rsidP="00F90A8B">
            <w:pPr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  <w:tr w:rsidR="00814E56" w:rsidRPr="00281613" w14:paraId="5E3433FA" w14:textId="77777777" w:rsidTr="00AB281F">
        <w:tc>
          <w:tcPr>
            <w:tcW w:w="1099" w:type="dxa"/>
            <w:shd w:val="clear" w:color="auto" w:fill="auto"/>
          </w:tcPr>
          <w:p w14:paraId="76D84B5A" w14:textId="77777777" w:rsidR="00814E56" w:rsidRDefault="00814E56" w:rsidP="00AB281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</w:t>
            </w:r>
            <w:r w:rsidRPr="00B15A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:55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B15A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16:50</w:t>
            </w:r>
          </w:p>
        </w:tc>
        <w:tc>
          <w:tcPr>
            <w:tcW w:w="7917" w:type="dxa"/>
            <w:shd w:val="clear" w:color="auto" w:fill="auto"/>
          </w:tcPr>
          <w:p w14:paraId="03CF9A06" w14:textId="6A8EB1E3" w:rsidR="00AC0910" w:rsidRPr="009E0270" w:rsidRDefault="006460C4" w:rsidP="00AB281F">
            <w:pPr>
              <w:rPr>
                <w:rFonts w:ascii="Times New Roman" w:hAnsi="Times New Roman"/>
                <w:b/>
                <w:sz w:val="24"/>
                <w:szCs w:val="24"/>
                <w:lang w:val="fr-CH" w:eastAsia="en-US"/>
              </w:rPr>
            </w:pPr>
            <w:r w:rsidRPr="00EB5D50">
              <w:rPr>
                <w:rFonts w:ascii="Times New Roman" w:hAnsi="Times New Roman"/>
                <w:b/>
                <w:sz w:val="24"/>
                <w:szCs w:val="24"/>
                <w:lang w:val="fr-CH" w:eastAsia="en-US"/>
              </w:rPr>
              <w:t>Président :</w:t>
            </w:r>
            <w:r w:rsidR="00AC0910" w:rsidRPr="00EB5D50">
              <w:rPr>
                <w:rFonts w:ascii="Times New Roman" w:hAnsi="Times New Roman"/>
                <w:b/>
                <w:sz w:val="24"/>
                <w:szCs w:val="24"/>
                <w:lang w:val="fr-CH" w:eastAsia="en-US"/>
              </w:rPr>
              <w:t xml:space="preserve"> </w:t>
            </w:r>
            <w:r w:rsidR="00AC0910" w:rsidRPr="00EB5D50">
              <w:rPr>
                <w:rFonts w:ascii="Times New Roman" w:hAnsi="Times New Roman"/>
                <w:b/>
                <w:bCs/>
                <w:sz w:val="24"/>
                <w:szCs w:val="24"/>
                <w:lang w:val="fr-CH" w:eastAsia="en-US"/>
              </w:rPr>
              <w:t>Lounes Belkacem</w:t>
            </w:r>
            <w:r w:rsidR="00AC0910" w:rsidRPr="00EB5D50">
              <w:rPr>
                <w:rFonts w:ascii="Times New Roman" w:hAnsi="Times New Roman"/>
                <w:sz w:val="24"/>
                <w:szCs w:val="24"/>
                <w:lang w:val="fr-CH" w:eastAsia="en-US"/>
              </w:rPr>
              <w:t>,</w:t>
            </w:r>
            <w:r w:rsidR="009E0270">
              <w:rPr>
                <w:rFonts w:ascii="Times New Roman" w:hAnsi="Times New Roman"/>
                <w:sz w:val="24"/>
                <w:szCs w:val="24"/>
                <w:lang w:val="fr-CH" w:eastAsia="en-US"/>
              </w:rPr>
              <w:t xml:space="preserve"> Vice-président du m</w:t>
            </w:r>
            <w:r w:rsidR="009E0270" w:rsidRPr="00F90A8B">
              <w:rPr>
                <w:rFonts w:ascii="Times New Roman" w:hAnsi="Times New Roman"/>
                <w:sz w:val="24"/>
                <w:szCs w:val="24"/>
                <w:lang w:val="fr-CH" w:eastAsia="en-US"/>
              </w:rPr>
              <w:t>écanisme d'experts sur les droits des peuples autochtones</w:t>
            </w:r>
          </w:p>
          <w:p w14:paraId="1EDD026B" w14:textId="77777777" w:rsidR="00AC0910" w:rsidRPr="009E0270" w:rsidRDefault="00AC0910" w:rsidP="00AB281F">
            <w:pPr>
              <w:rPr>
                <w:rFonts w:ascii="Times New Roman" w:hAnsi="Times New Roman"/>
                <w:b/>
                <w:sz w:val="24"/>
                <w:szCs w:val="24"/>
                <w:lang w:val="fr-CH" w:eastAsia="en-US"/>
              </w:rPr>
            </w:pPr>
          </w:p>
          <w:p w14:paraId="62CFB5E7" w14:textId="2924CCC0" w:rsidR="00814E56" w:rsidRDefault="00F90A8B" w:rsidP="00AB281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0A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Présentateurs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  <w:r w:rsidR="00814E56" w:rsidRPr="00EE73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2BE51C80" w14:textId="09DE0CFE" w:rsidR="009B1F06" w:rsidRDefault="009B1F06" w:rsidP="009B1F0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EF4536">
              <w:rPr>
                <w:rFonts w:ascii="Times New Roman" w:hAnsi="Times New Roman"/>
                <w:sz w:val="24"/>
                <w:szCs w:val="24"/>
                <w:lang w:val="fr-CH"/>
              </w:rPr>
              <w:t xml:space="preserve">République du Congo, </w:t>
            </w:r>
            <w:r w:rsidRPr="00EB5D50">
              <w:rPr>
                <w:rFonts w:ascii="Times New Roman" w:hAnsi="Times New Roman"/>
                <w:b/>
                <w:bCs/>
                <w:sz w:val="24"/>
                <w:szCs w:val="24"/>
                <w:lang w:val="fr-CH"/>
              </w:rPr>
              <w:t>Justin Assomoyi</w:t>
            </w:r>
            <w:r>
              <w:rPr>
                <w:rFonts w:ascii="Times New Roman" w:hAnsi="Times New Roman"/>
                <w:sz w:val="24"/>
                <w:szCs w:val="24"/>
                <w:lang w:val="fr-CH"/>
              </w:rPr>
              <w:t xml:space="preserve">, Directeur Général de la promotion des peuples autochtones </w:t>
            </w:r>
            <w:r w:rsidRPr="00EF4536">
              <w:rPr>
                <w:rFonts w:ascii="Times New Roman" w:hAnsi="Times New Roman"/>
                <w:sz w:val="24"/>
                <w:szCs w:val="24"/>
                <w:lang w:val="fr-CH"/>
              </w:rPr>
              <w:t>(3 min)</w:t>
            </w:r>
          </w:p>
          <w:p w14:paraId="26166D90" w14:textId="77777777" w:rsidR="009B1F06" w:rsidRPr="00EF4536" w:rsidRDefault="009B1F06" w:rsidP="009B1F06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5D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Jennifer Rocchio</w:t>
            </w:r>
            <w:r w:rsidRPr="00EF45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(individuelle) (3 min)</w:t>
            </w:r>
          </w:p>
          <w:p w14:paraId="51C7BFC0" w14:textId="7AC2079E" w:rsidR="00F90A8B" w:rsidRPr="00F90A8B" w:rsidRDefault="00F90A8B" w:rsidP="00F90A8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lang w:val="fr-CH"/>
              </w:rPr>
            </w:pPr>
            <w:r w:rsidRPr="00F90A8B">
              <w:rPr>
                <w:rFonts w:ascii="Times New Roman" w:hAnsi="Times New Roman"/>
                <w:lang w:val="fr-CH"/>
              </w:rPr>
              <w:t xml:space="preserve">Comité de coordination des peuples autochtones d'Afrique (IPACC), </w:t>
            </w:r>
            <w:r w:rsidRPr="00EB5D50">
              <w:rPr>
                <w:rFonts w:ascii="Times New Roman" w:hAnsi="Times New Roman"/>
                <w:b/>
                <w:bCs/>
                <w:lang w:val="fr-CH"/>
              </w:rPr>
              <w:t>Handaine Mohamed</w:t>
            </w:r>
            <w:r w:rsidRPr="00F90A8B">
              <w:rPr>
                <w:rFonts w:ascii="Times New Roman" w:hAnsi="Times New Roman"/>
                <w:lang w:val="fr-CH"/>
              </w:rPr>
              <w:t>, Président (3 min)</w:t>
            </w:r>
          </w:p>
          <w:p w14:paraId="77140A9B" w14:textId="0952FF7C" w:rsidR="00F90A8B" w:rsidRPr="00F90A8B" w:rsidRDefault="00F90A8B" w:rsidP="00F90A8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lang w:val="fr-CH"/>
              </w:rPr>
            </w:pPr>
            <w:r w:rsidRPr="00F90A8B">
              <w:rPr>
                <w:rFonts w:ascii="Times New Roman" w:hAnsi="Times New Roman"/>
                <w:lang w:val="fr-CH"/>
              </w:rPr>
              <w:t>Conseil tribal de File Hills Qu'Appelle (FHQTC) (3 min)</w:t>
            </w:r>
          </w:p>
          <w:p w14:paraId="56E7CA27" w14:textId="087437E8" w:rsidR="00F90A8B" w:rsidRPr="00F90A8B" w:rsidRDefault="00F90A8B" w:rsidP="00F90A8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lang w:val="fr-CH"/>
              </w:rPr>
            </w:pPr>
            <w:r w:rsidRPr="00F90A8B">
              <w:rPr>
                <w:rFonts w:ascii="Times New Roman" w:hAnsi="Times New Roman"/>
                <w:lang w:val="fr-CH"/>
              </w:rPr>
              <w:t>Association des jeunes de Santa Mbororo du Cameroun (SAMUSA-SANTA)</w:t>
            </w:r>
            <w:r w:rsidR="00FF0537">
              <w:rPr>
                <w:rFonts w:ascii="Times New Roman" w:hAnsi="Times New Roman"/>
                <w:lang w:val="fr-CH"/>
              </w:rPr>
              <w:t xml:space="preserve">, </w:t>
            </w:r>
            <w:r w:rsidR="00FF0537" w:rsidRPr="00EB5D50">
              <w:rPr>
                <w:rFonts w:ascii="Times New Roman" w:hAnsi="Times New Roman"/>
                <w:b/>
                <w:bCs/>
                <w:lang w:val="fr-CH"/>
              </w:rPr>
              <w:t>Amadou Ahidjo</w:t>
            </w:r>
            <w:r w:rsidR="00FF0537" w:rsidRPr="00FF0537">
              <w:rPr>
                <w:rFonts w:ascii="Times New Roman" w:hAnsi="Times New Roman"/>
                <w:lang w:val="fr-CH"/>
              </w:rPr>
              <w:t>, secrétaire adjoint</w:t>
            </w:r>
            <w:r w:rsidRPr="00F90A8B">
              <w:rPr>
                <w:rFonts w:ascii="Times New Roman" w:hAnsi="Times New Roman"/>
                <w:lang w:val="fr-CH"/>
              </w:rPr>
              <w:t xml:space="preserve"> (3 min)</w:t>
            </w:r>
          </w:p>
          <w:p w14:paraId="7E5F35BA" w14:textId="4B70C61A" w:rsidR="00814E56" w:rsidRPr="00F90A8B" w:rsidRDefault="00F90A8B" w:rsidP="00F90A8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F90A8B">
              <w:rPr>
                <w:rFonts w:ascii="Times New Roman" w:hAnsi="Times New Roman"/>
              </w:rPr>
              <w:t xml:space="preserve">Canada Indigenous Bar Association, </w:t>
            </w:r>
            <w:r w:rsidRPr="00EB5D50">
              <w:rPr>
                <w:rFonts w:ascii="Times New Roman" w:hAnsi="Times New Roman"/>
                <w:b/>
                <w:bCs/>
              </w:rPr>
              <w:t>Drew Lafond</w:t>
            </w:r>
            <w:r w:rsidRPr="00F90A8B">
              <w:rPr>
                <w:rFonts w:ascii="Times New Roman" w:hAnsi="Times New Roman"/>
              </w:rPr>
              <w:t>, président (3 min)</w:t>
            </w:r>
          </w:p>
          <w:p w14:paraId="7C63E071" w14:textId="73AB32ED" w:rsidR="00F90A8B" w:rsidRPr="00F90A8B" w:rsidRDefault="00F90A8B" w:rsidP="00F90A8B">
            <w:pPr>
              <w:rPr>
                <w:rFonts w:ascii="Times New Roman" w:hAnsi="Times New Roman"/>
                <w:b/>
                <w:bCs/>
                <w:sz w:val="24"/>
                <w:szCs w:val="24"/>
                <w:lang w:val="fr-CH"/>
              </w:rPr>
            </w:pPr>
            <w:r w:rsidRPr="00F90A8B">
              <w:rPr>
                <w:rFonts w:ascii="Times New Roman" w:hAnsi="Times New Roman"/>
                <w:b/>
                <w:bCs/>
                <w:sz w:val="24"/>
                <w:szCs w:val="24"/>
                <w:lang w:val="fr-CH"/>
              </w:rPr>
              <w:t>Discussion ouverte (10/15 minutes) - L</w:t>
            </w:r>
            <w:r w:rsidR="00EB5D50">
              <w:rPr>
                <w:rFonts w:ascii="Times New Roman" w:hAnsi="Times New Roman"/>
                <w:b/>
                <w:bCs/>
                <w:sz w:val="24"/>
                <w:szCs w:val="24"/>
                <w:lang w:val="fr-CH"/>
              </w:rPr>
              <w:t>e</w:t>
            </w:r>
            <w:r w:rsidRPr="00F90A8B">
              <w:rPr>
                <w:rFonts w:ascii="Times New Roman" w:hAnsi="Times New Roman"/>
                <w:b/>
                <w:bCs/>
                <w:sz w:val="24"/>
                <w:szCs w:val="24"/>
                <w:lang w:val="fr-CH"/>
              </w:rPr>
              <w:t xml:space="preserve"> président dirige la discussion, en répondant oralement aux questions et aux commentaires des participants et en utilisant la boîte de discussion</w:t>
            </w:r>
          </w:p>
          <w:p w14:paraId="1943EEFE" w14:textId="77777777" w:rsidR="00814E56" w:rsidRPr="00F90A8B" w:rsidRDefault="00814E56" w:rsidP="00F90A8B">
            <w:pPr>
              <w:rPr>
                <w:rFonts w:ascii="Times New Roman" w:hAnsi="Times New Roman"/>
                <w:b/>
                <w:sz w:val="24"/>
                <w:szCs w:val="24"/>
                <w:lang w:val="fr-CH" w:eastAsia="en-US"/>
              </w:rPr>
            </w:pPr>
          </w:p>
        </w:tc>
      </w:tr>
      <w:tr w:rsidR="00814E56" w:rsidRPr="00281613" w14:paraId="3D6BF7BE" w14:textId="77777777" w:rsidTr="00AB281F">
        <w:tc>
          <w:tcPr>
            <w:tcW w:w="1099" w:type="dxa"/>
            <w:shd w:val="clear" w:color="auto" w:fill="auto"/>
          </w:tcPr>
          <w:p w14:paraId="13BAF662" w14:textId="77777777" w:rsidR="00814E56" w:rsidRPr="00EE73D6" w:rsidRDefault="00814E56" w:rsidP="00AB281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16:50 – 17</w:t>
            </w:r>
            <w:r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917" w:type="dxa"/>
            <w:shd w:val="clear" w:color="auto" w:fill="auto"/>
          </w:tcPr>
          <w:p w14:paraId="068ACB0C" w14:textId="337A1D55" w:rsidR="00814E56" w:rsidRPr="00EE73D6" w:rsidRDefault="00814E56" w:rsidP="00AB281F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90A8B" w:rsidRPr="00F90A8B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Clôture</w:t>
            </w:r>
            <w:r w:rsidRPr="00EE73D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14:paraId="159C3CBD" w14:textId="77777777" w:rsidR="00814E56" w:rsidRPr="00EE73D6" w:rsidRDefault="00814E56" w:rsidP="00AB281F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25D2ED09" w14:textId="63C00FA0" w:rsidR="00814E56" w:rsidRPr="00EE73D6" w:rsidRDefault="00F90A8B" w:rsidP="00AB281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0A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Récapitulation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  <w:r w:rsidR="00814E56" w:rsidRPr="00EE73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2D10E983" w14:textId="2B249946" w:rsidR="00F90A8B" w:rsidRDefault="00814E56" w:rsidP="00F90A8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fr-CH" w:eastAsia="en-US"/>
              </w:rPr>
            </w:pPr>
            <w:r w:rsidRPr="00EB5D50">
              <w:rPr>
                <w:rFonts w:ascii="Times New Roman" w:hAnsi="Times New Roman"/>
                <w:b/>
                <w:bCs/>
                <w:sz w:val="24"/>
                <w:szCs w:val="24"/>
                <w:lang w:val="fr-CH" w:eastAsia="en-US"/>
              </w:rPr>
              <w:t>Lounes Belkacem</w:t>
            </w:r>
            <w:r w:rsidRPr="00F90A8B">
              <w:rPr>
                <w:rFonts w:ascii="Times New Roman" w:hAnsi="Times New Roman"/>
                <w:sz w:val="24"/>
                <w:szCs w:val="24"/>
                <w:lang w:val="fr-CH" w:eastAsia="en-US"/>
              </w:rPr>
              <w:t xml:space="preserve">, </w:t>
            </w:r>
            <w:r w:rsidR="00EB22D5">
              <w:rPr>
                <w:rFonts w:ascii="Times New Roman" w:hAnsi="Times New Roman"/>
                <w:sz w:val="24"/>
                <w:szCs w:val="24"/>
                <w:lang w:val="fr-CH" w:eastAsia="en-US"/>
              </w:rPr>
              <w:t>Vice-président</w:t>
            </w:r>
            <w:r w:rsidR="00F90A8B">
              <w:rPr>
                <w:rFonts w:ascii="Times New Roman" w:hAnsi="Times New Roman"/>
                <w:sz w:val="24"/>
                <w:szCs w:val="24"/>
                <w:lang w:val="fr-CH" w:eastAsia="en-US"/>
              </w:rPr>
              <w:t xml:space="preserve"> du m</w:t>
            </w:r>
            <w:r w:rsidR="00F90A8B" w:rsidRPr="00F90A8B">
              <w:rPr>
                <w:rFonts w:ascii="Times New Roman" w:hAnsi="Times New Roman"/>
                <w:sz w:val="24"/>
                <w:szCs w:val="24"/>
                <w:lang w:val="fr-CH" w:eastAsia="en-US"/>
              </w:rPr>
              <w:t xml:space="preserve">écanisme d'experts sur les droits des peuples autochtones (3 min) </w:t>
            </w:r>
          </w:p>
          <w:p w14:paraId="310DC0BD" w14:textId="512DEB82" w:rsidR="00AC0910" w:rsidRPr="00EB5D50" w:rsidRDefault="00AC0910" w:rsidP="00AC0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fr-CH" w:eastAsia="en-US"/>
              </w:rPr>
            </w:pPr>
            <w:r w:rsidRPr="00EB5D50">
              <w:rPr>
                <w:rFonts w:ascii="Times New Roman" w:hAnsi="Times New Roman"/>
                <w:b/>
                <w:bCs/>
                <w:sz w:val="24"/>
                <w:szCs w:val="24"/>
                <w:lang w:val="fr-CH" w:eastAsia="en-US"/>
              </w:rPr>
              <w:t>Kristen Carpenter</w:t>
            </w:r>
            <w:r w:rsidRPr="00EB5D50">
              <w:rPr>
                <w:rFonts w:ascii="Times New Roman" w:hAnsi="Times New Roman"/>
                <w:sz w:val="24"/>
                <w:szCs w:val="24"/>
                <w:lang w:val="fr-CH" w:eastAsia="en-US"/>
              </w:rPr>
              <w:t xml:space="preserve">, </w:t>
            </w:r>
            <w:r w:rsidR="009E0270" w:rsidRPr="00EB5D50">
              <w:rPr>
                <w:rFonts w:ascii="Times New Roman" w:hAnsi="Times New Roman"/>
                <w:sz w:val="24"/>
                <w:szCs w:val="24"/>
                <w:lang w:val="fr-CH" w:eastAsia="en-US"/>
              </w:rPr>
              <w:t>M</w:t>
            </w:r>
            <w:r w:rsidRPr="00EB5D50">
              <w:rPr>
                <w:rFonts w:ascii="Times New Roman" w:hAnsi="Times New Roman"/>
                <w:sz w:val="24"/>
                <w:szCs w:val="24"/>
                <w:lang w:val="fr-CH" w:eastAsia="en-US"/>
              </w:rPr>
              <w:t xml:space="preserve">embre du mécanisme d'experts sur les droits des peuples autochtones (3 min) </w:t>
            </w:r>
          </w:p>
          <w:p w14:paraId="3E542714" w14:textId="77777777" w:rsidR="00814E56" w:rsidRPr="00F90A8B" w:rsidRDefault="00814E56" w:rsidP="00AC0910">
            <w:pPr>
              <w:ind w:left="720"/>
              <w:rPr>
                <w:rFonts w:ascii="Times New Roman" w:hAnsi="Times New Roman"/>
                <w:sz w:val="24"/>
                <w:szCs w:val="24"/>
                <w:lang w:val="fr-CH" w:eastAsia="en-US"/>
              </w:rPr>
            </w:pPr>
          </w:p>
        </w:tc>
      </w:tr>
    </w:tbl>
    <w:p w14:paraId="720C06D1" w14:textId="77777777" w:rsidR="00814E56" w:rsidRPr="00F90A8B" w:rsidRDefault="00814E56" w:rsidP="00814E56">
      <w:pPr>
        <w:pStyle w:val="Corpo"/>
        <w:rPr>
          <w:color w:val="ED7D31"/>
          <w:lang w:val="fr-CH"/>
        </w:rPr>
      </w:pPr>
    </w:p>
    <w:p w14:paraId="78242EED" w14:textId="77777777" w:rsidR="00183EC9" w:rsidRPr="00F90A8B" w:rsidRDefault="00281613">
      <w:pPr>
        <w:rPr>
          <w:lang w:val="fr-CH"/>
        </w:rPr>
      </w:pPr>
    </w:p>
    <w:sectPr w:rsidR="00183EC9" w:rsidRPr="00F90A8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CCAE0" w14:textId="77777777" w:rsidR="00814E56" w:rsidRDefault="00814E56" w:rsidP="00814E56">
      <w:r>
        <w:separator/>
      </w:r>
    </w:p>
  </w:endnote>
  <w:endnote w:type="continuationSeparator" w:id="0">
    <w:p w14:paraId="6D08556F" w14:textId="77777777" w:rsidR="00814E56" w:rsidRDefault="00814E56" w:rsidP="0081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663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C4229" w14:textId="1B3EDCBD" w:rsidR="00CA64D6" w:rsidRDefault="006460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6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92C2B6" w14:textId="77777777" w:rsidR="00CA64D6" w:rsidRDefault="00281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69B73" w14:textId="77777777" w:rsidR="00814E56" w:rsidRDefault="00814E56" w:rsidP="00814E56">
      <w:r>
        <w:separator/>
      </w:r>
    </w:p>
  </w:footnote>
  <w:footnote w:type="continuationSeparator" w:id="0">
    <w:p w14:paraId="0DE79347" w14:textId="77777777" w:rsidR="00814E56" w:rsidRDefault="00814E56" w:rsidP="00814E56">
      <w:r>
        <w:continuationSeparator/>
      </w:r>
    </w:p>
  </w:footnote>
  <w:footnote w:id="1">
    <w:p w14:paraId="29B6AE42" w14:textId="28FB85A2" w:rsidR="00EF4536" w:rsidRPr="00874F5B" w:rsidRDefault="00EF4536" w:rsidP="00EF4536">
      <w:pPr>
        <w:pStyle w:val="FootnoteText"/>
        <w:rPr>
          <w:rFonts w:ascii="Times New Roman" w:hAnsi="Times New Roman"/>
          <w:sz w:val="24"/>
          <w:szCs w:val="24"/>
          <w:lang w:val="fr-CH"/>
        </w:rPr>
      </w:pPr>
      <w:r w:rsidRPr="00267889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874F5B">
        <w:rPr>
          <w:rFonts w:ascii="Times New Roman" w:hAnsi="Times New Roman"/>
          <w:sz w:val="24"/>
          <w:szCs w:val="24"/>
          <w:lang w:val="fr-CH"/>
        </w:rPr>
        <w:t xml:space="preserve"> </w:t>
      </w:r>
      <w:r w:rsidR="00874F5B" w:rsidRPr="00874F5B">
        <w:rPr>
          <w:rFonts w:ascii="Times New Roman" w:hAnsi="Times New Roman"/>
          <w:sz w:val="24"/>
          <w:szCs w:val="24"/>
          <w:lang w:val="fr-CH"/>
        </w:rPr>
        <w:t>Pour des raisons de temps et de coût, nous avons dû rejoindre certaines régions.</w:t>
      </w:r>
    </w:p>
  </w:footnote>
  <w:footnote w:id="2">
    <w:p w14:paraId="728FB6AB" w14:textId="611D0D99" w:rsidR="00814E56" w:rsidRPr="00874F5B" w:rsidRDefault="00814E56" w:rsidP="00814E56">
      <w:pPr>
        <w:pStyle w:val="FootnoteText"/>
        <w:rPr>
          <w:lang w:val="fr-CH"/>
        </w:rPr>
      </w:pPr>
      <w:r w:rsidRPr="00267889">
        <w:rPr>
          <w:rStyle w:val="FootnoteReference"/>
          <w:rFonts w:ascii="Times New Roman" w:hAnsi="Times New Roman"/>
          <w:sz w:val="24"/>
          <w:szCs w:val="24"/>
        </w:rPr>
        <w:footnoteRef/>
      </w:r>
      <w:r w:rsidR="00874F5B" w:rsidRPr="00874F5B">
        <w:rPr>
          <w:rFonts w:ascii="Times New Roman" w:hAnsi="Times New Roman"/>
          <w:sz w:val="24"/>
          <w:szCs w:val="24"/>
          <w:lang w:val="fr-CH" w:eastAsia="en-US"/>
        </w:rPr>
        <w:t xml:space="preserve"> Fuseau horaire de Genève pour toutes les heures.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FB5DC" w14:textId="77777777" w:rsidR="00C33C4B" w:rsidRDefault="006460C4" w:rsidP="001C0C34">
    <w:pPr>
      <w:pStyle w:val="Header"/>
      <w:tabs>
        <w:tab w:val="clear" w:pos="4680"/>
        <w:tab w:val="clear" w:pos="9360"/>
        <w:tab w:val="left" w:pos="2040"/>
        <w:tab w:val="left" w:pos="3615"/>
      </w:tabs>
      <w:jc w:val="right"/>
      <w:rPr>
        <w:noProof/>
      </w:rPr>
    </w:pPr>
    <w:r w:rsidRPr="00B14B73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4DD08051" wp14:editId="52D78D60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1990725" cy="1152525"/>
          <wp:effectExtent l="0" t="0" r="0" b="0"/>
          <wp:wrapThrough wrapText="bothSides">
            <wp:wrapPolygon edited="0">
              <wp:start x="3927" y="3570"/>
              <wp:lineTo x="1654" y="9997"/>
              <wp:lineTo x="1654" y="12139"/>
              <wp:lineTo x="1860" y="15709"/>
              <wp:lineTo x="3100" y="17494"/>
              <wp:lineTo x="3307" y="18208"/>
              <wp:lineTo x="20256" y="18208"/>
              <wp:lineTo x="20256" y="8926"/>
              <wp:lineTo x="18189" y="7855"/>
              <wp:lineTo x="4961" y="3570"/>
              <wp:lineTo x="3927" y="3570"/>
            </wp:wrapPolygon>
          </wp:wrapThrough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Bidi"/>
        <w:szCs w:val="25"/>
        <w:cs/>
        <w:lang w:bidi="th-TH"/>
      </w:rPr>
      <w:tab/>
    </w:r>
  </w:p>
  <w:p w14:paraId="08D07697" w14:textId="77777777" w:rsidR="00C33C4B" w:rsidRDefault="00281613" w:rsidP="001C0C34">
    <w:pPr>
      <w:pStyle w:val="Header"/>
      <w:tabs>
        <w:tab w:val="clear" w:pos="4680"/>
        <w:tab w:val="clear" w:pos="9360"/>
        <w:tab w:val="left" w:pos="2040"/>
        <w:tab w:val="left" w:pos="3615"/>
      </w:tabs>
      <w:jc w:val="right"/>
      <w:rPr>
        <w:noProof/>
      </w:rPr>
    </w:pPr>
  </w:p>
  <w:p w14:paraId="40624523" w14:textId="77777777" w:rsidR="00CA64D6" w:rsidRPr="00267D41" w:rsidRDefault="006460C4" w:rsidP="001C0C34">
    <w:pPr>
      <w:pStyle w:val="Header"/>
      <w:tabs>
        <w:tab w:val="clear" w:pos="4680"/>
        <w:tab w:val="clear" w:pos="9360"/>
        <w:tab w:val="left" w:pos="2040"/>
        <w:tab w:val="left" w:pos="3615"/>
      </w:tabs>
      <w:jc w:val="right"/>
      <w:rPr>
        <w:rFonts w:cstheme="minorBidi"/>
        <w:b/>
        <w:szCs w:val="25"/>
        <w:cs/>
        <w:lang w:bidi="th-TH"/>
      </w:rPr>
    </w:pPr>
    <w:r>
      <w:rPr>
        <w:rFonts w:cstheme="minorBidi"/>
        <w:szCs w:val="25"/>
        <w:cs/>
        <w:lang w:bidi="th-TH"/>
      </w:rPr>
      <w:tab/>
    </w:r>
    <w:r>
      <w:rPr>
        <w:rFonts w:cstheme="minorBidi"/>
        <w:szCs w:val="25"/>
        <w:cs/>
        <w:lang w:bidi="th-TH"/>
      </w:rPr>
      <w:tab/>
    </w:r>
  </w:p>
  <w:p w14:paraId="15033818" w14:textId="77777777" w:rsidR="00CA64D6" w:rsidRPr="001C0C34" w:rsidRDefault="006460C4" w:rsidP="008E73CB">
    <w:pPr>
      <w:pStyle w:val="Header"/>
      <w:tabs>
        <w:tab w:val="clear" w:pos="4680"/>
        <w:tab w:val="clear" w:pos="9360"/>
        <w:tab w:val="left" w:pos="8415"/>
      </w:tabs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4D76"/>
    <w:multiLevelType w:val="hybridMultilevel"/>
    <w:tmpl w:val="B2841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A78EC"/>
    <w:multiLevelType w:val="hybridMultilevel"/>
    <w:tmpl w:val="A8624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56"/>
    <w:rsid w:val="001F7C73"/>
    <w:rsid w:val="00281613"/>
    <w:rsid w:val="00384280"/>
    <w:rsid w:val="003B182C"/>
    <w:rsid w:val="003B7309"/>
    <w:rsid w:val="00442AA1"/>
    <w:rsid w:val="004E55E6"/>
    <w:rsid w:val="005A3EAE"/>
    <w:rsid w:val="005B6489"/>
    <w:rsid w:val="005F44D9"/>
    <w:rsid w:val="005F72AE"/>
    <w:rsid w:val="006460C4"/>
    <w:rsid w:val="0065259A"/>
    <w:rsid w:val="006F4913"/>
    <w:rsid w:val="00814E56"/>
    <w:rsid w:val="00874F5B"/>
    <w:rsid w:val="008E77AE"/>
    <w:rsid w:val="009B1F06"/>
    <w:rsid w:val="009E0270"/>
    <w:rsid w:val="00A436F9"/>
    <w:rsid w:val="00A71BE2"/>
    <w:rsid w:val="00AC0910"/>
    <w:rsid w:val="00B849C6"/>
    <w:rsid w:val="00C20B33"/>
    <w:rsid w:val="00EB22D5"/>
    <w:rsid w:val="00EB5D50"/>
    <w:rsid w:val="00EF4536"/>
    <w:rsid w:val="00F90A8B"/>
    <w:rsid w:val="00F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8F473"/>
  <w15:chartTrackingRefBased/>
  <w15:docId w15:val="{63EB4D68-B72C-4FAA-AB26-40F14E26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E56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E56"/>
    <w:rPr>
      <w:rFonts w:ascii="Calibri" w:eastAsia="Calibri" w:hAnsi="Calibri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14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E56"/>
    <w:rPr>
      <w:rFonts w:ascii="Calibri" w:eastAsia="Calibri" w:hAnsi="Calibri" w:cs="Times New Roman"/>
      <w:sz w:val="20"/>
      <w:szCs w:val="20"/>
      <w:lang w:val="en-GB" w:eastAsia="en-GB"/>
    </w:rPr>
  </w:style>
  <w:style w:type="paragraph" w:customStyle="1" w:styleId="Normal1">
    <w:name w:val="Normal1"/>
    <w:qFormat/>
    <w:rsid w:val="00814E56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1"/>
    <w:uiPriority w:val="34"/>
    <w:qFormat/>
    <w:rsid w:val="00814E5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14E56"/>
  </w:style>
  <w:style w:type="character" w:customStyle="1" w:styleId="FootnoteTextChar">
    <w:name w:val="Footnote Text Char"/>
    <w:basedOn w:val="DefaultParagraphFont"/>
    <w:link w:val="FootnoteText"/>
    <w:uiPriority w:val="99"/>
    <w:rsid w:val="00814E56"/>
    <w:rPr>
      <w:rFonts w:ascii="Calibri" w:eastAsia="Calibri" w:hAnsi="Calibri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14E56"/>
    <w:rPr>
      <w:vertAlign w:val="superscript"/>
    </w:rPr>
  </w:style>
  <w:style w:type="paragraph" w:customStyle="1" w:styleId="Corpo">
    <w:name w:val="Corpo"/>
    <w:rsid w:val="00814E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nb-NO" w:eastAsia="nb-NO"/>
    </w:rPr>
  </w:style>
  <w:style w:type="character" w:styleId="Strong">
    <w:name w:val="Strong"/>
    <w:basedOn w:val="DefaultParagraphFont"/>
    <w:uiPriority w:val="22"/>
    <w:qFormat/>
    <w:rsid w:val="00814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EACF77-FBD3-4E41-B5EC-E87E495350CA}"/>
</file>

<file path=customXml/itemProps2.xml><?xml version="1.0" encoding="utf-8"?>
<ds:datastoreItem xmlns:ds="http://schemas.openxmlformats.org/officeDocument/2006/customXml" ds:itemID="{6E605932-8A70-4DCF-9D47-D85C53D90A76}"/>
</file>

<file path=customXml/itemProps3.xml><?xml version="1.0" encoding="utf-8"?>
<ds:datastoreItem xmlns:ds="http://schemas.openxmlformats.org/officeDocument/2006/customXml" ds:itemID="{90FC6350-E2B2-42A9-8E2D-BB4997A01F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Thomas</dc:creator>
  <cp:keywords/>
  <dc:description/>
  <cp:lastModifiedBy>FOX Catherine</cp:lastModifiedBy>
  <cp:revision>2</cp:revision>
  <dcterms:created xsi:type="dcterms:W3CDTF">2020-11-27T14:18:00Z</dcterms:created>
  <dcterms:modified xsi:type="dcterms:W3CDTF">2020-11-27T14:18:00Z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