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8399F0" w14:textId="77777777" w:rsidR="00336AB9" w:rsidRPr="00C70586" w:rsidRDefault="00336AB9" w:rsidP="00C70586">
      <w:pPr>
        <w:pStyle w:val="NoSpacing"/>
        <w:jc w:val="center"/>
        <w:rPr>
          <w:rFonts w:ascii="Arial" w:hAnsi="Arial" w:cs="Arial"/>
          <w:b/>
          <w:sz w:val="24"/>
          <w:szCs w:val="24"/>
        </w:rPr>
      </w:pPr>
      <w:r w:rsidRPr="00C70586">
        <w:rPr>
          <w:rFonts w:ascii="Arial" w:hAnsi="Arial" w:cs="Arial"/>
          <w:b/>
          <w:sz w:val="24"/>
          <w:szCs w:val="24"/>
        </w:rPr>
        <w:t>Mécanisme d’Experts des Nations Unies sur les droits des peuples autochtones</w:t>
      </w:r>
    </w:p>
    <w:p w14:paraId="31B57683" w14:textId="77777777" w:rsidR="00336AB9" w:rsidRPr="00C70586" w:rsidRDefault="00336AB9" w:rsidP="00C70586">
      <w:pPr>
        <w:pStyle w:val="NoSpacing"/>
        <w:jc w:val="center"/>
        <w:rPr>
          <w:rFonts w:ascii="Arial" w:hAnsi="Arial" w:cs="Arial"/>
          <w:b/>
          <w:sz w:val="24"/>
          <w:szCs w:val="24"/>
        </w:rPr>
      </w:pPr>
      <w:r w:rsidRPr="00C70586">
        <w:rPr>
          <w:rFonts w:ascii="Arial" w:hAnsi="Arial" w:cs="Arial"/>
          <w:b/>
          <w:sz w:val="24"/>
          <w:szCs w:val="24"/>
        </w:rPr>
        <w:t>13</w:t>
      </w:r>
      <w:r w:rsidRPr="00C70586">
        <w:rPr>
          <w:rFonts w:ascii="Arial" w:hAnsi="Arial" w:cs="Arial"/>
          <w:b/>
          <w:sz w:val="24"/>
          <w:szCs w:val="24"/>
          <w:vertAlign w:val="superscript"/>
        </w:rPr>
        <w:t>ème</w:t>
      </w:r>
      <w:r w:rsidRPr="00C70586">
        <w:rPr>
          <w:rFonts w:ascii="Arial" w:hAnsi="Arial" w:cs="Arial"/>
          <w:b/>
          <w:sz w:val="24"/>
          <w:szCs w:val="24"/>
        </w:rPr>
        <w:t xml:space="preserve"> session, 30/11 – 3/12/2020</w:t>
      </w:r>
    </w:p>
    <w:p w14:paraId="19904FD7" w14:textId="77777777" w:rsidR="00336AB9" w:rsidRPr="00C70586" w:rsidRDefault="00336AB9" w:rsidP="00C70586">
      <w:pPr>
        <w:pStyle w:val="NoSpacing"/>
        <w:rPr>
          <w:rFonts w:ascii="Arial" w:hAnsi="Arial" w:cs="Arial"/>
          <w:sz w:val="24"/>
          <w:szCs w:val="24"/>
        </w:rPr>
      </w:pPr>
    </w:p>
    <w:p w14:paraId="5053B330" w14:textId="77777777" w:rsidR="00336AB9" w:rsidRPr="00C70586" w:rsidRDefault="00336AB9" w:rsidP="00C70586">
      <w:pPr>
        <w:pStyle w:val="NoSpacing"/>
        <w:rPr>
          <w:rFonts w:ascii="Arial" w:hAnsi="Arial" w:cs="Arial"/>
          <w:sz w:val="24"/>
          <w:szCs w:val="24"/>
        </w:rPr>
      </w:pPr>
      <w:r w:rsidRPr="00C70586">
        <w:rPr>
          <w:rFonts w:ascii="Arial" w:hAnsi="Arial" w:cs="Arial"/>
          <w:sz w:val="24"/>
          <w:szCs w:val="24"/>
        </w:rPr>
        <w:t>Mme La Présidente,</w:t>
      </w:r>
    </w:p>
    <w:p w14:paraId="360E083D" w14:textId="77777777" w:rsidR="00DF5EDD" w:rsidRPr="00C70586" w:rsidRDefault="00DF5EDD" w:rsidP="00C70586">
      <w:pPr>
        <w:pStyle w:val="NoSpacing"/>
        <w:rPr>
          <w:rFonts w:ascii="Arial" w:hAnsi="Arial" w:cs="Arial"/>
          <w:sz w:val="24"/>
          <w:szCs w:val="24"/>
        </w:rPr>
      </w:pPr>
      <w:r w:rsidRPr="00C70586">
        <w:rPr>
          <w:rFonts w:ascii="Arial" w:hAnsi="Arial" w:cs="Arial"/>
          <w:sz w:val="24"/>
          <w:szCs w:val="24"/>
        </w:rPr>
        <w:t>Chers sœurs et frères autochtones,</w:t>
      </w:r>
    </w:p>
    <w:p w14:paraId="535ED0CB" w14:textId="77777777" w:rsidR="00336AB9" w:rsidRPr="00C70586" w:rsidRDefault="00336AB9" w:rsidP="00C70586">
      <w:pPr>
        <w:pStyle w:val="NoSpacing"/>
        <w:rPr>
          <w:rFonts w:ascii="Arial" w:hAnsi="Arial" w:cs="Arial"/>
          <w:sz w:val="24"/>
          <w:szCs w:val="24"/>
        </w:rPr>
      </w:pPr>
      <w:r w:rsidRPr="00C70586">
        <w:rPr>
          <w:rFonts w:ascii="Arial" w:hAnsi="Arial" w:cs="Arial"/>
          <w:sz w:val="24"/>
          <w:szCs w:val="24"/>
        </w:rPr>
        <w:t>Mmes, Mrs</w:t>
      </w:r>
    </w:p>
    <w:p w14:paraId="777CE445" w14:textId="77777777" w:rsidR="00336AB9" w:rsidRPr="00C70586" w:rsidRDefault="00336AB9" w:rsidP="00C70586">
      <w:pPr>
        <w:pStyle w:val="NoSpacing"/>
        <w:rPr>
          <w:rFonts w:ascii="Arial" w:hAnsi="Arial" w:cs="Arial"/>
          <w:sz w:val="24"/>
          <w:szCs w:val="24"/>
        </w:rPr>
      </w:pPr>
    </w:p>
    <w:p w14:paraId="0D4E13D2" w14:textId="77777777" w:rsidR="00336AB9" w:rsidRDefault="00336AB9" w:rsidP="00C0197C">
      <w:pPr>
        <w:pStyle w:val="NoSpacing"/>
        <w:jc w:val="both"/>
        <w:rPr>
          <w:rFonts w:ascii="Arial" w:hAnsi="Arial" w:cs="Arial"/>
          <w:sz w:val="24"/>
          <w:szCs w:val="24"/>
        </w:rPr>
      </w:pPr>
      <w:r w:rsidRPr="00C70586">
        <w:rPr>
          <w:rFonts w:ascii="Arial" w:hAnsi="Arial" w:cs="Arial"/>
          <w:sz w:val="24"/>
          <w:szCs w:val="24"/>
        </w:rPr>
        <w:t xml:space="preserve">Comme </w:t>
      </w:r>
      <w:r w:rsidR="00F60EAA" w:rsidRPr="00C70586">
        <w:rPr>
          <w:rFonts w:ascii="Arial" w:hAnsi="Arial" w:cs="Arial"/>
          <w:sz w:val="24"/>
          <w:szCs w:val="24"/>
        </w:rPr>
        <w:t>d’autres P</w:t>
      </w:r>
      <w:r w:rsidR="00DF5EDD" w:rsidRPr="00C70586">
        <w:rPr>
          <w:rFonts w:ascii="Arial" w:hAnsi="Arial" w:cs="Arial"/>
          <w:sz w:val="24"/>
          <w:szCs w:val="24"/>
        </w:rPr>
        <w:t xml:space="preserve">euples </w:t>
      </w:r>
      <w:r w:rsidR="00F60EAA" w:rsidRPr="00C70586">
        <w:rPr>
          <w:rFonts w:ascii="Arial" w:hAnsi="Arial" w:cs="Arial"/>
          <w:sz w:val="24"/>
          <w:szCs w:val="24"/>
        </w:rPr>
        <w:t>A</w:t>
      </w:r>
      <w:r w:rsidR="00DF5EDD" w:rsidRPr="00C70586">
        <w:rPr>
          <w:rFonts w:ascii="Arial" w:hAnsi="Arial" w:cs="Arial"/>
          <w:sz w:val="24"/>
          <w:szCs w:val="24"/>
        </w:rPr>
        <w:t>utochtones</w:t>
      </w:r>
      <w:r w:rsidR="00F60EAA" w:rsidRPr="00C70586">
        <w:rPr>
          <w:rFonts w:ascii="Arial" w:hAnsi="Arial" w:cs="Arial"/>
          <w:sz w:val="24"/>
          <w:szCs w:val="24"/>
        </w:rPr>
        <w:t xml:space="preserve"> dans le monde, pour les Amazighs vivant dans tous les pays du nord de l’Afrique, les discriminations, la marginalisation, les spoliations de nos terres et ressources, et les violations des droits de l’homme se sont aggravées pendant la période de la pandémie du coronavirus. Sous le prétexte du covid-19, les gouvernements ont effacé d’un trait les maigres acquis obtenus </w:t>
      </w:r>
      <w:r w:rsidR="00DF5EDD" w:rsidRPr="00C70586">
        <w:rPr>
          <w:rFonts w:ascii="Arial" w:hAnsi="Arial" w:cs="Arial"/>
          <w:sz w:val="24"/>
          <w:szCs w:val="24"/>
        </w:rPr>
        <w:t xml:space="preserve">notamment </w:t>
      </w:r>
      <w:r w:rsidR="00ED4DAD" w:rsidRPr="00C70586">
        <w:rPr>
          <w:rFonts w:ascii="Arial" w:hAnsi="Arial" w:cs="Arial"/>
          <w:sz w:val="24"/>
          <w:szCs w:val="24"/>
        </w:rPr>
        <w:t xml:space="preserve">dans le domaine de la reconnaissance de la langue amazighe </w:t>
      </w:r>
      <w:r w:rsidR="00F60EAA" w:rsidRPr="00C70586">
        <w:rPr>
          <w:rFonts w:ascii="Arial" w:hAnsi="Arial" w:cs="Arial"/>
          <w:sz w:val="24"/>
          <w:szCs w:val="24"/>
        </w:rPr>
        <w:t>après de longues années de luttes et de sacrifices</w:t>
      </w:r>
      <w:r w:rsidR="004457E3" w:rsidRPr="00C70586">
        <w:rPr>
          <w:rFonts w:ascii="Arial" w:hAnsi="Arial" w:cs="Arial"/>
          <w:sz w:val="24"/>
          <w:szCs w:val="24"/>
        </w:rPr>
        <w:t xml:space="preserve"> des Amazighs</w:t>
      </w:r>
      <w:r w:rsidR="00E25794" w:rsidRPr="00C70586">
        <w:rPr>
          <w:rFonts w:ascii="Arial" w:hAnsi="Arial" w:cs="Arial"/>
          <w:sz w:val="24"/>
          <w:szCs w:val="24"/>
        </w:rPr>
        <w:t xml:space="preserve">. </w:t>
      </w:r>
    </w:p>
    <w:p w14:paraId="075B105F" w14:textId="77777777" w:rsidR="00C70586" w:rsidRPr="00C70586" w:rsidRDefault="00C70586" w:rsidP="00C0197C">
      <w:pPr>
        <w:pStyle w:val="NoSpacing"/>
        <w:jc w:val="both"/>
        <w:rPr>
          <w:rFonts w:ascii="Arial" w:hAnsi="Arial" w:cs="Arial"/>
          <w:sz w:val="24"/>
          <w:szCs w:val="24"/>
        </w:rPr>
      </w:pPr>
    </w:p>
    <w:p w14:paraId="4B8FBF03" w14:textId="77777777" w:rsidR="00A928A0" w:rsidRPr="00C70586" w:rsidRDefault="00E25794" w:rsidP="00C0197C">
      <w:pPr>
        <w:pStyle w:val="NoSpacing"/>
        <w:jc w:val="both"/>
        <w:rPr>
          <w:rFonts w:ascii="Arial" w:hAnsi="Arial" w:cs="Arial"/>
          <w:sz w:val="24"/>
          <w:szCs w:val="24"/>
        </w:rPr>
      </w:pPr>
      <w:r w:rsidRPr="00C70586">
        <w:rPr>
          <w:rFonts w:ascii="Arial" w:hAnsi="Arial" w:cs="Arial"/>
          <w:sz w:val="24"/>
          <w:szCs w:val="24"/>
        </w:rPr>
        <w:t xml:space="preserve">Malgré nos appels demandant aux gouvernements d’entendre les recommandations de tous les mécanismes de l’ONU et de l’OMS concernant les mesures spécifiques à prendre aux fins de protéger les populations et communautés autochtones, </w:t>
      </w:r>
      <w:r w:rsidR="00A928A0" w:rsidRPr="00C70586">
        <w:rPr>
          <w:rFonts w:ascii="Arial" w:hAnsi="Arial" w:cs="Arial"/>
          <w:sz w:val="24"/>
          <w:szCs w:val="24"/>
        </w:rPr>
        <w:t>p</w:t>
      </w:r>
      <w:r w:rsidRPr="00C70586">
        <w:rPr>
          <w:rFonts w:ascii="Arial" w:hAnsi="Arial" w:cs="Arial"/>
          <w:sz w:val="24"/>
          <w:szCs w:val="24"/>
        </w:rPr>
        <w:t>ratiquement aucune de ces recommandations n’a été mise en œuvre pa</w:t>
      </w:r>
      <w:r w:rsidR="00A928A0" w:rsidRPr="00C70586">
        <w:rPr>
          <w:rFonts w:ascii="Arial" w:hAnsi="Arial" w:cs="Arial"/>
          <w:sz w:val="24"/>
          <w:szCs w:val="24"/>
        </w:rPr>
        <w:t>r les gouvernements. Au contraire</w:t>
      </w:r>
      <w:r w:rsidRPr="00C70586">
        <w:rPr>
          <w:rFonts w:ascii="Arial" w:hAnsi="Arial" w:cs="Arial"/>
          <w:sz w:val="24"/>
          <w:szCs w:val="24"/>
        </w:rPr>
        <w:t>, les g</w:t>
      </w:r>
      <w:r w:rsidR="00A928A0" w:rsidRPr="00C70586">
        <w:rPr>
          <w:rFonts w:ascii="Arial" w:hAnsi="Arial" w:cs="Arial"/>
          <w:sz w:val="24"/>
          <w:szCs w:val="24"/>
        </w:rPr>
        <w:t xml:space="preserve">ouvernements </w:t>
      </w:r>
      <w:r w:rsidRPr="00C70586">
        <w:rPr>
          <w:rFonts w:ascii="Arial" w:hAnsi="Arial" w:cs="Arial"/>
          <w:sz w:val="24"/>
          <w:szCs w:val="24"/>
        </w:rPr>
        <w:t xml:space="preserve">ont </w:t>
      </w:r>
      <w:r w:rsidR="00A928A0" w:rsidRPr="00C70586">
        <w:rPr>
          <w:rFonts w:ascii="Arial" w:hAnsi="Arial" w:cs="Arial"/>
          <w:sz w:val="24"/>
          <w:szCs w:val="24"/>
        </w:rPr>
        <w:t>mobilisé un grand nombre de policiers et de gendarmes armés pour empêcher les opérations traditionnelles des Amazighs, comme « </w:t>
      </w:r>
      <w:proofErr w:type="spellStart"/>
      <w:r w:rsidR="00A928A0" w:rsidRPr="00C70586">
        <w:rPr>
          <w:rFonts w:ascii="Arial" w:hAnsi="Arial" w:cs="Arial"/>
          <w:sz w:val="24"/>
          <w:szCs w:val="24"/>
        </w:rPr>
        <w:t>Tada</w:t>
      </w:r>
      <w:proofErr w:type="spellEnd"/>
      <w:r w:rsidR="00A928A0" w:rsidRPr="00C70586">
        <w:rPr>
          <w:rFonts w:ascii="Arial" w:hAnsi="Arial" w:cs="Arial"/>
          <w:sz w:val="24"/>
          <w:szCs w:val="24"/>
        </w:rPr>
        <w:t> » et « </w:t>
      </w:r>
      <w:proofErr w:type="spellStart"/>
      <w:r w:rsidR="00A928A0" w:rsidRPr="00C70586">
        <w:rPr>
          <w:rFonts w:ascii="Arial" w:hAnsi="Arial" w:cs="Arial"/>
          <w:sz w:val="24"/>
          <w:szCs w:val="24"/>
        </w:rPr>
        <w:t>Tiwizi</w:t>
      </w:r>
      <w:proofErr w:type="spellEnd"/>
      <w:r w:rsidR="00A928A0" w:rsidRPr="00C70586">
        <w:rPr>
          <w:rFonts w:ascii="Arial" w:hAnsi="Arial" w:cs="Arial"/>
          <w:sz w:val="24"/>
          <w:szCs w:val="24"/>
        </w:rPr>
        <w:t> », qui sont des actions de mobilisation, d’entraide et d’</w:t>
      </w:r>
      <w:r w:rsidRPr="00C70586">
        <w:rPr>
          <w:rFonts w:ascii="Arial" w:hAnsi="Arial" w:cs="Arial"/>
          <w:sz w:val="24"/>
          <w:szCs w:val="24"/>
        </w:rPr>
        <w:t xml:space="preserve">auto-organisation </w:t>
      </w:r>
      <w:r w:rsidR="00A928A0" w:rsidRPr="00C70586">
        <w:rPr>
          <w:rFonts w:ascii="Arial" w:hAnsi="Arial" w:cs="Arial"/>
          <w:sz w:val="24"/>
          <w:szCs w:val="24"/>
        </w:rPr>
        <w:t xml:space="preserve">traditionnelles. </w:t>
      </w:r>
    </w:p>
    <w:p w14:paraId="649FC043" w14:textId="77777777" w:rsidR="00E25794" w:rsidRPr="00C70586" w:rsidRDefault="00E25794" w:rsidP="00C0197C">
      <w:pPr>
        <w:pStyle w:val="NoSpacing"/>
        <w:jc w:val="both"/>
        <w:rPr>
          <w:rFonts w:ascii="Arial" w:hAnsi="Arial" w:cs="Arial"/>
          <w:sz w:val="24"/>
          <w:szCs w:val="24"/>
        </w:rPr>
      </w:pPr>
    </w:p>
    <w:p w14:paraId="5F9FB2F0" w14:textId="77777777" w:rsidR="004457E3" w:rsidRPr="00C70586" w:rsidRDefault="00C70586" w:rsidP="00C0197C">
      <w:pPr>
        <w:pStyle w:val="NoSpacing"/>
        <w:jc w:val="both"/>
        <w:rPr>
          <w:rFonts w:ascii="Arial" w:hAnsi="Arial" w:cs="Arial"/>
          <w:sz w:val="24"/>
          <w:szCs w:val="24"/>
        </w:rPr>
      </w:pPr>
      <w:r>
        <w:rPr>
          <w:rFonts w:ascii="Arial" w:hAnsi="Arial" w:cs="Arial"/>
          <w:sz w:val="24"/>
          <w:szCs w:val="24"/>
        </w:rPr>
        <w:t>Au Maroc,</w:t>
      </w:r>
    </w:p>
    <w:p w14:paraId="0CA090E9" w14:textId="77777777" w:rsidR="00826589" w:rsidRDefault="004457E3" w:rsidP="00C0197C">
      <w:pPr>
        <w:pStyle w:val="NoSpacing"/>
        <w:jc w:val="both"/>
        <w:rPr>
          <w:rFonts w:ascii="Arial" w:hAnsi="Arial" w:cs="Arial"/>
          <w:sz w:val="24"/>
          <w:szCs w:val="24"/>
        </w:rPr>
      </w:pPr>
      <w:r w:rsidRPr="00C70586">
        <w:rPr>
          <w:rFonts w:ascii="Arial" w:hAnsi="Arial" w:cs="Arial"/>
          <w:sz w:val="24"/>
          <w:szCs w:val="24"/>
        </w:rPr>
        <w:t xml:space="preserve">Profitant de la pandémie du coronavirus, le gouvernement </w:t>
      </w:r>
      <w:r w:rsidR="00894C61">
        <w:rPr>
          <w:rFonts w:ascii="Arial" w:hAnsi="Arial" w:cs="Arial"/>
          <w:sz w:val="24"/>
          <w:szCs w:val="24"/>
        </w:rPr>
        <w:t xml:space="preserve">marocain </w:t>
      </w:r>
      <w:r w:rsidRPr="00C70586">
        <w:rPr>
          <w:rFonts w:ascii="Arial" w:hAnsi="Arial" w:cs="Arial"/>
          <w:sz w:val="24"/>
          <w:szCs w:val="24"/>
        </w:rPr>
        <w:t>a poursuivi l’accaparement illégal des terres collectives des autochtones Amazighs</w:t>
      </w:r>
      <w:r w:rsidR="00D1644E" w:rsidRPr="00C70586">
        <w:rPr>
          <w:rFonts w:ascii="Arial" w:hAnsi="Arial" w:cs="Arial"/>
          <w:sz w:val="24"/>
          <w:szCs w:val="24"/>
        </w:rPr>
        <w:t xml:space="preserve">. Les aides sociales prévues pour les populations les plus pauvres du pays n’ont pas bénéficié aux populations autochtones vivant dans les zones rurales et de montagne. Le gouvernement </w:t>
      </w:r>
      <w:r w:rsidRPr="00C70586">
        <w:rPr>
          <w:rFonts w:ascii="Arial" w:hAnsi="Arial" w:cs="Arial"/>
          <w:sz w:val="24"/>
          <w:szCs w:val="24"/>
        </w:rPr>
        <w:t xml:space="preserve">a pris des mesures de restriction qui ont conduit à supprimer 90% des enseignements de langue amazighe et </w:t>
      </w:r>
      <w:r w:rsidR="008C3AFA" w:rsidRPr="00C70586">
        <w:rPr>
          <w:rFonts w:ascii="Arial" w:hAnsi="Arial" w:cs="Arial"/>
          <w:sz w:val="24"/>
          <w:szCs w:val="24"/>
        </w:rPr>
        <w:t>a</w:t>
      </w:r>
      <w:r w:rsidRPr="00C70586">
        <w:rPr>
          <w:rFonts w:ascii="Arial" w:hAnsi="Arial" w:cs="Arial"/>
          <w:sz w:val="24"/>
          <w:szCs w:val="24"/>
        </w:rPr>
        <w:t xml:space="preserve"> fait voter la</w:t>
      </w:r>
      <w:r w:rsidR="00067DD0" w:rsidRPr="00C70586">
        <w:rPr>
          <w:rFonts w:ascii="Arial" w:hAnsi="Arial" w:cs="Arial"/>
          <w:sz w:val="24"/>
          <w:szCs w:val="24"/>
        </w:rPr>
        <w:t xml:space="preserve"> </w:t>
      </w:r>
      <w:r w:rsidR="008C3AFA" w:rsidRPr="00C70586">
        <w:rPr>
          <w:rFonts w:ascii="Arial" w:hAnsi="Arial" w:cs="Arial"/>
          <w:sz w:val="24"/>
          <w:szCs w:val="24"/>
        </w:rPr>
        <w:t>loi</w:t>
      </w:r>
      <w:r w:rsidRPr="00C70586">
        <w:rPr>
          <w:rFonts w:ascii="Arial" w:hAnsi="Arial" w:cs="Arial"/>
          <w:sz w:val="24"/>
          <w:szCs w:val="24"/>
        </w:rPr>
        <w:t xml:space="preserve"> </w:t>
      </w:r>
      <w:r w:rsidR="008C3AFA" w:rsidRPr="00C70586">
        <w:rPr>
          <w:rFonts w:ascii="Arial" w:hAnsi="Arial" w:cs="Arial"/>
          <w:sz w:val="24"/>
          <w:szCs w:val="24"/>
        </w:rPr>
        <w:t>n</w:t>
      </w:r>
      <w:r w:rsidR="00D1644E" w:rsidRPr="00C70586">
        <w:rPr>
          <w:rFonts w:ascii="Arial" w:hAnsi="Arial" w:cs="Arial"/>
          <w:sz w:val="24"/>
          <w:szCs w:val="24"/>
        </w:rPr>
        <w:t> </w:t>
      </w:r>
      <w:r w:rsidR="00067DD0" w:rsidRPr="00C70586">
        <w:rPr>
          <w:rFonts w:ascii="Arial" w:hAnsi="Arial" w:cs="Arial"/>
          <w:sz w:val="24"/>
          <w:szCs w:val="24"/>
        </w:rPr>
        <w:t xml:space="preserve"> 04.20 </w:t>
      </w:r>
      <w:r w:rsidRPr="00C70586">
        <w:rPr>
          <w:rFonts w:ascii="Arial" w:hAnsi="Arial" w:cs="Arial"/>
          <w:sz w:val="24"/>
          <w:szCs w:val="24"/>
        </w:rPr>
        <w:t xml:space="preserve">concernant la nouvelle carte nationale d’identité qui sera </w:t>
      </w:r>
      <w:r w:rsidR="008C3AFA" w:rsidRPr="00C70586">
        <w:rPr>
          <w:rFonts w:ascii="Arial" w:hAnsi="Arial" w:cs="Arial"/>
          <w:sz w:val="24"/>
          <w:szCs w:val="24"/>
        </w:rPr>
        <w:t>écrit</w:t>
      </w:r>
      <w:r w:rsidRPr="00C70586">
        <w:rPr>
          <w:rFonts w:ascii="Arial" w:hAnsi="Arial" w:cs="Arial"/>
          <w:sz w:val="24"/>
          <w:szCs w:val="24"/>
        </w:rPr>
        <w:t>e</w:t>
      </w:r>
      <w:r w:rsidR="008C3AFA" w:rsidRPr="00C70586">
        <w:rPr>
          <w:rFonts w:ascii="Arial" w:hAnsi="Arial" w:cs="Arial"/>
          <w:sz w:val="24"/>
          <w:szCs w:val="24"/>
        </w:rPr>
        <w:t xml:space="preserve"> uniquement en  langues arabe et français, excluant la langue amazighe pourtant langue officielle au Maroc depuis 2011.</w:t>
      </w:r>
      <w:r w:rsidR="00D1644E" w:rsidRPr="00C70586">
        <w:rPr>
          <w:rFonts w:ascii="Arial" w:hAnsi="Arial" w:cs="Arial"/>
          <w:sz w:val="24"/>
          <w:szCs w:val="24"/>
        </w:rPr>
        <w:t xml:space="preserve"> Cette nouvelle loi </w:t>
      </w:r>
      <w:r w:rsidRPr="00C70586">
        <w:rPr>
          <w:rFonts w:ascii="Arial" w:hAnsi="Arial" w:cs="Arial"/>
          <w:sz w:val="24"/>
          <w:szCs w:val="24"/>
        </w:rPr>
        <w:t xml:space="preserve">contredit </w:t>
      </w:r>
      <w:r w:rsidR="00071B6E" w:rsidRPr="00C70586">
        <w:rPr>
          <w:rFonts w:ascii="Arial" w:hAnsi="Arial" w:cs="Arial"/>
          <w:sz w:val="24"/>
          <w:szCs w:val="24"/>
        </w:rPr>
        <w:t xml:space="preserve">la </w:t>
      </w:r>
      <w:r w:rsidR="00D1644E" w:rsidRPr="00C70586">
        <w:rPr>
          <w:rFonts w:ascii="Arial" w:hAnsi="Arial" w:cs="Arial"/>
          <w:sz w:val="24"/>
          <w:szCs w:val="24"/>
        </w:rPr>
        <w:t xml:space="preserve">Constitution ainsi que la loi organique n  </w:t>
      </w:r>
      <w:r w:rsidR="00071B6E" w:rsidRPr="00C70586">
        <w:rPr>
          <w:rFonts w:ascii="Arial" w:hAnsi="Arial" w:cs="Arial"/>
          <w:sz w:val="24"/>
          <w:szCs w:val="24"/>
        </w:rPr>
        <w:t>26</w:t>
      </w:r>
      <w:r w:rsidR="00AE4DC9" w:rsidRPr="00C70586">
        <w:rPr>
          <w:rFonts w:ascii="Arial" w:hAnsi="Arial" w:cs="Arial"/>
          <w:sz w:val="24"/>
          <w:szCs w:val="24"/>
        </w:rPr>
        <w:t>.</w:t>
      </w:r>
      <w:r w:rsidR="00071B6E" w:rsidRPr="00C70586">
        <w:rPr>
          <w:rFonts w:ascii="Arial" w:hAnsi="Arial" w:cs="Arial"/>
          <w:sz w:val="24"/>
          <w:szCs w:val="24"/>
        </w:rPr>
        <w:t>16</w:t>
      </w:r>
      <w:r w:rsidRPr="00C70586">
        <w:rPr>
          <w:rFonts w:ascii="Arial" w:hAnsi="Arial" w:cs="Arial"/>
          <w:sz w:val="24"/>
          <w:szCs w:val="24"/>
        </w:rPr>
        <w:t xml:space="preserve"> adoptée en 2</w:t>
      </w:r>
      <w:r w:rsidR="00071B6E" w:rsidRPr="00C70586">
        <w:rPr>
          <w:rFonts w:ascii="Arial" w:hAnsi="Arial" w:cs="Arial"/>
          <w:sz w:val="24"/>
          <w:szCs w:val="24"/>
        </w:rPr>
        <w:t xml:space="preserve">019 </w:t>
      </w:r>
      <w:r w:rsidR="00D1644E" w:rsidRPr="00C70586">
        <w:rPr>
          <w:rFonts w:ascii="Arial" w:hAnsi="Arial" w:cs="Arial"/>
          <w:sz w:val="24"/>
          <w:szCs w:val="24"/>
        </w:rPr>
        <w:t xml:space="preserve">qui stipule </w:t>
      </w:r>
      <w:r w:rsidR="00071B6E" w:rsidRPr="00C70586">
        <w:rPr>
          <w:rFonts w:ascii="Arial" w:hAnsi="Arial" w:cs="Arial"/>
          <w:sz w:val="24"/>
          <w:szCs w:val="24"/>
        </w:rPr>
        <w:t xml:space="preserve">que </w:t>
      </w:r>
      <w:r w:rsidR="00E2070E" w:rsidRPr="00C70586">
        <w:rPr>
          <w:rFonts w:ascii="Arial" w:hAnsi="Arial" w:cs="Arial"/>
          <w:sz w:val="24"/>
          <w:szCs w:val="24"/>
        </w:rPr>
        <w:t xml:space="preserve">tous les documents officiels doivent être écrits dans les deux langues officielles du Maroc, l’arabe et Tamazight. </w:t>
      </w:r>
      <w:r w:rsidR="00D1644E" w:rsidRPr="00C70586">
        <w:rPr>
          <w:rFonts w:ascii="Arial" w:hAnsi="Arial" w:cs="Arial"/>
          <w:sz w:val="24"/>
          <w:szCs w:val="24"/>
        </w:rPr>
        <w:t xml:space="preserve">Le gouvernement marocain montre une nouvelle fois qu’il </w:t>
      </w:r>
      <w:r w:rsidR="00E2070E" w:rsidRPr="00C70586">
        <w:rPr>
          <w:rFonts w:ascii="Arial" w:hAnsi="Arial" w:cs="Arial"/>
          <w:sz w:val="24"/>
          <w:szCs w:val="24"/>
        </w:rPr>
        <w:t>mépris</w:t>
      </w:r>
      <w:r w:rsidR="00D1644E" w:rsidRPr="00C70586">
        <w:rPr>
          <w:rFonts w:ascii="Arial" w:hAnsi="Arial" w:cs="Arial"/>
          <w:sz w:val="24"/>
          <w:szCs w:val="24"/>
        </w:rPr>
        <w:t>e</w:t>
      </w:r>
      <w:r w:rsidR="00E2070E" w:rsidRPr="00C70586">
        <w:rPr>
          <w:rFonts w:ascii="Arial" w:hAnsi="Arial" w:cs="Arial"/>
          <w:sz w:val="24"/>
          <w:szCs w:val="24"/>
        </w:rPr>
        <w:t xml:space="preserve"> le peup</w:t>
      </w:r>
      <w:r w:rsidR="00D1644E" w:rsidRPr="00C70586">
        <w:rPr>
          <w:rFonts w:ascii="Arial" w:hAnsi="Arial" w:cs="Arial"/>
          <w:sz w:val="24"/>
          <w:szCs w:val="24"/>
        </w:rPr>
        <w:t>le autochtone amazigh.</w:t>
      </w:r>
    </w:p>
    <w:p w14:paraId="06E3E775" w14:textId="77777777" w:rsidR="00C70586" w:rsidRPr="00C70586" w:rsidRDefault="00C70586" w:rsidP="00C0197C">
      <w:pPr>
        <w:pStyle w:val="NoSpacing"/>
        <w:jc w:val="both"/>
        <w:rPr>
          <w:rFonts w:ascii="Arial" w:hAnsi="Arial" w:cs="Arial"/>
          <w:sz w:val="24"/>
          <w:szCs w:val="24"/>
        </w:rPr>
      </w:pPr>
    </w:p>
    <w:p w14:paraId="70331871" w14:textId="77777777" w:rsidR="002422C6" w:rsidRPr="00C70586" w:rsidRDefault="00826589" w:rsidP="00C0197C">
      <w:pPr>
        <w:pStyle w:val="NoSpacing"/>
        <w:jc w:val="both"/>
        <w:rPr>
          <w:rFonts w:ascii="Arial" w:hAnsi="Arial" w:cs="Arial"/>
          <w:sz w:val="24"/>
          <w:szCs w:val="24"/>
        </w:rPr>
      </w:pPr>
      <w:r w:rsidRPr="00C70586">
        <w:rPr>
          <w:rFonts w:ascii="Arial" w:hAnsi="Arial" w:cs="Arial"/>
          <w:sz w:val="24"/>
          <w:szCs w:val="24"/>
        </w:rPr>
        <w:t>En Algérie</w:t>
      </w:r>
      <w:r w:rsidR="00C70586">
        <w:rPr>
          <w:rFonts w:ascii="Arial" w:hAnsi="Arial" w:cs="Arial"/>
          <w:sz w:val="24"/>
          <w:szCs w:val="24"/>
        </w:rPr>
        <w:t>,</w:t>
      </w:r>
    </w:p>
    <w:p w14:paraId="733D95F1" w14:textId="77777777" w:rsidR="00A928A0" w:rsidRPr="00C70586" w:rsidRDefault="00ED4DAD" w:rsidP="00C0197C">
      <w:pPr>
        <w:pStyle w:val="NoSpacing"/>
        <w:jc w:val="both"/>
        <w:rPr>
          <w:rFonts w:ascii="Arial" w:hAnsi="Arial" w:cs="Arial"/>
          <w:sz w:val="24"/>
          <w:szCs w:val="24"/>
        </w:rPr>
      </w:pPr>
      <w:r w:rsidRPr="00C70586">
        <w:rPr>
          <w:rFonts w:ascii="Arial" w:hAnsi="Arial" w:cs="Arial"/>
          <w:sz w:val="24"/>
          <w:szCs w:val="24"/>
        </w:rPr>
        <w:t xml:space="preserve">Les autorités algériennes ont arrêté Kamel </w:t>
      </w:r>
      <w:proofErr w:type="spellStart"/>
      <w:r w:rsidRPr="00C70586">
        <w:rPr>
          <w:rFonts w:ascii="Arial" w:hAnsi="Arial" w:cs="Arial"/>
          <w:sz w:val="24"/>
          <w:szCs w:val="24"/>
        </w:rPr>
        <w:t>Edine</w:t>
      </w:r>
      <w:proofErr w:type="spellEnd"/>
      <w:r w:rsidRPr="00C70586">
        <w:rPr>
          <w:rFonts w:ascii="Arial" w:hAnsi="Arial" w:cs="Arial"/>
          <w:sz w:val="24"/>
          <w:szCs w:val="24"/>
        </w:rPr>
        <w:t xml:space="preserve"> </w:t>
      </w:r>
      <w:proofErr w:type="spellStart"/>
      <w:r w:rsidRPr="00C70586">
        <w:rPr>
          <w:rFonts w:ascii="Arial" w:hAnsi="Arial" w:cs="Arial"/>
          <w:sz w:val="24"/>
          <w:szCs w:val="24"/>
        </w:rPr>
        <w:t>Fekhar</w:t>
      </w:r>
      <w:proofErr w:type="spellEnd"/>
      <w:r w:rsidRPr="00C70586">
        <w:rPr>
          <w:rFonts w:ascii="Arial" w:hAnsi="Arial" w:cs="Arial"/>
          <w:sz w:val="24"/>
          <w:szCs w:val="24"/>
        </w:rPr>
        <w:t>, un défenseur des d</w:t>
      </w:r>
      <w:r w:rsidR="00894C61">
        <w:rPr>
          <w:rFonts w:ascii="Arial" w:hAnsi="Arial" w:cs="Arial"/>
          <w:sz w:val="24"/>
          <w:szCs w:val="24"/>
        </w:rPr>
        <w:t>roits du peuple amazigh At-Mzab</w:t>
      </w:r>
      <w:r w:rsidRPr="00C70586">
        <w:rPr>
          <w:rFonts w:ascii="Arial" w:hAnsi="Arial" w:cs="Arial"/>
          <w:sz w:val="24"/>
          <w:szCs w:val="24"/>
        </w:rPr>
        <w:t xml:space="preserve"> en mars 2019 </w:t>
      </w:r>
      <w:r w:rsidR="00DF5EDD" w:rsidRPr="00C70586">
        <w:rPr>
          <w:rFonts w:ascii="Arial" w:hAnsi="Arial" w:cs="Arial"/>
          <w:sz w:val="24"/>
          <w:szCs w:val="24"/>
        </w:rPr>
        <w:t>et il est mort en détention</w:t>
      </w:r>
      <w:r w:rsidRPr="00C70586">
        <w:rPr>
          <w:rFonts w:ascii="Arial" w:hAnsi="Arial" w:cs="Arial"/>
          <w:sz w:val="24"/>
          <w:szCs w:val="24"/>
        </w:rPr>
        <w:t xml:space="preserve"> 2 mois plus tard </w:t>
      </w:r>
      <w:r w:rsidR="00894C61">
        <w:rPr>
          <w:rFonts w:ascii="Arial" w:hAnsi="Arial" w:cs="Arial"/>
          <w:sz w:val="24"/>
          <w:szCs w:val="24"/>
        </w:rPr>
        <w:t xml:space="preserve">suite aux </w:t>
      </w:r>
      <w:r w:rsidRPr="00C70586">
        <w:rPr>
          <w:rFonts w:ascii="Arial" w:hAnsi="Arial" w:cs="Arial"/>
          <w:sz w:val="24"/>
          <w:szCs w:val="24"/>
        </w:rPr>
        <w:t>mauvais traitements qui lu</w:t>
      </w:r>
      <w:r w:rsidR="00A928A0" w:rsidRPr="00C70586">
        <w:rPr>
          <w:rFonts w:ascii="Arial" w:hAnsi="Arial" w:cs="Arial"/>
          <w:sz w:val="24"/>
          <w:szCs w:val="24"/>
        </w:rPr>
        <w:t>i ont été infligés</w:t>
      </w:r>
      <w:r w:rsidR="00DF5EDD" w:rsidRPr="00C70586">
        <w:rPr>
          <w:rFonts w:ascii="Arial" w:hAnsi="Arial" w:cs="Arial"/>
          <w:sz w:val="24"/>
          <w:szCs w:val="24"/>
        </w:rPr>
        <w:t xml:space="preserve"> en prison</w:t>
      </w:r>
      <w:r w:rsidR="00A928A0" w:rsidRPr="00C70586">
        <w:rPr>
          <w:rFonts w:ascii="Arial" w:hAnsi="Arial" w:cs="Arial"/>
          <w:sz w:val="24"/>
          <w:szCs w:val="24"/>
        </w:rPr>
        <w:t>. En juin de la même année</w:t>
      </w:r>
      <w:r w:rsidRPr="00C70586">
        <w:rPr>
          <w:rFonts w:ascii="Arial" w:hAnsi="Arial" w:cs="Arial"/>
          <w:sz w:val="24"/>
          <w:szCs w:val="24"/>
        </w:rPr>
        <w:t xml:space="preserve">, le </w:t>
      </w:r>
      <w:r w:rsidR="0094124B" w:rsidRPr="00C70586">
        <w:rPr>
          <w:rFonts w:ascii="Arial" w:hAnsi="Arial" w:cs="Arial"/>
          <w:sz w:val="24"/>
          <w:szCs w:val="24"/>
        </w:rPr>
        <w:t xml:space="preserve">drapeau </w:t>
      </w:r>
      <w:r w:rsidR="00B6322F" w:rsidRPr="00C70586">
        <w:rPr>
          <w:rFonts w:ascii="Arial" w:hAnsi="Arial" w:cs="Arial"/>
          <w:sz w:val="24"/>
          <w:szCs w:val="24"/>
        </w:rPr>
        <w:t xml:space="preserve">amazigh </w:t>
      </w:r>
      <w:r w:rsidRPr="00C70586">
        <w:rPr>
          <w:rFonts w:ascii="Arial" w:hAnsi="Arial" w:cs="Arial"/>
          <w:sz w:val="24"/>
          <w:szCs w:val="24"/>
        </w:rPr>
        <w:t>a été interdit et les porteurs de ce drapeau ont été s</w:t>
      </w:r>
      <w:r w:rsidR="00A928A0" w:rsidRPr="00C70586">
        <w:rPr>
          <w:rFonts w:ascii="Arial" w:hAnsi="Arial" w:cs="Arial"/>
          <w:sz w:val="24"/>
          <w:szCs w:val="24"/>
        </w:rPr>
        <w:t xml:space="preserve">ystématiquement arrêtés et </w:t>
      </w:r>
      <w:r w:rsidRPr="00C70586">
        <w:rPr>
          <w:rFonts w:ascii="Arial" w:hAnsi="Arial" w:cs="Arial"/>
          <w:sz w:val="24"/>
          <w:szCs w:val="24"/>
        </w:rPr>
        <w:t xml:space="preserve">condamnés. Ces derniers mois, </w:t>
      </w:r>
      <w:r w:rsidR="00B6322F" w:rsidRPr="00C70586">
        <w:rPr>
          <w:rFonts w:ascii="Arial" w:hAnsi="Arial" w:cs="Arial"/>
          <w:sz w:val="24"/>
          <w:szCs w:val="24"/>
        </w:rPr>
        <w:t xml:space="preserve">les autorités algériennes </w:t>
      </w:r>
      <w:r w:rsidR="00E25794" w:rsidRPr="00C70586">
        <w:rPr>
          <w:rFonts w:ascii="Arial" w:hAnsi="Arial" w:cs="Arial"/>
          <w:sz w:val="24"/>
          <w:szCs w:val="24"/>
        </w:rPr>
        <w:t xml:space="preserve">ont multiplié </w:t>
      </w:r>
      <w:r w:rsidRPr="00C70586">
        <w:rPr>
          <w:rFonts w:ascii="Arial" w:hAnsi="Arial" w:cs="Arial"/>
          <w:sz w:val="24"/>
          <w:szCs w:val="24"/>
        </w:rPr>
        <w:t xml:space="preserve">les </w:t>
      </w:r>
      <w:r w:rsidR="00B6322F" w:rsidRPr="00C70586">
        <w:rPr>
          <w:rFonts w:ascii="Arial" w:hAnsi="Arial" w:cs="Arial"/>
          <w:sz w:val="24"/>
          <w:szCs w:val="24"/>
        </w:rPr>
        <w:t xml:space="preserve">arrestations </w:t>
      </w:r>
      <w:r w:rsidRPr="00C70586">
        <w:rPr>
          <w:rFonts w:ascii="Arial" w:hAnsi="Arial" w:cs="Arial"/>
          <w:sz w:val="24"/>
          <w:szCs w:val="24"/>
        </w:rPr>
        <w:t>des défenseurs des droits des Amazighs</w:t>
      </w:r>
      <w:r w:rsidR="00E25794" w:rsidRPr="00C70586">
        <w:rPr>
          <w:rFonts w:ascii="Arial" w:hAnsi="Arial" w:cs="Arial"/>
          <w:sz w:val="24"/>
          <w:szCs w:val="24"/>
        </w:rPr>
        <w:t xml:space="preserve">, particulièrement en Kabylie </w:t>
      </w:r>
      <w:r w:rsidR="00B6322F" w:rsidRPr="00C70586">
        <w:rPr>
          <w:rFonts w:ascii="Arial" w:hAnsi="Arial" w:cs="Arial"/>
          <w:sz w:val="24"/>
          <w:szCs w:val="24"/>
        </w:rPr>
        <w:t>et dans l</w:t>
      </w:r>
      <w:r w:rsidR="00E25794" w:rsidRPr="00C70586">
        <w:rPr>
          <w:rFonts w:ascii="Arial" w:hAnsi="Arial" w:cs="Arial"/>
          <w:sz w:val="24"/>
          <w:szCs w:val="24"/>
        </w:rPr>
        <w:t>a région de l’</w:t>
      </w:r>
      <w:r w:rsidR="00A141D6" w:rsidRPr="00C70586">
        <w:rPr>
          <w:rFonts w:ascii="Arial" w:hAnsi="Arial" w:cs="Arial"/>
          <w:sz w:val="24"/>
          <w:szCs w:val="24"/>
        </w:rPr>
        <w:t xml:space="preserve">Aurès. </w:t>
      </w:r>
      <w:r w:rsidR="00E25794" w:rsidRPr="00C70586">
        <w:rPr>
          <w:rFonts w:ascii="Arial" w:hAnsi="Arial" w:cs="Arial"/>
          <w:sz w:val="24"/>
          <w:szCs w:val="24"/>
        </w:rPr>
        <w:t xml:space="preserve">Les réunions, les conférences, même à distance ont été interdites ou empêchées. </w:t>
      </w:r>
      <w:r w:rsidR="009E1A7D" w:rsidRPr="00C70586">
        <w:rPr>
          <w:rFonts w:ascii="Arial" w:hAnsi="Arial" w:cs="Arial"/>
          <w:sz w:val="24"/>
          <w:szCs w:val="24"/>
        </w:rPr>
        <w:t>Pendant la période de la pandémie, l</w:t>
      </w:r>
      <w:r w:rsidR="00A928A0" w:rsidRPr="00C70586">
        <w:rPr>
          <w:rFonts w:ascii="Arial" w:hAnsi="Arial" w:cs="Arial"/>
          <w:sz w:val="24"/>
          <w:szCs w:val="24"/>
        </w:rPr>
        <w:t xml:space="preserve">es autorités algériennes ont interdit et empêché </w:t>
      </w:r>
      <w:r w:rsidR="00427BD3" w:rsidRPr="00C70586">
        <w:rPr>
          <w:rFonts w:ascii="Arial" w:hAnsi="Arial" w:cs="Arial"/>
          <w:sz w:val="24"/>
          <w:szCs w:val="24"/>
        </w:rPr>
        <w:t>l</w:t>
      </w:r>
      <w:r w:rsidR="00A928A0" w:rsidRPr="00C70586">
        <w:rPr>
          <w:rFonts w:ascii="Arial" w:hAnsi="Arial" w:cs="Arial"/>
          <w:sz w:val="24"/>
          <w:szCs w:val="24"/>
        </w:rPr>
        <w:t xml:space="preserve">es </w:t>
      </w:r>
      <w:r w:rsidR="00427BD3" w:rsidRPr="00C70586">
        <w:rPr>
          <w:rFonts w:ascii="Arial" w:hAnsi="Arial" w:cs="Arial"/>
          <w:sz w:val="24"/>
          <w:szCs w:val="24"/>
        </w:rPr>
        <w:t xml:space="preserve">représentants des organisations villageoises traditionnelles </w:t>
      </w:r>
      <w:r w:rsidR="00894C61">
        <w:rPr>
          <w:rFonts w:ascii="Arial" w:hAnsi="Arial" w:cs="Arial"/>
          <w:sz w:val="24"/>
          <w:szCs w:val="24"/>
        </w:rPr>
        <w:t xml:space="preserve">de Kabylie, </w:t>
      </w:r>
      <w:r w:rsidR="00427BD3" w:rsidRPr="00C70586">
        <w:rPr>
          <w:rFonts w:ascii="Arial" w:hAnsi="Arial" w:cs="Arial"/>
          <w:sz w:val="24"/>
          <w:szCs w:val="24"/>
        </w:rPr>
        <w:t xml:space="preserve">de mettre en place le confinement, </w:t>
      </w:r>
      <w:r w:rsidR="00A928A0" w:rsidRPr="00C70586">
        <w:rPr>
          <w:rFonts w:ascii="Arial" w:hAnsi="Arial" w:cs="Arial"/>
          <w:sz w:val="24"/>
          <w:szCs w:val="24"/>
        </w:rPr>
        <w:t xml:space="preserve">d’informer les populations, </w:t>
      </w:r>
      <w:r w:rsidR="00427BD3" w:rsidRPr="00C70586">
        <w:rPr>
          <w:rFonts w:ascii="Arial" w:hAnsi="Arial" w:cs="Arial"/>
          <w:sz w:val="24"/>
          <w:szCs w:val="24"/>
        </w:rPr>
        <w:t>d’</w:t>
      </w:r>
      <w:r w:rsidR="00A928A0" w:rsidRPr="00C70586">
        <w:rPr>
          <w:rFonts w:ascii="Arial" w:hAnsi="Arial" w:cs="Arial"/>
          <w:sz w:val="24"/>
          <w:szCs w:val="24"/>
        </w:rPr>
        <w:t>organiser l’</w:t>
      </w:r>
      <w:r w:rsidR="00427BD3" w:rsidRPr="00C70586">
        <w:rPr>
          <w:rFonts w:ascii="Arial" w:hAnsi="Arial" w:cs="Arial"/>
          <w:sz w:val="24"/>
          <w:szCs w:val="24"/>
        </w:rPr>
        <w:t>entraide, de</w:t>
      </w:r>
      <w:r w:rsidR="00A928A0" w:rsidRPr="00C70586">
        <w:rPr>
          <w:rFonts w:ascii="Arial" w:hAnsi="Arial" w:cs="Arial"/>
          <w:sz w:val="24"/>
          <w:szCs w:val="24"/>
        </w:rPr>
        <w:t xml:space="preserve"> contrôler l’accès aux territoires de </w:t>
      </w:r>
      <w:r w:rsidR="009E1A7D" w:rsidRPr="00C70586">
        <w:rPr>
          <w:rFonts w:ascii="Arial" w:hAnsi="Arial" w:cs="Arial"/>
          <w:sz w:val="24"/>
          <w:szCs w:val="24"/>
        </w:rPr>
        <w:t xml:space="preserve">leurs </w:t>
      </w:r>
      <w:r w:rsidR="00A928A0" w:rsidRPr="00C70586">
        <w:rPr>
          <w:rFonts w:ascii="Arial" w:hAnsi="Arial" w:cs="Arial"/>
          <w:sz w:val="24"/>
          <w:szCs w:val="24"/>
        </w:rPr>
        <w:t>communauté</w:t>
      </w:r>
      <w:r w:rsidR="00DF5EDD" w:rsidRPr="00C70586">
        <w:rPr>
          <w:rFonts w:ascii="Arial" w:hAnsi="Arial" w:cs="Arial"/>
          <w:sz w:val="24"/>
          <w:szCs w:val="24"/>
        </w:rPr>
        <w:t>s</w:t>
      </w:r>
      <w:r w:rsidR="00A928A0" w:rsidRPr="00C70586">
        <w:rPr>
          <w:rFonts w:ascii="Arial" w:hAnsi="Arial" w:cs="Arial"/>
          <w:sz w:val="24"/>
          <w:szCs w:val="24"/>
        </w:rPr>
        <w:t xml:space="preserve">, etc. </w:t>
      </w:r>
      <w:r w:rsidR="00427BD3" w:rsidRPr="00C70586">
        <w:rPr>
          <w:rFonts w:ascii="Arial" w:hAnsi="Arial" w:cs="Arial"/>
          <w:sz w:val="24"/>
          <w:szCs w:val="24"/>
        </w:rPr>
        <w:t xml:space="preserve">Les </w:t>
      </w:r>
      <w:r w:rsidR="009E1A7D" w:rsidRPr="00C70586">
        <w:rPr>
          <w:rFonts w:ascii="Arial" w:hAnsi="Arial" w:cs="Arial"/>
          <w:sz w:val="24"/>
          <w:szCs w:val="24"/>
        </w:rPr>
        <w:t xml:space="preserve">autorités algériennes ont interdit la pratique de la solidarité entre communautés autochtones et les </w:t>
      </w:r>
      <w:r w:rsidR="00427BD3" w:rsidRPr="00C70586">
        <w:rPr>
          <w:rFonts w:ascii="Arial" w:hAnsi="Arial" w:cs="Arial"/>
          <w:sz w:val="24"/>
          <w:szCs w:val="24"/>
        </w:rPr>
        <w:t xml:space="preserve">gendarmes algériens ont menacé les </w:t>
      </w:r>
      <w:r w:rsidR="009E1A7D" w:rsidRPr="00C70586">
        <w:rPr>
          <w:rFonts w:ascii="Arial" w:hAnsi="Arial" w:cs="Arial"/>
          <w:sz w:val="24"/>
          <w:szCs w:val="24"/>
        </w:rPr>
        <w:t xml:space="preserve">responsables des organisations traditionnelles </w:t>
      </w:r>
      <w:r w:rsidR="009E1A7D" w:rsidRPr="00C70586">
        <w:rPr>
          <w:rFonts w:ascii="Arial" w:hAnsi="Arial" w:cs="Arial"/>
          <w:sz w:val="24"/>
          <w:szCs w:val="24"/>
        </w:rPr>
        <w:lastRenderedPageBreak/>
        <w:t xml:space="preserve">et leurs </w:t>
      </w:r>
      <w:r w:rsidR="00427BD3" w:rsidRPr="00C70586">
        <w:rPr>
          <w:rFonts w:ascii="Arial" w:hAnsi="Arial" w:cs="Arial"/>
          <w:sz w:val="24"/>
          <w:szCs w:val="24"/>
        </w:rPr>
        <w:t>bénévoles de poursuites ju</w:t>
      </w:r>
      <w:r w:rsidR="009E1A7D" w:rsidRPr="00C70586">
        <w:rPr>
          <w:rFonts w:ascii="Arial" w:hAnsi="Arial" w:cs="Arial"/>
          <w:sz w:val="24"/>
          <w:szCs w:val="24"/>
        </w:rPr>
        <w:t xml:space="preserve">diciaires </w:t>
      </w:r>
      <w:r w:rsidR="00427BD3" w:rsidRPr="00C70586">
        <w:rPr>
          <w:rFonts w:ascii="Arial" w:hAnsi="Arial" w:cs="Arial"/>
          <w:sz w:val="24"/>
          <w:szCs w:val="24"/>
        </w:rPr>
        <w:t xml:space="preserve">pour </w:t>
      </w:r>
      <w:r w:rsidR="009E1A7D" w:rsidRPr="00C70586">
        <w:rPr>
          <w:rFonts w:ascii="Arial" w:hAnsi="Arial" w:cs="Arial"/>
          <w:sz w:val="24"/>
          <w:szCs w:val="24"/>
        </w:rPr>
        <w:t>« </w:t>
      </w:r>
      <w:r w:rsidR="003D2C75" w:rsidRPr="00C70586">
        <w:rPr>
          <w:rFonts w:ascii="Arial" w:hAnsi="Arial" w:cs="Arial"/>
          <w:sz w:val="24"/>
          <w:szCs w:val="24"/>
        </w:rPr>
        <w:t>actions de dé</w:t>
      </w:r>
      <w:r w:rsidR="009E1A7D" w:rsidRPr="00C70586">
        <w:rPr>
          <w:rFonts w:ascii="Arial" w:hAnsi="Arial" w:cs="Arial"/>
          <w:sz w:val="24"/>
          <w:szCs w:val="24"/>
        </w:rPr>
        <w:t>s</w:t>
      </w:r>
      <w:r w:rsidR="00427BD3" w:rsidRPr="00C70586">
        <w:rPr>
          <w:rFonts w:ascii="Arial" w:hAnsi="Arial" w:cs="Arial"/>
          <w:sz w:val="24"/>
          <w:szCs w:val="24"/>
        </w:rPr>
        <w:t>t</w:t>
      </w:r>
      <w:r w:rsidR="009E1A7D" w:rsidRPr="00C70586">
        <w:rPr>
          <w:rFonts w:ascii="Arial" w:hAnsi="Arial" w:cs="Arial"/>
          <w:sz w:val="24"/>
          <w:szCs w:val="24"/>
        </w:rPr>
        <w:t>a</w:t>
      </w:r>
      <w:r w:rsidR="00427BD3" w:rsidRPr="00C70586">
        <w:rPr>
          <w:rFonts w:ascii="Arial" w:hAnsi="Arial" w:cs="Arial"/>
          <w:sz w:val="24"/>
          <w:szCs w:val="24"/>
        </w:rPr>
        <w:t>bilisation de l’Etat</w:t>
      </w:r>
      <w:r w:rsidR="009E1A7D" w:rsidRPr="00C70586">
        <w:rPr>
          <w:rFonts w:ascii="Arial" w:hAnsi="Arial" w:cs="Arial"/>
          <w:sz w:val="24"/>
          <w:szCs w:val="24"/>
        </w:rPr>
        <w:t> » et d’« </w:t>
      </w:r>
      <w:r w:rsidR="00427BD3" w:rsidRPr="00C70586">
        <w:rPr>
          <w:rFonts w:ascii="Arial" w:hAnsi="Arial" w:cs="Arial"/>
          <w:sz w:val="24"/>
          <w:szCs w:val="24"/>
        </w:rPr>
        <w:t xml:space="preserve">atteinte à l’unité nationale ». </w:t>
      </w:r>
      <w:r w:rsidR="009E1A7D" w:rsidRPr="00C70586">
        <w:rPr>
          <w:rFonts w:ascii="Arial" w:hAnsi="Arial" w:cs="Arial"/>
          <w:sz w:val="24"/>
          <w:szCs w:val="24"/>
        </w:rPr>
        <w:t xml:space="preserve">Des menaces d’une haute gravité et totalement injustifiées. </w:t>
      </w:r>
      <w:r w:rsidR="00862437" w:rsidRPr="00C70586">
        <w:rPr>
          <w:rFonts w:ascii="Arial" w:hAnsi="Arial" w:cs="Arial"/>
          <w:sz w:val="24"/>
          <w:szCs w:val="24"/>
        </w:rPr>
        <w:t xml:space="preserve">Leur but est clairement </w:t>
      </w:r>
      <w:r w:rsidR="00894C61">
        <w:rPr>
          <w:rFonts w:ascii="Arial" w:hAnsi="Arial" w:cs="Arial"/>
          <w:sz w:val="24"/>
          <w:szCs w:val="24"/>
        </w:rPr>
        <w:t xml:space="preserve">d’intimider et </w:t>
      </w:r>
      <w:r w:rsidR="00862437" w:rsidRPr="00C70586">
        <w:rPr>
          <w:rFonts w:ascii="Arial" w:hAnsi="Arial" w:cs="Arial"/>
          <w:sz w:val="24"/>
          <w:szCs w:val="24"/>
        </w:rPr>
        <w:t xml:space="preserve">de casser les structures autochtones </w:t>
      </w:r>
      <w:r w:rsidR="002F1036" w:rsidRPr="00C70586">
        <w:rPr>
          <w:rFonts w:ascii="Arial" w:hAnsi="Arial" w:cs="Arial"/>
          <w:sz w:val="24"/>
          <w:szCs w:val="24"/>
        </w:rPr>
        <w:t xml:space="preserve">autonomes </w:t>
      </w:r>
      <w:r w:rsidR="00862437" w:rsidRPr="00C70586">
        <w:rPr>
          <w:rFonts w:ascii="Arial" w:hAnsi="Arial" w:cs="Arial"/>
          <w:sz w:val="24"/>
          <w:szCs w:val="24"/>
        </w:rPr>
        <w:t>qui fonctionnent encore</w:t>
      </w:r>
      <w:r w:rsidR="003953D3" w:rsidRPr="00C70586">
        <w:rPr>
          <w:rFonts w:ascii="Arial" w:hAnsi="Arial" w:cs="Arial"/>
          <w:sz w:val="24"/>
          <w:szCs w:val="24"/>
        </w:rPr>
        <w:t xml:space="preserve"> et qui échappent au contrôle de l’Etat</w:t>
      </w:r>
      <w:r w:rsidR="00862437" w:rsidRPr="00C70586">
        <w:rPr>
          <w:rFonts w:ascii="Arial" w:hAnsi="Arial" w:cs="Arial"/>
          <w:sz w:val="24"/>
          <w:szCs w:val="24"/>
        </w:rPr>
        <w:t>.</w:t>
      </w:r>
    </w:p>
    <w:p w14:paraId="1CAE3829" w14:textId="77777777" w:rsidR="00A928A0" w:rsidRPr="00C70586" w:rsidRDefault="00A928A0" w:rsidP="00C0197C">
      <w:pPr>
        <w:pStyle w:val="NoSpacing"/>
        <w:jc w:val="both"/>
        <w:rPr>
          <w:rFonts w:ascii="Arial" w:hAnsi="Arial" w:cs="Arial"/>
          <w:sz w:val="24"/>
          <w:szCs w:val="24"/>
        </w:rPr>
      </w:pPr>
    </w:p>
    <w:p w14:paraId="62AD4F3D" w14:textId="77777777" w:rsidR="000F39F6" w:rsidRPr="00C70586" w:rsidRDefault="000F39F6" w:rsidP="00C0197C">
      <w:pPr>
        <w:pStyle w:val="NoSpacing"/>
        <w:jc w:val="both"/>
        <w:rPr>
          <w:rFonts w:ascii="Arial" w:hAnsi="Arial" w:cs="Arial"/>
          <w:sz w:val="24"/>
          <w:szCs w:val="24"/>
        </w:rPr>
      </w:pPr>
      <w:r w:rsidRPr="00C70586">
        <w:rPr>
          <w:rFonts w:ascii="Arial" w:hAnsi="Arial" w:cs="Arial"/>
          <w:sz w:val="24"/>
          <w:szCs w:val="24"/>
        </w:rPr>
        <w:t>En Libye</w:t>
      </w:r>
      <w:r w:rsidR="00C70586">
        <w:rPr>
          <w:rFonts w:ascii="Arial" w:hAnsi="Arial" w:cs="Arial"/>
          <w:sz w:val="24"/>
          <w:szCs w:val="24"/>
        </w:rPr>
        <w:t>,</w:t>
      </w:r>
    </w:p>
    <w:p w14:paraId="2DC5C8E7" w14:textId="77777777" w:rsidR="0083178F" w:rsidRDefault="009E1A7D" w:rsidP="00C0197C">
      <w:pPr>
        <w:pStyle w:val="NoSpacing"/>
        <w:jc w:val="both"/>
        <w:rPr>
          <w:rFonts w:ascii="Arial" w:hAnsi="Arial" w:cs="Arial"/>
          <w:sz w:val="24"/>
          <w:szCs w:val="24"/>
        </w:rPr>
      </w:pPr>
      <w:r w:rsidRPr="00C70586">
        <w:rPr>
          <w:rFonts w:ascii="Arial" w:hAnsi="Arial" w:cs="Arial"/>
          <w:sz w:val="24"/>
          <w:szCs w:val="24"/>
        </w:rPr>
        <w:t>La pandémie du coronavirus n’</w:t>
      </w:r>
      <w:r w:rsidR="00C07DF9" w:rsidRPr="00C70586">
        <w:rPr>
          <w:rFonts w:ascii="Arial" w:hAnsi="Arial" w:cs="Arial"/>
          <w:sz w:val="24"/>
          <w:szCs w:val="24"/>
        </w:rPr>
        <w:t>a pas amené les parties en guerre à observer</w:t>
      </w:r>
      <w:r w:rsidRPr="00C70586">
        <w:rPr>
          <w:rFonts w:ascii="Arial" w:hAnsi="Arial" w:cs="Arial"/>
          <w:sz w:val="24"/>
          <w:szCs w:val="24"/>
        </w:rPr>
        <w:t xml:space="preserve"> une </w:t>
      </w:r>
      <w:proofErr w:type="spellStart"/>
      <w:r w:rsidRPr="00C70586">
        <w:rPr>
          <w:rFonts w:ascii="Arial" w:hAnsi="Arial" w:cs="Arial"/>
          <w:sz w:val="24"/>
          <w:szCs w:val="24"/>
        </w:rPr>
        <w:t>trève</w:t>
      </w:r>
      <w:proofErr w:type="spellEnd"/>
      <w:r w:rsidRPr="00C70586">
        <w:rPr>
          <w:rFonts w:ascii="Arial" w:hAnsi="Arial" w:cs="Arial"/>
          <w:sz w:val="24"/>
          <w:szCs w:val="24"/>
        </w:rPr>
        <w:t xml:space="preserve"> </w:t>
      </w:r>
      <w:r w:rsidR="00C07DF9" w:rsidRPr="00C70586">
        <w:rPr>
          <w:rFonts w:ascii="Arial" w:hAnsi="Arial" w:cs="Arial"/>
          <w:sz w:val="24"/>
          <w:szCs w:val="24"/>
        </w:rPr>
        <w:t xml:space="preserve">comme le leur a demandé le SG de l’ONU. </w:t>
      </w:r>
      <w:r w:rsidRPr="00C70586">
        <w:rPr>
          <w:rFonts w:ascii="Arial" w:hAnsi="Arial" w:cs="Arial"/>
          <w:sz w:val="24"/>
          <w:szCs w:val="24"/>
        </w:rPr>
        <w:t>Les première</w:t>
      </w:r>
      <w:r w:rsidR="00C07DF9" w:rsidRPr="00C70586">
        <w:rPr>
          <w:rFonts w:ascii="Arial" w:hAnsi="Arial" w:cs="Arial"/>
          <w:sz w:val="24"/>
          <w:szCs w:val="24"/>
        </w:rPr>
        <w:t>s victimes de cette guerre sont</w:t>
      </w:r>
      <w:r w:rsidRPr="00C70586">
        <w:rPr>
          <w:rFonts w:ascii="Arial" w:hAnsi="Arial" w:cs="Arial"/>
          <w:sz w:val="24"/>
          <w:szCs w:val="24"/>
        </w:rPr>
        <w:t xml:space="preserve"> les populations civiles parmi lesquelles, les Amazighs de l’Adrar </w:t>
      </w:r>
      <w:proofErr w:type="spellStart"/>
      <w:r w:rsidRPr="00C70586">
        <w:rPr>
          <w:rFonts w:ascii="Arial" w:hAnsi="Arial" w:cs="Arial"/>
          <w:sz w:val="24"/>
          <w:szCs w:val="24"/>
        </w:rPr>
        <w:t>Nefussa</w:t>
      </w:r>
      <w:proofErr w:type="spellEnd"/>
      <w:r w:rsidRPr="00C70586">
        <w:rPr>
          <w:rFonts w:ascii="Arial" w:hAnsi="Arial" w:cs="Arial"/>
          <w:sz w:val="24"/>
          <w:szCs w:val="24"/>
        </w:rPr>
        <w:t xml:space="preserve"> et de </w:t>
      </w:r>
      <w:proofErr w:type="spellStart"/>
      <w:r w:rsidRPr="00C70586">
        <w:rPr>
          <w:rFonts w:ascii="Arial" w:hAnsi="Arial" w:cs="Arial"/>
          <w:sz w:val="24"/>
          <w:szCs w:val="24"/>
        </w:rPr>
        <w:t>Zwara</w:t>
      </w:r>
      <w:proofErr w:type="spellEnd"/>
      <w:r w:rsidRPr="00C70586">
        <w:rPr>
          <w:rFonts w:ascii="Arial" w:hAnsi="Arial" w:cs="Arial"/>
          <w:sz w:val="24"/>
          <w:szCs w:val="24"/>
        </w:rPr>
        <w:t>. Au sud, le</w:t>
      </w:r>
      <w:r w:rsidR="00F461EE" w:rsidRPr="00C70586">
        <w:rPr>
          <w:rFonts w:ascii="Arial" w:hAnsi="Arial" w:cs="Arial"/>
          <w:sz w:val="24"/>
          <w:szCs w:val="24"/>
        </w:rPr>
        <w:t xml:space="preserve">s populations </w:t>
      </w:r>
      <w:proofErr w:type="spellStart"/>
      <w:r w:rsidR="00F461EE" w:rsidRPr="00C70586">
        <w:rPr>
          <w:rFonts w:ascii="Arial" w:hAnsi="Arial" w:cs="Arial"/>
          <w:sz w:val="24"/>
          <w:szCs w:val="24"/>
        </w:rPr>
        <w:t>Kel</w:t>
      </w:r>
      <w:proofErr w:type="spellEnd"/>
      <w:r w:rsidR="00F461EE" w:rsidRPr="00C70586">
        <w:rPr>
          <w:rFonts w:ascii="Arial" w:hAnsi="Arial" w:cs="Arial"/>
          <w:sz w:val="24"/>
          <w:szCs w:val="24"/>
        </w:rPr>
        <w:t>-Tamasheq vivent dans le plus grand dénuement social et sanitaire. Pourtant leur territoire traditionnel du</w:t>
      </w:r>
      <w:r w:rsidRPr="00C70586">
        <w:rPr>
          <w:rFonts w:ascii="Arial" w:hAnsi="Arial" w:cs="Arial"/>
          <w:sz w:val="24"/>
          <w:szCs w:val="24"/>
        </w:rPr>
        <w:t xml:space="preserve"> Fezzan est riche </w:t>
      </w:r>
      <w:r w:rsidR="00F461EE" w:rsidRPr="00C70586">
        <w:rPr>
          <w:rFonts w:ascii="Arial" w:hAnsi="Arial" w:cs="Arial"/>
          <w:sz w:val="24"/>
          <w:szCs w:val="24"/>
        </w:rPr>
        <w:t xml:space="preserve">en ressources naturelles dont le </w:t>
      </w:r>
      <w:r w:rsidRPr="00C70586">
        <w:rPr>
          <w:rFonts w:ascii="Arial" w:hAnsi="Arial" w:cs="Arial"/>
          <w:sz w:val="24"/>
          <w:szCs w:val="24"/>
        </w:rPr>
        <w:t xml:space="preserve">pétrole </w:t>
      </w:r>
      <w:r w:rsidR="00F461EE" w:rsidRPr="00C70586">
        <w:rPr>
          <w:rFonts w:ascii="Arial" w:hAnsi="Arial" w:cs="Arial"/>
          <w:sz w:val="24"/>
          <w:szCs w:val="24"/>
        </w:rPr>
        <w:t xml:space="preserve">mais celui-ci est exploité par des milices du nord, sans rien concéder aux populations autochtones, à part la pollution. De plus, environ 15000 familles </w:t>
      </w:r>
      <w:proofErr w:type="spellStart"/>
      <w:r w:rsidR="00F461EE" w:rsidRPr="00C70586">
        <w:rPr>
          <w:rFonts w:ascii="Arial" w:hAnsi="Arial" w:cs="Arial"/>
          <w:sz w:val="24"/>
          <w:szCs w:val="24"/>
        </w:rPr>
        <w:t>Kel</w:t>
      </w:r>
      <w:proofErr w:type="spellEnd"/>
      <w:r w:rsidR="00F461EE" w:rsidRPr="00C70586">
        <w:rPr>
          <w:rFonts w:ascii="Arial" w:hAnsi="Arial" w:cs="Arial"/>
          <w:sz w:val="24"/>
          <w:szCs w:val="24"/>
        </w:rPr>
        <w:t>-Tamasheq de cette région sont privé</w:t>
      </w:r>
      <w:r w:rsidR="00C07DF9" w:rsidRPr="00C70586">
        <w:rPr>
          <w:rFonts w:ascii="Arial" w:hAnsi="Arial" w:cs="Arial"/>
          <w:sz w:val="24"/>
          <w:szCs w:val="24"/>
        </w:rPr>
        <w:t>e</w:t>
      </w:r>
      <w:r w:rsidR="00F461EE" w:rsidRPr="00C70586">
        <w:rPr>
          <w:rFonts w:ascii="Arial" w:hAnsi="Arial" w:cs="Arial"/>
          <w:sz w:val="24"/>
          <w:szCs w:val="24"/>
        </w:rPr>
        <w:t>s de</w:t>
      </w:r>
      <w:r w:rsidR="00C07DF9" w:rsidRPr="00C70586">
        <w:rPr>
          <w:rFonts w:ascii="Arial" w:hAnsi="Arial" w:cs="Arial"/>
          <w:sz w:val="24"/>
          <w:szCs w:val="24"/>
        </w:rPr>
        <w:t>puis des décennies, de</w:t>
      </w:r>
      <w:r w:rsidR="00F461EE" w:rsidRPr="00C70586">
        <w:rPr>
          <w:rFonts w:ascii="Arial" w:hAnsi="Arial" w:cs="Arial"/>
          <w:sz w:val="24"/>
          <w:szCs w:val="24"/>
        </w:rPr>
        <w:t xml:space="preserve"> documents d’identité, ce qui leur interdit l’</w:t>
      </w:r>
      <w:r w:rsidR="003953D3" w:rsidRPr="00C70586">
        <w:rPr>
          <w:rFonts w:ascii="Arial" w:hAnsi="Arial" w:cs="Arial"/>
          <w:sz w:val="24"/>
          <w:szCs w:val="24"/>
        </w:rPr>
        <w:t xml:space="preserve">accès aux services publics comme </w:t>
      </w:r>
      <w:r w:rsidR="00F461EE" w:rsidRPr="00C70586">
        <w:rPr>
          <w:rFonts w:ascii="Arial" w:hAnsi="Arial" w:cs="Arial"/>
          <w:sz w:val="24"/>
          <w:szCs w:val="24"/>
        </w:rPr>
        <w:t xml:space="preserve"> l’</w:t>
      </w:r>
      <w:r w:rsidR="003953D3" w:rsidRPr="00C70586">
        <w:rPr>
          <w:rFonts w:ascii="Arial" w:hAnsi="Arial" w:cs="Arial"/>
          <w:sz w:val="24"/>
          <w:szCs w:val="24"/>
        </w:rPr>
        <w:t>école et les</w:t>
      </w:r>
      <w:r w:rsidR="00F037A7">
        <w:rPr>
          <w:rFonts w:ascii="Arial" w:hAnsi="Arial" w:cs="Arial"/>
          <w:sz w:val="24"/>
          <w:szCs w:val="24"/>
        </w:rPr>
        <w:t xml:space="preserve"> services de santé</w:t>
      </w:r>
      <w:r w:rsidR="00F461EE" w:rsidRPr="00C70586">
        <w:rPr>
          <w:rFonts w:ascii="Arial" w:hAnsi="Arial" w:cs="Arial"/>
          <w:sz w:val="24"/>
          <w:szCs w:val="24"/>
        </w:rPr>
        <w:t xml:space="preserve"> notamment. </w:t>
      </w:r>
      <w:r w:rsidR="008C5E19">
        <w:rPr>
          <w:rFonts w:ascii="Arial" w:hAnsi="Arial" w:cs="Arial"/>
          <w:sz w:val="24"/>
          <w:szCs w:val="24"/>
        </w:rPr>
        <w:t xml:space="preserve">Il est également très important de signaler et de dénoncer l’exclusion des Amazighs de Libye des discussions </w:t>
      </w:r>
      <w:r w:rsidR="00F037A7">
        <w:rPr>
          <w:rFonts w:ascii="Arial" w:hAnsi="Arial" w:cs="Arial"/>
          <w:sz w:val="24"/>
          <w:szCs w:val="24"/>
        </w:rPr>
        <w:t xml:space="preserve">inter-libyennes </w:t>
      </w:r>
      <w:r w:rsidR="008C5E19">
        <w:rPr>
          <w:rFonts w:ascii="Arial" w:hAnsi="Arial" w:cs="Arial"/>
          <w:sz w:val="24"/>
          <w:szCs w:val="24"/>
        </w:rPr>
        <w:t>entamées ces derniers moi</w:t>
      </w:r>
      <w:r w:rsidR="00F037A7">
        <w:rPr>
          <w:rFonts w:ascii="Arial" w:hAnsi="Arial" w:cs="Arial"/>
          <w:sz w:val="24"/>
          <w:szCs w:val="24"/>
        </w:rPr>
        <w:t>s</w:t>
      </w:r>
      <w:r w:rsidR="008C5E19">
        <w:rPr>
          <w:rFonts w:ascii="Arial" w:hAnsi="Arial" w:cs="Arial"/>
          <w:sz w:val="24"/>
          <w:szCs w:val="24"/>
        </w:rPr>
        <w:t xml:space="preserve"> sur la question de l’avenir de la Libye.</w:t>
      </w:r>
    </w:p>
    <w:p w14:paraId="17B9156B" w14:textId="77777777" w:rsidR="00C70586" w:rsidRPr="00C70586" w:rsidRDefault="00C70586" w:rsidP="00C0197C">
      <w:pPr>
        <w:pStyle w:val="NoSpacing"/>
        <w:jc w:val="both"/>
        <w:rPr>
          <w:rFonts w:ascii="Arial" w:hAnsi="Arial" w:cs="Arial"/>
          <w:sz w:val="24"/>
          <w:szCs w:val="24"/>
        </w:rPr>
      </w:pPr>
    </w:p>
    <w:p w14:paraId="327778FF" w14:textId="77777777" w:rsidR="00106872" w:rsidRPr="00C70586" w:rsidRDefault="0083178F" w:rsidP="00C0197C">
      <w:pPr>
        <w:pStyle w:val="NoSpacing"/>
        <w:jc w:val="both"/>
        <w:rPr>
          <w:rFonts w:ascii="Arial" w:hAnsi="Arial" w:cs="Arial"/>
          <w:sz w:val="24"/>
          <w:szCs w:val="24"/>
        </w:rPr>
      </w:pPr>
      <w:r w:rsidRPr="00C70586">
        <w:rPr>
          <w:rFonts w:ascii="Arial" w:hAnsi="Arial" w:cs="Arial"/>
          <w:sz w:val="24"/>
          <w:szCs w:val="24"/>
        </w:rPr>
        <w:t>En Tunisie</w:t>
      </w:r>
      <w:r w:rsidR="00C70586">
        <w:rPr>
          <w:rFonts w:ascii="Arial" w:hAnsi="Arial" w:cs="Arial"/>
          <w:sz w:val="24"/>
          <w:szCs w:val="24"/>
        </w:rPr>
        <w:t>,</w:t>
      </w:r>
    </w:p>
    <w:p w14:paraId="2C69A149" w14:textId="77777777" w:rsidR="00106872" w:rsidRPr="00C70586" w:rsidRDefault="002F1036" w:rsidP="00C0197C">
      <w:pPr>
        <w:pStyle w:val="NoSpacing"/>
        <w:jc w:val="both"/>
        <w:rPr>
          <w:rFonts w:ascii="Arial" w:hAnsi="Arial" w:cs="Arial"/>
          <w:sz w:val="24"/>
          <w:szCs w:val="24"/>
        </w:rPr>
      </w:pPr>
      <w:r w:rsidRPr="00C70586">
        <w:rPr>
          <w:rFonts w:ascii="Arial" w:hAnsi="Arial" w:cs="Arial"/>
          <w:sz w:val="24"/>
          <w:szCs w:val="24"/>
        </w:rPr>
        <w:t>Aucune mesure spécifique n’a été prise pour protéger les populations amazighes. Au contraire, c’est pendant cette pandémie que les coupures d’eau ont été les plus fréquentes notamment dans les territoires du sud habités par les Amazighs. Dans ce pays également, l’information sur la pandémie du covid-19 et les mesures à mettre en œuvre pour la combattre</w:t>
      </w:r>
      <w:r w:rsidR="003953D3" w:rsidRPr="00C70586">
        <w:rPr>
          <w:rFonts w:ascii="Arial" w:hAnsi="Arial" w:cs="Arial"/>
          <w:sz w:val="24"/>
          <w:szCs w:val="24"/>
        </w:rPr>
        <w:t xml:space="preserve"> le coronavirus</w:t>
      </w:r>
      <w:r w:rsidRPr="00C70586">
        <w:rPr>
          <w:rFonts w:ascii="Arial" w:hAnsi="Arial" w:cs="Arial"/>
          <w:sz w:val="24"/>
          <w:szCs w:val="24"/>
        </w:rPr>
        <w:t xml:space="preserve"> n’ont pas été traduits et diffusés en langue amazighe. </w:t>
      </w:r>
    </w:p>
    <w:p w14:paraId="6B5D2E68" w14:textId="77777777" w:rsidR="002F1036" w:rsidRPr="00C70586" w:rsidRDefault="002F1036" w:rsidP="00C0197C">
      <w:pPr>
        <w:pStyle w:val="NoSpacing"/>
        <w:jc w:val="both"/>
        <w:rPr>
          <w:rFonts w:ascii="Arial" w:hAnsi="Arial" w:cs="Arial"/>
          <w:sz w:val="24"/>
          <w:szCs w:val="24"/>
        </w:rPr>
      </w:pPr>
    </w:p>
    <w:p w14:paraId="70CA3128" w14:textId="77777777" w:rsidR="002F1036" w:rsidRPr="00C70586" w:rsidRDefault="002F1036" w:rsidP="00C0197C">
      <w:pPr>
        <w:pStyle w:val="NoSpacing"/>
        <w:jc w:val="both"/>
        <w:rPr>
          <w:rFonts w:ascii="Arial" w:hAnsi="Arial" w:cs="Arial"/>
          <w:sz w:val="24"/>
          <w:szCs w:val="24"/>
        </w:rPr>
      </w:pPr>
      <w:r w:rsidRPr="00C70586">
        <w:rPr>
          <w:rFonts w:ascii="Arial" w:hAnsi="Arial" w:cs="Arial"/>
          <w:sz w:val="24"/>
          <w:szCs w:val="24"/>
        </w:rPr>
        <w:t xml:space="preserve">Territoires </w:t>
      </w:r>
      <w:proofErr w:type="spellStart"/>
      <w:r w:rsidRPr="00C70586">
        <w:rPr>
          <w:rFonts w:ascii="Arial" w:hAnsi="Arial" w:cs="Arial"/>
          <w:sz w:val="24"/>
          <w:szCs w:val="24"/>
        </w:rPr>
        <w:t>Kel</w:t>
      </w:r>
      <w:proofErr w:type="spellEnd"/>
      <w:r w:rsidRPr="00C70586">
        <w:rPr>
          <w:rFonts w:ascii="Arial" w:hAnsi="Arial" w:cs="Arial"/>
          <w:sz w:val="24"/>
          <w:szCs w:val="24"/>
        </w:rPr>
        <w:t>-Tamasheq</w:t>
      </w:r>
      <w:r w:rsidR="00C70586">
        <w:rPr>
          <w:rFonts w:ascii="Arial" w:hAnsi="Arial" w:cs="Arial"/>
          <w:sz w:val="24"/>
          <w:szCs w:val="24"/>
        </w:rPr>
        <w:t>,</w:t>
      </w:r>
    </w:p>
    <w:p w14:paraId="17CCC298" w14:textId="77777777" w:rsidR="00A662D0" w:rsidRDefault="002F1036" w:rsidP="00C0197C">
      <w:pPr>
        <w:pStyle w:val="NoSpacing"/>
        <w:jc w:val="both"/>
        <w:rPr>
          <w:rFonts w:ascii="Arial" w:hAnsi="Arial" w:cs="Arial"/>
          <w:sz w:val="24"/>
          <w:szCs w:val="24"/>
        </w:rPr>
      </w:pPr>
      <w:r w:rsidRPr="00C70586">
        <w:rPr>
          <w:rFonts w:ascii="Arial" w:hAnsi="Arial" w:cs="Arial"/>
          <w:sz w:val="24"/>
          <w:szCs w:val="24"/>
        </w:rPr>
        <w:t xml:space="preserve">Les conditions de vie dans les territoires </w:t>
      </w:r>
      <w:proofErr w:type="spellStart"/>
      <w:r w:rsidRPr="00C70586">
        <w:rPr>
          <w:rFonts w:ascii="Arial" w:hAnsi="Arial" w:cs="Arial"/>
          <w:sz w:val="24"/>
          <w:szCs w:val="24"/>
        </w:rPr>
        <w:t>Kel</w:t>
      </w:r>
      <w:proofErr w:type="spellEnd"/>
      <w:r w:rsidRPr="00C70586">
        <w:rPr>
          <w:rFonts w:ascii="Arial" w:hAnsi="Arial" w:cs="Arial"/>
          <w:sz w:val="24"/>
          <w:szCs w:val="24"/>
        </w:rPr>
        <w:t>-Tamasheq du Niger, du Mali, de Mauritanie et du Burkina Faso restent lourdement impacté</w:t>
      </w:r>
      <w:r w:rsidR="003953D3" w:rsidRPr="00C70586">
        <w:rPr>
          <w:rFonts w:ascii="Arial" w:hAnsi="Arial" w:cs="Arial"/>
          <w:sz w:val="24"/>
          <w:szCs w:val="24"/>
        </w:rPr>
        <w:t>es par les changements</w:t>
      </w:r>
      <w:r w:rsidR="00F037A7">
        <w:rPr>
          <w:rFonts w:ascii="Arial" w:hAnsi="Arial" w:cs="Arial"/>
          <w:sz w:val="24"/>
          <w:szCs w:val="24"/>
        </w:rPr>
        <w:t xml:space="preserve"> climatiques </w:t>
      </w:r>
      <w:r w:rsidRPr="00C70586">
        <w:rPr>
          <w:rFonts w:ascii="Arial" w:hAnsi="Arial" w:cs="Arial"/>
          <w:sz w:val="24"/>
          <w:szCs w:val="24"/>
        </w:rPr>
        <w:t xml:space="preserve">et l’insécurité </w:t>
      </w:r>
      <w:proofErr w:type="spellStart"/>
      <w:r w:rsidR="00F037A7">
        <w:rPr>
          <w:rFonts w:ascii="Arial" w:hAnsi="Arial" w:cs="Arial"/>
          <w:sz w:val="24"/>
          <w:szCs w:val="24"/>
        </w:rPr>
        <w:t>dûe</w:t>
      </w:r>
      <w:proofErr w:type="spellEnd"/>
      <w:r w:rsidR="00F037A7">
        <w:rPr>
          <w:rFonts w:ascii="Arial" w:hAnsi="Arial" w:cs="Arial"/>
          <w:sz w:val="24"/>
          <w:szCs w:val="24"/>
        </w:rPr>
        <w:t xml:space="preserve"> à la présence de groupes islamistes armés, </w:t>
      </w:r>
      <w:r w:rsidRPr="00C70586">
        <w:rPr>
          <w:rFonts w:ascii="Arial" w:hAnsi="Arial" w:cs="Arial"/>
          <w:sz w:val="24"/>
          <w:szCs w:val="24"/>
        </w:rPr>
        <w:t xml:space="preserve">malgré le déploiement de plusieurs </w:t>
      </w:r>
      <w:r w:rsidR="0091234F" w:rsidRPr="00C70586">
        <w:rPr>
          <w:rFonts w:ascii="Arial" w:hAnsi="Arial" w:cs="Arial"/>
          <w:sz w:val="24"/>
          <w:szCs w:val="24"/>
        </w:rPr>
        <w:t>forces militaires étrangères. Nous nous posons d’ailleurs la question de savoir si cette</w:t>
      </w:r>
      <w:r w:rsidRPr="00C70586">
        <w:rPr>
          <w:rFonts w:ascii="Arial" w:hAnsi="Arial" w:cs="Arial"/>
          <w:sz w:val="24"/>
          <w:szCs w:val="24"/>
        </w:rPr>
        <w:t xml:space="preserve"> militarisation </w:t>
      </w:r>
      <w:r w:rsidR="0091234F" w:rsidRPr="00C70586">
        <w:rPr>
          <w:rFonts w:ascii="Arial" w:hAnsi="Arial" w:cs="Arial"/>
          <w:sz w:val="24"/>
          <w:szCs w:val="24"/>
        </w:rPr>
        <w:t>sert la paix ou l’entretien de la guerre qui permet de justifier la présence des armées étrangères qui de fait, servent à s’assurer le contrôle des ressources minières des autochtones</w:t>
      </w:r>
      <w:r w:rsidR="00737471" w:rsidRPr="00C70586">
        <w:rPr>
          <w:rFonts w:ascii="Arial" w:hAnsi="Arial" w:cs="Arial"/>
          <w:sz w:val="24"/>
          <w:szCs w:val="24"/>
        </w:rPr>
        <w:t xml:space="preserve"> </w:t>
      </w:r>
      <w:proofErr w:type="spellStart"/>
      <w:r w:rsidR="00737471" w:rsidRPr="00C70586">
        <w:rPr>
          <w:rFonts w:ascii="Arial" w:hAnsi="Arial" w:cs="Arial"/>
          <w:sz w:val="24"/>
          <w:szCs w:val="24"/>
        </w:rPr>
        <w:t>Kel</w:t>
      </w:r>
      <w:proofErr w:type="spellEnd"/>
      <w:r w:rsidR="00737471" w:rsidRPr="00C70586">
        <w:rPr>
          <w:rFonts w:ascii="Arial" w:hAnsi="Arial" w:cs="Arial"/>
          <w:sz w:val="24"/>
          <w:szCs w:val="24"/>
        </w:rPr>
        <w:t>-Tamasheq</w:t>
      </w:r>
      <w:r w:rsidR="0091234F" w:rsidRPr="00C70586">
        <w:rPr>
          <w:rFonts w:ascii="Arial" w:hAnsi="Arial" w:cs="Arial"/>
          <w:sz w:val="24"/>
          <w:szCs w:val="24"/>
        </w:rPr>
        <w:t xml:space="preserve">. </w:t>
      </w:r>
    </w:p>
    <w:p w14:paraId="25520CD3" w14:textId="77777777" w:rsidR="00C70586" w:rsidRPr="00C70586" w:rsidRDefault="00C70586" w:rsidP="00C0197C">
      <w:pPr>
        <w:pStyle w:val="NoSpacing"/>
        <w:jc w:val="both"/>
        <w:rPr>
          <w:rFonts w:ascii="Arial" w:hAnsi="Arial" w:cs="Arial"/>
          <w:sz w:val="24"/>
          <w:szCs w:val="24"/>
        </w:rPr>
      </w:pPr>
    </w:p>
    <w:p w14:paraId="57C2B8B1" w14:textId="77777777" w:rsidR="003953D3" w:rsidRDefault="003953D3" w:rsidP="00C0197C">
      <w:pPr>
        <w:pStyle w:val="NoSpacing"/>
        <w:jc w:val="both"/>
        <w:rPr>
          <w:rFonts w:ascii="Arial" w:hAnsi="Arial" w:cs="Arial"/>
          <w:sz w:val="24"/>
          <w:szCs w:val="24"/>
        </w:rPr>
      </w:pPr>
      <w:r w:rsidRPr="00C70586">
        <w:rPr>
          <w:rFonts w:ascii="Arial" w:hAnsi="Arial" w:cs="Arial"/>
          <w:sz w:val="24"/>
          <w:szCs w:val="24"/>
        </w:rPr>
        <w:t xml:space="preserve">En conclusion, en cette période particulièrement difficile, nous demandons plus que jamais à tous les organes de </w:t>
      </w:r>
      <w:proofErr w:type="spellStart"/>
      <w:r w:rsidRPr="00C70586">
        <w:rPr>
          <w:rFonts w:ascii="Arial" w:hAnsi="Arial" w:cs="Arial"/>
          <w:sz w:val="24"/>
          <w:szCs w:val="24"/>
        </w:rPr>
        <w:t>l’onu</w:t>
      </w:r>
      <w:proofErr w:type="spellEnd"/>
      <w:r w:rsidRPr="00C70586">
        <w:rPr>
          <w:rFonts w:ascii="Arial" w:hAnsi="Arial" w:cs="Arial"/>
          <w:sz w:val="24"/>
          <w:szCs w:val="24"/>
        </w:rPr>
        <w:t xml:space="preserve"> de prendre des mesures concrètes </w:t>
      </w:r>
      <w:r w:rsidR="00F32CF1" w:rsidRPr="00C70586">
        <w:rPr>
          <w:rFonts w:ascii="Arial" w:hAnsi="Arial" w:cs="Arial"/>
          <w:sz w:val="24"/>
          <w:szCs w:val="24"/>
        </w:rPr>
        <w:t xml:space="preserve">et </w:t>
      </w:r>
      <w:r w:rsidR="00F037A7">
        <w:rPr>
          <w:rFonts w:ascii="Arial" w:hAnsi="Arial" w:cs="Arial"/>
          <w:sz w:val="24"/>
          <w:szCs w:val="24"/>
        </w:rPr>
        <w:t xml:space="preserve">efficaces </w:t>
      </w:r>
      <w:r w:rsidRPr="00C70586">
        <w:rPr>
          <w:rFonts w:ascii="Arial" w:hAnsi="Arial" w:cs="Arial"/>
          <w:sz w:val="24"/>
          <w:szCs w:val="24"/>
        </w:rPr>
        <w:t>pour obliger les Etats à respecter leurs engagements et leurs obligations en matière de respect de nos droits en tant que peuple autochtone du nord de l’Afrique.</w:t>
      </w:r>
    </w:p>
    <w:p w14:paraId="6434476C" w14:textId="77777777" w:rsidR="00C70586" w:rsidRPr="00C70586" w:rsidRDefault="00C70586" w:rsidP="00C70586">
      <w:pPr>
        <w:pStyle w:val="NoSpacing"/>
        <w:rPr>
          <w:rFonts w:ascii="Arial" w:hAnsi="Arial" w:cs="Arial"/>
          <w:sz w:val="24"/>
          <w:szCs w:val="24"/>
        </w:rPr>
      </w:pPr>
    </w:p>
    <w:p w14:paraId="44A4F45E" w14:textId="77777777" w:rsidR="003953D3" w:rsidRDefault="003953D3" w:rsidP="00C70586">
      <w:pPr>
        <w:pStyle w:val="NoSpacing"/>
        <w:rPr>
          <w:rFonts w:ascii="Arial" w:hAnsi="Arial" w:cs="Arial"/>
          <w:sz w:val="24"/>
          <w:szCs w:val="24"/>
        </w:rPr>
      </w:pPr>
      <w:r w:rsidRPr="00C70586">
        <w:rPr>
          <w:rFonts w:ascii="Arial" w:hAnsi="Arial" w:cs="Arial"/>
          <w:sz w:val="24"/>
          <w:szCs w:val="24"/>
        </w:rPr>
        <w:t>Je vous remercie.</w:t>
      </w:r>
    </w:p>
    <w:p w14:paraId="073F96D7" w14:textId="77777777" w:rsidR="00C70586" w:rsidRDefault="00C70586" w:rsidP="00C70586">
      <w:pPr>
        <w:pStyle w:val="NoSpacing"/>
        <w:rPr>
          <w:rFonts w:ascii="Arial" w:hAnsi="Arial" w:cs="Arial"/>
          <w:sz w:val="24"/>
          <w:szCs w:val="24"/>
        </w:rPr>
      </w:pPr>
      <w:r>
        <w:rPr>
          <w:rFonts w:ascii="Arial" w:hAnsi="Arial" w:cs="Arial"/>
          <w:sz w:val="24"/>
          <w:szCs w:val="24"/>
        </w:rPr>
        <w:t xml:space="preserve">Khalid </w:t>
      </w:r>
      <w:proofErr w:type="spellStart"/>
      <w:r>
        <w:rPr>
          <w:rFonts w:ascii="Arial" w:hAnsi="Arial" w:cs="Arial"/>
          <w:sz w:val="24"/>
          <w:szCs w:val="24"/>
        </w:rPr>
        <w:t>Zerrari</w:t>
      </w:r>
      <w:proofErr w:type="spellEnd"/>
    </w:p>
    <w:p w14:paraId="2D8A5DAB" w14:textId="77777777" w:rsidR="00C70586" w:rsidRDefault="00C70586" w:rsidP="00C70586">
      <w:pPr>
        <w:pStyle w:val="NoSpacing"/>
        <w:rPr>
          <w:rFonts w:ascii="Arial" w:hAnsi="Arial" w:cs="Arial"/>
          <w:sz w:val="24"/>
          <w:szCs w:val="24"/>
        </w:rPr>
      </w:pPr>
      <w:r>
        <w:rPr>
          <w:rFonts w:ascii="Arial" w:hAnsi="Arial" w:cs="Arial"/>
          <w:sz w:val="24"/>
          <w:szCs w:val="24"/>
        </w:rPr>
        <w:t>CMA</w:t>
      </w:r>
    </w:p>
    <w:p w14:paraId="30383F5D" w14:textId="77777777" w:rsidR="007C498E" w:rsidRDefault="007C498E" w:rsidP="00C70586">
      <w:pPr>
        <w:pStyle w:val="NoSpacing"/>
        <w:rPr>
          <w:rFonts w:ascii="Arial" w:hAnsi="Arial" w:cs="Arial"/>
          <w:sz w:val="24"/>
          <w:szCs w:val="24"/>
        </w:rPr>
      </w:pPr>
    </w:p>
    <w:p w14:paraId="78E3AF3E" w14:textId="77777777" w:rsidR="007C498E" w:rsidRDefault="007C498E" w:rsidP="00C70586">
      <w:pPr>
        <w:pStyle w:val="NoSpacing"/>
        <w:rPr>
          <w:rFonts w:ascii="Arial" w:hAnsi="Arial" w:cs="Arial"/>
          <w:sz w:val="24"/>
          <w:szCs w:val="24"/>
          <w:lang w:val="en-US"/>
        </w:rPr>
      </w:pPr>
      <w:r w:rsidRPr="007C498E">
        <w:rPr>
          <w:rFonts w:ascii="Arial" w:hAnsi="Arial" w:cs="Arial"/>
          <w:sz w:val="24"/>
          <w:szCs w:val="24"/>
          <w:lang w:val="en-US"/>
        </w:rPr>
        <w:t xml:space="preserve">Web : </w:t>
      </w:r>
      <w:hyperlink r:id="rId5" w:history="1">
        <w:r w:rsidRPr="00674151">
          <w:rPr>
            <w:rStyle w:val="Hyperlink"/>
            <w:rFonts w:ascii="Arial" w:hAnsi="Arial" w:cs="Arial"/>
            <w:sz w:val="24"/>
            <w:szCs w:val="24"/>
            <w:lang w:val="en-US"/>
          </w:rPr>
          <w:t>www.congres-mondial-amazigh.org</w:t>
        </w:r>
      </w:hyperlink>
      <w:r>
        <w:rPr>
          <w:rFonts w:ascii="Arial" w:hAnsi="Arial" w:cs="Arial"/>
          <w:sz w:val="24"/>
          <w:szCs w:val="24"/>
          <w:lang w:val="en-US"/>
        </w:rPr>
        <w:t xml:space="preserve"> </w:t>
      </w:r>
    </w:p>
    <w:p w14:paraId="51C6E345" w14:textId="77777777" w:rsidR="007C498E" w:rsidRPr="007C498E" w:rsidRDefault="007C498E" w:rsidP="00C70586">
      <w:pPr>
        <w:pStyle w:val="NoSpacing"/>
        <w:rPr>
          <w:rFonts w:ascii="Arial" w:hAnsi="Arial" w:cs="Arial"/>
          <w:sz w:val="24"/>
          <w:szCs w:val="24"/>
          <w:lang w:val="en-US"/>
        </w:rPr>
      </w:pPr>
      <w:r>
        <w:rPr>
          <w:rFonts w:ascii="Arial" w:hAnsi="Arial" w:cs="Arial"/>
          <w:sz w:val="24"/>
          <w:szCs w:val="24"/>
          <w:lang w:val="en-US"/>
        </w:rPr>
        <w:t xml:space="preserve">Email: </w:t>
      </w:r>
      <w:hyperlink r:id="rId6" w:history="1">
        <w:r w:rsidRPr="00674151">
          <w:rPr>
            <w:rStyle w:val="Hyperlink"/>
            <w:rFonts w:ascii="Arial" w:hAnsi="Arial" w:cs="Arial"/>
            <w:sz w:val="24"/>
            <w:szCs w:val="24"/>
            <w:lang w:val="en-US"/>
          </w:rPr>
          <w:t>congres.mondial.amazigh@wanadoo.fr</w:t>
        </w:r>
      </w:hyperlink>
      <w:r>
        <w:rPr>
          <w:rFonts w:ascii="Arial" w:hAnsi="Arial" w:cs="Arial"/>
          <w:sz w:val="24"/>
          <w:szCs w:val="24"/>
          <w:lang w:val="en-US"/>
        </w:rPr>
        <w:t xml:space="preserve"> </w:t>
      </w:r>
    </w:p>
    <w:p w14:paraId="5609B0BF" w14:textId="77777777" w:rsidR="003953D3" w:rsidRPr="007C498E" w:rsidRDefault="003953D3">
      <w:pPr>
        <w:rPr>
          <w:lang w:val="en-US"/>
        </w:rPr>
      </w:pPr>
    </w:p>
    <w:sectPr w:rsidR="003953D3" w:rsidRPr="007C498E" w:rsidSect="00C70586">
      <w:pgSz w:w="11906" w:h="16838"/>
      <w:pgMar w:top="1134" w:right="124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67DBE"/>
    <w:multiLevelType w:val="multilevel"/>
    <w:tmpl w:val="83FE1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7D68D0"/>
    <w:multiLevelType w:val="multilevel"/>
    <w:tmpl w:val="80A83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204AE1"/>
    <w:multiLevelType w:val="multilevel"/>
    <w:tmpl w:val="AE36E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ED6"/>
    <w:rsid w:val="00067DD0"/>
    <w:rsid w:val="00071B6E"/>
    <w:rsid w:val="000E5C32"/>
    <w:rsid w:val="000F39F6"/>
    <w:rsid w:val="00106872"/>
    <w:rsid w:val="00123437"/>
    <w:rsid w:val="00192455"/>
    <w:rsid w:val="001C0D03"/>
    <w:rsid w:val="001D6D97"/>
    <w:rsid w:val="002422C6"/>
    <w:rsid w:val="00250FAA"/>
    <w:rsid w:val="00296E04"/>
    <w:rsid w:val="002C0AF0"/>
    <w:rsid w:val="002F0580"/>
    <w:rsid w:val="002F1036"/>
    <w:rsid w:val="00336AB9"/>
    <w:rsid w:val="003953D3"/>
    <w:rsid w:val="003D2C75"/>
    <w:rsid w:val="00427BD3"/>
    <w:rsid w:val="004457E3"/>
    <w:rsid w:val="0045277C"/>
    <w:rsid w:val="0051696C"/>
    <w:rsid w:val="005517CC"/>
    <w:rsid w:val="005D0135"/>
    <w:rsid w:val="00680505"/>
    <w:rsid w:val="00737471"/>
    <w:rsid w:val="007C498E"/>
    <w:rsid w:val="0080148E"/>
    <w:rsid w:val="00826589"/>
    <w:rsid w:val="0083178F"/>
    <w:rsid w:val="00862437"/>
    <w:rsid w:val="00894C61"/>
    <w:rsid w:val="008C3AFA"/>
    <w:rsid w:val="008C5E19"/>
    <w:rsid w:val="0091234F"/>
    <w:rsid w:val="0094124B"/>
    <w:rsid w:val="009E1A7D"/>
    <w:rsid w:val="00A141D6"/>
    <w:rsid w:val="00A56767"/>
    <w:rsid w:val="00A662D0"/>
    <w:rsid w:val="00A82181"/>
    <w:rsid w:val="00A928A0"/>
    <w:rsid w:val="00AE4DC9"/>
    <w:rsid w:val="00B6322F"/>
    <w:rsid w:val="00BF564E"/>
    <w:rsid w:val="00C0197C"/>
    <w:rsid w:val="00C07DF9"/>
    <w:rsid w:val="00C70586"/>
    <w:rsid w:val="00C9650A"/>
    <w:rsid w:val="00CD772F"/>
    <w:rsid w:val="00CF0D4F"/>
    <w:rsid w:val="00D1644E"/>
    <w:rsid w:val="00DF5EDD"/>
    <w:rsid w:val="00E2070E"/>
    <w:rsid w:val="00E25794"/>
    <w:rsid w:val="00ED4DAD"/>
    <w:rsid w:val="00F037A7"/>
    <w:rsid w:val="00F32CF1"/>
    <w:rsid w:val="00F461EE"/>
    <w:rsid w:val="00F60EAA"/>
    <w:rsid w:val="00F949AE"/>
    <w:rsid w:val="00FD3E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C7921"/>
  <w15:docId w15:val="{581EA50F-50C6-4159-ABF6-0AF400D0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69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70586"/>
    <w:pPr>
      <w:spacing w:after="0" w:line="240" w:lineRule="auto"/>
    </w:pPr>
  </w:style>
  <w:style w:type="character" w:styleId="Hyperlink">
    <w:name w:val="Hyperlink"/>
    <w:basedOn w:val="DefaultParagraphFont"/>
    <w:uiPriority w:val="99"/>
    <w:unhideWhenUsed/>
    <w:rsid w:val="007C498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4402443">
      <w:bodyDiv w:val="1"/>
      <w:marLeft w:val="0"/>
      <w:marRight w:val="0"/>
      <w:marTop w:val="0"/>
      <w:marBottom w:val="0"/>
      <w:divBdr>
        <w:top w:val="none" w:sz="0" w:space="0" w:color="auto"/>
        <w:left w:val="none" w:sz="0" w:space="0" w:color="auto"/>
        <w:bottom w:val="none" w:sz="0" w:space="0" w:color="auto"/>
        <w:right w:val="none" w:sz="0" w:space="0" w:color="auto"/>
      </w:divBdr>
      <w:divsChild>
        <w:div w:id="1172984440">
          <w:marLeft w:val="0"/>
          <w:marRight w:val="0"/>
          <w:marTop w:val="0"/>
          <w:marBottom w:val="0"/>
          <w:divBdr>
            <w:top w:val="none" w:sz="0" w:space="0" w:color="auto"/>
            <w:left w:val="none" w:sz="0" w:space="0" w:color="auto"/>
            <w:bottom w:val="none" w:sz="0" w:space="0" w:color="auto"/>
            <w:right w:val="none" w:sz="0" w:space="0" w:color="auto"/>
          </w:divBdr>
          <w:divsChild>
            <w:div w:id="1935942794">
              <w:marLeft w:val="0"/>
              <w:marRight w:val="0"/>
              <w:marTop w:val="0"/>
              <w:marBottom w:val="0"/>
              <w:divBdr>
                <w:top w:val="none" w:sz="0" w:space="0" w:color="auto"/>
                <w:left w:val="none" w:sz="0" w:space="0" w:color="auto"/>
                <w:bottom w:val="none" w:sz="0" w:space="0" w:color="auto"/>
                <w:right w:val="none" w:sz="0" w:space="0" w:color="auto"/>
              </w:divBdr>
              <w:divsChild>
                <w:div w:id="1152915577">
                  <w:marLeft w:val="0"/>
                  <w:marRight w:val="0"/>
                  <w:marTop w:val="0"/>
                  <w:marBottom w:val="0"/>
                  <w:divBdr>
                    <w:top w:val="none" w:sz="0" w:space="0" w:color="auto"/>
                    <w:left w:val="none" w:sz="0" w:space="0" w:color="auto"/>
                    <w:bottom w:val="none" w:sz="0" w:space="0" w:color="auto"/>
                    <w:right w:val="none" w:sz="0" w:space="0" w:color="auto"/>
                  </w:divBdr>
                  <w:divsChild>
                    <w:div w:id="34084787">
                      <w:marLeft w:val="0"/>
                      <w:marRight w:val="0"/>
                      <w:marTop w:val="0"/>
                      <w:marBottom w:val="0"/>
                      <w:divBdr>
                        <w:top w:val="none" w:sz="0" w:space="0" w:color="auto"/>
                        <w:left w:val="none" w:sz="0" w:space="0" w:color="auto"/>
                        <w:bottom w:val="none" w:sz="0" w:space="0" w:color="auto"/>
                        <w:right w:val="none" w:sz="0" w:space="0" w:color="auto"/>
                      </w:divBdr>
                      <w:divsChild>
                        <w:div w:id="99819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669294">
          <w:marLeft w:val="-120"/>
          <w:marRight w:val="-300"/>
          <w:marTop w:val="0"/>
          <w:marBottom w:val="0"/>
          <w:divBdr>
            <w:top w:val="none" w:sz="0" w:space="0" w:color="auto"/>
            <w:left w:val="none" w:sz="0" w:space="0" w:color="auto"/>
            <w:bottom w:val="none" w:sz="0" w:space="0" w:color="auto"/>
            <w:right w:val="none" w:sz="0" w:space="0" w:color="auto"/>
          </w:divBdr>
          <w:divsChild>
            <w:div w:id="891307659">
              <w:marLeft w:val="0"/>
              <w:marRight w:val="0"/>
              <w:marTop w:val="0"/>
              <w:marBottom w:val="0"/>
              <w:divBdr>
                <w:top w:val="none" w:sz="0" w:space="0" w:color="auto"/>
                <w:left w:val="none" w:sz="0" w:space="0" w:color="auto"/>
                <w:bottom w:val="none" w:sz="0" w:space="0" w:color="auto"/>
                <w:right w:val="none" w:sz="0" w:space="0" w:color="auto"/>
              </w:divBdr>
              <w:divsChild>
                <w:div w:id="439451541">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1370253301">
      <w:bodyDiv w:val="1"/>
      <w:marLeft w:val="0"/>
      <w:marRight w:val="0"/>
      <w:marTop w:val="0"/>
      <w:marBottom w:val="0"/>
      <w:divBdr>
        <w:top w:val="none" w:sz="0" w:space="0" w:color="auto"/>
        <w:left w:val="none" w:sz="0" w:space="0" w:color="auto"/>
        <w:bottom w:val="none" w:sz="0" w:space="0" w:color="auto"/>
        <w:right w:val="none" w:sz="0" w:space="0" w:color="auto"/>
      </w:divBdr>
      <w:divsChild>
        <w:div w:id="1290551110">
          <w:marLeft w:val="0"/>
          <w:marRight w:val="0"/>
          <w:marTop w:val="0"/>
          <w:marBottom w:val="0"/>
          <w:divBdr>
            <w:top w:val="none" w:sz="0" w:space="0" w:color="auto"/>
            <w:left w:val="none" w:sz="0" w:space="0" w:color="auto"/>
            <w:bottom w:val="none" w:sz="0" w:space="0" w:color="auto"/>
            <w:right w:val="none" w:sz="0" w:space="0" w:color="auto"/>
          </w:divBdr>
          <w:divsChild>
            <w:div w:id="1343974313">
              <w:marLeft w:val="0"/>
              <w:marRight w:val="0"/>
              <w:marTop w:val="0"/>
              <w:marBottom w:val="0"/>
              <w:divBdr>
                <w:top w:val="none" w:sz="0" w:space="0" w:color="auto"/>
                <w:left w:val="none" w:sz="0" w:space="0" w:color="auto"/>
                <w:bottom w:val="none" w:sz="0" w:space="0" w:color="auto"/>
                <w:right w:val="none" w:sz="0" w:space="0" w:color="auto"/>
              </w:divBdr>
              <w:divsChild>
                <w:div w:id="1519585579">
                  <w:marLeft w:val="0"/>
                  <w:marRight w:val="0"/>
                  <w:marTop w:val="0"/>
                  <w:marBottom w:val="0"/>
                  <w:divBdr>
                    <w:top w:val="none" w:sz="0" w:space="0" w:color="auto"/>
                    <w:left w:val="none" w:sz="0" w:space="0" w:color="auto"/>
                    <w:bottom w:val="none" w:sz="0" w:space="0" w:color="auto"/>
                    <w:right w:val="none" w:sz="0" w:space="0" w:color="auto"/>
                  </w:divBdr>
                  <w:divsChild>
                    <w:div w:id="724258380">
                      <w:marLeft w:val="0"/>
                      <w:marRight w:val="0"/>
                      <w:marTop w:val="0"/>
                      <w:marBottom w:val="0"/>
                      <w:divBdr>
                        <w:top w:val="none" w:sz="0" w:space="0" w:color="auto"/>
                        <w:left w:val="none" w:sz="0" w:space="0" w:color="auto"/>
                        <w:bottom w:val="none" w:sz="0" w:space="0" w:color="auto"/>
                        <w:right w:val="none" w:sz="0" w:space="0" w:color="auto"/>
                      </w:divBdr>
                      <w:divsChild>
                        <w:div w:id="44033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299591">
          <w:marLeft w:val="-120"/>
          <w:marRight w:val="-300"/>
          <w:marTop w:val="0"/>
          <w:marBottom w:val="0"/>
          <w:divBdr>
            <w:top w:val="none" w:sz="0" w:space="0" w:color="auto"/>
            <w:left w:val="none" w:sz="0" w:space="0" w:color="auto"/>
            <w:bottom w:val="none" w:sz="0" w:space="0" w:color="auto"/>
            <w:right w:val="none" w:sz="0" w:space="0" w:color="auto"/>
          </w:divBdr>
          <w:divsChild>
            <w:div w:id="221605607">
              <w:marLeft w:val="0"/>
              <w:marRight w:val="0"/>
              <w:marTop w:val="0"/>
              <w:marBottom w:val="0"/>
              <w:divBdr>
                <w:top w:val="none" w:sz="0" w:space="0" w:color="auto"/>
                <w:left w:val="none" w:sz="0" w:space="0" w:color="auto"/>
                <w:bottom w:val="none" w:sz="0" w:space="0" w:color="auto"/>
                <w:right w:val="none" w:sz="0" w:space="0" w:color="auto"/>
              </w:divBdr>
              <w:divsChild>
                <w:div w:id="717245756">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1544054273">
      <w:bodyDiv w:val="1"/>
      <w:marLeft w:val="0"/>
      <w:marRight w:val="0"/>
      <w:marTop w:val="0"/>
      <w:marBottom w:val="0"/>
      <w:divBdr>
        <w:top w:val="none" w:sz="0" w:space="0" w:color="auto"/>
        <w:left w:val="none" w:sz="0" w:space="0" w:color="auto"/>
        <w:bottom w:val="none" w:sz="0" w:space="0" w:color="auto"/>
        <w:right w:val="none" w:sz="0" w:space="0" w:color="auto"/>
      </w:divBdr>
      <w:divsChild>
        <w:div w:id="184825561">
          <w:marLeft w:val="0"/>
          <w:marRight w:val="0"/>
          <w:marTop w:val="0"/>
          <w:marBottom w:val="0"/>
          <w:divBdr>
            <w:top w:val="none" w:sz="0" w:space="0" w:color="auto"/>
            <w:left w:val="none" w:sz="0" w:space="0" w:color="auto"/>
            <w:bottom w:val="none" w:sz="0" w:space="0" w:color="auto"/>
            <w:right w:val="none" w:sz="0" w:space="0" w:color="auto"/>
          </w:divBdr>
          <w:divsChild>
            <w:div w:id="1649481540">
              <w:marLeft w:val="0"/>
              <w:marRight w:val="0"/>
              <w:marTop w:val="0"/>
              <w:marBottom w:val="0"/>
              <w:divBdr>
                <w:top w:val="none" w:sz="0" w:space="0" w:color="auto"/>
                <w:left w:val="none" w:sz="0" w:space="0" w:color="auto"/>
                <w:bottom w:val="none" w:sz="0" w:space="0" w:color="auto"/>
                <w:right w:val="none" w:sz="0" w:space="0" w:color="auto"/>
              </w:divBdr>
              <w:divsChild>
                <w:div w:id="1199396559">
                  <w:marLeft w:val="0"/>
                  <w:marRight w:val="0"/>
                  <w:marTop w:val="0"/>
                  <w:marBottom w:val="0"/>
                  <w:divBdr>
                    <w:top w:val="none" w:sz="0" w:space="0" w:color="auto"/>
                    <w:left w:val="none" w:sz="0" w:space="0" w:color="auto"/>
                    <w:bottom w:val="none" w:sz="0" w:space="0" w:color="auto"/>
                    <w:right w:val="none" w:sz="0" w:space="0" w:color="auto"/>
                  </w:divBdr>
                  <w:divsChild>
                    <w:div w:id="273287944">
                      <w:marLeft w:val="0"/>
                      <w:marRight w:val="0"/>
                      <w:marTop w:val="0"/>
                      <w:marBottom w:val="0"/>
                      <w:divBdr>
                        <w:top w:val="none" w:sz="0" w:space="0" w:color="auto"/>
                        <w:left w:val="none" w:sz="0" w:space="0" w:color="auto"/>
                        <w:bottom w:val="none" w:sz="0" w:space="0" w:color="auto"/>
                        <w:right w:val="none" w:sz="0" w:space="0" w:color="auto"/>
                      </w:divBdr>
                      <w:divsChild>
                        <w:div w:id="101615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196216">
          <w:marLeft w:val="-120"/>
          <w:marRight w:val="-300"/>
          <w:marTop w:val="0"/>
          <w:marBottom w:val="0"/>
          <w:divBdr>
            <w:top w:val="none" w:sz="0" w:space="0" w:color="auto"/>
            <w:left w:val="none" w:sz="0" w:space="0" w:color="auto"/>
            <w:bottom w:val="none" w:sz="0" w:space="0" w:color="auto"/>
            <w:right w:val="none" w:sz="0" w:space="0" w:color="auto"/>
          </w:divBdr>
          <w:divsChild>
            <w:div w:id="787547813">
              <w:marLeft w:val="0"/>
              <w:marRight w:val="0"/>
              <w:marTop w:val="0"/>
              <w:marBottom w:val="0"/>
              <w:divBdr>
                <w:top w:val="none" w:sz="0" w:space="0" w:color="auto"/>
                <w:left w:val="none" w:sz="0" w:space="0" w:color="auto"/>
                <w:bottom w:val="none" w:sz="0" w:space="0" w:color="auto"/>
                <w:right w:val="none" w:sz="0" w:space="0" w:color="auto"/>
              </w:divBdr>
              <w:divsChild>
                <w:div w:id="1815177174">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gres.mondial.amazigh@wanadoo.fr" TargetMode="External"/><Relationship Id="rId11" Type="http://schemas.openxmlformats.org/officeDocument/2006/relationships/customXml" Target="../customXml/item3.xml"/><Relationship Id="rId5" Type="http://schemas.openxmlformats.org/officeDocument/2006/relationships/hyperlink" Target="http://www.congres-mondial-amazigh.org"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D068135-CFD1-4251-9605-C00C0273CA51}"/>
</file>

<file path=customXml/itemProps2.xml><?xml version="1.0" encoding="utf-8"?>
<ds:datastoreItem xmlns:ds="http://schemas.openxmlformats.org/officeDocument/2006/customXml" ds:itemID="{57EC8B5C-690E-4526-8868-999F6EB320DE}"/>
</file>

<file path=customXml/itemProps3.xml><?xml version="1.0" encoding="utf-8"?>
<ds:datastoreItem xmlns:ds="http://schemas.openxmlformats.org/officeDocument/2006/customXml" ds:itemID="{CE447D4E-DB9F-4BAB-98F2-E037DDAB925D}"/>
</file>

<file path=docProps/app.xml><?xml version="1.0" encoding="utf-8"?>
<Properties xmlns="http://schemas.openxmlformats.org/officeDocument/2006/extended-properties" xmlns:vt="http://schemas.openxmlformats.org/officeDocument/2006/docPropsVTypes">
  <Template>Normal</Template>
  <TotalTime>0</TotalTime>
  <Pages>2</Pages>
  <Words>950</Words>
  <Characters>5418</Characters>
  <Application>Microsoft Office Word</Application>
  <DocSecurity>0</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Allison Thomas</cp:lastModifiedBy>
  <cp:revision>2</cp:revision>
  <dcterms:created xsi:type="dcterms:W3CDTF">2020-11-23T13:24:00Z</dcterms:created>
  <dcterms:modified xsi:type="dcterms:W3CDTF">2020-11-23T13:24:00Z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