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BA6F3" w14:textId="77777777" w:rsidR="0081030C" w:rsidRPr="00221FDC" w:rsidRDefault="0081030C" w:rsidP="00221FDC">
      <w:pPr>
        <w:jc w:val="center"/>
        <w:rPr>
          <w:rFonts w:ascii="Sakkal Majalla" w:hAnsi="Sakkal Majalla" w:cs="Sakkal Majalla"/>
          <w:sz w:val="32"/>
          <w:szCs w:val="32"/>
        </w:rPr>
      </w:pPr>
      <w:r w:rsidRPr="00221FDC">
        <w:rPr>
          <w:rFonts w:ascii="Sakkal Majalla" w:hAnsi="Sakkal Majalla" w:cs="Sakkal Majalla"/>
          <w:b/>
          <w:bCs/>
          <w:sz w:val="32"/>
          <w:szCs w:val="32"/>
        </w:rPr>
        <w:t xml:space="preserve">A written contribution </w:t>
      </w:r>
      <w:r w:rsidR="00221FDC" w:rsidRPr="00221FDC">
        <w:rPr>
          <w:rFonts w:ascii="Sakkal Majalla" w:hAnsi="Sakkal Majalla" w:cs="Sakkal Majalla"/>
          <w:b/>
          <w:bCs/>
          <w:sz w:val="32"/>
          <w:szCs w:val="32"/>
        </w:rPr>
        <w:t>on</w:t>
      </w:r>
      <w:r w:rsidRPr="00221FDC">
        <w:rPr>
          <w:rFonts w:ascii="Sakkal Majalla" w:hAnsi="Sakkal Majalla" w:cs="Sakkal Majalla"/>
          <w:b/>
          <w:bCs/>
          <w:sz w:val="32"/>
          <w:szCs w:val="32"/>
        </w:rPr>
        <w:t xml:space="preserve"> </w:t>
      </w:r>
      <w:r w:rsidR="00221FDC" w:rsidRPr="00221FDC">
        <w:rPr>
          <w:rFonts w:ascii="Sakkal Majalla" w:hAnsi="Sakkal Majalla" w:cs="Sakkal Majalla"/>
          <w:b/>
          <w:bCs/>
          <w:sz w:val="32"/>
          <w:szCs w:val="32"/>
        </w:rPr>
        <w:t>Ending Immigration Detention of Children and Seeking Adequate Reception and Care for them</w:t>
      </w:r>
      <w:r w:rsidR="00221FDC" w:rsidRPr="00221FDC">
        <w:rPr>
          <w:rFonts w:ascii="Sakkal Majalla" w:hAnsi="Sakkal Majalla" w:cs="Sakkal Majalla"/>
          <w:sz w:val="32"/>
          <w:szCs w:val="32"/>
        </w:rPr>
        <w:t>.</w:t>
      </w:r>
    </w:p>
    <w:p w14:paraId="507093EA" w14:textId="77777777" w:rsidR="0081030C" w:rsidRPr="00221FDC" w:rsidRDefault="0081030C" w:rsidP="00221FDC">
      <w:pPr>
        <w:rPr>
          <w:rFonts w:ascii="Sakkal Majalla" w:hAnsi="Sakkal Majalla" w:cs="Sakkal Majalla"/>
          <w:sz w:val="32"/>
          <w:szCs w:val="32"/>
        </w:rPr>
      </w:pPr>
      <w:r w:rsidRPr="00221FDC">
        <w:rPr>
          <w:rFonts w:ascii="Sakkal Majalla" w:hAnsi="Sakkal Majalla" w:cs="Sakkal Majalla"/>
          <w:b/>
          <w:bCs/>
          <w:sz w:val="32"/>
          <w:szCs w:val="32"/>
        </w:rPr>
        <w:t>Submitted by</w:t>
      </w:r>
      <w:r w:rsidR="00F03242">
        <w:rPr>
          <w:rFonts w:ascii="Sakkal Majalla" w:hAnsi="Sakkal Majalla" w:cs="Sakkal Majalla"/>
          <w:sz w:val="32"/>
          <w:szCs w:val="32"/>
        </w:rPr>
        <w:t>:</w:t>
      </w:r>
      <w:r w:rsidR="00F03242">
        <w:rPr>
          <w:rFonts w:ascii="Sakkal Majalla" w:hAnsi="Sakkal Majalla" w:cs="Sakkal Majalla"/>
          <w:sz w:val="32"/>
          <w:szCs w:val="32"/>
        </w:rPr>
        <w:tab/>
      </w:r>
      <w:r w:rsidRPr="00221FDC">
        <w:rPr>
          <w:rFonts w:ascii="Sakkal Majalla" w:hAnsi="Sakkal Majalla" w:cs="Sakkal Majalla"/>
          <w:sz w:val="32"/>
          <w:szCs w:val="32"/>
        </w:rPr>
        <w:t>Maat for Peace, Development and Human Rights</w:t>
      </w:r>
    </w:p>
    <w:p w14:paraId="09E75778" w14:textId="77777777" w:rsidR="0081030C" w:rsidRPr="00221FDC" w:rsidRDefault="0081030C" w:rsidP="00F03242">
      <w:pPr>
        <w:rPr>
          <w:rFonts w:ascii="Sakkal Majalla" w:hAnsi="Sakkal Majalla" w:cs="Sakkal Majalla"/>
          <w:sz w:val="32"/>
          <w:szCs w:val="32"/>
        </w:rPr>
      </w:pPr>
      <w:r w:rsidRPr="00F03242">
        <w:rPr>
          <w:rFonts w:ascii="Sakkal Majalla" w:hAnsi="Sakkal Majalla" w:cs="Sakkal Majalla"/>
          <w:b/>
          <w:bCs/>
          <w:sz w:val="32"/>
          <w:szCs w:val="32"/>
        </w:rPr>
        <w:t xml:space="preserve">Submitted </w:t>
      </w:r>
      <w:r w:rsidR="00221FDC" w:rsidRPr="00F03242">
        <w:rPr>
          <w:rFonts w:ascii="Sakkal Majalla" w:hAnsi="Sakkal Majalla" w:cs="Sakkal Majalla"/>
          <w:b/>
          <w:bCs/>
          <w:sz w:val="32"/>
          <w:szCs w:val="32"/>
        </w:rPr>
        <w:t>on</w:t>
      </w:r>
      <w:r w:rsidR="00F03242">
        <w:rPr>
          <w:rFonts w:ascii="Sakkal Majalla" w:hAnsi="Sakkal Majalla" w:cs="Sakkal Majalla"/>
          <w:sz w:val="32"/>
          <w:szCs w:val="32"/>
        </w:rPr>
        <w:t>:</w:t>
      </w:r>
      <w:r w:rsidR="00F03242">
        <w:rPr>
          <w:rFonts w:ascii="Sakkal Majalla" w:hAnsi="Sakkal Majalla" w:cs="Sakkal Majalla"/>
          <w:sz w:val="32"/>
          <w:szCs w:val="32"/>
        </w:rPr>
        <w:tab/>
      </w:r>
      <w:r w:rsidR="00F03242" w:rsidRPr="00F03242">
        <w:rPr>
          <w:rFonts w:ascii="Sakkal Majalla" w:hAnsi="Sakkal Majalla" w:cs="Sakkal Majalla"/>
          <w:sz w:val="32"/>
          <w:szCs w:val="32"/>
        </w:rPr>
        <w:t xml:space="preserve">Ending Immigration Detention of Children </w:t>
      </w:r>
      <w:r w:rsidRPr="00221FDC">
        <w:rPr>
          <w:rFonts w:ascii="Sakkal Majalla" w:hAnsi="Sakkal Majalla" w:cs="Sakkal Majalla"/>
          <w:sz w:val="32"/>
          <w:szCs w:val="32"/>
        </w:rPr>
        <w:t>in South Africa</w:t>
      </w:r>
    </w:p>
    <w:p w14:paraId="0B1359CF" w14:textId="26EFD71E" w:rsidR="0081030C" w:rsidRPr="00221FDC" w:rsidRDefault="0081030C" w:rsidP="00221FDC">
      <w:pPr>
        <w:rPr>
          <w:rFonts w:ascii="Sakkal Majalla" w:hAnsi="Sakkal Majalla" w:cs="Sakkal Majalla"/>
          <w:sz w:val="32"/>
          <w:szCs w:val="32"/>
        </w:rPr>
      </w:pPr>
      <w:r w:rsidRPr="00F03242">
        <w:rPr>
          <w:rFonts w:ascii="Sakkal Majalla" w:hAnsi="Sakkal Majalla" w:cs="Sakkal Majalla"/>
          <w:b/>
          <w:bCs/>
          <w:sz w:val="32"/>
          <w:szCs w:val="32"/>
        </w:rPr>
        <w:t>Submitted on:</w:t>
      </w:r>
      <w:r w:rsidRPr="00221FDC">
        <w:rPr>
          <w:rFonts w:ascii="Sakkal Majalla" w:hAnsi="Sakkal Majalla" w:cs="Sakkal Majalla"/>
          <w:sz w:val="32"/>
          <w:szCs w:val="32"/>
        </w:rPr>
        <w:t xml:space="preserve"> </w:t>
      </w:r>
      <w:r w:rsidR="00F03242">
        <w:rPr>
          <w:rFonts w:ascii="Sakkal Majalla" w:hAnsi="Sakkal Majalla" w:cs="Sakkal Majalla"/>
          <w:sz w:val="32"/>
          <w:szCs w:val="32"/>
        </w:rPr>
        <w:tab/>
      </w:r>
      <w:proofErr w:type="gramStart"/>
      <w:r w:rsidR="00C56011">
        <w:rPr>
          <w:rFonts w:ascii="Sakkal Majalla" w:hAnsi="Sakkal Majalla" w:cs="Sakkal Majalla"/>
          <w:sz w:val="32"/>
          <w:szCs w:val="32"/>
        </w:rPr>
        <w:t xml:space="preserve">May </w:t>
      </w:r>
      <w:r w:rsidRPr="00221FDC">
        <w:rPr>
          <w:rFonts w:ascii="Sakkal Majalla" w:hAnsi="Sakkal Majalla" w:cs="Sakkal Majalla"/>
          <w:sz w:val="32"/>
          <w:szCs w:val="32"/>
        </w:rPr>
        <w:t xml:space="preserve"> 2020</w:t>
      </w:r>
      <w:proofErr w:type="gramEnd"/>
    </w:p>
    <w:p w14:paraId="00690B0F" w14:textId="77777777" w:rsidR="0081030C" w:rsidRPr="00F03242" w:rsidRDefault="0081030C" w:rsidP="009450B5">
      <w:pPr>
        <w:shd w:val="clear" w:color="auto" w:fill="00B0F0"/>
        <w:rPr>
          <w:rFonts w:ascii="Sakkal Majalla" w:hAnsi="Sakkal Majalla" w:cs="Sakkal Majalla"/>
          <w:b/>
          <w:bCs/>
          <w:sz w:val="32"/>
          <w:szCs w:val="32"/>
        </w:rPr>
      </w:pPr>
      <w:r w:rsidRPr="00F03242">
        <w:rPr>
          <w:rFonts w:ascii="Sakkal Majalla" w:hAnsi="Sakkal Majalla" w:cs="Sakkal Majalla"/>
          <w:b/>
          <w:bCs/>
          <w:sz w:val="32"/>
          <w:szCs w:val="32"/>
        </w:rPr>
        <w:t>Introduct</w:t>
      </w:r>
      <w:r w:rsidR="00F03242">
        <w:rPr>
          <w:rFonts w:ascii="Sakkal Majalla" w:hAnsi="Sakkal Majalla" w:cs="Sakkal Majalla"/>
          <w:b/>
          <w:bCs/>
          <w:sz w:val="32"/>
          <w:szCs w:val="32"/>
        </w:rPr>
        <w:t xml:space="preserve">ion: </w:t>
      </w:r>
      <w:r w:rsidR="009450B5" w:rsidRPr="009450B5">
        <w:rPr>
          <w:rFonts w:ascii="Sakkal Majalla" w:hAnsi="Sakkal Majalla" w:cs="Sakkal Majalla"/>
          <w:b/>
          <w:bCs/>
          <w:sz w:val="32"/>
          <w:szCs w:val="32"/>
        </w:rPr>
        <w:t xml:space="preserve">Refugee and migrant children </w:t>
      </w:r>
      <w:r w:rsidR="00F03242">
        <w:rPr>
          <w:rFonts w:ascii="Sakkal Majalla" w:hAnsi="Sakkal Majalla" w:cs="Sakkal Majalla"/>
          <w:b/>
          <w:bCs/>
          <w:sz w:val="32"/>
          <w:szCs w:val="32"/>
        </w:rPr>
        <w:t>in Africa-</w:t>
      </w:r>
      <w:r w:rsidRPr="00F03242">
        <w:rPr>
          <w:rFonts w:ascii="Sakkal Majalla" w:hAnsi="Sakkal Majalla" w:cs="Sakkal Majalla"/>
          <w:b/>
          <w:bCs/>
          <w:sz w:val="32"/>
          <w:szCs w:val="32"/>
        </w:rPr>
        <w:t xml:space="preserve"> An Overview</w:t>
      </w:r>
    </w:p>
    <w:p w14:paraId="58D9DC0B" w14:textId="77777777" w:rsidR="0081030C" w:rsidRPr="00221FDC" w:rsidRDefault="0081030C" w:rsidP="00401FF1">
      <w:pPr>
        <w:ind w:firstLine="720"/>
        <w:rPr>
          <w:rFonts w:ascii="Sakkal Majalla" w:hAnsi="Sakkal Majalla" w:cs="Sakkal Majalla"/>
          <w:sz w:val="32"/>
          <w:szCs w:val="32"/>
        </w:rPr>
      </w:pPr>
      <w:r w:rsidRPr="00221FDC">
        <w:rPr>
          <w:rFonts w:ascii="Sakkal Majalla" w:hAnsi="Sakkal Majalla" w:cs="Sakkal Majalla"/>
          <w:sz w:val="32"/>
          <w:szCs w:val="32"/>
        </w:rPr>
        <w:t xml:space="preserve">Maat for Peace, Development and Human Rights </w:t>
      </w:r>
      <w:r w:rsidR="00F03242">
        <w:rPr>
          <w:rFonts w:ascii="Sakkal Majalla" w:hAnsi="Sakkal Majalla" w:cs="Sakkal Majalla"/>
          <w:sz w:val="32"/>
          <w:szCs w:val="32"/>
        </w:rPr>
        <w:t>submits</w:t>
      </w:r>
      <w:r w:rsidRPr="00221FDC">
        <w:rPr>
          <w:rFonts w:ascii="Sakkal Majalla" w:hAnsi="Sakkal Majalla" w:cs="Sakkal Majalla"/>
          <w:sz w:val="32"/>
          <w:szCs w:val="32"/>
        </w:rPr>
        <w:t xml:space="preserve"> this written contribution on </w:t>
      </w:r>
      <w:r w:rsidR="009450B5">
        <w:rPr>
          <w:rFonts w:ascii="Sakkal Majalla" w:hAnsi="Sakkal Majalla" w:cs="Sakkal Majalla"/>
          <w:sz w:val="32"/>
          <w:szCs w:val="32"/>
        </w:rPr>
        <w:t>r</w:t>
      </w:r>
      <w:r w:rsidR="009450B5" w:rsidRPr="009450B5">
        <w:rPr>
          <w:rFonts w:ascii="Sakkal Majalla" w:hAnsi="Sakkal Majalla" w:cs="Sakkal Majalla"/>
          <w:sz w:val="32"/>
          <w:szCs w:val="32"/>
        </w:rPr>
        <w:t>efugee and migrant children</w:t>
      </w:r>
      <w:r w:rsidRPr="00221FDC">
        <w:rPr>
          <w:rFonts w:ascii="Sakkal Majalla" w:hAnsi="Sakkal Majalla" w:cs="Sakkal Majalla"/>
          <w:sz w:val="32"/>
          <w:szCs w:val="32"/>
        </w:rPr>
        <w:t xml:space="preserve">. At a time when the African continent </w:t>
      </w:r>
      <w:r w:rsidR="001972F6">
        <w:rPr>
          <w:rFonts w:ascii="Sakkal Majalla" w:hAnsi="Sakkal Majalla" w:cs="Sakkal Majalla"/>
          <w:sz w:val="32"/>
          <w:szCs w:val="32"/>
        </w:rPr>
        <w:t>i</w:t>
      </w:r>
      <w:r w:rsidRPr="00221FDC">
        <w:rPr>
          <w:rFonts w:ascii="Sakkal Majalla" w:hAnsi="Sakkal Majalla" w:cs="Sakkal Majalla"/>
          <w:sz w:val="32"/>
          <w:szCs w:val="32"/>
        </w:rPr>
        <w:t>s infested with immigrants</w:t>
      </w:r>
      <w:r w:rsidR="00135D9D">
        <w:rPr>
          <w:rFonts w:ascii="Sakkal Majalla" w:hAnsi="Sakkal Majalla" w:cs="Sakkal Majalla"/>
          <w:sz w:val="32"/>
          <w:szCs w:val="32"/>
        </w:rPr>
        <w:t xml:space="preserve"> </w:t>
      </w:r>
      <w:r w:rsidR="001D6617">
        <w:rPr>
          <w:rFonts w:ascii="Sakkal Majalla" w:hAnsi="Sakkal Majalla" w:cs="Sakkal Majalla"/>
          <w:sz w:val="32"/>
          <w:szCs w:val="32"/>
        </w:rPr>
        <w:t>who leave their countries with the intent to settle in</w:t>
      </w:r>
      <w:r w:rsidR="007375ED">
        <w:rPr>
          <w:rFonts w:ascii="Sakkal Majalla" w:hAnsi="Sakkal Majalla" w:cs="Sakkal Majalla"/>
          <w:sz w:val="32"/>
          <w:szCs w:val="32"/>
        </w:rPr>
        <w:t xml:space="preserve"> Africa, or those</w:t>
      </w:r>
      <w:r w:rsidR="001D6617" w:rsidRPr="001D6617">
        <w:t xml:space="preserve"> </w:t>
      </w:r>
      <w:r w:rsidR="001D6617" w:rsidRPr="001D6617">
        <w:rPr>
          <w:rFonts w:ascii="Sakkal Majalla" w:hAnsi="Sakkal Majalla" w:cs="Sakkal Majalla"/>
          <w:sz w:val="32"/>
          <w:szCs w:val="32"/>
        </w:rPr>
        <w:t>stuck in transit before entering their countries of desired destination</w:t>
      </w:r>
      <w:r w:rsidRPr="00221FDC">
        <w:rPr>
          <w:rFonts w:ascii="Sakkal Majalla" w:hAnsi="Sakkal Majalla" w:cs="Sakkal Majalla"/>
          <w:sz w:val="32"/>
          <w:szCs w:val="32"/>
        </w:rPr>
        <w:t xml:space="preserve">. Regardless of the reason that may be due to economic, social, or security motives, etc., we are dealing with large numbers </w:t>
      </w:r>
      <w:r w:rsidR="00401FF1">
        <w:rPr>
          <w:rFonts w:ascii="Sakkal Majalla" w:hAnsi="Sakkal Majalla" w:cs="Sakkal Majalla"/>
          <w:sz w:val="32"/>
          <w:szCs w:val="32"/>
        </w:rPr>
        <w:t>of refugees and more serious problem</w:t>
      </w:r>
      <w:r w:rsidRPr="00221FDC">
        <w:rPr>
          <w:rFonts w:ascii="Sakkal Majalla" w:hAnsi="Sakkal Majalla" w:cs="Sakkal Majalla"/>
          <w:sz w:val="32"/>
          <w:szCs w:val="32"/>
        </w:rPr>
        <w:t xml:space="preserve">, especially </w:t>
      </w:r>
      <w:r w:rsidR="00401FF1">
        <w:rPr>
          <w:rFonts w:ascii="Sakkal Majalla" w:hAnsi="Sakkal Majalla" w:cs="Sakkal Majalla"/>
          <w:sz w:val="32"/>
          <w:szCs w:val="32"/>
        </w:rPr>
        <w:t>when it affects</w:t>
      </w:r>
      <w:r w:rsidRPr="00221FDC">
        <w:rPr>
          <w:rFonts w:ascii="Sakkal Majalla" w:hAnsi="Sakkal Majalla" w:cs="Sakkal Majalla"/>
          <w:sz w:val="32"/>
          <w:szCs w:val="32"/>
        </w:rPr>
        <w:t xml:space="preserve"> children</w:t>
      </w:r>
      <w:r w:rsidR="00BC1BA1">
        <w:rPr>
          <w:rFonts w:ascii="Sakkal Majalla" w:hAnsi="Sakkal Majalla" w:cs="Sakkal Majalla"/>
          <w:sz w:val="32"/>
          <w:szCs w:val="32"/>
        </w:rPr>
        <w:t xml:space="preserve"> in any way</w:t>
      </w:r>
      <w:r w:rsidRPr="00221FDC">
        <w:rPr>
          <w:rFonts w:ascii="Sakkal Majalla" w:hAnsi="Sakkal Majalla" w:cs="Sakkal Majalla"/>
          <w:sz w:val="32"/>
          <w:szCs w:val="32"/>
        </w:rPr>
        <w:t>.</w:t>
      </w:r>
    </w:p>
    <w:p w14:paraId="38DB8889" w14:textId="77777777" w:rsidR="0081030C" w:rsidRPr="00C56011" w:rsidRDefault="0081030C" w:rsidP="00D11B48">
      <w:pPr>
        <w:ind w:firstLine="720"/>
        <w:rPr>
          <w:rFonts w:ascii="Sakkal Majalla" w:hAnsi="Sakkal Majalla" w:cs="Sakkal Majalla"/>
          <w:b/>
          <w:bCs/>
          <w:sz w:val="32"/>
          <w:szCs w:val="32"/>
        </w:rPr>
      </w:pPr>
      <w:r w:rsidRPr="00221FDC">
        <w:rPr>
          <w:rFonts w:ascii="Sakkal Majalla" w:hAnsi="Sakkal Majalla" w:cs="Sakkal Majalla"/>
          <w:sz w:val="32"/>
          <w:szCs w:val="32"/>
        </w:rPr>
        <w:t>Children are affected by</w:t>
      </w:r>
      <w:r w:rsidR="00BC1BA1">
        <w:rPr>
          <w:rFonts w:ascii="Sakkal Majalla" w:hAnsi="Sakkal Majalla" w:cs="Sakkal Majalla"/>
          <w:sz w:val="32"/>
          <w:szCs w:val="32"/>
        </w:rPr>
        <w:t xml:space="preserve"> migration in different ways; t</w:t>
      </w:r>
      <w:r w:rsidRPr="00221FDC">
        <w:rPr>
          <w:rFonts w:ascii="Sakkal Majalla" w:hAnsi="Sakkal Majalla" w:cs="Sakkal Majalla"/>
          <w:sz w:val="32"/>
          <w:szCs w:val="32"/>
        </w:rPr>
        <w:t xml:space="preserve">heir migrant parents may leave them, or </w:t>
      </w:r>
      <w:r w:rsidR="00BC1BA1">
        <w:rPr>
          <w:rFonts w:ascii="Sakkal Majalla" w:hAnsi="Sakkal Majalla" w:cs="Sakkal Majalla"/>
          <w:sz w:val="32"/>
          <w:szCs w:val="32"/>
        </w:rPr>
        <w:t xml:space="preserve">they may migrate alone </w:t>
      </w:r>
      <w:r w:rsidRPr="00221FDC">
        <w:rPr>
          <w:rFonts w:ascii="Sakkal Majalla" w:hAnsi="Sakkal Majalla" w:cs="Sakkal Majalla"/>
          <w:sz w:val="32"/>
          <w:szCs w:val="32"/>
        </w:rPr>
        <w:t xml:space="preserve">without being accompanied by adult parents or guardians. </w:t>
      </w:r>
      <w:r w:rsidR="00BC1BA1">
        <w:rPr>
          <w:rFonts w:ascii="Sakkal Majalla" w:hAnsi="Sakkal Majalla" w:cs="Sakkal Majalla"/>
          <w:sz w:val="32"/>
          <w:szCs w:val="32"/>
        </w:rPr>
        <w:t xml:space="preserve">A simple look at the statistics shows that </w:t>
      </w:r>
      <w:r w:rsidR="0015398D">
        <w:rPr>
          <w:rFonts w:ascii="Sakkal Majalla" w:hAnsi="Sakkal Majalla" w:cs="Sakkal Majalla"/>
          <w:sz w:val="32"/>
          <w:szCs w:val="32"/>
        </w:rPr>
        <w:t>as</w:t>
      </w:r>
      <w:r w:rsidR="0015398D" w:rsidRPr="0015398D">
        <w:rPr>
          <w:rFonts w:ascii="Sakkal Majalla" w:hAnsi="Sakkal Majalla" w:cs="Sakkal Majalla"/>
          <w:sz w:val="32"/>
          <w:szCs w:val="32"/>
        </w:rPr>
        <w:t xml:space="preserve"> of 2017, over 19 million Africans lived outside their country of birth but still within the continent. An additional 17 million Africans have migrated from the continent since birth. The bulk of these emigrants have gone to Europe (55 per cent) and to Asia (26 per cent), mostly the Gulf States</w:t>
      </w:r>
      <w:r w:rsidRPr="00221FDC">
        <w:rPr>
          <w:rFonts w:ascii="Sakkal Majalla" w:hAnsi="Sakkal Majalla" w:cs="Sakkal Majalla"/>
          <w:sz w:val="32"/>
          <w:szCs w:val="32"/>
        </w:rPr>
        <w:t>. The problem is that 1 in 4 international migrants in Africa is a child</w:t>
      </w:r>
      <w:r w:rsidR="0015398D">
        <w:rPr>
          <w:rFonts w:ascii="Sakkal Majalla" w:hAnsi="Sakkal Majalla" w:cs="Sakkal Majalla"/>
          <w:sz w:val="32"/>
          <w:szCs w:val="32"/>
        </w:rPr>
        <w:t xml:space="preserve">- </w:t>
      </w:r>
      <w:r w:rsidR="0015398D" w:rsidRPr="0015398D">
        <w:rPr>
          <w:rFonts w:ascii="Sakkal Majalla" w:hAnsi="Sakkal Majalla" w:cs="Sakkal Majalla"/>
          <w:sz w:val="32"/>
          <w:szCs w:val="32"/>
        </w:rPr>
        <w:t>6.5 million in total</w:t>
      </w:r>
      <w:r w:rsidRPr="00221FDC">
        <w:rPr>
          <w:rFonts w:ascii="Sakkal Majalla" w:hAnsi="Sakkal Majalla" w:cs="Sakkal Majalla"/>
          <w:sz w:val="32"/>
          <w:szCs w:val="32"/>
        </w:rPr>
        <w:t xml:space="preserve">. </w:t>
      </w:r>
      <w:r w:rsidR="00D11B48" w:rsidRPr="00D11B48">
        <w:rPr>
          <w:rFonts w:ascii="Sakkal Majalla" w:hAnsi="Sakkal Majalla" w:cs="Sakkal Majalla"/>
          <w:sz w:val="32"/>
          <w:szCs w:val="32"/>
        </w:rPr>
        <w:t xml:space="preserve">The share is particularly large in Western and Eastern Africa, where in countries like Nigeria, Ethiopia, and Kenya children account for more </w:t>
      </w:r>
      <w:r w:rsidR="00D11B48" w:rsidRPr="00D11B48">
        <w:rPr>
          <w:rFonts w:ascii="Sakkal Majalla" w:hAnsi="Sakkal Majalla" w:cs="Sakkal Majalla"/>
          <w:sz w:val="32"/>
          <w:szCs w:val="32"/>
        </w:rPr>
        <w:lastRenderedPageBreak/>
        <w:t>than 40 per cent of the immigrant population.</w:t>
      </w:r>
      <w:r w:rsidR="00D11B48">
        <w:rPr>
          <w:rStyle w:val="FootnoteReference"/>
          <w:rFonts w:ascii="Sakkal Majalla" w:hAnsi="Sakkal Majalla" w:cs="Sakkal Majalla"/>
          <w:sz w:val="32"/>
          <w:szCs w:val="32"/>
        </w:rPr>
        <w:footnoteReference w:id="1"/>
      </w:r>
      <w:r w:rsidRPr="00221FDC">
        <w:rPr>
          <w:rFonts w:ascii="Sakkal Majalla" w:hAnsi="Sakkal Majalla" w:cs="Sakkal Majalla"/>
          <w:sz w:val="32"/>
          <w:szCs w:val="32"/>
        </w:rPr>
        <w:t xml:space="preserve"> </w:t>
      </w:r>
      <w:r w:rsidRPr="00C56011">
        <w:rPr>
          <w:rFonts w:ascii="Sakkal Majalla" w:hAnsi="Sakkal Majalla" w:cs="Sakkal Majalla"/>
          <w:b/>
          <w:bCs/>
          <w:sz w:val="32"/>
          <w:szCs w:val="32"/>
        </w:rPr>
        <w:t xml:space="preserve">This contribution </w:t>
      </w:r>
      <w:r w:rsidR="00D11B48" w:rsidRPr="00C56011">
        <w:rPr>
          <w:rFonts w:ascii="Sakkal Majalla" w:hAnsi="Sakkal Majalla" w:cs="Sakkal Majalla"/>
          <w:b/>
          <w:bCs/>
          <w:sz w:val="32"/>
          <w:szCs w:val="32"/>
        </w:rPr>
        <w:t>focuses</w:t>
      </w:r>
      <w:r w:rsidRPr="00C56011">
        <w:rPr>
          <w:rFonts w:ascii="Sakkal Majalla" w:hAnsi="Sakkal Majalla" w:cs="Sakkal Majalla"/>
          <w:b/>
          <w:bCs/>
          <w:sz w:val="32"/>
          <w:szCs w:val="32"/>
        </w:rPr>
        <w:t xml:space="preserve"> mai</w:t>
      </w:r>
      <w:r w:rsidR="00D11B48" w:rsidRPr="00C56011">
        <w:rPr>
          <w:rFonts w:ascii="Sakkal Majalla" w:hAnsi="Sakkal Majalla" w:cs="Sakkal Majalla"/>
          <w:b/>
          <w:bCs/>
          <w:sz w:val="32"/>
          <w:szCs w:val="32"/>
        </w:rPr>
        <w:t>nly on the South African countries</w:t>
      </w:r>
      <w:r w:rsidRPr="00C56011">
        <w:rPr>
          <w:rFonts w:ascii="Sakkal Majalla" w:hAnsi="Sakkal Majalla" w:cs="Sakkal Majalla"/>
          <w:b/>
          <w:bCs/>
          <w:sz w:val="32"/>
          <w:szCs w:val="32"/>
        </w:rPr>
        <w:t>.</w:t>
      </w:r>
    </w:p>
    <w:p w14:paraId="5911BF44" w14:textId="77777777" w:rsidR="0081030C" w:rsidRPr="00D11B48" w:rsidRDefault="0081030C" w:rsidP="004F0505">
      <w:pPr>
        <w:shd w:val="clear" w:color="auto" w:fill="00B0F0"/>
        <w:rPr>
          <w:rFonts w:ascii="Sakkal Majalla" w:hAnsi="Sakkal Majalla" w:cs="Sakkal Majalla"/>
          <w:b/>
          <w:bCs/>
          <w:sz w:val="32"/>
          <w:szCs w:val="32"/>
        </w:rPr>
      </w:pPr>
      <w:r w:rsidRPr="00D11B48">
        <w:rPr>
          <w:rFonts w:ascii="Sakkal Majalla" w:hAnsi="Sakkal Majalla" w:cs="Sakkal Majalla"/>
          <w:b/>
          <w:bCs/>
          <w:sz w:val="32"/>
          <w:szCs w:val="32"/>
        </w:rPr>
        <w:t xml:space="preserve">Legislative: </w:t>
      </w:r>
      <w:r w:rsidR="00D11B48" w:rsidRPr="00D11B48">
        <w:rPr>
          <w:rFonts w:ascii="Sakkal Majalla" w:hAnsi="Sakkal Majalla" w:cs="Sakkal Majalla"/>
          <w:b/>
          <w:bCs/>
          <w:sz w:val="32"/>
          <w:szCs w:val="32"/>
        </w:rPr>
        <w:t xml:space="preserve">the implementation </w:t>
      </w:r>
      <w:r w:rsidR="00D11B48">
        <w:rPr>
          <w:rFonts w:ascii="Sakkal Majalla" w:hAnsi="Sakkal Majalla" w:cs="Sakkal Majalla"/>
          <w:b/>
          <w:bCs/>
          <w:sz w:val="32"/>
          <w:szCs w:val="32"/>
        </w:rPr>
        <w:t xml:space="preserve">of </w:t>
      </w:r>
      <w:r w:rsidR="00D11B48" w:rsidRPr="00D11B48">
        <w:rPr>
          <w:rFonts w:ascii="Sakkal Majalla" w:hAnsi="Sakkal Majalla" w:cs="Sakkal Majalla"/>
          <w:b/>
          <w:bCs/>
          <w:sz w:val="32"/>
          <w:szCs w:val="32"/>
        </w:rPr>
        <w:t>good laws in South Africa</w:t>
      </w:r>
      <w:r w:rsidR="00D11B48">
        <w:rPr>
          <w:rFonts w:ascii="Sakkal Majalla" w:hAnsi="Sakkal Majalla" w:cs="Sakkal Majalla"/>
          <w:b/>
          <w:bCs/>
          <w:sz w:val="32"/>
          <w:szCs w:val="32"/>
        </w:rPr>
        <w:t xml:space="preserve"> are </w:t>
      </w:r>
      <w:r w:rsidR="004F0505">
        <w:rPr>
          <w:rFonts w:ascii="Sakkal Majalla" w:hAnsi="Sakkal Majalla" w:cs="Sakkal Majalla"/>
          <w:b/>
          <w:bCs/>
          <w:sz w:val="32"/>
          <w:szCs w:val="32"/>
        </w:rPr>
        <w:t>impeded</w:t>
      </w:r>
      <w:r w:rsidR="00D11B48">
        <w:rPr>
          <w:rFonts w:ascii="Sakkal Majalla" w:hAnsi="Sakkal Majalla" w:cs="Sakkal Majalla"/>
          <w:b/>
          <w:bCs/>
          <w:sz w:val="32"/>
          <w:szCs w:val="32"/>
        </w:rPr>
        <w:t xml:space="preserve"> by </w:t>
      </w:r>
      <w:r w:rsidRPr="00D11B48">
        <w:rPr>
          <w:rFonts w:ascii="Sakkal Majalla" w:hAnsi="Sakkal Majalla" w:cs="Sakkal Majalla"/>
          <w:b/>
          <w:bCs/>
          <w:sz w:val="32"/>
          <w:szCs w:val="32"/>
        </w:rPr>
        <w:t xml:space="preserve">gaps </w:t>
      </w:r>
    </w:p>
    <w:p w14:paraId="18E38932" w14:textId="77777777" w:rsidR="0081030C" w:rsidRPr="00221FDC" w:rsidRDefault="0081030C" w:rsidP="004F0505">
      <w:pPr>
        <w:ind w:firstLine="720"/>
        <w:rPr>
          <w:rFonts w:ascii="Sakkal Majalla" w:hAnsi="Sakkal Majalla" w:cs="Sakkal Majalla"/>
          <w:sz w:val="32"/>
          <w:szCs w:val="32"/>
        </w:rPr>
      </w:pPr>
      <w:r w:rsidRPr="00221FDC">
        <w:rPr>
          <w:rFonts w:ascii="Sakkal Majalla" w:hAnsi="Sakkal Majalla" w:cs="Sakkal Majalla"/>
          <w:sz w:val="32"/>
          <w:szCs w:val="32"/>
        </w:rPr>
        <w:t xml:space="preserve">Although South Africa </w:t>
      </w:r>
      <w:r w:rsidR="004F0505">
        <w:rPr>
          <w:rFonts w:ascii="Sakkal Majalla" w:hAnsi="Sakkal Majalla" w:cs="Sakkal Majalla"/>
          <w:sz w:val="32"/>
          <w:szCs w:val="32"/>
        </w:rPr>
        <w:t>has</w:t>
      </w:r>
      <w:r w:rsidRPr="00221FDC">
        <w:rPr>
          <w:rFonts w:ascii="Sakkal Majalla" w:hAnsi="Sakkal Majalla" w:cs="Sakkal Majalla"/>
          <w:sz w:val="32"/>
          <w:szCs w:val="32"/>
        </w:rPr>
        <w:t xml:space="preserve"> one of the strongest and most advanced foreign child protection frameworks in Africa, severe gaps in implementation and interpretation often make long-term care for foreign children difficult.</w:t>
      </w:r>
    </w:p>
    <w:p w14:paraId="6C12EF72" w14:textId="77777777" w:rsidR="0081030C" w:rsidRPr="00221FDC" w:rsidRDefault="0081030C" w:rsidP="00D72555">
      <w:pPr>
        <w:ind w:firstLine="720"/>
        <w:rPr>
          <w:rFonts w:ascii="Sakkal Majalla" w:hAnsi="Sakkal Majalla" w:cs="Sakkal Majalla"/>
          <w:sz w:val="32"/>
          <w:szCs w:val="32"/>
        </w:rPr>
      </w:pPr>
      <w:r w:rsidRPr="00221FDC">
        <w:rPr>
          <w:rFonts w:ascii="Sakkal Majalla" w:hAnsi="Sakkal Majalla" w:cs="Sakkal Majalla"/>
          <w:sz w:val="32"/>
          <w:szCs w:val="32"/>
        </w:rPr>
        <w:t xml:space="preserve">As a signatory to the 1989 Convention on the Rights of the Child, South Africa is internationally committed to enacting and implementing laws to </w:t>
      </w:r>
      <w:r w:rsidR="004F0505" w:rsidRPr="004F0505">
        <w:rPr>
          <w:rFonts w:ascii="Sakkal Majalla" w:hAnsi="Sakkal Majalla" w:cs="Sakkal Majalla"/>
          <w:sz w:val="32"/>
          <w:szCs w:val="32"/>
        </w:rPr>
        <w:t>the pursuit of the best interests of children</w:t>
      </w:r>
      <w:r w:rsidRPr="00221FDC">
        <w:rPr>
          <w:rFonts w:ascii="Sakkal Majalla" w:hAnsi="Sakkal Majalla" w:cs="Sakkal Majalla"/>
          <w:sz w:val="32"/>
          <w:szCs w:val="32"/>
        </w:rPr>
        <w:t xml:space="preserve"> in general. Section 28 of the South African Constitution also stipulates that the rights of children must be pro</w:t>
      </w:r>
      <w:r w:rsidR="00D72555">
        <w:rPr>
          <w:rFonts w:ascii="Sakkal Majalla" w:hAnsi="Sakkal Majalla" w:cs="Sakkal Majalla"/>
          <w:sz w:val="32"/>
          <w:szCs w:val="32"/>
        </w:rPr>
        <w:t>tected, fulfilled and promoted.</w:t>
      </w:r>
      <w:r w:rsidR="00D72555">
        <w:rPr>
          <w:rStyle w:val="FootnoteReference"/>
          <w:rFonts w:ascii="Sakkal Majalla" w:hAnsi="Sakkal Majalla" w:cs="Sakkal Majalla"/>
          <w:sz w:val="32"/>
          <w:szCs w:val="32"/>
        </w:rPr>
        <w:footnoteReference w:id="2"/>
      </w:r>
      <w:r w:rsidR="00D72555">
        <w:rPr>
          <w:rFonts w:ascii="Sakkal Majalla" w:hAnsi="Sakkal Majalla" w:cs="Sakkal Majalla"/>
          <w:sz w:val="32"/>
          <w:szCs w:val="32"/>
        </w:rPr>
        <w:t xml:space="preserve"> </w:t>
      </w:r>
      <w:r w:rsidRPr="00221FDC">
        <w:rPr>
          <w:rFonts w:ascii="Sakkal Majalla" w:hAnsi="Sakkal Majalla" w:cs="Sakkal Majalla"/>
          <w:sz w:val="32"/>
          <w:szCs w:val="32"/>
        </w:rPr>
        <w:t>The Children Act 2005 also enforces these rights and sets principles for the care and pro</w:t>
      </w:r>
      <w:r w:rsidR="00D72555">
        <w:rPr>
          <w:rFonts w:ascii="Sakkal Majalla" w:hAnsi="Sakkal Majalla" w:cs="Sakkal Majalla"/>
          <w:sz w:val="32"/>
          <w:szCs w:val="32"/>
        </w:rPr>
        <w:t>tection of children</w:t>
      </w:r>
      <w:r w:rsidR="00D72555">
        <w:rPr>
          <w:rStyle w:val="FootnoteReference"/>
          <w:rFonts w:ascii="Sakkal Majalla" w:hAnsi="Sakkal Majalla" w:cs="Sakkal Majalla"/>
          <w:sz w:val="32"/>
          <w:szCs w:val="32"/>
        </w:rPr>
        <w:footnoteReference w:id="3"/>
      </w:r>
      <w:r w:rsidR="00D72555">
        <w:rPr>
          <w:rFonts w:ascii="Sakkal Majalla" w:hAnsi="Sakkal Majalla" w:cs="Sakkal Majalla"/>
          <w:sz w:val="32"/>
          <w:szCs w:val="32"/>
        </w:rPr>
        <w:t xml:space="preserve"> w</w:t>
      </w:r>
      <w:r w:rsidRPr="00221FDC">
        <w:rPr>
          <w:rFonts w:ascii="Sakkal Majalla" w:hAnsi="Sakkal Majalla" w:cs="Sakkal Majalla"/>
          <w:sz w:val="32"/>
          <w:szCs w:val="32"/>
        </w:rPr>
        <w:t>ithout distinguishing between foreign children and</w:t>
      </w:r>
      <w:r w:rsidR="00D72555">
        <w:rPr>
          <w:rFonts w:ascii="Sakkal Majalla" w:hAnsi="Sakkal Majalla" w:cs="Sakkal Majalla"/>
          <w:sz w:val="32"/>
          <w:szCs w:val="32"/>
        </w:rPr>
        <w:t xml:space="preserve"> other</w:t>
      </w:r>
      <w:r w:rsidRPr="00221FDC">
        <w:rPr>
          <w:rFonts w:ascii="Sakkal Majalla" w:hAnsi="Sakkal Majalla" w:cs="Sakkal Majalla"/>
          <w:sz w:val="32"/>
          <w:szCs w:val="32"/>
        </w:rPr>
        <w:t xml:space="preserve"> children, </w:t>
      </w:r>
      <w:r w:rsidR="00D72555">
        <w:rPr>
          <w:rFonts w:ascii="Sakkal Majalla" w:hAnsi="Sakkal Majalla" w:cs="Sakkal Majalla"/>
          <w:sz w:val="32"/>
          <w:szCs w:val="32"/>
        </w:rPr>
        <w:t xml:space="preserve">and </w:t>
      </w:r>
      <w:r w:rsidRPr="00221FDC">
        <w:rPr>
          <w:rFonts w:ascii="Sakkal Majalla" w:hAnsi="Sakkal Majalla" w:cs="Sakkal Majalla"/>
          <w:sz w:val="32"/>
          <w:szCs w:val="32"/>
        </w:rPr>
        <w:t>regardless of</w:t>
      </w:r>
      <w:r w:rsidR="00D72555">
        <w:rPr>
          <w:rFonts w:ascii="Sakkal Majalla" w:hAnsi="Sakkal Majalla" w:cs="Sakkal Majalla"/>
          <w:sz w:val="32"/>
          <w:szCs w:val="32"/>
        </w:rPr>
        <w:t xml:space="preserve"> their</w:t>
      </w:r>
      <w:r w:rsidRPr="00221FDC">
        <w:rPr>
          <w:rFonts w:ascii="Sakkal Majalla" w:hAnsi="Sakkal Majalla" w:cs="Sakkal Majalla"/>
          <w:sz w:val="32"/>
          <w:szCs w:val="32"/>
        </w:rPr>
        <w:t xml:space="preserve"> nationality or legal status. The Children's Court can order assistance for a child with a valid refugee application to apply for asylum and documentation.</w:t>
      </w:r>
    </w:p>
    <w:p w14:paraId="2D78CFAB" w14:textId="77777777" w:rsidR="0081030C" w:rsidRPr="00221FDC" w:rsidRDefault="0081030C" w:rsidP="00D72555">
      <w:pPr>
        <w:ind w:firstLine="720"/>
        <w:rPr>
          <w:rFonts w:ascii="Sakkal Majalla" w:hAnsi="Sakkal Majalla" w:cs="Sakkal Majalla"/>
          <w:sz w:val="32"/>
          <w:szCs w:val="32"/>
        </w:rPr>
      </w:pPr>
      <w:r w:rsidRPr="00221FDC">
        <w:rPr>
          <w:rFonts w:ascii="Sakkal Majalla" w:hAnsi="Sakkal Majalla" w:cs="Sakkal Majalla"/>
          <w:sz w:val="32"/>
          <w:szCs w:val="32"/>
        </w:rPr>
        <w:t>Legally, detention or arrest of children is onl</w:t>
      </w:r>
      <w:r w:rsidR="00D72555">
        <w:rPr>
          <w:rFonts w:ascii="Sakkal Majalla" w:hAnsi="Sakkal Majalla" w:cs="Sakkal Majalla"/>
          <w:sz w:val="32"/>
          <w:szCs w:val="32"/>
        </w:rPr>
        <w:t>y permitted as a 'last resort', and it is</w:t>
      </w:r>
      <w:r w:rsidRPr="00221FDC">
        <w:rPr>
          <w:rFonts w:ascii="Sakkal Majalla" w:hAnsi="Sakkal Majalla" w:cs="Sakkal Majalla"/>
          <w:sz w:val="32"/>
          <w:szCs w:val="32"/>
        </w:rPr>
        <w:t xml:space="preserve"> subject to certain guarantees, including that:</w:t>
      </w:r>
    </w:p>
    <w:p w14:paraId="0EC3924A" w14:textId="77777777" w:rsidR="0081030C" w:rsidRPr="00221FDC" w:rsidRDefault="0081030C" w:rsidP="00D72555">
      <w:pPr>
        <w:rPr>
          <w:rFonts w:ascii="Sakkal Majalla" w:hAnsi="Sakkal Majalla" w:cs="Sakkal Majalla"/>
          <w:sz w:val="32"/>
          <w:szCs w:val="32"/>
        </w:rPr>
      </w:pPr>
      <w:r w:rsidRPr="00221FDC">
        <w:rPr>
          <w:rFonts w:ascii="Sakkal Majalla" w:hAnsi="Sakkal Majalla" w:cs="Sakkal Majalla"/>
          <w:sz w:val="32"/>
          <w:szCs w:val="32"/>
        </w:rPr>
        <w:t xml:space="preserve">1) </w:t>
      </w:r>
      <w:r w:rsidR="00D72555" w:rsidRPr="00221FDC">
        <w:rPr>
          <w:rFonts w:ascii="Sakkal Majalla" w:hAnsi="Sakkal Majalla" w:cs="Sakkal Majalla"/>
          <w:sz w:val="32"/>
          <w:szCs w:val="32"/>
        </w:rPr>
        <w:t xml:space="preserve">detention </w:t>
      </w:r>
      <w:r w:rsidRPr="00221FDC">
        <w:rPr>
          <w:rFonts w:ascii="Sakkal Majalla" w:hAnsi="Sakkal Majalla" w:cs="Sakkal Majalla"/>
          <w:sz w:val="32"/>
          <w:szCs w:val="32"/>
        </w:rPr>
        <w:t xml:space="preserve">must be </w:t>
      </w:r>
      <w:r w:rsidR="00D72555">
        <w:rPr>
          <w:rFonts w:ascii="Sakkal Majalla" w:hAnsi="Sakkal Majalla" w:cs="Sakkal Majalla"/>
          <w:sz w:val="32"/>
          <w:szCs w:val="32"/>
        </w:rPr>
        <w:t>as short as possible</w:t>
      </w:r>
      <w:r w:rsidRPr="00221FDC">
        <w:rPr>
          <w:rFonts w:ascii="Sakkal Majalla" w:hAnsi="Sakkal Majalla" w:cs="Sakkal Majalla"/>
          <w:sz w:val="32"/>
          <w:szCs w:val="32"/>
        </w:rPr>
        <w:t>;</w:t>
      </w:r>
    </w:p>
    <w:p w14:paraId="7FCFD913" w14:textId="77777777" w:rsidR="0081030C" w:rsidRPr="00221FDC" w:rsidRDefault="0081030C" w:rsidP="00221FDC">
      <w:pPr>
        <w:rPr>
          <w:rFonts w:ascii="Sakkal Majalla" w:hAnsi="Sakkal Majalla" w:cs="Sakkal Majalla"/>
          <w:sz w:val="32"/>
          <w:szCs w:val="32"/>
        </w:rPr>
      </w:pPr>
      <w:r w:rsidRPr="00221FDC">
        <w:rPr>
          <w:rFonts w:ascii="Sakkal Majalla" w:hAnsi="Sakkal Majalla" w:cs="Sakkal Majalla"/>
          <w:sz w:val="32"/>
          <w:szCs w:val="32"/>
        </w:rPr>
        <w:t>2) The child must not be separated from parents or caregivers;</w:t>
      </w:r>
    </w:p>
    <w:p w14:paraId="63C7B6F2" w14:textId="77777777" w:rsidR="0081030C" w:rsidRPr="00221FDC" w:rsidRDefault="0081030C" w:rsidP="00221FDC">
      <w:pPr>
        <w:rPr>
          <w:rFonts w:ascii="Sakkal Majalla" w:hAnsi="Sakkal Majalla" w:cs="Sakkal Majalla"/>
          <w:sz w:val="32"/>
          <w:szCs w:val="32"/>
        </w:rPr>
      </w:pPr>
      <w:r w:rsidRPr="00221FDC">
        <w:rPr>
          <w:rFonts w:ascii="Sakkal Majalla" w:hAnsi="Sakkal Majalla" w:cs="Sakkal Majalla"/>
          <w:sz w:val="32"/>
          <w:szCs w:val="32"/>
        </w:rPr>
        <w:t>3) Children must be accommodated separately from other adults;</w:t>
      </w:r>
    </w:p>
    <w:p w14:paraId="7FC2444B" w14:textId="77777777" w:rsidR="0081030C" w:rsidRPr="00221FDC" w:rsidRDefault="0081030C" w:rsidP="00221FDC">
      <w:pPr>
        <w:rPr>
          <w:rFonts w:ascii="Sakkal Majalla" w:hAnsi="Sakkal Majalla" w:cs="Sakkal Majalla"/>
          <w:sz w:val="32"/>
          <w:szCs w:val="32"/>
        </w:rPr>
      </w:pPr>
      <w:r w:rsidRPr="00221FDC">
        <w:rPr>
          <w:rFonts w:ascii="Sakkal Majalla" w:hAnsi="Sakkal Majalla" w:cs="Sakkal Majalla"/>
          <w:sz w:val="32"/>
          <w:szCs w:val="32"/>
        </w:rPr>
        <w:lastRenderedPageBreak/>
        <w:t>4) Children must be accommodated in facilities appropriate for their ages.</w:t>
      </w:r>
    </w:p>
    <w:p w14:paraId="5AC2DE0A" w14:textId="77777777" w:rsidR="0081030C" w:rsidRPr="00221FDC" w:rsidRDefault="000F5EBF" w:rsidP="005E236E">
      <w:pPr>
        <w:ind w:firstLine="720"/>
        <w:rPr>
          <w:rFonts w:ascii="Sakkal Majalla" w:hAnsi="Sakkal Majalla" w:cs="Sakkal Majalla"/>
          <w:sz w:val="32"/>
          <w:szCs w:val="32"/>
        </w:rPr>
      </w:pPr>
      <w:r>
        <w:rPr>
          <w:rFonts w:ascii="Sakkal Majalla" w:hAnsi="Sakkal Majalla" w:cs="Sakkal Majalla"/>
          <w:sz w:val="32"/>
          <w:szCs w:val="32"/>
        </w:rPr>
        <w:t>When registering migrant children status, the child status</w:t>
      </w:r>
      <w:r w:rsidR="0081030C" w:rsidRPr="00221FDC">
        <w:rPr>
          <w:rFonts w:ascii="Sakkal Majalla" w:hAnsi="Sakkal Majalla" w:cs="Sakkal Majalla"/>
          <w:sz w:val="32"/>
          <w:szCs w:val="32"/>
        </w:rPr>
        <w:t xml:space="preserve">, whether unaccompanied or separated from his parents; </w:t>
      </w:r>
      <w:r>
        <w:rPr>
          <w:rFonts w:ascii="Sakkal Majalla" w:hAnsi="Sakkal Majalla" w:cs="Sakkal Majalla"/>
          <w:sz w:val="32"/>
          <w:szCs w:val="32"/>
        </w:rPr>
        <w:t xml:space="preserve">must be determined. In </w:t>
      </w:r>
      <w:r w:rsidR="00F627E5">
        <w:rPr>
          <w:rFonts w:ascii="Sakkal Majalla" w:hAnsi="Sakkal Majalla" w:cs="Sakkal Majalla"/>
          <w:sz w:val="32"/>
          <w:szCs w:val="32"/>
        </w:rPr>
        <w:t>the event of being separated from parents or unaccompanied by an adult</w:t>
      </w:r>
      <w:r w:rsidR="0081030C" w:rsidRPr="00221FDC">
        <w:rPr>
          <w:rFonts w:ascii="Sakkal Majalla" w:hAnsi="Sakkal Majalla" w:cs="Sakkal Majalla"/>
          <w:sz w:val="32"/>
          <w:szCs w:val="32"/>
        </w:rPr>
        <w:t>, he will need care and protection and arrangements</w:t>
      </w:r>
      <w:r w:rsidR="00F627E5">
        <w:rPr>
          <w:rFonts w:ascii="Sakkal Majalla" w:hAnsi="Sakkal Majalla" w:cs="Sakkal Majalla"/>
          <w:sz w:val="32"/>
          <w:szCs w:val="32"/>
        </w:rPr>
        <w:t xml:space="preserve"> must be</w:t>
      </w:r>
      <w:r w:rsidR="0081030C" w:rsidRPr="00221FDC">
        <w:rPr>
          <w:rFonts w:ascii="Sakkal Majalla" w:hAnsi="Sakkal Majalla" w:cs="Sakkal Majalla"/>
          <w:sz w:val="32"/>
          <w:szCs w:val="32"/>
        </w:rPr>
        <w:t xml:space="preserve"> ma</w:t>
      </w:r>
      <w:r w:rsidR="00F627E5">
        <w:rPr>
          <w:rFonts w:ascii="Sakkal Majalla" w:hAnsi="Sakkal Majalla" w:cs="Sakkal Majalla"/>
          <w:sz w:val="32"/>
          <w:szCs w:val="32"/>
        </w:rPr>
        <w:t xml:space="preserve">de to improve his situation. In case of having an </w:t>
      </w:r>
      <w:r w:rsidR="0081030C" w:rsidRPr="00221FDC">
        <w:rPr>
          <w:rFonts w:ascii="Sakkal Majalla" w:hAnsi="Sakkal Majalla" w:cs="Sakkal Majalla"/>
          <w:sz w:val="32"/>
          <w:szCs w:val="32"/>
        </w:rPr>
        <w:t xml:space="preserve">asylum application, the relevant officials </w:t>
      </w:r>
      <w:r w:rsidR="00F627E5">
        <w:rPr>
          <w:rFonts w:ascii="Sakkal Majalla" w:hAnsi="Sakkal Majalla" w:cs="Sakkal Majalla"/>
          <w:sz w:val="32"/>
          <w:szCs w:val="32"/>
        </w:rPr>
        <w:t>must assist him</w:t>
      </w:r>
      <w:r w:rsidR="0081030C" w:rsidRPr="00221FDC">
        <w:rPr>
          <w:rFonts w:ascii="Sakkal Majalla" w:hAnsi="Sakkal Majalla" w:cs="Sakkal Majalla"/>
          <w:sz w:val="32"/>
          <w:szCs w:val="32"/>
        </w:rPr>
        <w:t xml:space="preserve"> applying for refugee status documents.</w:t>
      </w:r>
      <w:r w:rsidR="00C131AA">
        <w:rPr>
          <w:rStyle w:val="FootnoteReference"/>
          <w:rFonts w:ascii="Sakkal Majalla" w:hAnsi="Sakkal Majalla" w:cs="Sakkal Majalla"/>
          <w:sz w:val="32"/>
          <w:szCs w:val="32"/>
        </w:rPr>
        <w:footnoteReference w:id="4"/>
      </w:r>
      <w:r w:rsidR="0081030C" w:rsidRPr="00221FDC">
        <w:rPr>
          <w:rFonts w:ascii="Sakkal Majalla" w:hAnsi="Sakkal Majalla" w:cs="Sakkal Majalla"/>
          <w:sz w:val="32"/>
          <w:szCs w:val="32"/>
        </w:rPr>
        <w:t xml:space="preserve"> The child's social worker must discover </w:t>
      </w:r>
      <w:r w:rsidR="00C131AA">
        <w:rPr>
          <w:rFonts w:ascii="Sakkal Majalla" w:hAnsi="Sakkal Majalla" w:cs="Sakkal Majalla"/>
          <w:sz w:val="32"/>
          <w:szCs w:val="32"/>
        </w:rPr>
        <w:t>the reason why the child left his</w:t>
      </w:r>
      <w:r w:rsidR="0081030C" w:rsidRPr="00221FDC">
        <w:rPr>
          <w:rFonts w:ascii="Sakkal Majalla" w:hAnsi="Sakkal Majalla" w:cs="Sakkal Majalla"/>
          <w:sz w:val="32"/>
          <w:szCs w:val="32"/>
        </w:rPr>
        <w:t xml:space="preserve"> country, why he is alone, and whether there are </w:t>
      </w:r>
      <w:r w:rsidR="00C131AA">
        <w:rPr>
          <w:rFonts w:ascii="Sakkal Majalla" w:hAnsi="Sakkal Majalla" w:cs="Sakkal Majalla"/>
          <w:sz w:val="32"/>
          <w:szCs w:val="32"/>
        </w:rPr>
        <w:t xml:space="preserve">any </w:t>
      </w:r>
      <w:r w:rsidR="0081030C" w:rsidRPr="00221FDC">
        <w:rPr>
          <w:rFonts w:ascii="Sakkal Majalla" w:hAnsi="Sakkal Majalla" w:cs="Sakkal Majalla"/>
          <w:sz w:val="32"/>
          <w:szCs w:val="32"/>
        </w:rPr>
        <w:t>parents, caregivers, or members of the extended family who are able to care for him and provide for his needs,</w:t>
      </w:r>
      <w:r w:rsidR="00C131AA">
        <w:rPr>
          <w:rFonts w:ascii="Sakkal Majalla" w:hAnsi="Sakkal Majalla" w:cs="Sakkal Majalla"/>
          <w:sz w:val="32"/>
          <w:szCs w:val="32"/>
        </w:rPr>
        <w:t xml:space="preserve"> and, if there any, </w:t>
      </w:r>
      <w:r w:rsidR="0081030C" w:rsidRPr="00221FDC">
        <w:rPr>
          <w:rFonts w:ascii="Sakkal Majalla" w:hAnsi="Sakkal Majalla" w:cs="Sakkal Majalla"/>
          <w:sz w:val="32"/>
          <w:szCs w:val="32"/>
        </w:rPr>
        <w:t xml:space="preserve">the child is </w:t>
      </w:r>
      <w:r w:rsidR="00C131AA">
        <w:rPr>
          <w:rFonts w:ascii="Sakkal Majalla" w:hAnsi="Sakkal Majalla" w:cs="Sakkal Majalla"/>
          <w:sz w:val="32"/>
          <w:szCs w:val="32"/>
        </w:rPr>
        <w:t>to be reunited with them</w:t>
      </w:r>
      <w:r w:rsidR="0081030C" w:rsidRPr="00221FDC">
        <w:rPr>
          <w:rFonts w:ascii="Sakkal Majalla" w:hAnsi="Sakkal Majalla" w:cs="Sakkal Majalla"/>
          <w:sz w:val="32"/>
          <w:szCs w:val="32"/>
        </w:rPr>
        <w:t>. Otherwise, the Children's Court recommends alternative care arrangements for the child throughout this process and beyond (if alternative care is necessary), and the child may be placed in foster care, temporary safe care, a child and youth care</w:t>
      </w:r>
      <w:r w:rsidR="005E236E">
        <w:rPr>
          <w:rFonts w:ascii="Sakkal Majalla" w:hAnsi="Sakkal Majalla" w:cs="Sakkal Majalla"/>
          <w:sz w:val="32"/>
          <w:szCs w:val="32"/>
        </w:rPr>
        <w:t xml:space="preserve"> center or other forms of care.</w:t>
      </w:r>
      <w:r w:rsidR="005E236E">
        <w:rPr>
          <w:rStyle w:val="FootnoteReference"/>
          <w:rFonts w:ascii="Sakkal Majalla" w:hAnsi="Sakkal Majalla" w:cs="Sakkal Majalla"/>
          <w:sz w:val="32"/>
          <w:szCs w:val="32"/>
        </w:rPr>
        <w:footnoteReference w:id="5"/>
      </w:r>
    </w:p>
    <w:p w14:paraId="00CD1BF3" w14:textId="77777777" w:rsidR="005E236E" w:rsidRDefault="0081030C" w:rsidP="00433C0A">
      <w:pPr>
        <w:rPr>
          <w:rFonts w:ascii="Sakkal Majalla" w:hAnsi="Sakkal Majalla" w:cs="Sakkal Majalla"/>
          <w:sz w:val="32"/>
          <w:szCs w:val="32"/>
        </w:rPr>
      </w:pPr>
      <w:r w:rsidRPr="00221FDC">
        <w:rPr>
          <w:rFonts w:ascii="Sakkal Majalla" w:hAnsi="Sakkal Majalla" w:cs="Sakkal Majalla"/>
          <w:sz w:val="32"/>
          <w:szCs w:val="32"/>
        </w:rPr>
        <w:t xml:space="preserve">Accordingly, unaccompanied or separated foreign children </w:t>
      </w:r>
      <w:r w:rsidR="005E236E">
        <w:rPr>
          <w:rFonts w:ascii="Sakkal Majalla" w:hAnsi="Sakkal Majalla" w:cs="Sakkal Majalla"/>
          <w:sz w:val="32"/>
          <w:szCs w:val="32"/>
        </w:rPr>
        <w:t>must</w:t>
      </w:r>
      <w:r w:rsidRPr="00221FDC">
        <w:rPr>
          <w:rFonts w:ascii="Sakkal Majalla" w:hAnsi="Sakkal Majalla" w:cs="Sakkal Majalla"/>
          <w:sz w:val="32"/>
          <w:szCs w:val="32"/>
        </w:rPr>
        <w:t xml:space="preserve"> not be </w:t>
      </w:r>
      <w:r w:rsidR="005E236E">
        <w:rPr>
          <w:rFonts w:ascii="Sakkal Majalla" w:hAnsi="Sakkal Majalla" w:cs="Sakkal Majalla"/>
          <w:sz w:val="32"/>
          <w:szCs w:val="32"/>
        </w:rPr>
        <w:t>held in detention</w:t>
      </w:r>
      <w:r w:rsidRPr="00221FDC">
        <w:rPr>
          <w:rFonts w:ascii="Sakkal Majalla" w:hAnsi="Sakkal Majalla" w:cs="Sakkal Majalla"/>
          <w:sz w:val="32"/>
          <w:szCs w:val="32"/>
        </w:rPr>
        <w:t xml:space="preserve"> </w:t>
      </w:r>
      <w:r w:rsidR="005E236E">
        <w:rPr>
          <w:rFonts w:ascii="Sakkal Majalla" w:hAnsi="Sakkal Majalla" w:cs="Sakkal Majalla"/>
          <w:sz w:val="32"/>
          <w:szCs w:val="32"/>
        </w:rPr>
        <w:t>and cannot</w:t>
      </w:r>
      <w:r w:rsidRPr="00221FDC">
        <w:rPr>
          <w:rFonts w:ascii="Sakkal Majalla" w:hAnsi="Sakkal Majalla" w:cs="Sakkal Majalla"/>
          <w:sz w:val="32"/>
          <w:szCs w:val="32"/>
        </w:rPr>
        <w:t xml:space="preserve"> be deported. Also, unaccompanied </w:t>
      </w:r>
      <w:r w:rsidR="00433C0A">
        <w:rPr>
          <w:rFonts w:ascii="Sakkal Majalla" w:hAnsi="Sakkal Majalla" w:cs="Sakkal Majalla"/>
          <w:sz w:val="32"/>
          <w:szCs w:val="32"/>
        </w:rPr>
        <w:t>and</w:t>
      </w:r>
      <w:r w:rsidRPr="00221FDC">
        <w:rPr>
          <w:rFonts w:ascii="Sakkal Majalla" w:hAnsi="Sakkal Majalla" w:cs="Sakkal Majalla"/>
          <w:sz w:val="32"/>
          <w:szCs w:val="32"/>
        </w:rPr>
        <w:t xml:space="preserve"> separated </w:t>
      </w:r>
      <w:r w:rsidR="00433C0A">
        <w:rPr>
          <w:rFonts w:ascii="Sakkal Majalla" w:hAnsi="Sakkal Majalla" w:cs="Sakkal Majalla"/>
          <w:sz w:val="32"/>
          <w:szCs w:val="32"/>
        </w:rPr>
        <w:t>asylum-</w:t>
      </w:r>
      <w:r w:rsidR="00433C0A" w:rsidRPr="00221FDC">
        <w:rPr>
          <w:rFonts w:ascii="Sakkal Majalla" w:hAnsi="Sakkal Majalla" w:cs="Sakkal Majalla"/>
          <w:sz w:val="32"/>
          <w:szCs w:val="32"/>
        </w:rPr>
        <w:t>seek</w:t>
      </w:r>
      <w:r w:rsidR="00433C0A">
        <w:rPr>
          <w:rFonts w:ascii="Sakkal Majalla" w:hAnsi="Sakkal Majalla" w:cs="Sakkal Majalla"/>
          <w:sz w:val="32"/>
          <w:szCs w:val="32"/>
        </w:rPr>
        <w:t>ing</w:t>
      </w:r>
      <w:r w:rsidR="00433C0A" w:rsidRPr="00221FDC">
        <w:rPr>
          <w:rFonts w:ascii="Sakkal Majalla" w:hAnsi="Sakkal Majalla" w:cs="Sakkal Majalla"/>
          <w:sz w:val="32"/>
          <w:szCs w:val="32"/>
        </w:rPr>
        <w:t xml:space="preserve"> </w:t>
      </w:r>
      <w:r w:rsidRPr="00221FDC">
        <w:rPr>
          <w:rFonts w:ascii="Sakkal Majalla" w:hAnsi="Sakkal Majalla" w:cs="Sakkal Majalla"/>
          <w:sz w:val="32"/>
          <w:szCs w:val="32"/>
        </w:rPr>
        <w:t>children must be assisted to apply for asylum as stipulated in A</w:t>
      </w:r>
      <w:r w:rsidR="005E236E">
        <w:rPr>
          <w:rFonts w:ascii="Sakkal Majalla" w:hAnsi="Sakkal Majalla" w:cs="Sakkal Majalla"/>
          <w:sz w:val="32"/>
          <w:szCs w:val="32"/>
        </w:rPr>
        <w:t>rticle 32 of the Refugee Law.</w:t>
      </w:r>
      <w:r w:rsidR="005E236E">
        <w:rPr>
          <w:rStyle w:val="FootnoteReference"/>
          <w:rFonts w:ascii="Sakkal Majalla" w:hAnsi="Sakkal Majalla" w:cs="Sakkal Majalla"/>
          <w:sz w:val="32"/>
          <w:szCs w:val="32"/>
        </w:rPr>
        <w:footnoteReference w:id="6"/>
      </w:r>
    </w:p>
    <w:p w14:paraId="57B5E57C" w14:textId="77777777" w:rsidR="0081030C" w:rsidRPr="00433C0A" w:rsidRDefault="0081030C" w:rsidP="004948C5">
      <w:pPr>
        <w:shd w:val="clear" w:color="auto" w:fill="00B0F0"/>
        <w:rPr>
          <w:rFonts w:ascii="Sakkal Majalla" w:hAnsi="Sakkal Majalla" w:cs="Sakkal Majalla"/>
          <w:b/>
          <w:bCs/>
          <w:sz w:val="32"/>
          <w:szCs w:val="32"/>
        </w:rPr>
      </w:pPr>
      <w:r w:rsidRPr="00433C0A">
        <w:rPr>
          <w:rFonts w:ascii="Sakkal Majalla" w:hAnsi="Sakkal Majalla" w:cs="Sakkal Majalla"/>
          <w:b/>
          <w:bCs/>
          <w:sz w:val="32"/>
          <w:szCs w:val="32"/>
        </w:rPr>
        <w:t xml:space="preserve">The situation in South Africa: the </w:t>
      </w:r>
      <w:r w:rsidR="004948C5">
        <w:rPr>
          <w:rFonts w:ascii="Sakkal Majalla" w:hAnsi="Sakkal Majalla" w:cs="Sakkal Majalla"/>
          <w:b/>
          <w:bCs/>
          <w:sz w:val="32"/>
          <w:szCs w:val="32"/>
        </w:rPr>
        <w:t xml:space="preserve">policies of the top countries receiving </w:t>
      </w:r>
      <w:r w:rsidRPr="00433C0A">
        <w:rPr>
          <w:rFonts w:ascii="Sakkal Majalla" w:hAnsi="Sakkal Majalla" w:cs="Sakkal Majalla"/>
          <w:b/>
          <w:bCs/>
          <w:sz w:val="32"/>
          <w:szCs w:val="32"/>
        </w:rPr>
        <w:t>migrant children</w:t>
      </w:r>
    </w:p>
    <w:p w14:paraId="7831A654" w14:textId="77777777" w:rsidR="0081030C" w:rsidRPr="00221FDC" w:rsidRDefault="0081030C" w:rsidP="00944F19">
      <w:pPr>
        <w:ind w:firstLine="720"/>
        <w:rPr>
          <w:rFonts w:ascii="Sakkal Majalla" w:hAnsi="Sakkal Majalla" w:cs="Sakkal Majalla"/>
          <w:sz w:val="32"/>
          <w:szCs w:val="32"/>
        </w:rPr>
      </w:pPr>
      <w:r w:rsidRPr="00221FDC">
        <w:rPr>
          <w:rFonts w:ascii="Sakkal Majalla" w:hAnsi="Sakkal Majalla" w:cs="Sakkal Majalla"/>
          <w:sz w:val="32"/>
          <w:szCs w:val="32"/>
        </w:rPr>
        <w:t xml:space="preserve">South Africa is a major destination for migrant children </w:t>
      </w:r>
      <w:r w:rsidR="004948C5" w:rsidRPr="004948C5">
        <w:rPr>
          <w:rFonts w:ascii="Sakkal Majalla" w:hAnsi="Sakkal Majalla" w:cs="Sakkal Majalla"/>
          <w:sz w:val="32"/>
          <w:szCs w:val="32"/>
        </w:rPr>
        <w:t>on the move from countries throughout Eastern and Southern Africa</w:t>
      </w:r>
      <w:r w:rsidR="00944F19">
        <w:rPr>
          <w:rFonts w:ascii="Sakkal Majalla" w:hAnsi="Sakkal Majalla" w:cs="Sakkal Majalla"/>
          <w:sz w:val="32"/>
          <w:szCs w:val="32"/>
        </w:rPr>
        <w:t>, with over</w:t>
      </w:r>
      <w:r w:rsidRPr="00221FDC">
        <w:rPr>
          <w:rFonts w:ascii="Sakkal Majalla" w:hAnsi="Sakkal Majalla" w:cs="Sakkal Majalla"/>
          <w:sz w:val="32"/>
          <w:szCs w:val="32"/>
        </w:rPr>
        <w:t xml:space="preserve"> 642,000 migrants or</w:t>
      </w:r>
      <w:r w:rsidR="00944F19">
        <w:rPr>
          <w:rFonts w:ascii="Sakkal Majalla" w:hAnsi="Sakkal Majalla" w:cs="Sakkal Majalla"/>
          <w:sz w:val="32"/>
          <w:szCs w:val="32"/>
        </w:rPr>
        <w:t xml:space="preserve"> displaced child living in it.</w:t>
      </w:r>
      <w:r w:rsidR="00944F19">
        <w:rPr>
          <w:rStyle w:val="FootnoteReference"/>
          <w:rFonts w:ascii="Sakkal Majalla" w:hAnsi="Sakkal Majalla" w:cs="Sakkal Majalla"/>
          <w:sz w:val="32"/>
          <w:szCs w:val="32"/>
        </w:rPr>
        <w:footnoteReference w:id="7"/>
      </w:r>
    </w:p>
    <w:p w14:paraId="23C6D97B" w14:textId="77777777" w:rsidR="0081030C" w:rsidRPr="00221FDC" w:rsidRDefault="0081030C" w:rsidP="004F66C4">
      <w:pPr>
        <w:ind w:firstLine="720"/>
        <w:rPr>
          <w:rFonts w:ascii="Sakkal Majalla" w:hAnsi="Sakkal Majalla" w:cs="Sakkal Majalla"/>
          <w:sz w:val="32"/>
          <w:szCs w:val="32"/>
        </w:rPr>
      </w:pPr>
      <w:r w:rsidRPr="00221FDC">
        <w:rPr>
          <w:rFonts w:ascii="Sakkal Majalla" w:hAnsi="Sakkal Majalla" w:cs="Sakkal Majalla"/>
          <w:sz w:val="32"/>
          <w:szCs w:val="32"/>
        </w:rPr>
        <w:lastRenderedPageBreak/>
        <w:t xml:space="preserve">These migrant children face difficulties accessing public services, including public health services and free education. They may </w:t>
      </w:r>
      <w:r w:rsidR="00944F19" w:rsidRPr="00221FDC">
        <w:rPr>
          <w:rFonts w:ascii="Sakkal Majalla" w:hAnsi="Sakkal Majalla" w:cs="Sakkal Majalla"/>
          <w:sz w:val="32"/>
          <w:szCs w:val="32"/>
        </w:rPr>
        <w:t xml:space="preserve">often </w:t>
      </w:r>
      <w:r w:rsidRPr="00221FDC">
        <w:rPr>
          <w:rFonts w:ascii="Sakkal Majalla" w:hAnsi="Sakkal Majalla" w:cs="Sakkal Majalla"/>
          <w:sz w:val="32"/>
          <w:szCs w:val="32"/>
        </w:rPr>
        <w:t xml:space="preserve">be discriminated against. In South Africa, migrants generally suffer from </w:t>
      </w:r>
      <w:r w:rsidR="00944F19">
        <w:rPr>
          <w:rFonts w:ascii="Sakkal Majalla" w:hAnsi="Sakkal Majalla" w:cs="Sakkal Majalla"/>
          <w:sz w:val="32"/>
          <w:szCs w:val="32"/>
        </w:rPr>
        <w:t>hostility for</w:t>
      </w:r>
      <w:r w:rsidRPr="00221FDC">
        <w:rPr>
          <w:rFonts w:ascii="Sakkal Majalla" w:hAnsi="Sakkal Majalla" w:cs="Sakkal Majalla"/>
          <w:sz w:val="32"/>
          <w:szCs w:val="32"/>
        </w:rPr>
        <w:t xml:space="preserve"> being foreigners (xenophobia), including multiple insults, especially for women at birth and children at school. This xenophobia is also very frequent and affects many child migrants, especially</w:t>
      </w:r>
      <w:r w:rsidR="004F66C4">
        <w:rPr>
          <w:rFonts w:ascii="Sakkal Majalla" w:hAnsi="Sakkal Majalla" w:cs="Sakkal Majalla"/>
          <w:sz w:val="32"/>
          <w:szCs w:val="32"/>
        </w:rPr>
        <w:t xml:space="preserve"> those</w:t>
      </w:r>
      <w:r w:rsidRPr="00221FDC">
        <w:rPr>
          <w:rFonts w:ascii="Sakkal Majalla" w:hAnsi="Sakkal Majalla" w:cs="Sakkal Majalla"/>
          <w:sz w:val="32"/>
          <w:szCs w:val="32"/>
        </w:rPr>
        <w:t xml:space="preserve"> from Nigeria and the De</w:t>
      </w:r>
      <w:r w:rsidR="004F66C4">
        <w:rPr>
          <w:rFonts w:ascii="Sakkal Majalla" w:hAnsi="Sakkal Majalla" w:cs="Sakkal Majalla"/>
          <w:sz w:val="32"/>
          <w:szCs w:val="32"/>
        </w:rPr>
        <w:t>mocratic Republic of the Congo.</w:t>
      </w:r>
      <w:r w:rsidR="004F66C4">
        <w:rPr>
          <w:rStyle w:val="FootnoteReference"/>
          <w:rFonts w:ascii="Sakkal Majalla" w:hAnsi="Sakkal Majalla" w:cs="Sakkal Majalla"/>
          <w:sz w:val="32"/>
          <w:szCs w:val="32"/>
        </w:rPr>
        <w:footnoteReference w:id="8"/>
      </w:r>
    </w:p>
    <w:p w14:paraId="1E920BFE" w14:textId="77777777" w:rsidR="0081030C" w:rsidRPr="00221FDC" w:rsidRDefault="0081030C" w:rsidP="00781444">
      <w:pPr>
        <w:ind w:firstLine="720"/>
        <w:rPr>
          <w:rFonts w:ascii="Sakkal Majalla" w:hAnsi="Sakkal Majalla" w:cs="Sakkal Majalla"/>
          <w:sz w:val="32"/>
          <w:szCs w:val="32"/>
        </w:rPr>
      </w:pPr>
      <w:r w:rsidRPr="00221FDC">
        <w:rPr>
          <w:rFonts w:ascii="Sakkal Majalla" w:hAnsi="Sakkal Majalla" w:cs="Sakkal Majalla"/>
          <w:sz w:val="32"/>
          <w:szCs w:val="32"/>
        </w:rPr>
        <w:t>Many refugee and migrant children</w:t>
      </w:r>
      <w:r w:rsidR="00781444">
        <w:rPr>
          <w:rFonts w:ascii="Sakkal Majalla" w:hAnsi="Sakkal Majalla" w:cs="Sakkal Majalla"/>
          <w:sz w:val="32"/>
          <w:szCs w:val="32"/>
        </w:rPr>
        <w:t>, who are travelling alone,</w:t>
      </w:r>
      <w:r w:rsidRPr="00221FDC">
        <w:rPr>
          <w:rFonts w:ascii="Sakkal Majalla" w:hAnsi="Sakkal Majalla" w:cs="Sakkal Majalla"/>
          <w:sz w:val="32"/>
          <w:szCs w:val="32"/>
        </w:rPr>
        <w:t xml:space="preserve"> suffer from violence and constant exploitation </w:t>
      </w:r>
      <w:r w:rsidR="00781444">
        <w:rPr>
          <w:rFonts w:ascii="Sakkal Majalla" w:hAnsi="Sakkal Majalla" w:cs="Sakkal Majalla"/>
          <w:sz w:val="32"/>
          <w:szCs w:val="32"/>
        </w:rPr>
        <w:t>during</w:t>
      </w:r>
      <w:r w:rsidRPr="00221FDC">
        <w:rPr>
          <w:rFonts w:ascii="Sakkal Majalla" w:hAnsi="Sakkal Majalla" w:cs="Sakkal Majalla"/>
          <w:sz w:val="32"/>
          <w:szCs w:val="32"/>
        </w:rPr>
        <w:t xml:space="preserve"> their journey</w:t>
      </w:r>
      <w:r w:rsidR="00781444">
        <w:rPr>
          <w:rFonts w:ascii="Sakkal Majalla" w:hAnsi="Sakkal Majalla" w:cs="Sakkal Majalla"/>
          <w:sz w:val="32"/>
          <w:szCs w:val="32"/>
        </w:rPr>
        <w:t>. And while</w:t>
      </w:r>
      <w:r w:rsidRPr="00221FDC">
        <w:rPr>
          <w:rFonts w:ascii="Sakkal Majalla" w:hAnsi="Sakkal Majalla" w:cs="Sakkal Majalla"/>
          <w:sz w:val="32"/>
          <w:szCs w:val="32"/>
        </w:rPr>
        <w:t xml:space="preserve"> many arrive in the country without parents or caregivers, others arrive with their parents or relatives and are subsequently separated.</w:t>
      </w:r>
    </w:p>
    <w:p w14:paraId="63E2CD9D" w14:textId="77777777" w:rsidR="0081030C" w:rsidRPr="00781444" w:rsidRDefault="0081030C" w:rsidP="00221FDC">
      <w:pPr>
        <w:rPr>
          <w:rFonts w:ascii="Sakkal Majalla" w:hAnsi="Sakkal Majalla" w:cs="Sakkal Majalla"/>
          <w:b/>
          <w:bCs/>
          <w:sz w:val="32"/>
          <w:szCs w:val="32"/>
        </w:rPr>
      </w:pPr>
      <w:r w:rsidRPr="00781444">
        <w:rPr>
          <w:rFonts w:ascii="Sakkal Majalla" w:hAnsi="Sakkal Majalla" w:cs="Sakkal Majalla"/>
          <w:b/>
          <w:bCs/>
          <w:sz w:val="32"/>
          <w:szCs w:val="32"/>
        </w:rPr>
        <w:t>Community difficulties facing migrant children</w:t>
      </w:r>
      <w:r w:rsidR="00781444" w:rsidRPr="00781444">
        <w:rPr>
          <w:rFonts w:ascii="Sakkal Majalla" w:hAnsi="Sakkal Majalla" w:cs="Sakkal Majalla"/>
          <w:b/>
          <w:bCs/>
          <w:sz w:val="32"/>
          <w:szCs w:val="32"/>
        </w:rPr>
        <w:t xml:space="preserve"> </w:t>
      </w:r>
    </w:p>
    <w:p w14:paraId="0EF6DEAC" w14:textId="77777777" w:rsidR="0081030C" w:rsidRPr="00221FDC" w:rsidRDefault="0081030C" w:rsidP="00781444">
      <w:pPr>
        <w:ind w:firstLine="720"/>
        <w:rPr>
          <w:rFonts w:ascii="Sakkal Majalla" w:hAnsi="Sakkal Majalla" w:cs="Sakkal Majalla"/>
          <w:sz w:val="32"/>
          <w:szCs w:val="32"/>
        </w:rPr>
      </w:pPr>
      <w:r w:rsidRPr="00221FDC">
        <w:rPr>
          <w:rFonts w:ascii="Sakkal Majalla" w:hAnsi="Sakkal Majalla" w:cs="Sakkal Majalla"/>
          <w:sz w:val="32"/>
          <w:szCs w:val="32"/>
        </w:rPr>
        <w:t xml:space="preserve">It is extremely difficult for these children to secure documents in South Africa because of the restricted immigration law, as at least 80% of these children are undocumented, meaning that access to education, health and protection is not legally available. These children usually do not have access to the child protection system, which means that the Department of Social Development is not aware of </w:t>
      </w:r>
      <w:r w:rsidR="00781444">
        <w:rPr>
          <w:rFonts w:ascii="Sakkal Majalla" w:hAnsi="Sakkal Majalla" w:cs="Sakkal Majalla"/>
          <w:sz w:val="32"/>
          <w:szCs w:val="32"/>
        </w:rPr>
        <w:t>their existence</w:t>
      </w:r>
      <w:r w:rsidRPr="00221FDC">
        <w:rPr>
          <w:rFonts w:ascii="Sakkal Majalla" w:hAnsi="Sakkal Majalla" w:cs="Sakkal Majalla"/>
          <w:sz w:val="32"/>
          <w:szCs w:val="32"/>
        </w:rPr>
        <w:t xml:space="preserve">. </w:t>
      </w:r>
      <w:r w:rsidR="00781444">
        <w:rPr>
          <w:rFonts w:ascii="Sakkal Majalla" w:hAnsi="Sakkal Majalla" w:cs="Sakkal Majalla"/>
          <w:sz w:val="32"/>
          <w:szCs w:val="32"/>
        </w:rPr>
        <w:t xml:space="preserve">Furthermore, implementing </w:t>
      </w:r>
      <w:r w:rsidRPr="00221FDC">
        <w:rPr>
          <w:rFonts w:ascii="Sakkal Majalla" w:hAnsi="Sakkal Majalla" w:cs="Sakkal Majalla"/>
          <w:sz w:val="32"/>
          <w:szCs w:val="32"/>
        </w:rPr>
        <w:t>any policies that advance the rights of these children</w:t>
      </w:r>
      <w:r w:rsidR="005A30AE">
        <w:rPr>
          <w:rFonts w:ascii="Sakkal Majalla" w:hAnsi="Sakkal Majalla" w:cs="Sakkal Majalla"/>
          <w:sz w:val="32"/>
          <w:szCs w:val="32"/>
        </w:rPr>
        <w:t xml:space="preserve"> lacks funding</w:t>
      </w:r>
      <w:r w:rsidRPr="00221FDC">
        <w:rPr>
          <w:rFonts w:ascii="Sakkal Majalla" w:hAnsi="Sakkal Majalla" w:cs="Sakkal Majalla"/>
          <w:sz w:val="32"/>
          <w:szCs w:val="32"/>
        </w:rPr>
        <w:t>.</w:t>
      </w:r>
    </w:p>
    <w:p w14:paraId="2FC92FC5" w14:textId="77777777" w:rsidR="0081030C" w:rsidRPr="00221FDC" w:rsidRDefault="0081030C" w:rsidP="005A30AE">
      <w:pPr>
        <w:ind w:firstLine="720"/>
        <w:rPr>
          <w:rFonts w:ascii="Sakkal Majalla" w:hAnsi="Sakkal Majalla" w:cs="Sakkal Majalla"/>
          <w:sz w:val="32"/>
          <w:szCs w:val="32"/>
        </w:rPr>
      </w:pPr>
      <w:r w:rsidRPr="00221FDC">
        <w:rPr>
          <w:rFonts w:ascii="Sakkal Majalla" w:hAnsi="Sakkal Majalla" w:cs="Sakkal Majalla"/>
          <w:sz w:val="32"/>
          <w:szCs w:val="32"/>
        </w:rPr>
        <w:t>Also, there is no specialized center to receive unaccompanied migrant children in border centers</w:t>
      </w:r>
      <w:r w:rsidR="005A30AE">
        <w:rPr>
          <w:rStyle w:val="FootnoteReference"/>
          <w:rFonts w:ascii="Sakkal Majalla" w:hAnsi="Sakkal Majalla" w:cs="Sakkal Majalla"/>
          <w:sz w:val="32"/>
          <w:szCs w:val="32"/>
        </w:rPr>
        <w:footnoteReference w:id="9"/>
      </w:r>
      <w:r w:rsidRPr="00221FDC">
        <w:rPr>
          <w:rFonts w:ascii="Sakkal Majalla" w:hAnsi="Sakkal Majalla" w:cs="Sakkal Majalla"/>
          <w:sz w:val="32"/>
          <w:szCs w:val="32"/>
        </w:rPr>
        <w:t xml:space="preserve">, </w:t>
      </w:r>
      <w:r w:rsidR="005A30AE">
        <w:rPr>
          <w:rFonts w:ascii="Sakkal Majalla" w:hAnsi="Sakkal Majalla" w:cs="Sakkal Majalla"/>
          <w:sz w:val="32"/>
          <w:szCs w:val="32"/>
        </w:rPr>
        <w:t>such as</w:t>
      </w:r>
      <w:r w:rsidRPr="00221FDC">
        <w:rPr>
          <w:rFonts w:ascii="Sakkal Majalla" w:hAnsi="Sakkal Majalla" w:cs="Sakkal Majalla"/>
          <w:sz w:val="32"/>
          <w:szCs w:val="32"/>
        </w:rPr>
        <w:t xml:space="preserve"> in places where children or their families are expected to seek refuge or emigrate from neighboring countries bordering South Africa, if any natural or human disasters occurred.</w:t>
      </w:r>
    </w:p>
    <w:p w14:paraId="543A76C0" w14:textId="77777777" w:rsidR="0081030C" w:rsidRPr="005A30AE" w:rsidRDefault="0081030C" w:rsidP="00221FDC">
      <w:pPr>
        <w:rPr>
          <w:rFonts w:ascii="Sakkal Majalla" w:hAnsi="Sakkal Majalla" w:cs="Sakkal Majalla"/>
          <w:b/>
          <w:bCs/>
          <w:sz w:val="32"/>
          <w:szCs w:val="32"/>
        </w:rPr>
      </w:pPr>
      <w:r w:rsidRPr="005A30AE">
        <w:rPr>
          <w:rFonts w:ascii="Sakkal Majalla" w:hAnsi="Sakkal Majalla" w:cs="Sakkal Majalla"/>
          <w:b/>
          <w:bCs/>
          <w:sz w:val="32"/>
          <w:szCs w:val="32"/>
        </w:rPr>
        <w:lastRenderedPageBreak/>
        <w:t>What about migrant child care centers?</w:t>
      </w:r>
    </w:p>
    <w:p w14:paraId="61EA89F3" w14:textId="77777777" w:rsidR="0081030C" w:rsidRPr="00221FDC" w:rsidRDefault="005A30AE" w:rsidP="005A30AE">
      <w:pPr>
        <w:ind w:firstLine="720"/>
        <w:rPr>
          <w:rFonts w:ascii="Sakkal Majalla" w:hAnsi="Sakkal Majalla" w:cs="Sakkal Majalla"/>
          <w:sz w:val="32"/>
          <w:szCs w:val="32"/>
        </w:rPr>
      </w:pPr>
      <w:r>
        <w:rPr>
          <w:rFonts w:ascii="Sakkal Majalla" w:hAnsi="Sakkal Majalla" w:cs="Sakkal Majalla"/>
          <w:sz w:val="32"/>
          <w:szCs w:val="32"/>
        </w:rPr>
        <w:t>A</w:t>
      </w:r>
      <w:r w:rsidR="0081030C" w:rsidRPr="00221FDC">
        <w:rPr>
          <w:rFonts w:ascii="Sakkal Majalla" w:hAnsi="Sakkal Majalla" w:cs="Sakkal Majalla"/>
          <w:sz w:val="32"/>
          <w:szCs w:val="32"/>
        </w:rPr>
        <w:t xml:space="preserve"> number of poin</w:t>
      </w:r>
      <w:r>
        <w:rPr>
          <w:rFonts w:ascii="Sakkal Majalla" w:hAnsi="Sakkal Majalla" w:cs="Sakkal Majalla"/>
          <w:sz w:val="32"/>
          <w:szCs w:val="32"/>
        </w:rPr>
        <w:t xml:space="preserve">ts regarding the situation of the </w:t>
      </w:r>
      <w:r w:rsidR="0081030C" w:rsidRPr="00221FDC">
        <w:rPr>
          <w:rFonts w:ascii="Sakkal Majalla" w:hAnsi="Sakkal Majalla" w:cs="Sakkal Majalla"/>
          <w:sz w:val="32"/>
          <w:szCs w:val="32"/>
        </w:rPr>
        <w:t>child</w:t>
      </w:r>
      <w:r>
        <w:rPr>
          <w:rFonts w:ascii="Sakkal Majalla" w:hAnsi="Sakkal Majalla" w:cs="Sakkal Majalla"/>
          <w:sz w:val="32"/>
          <w:szCs w:val="32"/>
        </w:rPr>
        <w:t xml:space="preserve"> who is</w:t>
      </w:r>
      <w:r w:rsidR="0081030C" w:rsidRPr="00221FDC">
        <w:rPr>
          <w:rFonts w:ascii="Sakkal Majalla" w:hAnsi="Sakkal Majalla" w:cs="Sakkal Majalla"/>
          <w:sz w:val="32"/>
          <w:szCs w:val="32"/>
        </w:rPr>
        <w:t xml:space="preserve"> considered to be in need </w:t>
      </w:r>
      <w:r>
        <w:rPr>
          <w:rFonts w:ascii="Sakkal Majalla" w:hAnsi="Sakkal Majalla" w:cs="Sakkal Majalla"/>
          <w:sz w:val="32"/>
          <w:szCs w:val="32"/>
        </w:rPr>
        <w:t xml:space="preserve">for care and protection must be highlighted and focused on. It </w:t>
      </w:r>
      <w:r w:rsidR="0081030C" w:rsidRPr="00221FDC">
        <w:rPr>
          <w:rFonts w:ascii="Sakkal Majalla" w:hAnsi="Sakkal Majalla" w:cs="Sakkal Majalla"/>
          <w:sz w:val="32"/>
          <w:szCs w:val="32"/>
        </w:rPr>
        <w:t>is legal for him to be placed in the Child and Youth Care Center by order of the Children's Court. External social workers</w:t>
      </w:r>
      <w:r w:rsidR="00146156">
        <w:rPr>
          <w:rFonts w:ascii="Sakkal Majalla" w:hAnsi="Sakkal Majalla" w:cs="Sakkal Majalla"/>
          <w:sz w:val="32"/>
          <w:szCs w:val="32"/>
        </w:rPr>
        <w:t xml:space="preserve"> must</w:t>
      </w:r>
      <w:r w:rsidR="0081030C" w:rsidRPr="00221FDC">
        <w:rPr>
          <w:rFonts w:ascii="Sakkal Majalla" w:hAnsi="Sakkal Majalla" w:cs="Sakkal Majalla"/>
          <w:sz w:val="32"/>
          <w:szCs w:val="32"/>
        </w:rPr>
        <w:t xml:space="preserve"> go to the Children's Court to submit a request to renew the court order every two years.</w:t>
      </w:r>
    </w:p>
    <w:p w14:paraId="7DBB262F" w14:textId="77777777" w:rsidR="0081030C" w:rsidRPr="00221FDC" w:rsidRDefault="0081030C" w:rsidP="00E7647E">
      <w:pPr>
        <w:ind w:firstLine="720"/>
        <w:rPr>
          <w:rFonts w:ascii="Sakkal Majalla" w:hAnsi="Sakkal Majalla" w:cs="Sakkal Majalla"/>
          <w:sz w:val="32"/>
          <w:szCs w:val="32"/>
        </w:rPr>
      </w:pPr>
      <w:r w:rsidRPr="00221FDC">
        <w:rPr>
          <w:rFonts w:ascii="Sakkal Majalla" w:hAnsi="Sakkal Majalla" w:cs="Sakkal Majalla"/>
          <w:sz w:val="32"/>
          <w:szCs w:val="32"/>
        </w:rPr>
        <w:t xml:space="preserve">Indeed, 85% of children have been placed in this center according to </w:t>
      </w:r>
      <w:r w:rsidR="00146156">
        <w:rPr>
          <w:rFonts w:ascii="Sakkal Majalla" w:hAnsi="Sakkal Majalla" w:cs="Sakkal Majalla"/>
          <w:sz w:val="32"/>
          <w:szCs w:val="32"/>
        </w:rPr>
        <w:t xml:space="preserve">law </w:t>
      </w:r>
      <w:r w:rsidRPr="00221FDC">
        <w:rPr>
          <w:rFonts w:ascii="Sakkal Majalla" w:hAnsi="Sakkal Majalla" w:cs="Sakkal Majalla"/>
          <w:sz w:val="32"/>
          <w:szCs w:val="32"/>
        </w:rPr>
        <w:t>orders issued by the Children's Court</w:t>
      </w:r>
      <w:r w:rsidR="00146156">
        <w:rPr>
          <w:rFonts w:ascii="Sakkal Majalla" w:hAnsi="Sakkal Majalla" w:cs="Sakkal Majalla"/>
          <w:sz w:val="32"/>
          <w:szCs w:val="32"/>
        </w:rPr>
        <w:t>,</w:t>
      </w:r>
      <w:r w:rsidRPr="00221FDC">
        <w:rPr>
          <w:rFonts w:ascii="Sakkal Majalla" w:hAnsi="Sakkal Majalla" w:cs="Sakkal Majalla"/>
          <w:sz w:val="32"/>
          <w:szCs w:val="32"/>
        </w:rPr>
        <w:t xml:space="preserve"> for a variety of reasons. </w:t>
      </w:r>
      <w:r w:rsidR="00146156">
        <w:rPr>
          <w:rFonts w:ascii="Sakkal Majalla" w:hAnsi="Sakkal Majalla" w:cs="Sakkal Majalla"/>
          <w:sz w:val="32"/>
          <w:szCs w:val="32"/>
        </w:rPr>
        <w:t>One</w:t>
      </w:r>
      <w:r w:rsidRPr="00221FDC">
        <w:rPr>
          <w:rFonts w:ascii="Sakkal Majalla" w:hAnsi="Sakkal Majalla" w:cs="Sakkal Majalla"/>
          <w:sz w:val="32"/>
          <w:szCs w:val="32"/>
        </w:rPr>
        <w:t xml:space="preserve"> quarter of children were placed in </w:t>
      </w:r>
      <w:r w:rsidR="00146156">
        <w:rPr>
          <w:rFonts w:ascii="Sakkal Majalla" w:hAnsi="Sakkal Majalla" w:cs="Sakkal Majalla"/>
          <w:sz w:val="32"/>
          <w:szCs w:val="32"/>
        </w:rPr>
        <w:t xml:space="preserve">this center because of </w:t>
      </w:r>
      <w:r w:rsidRPr="00221FDC">
        <w:rPr>
          <w:rFonts w:ascii="Sakkal Majalla" w:hAnsi="Sakkal Majalla" w:cs="Sakkal Majalla"/>
          <w:sz w:val="32"/>
          <w:szCs w:val="32"/>
        </w:rPr>
        <w:t xml:space="preserve">need and </w:t>
      </w:r>
      <w:r w:rsidR="00146156">
        <w:rPr>
          <w:rFonts w:ascii="Sakkal Majalla" w:hAnsi="Sakkal Majalla" w:cs="Sakkal Majalla"/>
          <w:sz w:val="32"/>
          <w:szCs w:val="32"/>
        </w:rPr>
        <w:t>poverty</w:t>
      </w:r>
      <w:r w:rsidRPr="00221FDC">
        <w:rPr>
          <w:rFonts w:ascii="Sakkal Majalla" w:hAnsi="Sakkal Majalla" w:cs="Sakkal Majalla"/>
          <w:sz w:val="32"/>
          <w:szCs w:val="32"/>
        </w:rPr>
        <w:t xml:space="preserve">, indicating the </w:t>
      </w:r>
      <w:r w:rsidR="00146156">
        <w:rPr>
          <w:rFonts w:ascii="Sakkal Majalla" w:hAnsi="Sakkal Majalla" w:cs="Sakkal Majalla"/>
          <w:sz w:val="32"/>
          <w:szCs w:val="32"/>
        </w:rPr>
        <w:t>remarkable</w:t>
      </w:r>
      <w:r w:rsidRPr="00221FDC">
        <w:rPr>
          <w:rFonts w:ascii="Sakkal Majalla" w:hAnsi="Sakkal Majalla" w:cs="Sakkal Majalla"/>
          <w:sz w:val="32"/>
          <w:szCs w:val="32"/>
        </w:rPr>
        <w:t xml:space="preserve"> impact of social and economic deprivation on</w:t>
      </w:r>
      <w:r w:rsidR="00146156">
        <w:rPr>
          <w:rFonts w:ascii="Sakkal Majalla" w:hAnsi="Sakkal Majalla" w:cs="Sakkal Majalla"/>
          <w:sz w:val="32"/>
          <w:szCs w:val="32"/>
        </w:rPr>
        <w:t xml:space="preserve"> migrant children. Negligence</w:t>
      </w:r>
      <w:r w:rsidRPr="00221FDC">
        <w:rPr>
          <w:rFonts w:ascii="Sakkal Majalla" w:hAnsi="Sakkal Majalla" w:cs="Sakkal Majalla"/>
          <w:sz w:val="32"/>
          <w:szCs w:val="32"/>
        </w:rPr>
        <w:t xml:space="preserve"> was the </w:t>
      </w:r>
      <w:r w:rsidR="00146156">
        <w:rPr>
          <w:rFonts w:ascii="Sakkal Majalla" w:hAnsi="Sakkal Majalla" w:cs="Sakkal Majalla"/>
          <w:sz w:val="32"/>
          <w:szCs w:val="32"/>
        </w:rPr>
        <w:t>key</w:t>
      </w:r>
      <w:r w:rsidRPr="00221FDC">
        <w:rPr>
          <w:rFonts w:ascii="Sakkal Majalla" w:hAnsi="Sakkal Majalla" w:cs="Sakkal Majalla"/>
          <w:sz w:val="32"/>
          <w:szCs w:val="32"/>
        </w:rPr>
        <w:t xml:space="preserve"> reason </w:t>
      </w:r>
      <w:r w:rsidR="00146156">
        <w:rPr>
          <w:rFonts w:ascii="Sakkal Majalla" w:hAnsi="Sakkal Majalla" w:cs="Sakkal Majalla"/>
          <w:sz w:val="32"/>
          <w:szCs w:val="32"/>
        </w:rPr>
        <w:t>behind</w:t>
      </w:r>
      <w:r w:rsidRPr="00221FDC">
        <w:rPr>
          <w:rFonts w:ascii="Sakkal Majalla" w:hAnsi="Sakkal Majalla" w:cs="Sakkal Majalla"/>
          <w:sz w:val="32"/>
          <w:szCs w:val="32"/>
        </w:rPr>
        <w:t xml:space="preserve"> </w:t>
      </w:r>
      <w:r w:rsidR="00146156">
        <w:rPr>
          <w:rFonts w:ascii="Sakkal Majalla" w:hAnsi="Sakkal Majalla" w:cs="Sakkal Majalla"/>
          <w:sz w:val="32"/>
          <w:szCs w:val="32"/>
        </w:rPr>
        <w:t xml:space="preserve">placing those </w:t>
      </w:r>
      <w:r w:rsidRPr="00221FDC">
        <w:rPr>
          <w:rFonts w:ascii="Sakkal Majalla" w:hAnsi="Sakkal Majalla" w:cs="Sakkal Majalla"/>
          <w:sz w:val="32"/>
          <w:szCs w:val="32"/>
        </w:rPr>
        <w:t xml:space="preserve">children </w:t>
      </w:r>
      <w:r w:rsidR="00146156">
        <w:rPr>
          <w:rFonts w:ascii="Sakkal Majalla" w:hAnsi="Sakkal Majalla" w:cs="Sakkal Majalla"/>
          <w:sz w:val="32"/>
          <w:szCs w:val="32"/>
        </w:rPr>
        <w:t>in</w:t>
      </w:r>
      <w:r w:rsidRPr="00221FDC">
        <w:rPr>
          <w:rFonts w:ascii="Sakkal Majalla" w:hAnsi="Sakkal Majalla" w:cs="Sakkal Majalla"/>
          <w:sz w:val="32"/>
          <w:szCs w:val="32"/>
        </w:rPr>
        <w:t xml:space="preserve"> Western Cape, Limpopo and Gauteng </w:t>
      </w:r>
      <w:r w:rsidR="00E7647E">
        <w:rPr>
          <w:rFonts w:ascii="Sakkal Majalla" w:hAnsi="Sakkal Majalla" w:cs="Sakkal Majalla"/>
          <w:sz w:val="32"/>
          <w:szCs w:val="32"/>
        </w:rPr>
        <w:t>centers.</w:t>
      </w:r>
      <w:r w:rsidR="00E7647E">
        <w:rPr>
          <w:rStyle w:val="FootnoteReference"/>
          <w:rFonts w:ascii="Sakkal Majalla" w:hAnsi="Sakkal Majalla" w:cs="Sakkal Majalla"/>
          <w:sz w:val="32"/>
          <w:szCs w:val="32"/>
        </w:rPr>
        <w:footnoteReference w:id="10"/>
      </w:r>
    </w:p>
    <w:p w14:paraId="0FB4E365" w14:textId="77777777" w:rsidR="0081030C" w:rsidRPr="00221FDC" w:rsidRDefault="0081030C" w:rsidP="00E7647E">
      <w:pPr>
        <w:ind w:firstLine="720"/>
        <w:rPr>
          <w:rFonts w:ascii="Sakkal Majalla" w:hAnsi="Sakkal Majalla" w:cs="Sakkal Majalla"/>
          <w:sz w:val="32"/>
          <w:szCs w:val="32"/>
        </w:rPr>
      </w:pPr>
      <w:r w:rsidRPr="00221FDC">
        <w:rPr>
          <w:rFonts w:ascii="Sakkal Majalla" w:hAnsi="Sakkal Majalla" w:cs="Sakkal Majalla"/>
          <w:sz w:val="32"/>
          <w:szCs w:val="32"/>
        </w:rPr>
        <w:t>Maat would like to point out some of the deportations that are taking place from the "</w:t>
      </w:r>
      <w:proofErr w:type="spellStart"/>
      <w:r w:rsidRPr="00221FDC">
        <w:rPr>
          <w:rFonts w:ascii="Sakkal Majalla" w:hAnsi="Sakkal Majalla" w:cs="Sakkal Majalla"/>
          <w:sz w:val="32"/>
          <w:szCs w:val="32"/>
        </w:rPr>
        <w:t>Lindela</w:t>
      </w:r>
      <w:proofErr w:type="spellEnd"/>
      <w:r w:rsidRPr="00221FDC">
        <w:rPr>
          <w:rFonts w:ascii="Sakkal Majalla" w:hAnsi="Sakkal Majalla" w:cs="Sakkal Majalla"/>
          <w:sz w:val="32"/>
          <w:szCs w:val="32"/>
        </w:rPr>
        <w:t xml:space="preserve">" center in Krugersdorp, near Johannesburg. </w:t>
      </w:r>
      <w:proofErr w:type="spellStart"/>
      <w:r w:rsidR="00E7647E" w:rsidRPr="00221FDC">
        <w:rPr>
          <w:rFonts w:ascii="Sakkal Majalla" w:hAnsi="Sakkal Majalla" w:cs="Sakkal Majalla"/>
          <w:sz w:val="32"/>
          <w:szCs w:val="32"/>
        </w:rPr>
        <w:t>Lindela</w:t>
      </w:r>
      <w:proofErr w:type="spellEnd"/>
      <w:r w:rsidR="00E7647E" w:rsidRPr="00221FDC">
        <w:rPr>
          <w:rFonts w:ascii="Sakkal Majalla" w:hAnsi="Sakkal Majalla" w:cs="Sakkal Majalla"/>
          <w:sz w:val="32"/>
          <w:szCs w:val="32"/>
        </w:rPr>
        <w:t xml:space="preserve"> </w:t>
      </w:r>
      <w:r w:rsidRPr="00221FDC">
        <w:rPr>
          <w:rFonts w:ascii="Sakkal Majalla" w:hAnsi="Sakkal Majalla" w:cs="Sakkal Majalla"/>
          <w:sz w:val="32"/>
          <w:szCs w:val="32"/>
        </w:rPr>
        <w:t xml:space="preserve">is a detention facility for migrants that is run by a private security company, African Global Operations. Although the Ministry of Interior is responsible for arresting, detaining, deporting, and releasing undocumented migrants. Detainees (old and young) are often subjected to unlawful periods of detention (including more than 120 days), </w:t>
      </w:r>
      <w:r w:rsidR="00E7647E">
        <w:rPr>
          <w:rFonts w:ascii="Sakkal Majalla" w:hAnsi="Sakkal Majalla" w:cs="Sakkal Majalla"/>
          <w:sz w:val="32"/>
          <w:szCs w:val="32"/>
        </w:rPr>
        <w:t xml:space="preserve">also </w:t>
      </w:r>
      <w:r w:rsidRPr="00221FDC">
        <w:rPr>
          <w:rFonts w:ascii="Sakkal Majalla" w:hAnsi="Sakkal Majalla" w:cs="Sakkal Majalla"/>
          <w:sz w:val="32"/>
          <w:szCs w:val="32"/>
        </w:rPr>
        <w:t>conditions of detention are poor, and they have difficulty obtaining health, food</w:t>
      </w:r>
      <w:r w:rsidR="00E7647E">
        <w:rPr>
          <w:rFonts w:ascii="Sakkal Majalla" w:hAnsi="Sakkal Majalla" w:cs="Sakkal Majalla"/>
          <w:sz w:val="32"/>
          <w:szCs w:val="32"/>
        </w:rPr>
        <w:t xml:space="preserve"> and</w:t>
      </w:r>
      <w:r w:rsidRPr="00221FDC">
        <w:rPr>
          <w:rFonts w:ascii="Sakkal Majalla" w:hAnsi="Sakkal Majalla" w:cs="Sakkal Majalla"/>
          <w:sz w:val="32"/>
          <w:szCs w:val="32"/>
        </w:rPr>
        <w:t xml:space="preserve"> water </w:t>
      </w:r>
      <w:r w:rsidR="00E7647E" w:rsidRPr="00221FDC">
        <w:rPr>
          <w:rFonts w:ascii="Sakkal Majalla" w:hAnsi="Sakkal Majalla" w:cs="Sakkal Majalla"/>
          <w:sz w:val="32"/>
          <w:szCs w:val="32"/>
        </w:rPr>
        <w:t>services</w:t>
      </w:r>
      <w:r w:rsidR="00E7647E">
        <w:rPr>
          <w:rFonts w:ascii="Sakkal Majalla" w:hAnsi="Sakkal Majalla" w:cs="Sakkal Majalla"/>
          <w:sz w:val="32"/>
          <w:szCs w:val="32"/>
        </w:rPr>
        <w:t xml:space="preserve">, let alone </w:t>
      </w:r>
      <w:r w:rsidRPr="00221FDC">
        <w:rPr>
          <w:rFonts w:ascii="Sakkal Majalla" w:hAnsi="Sakkal Majalla" w:cs="Sakkal Majalla"/>
          <w:sz w:val="32"/>
          <w:szCs w:val="32"/>
        </w:rPr>
        <w:t>overcrowding</w:t>
      </w:r>
      <w:r w:rsidR="00E7647E">
        <w:rPr>
          <w:rFonts w:ascii="Sakkal Majalla" w:hAnsi="Sakkal Majalla" w:cs="Sakkal Majalla"/>
          <w:sz w:val="32"/>
          <w:szCs w:val="32"/>
        </w:rPr>
        <w:t xml:space="preserve"> problem</w:t>
      </w:r>
      <w:r w:rsidRPr="00221FDC">
        <w:rPr>
          <w:rFonts w:ascii="Sakkal Majalla" w:hAnsi="Sakkal Majalla" w:cs="Sakkal Majalla"/>
          <w:sz w:val="32"/>
          <w:szCs w:val="32"/>
        </w:rPr>
        <w:t xml:space="preserve">. There are also reports of illegal detention of asylum-seekers, unaccompanied </w:t>
      </w:r>
      <w:r w:rsidR="00E7647E">
        <w:rPr>
          <w:rFonts w:ascii="Sakkal Majalla" w:hAnsi="Sakkal Majalla" w:cs="Sakkal Majalla"/>
          <w:sz w:val="32"/>
          <w:szCs w:val="32"/>
        </w:rPr>
        <w:t xml:space="preserve">minors and children in </w:t>
      </w:r>
      <w:proofErr w:type="spellStart"/>
      <w:r w:rsidR="00E7647E">
        <w:rPr>
          <w:rFonts w:ascii="Sakkal Majalla" w:hAnsi="Sakkal Majalla" w:cs="Sakkal Majalla"/>
          <w:sz w:val="32"/>
          <w:szCs w:val="32"/>
        </w:rPr>
        <w:t>Lindela</w:t>
      </w:r>
      <w:proofErr w:type="spellEnd"/>
      <w:r w:rsidR="00E7647E">
        <w:rPr>
          <w:rFonts w:ascii="Sakkal Majalla" w:hAnsi="Sakkal Majalla" w:cs="Sakkal Majalla"/>
          <w:sz w:val="32"/>
          <w:szCs w:val="32"/>
        </w:rPr>
        <w:t>.</w:t>
      </w:r>
      <w:r w:rsidR="00E7647E">
        <w:rPr>
          <w:rStyle w:val="FootnoteReference"/>
          <w:rFonts w:ascii="Sakkal Majalla" w:hAnsi="Sakkal Majalla" w:cs="Sakkal Majalla"/>
          <w:sz w:val="32"/>
          <w:szCs w:val="32"/>
        </w:rPr>
        <w:footnoteReference w:id="11"/>
      </w:r>
    </w:p>
    <w:p w14:paraId="29845928" w14:textId="77777777" w:rsidR="0081030C" w:rsidRPr="00221FDC" w:rsidRDefault="0081030C" w:rsidP="005F3884">
      <w:pPr>
        <w:ind w:firstLine="720"/>
        <w:rPr>
          <w:rFonts w:ascii="Sakkal Majalla" w:hAnsi="Sakkal Majalla" w:cs="Sakkal Majalla"/>
          <w:sz w:val="32"/>
          <w:szCs w:val="32"/>
        </w:rPr>
      </w:pPr>
      <w:r w:rsidRPr="00221FDC">
        <w:rPr>
          <w:rFonts w:ascii="Sakkal Majalla" w:hAnsi="Sakkal Majalla" w:cs="Sakkal Majalla"/>
          <w:sz w:val="32"/>
          <w:szCs w:val="32"/>
        </w:rPr>
        <w:t xml:space="preserve">In 2004, there was a popular case in South Africa relating to the detention of more than 100 children in </w:t>
      </w:r>
      <w:proofErr w:type="spellStart"/>
      <w:r w:rsidRPr="00221FDC">
        <w:rPr>
          <w:rFonts w:ascii="Sakkal Majalla" w:hAnsi="Sakkal Majalla" w:cs="Sakkal Majalla"/>
          <w:sz w:val="32"/>
          <w:szCs w:val="32"/>
        </w:rPr>
        <w:t>Lindela</w:t>
      </w:r>
      <w:proofErr w:type="spellEnd"/>
      <w:r w:rsidRPr="00221FDC">
        <w:rPr>
          <w:rFonts w:ascii="Sakkal Majalla" w:hAnsi="Sakkal Majalla" w:cs="Sakkal Majalla"/>
          <w:sz w:val="32"/>
          <w:szCs w:val="32"/>
        </w:rPr>
        <w:t xml:space="preserve">, </w:t>
      </w:r>
      <w:r w:rsidR="005F3884">
        <w:rPr>
          <w:rFonts w:ascii="Sakkal Majalla" w:hAnsi="Sakkal Majalla" w:cs="Sakkal Majalla"/>
          <w:sz w:val="32"/>
          <w:szCs w:val="32"/>
        </w:rPr>
        <w:t>when</w:t>
      </w:r>
      <w:r w:rsidRPr="00221FDC">
        <w:rPr>
          <w:rFonts w:ascii="Sakkal Majalla" w:hAnsi="Sakkal Majalla" w:cs="Sakkal Majalla"/>
          <w:sz w:val="32"/>
          <w:szCs w:val="32"/>
        </w:rPr>
        <w:t xml:space="preserve"> the Supreme Court in Pretoria ruled that </w:t>
      </w:r>
      <w:r w:rsidR="005F3884">
        <w:rPr>
          <w:rFonts w:ascii="Sakkal Majalla" w:hAnsi="Sakkal Majalla" w:cs="Sakkal Majalla"/>
          <w:sz w:val="32"/>
          <w:szCs w:val="32"/>
        </w:rPr>
        <w:t xml:space="preserve">this </w:t>
      </w:r>
      <w:r w:rsidRPr="00221FDC">
        <w:rPr>
          <w:rFonts w:ascii="Sakkal Majalla" w:hAnsi="Sakkal Majalla" w:cs="Sakkal Majalla"/>
          <w:sz w:val="32"/>
          <w:szCs w:val="32"/>
        </w:rPr>
        <w:t xml:space="preserve">detention of minors </w:t>
      </w:r>
      <w:r w:rsidRPr="00221FDC">
        <w:rPr>
          <w:rFonts w:ascii="Sakkal Majalla" w:hAnsi="Sakkal Majalla" w:cs="Sakkal Majalla"/>
          <w:sz w:val="32"/>
          <w:szCs w:val="32"/>
        </w:rPr>
        <w:lastRenderedPageBreak/>
        <w:t>was illegal and a shameful violation of c</w:t>
      </w:r>
      <w:r w:rsidR="005F3884">
        <w:rPr>
          <w:rFonts w:ascii="Sakkal Majalla" w:hAnsi="Sakkal Majalla" w:cs="Sakkal Majalla"/>
          <w:sz w:val="32"/>
          <w:szCs w:val="32"/>
        </w:rPr>
        <w:t>hildren's rights and interests.</w:t>
      </w:r>
      <w:r w:rsidR="005F3884">
        <w:rPr>
          <w:rStyle w:val="FootnoteReference"/>
          <w:rFonts w:ascii="Sakkal Majalla" w:hAnsi="Sakkal Majalla" w:cs="Sakkal Majalla"/>
          <w:sz w:val="32"/>
          <w:szCs w:val="32"/>
        </w:rPr>
        <w:footnoteReference w:id="12"/>
      </w:r>
      <w:r w:rsidR="005F3884">
        <w:rPr>
          <w:rFonts w:ascii="Sakkal Majalla" w:hAnsi="Sakkal Majalla" w:cs="Sakkal Majalla"/>
          <w:sz w:val="32"/>
          <w:szCs w:val="32"/>
        </w:rPr>
        <w:t xml:space="preserve"> </w:t>
      </w:r>
      <w:r w:rsidRPr="00221FDC">
        <w:rPr>
          <w:rFonts w:ascii="Sakkal Majalla" w:hAnsi="Sakkal Majalla" w:cs="Sakkal Majalla"/>
          <w:sz w:val="32"/>
          <w:szCs w:val="32"/>
        </w:rPr>
        <w:t xml:space="preserve">Therefore, the same judicial approach should be </w:t>
      </w:r>
      <w:r w:rsidR="005F3884">
        <w:rPr>
          <w:rFonts w:ascii="Sakkal Majalla" w:hAnsi="Sakkal Majalla" w:cs="Sakkal Majalla"/>
          <w:sz w:val="32"/>
          <w:szCs w:val="32"/>
        </w:rPr>
        <w:t>adopted</w:t>
      </w:r>
      <w:r w:rsidRPr="00221FDC">
        <w:rPr>
          <w:rFonts w:ascii="Sakkal Majalla" w:hAnsi="Sakkal Majalla" w:cs="Sakkal Majalla"/>
          <w:sz w:val="32"/>
          <w:szCs w:val="32"/>
        </w:rPr>
        <w:t xml:space="preserve"> in dealing with </w:t>
      </w:r>
      <w:r w:rsidR="005F3884">
        <w:rPr>
          <w:rFonts w:ascii="Sakkal Majalla" w:hAnsi="Sakkal Majalla" w:cs="Sakkal Majalla"/>
          <w:sz w:val="32"/>
          <w:szCs w:val="32"/>
        </w:rPr>
        <w:t xml:space="preserve">alike </w:t>
      </w:r>
      <w:r w:rsidRPr="00221FDC">
        <w:rPr>
          <w:rFonts w:ascii="Sakkal Majalla" w:hAnsi="Sakkal Majalla" w:cs="Sakkal Majalla"/>
          <w:sz w:val="32"/>
          <w:szCs w:val="32"/>
        </w:rPr>
        <w:t>cases.</w:t>
      </w:r>
    </w:p>
    <w:p w14:paraId="555D279A" w14:textId="77777777" w:rsidR="0081030C" w:rsidRPr="00912A31" w:rsidRDefault="00912A31" w:rsidP="00912A31">
      <w:pPr>
        <w:rPr>
          <w:rFonts w:ascii="Sakkal Majalla" w:hAnsi="Sakkal Majalla" w:cs="Sakkal Majalla"/>
          <w:b/>
          <w:bCs/>
          <w:sz w:val="32"/>
          <w:szCs w:val="32"/>
        </w:rPr>
      </w:pPr>
      <w:r>
        <w:rPr>
          <w:rFonts w:ascii="Sakkal Majalla" w:hAnsi="Sakkal Majalla" w:cs="Sakkal Majalla"/>
          <w:b/>
          <w:bCs/>
          <w:sz w:val="32"/>
          <w:szCs w:val="32"/>
        </w:rPr>
        <w:t>Civil society is a key stakeholder</w:t>
      </w:r>
      <w:r w:rsidR="0081030C" w:rsidRPr="00912A31">
        <w:rPr>
          <w:rFonts w:ascii="Sakkal Majalla" w:hAnsi="Sakkal Majalla" w:cs="Sakkal Majalla"/>
          <w:b/>
          <w:bCs/>
          <w:sz w:val="32"/>
          <w:szCs w:val="32"/>
        </w:rPr>
        <w:t xml:space="preserve"> charged with improving the situation of migrant children</w:t>
      </w:r>
    </w:p>
    <w:p w14:paraId="71C51124" w14:textId="77777777" w:rsidR="0081030C" w:rsidRPr="00221FDC" w:rsidRDefault="00912A31" w:rsidP="008C0F76">
      <w:pPr>
        <w:ind w:firstLine="720"/>
        <w:rPr>
          <w:rFonts w:ascii="Sakkal Majalla" w:hAnsi="Sakkal Majalla" w:cs="Sakkal Majalla"/>
          <w:sz w:val="32"/>
          <w:szCs w:val="32"/>
        </w:rPr>
      </w:pPr>
      <w:r>
        <w:rPr>
          <w:rFonts w:ascii="Sakkal Majalla" w:hAnsi="Sakkal Majalla" w:cs="Sakkal Majalla"/>
          <w:sz w:val="32"/>
          <w:szCs w:val="32"/>
        </w:rPr>
        <w:t>It</w:t>
      </w:r>
      <w:r w:rsidR="0081030C" w:rsidRPr="00221FDC">
        <w:rPr>
          <w:rFonts w:ascii="Sakkal Majalla" w:hAnsi="Sakkal Majalla" w:cs="Sakkal Majalla"/>
          <w:sz w:val="32"/>
          <w:szCs w:val="32"/>
        </w:rPr>
        <w:t xml:space="preserve"> is fair to point out that stakeholders can play an important role in improving the conditions of these migrant children. </w:t>
      </w:r>
      <w:r>
        <w:rPr>
          <w:rFonts w:ascii="Sakkal Majalla" w:hAnsi="Sakkal Majalla" w:cs="Sakkal Majalla"/>
          <w:sz w:val="32"/>
          <w:szCs w:val="32"/>
        </w:rPr>
        <w:t>The</w:t>
      </w:r>
      <w:r w:rsidR="0081030C" w:rsidRPr="00221FDC">
        <w:rPr>
          <w:rFonts w:ascii="Sakkal Majalla" w:hAnsi="Sakkal Majalla" w:cs="Sakkal Majalla"/>
          <w:sz w:val="32"/>
          <w:szCs w:val="32"/>
        </w:rPr>
        <w:t xml:space="preserve"> </w:t>
      </w:r>
      <w:r w:rsidR="008C0F76" w:rsidRPr="00221FDC">
        <w:rPr>
          <w:rFonts w:ascii="Sakkal Majalla" w:hAnsi="Sakkal Majalla" w:cs="Sakkal Majalla"/>
          <w:sz w:val="32"/>
          <w:szCs w:val="32"/>
        </w:rPr>
        <w:t xml:space="preserve">partnership agreement </w:t>
      </w:r>
      <w:r w:rsidR="008C0F76">
        <w:rPr>
          <w:rFonts w:ascii="Sakkal Majalla" w:hAnsi="Sakkal Majalla" w:cs="Sakkal Majalla"/>
          <w:sz w:val="32"/>
          <w:szCs w:val="32"/>
        </w:rPr>
        <w:t>made by</w:t>
      </w:r>
      <w:r w:rsidR="0081030C" w:rsidRPr="00221FDC">
        <w:rPr>
          <w:rFonts w:ascii="Sakkal Majalla" w:hAnsi="Sakkal Majalla" w:cs="Sakkal Majalla"/>
          <w:sz w:val="32"/>
          <w:szCs w:val="32"/>
        </w:rPr>
        <w:t xml:space="preserve"> the International Committee of the Red Cross in South Africa in January 2020 to improve the protection and care of migrant children</w:t>
      </w:r>
      <w:r w:rsidR="008C0F76">
        <w:rPr>
          <w:rFonts w:ascii="Sakkal Majalla" w:hAnsi="Sakkal Majalla" w:cs="Sakkal Majalla"/>
          <w:sz w:val="32"/>
          <w:szCs w:val="32"/>
        </w:rPr>
        <w:t>, who are</w:t>
      </w:r>
      <w:r w:rsidR="0081030C" w:rsidRPr="00221FDC">
        <w:rPr>
          <w:rFonts w:ascii="Sakkal Majalla" w:hAnsi="Sakkal Majalla" w:cs="Sakkal Majalla"/>
          <w:sz w:val="32"/>
          <w:szCs w:val="32"/>
        </w:rPr>
        <w:t xml:space="preserve"> </w:t>
      </w:r>
      <w:r w:rsidR="008C0F76" w:rsidRPr="00221FDC">
        <w:rPr>
          <w:rFonts w:ascii="Sakkal Majalla" w:hAnsi="Sakkal Majalla" w:cs="Sakkal Majalla"/>
          <w:sz w:val="32"/>
          <w:szCs w:val="32"/>
        </w:rPr>
        <w:t xml:space="preserve">unaccompanied </w:t>
      </w:r>
      <w:r w:rsidR="008C0F76">
        <w:rPr>
          <w:rFonts w:ascii="Sakkal Majalla" w:hAnsi="Sakkal Majalla" w:cs="Sakkal Majalla"/>
          <w:sz w:val="32"/>
          <w:szCs w:val="32"/>
        </w:rPr>
        <w:t>or</w:t>
      </w:r>
      <w:r w:rsidR="008C0F76" w:rsidRPr="00221FDC">
        <w:rPr>
          <w:rFonts w:ascii="Sakkal Majalla" w:hAnsi="Sakkal Majalla" w:cs="Sakkal Majalla"/>
          <w:sz w:val="32"/>
          <w:szCs w:val="32"/>
        </w:rPr>
        <w:t xml:space="preserve"> </w:t>
      </w:r>
      <w:r w:rsidR="0081030C" w:rsidRPr="00221FDC">
        <w:rPr>
          <w:rFonts w:ascii="Sakkal Majalla" w:hAnsi="Sakkal Majalla" w:cs="Sakkal Majalla"/>
          <w:sz w:val="32"/>
          <w:szCs w:val="32"/>
        </w:rPr>
        <w:t xml:space="preserve">separated </w:t>
      </w:r>
      <w:r w:rsidR="008C0F76">
        <w:rPr>
          <w:rFonts w:ascii="Sakkal Majalla" w:hAnsi="Sakkal Majalla" w:cs="Sakkal Majalla"/>
          <w:sz w:val="32"/>
          <w:szCs w:val="32"/>
        </w:rPr>
        <w:t>from parents</w:t>
      </w:r>
      <w:r w:rsidR="0081030C" w:rsidRPr="00221FDC">
        <w:rPr>
          <w:rFonts w:ascii="Sakkal Majalla" w:hAnsi="Sakkal Majalla" w:cs="Sakkal Majalla"/>
          <w:sz w:val="32"/>
          <w:szCs w:val="32"/>
        </w:rPr>
        <w:t xml:space="preserve">, in cooperation with UNICEF to work with the Ministry of Social Development to conduct an in-depth national survey </w:t>
      </w:r>
      <w:r w:rsidR="008C0F76">
        <w:rPr>
          <w:rFonts w:ascii="Sakkal Majalla" w:hAnsi="Sakkal Majalla" w:cs="Sakkal Majalla"/>
          <w:sz w:val="32"/>
          <w:szCs w:val="32"/>
        </w:rPr>
        <w:t>to</w:t>
      </w:r>
      <w:r w:rsidR="0081030C" w:rsidRPr="00221FDC">
        <w:rPr>
          <w:rFonts w:ascii="Sakkal Majalla" w:hAnsi="Sakkal Majalla" w:cs="Sakkal Majalla"/>
          <w:sz w:val="32"/>
          <w:szCs w:val="32"/>
        </w:rPr>
        <w:t xml:space="preserve"> unaccompanied</w:t>
      </w:r>
      <w:r w:rsidR="008C0F76">
        <w:rPr>
          <w:rFonts w:ascii="Sakkal Majalla" w:hAnsi="Sakkal Majalla" w:cs="Sakkal Majalla"/>
          <w:sz w:val="32"/>
          <w:szCs w:val="32"/>
        </w:rPr>
        <w:t xml:space="preserve"> and separated migrant children, so that they could</w:t>
      </w:r>
      <w:r w:rsidR="0081030C" w:rsidRPr="00221FDC">
        <w:rPr>
          <w:rFonts w:ascii="Sakkal Majalla" w:hAnsi="Sakkal Majalla" w:cs="Sakkal Majalla"/>
          <w:sz w:val="32"/>
          <w:szCs w:val="32"/>
        </w:rPr>
        <w:t xml:space="preserve"> provide emergency support to children and families who have migrated to South Africa from other countries.</w:t>
      </w:r>
      <w:r w:rsidR="008C0F76">
        <w:rPr>
          <w:rStyle w:val="FootnoteReference"/>
          <w:rFonts w:ascii="Sakkal Majalla" w:hAnsi="Sakkal Majalla" w:cs="Sakkal Majalla"/>
          <w:sz w:val="32"/>
          <w:szCs w:val="32"/>
        </w:rPr>
        <w:footnoteReference w:id="13"/>
      </w:r>
      <w:r w:rsidR="0081030C" w:rsidRPr="00221FDC">
        <w:rPr>
          <w:rFonts w:ascii="Sakkal Majalla" w:hAnsi="Sakkal Majalla" w:cs="Sakkal Majalla"/>
          <w:sz w:val="32"/>
          <w:szCs w:val="32"/>
        </w:rPr>
        <w:t xml:space="preserve"> It is a model that can be generalized with many organizations working on the rights of children and migrants in the country.</w:t>
      </w:r>
    </w:p>
    <w:p w14:paraId="302F75E2" w14:textId="77777777" w:rsidR="0081030C" w:rsidRPr="00CA6679" w:rsidRDefault="0081030C" w:rsidP="00CA6679">
      <w:pPr>
        <w:shd w:val="clear" w:color="auto" w:fill="00B0F0"/>
        <w:rPr>
          <w:rFonts w:ascii="Sakkal Majalla" w:hAnsi="Sakkal Majalla" w:cs="Sakkal Majalla"/>
          <w:b/>
          <w:bCs/>
          <w:sz w:val="32"/>
          <w:szCs w:val="32"/>
        </w:rPr>
      </w:pPr>
      <w:r w:rsidRPr="00CA6679">
        <w:rPr>
          <w:rFonts w:ascii="Sakkal Majalla" w:hAnsi="Sakkal Majalla" w:cs="Sakkal Majalla"/>
          <w:b/>
          <w:bCs/>
          <w:sz w:val="32"/>
          <w:szCs w:val="32"/>
        </w:rPr>
        <w:t xml:space="preserve">Challenges </w:t>
      </w:r>
      <w:r w:rsidR="00CA6679" w:rsidRPr="00CA6679">
        <w:rPr>
          <w:rFonts w:ascii="Sakkal Majalla" w:hAnsi="Sakkal Majalla" w:cs="Sakkal Majalla"/>
          <w:b/>
          <w:bCs/>
          <w:sz w:val="32"/>
          <w:szCs w:val="32"/>
        </w:rPr>
        <w:t>Face</w:t>
      </w:r>
      <w:r w:rsidR="00CA6679">
        <w:rPr>
          <w:rFonts w:ascii="Sakkal Majalla" w:hAnsi="Sakkal Majalla" w:cs="Sakkal Majalla"/>
          <w:b/>
          <w:bCs/>
          <w:sz w:val="32"/>
          <w:szCs w:val="32"/>
        </w:rPr>
        <w:t>d by</w:t>
      </w:r>
      <w:r w:rsidR="00CA6679" w:rsidRPr="00CA6679">
        <w:rPr>
          <w:rFonts w:ascii="Sakkal Majalla" w:hAnsi="Sakkal Majalla" w:cs="Sakkal Majalla"/>
          <w:b/>
          <w:bCs/>
          <w:sz w:val="32"/>
          <w:szCs w:val="32"/>
        </w:rPr>
        <w:t xml:space="preserve"> </w:t>
      </w:r>
      <w:r w:rsidRPr="00CA6679">
        <w:rPr>
          <w:rFonts w:ascii="Sakkal Majalla" w:hAnsi="Sakkal Majalla" w:cs="Sakkal Majalla"/>
          <w:b/>
          <w:bCs/>
          <w:sz w:val="32"/>
          <w:szCs w:val="32"/>
        </w:rPr>
        <w:t>Migrant Children: Towards a Safe Legal Status</w:t>
      </w:r>
    </w:p>
    <w:p w14:paraId="27CA36D8" w14:textId="77777777" w:rsidR="0081030C" w:rsidRPr="00221FDC" w:rsidRDefault="0081030C" w:rsidP="00CA6679">
      <w:pPr>
        <w:ind w:firstLine="720"/>
        <w:rPr>
          <w:rFonts w:ascii="Sakkal Majalla" w:hAnsi="Sakkal Majalla" w:cs="Sakkal Majalla"/>
          <w:sz w:val="32"/>
          <w:szCs w:val="32"/>
        </w:rPr>
      </w:pPr>
      <w:r w:rsidRPr="00221FDC">
        <w:rPr>
          <w:rFonts w:ascii="Sakkal Majalla" w:hAnsi="Sakkal Majalla" w:cs="Sakkal Majalla"/>
          <w:sz w:val="32"/>
          <w:szCs w:val="32"/>
        </w:rPr>
        <w:t xml:space="preserve">Maat for Peace, Development and Human Rights wishes to point out </w:t>
      </w:r>
      <w:r w:rsidR="00CA6679">
        <w:rPr>
          <w:rFonts w:ascii="Sakkal Majalla" w:hAnsi="Sakkal Majalla" w:cs="Sakkal Majalla"/>
          <w:sz w:val="32"/>
          <w:szCs w:val="32"/>
        </w:rPr>
        <w:t xml:space="preserve">the </w:t>
      </w:r>
      <w:r w:rsidRPr="00221FDC">
        <w:rPr>
          <w:rFonts w:ascii="Sakkal Majalla" w:hAnsi="Sakkal Majalla" w:cs="Sakkal Majalla"/>
          <w:sz w:val="32"/>
          <w:szCs w:val="32"/>
        </w:rPr>
        <w:t xml:space="preserve">challenges </w:t>
      </w:r>
      <w:r w:rsidR="00CA6679">
        <w:rPr>
          <w:rFonts w:ascii="Sakkal Majalla" w:hAnsi="Sakkal Majalla" w:cs="Sakkal Majalla"/>
          <w:sz w:val="32"/>
          <w:szCs w:val="32"/>
        </w:rPr>
        <w:t xml:space="preserve">faced by </w:t>
      </w:r>
      <w:r w:rsidRPr="00221FDC">
        <w:rPr>
          <w:rFonts w:ascii="Sakkal Majalla" w:hAnsi="Sakkal Majalla" w:cs="Sakkal Majalla"/>
          <w:sz w:val="32"/>
          <w:szCs w:val="32"/>
        </w:rPr>
        <w:t xml:space="preserve">migrant children </w:t>
      </w:r>
      <w:r w:rsidR="00CA6679">
        <w:rPr>
          <w:rFonts w:ascii="Sakkal Majalla" w:hAnsi="Sakkal Majalla" w:cs="Sakkal Majalla"/>
          <w:sz w:val="32"/>
          <w:szCs w:val="32"/>
        </w:rPr>
        <w:t xml:space="preserve">for </w:t>
      </w:r>
      <w:r w:rsidRPr="00221FDC">
        <w:rPr>
          <w:rFonts w:ascii="Sakkal Majalla" w:hAnsi="Sakkal Majalla" w:cs="Sakkal Majalla"/>
          <w:sz w:val="32"/>
          <w:szCs w:val="32"/>
        </w:rPr>
        <w:t>obtaining reconciliation and legalization of their conditions and enjoying all rights, the most important of which are:</w:t>
      </w:r>
    </w:p>
    <w:p w14:paraId="13A6CAD9" w14:textId="77777777" w:rsidR="0081030C" w:rsidRPr="00221FDC" w:rsidRDefault="0081030C" w:rsidP="00CA6679">
      <w:pPr>
        <w:ind w:firstLine="720"/>
        <w:rPr>
          <w:rFonts w:ascii="Sakkal Majalla" w:hAnsi="Sakkal Majalla" w:cs="Sakkal Majalla"/>
          <w:sz w:val="32"/>
          <w:szCs w:val="32"/>
        </w:rPr>
      </w:pPr>
      <w:r w:rsidRPr="00221FDC">
        <w:rPr>
          <w:rFonts w:ascii="Sakkal Majalla" w:hAnsi="Sakkal Majalla" w:cs="Sakkal Majalla"/>
          <w:sz w:val="32"/>
          <w:szCs w:val="32"/>
        </w:rPr>
        <w:t xml:space="preserve">a. Lack of government data in South Africa on the numbers of unaccompanied and separated migrant children, which prevents national authorities from fully planning for their care and protection. There is no official record kept for undocumented and unaccompanied </w:t>
      </w:r>
      <w:r w:rsidRPr="00221FDC">
        <w:rPr>
          <w:rFonts w:ascii="Sakkal Majalla" w:hAnsi="Sakkal Majalla" w:cs="Sakkal Majalla"/>
          <w:sz w:val="32"/>
          <w:szCs w:val="32"/>
        </w:rPr>
        <w:lastRenderedPageBreak/>
        <w:t xml:space="preserve">migrant children living in South Africa. Because of the lack of data </w:t>
      </w:r>
      <w:r w:rsidR="00CA6679">
        <w:rPr>
          <w:rFonts w:ascii="Sakkal Majalla" w:hAnsi="Sakkal Majalla" w:cs="Sakkal Majalla"/>
          <w:sz w:val="32"/>
          <w:szCs w:val="32"/>
        </w:rPr>
        <w:t>about</w:t>
      </w:r>
      <w:r w:rsidRPr="00221FDC">
        <w:rPr>
          <w:rFonts w:ascii="Sakkal Majalla" w:hAnsi="Sakkal Majalla" w:cs="Sakkal Majalla"/>
          <w:sz w:val="32"/>
          <w:szCs w:val="32"/>
        </w:rPr>
        <w:t xml:space="preserve"> these children, they are at risk as they are not discovered by protection agencies in South Africa.</w:t>
      </w:r>
    </w:p>
    <w:p w14:paraId="00C09A29" w14:textId="77777777" w:rsidR="0081030C" w:rsidRPr="00221FDC" w:rsidRDefault="0081030C" w:rsidP="00CA6679">
      <w:pPr>
        <w:ind w:firstLine="720"/>
        <w:rPr>
          <w:rFonts w:ascii="Sakkal Majalla" w:hAnsi="Sakkal Majalla" w:cs="Sakkal Majalla"/>
          <w:sz w:val="32"/>
          <w:szCs w:val="32"/>
        </w:rPr>
      </w:pPr>
      <w:r w:rsidRPr="00221FDC">
        <w:rPr>
          <w:rFonts w:ascii="Sakkal Majalla" w:hAnsi="Sakkal Majalla" w:cs="Sakkal Majalla"/>
          <w:sz w:val="32"/>
          <w:szCs w:val="32"/>
        </w:rPr>
        <w:t xml:space="preserve">B. Difficulty </w:t>
      </w:r>
      <w:r w:rsidR="00CA6679">
        <w:rPr>
          <w:rFonts w:ascii="Sakkal Majalla" w:hAnsi="Sakkal Majalla" w:cs="Sakkal Majalla"/>
          <w:sz w:val="32"/>
          <w:szCs w:val="32"/>
        </w:rPr>
        <w:t>to access</w:t>
      </w:r>
      <w:r w:rsidRPr="00221FDC">
        <w:rPr>
          <w:rFonts w:ascii="Sakkal Majalla" w:hAnsi="Sakkal Majalla" w:cs="Sakkal Majalla"/>
          <w:sz w:val="32"/>
          <w:szCs w:val="32"/>
        </w:rPr>
        <w:t xml:space="preserve"> social and economic services, applying for documents, and securing their long-term well-being.</w:t>
      </w:r>
    </w:p>
    <w:p w14:paraId="77E6DAA0" w14:textId="77777777" w:rsidR="0081030C" w:rsidRPr="00221FDC" w:rsidRDefault="0081030C" w:rsidP="00CA6679">
      <w:pPr>
        <w:ind w:firstLine="720"/>
        <w:rPr>
          <w:rFonts w:ascii="Sakkal Majalla" w:hAnsi="Sakkal Majalla" w:cs="Sakkal Majalla"/>
          <w:sz w:val="32"/>
          <w:szCs w:val="32"/>
        </w:rPr>
      </w:pPr>
      <w:r w:rsidRPr="00221FDC">
        <w:rPr>
          <w:rFonts w:ascii="Sakkal Majalla" w:hAnsi="Sakkal Majalla" w:cs="Sakkal Majalla"/>
          <w:sz w:val="32"/>
          <w:szCs w:val="32"/>
        </w:rPr>
        <w:t xml:space="preserve">C. Social workers and other officials may not consider refugee children's claims to protect them from risks such as forced service or forced child marriage, while their short-sighted focus is </w:t>
      </w:r>
      <w:r w:rsidR="00CA6679">
        <w:rPr>
          <w:rFonts w:ascii="Sakkal Majalla" w:hAnsi="Sakkal Majalla" w:cs="Sakkal Majalla"/>
          <w:sz w:val="32"/>
          <w:szCs w:val="32"/>
        </w:rPr>
        <w:t>placed on</w:t>
      </w:r>
      <w:r w:rsidRPr="00221FDC">
        <w:rPr>
          <w:rFonts w:ascii="Sakkal Majalla" w:hAnsi="Sakkal Majalla" w:cs="Sakkal Majalla"/>
          <w:sz w:val="32"/>
          <w:szCs w:val="32"/>
        </w:rPr>
        <w:t xml:space="preserve"> </w:t>
      </w:r>
      <w:r w:rsidR="00CA6679">
        <w:rPr>
          <w:rFonts w:ascii="Sakkal Majalla" w:hAnsi="Sakkal Majalla" w:cs="Sakkal Majalla"/>
          <w:sz w:val="32"/>
          <w:szCs w:val="32"/>
        </w:rPr>
        <w:t>puttin</w:t>
      </w:r>
      <w:r w:rsidRPr="00221FDC">
        <w:rPr>
          <w:rFonts w:ascii="Sakkal Majalla" w:hAnsi="Sakkal Majalla" w:cs="Sakkal Majalla"/>
          <w:sz w:val="32"/>
          <w:szCs w:val="32"/>
        </w:rPr>
        <w:t>g children in safe but temporary care centers.</w:t>
      </w:r>
    </w:p>
    <w:p w14:paraId="6E5E341E" w14:textId="77777777" w:rsidR="0081030C" w:rsidRDefault="00CA6679" w:rsidP="00A54F57">
      <w:pPr>
        <w:ind w:firstLine="720"/>
        <w:rPr>
          <w:rFonts w:ascii="Sakkal Majalla" w:hAnsi="Sakkal Majalla" w:cs="Sakkal Majalla"/>
          <w:sz w:val="32"/>
          <w:szCs w:val="32"/>
        </w:rPr>
      </w:pPr>
      <w:r>
        <w:rPr>
          <w:rFonts w:ascii="Sakkal Majalla" w:hAnsi="Sakkal Majalla" w:cs="Sakkal Majalla"/>
          <w:sz w:val="32"/>
          <w:szCs w:val="32"/>
        </w:rPr>
        <w:t>D</w:t>
      </w:r>
      <w:r w:rsidR="0081030C" w:rsidRPr="00221FDC">
        <w:rPr>
          <w:rFonts w:ascii="Sakkal Majalla" w:hAnsi="Sakkal Majalla" w:cs="Sakkal Majalla"/>
          <w:sz w:val="32"/>
          <w:szCs w:val="32"/>
        </w:rPr>
        <w:t xml:space="preserve">. Unaccompanied children lack all protection once they reach </w:t>
      </w:r>
      <w:r w:rsidR="00A54F57">
        <w:rPr>
          <w:rFonts w:ascii="Sakkal Majalla" w:hAnsi="Sakkal Majalla" w:cs="Sakkal Majalla"/>
          <w:sz w:val="32"/>
          <w:szCs w:val="32"/>
        </w:rPr>
        <w:t>puberty</w:t>
      </w:r>
      <w:r w:rsidR="0081030C" w:rsidRPr="00221FDC">
        <w:rPr>
          <w:rFonts w:ascii="Sakkal Majalla" w:hAnsi="Sakkal Majalla" w:cs="Sakkal Majalla"/>
          <w:sz w:val="32"/>
          <w:szCs w:val="32"/>
        </w:rPr>
        <w:t xml:space="preserve">, </w:t>
      </w:r>
      <w:r w:rsidR="00A54F57">
        <w:rPr>
          <w:rFonts w:ascii="Sakkal Majalla" w:hAnsi="Sakkal Majalla" w:cs="Sakkal Majalla"/>
          <w:sz w:val="32"/>
          <w:szCs w:val="32"/>
        </w:rPr>
        <w:t>as</w:t>
      </w:r>
      <w:r w:rsidR="0081030C" w:rsidRPr="00221FDC">
        <w:rPr>
          <w:rFonts w:ascii="Sakkal Majalla" w:hAnsi="Sakkal Majalla" w:cs="Sakkal Majalla"/>
          <w:sz w:val="32"/>
          <w:szCs w:val="32"/>
        </w:rPr>
        <w:t xml:space="preserve"> they are prevented from enjoying safety and protection under the Children's Law, </w:t>
      </w:r>
      <w:r w:rsidR="00A54F57">
        <w:rPr>
          <w:rFonts w:ascii="Sakkal Majalla" w:hAnsi="Sakkal Majalla" w:cs="Sakkal Majalla"/>
          <w:sz w:val="32"/>
          <w:szCs w:val="32"/>
        </w:rPr>
        <w:t>thus they</w:t>
      </w:r>
      <w:r w:rsidR="0081030C" w:rsidRPr="00221FDC">
        <w:rPr>
          <w:rFonts w:ascii="Sakkal Majalla" w:hAnsi="Sakkal Majalla" w:cs="Sakkal Majalla"/>
          <w:sz w:val="32"/>
          <w:szCs w:val="32"/>
        </w:rPr>
        <w:t xml:space="preserve"> suffer from the risks of arrest, detention and deportation as illegal immigrants, and he can only remain in the country if he applies a new asylum application</w:t>
      </w:r>
      <w:r w:rsidR="00A54F57">
        <w:rPr>
          <w:rFonts w:ascii="Sakkal Majalla" w:hAnsi="Sakkal Majalla" w:cs="Sakkal Majalla"/>
          <w:sz w:val="32"/>
          <w:szCs w:val="32"/>
        </w:rPr>
        <w:t xml:space="preserve"> and obtains a new valid permit</w:t>
      </w:r>
      <w:r w:rsidR="0081030C" w:rsidRPr="00221FDC">
        <w:rPr>
          <w:rFonts w:ascii="Sakkal Majalla" w:hAnsi="Sakkal Majalla" w:cs="Sakkal Majalla"/>
          <w:sz w:val="32"/>
          <w:szCs w:val="32"/>
        </w:rPr>
        <w:t xml:space="preserve">. This may force them to resort to weak or void legal </w:t>
      </w:r>
      <w:r w:rsidR="00A54F57">
        <w:rPr>
          <w:rFonts w:ascii="Sakkal Majalla" w:hAnsi="Sakkal Majalla" w:cs="Sakkal Majalla"/>
          <w:sz w:val="32"/>
          <w:szCs w:val="32"/>
        </w:rPr>
        <w:t>gaps</w:t>
      </w:r>
      <w:r w:rsidR="0081030C" w:rsidRPr="00221FDC">
        <w:rPr>
          <w:rFonts w:ascii="Sakkal Majalla" w:hAnsi="Sakkal Majalla" w:cs="Sakkal Majalla"/>
          <w:sz w:val="32"/>
          <w:szCs w:val="32"/>
        </w:rPr>
        <w:t xml:space="preserve"> as soon as they reach adulthood to document their </w:t>
      </w:r>
      <w:r w:rsidR="00A54F57">
        <w:rPr>
          <w:rFonts w:ascii="Sakkal Majalla" w:hAnsi="Sakkal Majalla" w:cs="Sakkal Majalla"/>
          <w:sz w:val="32"/>
          <w:szCs w:val="32"/>
        </w:rPr>
        <w:t>status</w:t>
      </w:r>
      <w:r w:rsidR="0081030C" w:rsidRPr="00221FDC">
        <w:rPr>
          <w:rFonts w:ascii="Sakkal Majalla" w:hAnsi="Sakkal Majalla" w:cs="Sakkal Majalla"/>
          <w:sz w:val="32"/>
          <w:szCs w:val="32"/>
        </w:rPr>
        <w:t>.</w:t>
      </w:r>
    </w:p>
    <w:p w14:paraId="2F02625A" w14:textId="77777777" w:rsidR="00A54F57" w:rsidRPr="00221FDC" w:rsidRDefault="00A54F57" w:rsidP="00A54F57">
      <w:pPr>
        <w:ind w:firstLine="720"/>
        <w:rPr>
          <w:rFonts w:ascii="Sakkal Majalla" w:hAnsi="Sakkal Majalla" w:cs="Sakkal Majalla"/>
          <w:sz w:val="32"/>
          <w:szCs w:val="32"/>
        </w:rPr>
      </w:pPr>
    </w:p>
    <w:p w14:paraId="0983EF7D" w14:textId="77777777" w:rsidR="0081030C" w:rsidRPr="00A54F57" w:rsidRDefault="0081030C" w:rsidP="00A54F57">
      <w:pPr>
        <w:shd w:val="clear" w:color="auto" w:fill="00B0F0"/>
        <w:rPr>
          <w:rFonts w:ascii="Sakkal Majalla" w:hAnsi="Sakkal Majalla" w:cs="Sakkal Majalla"/>
          <w:b/>
          <w:bCs/>
          <w:sz w:val="32"/>
          <w:szCs w:val="32"/>
        </w:rPr>
      </w:pPr>
      <w:r w:rsidRPr="00A54F57">
        <w:rPr>
          <w:rFonts w:ascii="Sakkal Majalla" w:hAnsi="Sakkal Majalla" w:cs="Sakkal Majalla"/>
          <w:b/>
          <w:bCs/>
          <w:sz w:val="32"/>
          <w:szCs w:val="32"/>
        </w:rPr>
        <w:t>Recommendations</w:t>
      </w:r>
    </w:p>
    <w:p w14:paraId="25874B41" w14:textId="77777777" w:rsidR="0081030C" w:rsidRPr="00221FDC" w:rsidRDefault="0081030C" w:rsidP="008455BD">
      <w:pPr>
        <w:rPr>
          <w:rFonts w:ascii="Sakkal Majalla" w:hAnsi="Sakkal Majalla" w:cs="Sakkal Majalla"/>
          <w:sz w:val="32"/>
          <w:szCs w:val="32"/>
        </w:rPr>
      </w:pPr>
      <w:r w:rsidRPr="00221FDC">
        <w:rPr>
          <w:rFonts w:ascii="Sakkal Majalla" w:hAnsi="Sakkal Majalla" w:cs="Sakkal Majalla"/>
          <w:sz w:val="32"/>
          <w:szCs w:val="32"/>
        </w:rPr>
        <w:t xml:space="preserve">Maat for Peace, Development and Human Rights recommends </w:t>
      </w:r>
      <w:r w:rsidR="008455BD">
        <w:rPr>
          <w:rFonts w:ascii="Sakkal Majalla" w:hAnsi="Sakkal Majalla" w:cs="Sakkal Majalla"/>
          <w:sz w:val="32"/>
          <w:szCs w:val="32"/>
        </w:rPr>
        <w:t>the following:</w:t>
      </w:r>
    </w:p>
    <w:p w14:paraId="525EC2F8"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The legal framework for the protection of children in South Africa must focus on protecting all children without discrimination by including the phrase "regardless of nationality" in the</w:t>
      </w:r>
      <w:r w:rsidR="008455BD">
        <w:rPr>
          <w:rFonts w:ascii="Sakkal Majalla" w:hAnsi="Sakkal Majalla" w:cs="Sakkal Majalla"/>
          <w:sz w:val="32"/>
          <w:szCs w:val="32"/>
        </w:rPr>
        <w:t>ir current</w:t>
      </w:r>
      <w:r w:rsidRPr="008455BD">
        <w:rPr>
          <w:rFonts w:ascii="Sakkal Majalla" w:hAnsi="Sakkal Majalla" w:cs="Sakkal Majalla"/>
          <w:sz w:val="32"/>
          <w:szCs w:val="32"/>
        </w:rPr>
        <w:t xml:space="preserve"> law. Also, unaccompanied foreign children should be mentioned in the Children’s Law.</w:t>
      </w:r>
    </w:p>
    <w:p w14:paraId="186A9371"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 xml:space="preserve">When assessing whether a child needs care or protection, the Social Development Department must be more flexible and systematic in determining whether a child needs </w:t>
      </w:r>
      <w:r w:rsidRPr="008455BD">
        <w:rPr>
          <w:rFonts w:ascii="Sakkal Majalla" w:hAnsi="Sakkal Majalla" w:cs="Sakkal Majalla"/>
          <w:sz w:val="32"/>
          <w:szCs w:val="32"/>
        </w:rPr>
        <w:lastRenderedPageBreak/>
        <w:t>legal documents, and it must be emphasized that the lack of documents makes the child more vulnerable to exploitation or illegal detention.</w:t>
      </w:r>
    </w:p>
    <w:p w14:paraId="4BA70661"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The Children's Court should play a more flexible role in determining whether a child needs care and protection and in seeking the assistance of legal experts.</w:t>
      </w:r>
    </w:p>
    <w:p w14:paraId="61AC9725"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According to the precedent of the Children's Court, the status of each child separate from their parents must be documented and legalized as soon as possible, and the Ministry of Internal Affairs must assist the child in his asylum application before the Children's Court issues its findings.</w:t>
      </w:r>
    </w:p>
    <w:p w14:paraId="352F5377" w14:textId="77777777" w:rsidR="0081030C" w:rsidRPr="008455BD" w:rsidRDefault="008455BD"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A</w:t>
      </w:r>
      <w:r w:rsidR="0081030C" w:rsidRPr="008455BD">
        <w:rPr>
          <w:rFonts w:ascii="Sakkal Majalla" w:hAnsi="Sakkal Majalla" w:cs="Sakkal Majalla"/>
          <w:sz w:val="32"/>
          <w:szCs w:val="32"/>
        </w:rPr>
        <w:t>ccurate national records and data for the purposes of understanding the nature of migration flows and the number of children migrating to and from South Africa</w:t>
      </w:r>
      <w:r>
        <w:rPr>
          <w:rFonts w:ascii="Sakkal Majalla" w:hAnsi="Sakkal Majalla" w:cs="Sakkal Majalla"/>
          <w:sz w:val="32"/>
          <w:szCs w:val="32"/>
        </w:rPr>
        <w:t xml:space="preserve"> must be provided, t</w:t>
      </w:r>
      <w:r w:rsidR="0081030C" w:rsidRPr="008455BD">
        <w:rPr>
          <w:rFonts w:ascii="Sakkal Majalla" w:hAnsi="Sakkal Majalla" w:cs="Sakkal Majalla"/>
          <w:sz w:val="32"/>
          <w:szCs w:val="32"/>
        </w:rPr>
        <w:t xml:space="preserve">o </w:t>
      </w:r>
      <w:r>
        <w:rPr>
          <w:rFonts w:ascii="Sakkal Majalla" w:hAnsi="Sakkal Majalla" w:cs="Sakkal Majalla"/>
          <w:sz w:val="32"/>
          <w:szCs w:val="32"/>
        </w:rPr>
        <w:t>help</w:t>
      </w:r>
      <w:r w:rsidR="0081030C" w:rsidRPr="008455BD">
        <w:rPr>
          <w:rFonts w:ascii="Sakkal Majalla" w:hAnsi="Sakkal Majalla" w:cs="Sakkal Majalla"/>
          <w:sz w:val="32"/>
          <w:szCs w:val="32"/>
        </w:rPr>
        <w:t xml:space="preserve"> the country assessing the extent of its duty towards migrant children, and compliance with its obligations under international and national law.</w:t>
      </w:r>
    </w:p>
    <w:p w14:paraId="73A1BAB8"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Given the limitations that social workers face, they cannot be expected to be experts in immigration law or refugee law. Accordingly, they should be made aware of those laws, as well as service providers they may turn to for advice or technical assistance.</w:t>
      </w:r>
    </w:p>
    <w:p w14:paraId="1E85116B" w14:textId="77777777" w:rsidR="0081030C" w:rsidRPr="008455BD" w:rsidRDefault="0081030C" w:rsidP="008455B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A link must be established between the Ministry of Social Affairs (DSD) and the Ministry of the Interior (DHA), so that social workers can reach inquiries about the cases they encounter.</w:t>
      </w:r>
    </w:p>
    <w:p w14:paraId="71F9F0FD" w14:textId="77777777" w:rsidR="0081030C" w:rsidRPr="008455BD" w:rsidRDefault="0081030C" w:rsidP="004A0D4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It is recommended that the Ministry of Interior provide clear guidance on the application of Articles 2 (2) and 4 (3) of the Nationality Law, as amended, to enable children obtain citizenship in an attempt to reduce statelessness for some children.</w:t>
      </w:r>
    </w:p>
    <w:p w14:paraId="1C9EFFD1" w14:textId="77777777" w:rsidR="0081030C" w:rsidRPr="008455BD" w:rsidRDefault="0081030C" w:rsidP="004A0D4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t xml:space="preserve">Rehabilitation of foreign children who are about to reach </w:t>
      </w:r>
      <w:r w:rsidR="004A0D4D">
        <w:rPr>
          <w:rFonts w:ascii="Sakkal Majalla" w:hAnsi="Sakkal Majalla" w:cs="Sakkal Majalla"/>
          <w:sz w:val="32"/>
          <w:szCs w:val="32"/>
        </w:rPr>
        <w:t>puberty</w:t>
      </w:r>
      <w:r w:rsidRPr="008455BD">
        <w:rPr>
          <w:rFonts w:ascii="Sakkal Majalla" w:hAnsi="Sakkal Majalla" w:cs="Sakkal Majalla"/>
          <w:sz w:val="32"/>
          <w:szCs w:val="32"/>
        </w:rPr>
        <w:t xml:space="preserve"> </w:t>
      </w:r>
      <w:r w:rsidR="004A0D4D">
        <w:rPr>
          <w:rFonts w:ascii="Sakkal Majalla" w:hAnsi="Sakkal Majalla" w:cs="Sakkal Majalla"/>
          <w:sz w:val="32"/>
          <w:szCs w:val="32"/>
        </w:rPr>
        <w:t>through</w:t>
      </w:r>
      <w:r w:rsidRPr="008455BD">
        <w:rPr>
          <w:rFonts w:ascii="Sakkal Majalla" w:hAnsi="Sakkal Majalla" w:cs="Sakkal Majalla"/>
          <w:sz w:val="32"/>
          <w:szCs w:val="32"/>
        </w:rPr>
        <w:t xml:space="preserve"> reconciling their legal status before reaching that age,</w:t>
      </w:r>
      <w:r w:rsidR="004A0D4D">
        <w:rPr>
          <w:rFonts w:ascii="Sakkal Majalla" w:hAnsi="Sakkal Majalla" w:cs="Sakkal Majalla"/>
          <w:sz w:val="32"/>
          <w:szCs w:val="32"/>
        </w:rPr>
        <w:t xml:space="preserve"> in order</w:t>
      </w:r>
      <w:r w:rsidRPr="008455BD">
        <w:rPr>
          <w:rFonts w:ascii="Sakkal Majalla" w:hAnsi="Sakkal Majalla" w:cs="Sakkal Majalla"/>
          <w:sz w:val="32"/>
          <w:szCs w:val="32"/>
        </w:rPr>
        <w:t xml:space="preserve"> to avoid the risks of arrest, detention and deportation as illegal immigrants, and to facilitate their submission of a new asylum application and obtain a new valid permit.</w:t>
      </w:r>
    </w:p>
    <w:p w14:paraId="1AC8A99A" w14:textId="77777777" w:rsidR="0081030C" w:rsidRPr="008455BD" w:rsidRDefault="0081030C" w:rsidP="004A0D4D">
      <w:pPr>
        <w:pStyle w:val="ListParagraph"/>
        <w:numPr>
          <w:ilvl w:val="0"/>
          <w:numId w:val="2"/>
        </w:numPr>
        <w:rPr>
          <w:rFonts w:ascii="Sakkal Majalla" w:hAnsi="Sakkal Majalla" w:cs="Sakkal Majalla"/>
          <w:sz w:val="32"/>
          <w:szCs w:val="32"/>
        </w:rPr>
      </w:pPr>
      <w:r w:rsidRPr="008455BD">
        <w:rPr>
          <w:rFonts w:ascii="Sakkal Majalla" w:hAnsi="Sakkal Majalla" w:cs="Sakkal Majalla"/>
          <w:sz w:val="32"/>
          <w:szCs w:val="32"/>
        </w:rPr>
        <w:lastRenderedPageBreak/>
        <w:t xml:space="preserve">In light of the </w:t>
      </w:r>
      <w:r w:rsidR="004A0D4D">
        <w:rPr>
          <w:rFonts w:ascii="Sakkal Majalla" w:hAnsi="Sakkal Majalla" w:cs="Sakkal Majalla"/>
          <w:sz w:val="32"/>
          <w:szCs w:val="32"/>
        </w:rPr>
        <w:t>general hostility</w:t>
      </w:r>
      <w:r w:rsidR="004A0D4D" w:rsidRPr="008455BD">
        <w:rPr>
          <w:rFonts w:ascii="Sakkal Majalla" w:hAnsi="Sakkal Majalla" w:cs="Sakkal Majalla"/>
          <w:sz w:val="32"/>
          <w:szCs w:val="32"/>
        </w:rPr>
        <w:t xml:space="preserve"> </w:t>
      </w:r>
      <w:r w:rsidRPr="008455BD">
        <w:rPr>
          <w:rFonts w:ascii="Sakkal Majalla" w:hAnsi="Sakkal Majalla" w:cs="Sakkal Majalla"/>
          <w:sz w:val="32"/>
          <w:szCs w:val="32"/>
        </w:rPr>
        <w:t>immigrants</w:t>
      </w:r>
      <w:r w:rsidR="004A0D4D">
        <w:rPr>
          <w:rFonts w:ascii="Sakkal Majalla" w:hAnsi="Sakkal Majalla" w:cs="Sakkal Majalla"/>
          <w:sz w:val="32"/>
          <w:szCs w:val="32"/>
        </w:rPr>
        <w:t xml:space="preserve"> suffer from </w:t>
      </w:r>
      <w:r w:rsidRPr="008455BD">
        <w:rPr>
          <w:rFonts w:ascii="Sakkal Majalla" w:hAnsi="Sakkal Majalla" w:cs="Sakkal Majalla"/>
          <w:sz w:val="32"/>
          <w:szCs w:val="32"/>
        </w:rPr>
        <w:t>in South Africa (xenophobia)</w:t>
      </w:r>
      <w:r w:rsidR="004A0D4D">
        <w:rPr>
          <w:rFonts w:ascii="Sakkal Majalla" w:hAnsi="Sakkal Majalla" w:cs="Sakkal Majalla"/>
          <w:sz w:val="32"/>
          <w:szCs w:val="32"/>
        </w:rPr>
        <w:t>,</w:t>
      </w:r>
      <w:r w:rsidRPr="008455BD">
        <w:rPr>
          <w:rFonts w:ascii="Sakkal Majalla" w:hAnsi="Sakkal Majalla" w:cs="Sakkal Majalla"/>
          <w:sz w:val="32"/>
          <w:szCs w:val="32"/>
        </w:rPr>
        <w:t xml:space="preserve"> more protection should be provided to children in particular, as well as more community awareness to protect them.</w:t>
      </w:r>
    </w:p>
    <w:sectPr w:rsidR="0081030C" w:rsidRPr="008455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CE1B8" w14:textId="77777777" w:rsidR="00DA2B61" w:rsidRDefault="00DA2B61" w:rsidP="00D11B48">
      <w:pPr>
        <w:spacing w:after="0" w:line="240" w:lineRule="auto"/>
      </w:pPr>
      <w:r>
        <w:separator/>
      </w:r>
    </w:p>
  </w:endnote>
  <w:endnote w:type="continuationSeparator" w:id="0">
    <w:p w14:paraId="5F75825A" w14:textId="77777777" w:rsidR="00DA2B61" w:rsidRDefault="00DA2B61" w:rsidP="00D1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E01EF" w14:textId="77777777" w:rsidR="00DA2B61" w:rsidRDefault="00DA2B61" w:rsidP="00D11B48">
      <w:pPr>
        <w:spacing w:after="0" w:line="240" w:lineRule="auto"/>
      </w:pPr>
      <w:r>
        <w:separator/>
      </w:r>
    </w:p>
  </w:footnote>
  <w:footnote w:type="continuationSeparator" w:id="0">
    <w:p w14:paraId="1828F690" w14:textId="77777777" w:rsidR="00DA2B61" w:rsidRDefault="00DA2B61" w:rsidP="00D11B48">
      <w:pPr>
        <w:spacing w:after="0" w:line="240" w:lineRule="auto"/>
      </w:pPr>
      <w:r>
        <w:continuationSeparator/>
      </w:r>
    </w:p>
  </w:footnote>
  <w:footnote w:id="1">
    <w:p w14:paraId="2A8DF517" w14:textId="77777777" w:rsidR="00D11B48" w:rsidRDefault="00D11B48" w:rsidP="00D11B48">
      <w:r>
        <w:rPr>
          <w:rStyle w:val="FootnoteReference"/>
        </w:rPr>
        <w:footnoteRef/>
      </w:r>
      <w:r>
        <w:t xml:space="preserve"> </w:t>
      </w:r>
      <w:r w:rsidRPr="008733A4">
        <w:t>Data snapshot of migrant and displaced children in Africa</w:t>
      </w:r>
      <w:r>
        <w:t xml:space="preserve">, UNICEF, </w:t>
      </w:r>
      <w:r w:rsidRPr="008733A4">
        <w:t>February 2019</w:t>
      </w:r>
      <w:r>
        <w:t xml:space="preserve">, available at: </w:t>
      </w:r>
      <w:hyperlink r:id="rId1" w:history="1">
        <w:r w:rsidRPr="00A5290A">
          <w:rPr>
            <w:rStyle w:val="Hyperlink"/>
          </w:rPr>
          <w:t>https://bit.ly/34nkQQT</w:t>
        </w:r>
      </w:hyperlink>
    </w:p>
  </w:footnote>
  <w:footnote w:id="2">
    <w:p w14:paraId="23003478" w14:textId="77777777" w:rsidR="00D72555" w:rsidRDefault="00D72555" w:rsidP="00412E2B">
      <w:pPr>
        <w:pStyle w:val="FootnoteText"/>
      </w:pPr>
      <w:r>
        <w:rPr>
          <w:rStyle w:val="FootnoteReference"/>
        </w:rPr>
        <w:footnoteRef/>
      </w:r>
      <w:r>
        <w:t xml:space="preserve"> </w:t>
      </w:r>
      <w:r w:rsidR="00412E2B" w:rsidRPr="00412E2B">
        <w:t xml:space="preserve">South Africa Constitution, available at: </w:t>
      </w:r>
      <w:hyperlink r:id="rId2" w:history="1">
        <w:r w:rsidR="00412E2B" w:rsidRPr="00412E2B">
          <w:rPr>
            <w:rStyle w:val="Hyperlink"/>
          </w:rPr>
          <w:t>https://bit.ly/2yOxhJz</w:t>
        </w:r>
      </w:hyperlink>
      <w:r w:rsidR="00412E2B" w:rsidRPr="00412E2B">
        <w:t xml:space="preserve"> </w:t>
      </w:r>
    </w:p>
  </w:footnote>
  <w:footnote w:id="3">
    <w:p w14:paraId="59E9B383" w14:textId="77777777" w:rsidR="00D72555" w:rsidRDefault="00D72555" w:rsidP="00412E2B">
      <w:pPr>
        <w:pStyle w:val="FootnoteText"/>
      </w:pPr>
      <w:r>
        <w:rPr>
          <w:rStyle w:val="FootnoteReference"/>
        </w:rPr>
        <w:footnoteRef/>
      </w:r>
      <w:r>
        <w:t xml:space="preserve"> </w:t>
      </w:r>
      <w:r w:rsidR="00412E2B" w:rsidRPr="00412E2B">
        <w:t xml:space="preserve">Children Act 38 – 2005, available at: </w:t>
      </w:r>
      <w:hyperlink r:id="rId3" w:history="1">
        <w:r w:rsidR="00412E2B" w:rsidRPr="00412E2B">
          <w:rPr>
            <w:rStyle w:val="Hyperlink"/>
          </w:rPr>
          <w:t>https://bit.ly/2VibxNU</w:t>
        </w:r>
      </w:hyperlink>
      <w:r w:rsidR="00412E2B" w:rsidRPr="00412E2B">
        <w:t xml:space="preserve"> </w:t>
      </w:r>
    </w:p>
  </w:footnote>
  <w:footnote w:id="4">
    <w:p w14:paraId="75989336" w14:textId="77777777" w:rsidR="00C131AA" w:rsidRDefault="00C131AA" w:rsidP="00412E2B">
      <w:pPr>
        <w:pStyle w:val="FootnoteText"/>
        <w:tabs>
          <w:tab w:val="left" w:pos="720"/>
        </w:tabs>
      </w:pPr>
      <w:r>
        <w:rPr>
          <w:rStyle w:val="FootnoteReference"/>
        </w:rPr>
        <w:footnoteRef/>
      </w:r>
      <w:r>
        <w:t xml:space="preserve"> </w:t>
      </w:r>
      <w:r w:rsidR="00412E2B" w:rsidRPr="00412E2B">
        <w:t xml:space="preserve">Refugees Act 130 Of 1998”, </w:t>
      </w:r>
      <w:proofErr w:type="spellStart"/>
      <w:r w:rsidR="00412E2B" w:rsidRPr="00412E2B">
        <w:t>op.cit</w:t>
      </w:r>
      <w:proofErr w:type="spellEnd"/>
      <w:r w:rsidR="00412E2B" w:rsidRPr="00412E2B">
        <w:t>.</w:t>
      </w:r>
      <w:r w:rsidR="00412E2B">
        <w:t xml:space="preserve"> </w:t>
      </w:r>
      <w:r w:rsidR="00412E2B">
        <w:tab/>
      </w:r>
    </w:p>
  </w:footnote>
  <w:footnote w:id="5">
    <w:p w14:paraId="79546AA9" w14:textId="77777777" w:rsidR="005E236E" w:rsidRPr="00412E2B" w:rsidRDefault="005E236E" w:rsidP="00412E2B">
      <w:pPr>
        <w:pStyle w:val="FootnoteText"/>
      </w:pPr>
      <w:r>
        <w:rPr>
          <w:rStyle w:val="FootnoteReference"/>
        </w:rPr>
        <w:footnoteRef/>
      </w:r>
      <w:r>
        <w:t xml:space="preserve"> </w:t>
      </w:r>
      <w:r w:rsidR="00412E2B" w:rsidRPr="00412E2B">
        <w:t xml:space="preserve">Caught In A Catch-22: Child Migrants In South Africa, </w:t>
      </w:r>
      <w:proofErr w:type="spellStart"/>
      <w:r w:rsidR="00412E2B" w:rsidRPr="00412E2B">
        <w:t>Scalabrini</w:t>
      </w:r>
      <w:proofErr w:type="spellEnd"/>
      <w:r w:rsidR="00412E2B" w:rsidRPr="00412E2B">
        <w:t>, 5 July 2018, available at: https://bit.ly/34yT7g8</w:t>
      </w:r>
    </w:p>
  </w:footnote>
  <w:footnote w:id="6">
    <w:p w14:paraId="368CD2E6" w14:textId="77777777" w:rsidR="005E236E" w:rsidRDefault="005E236E">
      <w:pPr>
        <w:pStyle w:val="FootnoteText"/>
      </w:pPr>
      <w:r>
        <w:rPr>
          <w:rStyle w:val="FootnoteReference"/>
        </w:rPr>
        <w:footnoteRef/>
      </w:r>
      <w:r>
        <w:t xml:space="preserve"> </w:t>
      </w:r>
      <w:r w:rsidR="004F66C4">
        <w:t>“</w:t>
      </w:r>
      <w:r w:rsidR="004F66C4" w:rsidRPr="003044FA">
        <w:t>Refugees Act 130 Of 1998</w:t>
      </w:r>
      <w:r w:rsidR="004F66C4">
        <w:t xml:space="preserve">”, </w:t>
      </w:r>
      <w:r w:rsidR="004F66C4" w:rsidRPr="003044FA">
        <w:t>Assented To 20 November 1998</w:t>
      </w:r>
      <w:r w:rsidR="004F66C4">
        <w:t xml:space="preserve">, available at: </w:t>
      </w:r>
      <w:hyperlink r:id="rId4" w:history="1">
        <w:r w:rsidR="004F66C4" w:rsidRPr="003763A5">
          <w:rPr>
            <w:rStyle w:val="Hyperlink"/>
          </w:rPr>
          <w:t>https://bit.ly/39ZTrpl</w:t>
        </w:r>
      </w:hyperlink>
    </w:p>
  </w:footnote>
  <w:footnote w:id="7">
    <w:p w14:paraId="5383A4FC" w14:textId="77777777" w:rsidR="00944F19" w:rsidRDefault="00944F19" w:rsidP="004F66C4">
      <w:pPr>
        <w:pStyle w:val="FootnoteText"/>
        <w:rPr>
          <w:lang w:bidi="ar-EG"/>
        </w:rPr>
      </w:pPr>
      <w:r>
        <w:rPr>
          <w:rStyle w:val="FootnoteReference"/>
        </w:rPr>
        <w:footnoteRef/>
      </w:r>
      <w:r>
        <w:t xml:space="preserve"> </w:t>
      </w:r>
      <w:proofErr w:type="spellStart"/>
      <w:r w:rsidR="004F66C4" w:rsidRPr="00564C46">
        <w:t>S.Africa</w:t>
      </w:r>
      <w:proofErr w:type="spellEnd"/>
      <w:r w:rsidR="004F66C4" w:rsidRPr="00564C46">
        <w:t xml:space="preserve"> becomes major destination for migrant children: UNICEF report</w:t>
      </w:r>
      <w:r w:rsidR="004F66C4">
        <w:t xml:space="preserve">, </w:t>
      </w:r>
      <w:r w:rsidR="004F66C4" w:rsidRPr="00564C46">
        <w:t>Xinhua, January 15, 2020</w:t>
      </w:r>
      <w:r w:rsidR="004F66C4">
        <w:t xml:space="preserve">, available at: </w:t>
      </w:r>
      <w:hyperlink r:id="rId5" w:history="1">
        <w:r w:rsidR="004F66C4" w:rsidRPr="00A5290A">
          <w:rPr>
            <w:rStyle w:val="Hyperlink"/>
          </w:rPr>
          <w:t>https://on.china.cn/2RoiQm2</w:t>
        </w:r>
      </w:hyperlink>
      <w:r w:rsidR="004F66C4">
        <w:t xml:space="preserve"> </w:t>
      </w:r>
    </w:p>
  </w:footnote>
  <w:footnote w:id="8">
    <w:p w14:paraId="7C5D32CE" w14:textId="77777777" w:rsidR="004F66C4" w:rsidRDefault="004F66C4" w:rsidP="004F66C4">
      <w:pPr>
        <w:pStyle w:val="FootnoteText"/>
      </w:pPr>
      <w:r>
        <w:rPr>
          <w:rStyle w:val="FootnoteReference"/>
        </w:rPr>
        <w:footnoteRef/>
      </w:r>
      <w:r>
        <w:t xml:space="preserve"> Refugee Survey Quarterly, Volume 39, Issue 1, March 2020, 20 February 2020Pages 26–55, </w:t>
      </w:r>
      <w:hyperlink r:id="rId6" w:history="1">
        <w:r w:rsidRPr="00557AA7">
          <w:rPr>
            <w:rStyle w:val="Hyperlink"/>
          </w:rPr>
          <w:t>https://doi.org/10.1093/rsq/hdz018</w:t>
        </w:r>
      </w:hyperlink>
      <w:r>
        <w:rPr>
          <w:rFonts w:hint="cs"/>
          <w:rtl/>
        </w:rPr>
        <w:t xml:space="preserve"> </w:t>
      </w:r>
    </w:p>
  </w:footnote>
  <w:footnote w:id="9">
    <w:p w14:paraId="1E73122F" w14:textId="77777777" w:rsidR="005A30AE" w:rsidRPr="00412E2B" w:rsidRDefault="005A30AE" w:rsidP="00412E2B">
      <w:pPr>
        <w:pStyle w:val="FootnoteText"/>
      </w:pPr>
      <w:r>
        <w:rPr>
          <w:rStyle w:val="FootnoteReference"/>
        </w:rPr>
        <w:footnoteRef/>
      </w:r>
      <w:r>
        <w:t xml:space="preserve"> </w:t>
      </w:r>
      <w:r w:rsidR="00412E2B" w:rsidRPr="00412E2B">
        <w:t xml:space="preserve">Study on Unaccompanied Migrant Children in Mozambique, South Africa, Zambia And Zimbabwe 2017”, IOM, Page 32, available at: </w:t>
      </w:r>
      <w:hyperlink r:id="rId7" w:history="1">
        <w:r w:rsidR="00412E2B" w:rsidRPr="00B00EB7">
          <w:rPr>
            <w:rStyle w:val="Hyperlink"/>
          </w:rPr>
          <w:t>https://bit.ly/2RtJZUw</w:t>
        </w:r>
      </w:hyperlink>
      <w:r w:rsidR="00412E2B">
        <w:t xml:space="preserve"> </w:t>
      </w:r>
    </w:p>
  </w:footnote>
  <w:footnote w:id="10">
    <w:p w14:paraId="3F8D469A" w14:textId="77777777" w:rsidR="00E7647E" w:rsidRPr="00412E2B" w:rsidRDefault="00E7647E" w:rsidP="00412E2B">
      <w:pPr>
        <w:pStyle w:val="FootnoteText"/>
      </w:pPr>
      <w:r>
        <w:rPr>
          <w:rStyle w:val="FootnoteReference"/>
        </w:rPr>
        <w:footnoteRef/>
      </w:r>
      <w:r>
        <w:t xml:space="preserve"> </w:t>
      </w:r>
      <w:r w:rsidR="00412E2B" w:rsidRPr="00412E2B">
        <w:t xml:space="preserve">FOREIGN CHILDREN IN CARE: SOUTH AFRICA”, SCALABRINI CENTRE OF CAPE TOWN, JULY 2019, available at: </w:t>
      </w:r>
      <w:hyperlink r:id="rId8" w:history="1">
        <w:r w:rsidR="00412E2B" w:rsidRPr="00B00EB7">
          <w:rPr>
            <w:rStyle w:val="Hyperlink"/>
          </w:rPr>
          <w:t>https://bit.ly/39WTTnZ</w:t>
        </w:r>
      </w:hyperlink>
      <w:r w:rsidR="00412E2B">
        <w:t xml:space="preserve"> </w:t>
      </w:r>
    </w:p>
  </w:footnote>
  <w:footnote w:id="11">
    <w:p w14:paraId="29DA5E42" w14:textId="77777777" w:rsidR="00E7647E" w:rsidRPr="00412E2B" w:rsidRDefault="00E7647E" w:rsidP="00412E2B">
      <w:pPr>
        <w:pStyle w:val="FootnoteText"/>
      </w:pPr>
      <w:r>
        <w:rPr>
          <w:rStyle w:val="FootnoteReference"/>
        </w:rPr>
        <w:footnoteRef/>
      </w:r>
      <w:r>
        <w:t xml:space="preserve"> </w:t>
      </w:r>
      <w:r w:rsidR="00412E2B" w:rsidRPr="00412E2B">
        <w:t xml:space="preserve">“Detention and Deportation in South Africa’, </w:t>
      </w:r>
      <w:proofErr w:type="spellStart"/>
      <w:r w:rsidR="00412E2B" w:rsidRPr="00412E2B">
        <w:t>Scalabrini</w:t>
      </w:r>
      <w:proofErr w:type="spellEnd"/>
      <w:r w:rsidR="00412E2B" w:rsidRPr="00412E2B">
        <w:t xml:space="preserve">, 25 September , available at: </w:t>
      </w:r>
      <w:hyperlink r:id="rId9" w:history="1">
        <w:r w:rsidR="00412E2B" w:rsidRPr="00B00EB7">
          <w:rPr>
            <w:rStyle w:val="Hyperlink"/>
          </w:rPr>
          <w:t>https://bit.ly/2Rrpqbx</w:t>
        </w:r>
      </w:hyperlink>
      <w:r w:rsidR="00412E2B">
        <w:t xml:space="preserve"> </w:t>
      </w:r>
    </w:p>
  </w:footnote>
  <w:footnote w:id="12">
    <w:p w14:paraId="395EDB6D" w14:textId="77777777" w:rsidR="005F3884" w:rsidRDefault="005F3884" w:rsidP="00412E2B">
      <w:pPr>
        <w:pStyle w:val="FootnoteText"/>
        <w:rPr>
          <w:lang w:bidi="ar-EG"/>
        </w:rPr>
      </w:pPr>
      <w:r>
        <w:rPr>
          <w:rStyle w:val="FootnoteReference"/>
        </w:rPr>
        <w:footnoteRef/>
      </w:r>
      <w:r>
        <w:t xml:space="preserve"> </w:t>
      </w:r>
      <w:r w:rsidR="00412E2B" w:rsidRPr="00412E2B">
        <w:t>Centre for Child Law and Another v. Minister of Home Affairs and Others (High Court of South Africa, 2005)”.</w:t>
      </w:r>
    </w:p>
  </w:footnote>
  <w:footnote w:id="13">
    <w:p w14:paraId="0714A916" w14:textId="77777777" w:rsidR="008C0F76" w:rsidRPr="00412E2B" w:rsidRDefault="008C0F76" w:rsidP="00412E2B">
      <w:pPr>
        <w:pStyle w:val="FootnoteText"/>
      </w:pPr>
      <w:r>
        <w:rPr>
          <w:rStyle w:val="FootnoteReference"/>
        </w:rPr>
        <w:footnoteRef/>
      </w:r>
      <w:r>
        <w:t xml:space="preserve"> </w:t>
      </w:r>
      <w:r w:rsidR="00412E2B" w:rsidRPr="00412E2B">
        <w:t xml:space="preserve">UNICEF Report: South Africa now a major destination for migrant children”, CGTN, 16-Jan-2020, available at: </w:t>
      </w:r>
      <w:hyperlink r:id="rId10" w:history="1">
        <w:r w:rsidR="00412E2B" w:rsidRPr="00B00EB7">
          <w:rPr>
            <w:rStyle w:val="Hyperlink"/>
          </w:rPr>
          <w:t>https://bit.ly/3c6tZzO</w:t>
        </w:r>
      </w:hyperlink>
      <w:r w:rsidR="00412E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6E0" w14:textId="060022F4" w:rsidR="00D809E0" w:rsidRDefault="00D809E0">
    <w:pPr>
      <w:pStyle w:val="Header"/>
    </w:pPr>
    <w:r>
      <w:rPr>
        <w:noProof/>
      </w:rPr>
      <w:drawing>
        <wp:inline distT="0" distB="0" distL="0" distR="0" wp14:anchorId="4E499FFD" wp14:editId="0A9CE799">
          <wp:extent cx="1114425" cy="806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at-Logo.jpg"/>
                  <pic:cNvPicPr/>
                </pic:nvPicPr>
                <pic:blipFill>
                  <a:blip r:embed="rId1">
                    <a:extLst>
                      <a:ext uri="{28A0092B-C50C-407E-A947-70E740481C1C}">
                        <a14:useLocalDpi xmlns:a14="http://schemas.microsoft.com/office/drawing/2010/main" val="0"/>
                      </a:ext>
                    </a:extLst>
                  </a:blip>
                  <a:stretch>
                    <a:fillRect/>
                  </a:stretch>
                </pic:blipFill>
                <pic:spPr>
                  <a:xfrm>
                    <a:off x="0" y="0"/>
                    <a:ext cx="1123693" cy="81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8347F"/>
    <w:multiLevelType w:val="hybridMultilevel"/>
    <w:tmpl w:val="F61E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61A78"/>
    <w:multiLevelType w:val="hybridMultilevel"/>
    <w:tmpl w:val="5B38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0C"/>
    <w:rsid w:val="000F5EBF"/>
    <w:rsid w:val="00135D9D"/>
    <w:rsid w:val="00146156"/>
    <w:rsid w:val="0015398D"/>
    <w:rsid w:val="001972F6"/>
    <w:rsid w:val="001D6617"/>
    <w:rsid w:val="002008FE"/>
    <w:rsid w:val="00221FDC"/>
    <w:rsid w:val="002834DA"/>
    <w:rsid w:val="00401FF1"/>
    <w:rsid w:val="00412E2B"/>
    <w:rsid w:val="00433C0A"/>
    <w:rsid w:val="004948C5"/>
    <w:rsid w:val="004A0D4D"/>
    <w:rsid w:val="004F0505"/>
    <w:rsid w:val="004F66C4"/>
    <w:rsid w:val="005A30AE"/>
    <w:rsid w:val="005E236E"/>
    <w:rsid w:val="005F3884"/>
    <w:rsid w:val="006E3390"/>
    <w:rsid w:val="007375ED"/>
    <w:rsid w:val="00781444"/>
    <w:rsid w:val="007E4E64"/>
    <w:rsid w:val="008023A6"/>
    <w:rsid w:val="0081030C"/>
    <w:rsid w:val="008455BD"/>
    <w:rsid w:val="008C0F76"/>
    <w:rsid w:val="00912A31"/>
    <w:rsid w:val="00944F19"/>
    <w:rsid w:val="009450B5"/>
    <w:rsid w:val="00A54F57"/>
    <w:rsid w:val="00B267C5"/>
    <w:rsid w:val="00BC1BA1"/>
    <w:rsid w:val="00C131AA"/>
    <w:rsid w:val="00C56011"/>
    <w:rsid w:val="00CA6679"/>
    <w:rsid w:val="00D11B48"/>
    <w:rsid w:val="00D72555"/>
    <w:rsid w:val="00D809E0"/>
    <w:rsid w:val="00DA2B61"/>
    <w:rsid w:val="00E7647E"/>
    <w:rsid w:val="00E905BD"/>
    <w:rsid w:val="00F03242"/>
    <w:rsid w:val="00F6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2A00"/>
  <w15:chartTrackingRefBased/>
  <w15:docId w15:val="{1ECE6D5F-E0A5-4466-866A-D9A0C83E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1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B48"/>
    <w:rPr>
      <w:sz w:val="20"/>
      <w:szCs w:val="20"/>
    </w:rPr>
  </w:style>
  <w:style w:type="character" w:styleId="FootnoteReference">
    <w:name w:val="footnote reference"/>
    <w:basedOn w:val="DefaultParagraphFont"/>
    <w:uiPriority w:val="99"/>
    <w:semiHidden/>
    <w:unhideWhenUsed/>
    <w:rsid w:val="00D11B48"/>
    <w:rPr>
      <w:vertAlign w:val="superscript"/>
    </w:rPr>
  </w:style>
  <w:style w:type="paragraph" w:styleId="ListParagraph">
    <w:name w:val="List Paragraph"/>
    <w:basedOn w:val="Normal"/>
    <w:uiPriority w:val="34"/>
    <w:qFormat/>
    <w:rsid w:val="00D11B48"/>
    <w:pPr>
      <w:ind w:left="720"/>
      <w:contextualSpacing/>
    </w:pPr>
  </w:style>
  <w:style w:type="character" w:styleId="Hyperlink">
    <w:name w:val="Hyperlink"/>
    <w:basedOn w:val="DefaultParagraphFont"/>
    <w:uiPriority w:val="99"/>
    <w:unhideWhenUsed/>
    <w:rsid w:val="00D11B48"/>
    <w:rPr>
      <w:color w:val="0563C1" w:themeColor="hyperlink"/>
      <w:u w:val="single"/>
    </w:rPr>
  </w:style>
  <w:style w:type="paragraph" w:styleId="Header">
    <w:name w:val="header"/>
    <w:basedOn w:val="Normal"/>
    <w:link w:val="HeaderChar"/>
    <w:uiPriority w:val="99"/>
    <w:unhideWhenUsed/>
    <w:rsid w:val="00D809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09E0"/>
  </w:style>
  <w:style w:type="paragraph" w:styleId="Footer">
    <w:name w:val="footer"/>
    <w:basedOn w:val="Normal"/>
    <w:link w:val="FooterChar"/>
    <w:uiPriority w:val="99"/>
    <w:unhideWhenUsed/>
    <w:rsid w:val="00D809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9WTTnZ" TargetMode="External"/><Relationship Id="rId3" Type="http://schemas.openxmlformats.org/officeDocument/2006/relationships/hyperlink" Target="https://bit.ly/2VibxNU" TargetMode="External"/><Relationship Id="rId7" Type="http://schemas.openxmlformats.org/officeDocument/2006/relationships/hyperlink" Target="https://bit.ly/2RtJZUw" TargetMode="External"/><Relationship Id="rId2" Type="http://schemas.openxmlformats.org/officeDocument/2006/relationships/hyperlink" Target="https://bit.ly/2yOxhJz" TargetMode="External"/><Relationship Id="rId1" Type="http://schemas.openxmlformats.org/officeDocument/2006/relationships/hyperlink" Target="https://bit.ly/34nkQQT" TargetMode="External"/><Relationship Id="rId6" Type="http://schemas.openxmlformats.org/officeDocument/2006/relationships/hyperlink" Target="https://doi.org/10.1093/rsq/hdz018" TargetMode="External"/><Relationship Id="rId5" Type="http://schemas.openxmlformats.org/officeDocument/2006/relationships/hyperlink" Target="https://on.china.cn/2RoiQm2" TargetMode="External"/><Relationship Id="rId10" Type="http://schemas.openxmlformats.org/officeDocument/2006/relationships/hyperlink" Target="https://bit.ly/3c6tZzO" TargetMode="External"/><Relationship Id="rId4" Type="http://schemas.openxmlformats.org/officeDocument/2006/relationships/hyperlink" Target="https://bit.ly/39ZTrpl" TargetMode="External"/><Relationship Id="rId9" Type="http://schemas.openxmlformats.org/officeDocument/2006/relationships/hyperlink" Target="https://bit.ly/2Rrpqb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089843-14ED-42EF-B713-B27749808A82}">
  <ds:schemaRefs>
    <ds:schemaRef ds:uri="http://schemas.openxmlformats.org/officeDocument/2006/bibliography"/>
  </ds:schemaRefs>
</ds:datastoreItem>
</file>

<file path=customXml/itemProps2.xml><?xml version="1.0" encoding="utf-8"?>
<ds:datastoreItem xmlns:ds="http://schemas.openxmlformats.org/officeDocument/2006/customXml" ds:itemID="{15556F64-0844-474A-843C-48EB0CBD4F0C}"/>
</file>

<file path=customXml/itemProps3.xml><?xml version="1.0" encoding="utf-8"?>
<ds:datastoreItem xmlns:ds="http://schemas.openxmlformats.org/officeDocument/2006/customXml" ds:itemID="{51F018CC-DB1A-4C23-81AC-2DBB8618CDD4}"/>
</file>

<file path=customXml/itemProps4.xml><?xml version="1.0" encoding="utf-8"?>
<ds:datastoreItem xmlns:ds="http://schemas.openxmlformats.org/officeDocument/2006/customXml" ds:itemID="{B6CA54FF-756D-40E8-9372-97503D192D8B}"/>
</file>

<file path=docProps/app.xml><?xml version="1.0" encoding="utf-8"?>
<Properties xmlns="http://schemas.openxmlformats.org/officeDocument/2006/extended-properties" xmlns:vt="http://schemas.openxmlformats.org/officeDocument/2006/docPropsVTypes">
  <Template>Normal</Template>
  <TotalTime>268</TotalTime>
  <Pages>9</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dell</cp:lastModifiedBy>
  <cp:revision>9</cp:revision>
  <dcterms:created xsi:type="dcterms:W3CDTF">2020-04-19T12:12:00Z</dcterms:created>
  <dcterms:modified xsi:type="dcterms:W3CDTF">2020-05-12T13:26:00Z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