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53D8B" w14:textId="77777777" w:rsidR="00513B43" w:rsidRPr="00F043D3" w:rsidRDefault="00242FC4" w:rsidP="00242FC4">
      <w:pPr>
        <w:tabs>
          <w:tab w:val="left" w:pos="7080"/>
        </w:tabs>
        <w:spacing w:after="0" w:line="240" w:lineRule="auto"/>
        <w:jc w:val="right"/>
        <w:rPr>
          <w:rFonts w:ascii="Times New Roman" w:hAnsi="Times New Roman" w:cs="Times New Roman"/>
          <w:b/>
          <w:sz w:val="24"/>
          <w:szCs w:val="24"/>
          <w:lang w:val="kk-KZ"/>
        </w:rPr>
      </w:pPr>
      <w:bookmarkStart w:id="0" w:name="_GoBack"/>
      <w:bookmarkEnd w:id="0"/>
      <w:r w:rsidRPr="00F043D3">
        <w:rPr>
          <w:rFonts w:ascii="Times New Roman" w:hAnsi="Times New Roman" w:cs="Times New Roman"/>
          <w:b/>
          <w:sz w:val="24"/>
          <w:szCs w:val="24"/>
          <w:lang w:val="kk-KZ"/>
        </w:rPr>
        <w:t>Комитет миграционной службы МВД РК</w:t>
      </w:r>
    </w:p>
    <w:p w14:paraId="5F153D8C" w14:textId="77777777" w:rsidR="00513B43" w:rsidRPr="00F043D3" w:rsidRDefault="00513B43" w:rsidP="00513B43">
      <w:pPr>
        <w:tabs>
          <w:tab w:val="left" w:pos="7080"/>
        </w:tabs>
        <w:spacing w:after="0" w:line="240" w:lineRule="auto"/>
        <w:rPr>
          <w:rFonts w:ascii="Times New Roman" w:hAnsi="Times New Roman" w:cs="Times New Roman"/>
          <w:sz w:val="24"/>
          <w:szCs w:val="24"/>
        </w:rPr>
      </w:pPr>
    </w:p>
    <w:p w14:paraId="5F153D8D" w14:textId="77777777" w:rsidR="00513B43" w:rsidRPr="00F043D3" w:rsidRDefault="00513B43" w:rsidP="00513B43">
      <w:pPr>
        <w:tabs>
          <w:tab w:val="left" w:pos="7080"/>
        </w:tabs>
        <w:spacing w:after="0" w:line="240" w:lineRule="auto"/>
        <w:ind w:firstLine="709"/>
        <w:jc w:val="both"/>
        <w:rPr>
          <w:rFonts w:ascii="Times New Roman" w:hAnsi="Times New Roman" w:cs="Times New Roman"/>
          <w:sz w:val="24"/>
          <w:szCs w:val="24"/>
        </w:rPr>
      </w:pPr>
      <w:r w:rsidRPr="00F043D3">
        <w:rPr>
          <w:rFonts w:ascii="Times New Roman" w:hAnsi="Times New Roman" w:cs="Times New Roman"/>
          <w:sz w:val="24"/>
          <w:szCs w:val="24"/>
        </w:rPr>
        <w:t>Рассмотрев рекомендации, предусмотренные резолюцией, принятой  Генеральной Ассамблеей ООН 18 декабря 2019 года «Защит</w:t>
      </w:r>
      <w:r w:rsidR="00F043D3">
        <w:rPr>
          <w:rFonts w:ascii="Times New Roman" w:hAnsi="Times New Roman" w:cs="Times New Roman"/>
          <w:sz w:val="24"/>
          <w:szCs w:val="24"/>
        </w:rPr>
        <w:t>а мигрантов»</w:t>
      </w:r>
      <w:r w:rsidR="00F043D3" w:rsidRPr="00F043D3">
        <w:rPr>
          <w:rFonts w:ascii="Times New Roman" w:hAnsi="Times New Roman" w:cs="Times New Roman"/>
          <w:sz w:val="24"/>
          <w:szCs w:val="24"/>
        </w:rPr>
        <w:t>,</w:t>
      </w:r>
      <w:r w:rsidRPr="00F043D3">
        <w:rPr>
          <w:rFonts w:ascii="Times New Roman" w:hAnsi="Times New Roman" w:cs="Times New Roman"/>
          <w:sz w:val="24"/>
          <w:szCs w:val="24"/>
        </w:rPr>
        <w:t xml:space="preserve"> в пределах компетенции сообщаем следующее.</w:t>
      </w:r>
    </w:p>
    <w:p w14:paraId="5F153D8E" w14:textId="77777777" w:rsidR="000047DA" w:rsidRPr="00F043D3" w:rsidRDefault="00F043D3" w:rsidP="000047DA">
      <w:pPr>
        <w:widowControl w:val="0"/>
        <w:pBdr>
          <w:bottom w:val="single" w:sz="4" w:space="31" w:color="FFFFFF"/>
        </w:pBdr>
        <w:tabs>
          <w:tab w:val="right" w:pos="142"/>
        </w:tabs>
        <w:spacing w:after="0"/>
        <w:jc w:val="both"/>
        <w:rPr>
          <w:rFonts w:ascii="Times New Roman" w:eastAsia="Calibri" w:hAnsi="Times New Roman" w:cs="Times New Roman"/>
          <w:sz w:val="24"/>
          <w:szCs w:val="24"/>
          <w:lang w:val="kk-KZ"/>
        </w:rPr>
      </w:pPr>
      <w:r>
        <w:rPr>
          <w:rFonts w:ascii="Times New Roman" w:hAnsi="Times New Roman" w:cs="Times New Roman"/>
          <w:sz w:val="24"/>
          <w:szCs w:val="24"/>
        </w:rPr>
        <w:tab/>
      </w:r>
      <w:r>
        <w:rPr>
          <w:rFonts w:ascii="Times New Roman" w:hAnsi="Times New Roman" w:cs="Times New Roman"/>
          <w:sz w:val="24"/>
          <w:szCs w:val="24"/>
        </w:rPr>
        <w:tab/>
        <w:t>По пункту</w:t>
      </w:r>
      <w:r w:rsidRPr="00F043D3">
        <w:rPr>
          <w:rFonts w:ascii="Times New Roman" w:hAnsi="Times New Roman" w:cs="Times New Roman"/>
          <w:sz w:val="24"/>
          <w:szCs w:val="24"/>
        </w:rPr>
        <w:t xml:space="preserve"> </w:t>
      </w:r>
      <w:r>
        <w:rPr>
          <w:rFonts w:ascii="Times New Roman" w:hAnsi="Times New Roman" w:cs="Times New Roman"/>
          <w:sz w:val="24"/>
          <w:szCs w:val="24"/>
        </w:rPr>
        <w:t>1</w:t>
      </w:r>
      <w:r w:rsidRPr="00F043D3">
        <w:rPr>
          <w:rFonts w:ascii="Times New Roman" w:hAnsi="Times New Roman" w:cs="Times New Roman"/>
          <w:sz w:val="24"/>
          <w:szCs w:val="24"/>
        </w:rPr>
        <w:t xml:space="preserve"> </w:t>
      </w:r>
      <w:r w:rsidR="000047DA" w:rsidRPr="00F043D3">
        <w:rPr>
          <w:rFonts w:ascii="Times New Roman" w:hAnsi="Times New Roman" w:cs="Times New Roman"/>
          <w:sz w:val="24"/>
          <w:szCs w:val="24"/>
        </w:rPr>
        <w:t xml:space="preserve">Рекомендаций, Республикой </w:t>
      </w:r>
      <w:r w:rsidR="0071496A" w:rsidRPr="00F043D3">
        <w:rPr>
          <w:rFonts w:ascii="Times New Roman" w:hAnsi="Times New Roman" w:cs="Times New Roman"/>
          <w:sz w:val="24"/>
          <w:szCs w:val="24"/>
        </w:rPr>
        <w:t xml:space="preserve">Казахстаном принимаются последовательные меры по </w:t>
      </w:r>
      <w:r w:rsidR="00513B43" w:rsidRPr="00F043D3">
        <w:rPr>
          <w:rFonts w:ascii="Times New Roman" w:hAnsi="Times New Roman" w:cs="Times New Roman"/>
          <w:sz w:val="24"/>
          <w:szCs w:val="24"/>
        </w:rPr>
        <w:t xml:space="preserve">созданию условий для </w:t>
      </w:r>
      <w:r w:rsidR="001A610F" w:rsidRPr="00F043D3">
        <w:rPr>
          <w:rFonts w:ascii="Times New Roman" w:hAnsi="Times New Roman" w:cs="Times New Roman"/>
          <w:sz w:val="24"/>
          <w:szCs w:val="24"/>
          <w:lang w:val="kk-KZ"/>
        </w:rPr>
        <w:t xml:space="preserve">пребывания </w:t>
      </w:r>
      <w:r w:rsidR="00513B43" w:rsidRPr="00F043D3">
        <w:rPr>
          <w:rFonts w:ascii="Times New Roman" w:hAnsi="Times New Roman" w:cs="Times New Roman"/>
          <w:sz w:val="24"/>
          <w:szCs w:val="24"/>
        </w:rPr>
        <w:t xml:space="preserve">иностранцев и </w:t>
      </w:r>
      <w:r w:rsidR="0071496A" w:rsidRPr="00F043D3">
        <w:rPr>
          <w:rFonts w:ascii="Times New Roman" w:hAnsi="Times New Roman" w:cs="Times New Roman"/>
          <w:sz w:val="24"/>
          <w:szCs w:val="24"/>
        </w:rPr>
        <w:t>совершенствованию механизма регулирования миграционных процессов</w:t>
      </w:r>
      <w:r w:rsidR="001A610F" w:rsidRPr="00F043D3">
        <w:rPr>
          <w:rFonts w:ascii="Times New Roman" w:hAnsi="Times New Roman" w:cs="Times New Roman"/>
          <w:sz w:val="24"/>
          <w:szCs w:val="24"/>
        </w:rPr>
        <w:t xml:space="preserve">, исключающие возможности нарушение </w:t>
      </w:r>
      <w:r w:rsidR="001A610F" w:rsidRPr="00F043D3">
        <w:rPr>
          <w:rFonts w:ascii="Times New Roman" w:eastAsia="Calibri" w:hAnsi="Times New Roman" w:cs="Times New Roman"/>
          <w:sz w:val="24"/>
          <w:szCs w:val="24"/>
          <w:lang w:val="kk-KZ"/>
        </w:rPr>
        <w:t>прав имигрантов на право свободного п</w:t>
      </w:r>
      <w:r w:rsidR="000047DA" w:rsidRPr="00F043D3">
        <w:rPr>
          <w:rFonts w:ascii="Times New Roman" w:eastAsia="Calibri" w:hAnsi="Times New Roman" w:cs="Times New Roman"/>
          <w:sz w:val="24"/>
          <w:szCs w:val="24"/>
          <w:lang w:val="kk-KZ"/>
        </w:rPr>
        <w:t>ередвижения, выбора место жител</w:t>
      </w:r>
      <w:r w:rsidR="001A610F" w:rsidRPr="00F043D3">
        <w:rPr>
          <w:rFonts w:ascii="Times New Roman" w:eastAsia="Calibri" w:hAnsi="Times New Roman" w:cs="Times New Roman"/>
          <w:sz w:val="24"/>
          <w:szCs w:val="24"/>
          <w:lang w:val="kk-KZ"/>
        </w:rPr>
        <w:t>ьства.</w:t>
      </w:r>
    </w:p>
    <w:p w14:paraId="5F153D8F" w14:textId="77777777" w:rsidR="000047DA" w:rsidRPr="00F043D3" w:rsidRDefault="000047DA" w:rsidP="000047DA">
      <w:pPr>
        <w:widowControl w:val="0"/>
        <w:pBdr>
          <w:bottom w:val="single" w:sz="4" w:space="31" w:color="FFFFFF"/>
        </w:pBdr>
        <w:tabs>
          <w:tab w:val="right" w:pos="142"/>
        </w:tabs>
        <w:spacing w:after="0"/>
        <w:jc w:val="both"/>
        <w:rPr>
          <w:rFonts w:ascii="Times New Roman" w:hAnsi="Times New Roman" w:cs="Times New Roman"/>
          <w:sz w:val="24"/>
          <w:szCs w:val="24"/>
          <w:shd w:val="clear" w:color="auto" w:fill="FFFFFF"/>
        </w:rPr>
      </w:pPr>
      <w:r w:rsidRPr="00F043D3">
        <w:rPr>
          <w:rFonts w:ascii="Times New Roman" w:eastAsia="Calibri" w:hAnsi="Times New Roman" w:cs="Times New Roman"/>
          <w:sz w:val="24"/>
          <w:szCs w:val="24"/>
          <w:lang w:val="kk-KZ"/>
        </w:rPr>
        <w:tab/>
      </w:r>
      <w:r w:rsidRPr="00F043D3">
        <w:rPr>
          <w:rFonts w:ascii="Times New Roman" w:eastAsia="Calibri" w:hAnsi="Times New Roman" w:cs="Times New Roman"/>
          <w:sz w:val="24"/>
          <w:szCs w:val="24"/>
          <w:lang w:val="kk-KZ"/>
        </w:rPr>
        <w:tab/>
        <w:t xml:space="preserve">Так, в </w:t>
      </w:r>
      <w:r w:rsidRPr="00F043D3">
        <w:rPr>
          <w:rFonts w:ascii="Times New Roman" w:hAnsi="Times New Roman" w:cs="Times New Roman"/>
          <w:sz w:val="24"/>
          <w:szCs w:val="24"/>
          <w:shd w:val="clear" w:color="auto" w:fill="FFFFFF"/>
        </w:rPr>
        <w:t xml:space="preserve"> рамках исполнения поручения главы Государства  Законом от </w:t>
      </w:r>
      <w:r w:rsidRPr="00F043D3">
        <w:rPr>
          <w:rFonts w:ascii="Times New Roman" w:hAnsi="Times New Roman" w:cs="Times New Roman"/>
          <w:sz w:val="24"/>
          <w:szCs w:val="24"/>
        </w:rPr>
        <w:t xml:space="preserve">27 декабря 2019 года </w:t>
      </w:r>
      <w:r w:rsidRPr="00F043D3">
        <w:rPr>
          <w:rFonts w:ascii="Times New Roman" w:hAnsi="Times New Roman" w:cs="Times New Roman"/>
          <w:sz w:val="24"/>
          <w:szCs w:val="24"/>
          <w:shd w:val="clear" w:color="auto" w:fill="FFFFFF"/>
        </w:rPr>
        <w:t xml:space="preserve">«О внесении изменений и дополнений в некоторые законодательные акты Республики Казахстан по вопросам совершенствования уголовного, уголовно-процессуального законодательства и усиления защиты прав личности»отменена временная регистрация для всех категорий иностранцев, въезжающих в Республику Казахстан.  </w:t>
      </w:r>
    </w:p>
    <w:p w14:paraId="5F153D90" w14:textId="77777777" w:rsidR="000047DA" w:rsidRPr="00F043D3" w:rsidRDefault="000047DA" w:rsidP="000047DA">
      <w:pPr>
        <w:widowControl w:val="0"/>
        <w:pBdr>
          <w:bottom w:val="single" w:sz="4" w:space="31" w:color="FFFFFF"/>
        </w:pBdr>
        <w:tabs>
          <w:tab w:val="right" w:pos="142"/>
        </w:tabs>
        <w:spacing w:after="0"/>
        <w:jc w:val="both"/>
        <w:rPr>
          <w:rFonts w:ascii="Times New Roman" w:hAnsi="Times New Roman" w:cs="Times New Roman"/>
          <w:i/>
          <w:sz w:val="24"/>
          <w:szCs w:val="24"/>
          <w:shd w:val="clear" w:color="auto" w:fill="FFFFFF"/>
        </w:rPr>
      </w:pPr>
      <w:r w:rsidRPr="00F043D3">
        <w:rPr>
          <w:rFonts w:ascii="Times New Roman" w:hAnsi="Times New Roman" w:cs="Times New Roman"/>
          <w:sz w:val="24"/>
          <w:szCs w:val="24"/>
          <w:shd w:val="clear" w:color="auto" w:fill="FFFFFF"/>
        </w:rPr>
        <w:tab/>
      </w:r>
      <w:r w:rsidRPr="00F043D3">
        <w:rPr>
          <w:rFonts w:ascii="Times New Roman" w:hAnsi="Times New Roman" w:cs="Times New Roman"/>
          <w:sz w:val="24"/>
          <w:szCs w:val="24"/>
          <w:shd w:val="clear" w:color="auto" w:fill="FFFFFF"/>
        </w:rPr>
        <w:tab/>
        <w:t>Таким образом, в настоящее время иностранцам нет необходимости посещения органов внутренних дел</w:t>
      </w:r>
      <w:r w:rsidRPr="00F043D3">
        <w:rPr>
          <w:rFonts w:ascii="Times New Roman" w:hAnsi="Times New Roman" w:cs="Times New Roman"/>
          <w:i/>
          <w:sz w:val="24"/>
          <w:szCs w:val="24"/>
          <w:shd w:val="clear" w:color="auto" w:fill="FFFFFF"/>
        </w:rPr>
        <w:t xml:space="preserve">.  </w:t>
      </w:r>
    </w:p>
    <w:p w14:paraId="5F153D91" w14:textId="77777777" w:rsidR="000047DA" w:rsidRPr="00F043D3" w:rsidRDefault="000047DA" w:rsidP="000047DA">
      <w:pPr>
        <w:widowControl w:val="0"/>
        <w:pBdr>
          <w:bottom w:val="single" w:sz="4" w:space="31" w:color="FFFFFF"/>
        </w:pBdr>
        <w:tabs>
          <w:tab w:val="right" w:pos="142"/>
        </w:tabs>
        <w:spacing w:after="0"/>
        <w:jc w:val="both"/>
        <w:rPr>
          <w:rFonts w:ascii="Times New Roman" w:hAnsi="Times New Roman" w:cs="Times New Roman"/>
          <w:sz w:val="24"/>
          <w:szCs w:val="24"/>
          <w:shd w:val="clear" w:color="auto" w:fill="FFFFFF"/>
        </w:rPr>
      </w:pPr>
      <w:r w:rsidRPr="00F043D3">
        <w:rPr>
          <w:rFonts w:ascii="Times New Roman" w:hAnsi="Times New Roman" w:cs="Times New Roman"/>
          <w:i/>
          <w:sz w:val="24"/>
          <w:szCs w:val="24"/>
          <w:shd w:val="clear" w:color="auto" w:fill="FFFFFF"/>
        </w:rPr>
        <w:tab/>
      </w:r>
      <w:r w:rsidRPr="00F043D3">
        <w:rPr>
          <w:rFonts w:ascii="Times New Roman" w:hAnsi="Times New Roman" w:cs="Times New Roman"/>
          <w:i/>
          <w:sz w:val="24"/>
          <w:szCs w:val="24"/>
          <w:shd w:val="clear" w:color="auto" w:fill="FFFFFF"/>
        </w:rPr>
        <w:tab/>
      </w:r>
      <w:r w:rsidRPr="00F043D3">
        <w:rPr>
          <w:rFonts w:ascii="Times New Roman" w:hAnsi="Times New Roman" w:cs="Times New Roman"/>
          <w:sz w:val="24"/>
          <w:szCs w:val="24"/>
          <w:shd w:val="clear" w:color="auto" w:fill="FFFFFF"/>
        </w:rPr>
        <w:t xml:space="preserve">Отмена регистрации не приведет к утере контроля над внешней миграцией, так как принимающие лица должны уведомлять о пребывающих у них иностранцах органы внутренних дел. </w:t>
      </w:r>
    </w:p>
    <w:p w14:paraId="5F153D92" w14:textId="77777777" w:rsidR="000047DA" w:rsidRPr="00F043D3" w:rsidRDefault="000047DA" w:rsidP="000047DA">
      <w:pPr>
        <w:widowControl w:val="0"/>
        <w:pBdr>
          <w:bottom w:val="single" w:sz="4" w:space="31" w:color="FFFFFF"/>
        </w:pBdr>
        <w:tabs>
          <w:tab w:val="right" w:pos="142"/>
        </w:tabs>
        <w:spacing w:after="0"/>
        <w:jc w:val="both"/>
        <w:rPr>
          <w:rFonts w:ascii="Times New Roman" w:hAnsi="Times New Roman" w:cs="Times New Roman"/>
          <w:sz w:val="24"/>
          <w:szCs w:val="24"/>
          <w:shd w:val="clear" w:color="auto" w:fill="FFFFFF"/>
        </w:rPr>
      </w:pPr>
      <w:r w:rsidRPr="00F043D3">
        <w:rPr>
          <w:rFonts w:ascii="Times New Roman" w:hAnsi="Times New Roman" w:cs="Times New Roman"/>
          <w:sz w:val="24"/>
          <w:szCs w:val="24"/>
          <w:shd w:val="clear" w:color="auto" w:fill="FFFFFF"/>
        </w:rPr>
        <w:tab/>
      </w:r>
      <w:r w:rsidRPr="00F043D3">
        <w:rPr>
          <w:rFonts w:ascii="Times New Roman" w:hAnsi="Times New Roman" w:cs="Times New Roman"/>
          <w:sz w:val="24"/>
          <w:szCs w:val="24"/>
          <w:shd w:val="clear" w:color="auto" w:fill="FFFFFF"/>
        </w:rPr>
        <w:tab/>
        <w:t>Механизм уведомления введен с 2014 года и полностью автоматизирован посредством визово-миграционного портала (далее – ВМП) в сети интернет.</w:t>
      </w:r>
    </w:p>
    <w:p w14:paraId="5F153D93" w14:textId="77777777" w:rsidR="000047DA" w:rsidRPr="00F043D3" w:rsidRDefault="000047DA" w:rsidP="000047DA">
      <w:pPr>
        <w:widowControl w:val="0"/>
        <w:pBdr>
          <w:bottom w:val="single" w:sz="4" w:space="31" w:color="FFFFFF"/>
        </w:pBdr>
        <w:tabs>
          <w:tab w:val="right" w:pos="142"/>
        </w:tabs>
        <w:spacing w:after="0"/>
        <w:jc w:val="both"/>
        <w:rPr>
          <w:rFonts w:ascii="Times New Roman" w:hAnsi="Times New Roman" w:cs="Times New Roman"/>
          <w:sz w:val="24"/>
          <w:szCs w:val="24"/>
          <w:shd w:val="clear" w:color="auto" w:fill="FFFFFF"/>
        </w:rPr>
      </w:pPr>
      <w:r w:rsidRPr="00F043D3">
        <w:rPr>
          <w:rFonts w:ascii="Times New Roman" w:hAnsi="Times New Roman" w:cs="Times New Roman"/>
          <w:sz w:val="24"/>
          <w:szCs w:val="24"/>
          <w:shd w:val="clear" w:color="auto" w:fill="FFFFFF"/>
        </w:rPr>
        <w:tab/>
      </w:r>
      <w:r w:rsidRPr="00F043D3">
        <w:rPr>
          <w:rFonts w:ascii="Times New Roman" w:hAnsi="Times New Roman" w:cs="Times New Roman"/>
          <w:sz w:val="24"/>
          <w:szCs w:val="24"/>
          <w:shd w:val="clear" w:color="auto" w:fill="FFFFFF"/>
        </w:rPr>
        <w:tab/>
        <w:t xml:space="preserve">Также указанным Законом органы внутренних дел и Пограничная служба КНБ наделены полномочиями по наложению административного штрафа за уклонение от выезда из Республики Казахстан после истечения разрешённого срока пребывания. </w:t>
      </w:r>
    </w:p>
    <w:p w14:paraId="5F153D94" w14:textId="77777777" w:rsidR="000047DA" w:rsidRPr="00F043D3" w:rsidRDefault="000047DA" w:rsidP="000047DA">
      <w:pPr>
        <w:widowControl w:val="0"/>
        <w:pBdr>
          <w:bottom w:val="single" w:sz="4" w:space="31" w:color="FFFFFF"/>
        </w:pBdr>
        <w:tabs>
          <w:tab w:val="right" w:pos="142"/>
        </w:tabs>
        <w:spacing w:after="0"/>
        <w:jc w:val="both"/>
        <w:rPr>
          <w:rFonts w:ascii="Times New Roman" w:hAnsi="Times New Roman" w:cs="Times New Roman"/>
          <w:sz w:val="24"/>
          <w:szCs w:val="24"/>
          <w:shd w:val="clear" w:color="auto" w:fill="FFFFFF"/>
        </w:rPr>
      </w:pPr>
      <w:r w:rsidRPr="00F043D3">
        <w:rPr>
          <w:rFonts w:ascii="Times New Roman" w:hAnsi="Times New Roman" w:cs="Times New Roman"/>
          <w:sz w:val="24"/>
          <w:szCs w:val="24"/>
          <w:shd w:val="clear" w:color="auto" w:fill="FFFFFF"/>
        </w:rPr>
        <w:tab/>
      </w:r>
      <w:r w:rsidRPr="00F043D3">
        <w:rPr>
          <w:rFonts w:ascii="Times New Roman" w:hAnsi="Times New Roman" w:cs="Times New Roman"/>
          <w:sz w:val="24"/>
          <w:szCs w:val="24"/>
          <w:shd w:val="clear" w:color="auto" w:fill="FFFFFF"/>
        </w:rPr>
        <w:tab/>
        <w:t>Если ранее иностранца, нарушившего сроки пребывания, направляли для рассмотрения административного дела в суд, то теперь решение принимается на месте выявления правонарушения – без снятия с рейса.</w:t>
      </w:r>
    </w:p>
    <w:p w14:paraId="5F153D95" w14:textId="77777777" w:rsidR="00842FD2" w:rsidRPr="00F043D3" w:rsidRDefault="000047DA" w:rsidP="00842FD2">
      <w:pPr>
        <w:widowControl w:val="0"/>
        <w:pBdr>
          <w:bottom w:val="single" w:sz="4" w:space="31" w:color="FFFFFF"/>
        </w:pBdr>
        <w:tabs>
          <w:tab w:val="right" w:pos="142"/>
        </w:tabs>
        <w:spacing w:after="0"/>
        <w:jc w:val="both"/>
        <w:rPr>
          <w:rFonts w:ascii="Times New Roman" w:hAnsi="Times New Roman" w:cs="Times New Roman"/>
          <w:sz w:val="24"/>
          <w:szCs w:val="24"/>
          <w:shd w:val="clear" w:color="auto" w:fill="FFFFFF"/>
        </w:rPr>
      </w:pPr>
      <w:r w:rsidRPr="00F043D3">
        <w:rPr>
          <w:rFonts w:ascii="Times New Roman" w:hAnsi="Times New Roman" w:cs="Times New Roman"/>
          <w:sz w:val="24"/>
          <w:szCs w:val="24"/>
          <w:shd w:val="clear" w:color="auto" w:fill="FFFFFF"/>
        </w:rPr>
        <w:tab/>
      </w:r>
      <w:r w:rsidRPr="00F043D3">
        <w:rPr>
          <w:rFonts w:ascii="Times New Roman" w:hAnsi="Times New Roman" w:cs="Times New Roman"/>
          <w:sz w:val="24"/>
          <w:szCs w:val="24"/>
          <w:shd w:val="clear" w:color="auto" w:fill="FFFFFF"/>
        </w:rPr>
        <w:tab/>
        <w:t>Иностранцам, прибывшим в страну на срок свыше 30 суток (</w:t>
      </w:r>
      <w:r w:rsidRPr="00F043D3">
        <w:rPr>
          <w:rFonts w:ascii="Times New Roman" w:hAnsi="Times New Roman" w:cs="Times New Roman"/>
          <w:i/>
          <w:sz w:val="24"/>
          <w:szCs w:val="24"/>
          <w:shd w:val="clear" w:color="auto" w:fill="FFFFFF"/>
        </w:rPr>
        <w:t>для работы, учёбы, лечения, бизнес-иммигрантам, а также с целью воссоединения семьи и на постоянное жительство</w:t>
      </w:r>
      <w:r w:rsidRPr="00F043D3">
        <w:rPr>
          <w:rFonts w:ascii="Times New Roman" w:hAnsi="Times New Roman" w:cs="Times New Roman"/>
          <w:sz w:val="24"/>
          <w:szCs w:val="24"/>
          <w:shd w:val="clear" w:color="auto" w:fill="FFFFFF"/>
        </w:rPr>
        <w:t xml:space="preserve">), будет оформляться разрешение на временное проживание. </w:t>
      </w:r>
    </w:p>
    <w:p w14:paraId="5F153D96" w14:textId="77777777" w:rsidR="00842FD2" w:rsidRPr="00F043D3" w:rsidRDefault="00842FD2" w:rsidP="00842FD2">
      <w:pPr>
        <w:widowControl w:val="0"/>
        <w:pBdr>
          <w:bottom w:val="single" w:sz="4" w:space="31" w:color="FFFFFF"/>
        </w:pBdr>
        <w:tabs>
          <w:tab w:val="right" w:pos="142"/>
        </w:tabs>
        <w:spacing w:after="0"/>
        <w:jc w:val="both"/>
        <w:rPr>
          <w:rFonts w:ascii="Times New Roman" w:hAnsi="Times New Roman" w:cs="Times New Roman"/>
          <w:sz w:val="24"/>
          <w:szCs w:val="24"/>
          <w:shd w:val="clear" w:color="auto" w:fill="FFFFFF"/>
        </w:rPr>
      </w:pPr>
      <w:r w:rsidRPr="00F043D3">
        <w:rPr>
          <w:rFonts w:ascii="Times New Roman" w:hAnsi="Times New Roman" w:cs="Times New Roman"/>
          <w:sz w:val="24"/>
          <w:szCs w:val="24"/>
          <w:shd w:val="clear" w:color="auto" w:fill="FFFFFF"/>
        </w:rPr>
        <w:tab/>
      </w:r>
      <w:r w:rsidRPr="00F043D3">
        <w:rPr>
          <w:rFonts w:ascii="Times New Roman" w:hAnsi="Times New Roman" w:cs="Times New Roman"/>
          <w:sz w:val="24"/>
          <w:szCs w:val="24"/>
          <w:shd w:val="clear" w:color="auto" w:fill="FFFFFF"/>
        </w:rPr>
        <w:tab/>
      </w:r>
      <w:r w:rsidR="000047DA" w:rsidRPr="00F043D3">
        <w:rPr>
          <w:rFonts w:ascii="Times New Roman" w:hAnsi="Times New Roman" w:cs="Times New Roman"/>
          <w:sz w:val="24"/>
          <w:szCs w:val="24"/>
          <w:shd w:val="clear" w:color="auto" w:fill="FFFFFF"/>
        </w:rPr>
        <w:t>Для получения такого разрешения иностранным гражданам нет необходимости обращаться в государственные органы - это возлагается на принимающих их физических и юридических лиц, обращения которых будут направляться в органы внутренних дел через ВМП.</w:t>
      </w:r>
    </w:p>
    <w:p w14:paraId="5F153D97" w14:textId="77777777" w:rsidR="00842FD2" w:rsidRPr="00F043D3" w:rsidRDefault="000047DA" w:rsidP="00842FD2">
      <w:pPr>
        <w:widowControl w:val="0"/>
        <w:pBdr>
          <w:bottom w:val="single" w:sz="4" w:space="31" w:color="FFFFFF"/>
        </w:pBdr>
        <w:tabs>
          <w:tab w:val="right" w:pos="142"/>
        </w:tabs>
        <w:spacing w:after="0"/>
        <w:jc w:val="both"/>
        <w:rPr>
          <w:rFonts w:ascii="Times New Roman" w:hAnsi="Times New Roman" w:cs="Times New Roman"/>
          <w:sz w:val="24"/>
          <w:szCs w:val="24"/>
        </w:rPr>
      </w:pPr>
      <w:r w:rsidRPr="00F043D3">
        <w:rPr>
          <w:rFonts w:ascii="Times New Roman" w:hAnsi="Times New Roman" w:cs="Times New Roman"/>
          <w:sz w:val="24"/>
          <w:szCs w:val="24"/>
        </w:rPr>
        <w:t xml:space="preserve">          Отменены миграционные карточки для всех иностранцев, в пунктах пропуска делается отметка о пересечении границы которая и является началом срока пребывания в нашей стране.</w:t>
      </w:r>
    </w:p>
    <w:p w14:paraId="5F153D98" w14:textId="77777777" w:rsidR="00842FD2" w:rsidRPr="00F043D3" w:rsidRDefault="000047DA" w:rsidP="00842FD2">
      <w:pPr>
        <w:widowControl w:val="0"/>
        <w:pBdr>
          <w:bottom w:val="single" w:sz="4" w:space="31" w:color="FFFFFF"/>
        </w:pBdr>
        <w:tabs>
          <w:tab w:val="right" w:pos="142"/>
        </w:tabs>
        <w:spacing w:after="0"/>
        <w:jc w:val="both"/>
        <w:rPr>
          <w:rFonts w:ascii="Times New Roman" w:hAnsi="Times New Roman" w:cs="Times New Roman"/>
          <w:sz w:val="24"/>
          <w:szCs w:val="24"/>
        </w:rPr>
      </w:pPr>
      <w:r w:rsidRPr="00F043D3">
        <w:rPr>
          <w:rFonts w:ascii="Times New Roman" w:hAnsi="Times New Roman" w:cs="Times New Roman"/>
          <w:sz w:val="24"/>
          <w:szCs w:val="24"/>
        </w:rPr>
        <w:tab/>
        <w:t xml:space="preserve">В этих целях МВД  в аэропортах созданы миграционные пункты </w:t>
      </w:r>
      <w:r w:rsidR="00F043D3" w:rsidRPr="00F043D3">
        <w:rPr>
          <w:rFonts w:ascii="Times New Roman" w:hAnsi="Times New Roman" w:cs="Times New Roman"/>
          <w:sz w:val="24"/>
          <w:szCs w:val="24"/>
        </w:rPr>
        <w:t>обеспечивающие</w:t>
      </w:r>
      <w:r w:rsidRPr="00F043D3">
        <w:rPr>
          <w:rFonts w:ascii="Times New Roman" w:hAnsi="Times New Roman" w:cs="Times New Roman"/>
          <w:sz w:val="24"/>
          <w:szCs w:val="24"/>
        </w:rPr>
        <w:t xml:space="preserve"> скорейшее оформление документов на выезд иностранцев.</w:t>
      </w:r>
    </w:p>
    <w:p w14:paraId="5F153D99" w14:textId="77777777" w:rsidR="000047DA" w:rsidRPr="00F043D3" w:rsidRDefault="000047DA" w:rsidP="00842FD2">
      <w:pPr>
        <w:widowControl w:val="0"/>
        <w:pBdr>
          <w:bottom w:val="single" w:sz="4" w:space="31" w:color="FFFFFF"/>
        </w:pBdr>
        <w:tabs>
          <w:tab w:val="right" w:pos="142"/>
        </w:tabs>
        <w:spacing w:after="0"/>
        <w:jc w:val="both"/>
        <w:rPr>
          <w:rFonts w:ascii="Times New Roman" w:hAnsi="Times New Roman" w:cs="Times New Roman"/>
          <w:sz w:val="24"/>
          <w:szCs w:val="24"/>
        </w:rPr>
      </w:pPr>
      <w:r w:rsidRPr="00F043D3">
        <w:rPr>
          <w:rFonts w:ascii="Times New Roman" w:hAnsi="Times New Roman" w:cs="Times New Roman"/>
          <w:sz w:val="24"/>
          <w:szCs w:val="24"/>
        </w:rPr>
        <w:tab/>
        <w:t xml:space="preserve">В целях создания правовой основы для возвращения незаконно пребывающих мигрантов, заключены Соглашения о реадмиссии с 17 странами, в том числе с государствами Западной Европы, Россией, Узбекистаном, Таджикистаном и Кыргызстаном. </w:t>
      </w:r>
    </w:p>
    <w:p w14:paraId="5F153D9A" w14:textId="77777777" w:rsidR="00F043D3" w:rsidRDefault="000047DA" w:rsidP="000047DA">
      <w:pPr>
        <w:widowControl w:val="0"/>
        <w:pBdr>
          <w:bottom w:val="single" w:sz="4" w:space="31" w:color="FFFFFF"/>
        </w:pBdr>
        <w:tabs>
          <w:tab w:val="right" w:pos="142"/>
        </w:tabs>
        <w:spacing w:after="0"/>
        <w:jc w:val="both"/>
        <w:rPr>
          <w:rFonts w:ascii="Times New Roman" w:hAnsi="Times New Roman" w:cs="Times New Roman"/>
          <w:sz w:val="24"/>
          <w:szCs w:val="24"/>
          <w:lang w:val="en-GB"/>
        </w:rPr>
      </w:pPr>
      <w:r w:rsidRPr="00F043D3">
        <w:rPr>
          <w:rFonts w:ascii="Times New Roman" w:hAnsi="Times New Roman" w:cs="Times New Roman"/>
          <w:sz w:val="24"/>
          <w:szCs w:val="24"/>
        </w:rPr>
        <w:t xml:space="preserve">           Прорабатываются вопросы, связанные с заключением таких Соглашений ещё с 27 странами.</w:t>
      </w:r>
    </w:p>
    <w:p w14:paraId="5F153D9B" w14:textId="77777777" w:rsidR="000047DA" w:rsidRPr="00F043D3" w:rsidRDefault="00F043D3" w:rsidP="000047DA">
      <w:pPr>
        <w:widowControl w:val="0"/>
        <w:pBdr>
          <w:bottom w:val="single" w:sz="4" w:space="31" w:color="FFFFFF"/>
        </w:pBdr>
        <w:tabs>
          <w:tab w:val="right" w:pos="142"/>
        </w:tabs>
        <w:spacing w:after="0"/>
        <w:jc w:val="both"/>
        <w:rPr>
          <w:rFonts w:ascii="Times New Roman" w:hAnsi="Times New Roman" w:cs="Times New Roman"/>
          <w:sz w:val="24"/>
          <w:szCs w:val="24"/>
        </w:rPr>
      </w:pPr>
      <w:r>
        <w:rPr>
          <w:rFonts w:ascii="Times New Roman" w:hAnsi="Times New Roman" w:cs="Times New Roman"/>
          <w:sz w:val="24"/>
          <w:szCs w:val="24"/>
          <w:lang w:val="en-GB"/>
        </w:rPr>
        <w:tab/>
      </w:r>
      <w:r>
        <w:rPr>
          <w:rFonts w:ascii="Times New Roman" w:hAnsi="Times New Roman" w:cs="Times New Roman"/>
          <w:sz w:val="24"/>
          <w:szCs w:val="24"/>
          <w:lang w:val="en-GB"/>
        </w:rPr>
        <w:tab/>
      </w:r>
      <w:r w:rsidR="000047DA" w:rsidRPr="00F043D3">
        <w:rPr>
          <w:rFonts w:ascii="Times New Roman" w:eastAsia="Calibri" w:hAnsi="Times New Roman" w:cs="Times New Roman"/>
          <w:sz w:val="24"/>
          <w:szCs w:val="24"/>
        </w:rPr>
        <w:t xml:space="preserve">На сегодняшний во всех регионах функционируют Центры миграционных услуг, где </w:t>
      </w:r>
      <w:r w:rsidR="000047DA" w:rsidRPr="00F043D3">
        <w:rPr>
          <w:rFonts w:ascii="Times New Roman" w:eastAsia="Calibri" w:hAnsi="Times New Roman" w:cs="Times New Roman"/>
          <w:sz w:val="24"/>
          <w:szCs w:val="24"/>
        </w:rPr>
        <w:lastRenderedPageBreak/>
        <w:t xml:space="preserve">представлены все виды услуг в сфере миграционной политики государства, в том числе по выведению в правовое поле трудовых мигрантов. </w:t>
      </w:r>
    </w:p>
    <w:p w14:paraId="5F153D9C" w14:textId="77777777" w:rsidR="000047DA" w:rsidRPr="00F043D3" w:rsidRDefault="000047DA" w:rsidP="000047DA">
      <w:pPr>
        <w:widowControl w:val="0"/>
        <w:pBdr>
          <w:bottom w:val="single" w:sz="4" w:space="31" w:color="FFFFFF"/>
        </w:pBdr>
        <w:tabs>
          <w:tab w:val="right" w:pos="142"/>
        </w:tabs>
        <w:spacing w:after="0"/>
        <w:jc w:val="both"/>
        <w:rPr>
          <w:rFonts w:ascii="Times New Roman" w:hAnsi="Times New Roman" w:cs="Times New Roman"/>
          <w:sz w:val="24"/>
          <w:szCs w:val="24"/>
        </w:rPr>
      </w:pPr>
      <w:r w:rsidRPr="00F043D3">
        <w:rPr>
          <w:rFonts w:ascii="Times New Roman" w:eastAsia="Calibri" w:hAnsi="Times New Roman" w:cs="Times New Roman"/>
          <w:sz w:val="24"/>
          <w:szCs w:val="24"/>
        </w:rPr>
        <w:tab/>
      </w:r>
      <w:r w:rsidRPr="00F043D3">
        <w:rPr>
          <w:rFonts w:ascii="Times New Roman" w:eastAsia="Calibri" w:hAnsi="Times New Roman" w:cs="Times New Roman"/>
          <w:sz w:val="24"/>
          <w:szCs w:val="24"/>
        </w:rPr>
        <w:tab/>
      </w:r>
      <w:r w:rsidRPr="00F043D3">
        <w:rPr>
          <w:rFonts w:ascii="Times New Roman" w:hAnsi="Times New Roman" w:cs="Times New Roman"/>
          <w:sz w:val="24"/>
          <w:szCs w:val="24"/>
        </w:rPr>
        <w:t xml:space="preserve">В указанных центрах размещены все структуры, задействованные в выдаче трудовых разрешений </w:t>
      </w:r>
      <w:r w:rsidRPr="00F043D3">
        <w:rPr>
          <w:rFonts w:ascii="Times New Roman" w:hAnsi="Times New Roman" w:cs="Times New Roman"/>
          <w:i/>
          <w:sz w:val="24"/>
          <w:szCs w:val="24"/>
        </w:rPr>
        <w:t>(банки, нотариусы, мед.работники, страховые агенты)</w:t>
      </w:r>
      <w:r w:rsidRPr="00F043D3">
        <w:rPr>
          <w:rFonts w:ascii="Times New Roman" w:hAnsi="Times New Roman" w:cs="Times New Roman"/>
          <w:sz w:val="24"/>
          <w:szCs w:val="24"/>
        </w:rPr>
        <w:t>. Это позволило сократить срок оказания данной услуги с 7 дней до 2-х часов и выйти трудовым мигрантам из «теневого сектора» экономики.</w:t>
      </w:r>
    </w:p>
    <w:p w14:paraId="5F153D9D" w14:textId="77777777" w:rsidR="000047DA" w:rsidRPr="00F043D3" w:rsidRDefault="000047DA" w:rsidP="000047DA">
      <w:pPr>
        <w:widowControl w:val="0"/>
        <w:pBdr>
          <w:bottom w:val="single" w:sz="4" w:space="31" w:color="FFFFFF"/>
        </w:pBdr>
        <w:tabs>
          <w:tab w:val="right" w:pos="142"/>
        </w:tabs>
        <w:spacing w:after="0"/>
        <w:jc w:val="both"/>
        <w:rPr>
          <w:rFonts w:ascii="Times New Roman" w:hAnsi="Times New Roman" w:cs="Times New Roman"/>
          <w:sz w:val="24"/>
          <w:szCs w:val="24"/>
        </w:rPr>
      </w:pPr>
      <w:r w:rsidRPr="00F043D3">
        <w:rPr>
          <w:rFonts w:ascii="Times New Roman" w:hAnsi="Times New Roman" w:cs="Times New Roman"/>
          <w:sz w:val="24"/>
          <w:szCs w:val="24"/>
        </w:rPr>
        <w:tab/>
      </w:r>
      <w:r w:rsidRPr="00F043D3">
        <w:rPr>
          <w:rFonts w:ascii="Times New Roman" w:hAnsi="Times New Roman" w:cs="Times New Roman"/>
          <w:sz w:val="24"/>
          <w:szCs w:val="24"/>
        </w:rPr>
        <w:tab/>
        <w:t xml:space="preserve">Кроме того, </w:t>
      </w:r>
      <w:r w:rsidR="0071496A" w:rsidRPr="00F043D3">
        <w:rPr>
          <w:rFonts w:ascii="Times New Roman" w:hAnsi="Times New Roman" w:cs="Times New Roman"/>
          <w:sz w:val="24"/>
          <w:szCs w:val="24"/>
          <w:lang w:val="kk-KZ"/>
        </w:rPr>
        <w:t xml:space="preserve">с </w:t>
      </w:r>
      <w:r w:rsidR="0071496A" w:rsidRPr="00F043D3">
        <w:rPr>
          <w:rFonts w:ascii="Times New Roman" w:hAnsi="Times New Roman" w:cs="Times New Roman"/>
          <w:sz w:val="24"/>
          <w:szCs w:val="24"/>
        </w:rPr>
        <w:t xml:space="preserve">1 января </w:t>
      </w:r>
      <w:r w:rsidR="0071496A" w:rsidRPr="00F043D3">
        <w:rPr>
          <w:rFonts w:ascii="Times New Roman" w:hAnsi="Times New Roman" w:cs="Times New Roman"/>
          <w:sz w:val="24"/>
          <w:szCs w:val="24"/>
          <w:lang w:val="kk-KZ"/>
        </w:rPr>
        <w:t xml:space="preserve">2019 </w:t>
      </w:r>
      <w:r w:rsidR="0071496A" w:rsidRPr="00F043D3">
        <w:rPr>
          <w:rFonts w:ascii="Times New Roman" w:hAnsi="Times New Roman" w:cs="Times New Roman"/>
          <w:sz w:val="24"/>
          <w:szCs w:val="24"/>
        </w:rPr>
        <w:t>года</w:t>
      </w:r>
      <w:r w:rsidR="0071496A" w:rsidRPr="00F043D3">
        <w:rPr>
          <w:rFonts w:ascii="Times New Roman" w:hAnsi="Times New Roman" w:cs="Times New Roman"/>
          <w:sz w:val="24"/>
          <w:szCs w:val="24"/>
          <w:lang w:val="kk-KZ"/>
        </w:rPr>
        <w:t xml:space="preserve"> реализован </w:t>
      </w:r>
      <w:r w:rsidR="0071496A" w:rsidRPr="00F043D3">
        <w:rPr>
          <w:rFonts w:ascii="Times New Roman" w:hAnsi="Times New Roman" w:cs="Times New Roman"/>
          <w:sz w:val="24"/>
          <w:szCs w:val="24"/>
        </w:rPr>
        <w:t>проект «е-Visa», в рамках которого иностранцы могут получать электронные визы</w:t>
      </w:r>
      <w:r w:rsidR="0071496A" w:rsidRPr="00F043D3">
        <w:rPr>
          <w:rFonts w:ascii="Times New Roman" w:hAnsi="Times New Roman" w:cs="Times New Roman"/>
          <w:sz w:val="24"/>
          <w:szCs w:val="24"/>
          <w:lang w:val="kk-KZ"/>
        </w:rPr>
        <w:t xml:space="preserve"> категорий деловая, туристская и на лечение</w:t>
      </w:r>
      <w:r w:rsidR="0071496A" w:rsidRPr="00F043D3">
        <w:rPr>
          <w:rFonts w:ascii="Times New Roman" w:hAnsi="Times New Roman" w:cs="Times New Roman"/>
          <w:sz w:val="24"/>
          <w:szCs w:val="24"/>
        </w:rPr>
        <w:t xml:space="preserve"> без обращения в </w:t>
      </w:r>
      <w:r w:rsidR="00F043D3" w:rsidRPr="00F043D3">
        <w:rPr>
          <w:rFonts w:ascii="Times New Roman" w:hAnsi="Times New Roman" w:cs="Times New Roman"/>
          <w:sz w:val="24"/>
          <w:szCs w:val="24"/>
        </w:rPr>
        <w:t>Посольство. В</w:t>
      </w:r>
      <w:r w:rsidR="0071496A" w:rsidRPr="00F043D3">
        <w:rPr>
          <w:rFonts w:ascii="Times New Roman" w:hAnsi="Times New Roman" w:cs="Times New Roman"/>
          <w:sz w:val="24"/>
          <w:szCs w:val="24"/>
        </w:rPr>
        <w:t xml:space="preserve"> 2019 году было оформлено более 26 тыс. электронных виз на сумму около 500 млн. тенге. </w:t>
      </w:r>
      <w:r w:rsidR="0071496A" w:rsidRPr="00F043D3">
        <w:rPr>
          <w:rFonts w:ascii="Times New Roman" w:hAnsi="Times New Roman" w:cs="Times New Roman"/>
          <w:sz w:val="24"/>
          <w:szCs w:val="24"/>
          <w:lang w:val="kk-KZ"/>
        </w:rPr>
        <w:t xml:space="preserve">Данный проект предоставляет </w:t>
      </w:r>
      <w:r w:rsidR="0071496A" w:rsidRPr="00F043D3">
        <w:rPr>
          <w:rFonts w:ascii="Times New Roman" w:hAnsi="Times New Roman" w:cs="Times New Roman"/>
          <w:sz w:val="24"/>
          <w:szCs w:val="24"/>
        </w:rPr>
        <w:t>возможность получать электронные визы без дополнительн</w:t>
      </w:r>
      <w:r w:rsidR="0071496A" w:rsidRPr="00F043D3">
        <w:rPr>
          <w:rFonts w:ascii="Times New Roman" w:hAnsi="Times New Roman" w:cs="Times New Roman"/>
          <w:sz w:val="24"/>
          <w:szCs w:val="24"/>
          <w:lang w:val="kk-KZ"/>
        </w:rPr>
        <w:t>ых</w:t>
      </w:r>
      <w:r w:rsidR="0071496A" w:rsidRPr="00F043D3">
        <w:rPr>
          <w:rFonts w:ascii="Times New Roman" w:hAnsi="Times New Roman" w:cs="Times New Roman"/>
          <w:sz w:val="24"/>
          <w:szCs w:val="24"/>
        </w:rPr>
        <w:t xml:space="preserve"> затрат  времени и дорожн</w:t>
      </w:r>
      <w:r w:rsidR="0071496A" w:rsidRPr="00F043D3">
        <w:rPr>
          <w:rFonts w:ascii="Times New Roman" w:hAnsi="Times New Roman" w:cs="Times New Roman"/>
          <w:sz w:val="24"/>
          <w:szCs w:val="24"/>
          <w:lang w:val="kk-KZ"/>
        </w:rPr>
        <w:t>ых расходов</w:t>
      </w:r>
      <w:r w:rsidR="0071496A" w:rsidRPr="00F043D3">
        <w:rPr>
          <w:rFonts w:ascii="Times New Roman" w:hAnsi="Times New Roman" w:cs="Times New Roman"/>
          <w:sz w:val="24"/>
          <w:szCs w:val="24"/>
        </w:rPr>
        <w:t xml:space="preserve">. </w:t>
      </w:r>
    </w:p>
    <w:p w14:paraId="5F153D9E" w14:textId="77777777" w:rsidR="000047DA" w:rsidRPr="00F043D3" w:rsidRDefault="000047DA" w:rsidP="000047DA">
      <w:pPr>
        <w:widowControl w:val="0"/>
        <w:pBdr>
          <w:bottom w:val="single" w:sz="4" w:space="31" w:color="FFFFFF"/>
        </w:pBdr>
        <w:tabs>
          <w:tab w:val="right" w:pos="142"/>
        </w:tabs>
        <w:spacing w:after="0"/>
        <w:jc w:val="both"/>
        <w:rPr>
          <w:rFonts w:ascii="Times New Roman" w:hAnsi="Times New Roman" w:cs="Times New Roman"/>
          <w:sz w:val="24"/>
          <w:szCs w:val="24"/>
        </w:rPr>
      </w:pPr>
      <w:r w:rsidRPr="00F043D3">
        <w:rPr>
          <w:rFonts w:ascii="Times New Roman" w:hAnsi="Times New Roman" w:cs="Times New Roman"/>
          <w:sz w:val="24"/>
          <w:szCs w:val="24"/>
        </w:rPr>
        <w:tab/>
      </w:r>
      <w:r w:rsidRPr="00F043D3">
        <w:rPr>
          <w:rFonts w:ascii="Times New Roman" w:hAnsi="Times New Roman" w:cs="Times New Roman"/>
          <w:sz w:val="24"/>
          <w:szCs w:val="24"/>
        </w:rPr>
        <w:tab/>
        <w:t xml:space="preserve">Вместе с тем, </w:t>
      </w:r>
      <w:r w:rsidR="0071496A" w:rsidRPr="00F043D3">
        <w:rPr>
          <w:rFonts w:ascii="Times New Roman" w:hAnsi="Times New Roman" w:cs="Times New Roman"/>
          <w:iCs/>
          <w:color w:val="000000"/>
          <w:sz w:val="24"/>
          <w:szCs w:val="24"/>
        </w:rPr>
        <w:t>с</w:t>
      </w:r>
      <w:r w:rsidR="0071496A" w:rsidRPr="00F043D3">
        <w:rPr>
          <w:rFonts w:ascii="Times New Roman" w:hAnsi="Times New Roman" w:cs="Times New Roman"/>
          <w:sz w:val="24"/>
          <w:szCs w:val="24"/>
        </w:rPr>
        <w:t xml:space="preserve"> октября 2019 года разработана модернизированная версия визово-миграционного портала, в котором максимально оптимизированы системные процессы, алгоритм оформления электронной визы, а также реализован электронный формат «Приглашение для иностранцев» для оформления однократных виз по деловым и частным целям.</w:t>
      </w:r>
    </w:p>
    <w:p w14:paraId="5F153D9F" w14:textId="77777777" w:rsidR="00842FD2" w:rsidRPr="00F043D3" w:rsidRDefault="000047DA" w:rsidP="000047DA">
      <w:pPr>
        <w:widowControl w:val="0"/>
        <w:pBdr>
          <w:bottom w:val="single" w:sz="4" w:space="31" w:color="FFFFFF"/>
        </w:pBdr>
        <w:tabs>
          <w:tab w:val="right" w:pos="142"/>
        </w:tabs>
        <w:spacing w:after="0"/>
        <w:jc w:val="both"/>
        <w:rPr>
          <w:rFonts w:ascii="Times New Roman" w:hAnsi="Times New Roman" w:cs="Times New Roman"/>
          <w:sz w:val="24"/>
          <w:szCs w:val="24"/>
          <w:lang w:val="kk-KZ"/>
        </w:rPr>
      </w:pPr>
      <w:r w:rsidRPr="00F043D3">
        <w:rPr>
          <w:rFonts w:ascii="Times New Roman" w:hAnsi="Times New Roman" w:cs="Times New Roman"/>
          <w:sz w:val="24"/>
          <w:szCs w:val="24"/>
        </w:rPr>
        <w:tab/>
      </w:r>
      <w:r w:rsidRPr="00F043D3">
        <w:rPr>
          <w:rFonts w:ascii="Times New Roman" w:hAnsi="Times New Roman" w:cs="Times New Roman"/>
          <w:sz w:val="24"/>
          <w:szCs w:val="24"/>
        </w:rPr>
        <w:tab/>
      </w:r>
      <w:r w:rsidR="0071496A" w:rsidRPr="00F043D3">
        <w:rPr>
          <w:rFonts w:ascii="Times New Roman" w:hAnsi="Times New Roman" w:cs="Times New Roman"/>
          <w:sz w:val="24"/>
          <w:szCs w:val="24"/>
          <w:lang w:val="kk-KZ"/>
        </w:rPr>
        <w:t xml:space="preserve">Для учета иностранцев, проживающих в гостиницах, отелях, хостелах, санаториях и других мест общественного проживания создается и апробируется </w:t>
      </w:r>
      <w:r w:rsidR="0071496A" w:rsidRPr="00F043D3">
        <w:rPr>
          <w:rFonts w:ascii="Times New Roman" w:hAnsi="Times New Roman" w:cs="Times New Roman"/>
          <w:b/>
          <w:sz w:val="24"/>
          <w:szCs w:val="24"/>
          <w:lang w:val="kk-KZ"/>
        </w:rPr>
        <w:t>система «е-</w:t>
      </w:r>
      <w:r w:rsidR="0071496A" w:rsidRPr="00F043D3">
        <w:rPr>
          <w:rFonts w:ascii="Times New Roman" w:hAnsi="Times New Roman" w:cs="Times New Roman"/>
          <w:b/>
          <w:sz w:val="24"/>
          <w:szCs w:val="24"/>
          <w:lang w:val="en-US"/>
        </w:rPr>
        <w:t>hotel</w:t>
      </w:r>
      <w:r w:rsidR="0071496A" w:rsidRPr="00F043D3">
        <w:rPr>
          <w:rFonts w:ascii="Times New Roman" w:hAnsi="Times New Roman" w:cs="Times New Roman"/>
          <w:b/>
          <w:sz w:val="24"/>
          <w:szCs w:val="24"/>
          <w:lang w:val="kk-KZ"/>
        </w:rPr>
        <w:t>».</w:t>
      </w:r>
      <w:r w:rsidR="0071496A" w:rsidRPr="00F043D3">
        <w:rPr>
          <w:rFonts w:ascii="Times New Roman" w:hAnsi="Times New Roman" w:cs="Times New Roman"/>
          <w:sz w:val="24"/>
          <w:szCs w:val="24"/>
          <w:lang w:val="kk-KZ"/>
        </w:rPr>
        <w:t xml:space="preserve"> Данная система путем интеграции с визово-миграционным порталом позволяет владеть информацией о месте и сроках пребывания иностранца, освободив от обязанности явки в органы внутренних дел.</w:t>
      </w:r>
    </w:p>
    <w:p w14:paraId="5F153DA0" w14:textId="77777777" w:rsidR="0071496A" w:rsidRPr="00F043D3" w:rsidRDefault="0071496A" w:rsidP="000047DA">
      <w:pPr>
        <w:widowControl w:val="0"/>
        <w:pBdr>
          <w:bottom w:val="single" w:sz="4" w:space="31" w:color="FFFFFF"/>
        </w:pBdr>
        <w:tabs>
          <w:tab w:val="right" w:pos="142"/>
        </w:tabs>
        <w:spacing w:after="0"/>
        <w:jc w:val="both"/>
        <w:rPr>
          <w:rFonts w:ascii="Times New Roman" w:hAnsi="Times New Roman" w:cs="Times New Roman"/>
          <w:sz w:val="24"/>
          <w:szCs w:val="24"/>
        </w:rPr>
      </w:pPr>
      <w:r w:rsidRPr="00F043D3">
        <w:rPr>
          <w:rFonts w:ascii="Times New Roman" w:hAnsi="Times New Roman" w:cs="Times New Roman"/>
          <w:sz w:val="24"/>
          <w:szCs w:val="24"/>
        </w:rPr>
        <w:t xml:space="preserve">         Совместно с КНБ совершенствуется работа ЕИС «Беркут». Внедрен механизм внесения в ЕИС при согласовании приглашения иностранцев информации о предполагаемом маршруте и месте их проживания в Казахстане, без посещения миграционной службы. </w:t>
      </w:r>
    </w:p>
    <w:p w14:paraId="5F153DA1" w14:textId="77777777" w:rsidR="00513B43" w:rsidRPr="00F043D3" w:rsidRDefault="000236B7" w:rsidP="00513B43">
      <w:pPr>
        <w:widowControl w:val="0"/>
        <w:pBdr>
          <w:bottom w:val="single" w:sz="4" w:space="31" w:color="FFFFFF"/>
        </w:pBdr>
        <w:tabs>
          <w:tab w:val="right" w:pos="142"/>
        </w:tabs>
        <w:spacing w:after="0"/>
        <w:jc w:val="both"/>
        <w:rPr>
          <w:rFonts w:ascii="Times New Roman" w:hAnsi="Times New Roman" w:cs="Times New Roman"/>
          <w:i/>
          <w:sz w:val="24"/>
          <w:szCs w:val="24"/>
        </w:rPr>
      </w:pPr>
      <w:r w:rsidRPr="00F043D3">
        <w:rPr>
          <w:rFonts w:ascii="Times New Roman" w:eastAsia="Calibri" w:hAnsi="Times New Roman" w:cs="Times New Roman"/>
          <w:sz w:val="24"/>
          <w:szCs w:val="24"/>
          <w:lang w:val="kk-KZ"/>
        </w:rPr>
        <w:tab/>
      </w:r>
      <w:r w:rsidRPr="00F043D3">
        <w:rPr>
          <w:rFonts w:ascii="Times New Roman" w:eastAsia="Calibri" w:hAnsi="Times New Roman" w:cs="Times New Roman"/>
          <w:sz w:val="24"/>
          <w:szCs w:val="24"/>
          <w:lang w:val="kk-KZ"/>
        </w:rPr>
        <w:tab/>
      </w:r>
      <w:r w:rsidR="00F52020" w:rsidRPr="00F043D3">
        <w:rPr>
          <w:rFonts w:ascii="Times New Roman" w:hAnsi="Times New Roman" w:cs="Times New Roman"/>
          <w:b/>
          <w:sz w:val="24"/>
          <w:szCs w:val="24"/>
        </w:rPr>
        <w:t xml:space="preserve">По пункту </w:t>
      </w:r>
      <w:r w:rsidR="00F52020" w:rsidRPr="00F043D3">
        <w:rPr>
          <w:rFonts w:ascii="Times New Roman" w:hAnsi="Times New Roman" w:cs="Times New Roman"/>
          <w:b/>
          <w:sz w:val="24"/>
          <w:szCs w:val="24"/>
          <w:lang w:val="en-US"/>
        </w:rPr>
        <w:t>m</w:t>
      </w:r>
      <w:r w:rsidR="00F52020" w:rsidRPr="00F043D3">
        <w:rPr>
          <w:rFonts w:ascii="Times New Roman" w:hAnsi="Times New Roman" w:cs="Times New Roman"/>
          <w:b/>
          <w:sz w:val="24"/>
          <w:szCs w:val="24"/>
        </w:rPr>
        <w:t>) рекомендации 6</w:t>
      </w:r>
      <w:r w:rsidR="00F043D3" w:rsidRPr="00F043D3">
        <w:rPr>
          <w:rFonts w:ascii="Times New Roman" w:hAnsi="Times New Roman" w:cs="Times New Roman"/>
          <w:b/>
          <w:sz w:val="24"/>
          <w:szCs w:val="24"/>
        </w:rPr>
        <w:t xml:space="preserve"> </w:t>
      </w:r>
      <w:r w:rsidR="00F52020" w:rsidRPr="00F043D3">
        <w:rPr>
          <w:rFonts w:ascii="Times New Roman" w:hAnsi="Times New Roman" w:cs="Times New Roman"/>
          <w:i/>
          <w:sz w:val="24"/>
          <w:szCs w:val="24"/>
        </w:rPr>
        <w:t>(Генеральная ассамблея настоятельно призывает государства — участники Конвенции Организации Объединенных Наций против транснациональной организованной преступности и протоколов к ней, в частности Протокола против незаконного ввоза мигрантов по суше, морю и воздуху, дополняющего Конвенцию Организации Объединенных Наций против транснациональной организованной преступности, и Протокола о предупреждении и пресечении торговли людьми, особенно женщинами и детьми, и наказании за нее, дополняющего Конвенцию Организации Объединенных Наций против транснациональной организованной преступности, в полной мере осуществлять их и призывает те государства, которые еще не сделали этого, в приоритетном порядке рассмотреть вопрос об их ратификации или присоединении к ним)</w:t>
      </w:r>
      <w:r w:rsidR="00F95B65" w:rsidRPr="00F043D3">
        <w:rPr>
          <w:rFonts w:ascii="Times New Roman" w:hAnsi="Times New Roman" w:cs="Times New Roman"/>
          <w:sz w:val="24"/>
          <w:szCs w:val="24"/>
        </w:rPr>
        <w:t xml:space="preserve">  и по рекомендации 9 </w:t>
      </w:r>
      <w:r w:rsidR="00F95B65" w:rsidRPr="00F043D3">
        <w:rPr>
          <w:rFonts w:ascii="Times New Roman" w:hAnsi="Times New Roman" w:cs="Times New Roman"/>
          <w:i/>
          <w:sz w:val="24"/>
          <w:szCs w:val="24"/>
        </w:rPr>
        <w:t xml:space="preserve">(Генеральная ассамблея </w:t>
      </w:r>
      <w:r w:rsidR="00F95B65" w:rsidRPr="00F043D3">
        <w:rPr>
          <w:rFonts w:ascii="Times New Roman" w:hAnsi="Times New Roman" w:cs="Times New Roman"/>
          <w:i/>
          <w:iCs/>
          <w:sz w:val="24"/>
          <w:szCs w:val="24"/>
        </w:rPr>
        <w:t xml:space="preserve">рекомендует </w:t>
      </w:r>
      <w:r w:rsidR="00F95B65" w:rsidRPr="00F043D3">
        <w:rPr>
          <w:rFonts w:ascii="Times New Roman" w:hAnsi="Times New Roman" w:cs="Times New Roman"/>
          <w:i/>
          <w:sz w:val="24"/>
          <w:szCs w:val="24"/>
        </w:rPr>
        <w:t>государствам-членам, которые еще не сделали этого, принять национальное законодательство и дополнительные эффективные меры для борьбы с торговлей людьми и незаконным ввозом мигрантов, признавая, что эти преступления могут ставить под угрозу жизнь мигрантов или причинять им вред, приводить к их подневольному состоянию, эксплуатации, долговой зависимости, рабству, сексуальной эксплуатации или принудительному труду, и призывает также государства-члены укреплять международное сотрудничество в целях предотвращения, расследования случаев такой торговли людьми и незаконного ввоза мигрантов и борьбы с этими правонарушениями, а также выявлять и пресекать финансовые потоки, связанные с этой деятельностью)</w:t>
      </w:r>
      <w:r w:rsidR="00513B43" w:rsidRPr="00F043D3">
        <w:rPr>
          <w:rFonts w:ascii="Times New Roman" w:hAnsi="Times New Roman" w:cs="Times New Roman"/>
          <w:i/>
          <w:sz w:val="24"/>
          <w:szCs w:val="24"/>
        </w:rPr>
        <w:t>.</w:t>
      </w:r>
    </w:p>
    <w:p w14:paraId="5F153DA2" w14:textId="77777777" w:rsidR="00513B43" w:rsidRPr="00F043D3" w:rsidRDefault="00513B43" w:rsidP="00513B43">
      <w:pPr>
        <w:widowControl w:val="0"/>
        <w:pBdr>
          <w:bottom w:val="single" w:sz="4" w:space="31" w:color="FFFFFF"/>
        </w:pBdr>
        <w:tabs>
          <w:tab w:val="right" w:pos="142"/>
        </w:tabs>
        <w:spacing w:after="0"/>
        <w:jc w:val="both"/>
        <w:rPr>
          <w:rFonts w:ascii="Times New Roman" w:hAnsi="Times New Roman" w:cs="Times New Roman"/>
          <w:sz w:val="24"/>
          <w:szCs w:val="24"/>
        </w:rPr>
      </w:pPr>
      <w:r w:rsidRPr="00F043D3">
        <w:rPr>
          <w:rFonts w:ascii="Times New Roman" w:hAnsi="Times New Roman" w:cs="Times New Roman"/>
          <w:i/>
          <w:sz w:val="24"/>
          <w:szCs w:val="24"/>
        </w:rPr>
        <w:tab/>
      </w:r>
      <w:r w:rsidRPr="00F043D3">
        <w:rPr>
          <w:rFonts w:ascii="Times New Roman" w:hAnsi="Times New Roman" w:cs="Times New Roman"/>
          <w:i/>
          <w:sz w:val="24"/>
          <w:szCs w:val="24"/>
        </w:rPr>
        <w:tab/>
      </w:r>
      <w:r w:rsidR="005C351E" w:rsidRPr="00F043D3">
        <w:rPr>
          <w:rFonts w:ascii="Times New Roman" w:hAnsi="Times New Roman" w:cs="Times New Roman"/>
          <w:sz w:val="24"/>
          <w:szCs w:val="24"/>
        </w:rPr>
        <w:t>Республика Казахстан является участником более 60-ти многосторонних универсальных договоров в сфере прав человека, из них 13 международных Конвенций</w:t>
      </w:r>
      <w:r w:rsidR="005C351E" w:rsidRPr="00F043D3">
        <w:rPr>
          <w:rFonts w:ascii="Times New Roman" w:hAnsi="Times New Roman" w:cs="Times New Roman"/>
          <w:i/>
          <w:sz w:val="24"/>
          <w:szCs w:val="24"/>
        </w:rPr>
        <w:t>,</w:t>
      </w:r>
      <w:r w:rsidR="005C351E" w:rsidRPr="00F043D3">
        <w:rPr>
          <w:rFonts w:ascii="Times New Roman" w:hAnsi="Times New Roman" w:cs="Times New Roman"/>
          <w:sz w:val="24"/>
          <w:szCs w:val="24"/>
        </w:rPr>
        <w:t xml:space="preserve"> договоров и соглашений напрямую связаны с противодействием современным формам рабства, в том числе:    </w:t>
      </w:r>
    </w:p>
    <w:p w14:paraId="5F153DA3" w14:textId="77777777" w:rsidR="00513B43" w:rsidRPr="00F043D3" w:rsidRDefault="00513B43" w:rsidP="00513B43">
      <w:pPr>
        <w:widowControl w:val="0"/>
        <w:pBdr>
          <w:bottom w:val="single" w:sz="4" w:space="31" w:color="FFFFFF"/>
        </w:pBdr>
        <w:tabs>
          <w:tab w:val="right" w:pos="142"/>
        </w:tabs>
        <w:spacing w:after="0"/>
        <w:jc w:val="both"/>
        <w:rPr>
          <w:rFonts w:ascii="Times New Roman" w:hAnsi="Times New Roman" w:cs="Times New Roman"/>
          <w:i/>
          <w:sz w:val="24"/>
          <w:szCs w:val="24"/>
        </w:rPr>
      </w:pPr>
      <w:r w:rsidRPr="00F043D3">
        <w:rPr>
          <w:rFonts w:ascii="Times New Roman" w:hAnsi="Times New Roman" w:cs="Times New Roman"/>
          <w:sz w:val="24"/>
          <w:szCs w:val="24"/>
        </w:rPr>
        <w:tab/>
      </w:r>
      <w:r w:rsidRPr="00F043D3">
        <w:rPr>
          <w:rFonts w:ascii="Times New Roman" w:hAnsi="Times New Roman" w:cs="Times New Roman"/>
          <w:sz w:val="24"/>
          <w:szCs w:val="24"/>
        </w:rPr>
        <w:tab/>
      </w:r>
      <w:r w:rsidR="005C351E" w:rsidRPr="00F043D3">
        <w:rPr>
          <w:rFonts w:ascii="Times New Roman" w:hAnsi="Times New Roman" w:cs="Times New Roman"/>
          <w:sz w:val="24"/>
          <w:szCs w:val="24"/>
        </w:rPr>
        <w:t xml:space="preserve">-Факультативный протокол к Конвенции о правах ребенка, касающийся торговли детьми, детской проституции и детской порнографии </w:t>
      </w:r>
      <w:r w:rsidR="005C351E" w:rsidRPr="00F043D3">
        <w:rPr>
          <w:rFonts w:ascii="Times New Roman" w:hAnsi="Times New Roman" w:cs="Times New Roman"/>
          <w:i/>
          <w:sz w:val="24"/>
          <w:szCs w:val="24"/>
        </w:rPr>
        <w:t xml:space="preserve">(ратифицирован </w:t>
      </w:r>
      <w:r w:rsidR="005C351E" w:rsidRPr="00F043D3">
        <w:rPr>
          <w:rFonts w:ascii="Times New Roman" w:hAnsi="Times New Roman" w:cs="Times New Roman"/>
          <w:i/>
          <w:sz w:val="24"/>
          <w:szCs w:val="24"/>
          <w:lang w:val="kk-KZ"/>
        </w:rPr>
        <w:t xml:space="preserve">Законом РК от </w:t>
      </w:r>
      <w:r w:rsidR="005C351E" w:rsidRPr="00F043D3">
        <w:rPr>
          <w:rFonts w:ascii="Times New Roman" w:hAnsi="Times New Roman" w:cs="Times New Roman"/>
          <w:i/>
          <w:sz w:val="24"/>
          <w:szCs w:val="24"/>
        </w:rPr>
        <w:t>4 июля 2001 г.)</w:t>
      </w:r>
      <w:r w:rsidR="005C351E" w:rsidRPr="00F043D3">
        <w:rPr>
          <w:rFonts w:ascii="Times New Roman" w:hAnsi="Times New Roman" w:cs="Times New Roman"/>
          <w:sz w:val="24"/>
          <w:szCs w:val="24"/>
        </w:rPr>
        <w:t>;</w:t>
      </w:r>
    </w:p>
    <w:p w14:paraId="5F153DA4" w14:textId="77777777" w:rsidR="004A2072" w:rsidRPr="00F043D3" w:rsidRDefault="00513B43" w:rsidP="004A2072">
      <w:pPr>
        <w:widowControl w:val="0"/>
        <w:pBdr>
          <w:bottom w:val="single" w:sz="4" w:space="31" w:color="FFFFFF"/>
        </w:pBdr>
        <w:tabs>
          <w:tab w:val="right" w:pos="142"/>
        </w:tabs>
        <w:spacing w:after="0"/>
        <w:jc w:val="both"/>
        <w:rPr>
          <w:rFonts w:ascii="Times New Roman" w:hAnsi="Times New Roman" w:cs="Times New Roman"/>
          <w:sz w:val="24"/>
          <w:szCs w:val="24"/>
        </w:rPr>
      </w:pPr>
      <w:r w:rsidRPr="00F043D3">
        <w:rPr>
          <w:rFonts w:ascii="Times New Roman" w:hAnsi="Times New Roman" w:cs="Times New Roman"/>
          <w:i/>
          <w:sz w:val="24"/>
          <w:szCs w:val="24"/>
        </w:rPr>
        <w:tab/>
      </w:r>
      <w:r w:rsidRPr="00F043D3">
        <w:rPr>
          <w:rFonts w:ascii="Times New Roman" w:hAnsi="Times New Roman" w:cs="Times New Roman"/>
          <w:i/>
          <w:sz w:val="24"/>
          <w:szCs w:val="24"/>
        </w:rPr>
        <w:tab/>
      </w:r>
      <w:r w:rsidR="005C351E" w:rsidRPr="00F043D3">
        <w:rPr>
          <w:rFonts w:ascii="Times New Roman" w:hAnsi="Times New Roman" w:cs="Times New Roman"/>
          <w:sz w:val="24"/>
          <w:szCs w:val="24"/>
        </w:rPr>
        <w:t xml:space="preserve">-Конвенция ООН о борьбе с торговлей людьми и с эксплуатацией проституции третьими лицами от 21 марта 1950 года </w:t>
      </w:r>
      <w:r w:rsidR="005C351E" w:rsidRPr="00F043D3">
        <w:rPr>
          <w:rFonts w:ascii="Times New Roman" w:hAnsi="Times New Roman" w:cs="Times New Roman"/>
          <w:i/>
          <w:iCs/>
          <w:sz w:val="24"/>
          <w:szCs w:val="24"/>
        </w:rPr>
        <w:t>(</w:t>
      </w:r>
      <w:r w:rsidR="005C351E" w:rsidRPr="00F043D3">
        <w:rPr>
          <w:rFonts w:ascii="Times New Roman" w:hAnsi="Times New Roman" w:cs="Times New Roman"/>
          <w:i/>
          <w:sz w:val="24"/>
          <w:szCs w:val="24"/>
        </w:rPr>
        <w:t xml:space="preserve">ратифицирована </w:t>
      </w:r>
      <w:r w:rsidR="005C351E" w:rsidRPr="00F043D3">
        <w:rPr>
          <w:rFonts w:ascii="Times New Roman" w:hAnsi="Times New Roman" w:cs="Times New Roman"/>
          <w:i/>
          <w:iCs/>
          <w:sz w:val="24"/>
          <w:szCs w:val="24"/>
        </w:rPr>
        <w:t>Законом РК от 14 декабря 2005 года №100-III)</w:t>
      </w:r>
      <w:r w:rsidR="005C351E" w:rsidRPr="00F043D3">
        <w:rPr>
          <w:rFonts w:ascii="Times New Roman" w:hAnsi="Times New Roman" w:cs="Times New Roman"/>
          <w:sz w:val="24"/>
          <w:szCs w:val="24"/>
        </w:rPr>
        <w:t>;</w:t>
      </w:r>
    </w:p>
    <w:p w14:paraId="5F153DA5" w14:textId="77777777" w:rsidR="003D4C9A" w:rsidRPr="00F043D3" w:rsidRDefault="004A2072" w:rsidP="003D4C9A">
      <w:pPr>
        <w:widowControl w:val="0"/>
        <w:pBdr>
          <w:bottom w:val="single" w:sz="4" w:space="31" w:color="FFFFFF"/>
        </w:pBdr>
        <w:tabs>
          <w:tab w:val="right" w:pos="142"/>
        </w:tabs>
        <w:spacing w:after="0"/>
        <w:jc w:val="both"/>
        <w:rPr>
          <w:rFonts w:ascii="Times New Roman" w:hAnsi="Times New Roman" w:cs="Times New Roman"/>
          <w:sz w:val="24"/>
          <w:szCs w:val="24"/>
        </w:rPr>
      </w:pPr>
      <w:r w:rsidRPr="00F043D3">
        <w:rPr>
          <w:rFonts w:ascii="Times New Roman" w:hAnsi="Times New Roman" w:cs="Times New Roman"/>
          <w:sz w:val="24"/>
          <w:szCs w:val="24"/>
        </w:rPr>
        <w:tab/>
      </w:r>
      <w:r w:rsidRPr="00F043D3">
        <w:rPr>
          <w:rFonts w:ascii="Times New Roman" w:hAnsi="Times New Roman" w:cs="Times New Roman"/>
          <w:sz w:val="24"/>
          <w:szCs w:val="24"/>
        </w:rPr>
        <w:tab/>
      </w:r>
      <w:r w:rsidR="005C351E" w:rsidRPr="00F043D3">
        <w:rPr>
          <w:rFonts w:ascii="Times New Roman" w:hAnsi="Times New Roman" w:cs="Times New Roman"/>
          <w:sz w:val="24"/>
          <w:szCs w:val="24"/>
        </w:rPr>
        <w:t xml:space="preserve">-Конвенция ООН о рабстве от 25 сентября 1926 года </w:t>
      </w:r>
      <w:r w:rsidR="005C351E" w:rsidRPr="00F043D3">
        <w:rPr>
          <w:rFonts w:ascii="Times New Roman" w:hAnsi="Times New Roman" w:cs="Times New Roman"/>
          <w:i/>
          <w:iCs/>
          <w:sz w:val="24"/>
          <w:szCs w:val="24"/>
        </w:rPr>
        <w:t>(</w:t>
      </w:r>
      <w:r w:rsidR="005C351E" w:rsidRPr="00F043D3">
        <w:rPr>
          <w:rFonts w:ascii="Times New Roman" w:hAnsi="Times New Roman" w:cs="Times New Roman"/>
          <w:i/>
          <w:sz w:val="24"/>
          <w:szCs w:val="24"/>
        </w:rPr>
        <w:t xml:space="preserve">ратифицирована </w:t>
      </w:r>
      <w:r w:rsidR="005C351E" w:rsidRPr="00F043D3">
        <w:rPr>
          <w:rFonts w:ascii="Times New Roman" w:hAnsi="Times New Roman" w:cs="Times New Roman"/>
          <w:i/>
          <w:iCs/>
          <w:sz w:val="24"/>
          <w:szCs w:val="24"/>
        </w:rPr>
        <w:t>Законом РК от 5 февраля 2008 года №19-IV)</w:t>
      </w:r>
      <w:r w:rsidR="005C351E" w:rsidRPr="00F043D3">
        <w:rPr>
          <w:rFonts w:ascii="Times New Roman" w:hAnsi="Times New Roman" w:cs="Times New Roman"/>
          <w:sz w:val="24"/>
          <w:szCs w:val="24"/>
        </w:rPr>
        <w:t>;</w:t>
      </w:r>
    </w:p>
    <w:p w14:paraId="5F153DA6" w14:textId="77777777" w:rsidR="003D4C9A" w:rsidRPr="00F043D3" w:rsidRDefault="003D4C9A" w:rsidP="003D4C9A">
      <w:pPr>
        <w:widowControl w:val="0"/>
        <w:pBdr>
          <w:bottom w:val="single" w:sz="4" w:space="31" w:color="FFFFFF"/>
        </w:pBdr>
        <w:tabs>
          <w:tab w:val="right" w:pos="142"/>
        </w:tabs>
        <w:spacing w:after="0"/>
        <w:jc w:val="both"/>
        <w:rPr>
          <w:rFonts w:ascii="Times New Roman" w:hAnsi="Times New Roman" w:cs="Times New Roman"/>
          <w:sz w:val="24"/>
          <w:szCs w:val="24"/>
        </w:rPr>
      </w:pPr>
      <w:r w:rsidRPr="00F043D3">
        <w:rPr>
          <w:rFonts w:ascii="Times New Roman" w:hAnsi="Times New Roman" w:cs="Times New Roman"/>
          <w:sz w:val="24"/>
          <w:szCs w:val="24"/>
        </w:rPr>
        <w:tab/>
      </w:r>
      <w:r w:rsidRPr="00F043D3">
        <w:rPr>
          <w:rFonts w:ascii="Times New Roman" w:hAnsi="Times New Roman" w:cs="Times New Roman"/>
          <w:sz w:val="24"/>
          <w:szCs w:val="24"/>
        </w:rPr>
        <w:tab/>
      </w:r>
      <w:r w:rsidR="005C351E" w:rsidRPr="00F043D3">
        <w:rPr>
          <w:rFonts w:ascii="Times New Roman" w:hAnsi="Times New Roman" w:cs="Times New Roman"/>
          <w:sz w:val="24"/>
          <w:szCs w:val="24"/>
        </w:rPr>
        <w:t xml:space="preserve">-Конвенция ООН против транснациональной организованной преступности от 15 ноября 2000 года </w:t>
      </w:r>
      <w:r w:rsidR="005C351E" w:rsidRPr="00F043D3">
        <w:rPr>
          <w:rFonts w:ascii="Times New Roman" w:hAnsi="Times New Roman" w:cs="Times New Roman"/>
          <w:i/>
          <w:sz w:val="24"/>
          <w:szCs w:val="24"/>
        </w:rPr>
        <w:t>(ратифицирована Законом РК от 4 июня                  2008 года N40-IV)</w:t>
      </w:r>
      <w:r w:rsidR="005C351E" w:rsidRPr="00F043D3">
        <w:rPr>
          <w:rFonts w:ascii="Times New Roman" w:hAnsi="Times New Roman" w:cs="Times New Roman"/>
          <w:sz w:val="24"/>
          <w:szCs w:val="24"/>
        </w:rPr>
        <w:t xml:space="preserve">; </w:t>
      </w:r>
    </w:p>
    <w:p w14:paraId="5F153DA7" w14:textId="77777777" w:rsidR="003D4C9A" w:rsidRPr="00F043D3" w:rsidRDefault="003D4C9A" w:rsidP="003D4C9A">
      <w:pPr>
        <w:widowControl w:val="0"/>
        <w:pBdr>
          <w:bottom w:val="single" w:sz="4" w:space="31" w:color="FFFFFF"/>
        </w:pBdr>
        <w:tabs>
          <w:tab w:val="right" w:pos="142"/>
        </w:tabs>
        <w:spacing w:after="0"/>
        <w:jc w:val="both"/>
        <w:rPr>
          <w:rFonts w:ascii="Times New Roman" w:hAnsi="Times New Roman" w:cs="Times New Roman"/>
          <w:sz w:val="24"/>
          <w:szCs w:val="24"/>
        </w:rPr>
      </w:pPr>
      <w:r w:rsidRPr="00F043D3">
        <w:rPr>
          <w:rFonts w:ascii="Times New Roman" w:hAnsi="Times New Roman" w:cs="Times New Roman"/>
          <w:sz w:val="24"/>
          <w:szCs w:val="24"/>
        </w:rPr>
        <w:tab/>
      </w:r>
      <w:r w:rsidR="005C351E" w:rsidRPr="00F043D3">
        <w:rPr>
          <w:rFonts w:ascii="Times New Roman" w:hAnsi="Times New Roman" w:cs="Times New Roman"/>
          <w:sz w:val="24"/>
          <w:szCs w:val="24"/>
        </w:rPr>
        <w:tab/>
        <w:t xml:space="preserve">-Протокол о предупреждении и пресечении торговли людьми, особенно женщинами и детьми, и наказании за нее, дополняющий Конвенцию против транснациональной организованной преступности от 15 ноября 2000 года </w:t>
      </w:r>
      <w:r w:rsidR="005C351E" w:rsidRPr="00F043D3">
        <w:rPr>
          <w:rFonts w:ascii="Times New Roman" w:hAnsi="Times New Roman" w:cs="Times New Roman"/>
          <w:i/>
          <w:iCs/>
          <w:sz w:val="24"/>
          <w:szCs w:val="24"/>
        </w:rPr>
        <w:t>(ратифицирована Законом РК от 4 июня 2008 года №37-IV)</w:t>
      </w:r>
      <w:r w:rsidR="005C351E" w:rsidRPr="00F043D3">
        <w:rPr>
          <w:rFonts w:ascii="Times New Roman" w:hAnsi="Times New Roman" w:cs="Times New Roman"/>
          <w:sz w:val="24"/>
          <w:szCs w:val="24"/>
        </w:rPr>
        <w:t xml:space="preserve">. </w:t>
      </w:r>
    </w:p>
    <w:p w14:paraId="5F153DA8" w14:textId="77777777" w:rsidR="003D4C9A" w:rsidRPr="00F043D3" w:rsidRDefault="00173577" w:rsidP="003D4C9A">
      <w:pPr>
        <w:widowControl w:val="0"/>
        <w:pBdr>
          <w:bottom w:val="single" w:sz="4" w:space="31" w:color="FFFFFF"/>
        </w:pBdr>
        <w:tabs>
          <w:tab w:val="right" w:pos="142"/>
        </w:tabs>
        <w:spacing w:after="0"/>
        <w:jc w:val="both"/>
        <w:rPr>
          <w:rFonts w:ascii="Times New Roman" w:hAnsi="Times New Roman" w:cs="Times New Roman"/>
          <w:sz w:val="24"/>
          <w:szCs w:val="24"/>
        </w:rPr>
      </w:pPr>
      <w:r w:rsidRPr="00F043D3">
        <w:rPr>
          <w:rFonts w:ascii="Times New Roman" w:hAnsi="Times New Roman" w:cs="Times New Roman"/>
          <w:sz w:val="24"/>
          <w:szCs w:val="24"/>
        </w:rPr>
        <w:tab/>
      </w:r>
      <w:r w:rsidRPr="00F043D3">
        <w:rPr>
          <w:rFonts w:ascii="Times New Roman" w:hAnsi="Times New Roman" w:cs="Times New Roman"/>
          <w:sz w:val="24"/>
          <w:szCs w:val="24"/>
        </w:rPr>
        <w:tab/>
        <w:t>В целях их исполнения Республикой Казахстан принимаются законодательные, профи</w:t>
      </w:r>
      <w:r w:rsidR="00A73E17" w:rsidRPr="00F043D3">
        <w:rPr>
          <w:rFonts w:ascii="Times New Roman" w:hAnsi="Times New Roman" w:cs="Times New Roman"/>
          <w:sz w:val="24"/>
          <w:szCs w:val="24"/>
        </w:rPr>
        <w:t>лактические и практические меры.</w:t>
      </w:r>
    </w:p>
    <w:p w14:paraId="5F153DA9" w14:textId="77777777" w:rsidR="003D4C9A" w:rsidRPr="00F043D3" w:rsidRDefault="003D4C9A" w:rsidP="003D4C9A">
      <w:pPr>
        <w:widowControl w:val="0"/>
        <w:pBdr>
          <w:bottom w:val="single" w:sz="4" w:space="31" w:color="FFFFFF"/>
        </w:pBdr>
        <w:tabs>
          <w:tab w:val="right" w:pos="142"/>
        </w:tabs>
        <w:spacing w:after="0"/>
        <w:jc w:val="both"/>
        <w:rPr>
          <w:rFonts w:ascii="Times New Roman" w:hAnsi="Times New Roman" w:cs="Times New Roman"/>
          <w:sz w:val="24"/>
          <w:szCs w:val="24"/>
        </w:rPr>
      </w:pPr>
      <w:r w:rsidRPr="00F043D3">
        <w:rPr>
          <w:rFonts w:ascii="Times New Roman" w:hAnsi="Times New Roman" w:cs="Times New Roman"/>
          <w:sz w:val="24"/>
          <w:szCs w:val="24"/>
        </w:rPr>
        <w:tab/>
      </w:r>
      <w:r w:rsidRPr="00F043D3">
        <w:rPr>
          <w:rFonts w:ascii="Times New Roman" w:hAnsi="Times New Roman" w:cs="Times New Roman"/>
          <w:sz w:val="24"/>
          <w:szCs w:val="24"/>
        </w:rPr>
        <w:tab/>
      </w:r>
      <w:r w:rsidR="00173577" w:rsidRPr="00F043D3">
        <w:rPr>
          <w:rFonts w:ascii="Times New Roman" w:hAnsi="Times New Roman" w:cs="Times New Roman"/>
          <w:sz w:val="24"/>
          <w:szCs w:val="24"/>
        </w:rPr>
        <w:t>Так, за преступления, связанные с торговлей людьми предусмотрена ответственность ст.ст.116, 125 ч.3 п.2, 126 ч.3 п.2, 128, 134, 135, 308                              и 309 Уголовного кодекса, с максимальной мерой наказания до 1</w:t>
      </w:r>
      <w:r w:rsidR="00B80C67" w:rsidRPr="00F043D3">
        <w:rPr>
          <w:rFonts w:ascii="Times New Roman" w:hAnsi="Times New Roman" w:cs="Times New Roman"/>
          <w:sz w:val="24"/>
          <w:szCs w:val="24"/>
        </w:rPr>
        <w:t>8</w:t>
      </w:r>
      <w:r w:rsidR="00173577" w:rsidRPr="00F043D3">
        <w:rPr>
          <w:rFonts w:ascii="Times New Roman" w:hAnsi="Times New Roman" w:cs="Times New Roman"/>
          <w:sz w:val="24"/>
          <w:szCs w:val="24"/>
        </w:rPr>
        <w:t xml:space="preserve"> летлишения свободы с конфискацией имущества. </w:t>
      </w:r>
    </w:p>
    <w:p w14:paraId="5F153DAA" w14:textId="77777777" w:rsidR="003D4C9A" w:rsidRPr="00F043D3" w:rsidRDefault="003D4C9A" w:rsidP="003D4C9A">
      <w:pPr>
        <w:widowControl w:val="0"/>
        <w:pBdr>
          <w:bottom w:val="single" w:sz="4" w:space="31" w:color="FFFFFF"/>
        </w:pBdr>
        <w:tabs>
          <w:tab w:val="right" w:pos="142"/>
        </w:tabs>
        <w:spacing w:after="0"/>
        <w:jc w:val="both"/>
        <w:rPr>
          <w:rFonts w:ascii="Times New Roman" w:hAnsi="Times New Roman" w:cs="Times New Roman"/>
          <w:sz w:val="24"/>
          <w:szCs w:val="24"/>
        </w:rPr>
      </w:pPr>
      <w:r w:rsidRPr="00F043D3">
        <w:rPr>
          <w:rFonts w:ascii="Times New Roman" w:hAnsi="Times New Roman" w:cs="Times New Roman"/>
          <w:sz w:val="24"/>
          <w:szCs w:val="24"/>
        </w:rPr>
        <w:tab/>
      </w:r>
      <w:r w:rsidRPr="00F043D3">
        <w:rPr>
          <w:rFonts w:ascii="Times New Roman" w:hAnsi="Times New Roman" w:cs="Times New Roman"/>
          <w:sz w:val="24"/>
          <w:szCs w:val="24"/>
        </w:rPr>
        <w:tab/>
      </w:r>
      <w:r w:rsidR="00173577" w:rsidRPr="00F043D3">
        <w:rPr>
          <w:rFonts w:ascii="Times New Roman" w:hAnsi="Times New Roman" w:cs="Times New Roman"/>
          <w:sz w:val="24"/>
          <w:szCs w:val="24"/>
        </w:rPr>
        <w:t>Такое наказание является достаточно жестким и соответствует наказанию за другие тяжкие преступления.</w:t>
      </w:r>
    </w:p>
    <w:p w14:paraId="5F153DAB" w14:textId="77777777" w:rsidR="003D4C9A" w:rsidRPr="00F043D3" w:rsidRDefault="003D4C9A" w:rsidP="003D4C9A">
      <w:pPr>
        <w:widowControl w:val="0"/>
        <w:pBdr>
          <w:bottom w:val="single" w:sz="4" w:space="31" w:color="FFFFFF"/>
        </w:pBdr>
        <w:tabs>
          <w:tab w:val="right" w:pos="142"/>
        </w:tabs>
        <w:spacing w:after="0"/>
        <w:jc w:val="both"/>
        <w:rPr>
          <w:rFonts w:ascii="Times New Roman" w:eastAsia="Calibri" w:hAnsi="Times New Roman" w:cs="Times New Roman"/>
          <w:color w:val="000000"/>
          <w:sz w:val="24"/>
          <w:szCs w:val="24"/>
        </w:rPr>
      </w:pPr>
      <w:r w:rsidRPr="00F043D3">
        <w:rPr>
          <w:rFonts w:ascii="Times New Roman" w:hAnsi="Times New Roman" w:cs="Times New Roman"/>
          <w:sz w:val="24"/>
          <w:szCs w:val="24"/>
        </w:rPr>
        <w:tab/>
      </w:r>
      <w:r w:rsidR="00A73E17" w:rsidRPr="00F043D3">
        <w:rPr>
          <w:rFonts w:ascii="Times New Roman" w:hAnsi="Times New Roman" w:cs="Times New Roman"/>
          <w:sz w:val="24"/>
          <w:szCs w:val="24"/>
        </w:rPr>
        <w:tab/>
      </w:r>
      <w:r w:rsidR="00A73E17" w:rsidRPr="00F043D3">
        <w:rPr>
          <w:rFonts w:ascii="Times New Roman" w:eastAsia="Calibri" w:hAnsi="Times New Roman" w:cs="Times New Roman"/>
          <w:color w:val="000000"/>
          <w:sz w:val="24"/>
          <w:szCs w:val="24"/>
        </w:rPr>
        <w:t>В</w:t>
      </w:r>
      <w:r w:rsidR="00A73E17" w:rsidRPr="00F043D3">
        <w:rPr>
          <w:rFonts w:ascii="Times New Roman" w:eastAsia="Calibri" w:hAnsi="Times New Roman" w:cs="Times New Roman"/>
          <w:color w:val="000000"/>
          <w:sz w:val="24"/>
          <w:szCs w:val="24"/>
          <w:lang w:val="kk-KZ"/>
        </w:rPr>
        <w:t xml:space="preserve"> 2019 году</w:t>
      </w:r>
      <w:r w:rsidR="00A73E17" w:rsidRPr="00F043D3">
        <w:rPr>
          <w:rFonts w:ascii="Times New Roman" w:eastAsia="Calibri" w:hAnsi="Times New Roman" w:cs="Times New Roman"/>
          <w:color w:val="000000"/>
          <w:sz w:val="24"/>
          <w:szCs w:val="24"/>
        </w:rPr>
        <w:t xml:space="preserve"> органами внутренних дел возбуждено 182уголовных дела  </w:t>
      </w:r>
      <w:r w:rsidR="00A73E17" w:rsidRPr="00F043D3">
        <w:rPr>
          <w:rFonts w:ascii="Times New Roman" w:eastAsia="Calibri" w:hAnsi="Times New Roman" w:cs="Times New Roman"/>
          <w:i/>
          <w:color w:val="000000"/>
          <w:sz w:val="24"/>
          <w:szCs w:val="24"/>
        </w:rPr>
        <w:t xml:space="preserve">(86 </w:t>
      </w:r>
      <w:r w:rsidR="00A73E17" w:rsidRPr="00F043D3">
        <w:rPr>
          <w:rFonts w:ascii="Times New Roman" w:eastAsia="Calibri" w:hAnsi="Times New Roman" w:cs="Times New Roman"/>
          <w:i/>
          <w:sz w:val="24"/>
          <w:szCs w:val="24"/>
        </w:rPr>
        <w:t>–</w:t>
      </w:r>
      <w:r w:rsidR="00A73E17" w:rsidRPr="00F043D3">
        <w:rPr>
          <w:rFonts w:ascii="Times New Roman" w:eastAsia="Calibri" w:hAnsi="Times New Roman" w:cs="Times New Roman"/>
          <w:i/>
          <w:color w:val="000000"/>
          <w:sz w:val="24"/>
          <w:szCs w:val="24"/>
        </w:rPr>
        <w:t xml:space="preserve"> за организацию или содержание притонов для занятия проституцией и сводничество, 57 – за принуждение к изъятию или незаконное изъятие органов и тканей человека, 19 </w:t>
      </w:r>
      <w:r w:rsidR="00A73E17" w:rsidRPr="00F043D3">
        <w:rPr>
          <w:rFonts w:ascii="Times New Roman" w:eastAsia="Calibri" w:hAnsi="Times New Roman" w:cs="Times New Roman"/>
          <w:i/>
          <w:sz w:val="24"/>
          <w:szCs w:val="24"/>
        </w:rPr>
        <w:t>–</w:t>
      </w:r>
      <w:r w:rsidR="00A73E17" w:rsidRPr="00F043D3">
        <w:rPr>
          <w:rFonts w:ascii="Times New Roman" w:eastAsia="Calibri" w:hAnsi="Times New Roman" w:cs="Times New Roman"/>
          <w:i/>
          <w:color w:val="000000"/>
          <w:sz w:val="24"/>
          <w:szCs w:val="24"/>
        </w:rPr>
        <w:t xml:space="preserve"> за вовлечение в занятие проституцией, 7 </w:t>
      </w:r>
      <w:r w:rsidR="00A73E17" w:rsidRPr="00F043D3">
        <w:rPr>
          <w:rFonts w:ascii="Times New Roman" w:eastAsia="Calibri" w:hAnsi="Times New Roman" w:cs="Times New Roman"/>
          <w:i/>
          <w:sz w:val="24"/>
          <w:szCs w:val="24"/>
        </w:rPr>
        <w:t>–</w:t>
      </w:r>
      <w:r w:rsidR="00A73E17" w:rsidRPr="00F043D3">
        <w:rPr>
          <w:rFonts w:ascii="Times New Roman" w:eastAsia="Calibri" w:hAnsi="Times New Roman" w:cs="Times New Roman"/>
          <w:i/>
          <w:color w:val="000000"/>
          <w:sz w:val="24"/>
          <w:szCs w:val="24"/>
        </w:rPr>
        <w:t xml:space="preserve"> за торговлю людьми, 6 </w:t>
      </w:r>
      <w:r w:rsidR="00A73E17" w:rsidRPr="00F043D3">
        <w:rPr>
          <w:rFonts w:ascii="Times New Roman" w:eastAsia="Calibri" w:hAnsi="Times New Roman" w:cs="Times New Roman"/>
          <w:i/>
          <w:sz w:val="24"/>
          <w:szCs w:val="24"/>
        </w:rPr>
        <w:t>–</w:t>
      </w:r>
      <w:r w:rsidR="00A73E17" w:rsidRPr="00F043D3">
        <w:rPr>
          <w:rFonts w:ascii="Times New Roman" w:eastAsia="Calibri" w:hAnsi="Times New Roman" w:cs="Times New Roman"/>
          <w:i/>
          <w:color w:val="000000"/>
          <w:sz w:val="24"/>
          <w:szCs w:val="24"/>
        </w:rPr>
        <w:t xml:space="preserve"> за торговлю несовершеннолетними, 6 </w:t>
      </w:r>
      <w:r w:rsidR="00A73E17" w:rsidRPr="00F043D3">
        <w:rPr>
          <w:rFonts w:ascii="Times New Roman" w:eastAsia="Calibri" w:hAnsi="Times New Roman" w:cs="Times New Roman"/>
          <w:i/>
          <w:sz w:val="24"/>
          <w:szCs w:val="24"/>
        </w:rPr>
        <w:t>–</w:t>
      </w:r>
      <w:r w:rsidR="00A73E17" w:rsidRPr="00F043D3">
        <w:rPr>
          <w:rFonts w:ascii="Times New Roman" w:eastAsia="Calibri" w:hAnsi="Times New Roman" w:cs="Times New Roman"/>
          <w:i/>
          <w:color w:val="000000"/>
          <w:sz w:val="24"/>
          <w:szCs w:val="24"/>
        </w:rPr>
        <w:t xml:space="preserve">за вовлечение несовершеннолетнего в занятие проституцией и 1 </w:t>
      </w:r>
      <w:r w:rsidR="00A73E17" w:rsidRPr="00F043D3">
        <w:rPr>
          <w:rFonts w:ascii="Times New Roman" w:eastAsia="Calibri" w:hAnsi="Times New Roman" w:cs="Times New Roman"/>
          <w:i/>
          <w:sz w:val="24"/>
          <w:szCs w:val="24"/>
        </w:rPr>
        <w:t>–</w:t>
      </w:r>
      <w:r w:rsidR="00A73E17" w:rsidRPr="00F043D3">
        <w:rPr>
          <w:rFonts w:ascii="Times New Roman" w:eastAsia="Calibri" w:hAnsi="Times New Roman" w:cs="Times New Roman"/>
          <w:i/>
          <w:color w:val="000000"/>
          <w:sz w:val="24"/>
          <w:szCs w:val="24"/>
        </w:rPr>
        <w:t>за незаконное лишение свободы с целью эксплуатации)</w:t>
      </w:r>
      <w:r w:rsidR="00A73E17" w:rsidRPr="00F043D3">
        <w:rPr>
          <w:rFonts w:ascii="Times New Roman" w:eastAsia="Calibri" w:hAnsi="Times New Roman" w:cs="Times New Roman"/>
          <w:color w:val="000000"/>
          <w:sz w:val="24"/>
          <w:szCs w:val="24"/>
        </w:rPr>
        <w:t xml:space="preserve">, в текущем году - 25 уголовных дел </w:t>
      </w:r>
      <w:r w:rsidR="00A73E17" w:rsidRPr="00F043D3">
        <w:rPr>
          <w:rFonts w:ascii="Times New Roman" w:eastAsia="Calibri" w:hAnsi="Times New Roman" w:cs="Times New Roman"/>
          <w:i/>
          <w:color w:val="000000"/>
          <w:sz w:val="24"/>
          <w:szCs w:val="24"/>
        </w:rPr>
        <w:t xml:space="preserve">(19 </w:t>
      </w:r>
      <w:r w:rsidR="00A73E17" w:rsidRPr="00F043D3">
        <w:rPr>
          <w:rFonts w:ascii="Times New Roman" w:eastAsia="Calibri" w:hAnsi="Times New Roman" w:cs="Times New Roman"/>
          <w:i/>
          <w:sz w:val="24"/>
          <w:szCs w:val="24"/>
        </w:rPr>
        <w:t>–</w:t>
      </w:r>
      <w:r w:rsidR="00A73E17" w:rsidRPr="00F043D3">
        <w:rPr>
          <w:rFonts w:ascii="Times New Roman" w:eastAsia="Calibri" w:hAnsi="Times New Roman" w:cs="Times New Roman"/>
          <w:i/>
          <w:color w:val="000000"/>
          <w:sz w:val="24"/>
          <w:szCs w:val="24"/>
        </w:rPr>
        <w:t xml:space="preserve"> за организацию или содержание притонов для занятия проституцией и сводничество, 3 </w:t>
      </w:r>
      <w:r w:rsidR="00A73E17" w:rsidRPr="00F043D3">
        <w:rPr>
          <w:rFonts w:ascii="Times New Roman" w:eastAsia="Calibri" w:hAnsi="Times New Roman" w:cs="Times New Roman"/>
          <w:i/>
          <w:sz w:val="24"/>
          <w:szCs w:val="24"/>
        </w:rPr>
        <w:t>–</w:t>
      </w:r>
      <w:r w:rsidR="00A73E17" w:rsidRPr="00F043D3">
        <w:rPr>
          <w:rFonts w:ascii="Times New Roman" w:eastAsia="Calibri" w:hAnsi="Times New Roman" w:cs="Times New Roman"/>
          <w:i/>
          <w:color w:val="000000"/>
          <w:sz w:val="24"/>
          <w:szCs w:val="24"/>
        </w:rPr>
        <w:t xml:space="preserve"> за вовлечение в занятие проституцией, 1 </w:t>
      </w:r>
      <w:r w:rsidR="00A73E17" w:rsidRPr="00F043D3">
        <w:rPr>
          <w:rFonts w:ascii="Times New Roman" w:eastAsia="Calibri" w:hAnsi="Times New Roman" w:cs="Times New Roman"/>
          <w:i/>
          <w:sz w:val="24"/>
          <w:szCs w:val="24"/>
        </w:rPr>
        <w:t>–</w:t>
      </w:r>
      <w:r w:rsidR="00A73E17" w:rsidRPr="00F043D3">
        <w:rPr>
          <w:rFonts w:ascii="Times New Roman" w:eastAsia="Calibri" w:hAnsi="Times New Roman" w:cs="Times New Roman"/>
          <w:i/>
          <w:color w:val="000000"/>
          <w:sz w:val="24"/>
          <w:szCs w:val="24"/>
        </w:rPr>
        <w:t xml:space="preserve"> за торговлю людьми,1 </w:t>
      </w:r>
      <w:r w:rsidR="00A73E17" w:rsidRPr="00F043D3">
        <w:rPr>
          <w:rFonts w:ascii="Times New Roman" w:eastAsia="Calibri" w:hAnsi="Times New Roman" w:cs="Times New Roman"/>
          <w:i/>
          <w:sz w:val="24"/>
          <w:szCs w:val="24"/>
        </w:rPr>
        <w:t>–</w:t>
      </w:r>
      <w:r w:rsidR="00A73E17" w:rsidRPr="00F043D3">
        <w:rPr>
          <w:rFonts w:ascii="Times New Roman" w:eastAsia="Calibri" w:hAnsi="Times New Roman" w:cs="Times New Roman"/>
          <w:i/>
          <w:color w:val="000000"/>
          <w:sz w:val="24"/>
          <w:szCs w:val="24"/>
        </w:rPr>
        <w:t xml:space="preserve"> за торговлю несовершеннолетними и 1 </w:t>
      </w:r>
      <w:r w:rsidR="00A73E17" w:rsidRPr="00F043D3">
        <w:rPr>
          <w:rFonts w:ascii="Times New Roman" w:eastAsia="Calibri" w:hAnsi="Times New Roman" w:cs="Times New Roman"/>
          <w:i/>
          <w:sz w:val="24"/>
          <w:szCs w:val="24"/>
        </w:rPr>
        <w:t>–</w:t>
      </w:r>
      <w:r w:rsidR="00A73E17" w:rsidRPr="00F043D3">
        <w:rPr>
          <w:rFonts w:ascii="Times New Roman" w:eastAsia="Calibri" w:hAnsi="Times New Roman" w:cs="Times New Roman"/>
          <w:i/>
          <w:color w:val="000000"/>
          <w:sz w:val="24"/>
          <w:szCs w:val="24"/>
        </w:rPr>
        <w:t>за вовлечение несовершеннолетнего в занятие проституцией)</w:t>
      </w:r>
      <w:r w:rsidR="00A73E17" w:rsidRPr="00F043D3">
        <w:rPr>
          <w:rFonts w:ascii="Times New Roman" w:eastAsia="Calibri" w:hAnsi="Times New Roman" w:cs="Times New Roman"/>
          <w:color w:val="000000"/>
          <w:sz w:val="24"/>
          <w:szCs w:val="24"/>
        </w:rPr>
        <w:t xml:space="preserve">. </w:t>
      </w:r>
    </w:p>
    <w:p w14:paraId="5F153DAC" w14:textId="77777777" w:rsidR="003D4C9A" w:rsidRPr="00F043D3" w:rsidRDefault="003D4C9A" w:rsidP="003D4C9A">
      <w:pPr>
        <w:widowControl w:val="0"/>
        <w:pBdr>
          <w:bottom w:val="single" w:sz="4" w:space="31" w:color="FFFFFF"/>
        </w:pBdr>
        <w:tabs>
          <w:tab w:val="right" w:pos="142"/>
        </w:tabs>
        <w:spacing w:after="0"/>
        <w:jc w:val="both"/>
        <w:rPr>
          <w:rFonts w:ascii="Times New Roman" w:eastAsia="Times New Roman" w:hAnsi="Times New Roman" w:cs="Times New Roman"/>
          <w:color w:val="000000"/>
          <w:sz w:val="24"/>
          <w:szCs w:val="24"/>
          <w:lang w:eastAsia="ru-RU"/>
        </w:rPr>
      </w:pPr>
      <w:r w:rsidRPr="00F043D3">
        <w:rPr>
          <w:rFonts w:ascii="Times New Roman" w:eastAsia="Calibri" w:hAnsi="Times New Roman" w:cs="Times New Roman"/>
          <w:color w:val="000000"/>
          <w:sz w:val="24"/>
          <w:szCs w:val="24"/>
        </w:rPr>
        <w:tab/>
      </w:r>
      <w:r w:rsidR="000B2DC5" w:rsidRPr="00F043D3">
        <w:rPr>
          <w:rFonts w:ascii="Times New Roman" w:eastAsia="Times New Roman" w:hAnsi="Times New Roman" w:cs="Times New Roman"/>
          <w:color w:val="000000"/>
          <w:sz w:val="24"/>
          <w:szCs w:val="24"/>
          <w:lang w:eastAsia="ru-RU"/>
        </w:rPr>
        <w:tab/>
        <w:t xml:space="preserve">В целях </w:t>
      </w:r>
      <w:r w:rsidR="000B2DC5" w:rsidRPr="00F043D3">
        <w:rPr>
          <w:rFonts w:ascii="Times New Roman" w:hAnsi="Times New Roman" w:cs="Times New Roman"/>
          <w:sz w:val="24"/>
          <w:szCs w:val="24"/>
        </w:rPr>
        <w:t xml:space="preserve">анализа существующей ситуации и выработки предложений и рекомендаций </w:t>
      </w:r>
      <w:r w:rsidR="000B2DC5" w:rsidRPr="00F043D3">
        <w:rPr>
          <w:rFonts w:ascii="Times New Roman" w:eastAsia="Times New Roman" w:hAnsi="Times New Roman" w:cs="Times New Roman"/>
          <w:color w:val="000000"/>
          <w:sz w:val="24"/>
          <w:szCs w:val="24"/>
          <w:lang w:eastAsia="ru-RU"/>
        </w:rPr>
        <w:t xml:space="preserve">по проведению совместных действий, в стране </w:t>
      </w:r>
      <w:r w:rsidR="00397FC8" w:rsidRPr="00F043D3">
        <w:rPr>
          <w:rFonts w:ascii="Times New Roman" w:eastAsia="Times New Roman" w:hAnsi="Times New Roman" w:cs="Times New Roman"/>
          <w:color w:val="000000"/>
          <w:sz w:val="24"/>
          <w:szCs w:val="24"/>
          <w:lang w:eastAsia="ru-RU"/>
        </w:rPr>
        <w:t>действует</w:t>
      </w:r>
      <w:r w:rsidR="000B2DC5" w:rsidRPr="00F043D3">
        <w:rPr>
          <w:rFonts w:ascii="Times New Roman" w:eastAsia="Times New Roman" w:hAnsi="Times New Roman" w:cs="Times New Roman"/>
          <w:color w:val="000000"/>
          <w:sz w:val="24"/>
          <w:szCs w:val="24"/>
          <w:lang w:eastAsia="ru-RU"/>
        </w:rPr>
        <w:t xml:space="preserve"> Межведомственная комиссия по вопросам борьбы с незаконным вывозом, ввозом и торговлей людьми, которая является консультативно-совещательным органом при Правительстве </w:t>
      </w:r>
      <w:r w:rsidR="000B2DC5" w:rsidRPr="00F043D3">
        <w:rPr>
          <w:rFonts w:ascii="Times New Roman" w:eastAsia="Times New Roman" w:hAnsi="Times New Roman" w:cs="Times New Roman"/>
          <w:i/>
          <w:color w:val="000000"/>
          <w:sz w:val="24"/>
          <w:szCs w:val="24"/>
          <w:lang w:eastAsia="ru-RU"/>
        </w:rPr>
        <w:t>(с 2003 года)</w:t>
      </w:r>
      <w:r w:rsidR="000B2DC5" w:rsidRPr="00F043D3">
        <w:rPr>
          <w:rFonts w:ascii="Times New Roman" w:eastAsia="Times New Roman" w:hAnsi="Times New Roman" w:cs="Times New Roman"/>
          <w:color w:val="000000"/>
          <w:sz w:val="24"/>
          <w:szCs w:val="24"/>
          <w:lang w:eastAsia="ru-RU"/>
        </w:rPr>
        <w:t xml:space="preserve">. </w:t>
      </w:r>
    </w:p>
    <w:p w14:paraId="5F153DAD" w14:textId="77777777" w:rsidR="003D4C9A" w:rsidRPr="00F043D3" w:rsidRDefault="003D4C9A" w:rsidP="003D4C9A">
      <w:pPr>
        <w:widowControl w:val="0"/>
        <w:pBdr>
          <w:bottom w:val="single" w:sz="4" w:space="31" w:color="FFFFFF"/>
        </w:pBdr>
        <w:tabs>
          <w:tab w:val="right" w:pos="142"/>
        </w:tabs>
        <w:spacing w:after="0"/>
        <w:jc w:val="both"/>
        <w:rPr>
          <w:rFonts w:ascii="Times New Roman" w:hAnsi="Times New Roman" w:cs="Times New Roman"/>
          <w:sz w:val="24"/>
          <w:szCs w:val="24"/>
        </w:rPr>
      </w:pPr>
      <w:r w:rsidRPr="00F043D3">
        <w:rPr>
          <w:rFonts w:ascii="Times New Roman" w:eastAsia="Times New Roman" w:hAnsi="Times New Roman" w:cs="Times New Roman"/>
          <w:color w:val="000000"/>
          <w:sz w:val="24"/>
          <w:szCs w:val="24"/>
          <w:lang w:eastAsia="ru-RU"/>
        </w:rPr>
        <w:tab/>
      </w:r>
      <w:r w:rsidRPr="00F043D3">
        <w:rPr>
          <w:rFonts w:ascii="Times New Roman" w:eastAsia="Times New Roman" w:hAnsi="Times New Roman" w:cs="Times New Roman"/>
          <w:color w:val="000000"/>
          <w:sz w:val="24"/>
          <w:szCs w:val="24"/>
          <w:lang w:eastAsia="ru-RU"/>
        </w:rPr>
        <w:tab/>
      </w:r>
      <w:r w:rsidR="000B2DC5" w:rsidRPr="00F043D3">
        <w:rPr>
          <w:rFonts w:ascii="Times New Roman" w:hAnsi="Times New Roman" w:cs="Times New Roman"/>
          <w:sz w:val="24"/>
          <w:szCs w:val="24"/>
        </w:rPr>
        <w:t>В состав Комиссии входят 5 неправительственных организаций</w:t>
      </w:r>
      <w:r w:rsidR="000B2DC5" w:rsidRPr="00F043D3">
        <w:rPr>
          <w:rFonts w:ascii="Times New Roman" w:hAnsi="Times New Roman" w:cs="Times New Roman"/>
          <w:i/>
          <w:sz w:val="24"/>
          <w:szCs w:val="24"/>
        </w:rPr>
        <w:t xml:space="preserve">,   </w:t>
      </w:r>
      <w:r w:rsidR="000B2DC5" w:rsidRPr="00F043D3">
        <w:rPr>
          <w:rFonts w:ascii="Times New Roman" w:hAnsi="Times New Roman" w:cs="Times New Roman"/>
          <w:sz w:val="24"/>
          <w:szCs w:val="24"/>
        </w:rPr>
        <w:t xml:space="preserve">2 международные организации </w:t>
      </w:r>
      <w:r w:rsidR="000B2DC5" w:rsidRPr="00F043D3">
        <w:rPr>
          <w:rFonts w:ascii="Times New Roman" w:hAnsi="Times New Roman" w:cs="Times New Roman"/>
          <w:i/>
          <w:sz w:val="24"/>
          <w:szCs w:val="24"/>
        </w:rPr>
        <w:t xml:space="preserve">(ОБСЕ и МОМ), </w:t>
      </w:r>
      <w:r w:rsidR="000B2DC5" w:rsidRPr="00F043D3">
        <w:rPr>
          <w:rFonts w:ascii="Times New Roman" w:hAnsi="Times New Roman" w:cs="Times New Roman"/>
          <w:sz w:val="24"/>
          <w:szCs w:val="24"/>
        </w:rPr>
        <w:t xml:space="preserve">Комиссия по правам человека при Президенте Республики Казахстан, Национальный центр по правам человека и </w:t>
      </w:r>
      <w:r w:rsidR="00ED5538" w:rsidRPr="00F043D3">
        <w:rPr>
          <w:rFonts w:ascii="Times New Roman" w:hAnsi="Times New Roman" w:cs="Times New Roman"/>
          <w:sz w:val="24"/>
          <w:szCs w:val="24"/>
        </w:rPr>
        <w:t xml:space="preserve">14 </w:t>
      </w:r>
      <w:r w:rsidR="00397FC8" w:rsidRPr="00F043D3">
        <w:rPr>
          <w:rFonts w:ascii="Times New Roman" w:hAnsi="Times New Roman" w:cs="Times New Roman"/>
          <w:sz w:val="24"/>
          <w:szCs w:val="24"/>
        </w:rPr>
        <w:t>заинтересованны</w:t>
      </w:r>
      <w:r w:rsidR="00ED5538" w:rsidRPr="00F043D3">
        <w:rPr>
          <w:rFonts w:ascii="Times New Roman" w:hAnsi="Times New Roman" w:cs="Times New Roman"/>
          <w:sz w:val="24"/>
          <w:szCs w:val="24"/>
        </w:rPr>
        <w:t>х</w:t>
      </w:r>
      <w:r w:rsidR="000B2DC5" w:rsidRPr="00F043D3">
        <w:rPr>
          <w:rFonts w:ascii="Times New Roman" w:hAnsi="Times New Roman" w:cs="Times New Roman"/>
          <w:sz w:val="24"/>
          <w:szCs w:val="24"/>
        </w:rPr>
        <w:t>гос</w:t>
      </w:r>
      <w:r w:rsidR="00BE13D1" w:rsidRPr="00F043D3">
        <w:rPr>
          <w:rFonts w:ascii="Times New Roman" w:hAnsi="Times New Roman" w:cs="Times New Roman"/>
          <w:sz w:val="24"/>
          <w:szCs w:val="24"/>
        </w:rPr>
        <w:t xml:space="preserve">ударственных </w:t>
      </w:r>
      <w:r w:rsidR="000B2DC5" w:rsidRPr="00F043D3">
        <w:rPr>
          <w:rFonts w:ascii="Times New Roman" w:hAnsi="Times New Roman" w:cs="Times New Roman"/>
          <w:sz w:val="24"/>
          <w:szCs w:val="24"/>
        </w:rPr>
        <w:t>орган</w:t>
      </w:r>
      <w:r w:rsidR="00ED5538" w:rsidRPr="00F043D3">
        <w:rPr>
          <w:rFonts w:ascii="Times New Roman" w:hAnsi="Times New Roman" w:cs="Times New Roman"/>
          <w:sz w:val="24"/>
          <w:szCs w:val="24"/>
        </w:rPr>
        <w:t>ов</w:t>
      </w:r>
      <w:r w:rsidR="000B2DC5" w:rsidRPr="00F043D3">
        <w:rPr>
          <w:rFonts w:ascii="Times New Roman" w:hAnsi="Times New Roman" w:cs="Times New Roman"/>
          <w:sz w:val="24"/>
          <w:szCs w:val="24"/>
        </w:rPr>
        <w:t xml:space="preserve">. </w:t>
      </w:r>
    </w:p>
    <w:p w14:paraId="5F153DAE" w14:textId="77777777" w:rsidR="003D4C9A" w:rsidRPr="00F043D3" w:rsidRDefault="003D4C9A" w:rsidP="003D4C9A">
      <w:pPr>
        <w:widowControl w:val="0"/>
        <w:pBdr>
          <w:bottom w:val="single" w:sz="4" w:space="31" w:color="FFFFFF"/>
        </w:pBdr>
        <w:tabs>
          <w:tab w:val="right" w:pos="142"/>
        </w:tabs>
        <w:spacing w:after="0"/>
        <w:jc w:val="both"/>
        <w:rPr>
          <w:rFonts w:ascii="Times New Roman" w:eastAsia="Times New Roman" w:hAnsi="Times New Roman" w:cs="Times New Roman"/>
          <w:sz w:val="24"/>
          <w:szCs w:val="24"/>
          <w:lang w:eastAsia="ru-RU"/>
        </w:rPr>
      </w:pPr>
      <w:r w:rsidRPr="00F043D3">
        <w:rPr>
          <w:rFonts w:ascii="Times New Roman" w:hAnsi="Times New Roman" w:cs="Times New Roman"/>
          <w:sz w:val="24"/>
          <w:szCs w:val="24"/>
        </w:rPr>
        <w:tab/>
      </w:r>
      <w:r w:rsidRPr="00F043D3">
        <w:rPr>
          <w:rFonts w:ascii="Times New Roman" w:hAnsi="Times New Roman" w:cs="Times New Roman"/>
          <w:sz w:val="24"/>
          <w:szCs w:val="24"/>
        </w:rPr>
        <w:tab/>
      </w:r>
      <w:r w:rsidR="000B2DC5" w:rsidRPr="00F043D3">
        <w:rPr>
          <w:rFonts w:ascii="Times New Roman" w:eastAsia="Times New Roman" w:hAnsi="Times New Roman" w:cs="Times New Roman"/>
          <w:sz w:val="24"/>
          <w:szCs w:val="24"/>
          <w:lang w:eastAsia="ru-RU"/>
        </w:rPr>
        <w:t>Аналогичные региональные комиссии действуют при местных исполнительных органах.</w:t>
      </w:r>
    </w:p>
    <w:p w14:paraId="5F153DAF" w14:textId="77777777" w:rsidR="003D4C9A" w:rsidRPr="00F043D3" w:rsidRDefault="003D4C9A" w:rsidP="003D4C9A">
      <w:pPr>
        <w:widowControl w:val="0"/>
        <w:pBdr>
          <w:bottom w:val="single" w:sz="4" w:space="31" w:color="FFFFFF"/>
        </w:pBdr>
        <w:tabs>
          <w:tab w:val="right" w:pos="142"/>
        </w:tabs>
        <w:spacing w:after="0"/>
        <w:jc w:val="both"/>
        <w:rPr>
          <w:rFonts w:ascii="Times New Roman" w:eastAsia="Times New Roman" w:hAnsi="Times New Roman" w:cs="Times New Roman"/>
          <w:sz w:val="24"/>
          <w:szCs w:val="24"/>
          <w:lang w:val="kk-KZ" w:eastAsia="ru-RU"/>
        </w:rPr>
      </w:pPr>
      <w:r w:rsidRPr="00F043D3">
        <w:rPr>
          <w:rFonts w:ascii="Times New Roman" w:eastAsia="Times New Roman" w:hAnsi="Times New Roman" w:cs="Times New Roman"/>
          <w:sz w:val="24"/>
          <w:szCs w:val="24"/>
          <w:lang w:eastAsia="ru-RU"/>
        </w:rPr>
        <w:tab/>
      </w:r>
      <w:r w:rsidR="000B2DC5" w:rsidRPr="00F043D3">
        <w:rPr>
          <w:rFonts w:ascii="Times New Roman" w:hAnsi="Times New Roman" w:cs="Times New Roman"/>
          <w:sz w:val="24"/>
          <w:szCs w:val="24"/>
        </w:rPr>
        <w:tab/>
      </w:r>
      <w:r w:rsidR="000B2DC5" w:rsidRPr="00F043D3">
        <w:rPr>
          <w:rFonts w:ascii="Times New Roman" w:eastAsia="Times New Roman" w:hAnsi="Times New Roman" w:cs="Times New Roman"/>
          <w:sz w:val="24"/>
          <w:szCs w:val="24"/>
          <w:lang w:eastAsia="ru-RU"/>
        </w:rPr>
        <w:t xml:space="preserve">Поэтапно принимаются правительственные Планы мероприятий                           по профилактике, </w:t>
      </w:r>
      <w:r w:rsidR="00BE13D1" w:rsidRPr="00F043D3">
        <w:rPr>
          <w:rFonts w:ascii="Times New Roman" w:eastAsia="Times New Roman" w:hAnsi="Times New Roman" w:cs="Times New Roman"/>
          <w:sz w:val="24"/>
          <w:szCs w:val="24"/>
          <w:lang w:eastAsia="ru-RU"/>
        </w:rPr>
        <w:t>предотвращению</w:t>
      </w:r>
      <w:r w:rsidR="000B2DC5" w:rsidRPr="00F043D3">
        <w:rPr>
          <w:rFonts w:ascii="Times New Roman" w:eastAsia="Times New Roman" w:hAnsi="Times New Roman" w:cs="Times New Roman"/>
          <w:sz w:val="24"/>
          <w:szCs w:val="24"/>
          <w:lang w:eastAsia="ru-RU"/>
        </w:rPr>
        <w:t xml:space="preserve"> и борьбе с преступлениями, связанными                   с торговлей людьми </w:t>
      </w:r>
      <w:r w:rsidR="000B2DC5" w:rsidRPr="00F043D3">
        <w:rPr>
          <w:rFonts w:ascii="Times New Roman" w:eastAsia="Times New Roman" w:hAnsi="Times New Roman" w:cs="Times New Roman"/>
          <w:i/>
          <w:sz w:val="24"/>
          <w:szCs w:val="24"/>
          <w:lang w:eastAsia="ru-RU"/>
        </w:rPr>
        <w:t>(</w:t>
      </w:r>
      <w:r w:rsidR="000B2DC5" w:rsidRPr="00F043D3">
        <w:rPr>
          <w:rFonts w:ascii="Times New Roman" w:eastAsia="Times New Roman" w:hAnsi="Times New Roman" w:cs="Times New Roman"/>
          <w:i/>
          <w:sz w:val="24"/>
          <w:szCs w:val="24"/>
          <w:lang w:val="kk-KZ" w:eastAsia="ru-RU"/>
        </w:rPr>
        <w:t xml:space="preserve">с 2004 года </w:t>
      </w:r>
      <w:r w:rsidR="000B2DC5" w:rsidRPr="00F043D3">
        <w:rPr>
          <w:rFonts w:ascii="Times New Roman" w:eastAsia="Times New Roman" w:hAnsi="Times New Roman" w:cs="Times New Roman"/>
          <w:i/>
          <w:sz w:val="24"/>
          <w:szCs w:val="24"/>
          <w:lang w:eastAsia="ru-RU"/>
        </w:rPr>
        <w:t xml:space="preserve">реализовано </w:t>
      </w:r>
      <w:r w:rsidR="000B2DC5" w:rsidRPr="00F043D3">
        <w:rPr>
          <w:rFonts w:ascii="Times New Roman" w:eastAsia="Times New Roman" w:hAnsi="Times New Roman" w:cs="Times New Roman"/>
          <w:i/>
          <w:sz w:val="24"/>
          <w:szCs w:val="24"/>
          <w:lang w:val="kk-KZ" w:eastAsia="ru-RU"/>
        </w:rPr>
        <w:t>пять</w:t>
      </w:r>
      <w:r w:rsidR="000B2DC5" w:rsidRPr="00F043D3">
        <w:rPr>
          <w:rFonts w:ascii="Times New Roman" w:eastAsia="Times New Roman" w:hAnsi="Times New Roman" w:cs="Times New Roman"/>
          <w:i/>
          <w:sz w:val="24"/>
          <w:szCs w:val="24"/>
          <w:lang w:eastAsia="ru-RU"/>
        </w:rPr>
        <w:t xml:space="preserve"> План</w:t>
      </w:r>
      <w:r w:rsidR="000B2DC5" w:rsidRPr="00F043D3">
        <w:rPr>
          <w:rFonts w:ascii="Times New Roman" w:eastAsia="Times New Roman" w:hAnsi="Times New Roman" w:cs="Times New Roman"/>
          <w:i/>
          <w:sz w:val="24"/>
          <w:szCs w:val="24"/>
          <w:lang w:val="kk-KZ" w:eastAsia="ru-RU"/>
        </w:rPr>
        <w:t>ов</w:t>
      </w:r>
      <w:r w:rsidR="000B2DC5" w:rsidRPr="00F043D3">
        <w:rPr>
          <w:rFonts w:ascii="Times New Roman" w:eastAsia="Times New Roman" w:hAnsi="Times New Roman" w:cs="Times New Roman"/>
          <w:i/>
          <w:sz w:val="24"/>
          <w:szCs w:val="24"/>
          <w:lang w:eastAsia="ru-RU"/>
        </w:rPr>
        <w:t>)</w:t>
      </w:r>
      <w:r w:rsidR="000B2DC5" w:rsidRPr="00F043D3">
        <w:rPr>
          <w:rFonts w:ascii="Times New Roman" w:eastAsia="Times New Roman" w:hAnsi="Times New Roman" w:cs="Times New Roman"/>
          <w:sz w:val="24"/>
          <w:szCs w:val="24"/>
          <w:lang w:eastAsia="ru-RU"/>
        </w:rPr>
        <w:t xml:space="preserve">. </w:t>
      </w:r>
    </w:p>
    <w:p w14:paraId="5F153DB0" w14:textId="77777777" w:rsidR="003D4C9A" w:rsidRPr="00F043D3" w:rsidRDefault="003D4C9A" w:rsidP="003D4C9A">
      <w:pPr>
        <w:widowControl w:val="0"/>
        <w:pBdr>
          <w:bottom w:val="single" w:sz="4" w:space="31" w:color="FFFFFF"/>
        </w:pBdr>
        <w:tabs>
          <w:tab w:val="right" w:pos="142"/>
        </w:tabs>
        <w:spacing w:after="0"/>
        <w:jc w:val="both"/>
        <w:rPr>
          <w:rFonts w:ascii="Times New Roman" w:eastAsia="Times New Roman" w:hAnsi="Times New Roman" w:cs="Times New Roman"/>
          <w:sz w:val="24"/>
          <w:szCs w:val="24"/>
          <w:lang w:eastAsia="ru-RU"/>
        </w:rPr>
      </w:pPr>
      <w:r w:rsidRPr="00F043D3">
        <w:rPr>
          <w:rFonts w:ascii="Times New Roman" w:eastAsia="Times New Roman" w:hAnsi="Times New Roman" w:cs="Times New Roman"/>
          <w:sz w:val="24"/>
          <w:szCs w:val="24"/>
          <w:lang w:val="kk-KZ" w:eastAsia="ru-RU"/>
        </w:rPr>
        <w:tab/>
      </w:r>
      <w:r w:rsidRPr="00F043D3">
        <w:rPr>
          <w:rFonts w:ascii="Times New Roman" w:eastAsia="Times New Roman" w:hAnsi="Times New Roman" w:cs="Times New Roman"/>
          <w:sz w:val="24"/>
          <w:szCs w:val="24"/>
          <w:lang w:val="kk-KZ" w:eastAsia="ru-RU"/>
        </w:rPr>
        <w:tab/>
      </w:r>
      <w:r w:rsidR="000B2DC5" w:rsidRPr="00F043D3">
        <w:rPr>
          <w:rFonts w:ascii="Times New Roman" w:eastAsia="Times New Roman" w:hAnsi="Times New Roman" w:cs="Times New Roman"/>
          <w:sz w:val="24"/>
          <w:szCs w:val="24"/>
          <w:lang w:eastAsia="ru-RU"/>
        </w:rPr>
        <w:t xml:space="preserve">В настоящее время </w:t>
      </w:r>
      <w:r w:rsidR="000B2DC5" w:rsidRPr="00F043D3">
        <w:rPr>
          <w:rFonts w:ascii="Times New Roman" w:eastAsia="Times New Roman" w:hAnsi="Times New Roman" w:cs="Times New Roman"/>
          <w:sz w:val="24"/>
          <w:szCs w:val="24"/>
          <w:lang w:val="kk-KZ" w:eastAsia="ru-RU"/>
        </w:rPr>
        <w:t>действует</w:t>
      </w:r>
      <w:r w:rsidR="000B2DC5" w:rsidRPr="00F043D3">
        <w:rPr>
          <w:rFonts w:ascii="Times New Roman" w:eastAsia="Times New Roman" w:hAnsi="Times New Roman" w:cs="Times New Roman"/>
          <w:sz w:val="24"/>
          <w:szCs w:val="24"/>
          <w:lang w:eastAsia="ru-RU"/>
        </w:rPr>
        <w:t>План мероприятий на 2018-2020 годы. Сводная информация об исполнении Плана мероприятий ежегодно предоставляется в Правительство Республики Казахстан.</w:t>
      </w:r>
    </w:p>
    <w:p w14:paraId="5F153DB1" w14:textId="77777777" w:rsidR="003D4C9A" w:rsidRPr="00F043D3" w:rsidRDefault="003D4C9A" w:rsidP="003D4C9A">
      <w:pPr>
        <w:widowControl w:val="0"/>
        <w:pBdr>
          <w:bottom w:val="single" w:sz="4" w:space="31" w:color="FFFFFF"/>
        </w:pBdr>
        <w:tabs>
          <w:tab w:val="right" w:pos="142"/>
        </w:tabs>
        <w:spacing w:after="0"/>
        <w:jc w:val="both"/>
        <w:rPr>
          <w:rFonts w:ascii="Times New Roman" w:hAnsi="Times New Roman" w:cs="Times New Roman"/>
          <w:i/>
          <w:sz w:val="24"/>
          <w:szCs w:val="24"/>
          <w:lang w:val="kk-KZ"/>
        </w:rPr>
      </w:pPr>
      <w:r w:rsidRPr="00F043D3">
        <w:rPr>
          <w:rFonts w:ascii="Times New Roman" w:eastAsia="Times New Roman" w:hAnsi="Times New Roman" w:cs="Times New Roman"/>
          <w:sz w:val="24"/>
          <w:szCs w:val="24"/>
          <w:lang w:eastAsia="ru-RU"/>
        </w:rPr>
        <w:tab/>
      </w:r>
      <w:r w:rsidRPr="00F043D3">
        <w:rPr>
          <w:rFonts w:ascii="Times New Roman" w:eastAsia="Times New Roman" w:hAnsi="Times New Roman" w:cs="Times New Roman"/>
          <w:sz w:val="24"/>
          <w:szCs w:val="24"/>
          <w:lang w:eastAsia="ru-RU"/>
        </w:rPr>
        <w:tab/>
      </w:r>
      <w:r w:rsidR="00173577" w:rsidRPr="00F043D3">
        <w:rPr>
          <w:rFonts w:ascii="Times New Roman" w:hAnsi="Times New Roman" w:cs="Times New Roman"/>
          <w:b/>
          <w:sz w:val="24"/>
          <w:szCs w:val="24"/>
        </w:rPr>
        <w:t xml:space="preserve">По пункту </w:t>
      </w:r>
      <w:r w:rsidR="000927D1" w:rsidRPr="00F043D3">
        <w:rPr>
          <w:rFonts w:ascii="Times New Roman" w:hAnsi="Times New Roman" w:cs="Times New Roman"/>
          <w:b/>
          <w:sz w:val="24"/>
          <w:szCs w:val="24"/>
        </w:rPr>
        <w:t>8</w:t>
      </w:r>
      <w:r w:rsidR="00F043D3" w:rsidRPr="00F043D3">
        <w:rPr>
          <w:rFonts w:ascii="Times New Roman" w:hAnsi="Times New Roman" w:cs="Times New Roman"/>
          <w:b/>
          <w:sz w:val="24"/>
          <w:szCs w:val="24"/>
        </w:rPr>
        <w:t xml:space="preserve"> </w:t>
      </w:r>
      <w:r w:rsidR="00924334" w:rsidRPr="00F043D3">
        <w:rPr>
          <w:rFonts w:ascii="Times New Roman" w:hAnsi="Times New Roman" w:cs="Times New Roman"/>
          <w:i/>
          <w:sz w:val="24"/>
          <w:szCs w:val="24"/>
        </w:rPr>
        <w:t xml:space="preserve">(Генеральная ассамблея </w:t>
      </w:r>
      <w:r w:rsidR="00924334" w:rsidRPr="00F043D3">
        <w:rPr>
          <w:rFonts w:ascii="Times New Roman" w:hAnsi="Times New Roman" w:cs="Times New Roman"/>
          <w:i/>
          <w:iCs/>
          <w:sz w:val="24"/>
          <w:szCs w:val="24"/>
        </w:rPr>
        <w:t xml:space="preserve">рекомендует также </w:t>
      </w:r>
      <w:r w:rsidR="00924334" w:rsidRPr="00F043D3">
        <w:rPr>
          <w:rFonts w:ascii="Times New Roman" w:hAnsi="Times New Roman" w:cs="Times New Roman"/>
          <w:i/>
          <w:sz w:val="24"/>
          <w:szCs w:val="24"/>
        </w:rPr>
        <w:t>государствам защищать мигрантов, с тем чтобы они не становились жертвами национальной и транснациональной организованной преступности, в том числе похищений, торговли людьми и, в некоторых случаях, незаконного ввоза мигрантов, в том числе, в зависимости от обстоятельств, посредством осуществления программ и политики, предотвращающих виктимизацию и обеспечивающих эффективные гарантии и защиту, а также доступ к медицинской, психосоциальной и правовой помощи)</w:t>
      </w:r>
      <w:r w:rsidRPr="00F043D3">
        <w:rPr>
          <w:rFonts w:ascii="Times New Roman" w:hAnsi="Times New Roman" w:cs="Times New Roman"/>
          <w:i/>
          <w:sz w:val="24"/>
          <w:szCs w:val="24"/>
          <w:lang w:val="kk-KZ"/>
        </w:rPr>
        <w:t>.</w:t>
      </w:r>
    </w:p>
    <w:p w14:paraId="5F153DB2" w14:textId="77777777" w:rsidR="003D4C9A" w:rsidRPr="00F043D3" w:rsidRDefault="003D4C9A" w:rsidP="003D4C9A">
      <w:pPr>
        <w:widowControl w:val="0"/>
        <w:pBdr>
          <w:bottom w:val="single" w:sz="4" w:space="31" w:color="FFFFFF"/>
        </w:pBdr>
        <w:tabs>
          <w:tab w:val="right" w:pos="142"/>
        </w:tabs>
        <w:spacing w:after="0"/>
        <w:jc w:val="both"/>
        <w:rPr>
          <w:rFonts w:ascii="Times New Roman" w:eastAsia="Times New Roman" w:hAnsi="Times New Roman" w:cs="Times New Roman"/>
          <w:sz w:val="24"/>
          <w:szCs w:val="24"/>
          <w:lang w:eastAsia="ru-RU"/>
        </w:rPr>
      </w:pPr>
      <w:r w:rsidRPr="00F043D3">
        <w:rPr>
          <w:rFonts w:ascii="Times New Roman" w:hAnsi="Times New Roman" w:cs="Times New Roman"/>
          <w:i/>
          <w:sz w:val="24"/>
          <w:szCs w:val="24"/>
          <w:lang w:val="kk-KZ"/>
        </w:rPr>
        <w:tab/>
      </w:r>
      <w:r w:rsidRPr="00F043D3">
        <w:rPr>
          <w:rFonts w:ascii="Times New Roman" w:hAnsi="Times New Roman" w:cs="Times New Roman"/>
          <w:i/>
          <w:sz w:val="24"/>
          <w:szCs w:val="24"/>
          <w:lang w:val="kk-KZ"/>
        </w:rPr>
        <w:tab/>
      </w:r>
      <w:r w:rsidR="00AD14F9" w:rsidRPr="00F043D3">
        <w:rPr>
          <w:rFonts w:ascii="Times New Roman" w:eastAsia="Times New Roman" w:hAnsi="Times New Roman" w:cs="Times New Roman"/>
          <w:sz w:val="24"/>
          <w:szCs w:val="24"/>
          <w:lang w:eastAsia="ru-RU"/>
        </w:rPr>
        <w:t xml:space="preserve">Защита жертв торговли людьми обеспечивается в рамках Закона  «О государственной защите лиц, участвующих в уголовном процессе». </w:t>
      </w:r>
    </w:p>
    <w:p w14:paraId="5F153DB3" w14:textId="77777777" w:rsidR="003D4C9A" w:rsidRPr="00F043D3" w:rsidRDefault="003D4C9A" w:rsidP="003D4C9A">
      <w:pPr>
        <w:widowControl w:val="0"/>
        <w:pBdr>
          <w:bottom w:val="single" w:sz="4" w:space="31" w:color="FFFFFF"/>
        </w:pBdr>
        <w:tabs>
          <w:tab w:val="right" w:pos="142"/>
        </w:tabs>
        <w:spacing w:after="0"/>
        <w:jc w:val="both"/>
        <w:rPr>
          <w:rFonts w:ascii="Times New Roman" w:eastAsia="Times New Roman" w:hAnsi="Times New Roman" w:cs="Times New Roman"/>
          <w:sz w:val="24"/>
          <w:szCs w:val="24"/>
          <w:lang w:eastAsia="ru-RU"/>
        </w:rPr>
      </w:pPr>
      <w:r w:rsidRPr="00F043D3">
        <w:rPr>
          <w:rFonts w:ascii="Times New Roman" w:eastAsia="Times New Roman" w:hAnsi="Times New Roman" w:cs="Times New Roman"/>
          <w:sz w:val="24"/>
          <w:szCs w:val="24"/>
          <w:lang w:eastAsia="ru-RU"/>
        </w:rPr>
        <w:tab/>
      </w:r>
      <w:r w:rsidRPr="00F043D3">
        <w:rPr>
          <w:rFonts w:ascii="Times New Roman" w:eastAsia="Times New Roman" w:hAnsi="Times New Roman" w:cs="Times New Roman"/>
          <w:sz w:val="24"/>
          <w:szCs w:val="24"/>
          <w:lang w:eastAsia="ru-RU"/>
        </w:rPr>
        <w:tab/>
      </w:r>
      <w:r w:rsidR="00AD14F9" w:rsidRPr="00F043D3">
        <w:rPr>
          <w:rFonts w:ascii="Times New Roman" w:eastAsia="Times New Roman" w:hAnsi="Times New Roman" w:cs="Times New Roman"/>
          <w:sz w:val="24"/>
          <w:szCs w:val="24"/>
          <w:lang w:eastAsia="ru-RU"/>
        </w:rPr>
        <w:t>Данные меры защиты могут быть применены в отношении лиц, способствующих предупреждению или раскрытию преступлений,                              до возбуждения уголовного дела и при наличии реальной угрозы совершения               в их отношении насилия или иного запрещенного уголовным законом деяния.</w:t>
      </w:r>
    </w:p>
    <w:p w14:paraId="5F153DB4" w14:textId="77777777" w:rsidR="003D4C9A" w:rsidRPr="00F043D3" w:rsidRDefault="003D4C9A" w:rsidP="003D4C9A">
      <w:pPr>
        <w:widowControl w:val="0"/>
        <w:pBdr>
          <w:bottom w:val="single" w:sz="4" w:space="31" w:color="FFFFFF"/>
        </w:pBdr>
        <w:tabs>
          <w:tab w:val="right" w:pos="142"/>
        </w:tabs>
        <w:spacing w:after="0"/>
        <w:jc w:val="both"/>
        <w:rPr>
          <w:rFonts w:ascii="Times New Roman" w:eastAsia="Times New Roman" w:hAnsi="Times New Roman" w:cs="Times New Roman"/>
          <w:sz w:val="24"/>
          <w:szCs w:val="24"/>
          <w:lang w:eastAsia="ru-RU"/>
        </w:rPr>
      </w:pPr>
      <w:r w:rsidRPr="00F043D3">
        <w:rPr>
          <w:rFonts w:ascii="Times New Roman" w:eastAsia="Times New Roman" w:hAnsi="Times New Roman" w:cs="Times New Roman"/>
          <w:sz w:val="24"/>
          <w:szCs w:val="24"/>
          <w:lang w:eastAsia="ru-RU"/>
        </w:rPr>
        <w:tab/>
      </w:r>
      <w:r w:rsidRPr="00F043D3">
        <w:rPr>
          <w:rFonts w:ascii="Times New Roman" w:eastAsia="Times New Roman" w:hAnsi="Times New Roman" w:cs="Times New Roman"/>
          <w:sz w:val="24"/>
          <w:szCs w:val="24"/>
          <w:lang w:eastAsia="ru-RU"/>
        </w:rPr>
        <w:tab/>
      </w:r>
      <w:r w:rsidR="00AD14F9" w:rsidRPr="00F043D3">
        <w:rPr>
          <w:rFonts w:ascii="Times New Roman" w:eastAsia="Times New Roman" w:hAnsi="Times New Roman" w:cs="Times New Roman"/>
          <w:sz w:val="24"/>
          <w:szCs w:val="24"/>
          <w:lang w:eastAsia="ru-RU"/>
        </w:rPr>
        <w:t>Возмещение вреда потерпевшим, в том числе жертвам торговли людьми, предусмотрено</w:t>
      </w:r>
      <w:r w:rsidR="00AD14F9" w:rsidRPr="00F043D3">
        <w:rPr>
          <w:rFonts w:ascii="Times New Roman" w:eastAsia="Times New Roman" w:hAnsi="Times New Roman" w:cs="Times New Roman"/>
          <w:color w:val="000000"/>
          <w:sz w:val="24"/>
          <w:szCs w:val="24"/>
          <w:lang w:eastAsia="ru-RU"/>
        </w:rPr>
        <w:t xml:space="preserve"> Законом «О Фонде компенсации потерпевшим»</w:t>
      </w:r>
      <w:r w:rsidR="00AD14F9" w:rsidRPr="00F043D3">
        <w:rPr>
          <w:rFonts w:ascii="Times New Roman" w:eastAsia="Times New Roman" w:hAnsi="Times New Roman" w:cs="Times New Roman"/>
          <w:sz w:val="24"/>
          <w:szCs w:val="24"/>
          <w:lang w:eastAsia="ru-RU"/>
        </w:rPr>
        <w:t xml:space="preserve">.   </w:t>
      </w:r>
    </w:p>
    <w:p w14:paraId="5F153DB5" w14:textId="77777777" w:rsidR="003D4C9A" w:rsidRPr="00F043D3" w:rsidRDefault="003D4C9A" w:rsidP="003D4C9A">
      <w:pPr>
        <w:widowControl w:val="0"/>
        <w:pBdr>
          <w:bottom w:val="single" w:sz="4" w:space="31" w:color="FFFFFF"/>
        </w:pBdr>
        <w:tabs>
          <w:tab w:val="right" w:pos="142"/>
        </w:tabs>
        <w:spacing w:after="0"/>
        <w:jc w:val="both"/>
        <w:rPr>
          <w:rFonts w:ascii="Times New Roman" w:hAnsi="Times New Roman" w:cs="Times New Roman"/>
          <w:sz w:val="24"/>
          <w:szCs w:val="24"/>
        </w:rPr>
      </w:pPr>
      <w:r w:rsidRPr="00F043D3">
        <w:rPr>
          <w:rFonts w:ascii="Times New Roman" w:eastAsia="Times New Roman" w:hAnsi="Times New Roman" w:cs="Times New Roman"/>
          <w:sz w:val="24"/>
          <w:szCs w:val="24"/>
          <w:lang w:eastAsia="ru-RU"/>
        </w:rPr>
        <w:tab/>
      </w:r>
      <w:r w:rsidRPr="00F043D3">
        <w:rPr>
          <w:rFonts w:ascii="Times New Roman" w:eastAsia="Times New Roman" w:hAnsi="Times New Roman" w:cs="Times New Roman"/>
          <w:sz w:val="24"/>
          <w:szCs w:val="24"/>
          <w:lang w:eastAsia="ru-RU"/>
        </w:rPr>
        <w:tab/>
      </w:r>
      <w:r w:rsidR="00AD14F9" w:rsidRPr="00F043D3">
        <w:rPr>
          <w:rFonts w:ascii="Times New Roman" w:hAnsi="Times New Roman" w:cs="Times New Roman"/>
          <w:sz w:val="24"/>
          <w:szCs w:val="24"/>
        </w:rPr>
        <w:t xml:space="preserve">Согласно Закону, лица, признанные потерпевшими по преступлениям, связанным с торговлей людьми, имеют право на получение компенсации в размере 30 МРП. </w:t>
      </w:r>
    </w:p>
    <w:p w14:paraId="5F153DB6" w14:textId="77777777" w:rsidR="003D4C9A" w:rsidRPr="00F043D3" w:rsidRDefault="003D4C9A" w:rsidP="003D4C9A">
      <w:pPr>
        <w:widowControl w:val="0"/>
        <w:pBdr>
          <w:bottom w:val="single" w:sz="4" w:space="31" w:color="FFFFFF"/>
        </w:pBdr>
        <w:tabs>
          <w:tab w:val="right" w:pos="142"/>
        </w:tabs>
        <w:spacing w:after="0"/>
        <w:jc w:val="both"/>
        <w:rPr>
          <w:rFonts w:ascii="Times New Roman" w:hAnsi="Times New Roman" w:cs="Times New Roman"/>
          <w:i/>
          <w:color w:val="000000"/>
          <w:sz w:val="24"/>
          <w:szCs w:val="24"/>
        </w:rPr>
      </w:pPr>
      <w:r w:rsidRPr="00F043D3">
        <w:rPr>
          <w:rFonts w:ascii="Times New Roman" w:hAnsi="Times New Roman" w:cs="Times New Roman"/>
          <w:sz w:val="24"/>
          <w:szCs w:val="24"/>
        </w:rPr>
        <w:tab/>
      </w:r>
      <w:r w:rsidR="00AD14F9" w:rsidRPr="00F043D3">
        <w:rPr>
          <w:rFonts w:ascii="Times New Roman" w:hAnsi="Times New Roman" w:cs="Times New Roman"/>
          <w:sz w:val="24"/>
          <w:szCs w:val="24"/>
        </w:rPr>
        <w:tab/>
        <w:t xml:space="preserve">Также, в целях оказания помощи жертвам торговли людьми действуют Критерии оценки по их идентификации </w:t>
      </w:r>
      <w:r w:rsidR="00AD14F9" w:rsidRPr="00F043D3">
        <w:rPr>
          <w:rFonts w:ascii="Times New Roman" w:hAnsi="Times New Roman" w:cs="Times New Roman"/>
          <w:color w:val="000000"/>
          <w:sz w:val="24"/>
          <w:szCs w:val="24"/>
        </w:rPr>
        <w:t>и Стандарт оказания специальных социальных услуг</w:t>
      </w:r>
      <w:r w:rsidR="00AD14F9" w:rsidRPr="00F043D3">
        <w:rPr>
          <w:rFonts w:ascii="Times New Roman" w:hAnsi="Times New Roman" w:cs="Times New Roman"/>
          <w:i/>
          <w:color w:val="000000"/>
          <w:sz w:val="24"/>
          <w:szCs w:val="24"/>
        </w:rPr>
        <w:t xml:space="preserve">. </w:t>
      </w:r>
    </w:p>
    <w:p w14:paraId="5F153DB7" w14:textId="77777777" w:rsidR="003D4C9A" w:rsidRPr="00F043D3" w:rsidRDefault="00AD14F9" w:rsidP="003D4C9A">
      <w:pPr>
        <w:widowControl w:val="0"/>
        <w:pBdr>
          <w:bottom w:val="single" w:sz="4" w:space="31" w:color="FFFFFF"/>
        </w:pBdr>
        <w:tabs>
          <w:tab w:val="right" w:pos="142"/>
        </w:tabs>
        <w:spacing w:after="0"/>
        <w:jc w:val="both"/>
        <w:rPr>
          <w:rFonts w:ascii="Times New Roman" w:hAnsi="Times New Roman" w:cs="Times New Roman"/>
          <w:color w:val="000000"/>
          <w:sz w:val="24"/>
          <w:szCs w:val="24"/>
        </w:rPr>
      </w:pPr>
      <w:r w:rsidRPr="00F043D3">
        <w:rPr>
          <w:rFonts w:ascii="Times New Roman" w:hAnsi="Times New Roman" w:cs="Times New Roman"/>
          <w:color w:val="000000"/>
          <w:sz w:val="24"/>
          <w:szCs w:val="24"/>
        </w:rPr>
        <w:tab/>
      </w:r>
      <w:r w:rsidRPr="00F043D3">
        <w:rPr>
          <w:rFonts w:ascii="Times New Roman" w:hAnsi="Times New Roman" w:cs="Times New Roman"/>
          <w:color w:val="000000"/>
          <w:sz w:val="24"/>
          <w:szCs w:val="24"/>
        </w:rPr>
        <w:tab/>
        <w:t xml:space="preserve">В соответствии Законом «О специальных социальных услугах»                    и указанными правовыми актами, помощь жертве предоставляется независимо                     от наличия факта возбуждения уголовного производства по поводу совершенных действий. </w:t>
      </w:r>
    </w:p>
    <w:p w14:paraId="5F153DB8" w14:textId="77777777" w:rsidR="00F043D3" w:rsidRDefault="009A21F5" w:rsidP="00F043D3">
      <w:pPr>
        <w:widowControl w:val="0"/>
        <w:pBdr>
          <w:bottom w:val="single" w:sz="4" w:space="31" w:color="FFFFFF"/>
        </w:pBdr>
        <w:tabs>
          <w:tab w:val="right" w:pos="142"/>
        </w:tabs>
        <w:spacing w:after="0"/>
        <w:jc w:val="both"/>
        <w:rPr>
          <w:rFonts w:ascii="Times New Roman" w:hAnsi="Times New Roman" w:cs="Times New Roman"/>
          <w:color w:val="000000"/>
          <w:sz w:val="24"/>
          <w:szCs w:val="24"/>
          <w:lang w:val="en-GB"/>
        </w:rPr>
      </w:pPr>
      <w:r w:rsidRPr="00F043D3">
        <w:rPr>
          <w:rFonts w:ascii="Times New Roman" w:hAnsi="Times New Roman" w:cs="Times New Roman"/>
          <w:color w:val="000000"/>
          <w:sz w:val="24"/>
          <w:szCs w:val="24"/>
        </w:rPr>
        <w:tab/>
      </w:r>
      <w:r w:rsidRPr="00F043D3">
        <w:rPr>
          <w:rFonts w:ascii="Times New Roman" w:hAnsi="Times New Roman" w:cs="Times New Roman"/>
          <w:color w:val="000000"/>
          <w:sz w:val="24"/>
          <w:szCs w:val="24"/>
        </w:rPr>
        <w:tab/>
      </w:r>
      <w:r w:rsidRPr="00F043D3">
        <w:rPr>
          <w:rFonts w:ascii="Times New Roman" w:hAnsi="Times New Roman" w:cs="Times New Roman"/>
          <w:sz w:val="24"/>
          <w:szCs w:val="24"/>
        </w:rPr>
        <w:t xml:space="preserve">Жертвам предоставляются за счет бюджетных средств </w:t>
      </w:r>
      <w:r w:rsidRPr="00F043D3">
        <w:rPr>
          <w:rFonts w:ascii="Times New Roman" w:hAnsi="Times New Roman" w:cs="Times New Roman"/>
          <w:color w:val="000000"/>
          <w:sz w:val="24"/>
          <w:szCs w:val="24"/>
        </w:rPr>
        <w:t>социально-бытовые, социально-медицинские, социально-психологические, социально-педагогические, социально-трудовые, социально-культурные, социально-экономические и социально-правовые услуги.</w:t>
      </w:r>
    </w:p>
    <w:p w14:paraId="5F153DB9" w14:textId="77777777" w:rsidR="00F043D3" w:rsidRDefault="00F043D3" w:rsidP="00F043D3">
      <w:pPr>
        <w:widowControl w:val="0"/>
        <w:pBdr>
          <w:bottom w:val="single" w:sz="4" w:space="31" w:color="FFFFFF"/>
        </w:pBdr>
        <w:tabs>
          <w:tab w:val="right" w:pos="142"/>
        </w:tabs>
        <w:spacing w:after="0"/>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b/>
      </w:r>
      <w:r w:rsidR="009A21F5" w:rsidRPr="00F043D3">
        <w:rPr>
          <w:rFonts w:ascii="Times New Roman" w:hAnsi="Times New Roman" w:cs="Times New Roman"/>
          <w:sz w:val="24"/>
          <w:szCs w:val="24"/>
        </w:rPr>
        <w:t xml:space="preserve">В целях защиты жертв торговли людьми-иностранцев </w:t>
      </w:r>
      <w:r w:rsidR="00291F37" w:rsidRPr="00F043D3">
        <w:rPr>
          <w:rFonts w:ascii="Times New Roman" w:hAnsi="Times New Roman" w:cs="Times New Roman"/>
          <w:sz w:val="24"/>
          <w:szCs w:val="24"/>
        </w:rPr>
        <w:t xml:space="preserve">Кодекс об административных правонарушениях предусматривает норму, согласно </w:t>
      </w:r>
      <w:r w:rsidR="00F1369E" w:rsidRPr="00F043D3">
        <w:rPr>
          <w:rFonts w:ascii="Times New Roman" w:hAnsi="Times New Roman" w:cs="Times New Roman"/>
          <w:sz w:val="24"/>
          <w:szCs w:val="24"/>
        </w:rPr>
        <w:t xml:space="preserve">которой иностранцы, признанные </w:t>
      </w:r>
      <w:r w:rsidR="004B6CA5" w:rsidRPr="00F043D3">
        <w:rPr>
          <w:rFonts w:ascii="Times New Roman" w:hAnsi="Times New Roman" w:cs="Times New Roman"/>
          <w:sz w:val="24"/>
          <w:szCs w:val="24"/>
        </w:rPr>
        <w:t xml:space="preserve">в </w:t>
      </w:r>
      <w:r w:rsidR="0038539C" w:rsidRPr="00F043D3">
        <w:rPr>
          <w:rFonts w:ascii="Times New Roman" w:hAnsi="Times New Roman" w:cs="Times New Roman"/>
          <w:sz w:val="24"/>
          <w:szCs w:val="24"/>
        </w:rPr>
        <w:t xml:space="preserve">установленном порядке </w:t>
      </w:r>
      <w:r w:rsidR="00F1369E" w:rsidRPr="00F043D3">
        <w:rPr>
          <w:rFonts w:ascii="Times New Roman" w:hAnsi="Times New Roman" w:cs="Times New Roman"/>
          <w:sz w:val="24"/>
          <w:szCs w:val="24"/>
        </w:rPr>
        <w:t>потерпевшими от тяжких и особо тяжких преступлений</w:t>
      </w:r>
      <w:r w:rsidR="00D04BC6" w:rsidRPr="00F043D3">
        <w:rPr>
          <w:rFonts w:ascii="Times New Roman" w:hAnsi="Times New Roman" w:cs="Times New Roman"/>
          <w:sz w:val="24"/>
          <w:szCs w:val="24"/>
        </w:rPr>
        <w:t>,</w:t>
      </w:r>
      <w:r w:rsidR="00291F37" w:rsidRPr="00F043D3">
        <w:rPr>
          <w:rFonts w:ascii="Times New Roman" w:hAnsi="Times New Roman" w:cs="Times New Roman"/>
          <w:sz w:val="24"/>
          <w:szCs w:val="24"/>
        </w:rPr>
        <w:t>за пределы Республики Казахстан</w:t>
      </w:r>
      <w:r w:rsidR="00F1369E" w:rsidRPr="00F043D3">
        <w:rPr>
          <w:rFonts w:ascii="Times New Roman" w:hAnsi="Times New Roman" w:cs="Times New Roman"/>
          <w:sz w:val="24"/>
          <w:szCs w:val="24"/>
        </w:rPr>
        <w:t>не выдворяются</w:t>
      </w:r>
      <w:r w:rsidR="00216F41" w:rsidRPr="00F043D3">
        <w:rPr>
          <w:rFonts w:ascii="Times New Roman" w:hAnsi="Times New Roman" w:cs="Times New Roman"/>
          <w:sz w:val="24"/>
          <w:szCs w:val="24"/>
        </w:rPr>
        <w:t xml:space="preserve">и находятся </w:t>
      </w:r>
      <w:r w:rsidR="00D04BC6" w:rsidRPr="00F043D3">
        <w:rPr>
          <w:rFonts w:ascii="Times New Roman" w:hAnsi="Times New Roman" w:cs="Times New Roman"/>
          <w:sz w:val="24"/>
          <w:szCs w:val="24"/>
        </w:rPr>
        <w:t xml:space="preserve">в стране </w:t>
      </w:r>
      <w:r w:rsidR="00216F41" w:rsidRPr="00F043D3">
        <w:rPr>
          <w:rFonts w:ascii="Times New Roman" w:hAnsi="Times New Roman" w:cs="Times New Roman"/>
          <w:sz w:val="24"/>
          <w:szCs w:val="24"/>
        </w:rPr>
        <w:t xml:space="preserve">до принятия решения по </w:t>
      </w:r>
      <w:r w:rsidR="004B6CA5" w:rsidRPr="00F043D3">
        <w:rPr>
          <w:rFonts w:ascii="Times New Roman" w:hAnsi="Times New Roman" w:cs="Times New Roman"/>
          <w:sz w:val="24"/>
          <w:szCs w:val="24"/>
        </w:rPr>
        <w:t>его заявлению</w:t>
      </w:r>
      <w:r w:rsidR="00291F37" w:rsidRPr="00F043D3">
        <w:rPr>
          <w:rFonts w:ascii="Times New Roman" w:hAnsi="Times New Roman" w:cs="Times New Roman"/>
          <w:i/>
          <w:sz w:val="24"/>
          <w:szCs w:val="24"/>
        </w:rPr>
        <w:t>(ст.51)</w:t>
      </w:r>
      <w:r w:rsidR="00291F37" w:rsidRPr="00F043D3">
        <w:rPr>
          <w:rFonts w:ascii="Times New Roman" w:hAnsi="Times New Roman" w:cs="Times New Roman"/>
          <w:color w:val="000000"/>
          <w:sz w:val="24"/>
          <w:szCs w:val="24"/>
        </w:rPr>
        <w:t>.</w:t>
      </w:r>
    </w:p>
    <w:p w14:paraId="5F153DBA" w14:textId="77777777" w:rsidR="00291F37" w:rsidRPr="00F043D3" w:rsidRDefault="00F043D3" w:rsidP="00F043D3">
      <w:pPr>
        <w:widowControl w:val="0"/>
        <w:pBdr>
          <w:bottom w:val="single" w:sz="4" w:space="31" w:color="FFFFFF"/>
        </w:pBdr>
        <w:tabs>
          <w:tab w:val="right" w:pos="142"/>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en-GB"/>
        </w:rPr>
        <w:tab/>
      </w:r>
      <w:r w:rsidR="009D53D9" w:rsidRPr="00F043D3">
        <w:rPr>
          <w:rFonts w:ascii="Times New Roman" w:hAnsi="Times New Roman" w:cs="Times New Roman"/>
          <w:color w:val="000000"/>
          <w:sz w:val="24"/>
          <w:szCs w:val="24"/>
        </w:rPr>
        <w:t>Кроме того, в</w:t>
      </w:r>
      <w:r w:rsidR="00291F37" w:rsidRPr="00F043D3">
        <w:rPr>
          <w:rFonts w:ascii="Times New Roman" w:hAnsi="Times New Roman" w:cs="Times New Roman"/>
          <w:color w:val="000000"/>
          <w:sz w:val="24"/>
          <w:szCs w:val="24"/>
        </w:rPr>
        <w:t xml:space="preserve"> настоящее время МВД разрабатывается проект постановления Правительства </w:t>
      </w:r>
      <w:r w:rsidR="00291F37" w:rsidRPr="00F043D3">
        <w:rPr>
          <w:rFonts w:ascii="Times New Roman" w:hAnsi="Times New Roman" w:cs="Times New Roman"/>
          <w:i/>
          <w:color w:val="000000"/>
          <w:sz w:val="24"/>
          <w:szCs w:val="24"/>
        </w:rPr>
        <w:t>(«</w:t>
      </w:r>
      <w:r w:rsidR="00291F37" w:rsidRPr="00F043D3">
        <w:rPr>
          <w:rFonts w:ascii="Times New Roman" w:hAnsi="Times New Roman" w:cs="Times New Roman"/>
          <w:i/>
          <w:sz w:val="24"/>
          <w:szCs w:val="24"/>
        </w:rPr>
        <w:t>О внесении изменений в постановление Правительства Республики Казахстан от 21 января 2012 года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r w:rsidR="00291F37" w:rsidRPr="00F043D3">
        <w:rPr>
          <w:rFonts w:ascii="Times New Roman" w:hAnsi="Times New Roman" w:cs="Times New Roman"/>
          <w:sz w:val="24"/>
          <w:szCs w:val="24"/>
        </w:rPr>
        <w:t xml:space="preserve">, в соответствии с  которым иммигрантам, которые в установленном порядке сообщили о совершении в отношении них тяжкого или особо тяжкого преступления, разрешается пребывание в Республике Казахстан в течение тридцати календарных дней после рассмотрения заявления в соответствии с уголовно-процессуальным законодательством.      </w:t>
      </w:r>
    </w:p>
    <w:p w14:paraId="5F153DBB" w14:textId="77777777" w:rsidR="00F043D3" w:rsidRPr="00F043D3" w:rsidRDefault="00F043D3" w:rsidP="00F043D3">
      <w:pPr>
        <w:jc w:val="center"/>
        <w:rPr>
          <w:rFonts w:ascii="Times New Roman" w:hAnsi="Times New Roman" w:cs="Times New Roman"/>
          <w:b/>
          <w:sz w:val="24"/>
          <w:szCs w:val="24"/>
        </w:rPr>
      </w:pPr>
      <w:r w:rsidRPr="00F043D3">
        <w:rPr>
          <w:rFonts w:ascii="Times New Roman" w:hAnsi="Times New Roman" w:cs="Times New Roman"/>
          <w:b/>
          <w:sz w:val="24"/>
          <w:szCs w:val="24"/>
        </w:rPr>
        <w:t>Министерство образования и науки Республики Казахстан</w:t>
      </w:r>
    </w:p>
    <w:p w14:paraId="5F153DBC" w14:textId="77777777" w:rsidR="00F043D3" w:rsidRPr="00F043D3" w:rsidRDefault="00F043D3" w:rsidP="00F043D3">
      <w:pPr>
        <w:jc w:val="both"/>
        <w:rPr>
          <w:rFonts w:ascii="Times New Roman" w:hAnsi="Times New Roman" w:cs="Times New Roman"/>
          <w:sz w:val="24"/>
          <w:szCs w:val="24"/>
        </w:rPr>
      </w:pPr>
      <w:r w:rsidRPr="00F043D3">
        <w:rPr>
          <w:rFonts w:ascii="Times New Roman" w:hAnsi="Times New Roman" w:cs="Times New Roman"/>
          <w:sz w:val="24"/>
          <w:szCs w:val="24"/>
        </w:rPr>
        <w:t>1. Информация о мерах, принятых для содействия защите уязвимых мигрантов.</w:t>
      </w:r>
    </w:p>
    <w:p w14:paraId="5F153DBD" w14:textId="77777777" w:rsidR="00F043D3" w:rsidRPr="00F043D3" w:rsidRDefault="00F043D3" w:rsidP="00F043D3">
      <w:pPr>
        <w:jc w:val="both"/>
        <w:rPr>
          <w:rFonts w:ascii="Times New Roman" w:hAnsi="Times New Roman" w:cs="Times New Roman"/>
          <w:sz w:val="24"/>
          <w:szCs w:val="24"/>
        </w:rPr>
      </w:pPr>
      <w:r w:rsidRPr="00F043D3">
        <w:rPr>
          <w:rFonts w:ascii="Times New Roman" w:hAnsi="Times New Roman" w:cs="Times New Roman"/>
          <w:sz w:val="24"/>
          <w:szCs w:val="24"/>
        </w:rPr>
        <w:t>2. Информация о проблемах и передовой практике по выявлению пропавших мигрантов и обеспечению доступа их семей к информации и правосудию.</w:t>
      </w:r>
    </w:p>
    <w:p w14:paraId="5F153DBE" w14:textId="77777777" w:rsidR="00F043D3" w:rsidRPr="00F043D3" w:rsidRDefault="00F043D3" w:rsidP="00F043D3">
      <w:pPr>
        <w:jc w:val="both"/>
        <w:rPr>
          <w:rFonts w:ascii="Times New Roman" w:hAnsi="Times New Roman" w:cs="Times New Roman"/>
          <w:sz w:val="24"/>
          <w:szCs w:val="24"/>
        </w:rPr>
      </w:pPr>
      <w:r w:rsidRPr="00F043D3">
        <w:rPr>
          <w:rFonts w:ascii="Times New Roman" w:hAnsi="Times New Roman" w:cs="Times New Roman"/>
          <w:sz w:val="24"/>
          <w:szCs w:val="24"/>
        </w:rPr>
        <w:t>3. Информация о передовом опыте и практике защиты прав человека мигрантов посредством реализации Глобального договора о безопасной, упорядоченной и устойчивой миграции.</w:t>
      </w:r>
    </w:p>
    <w:p w14:paraId="5F153DBF" w14:textId="77777777" w:rsidR="00F043D3" w:rsidRPr="00F043D3" w:rsidRDefault="00F043D3" w:rsidP="00F043D3">
      <w:pPr>
        <w:jc w:val="both"/>
        <w:rPr>
          <w:rFonts w:ascii="Times New Roman" w:hAnsi="Times New Roman" w:cs="Times New Roman"/>
          <w:sz w:val="24"/>
          <w:szCs w:val="24"/>
        </w:rPr>
      </w:pPr>
      <w:r w:rsidRPr="00F043D3">
        <w:rPr>
          <w:rFonts w:ascii="Times New Roman" w:hAnsi="Times New Roman" w:cs="Times New Roman"/>
          <w:sz w:val="24"/>
          <w:szCs w:val="24"/>
        </w:rPr>
        <w:t>Как гарант прав и свобод человека Конституция Республики Казахстан признает, подтверждает и гарантирует основные права и свободы человека, которые принадлежат каждому от рождения, признаются абсолютными и неделимыми, определяют содержание и применение законов и других нормативных актов.</w:t>
      </w:r>
    </w:p>
    <w:p w14:paraId="5F153DC0" w14:textId="77777777" w:rsidR="00F043D3" w:rsidRPr="00F043D3" w:rsidRDefault="00F043D3" w:rsidP="00F043D3">
      <w:pPr>
        <w:jc w:val="both"/>
        <w:rPr>
          <w:rFonts w:ascii="Times New Roman" w:hAnsi="Times New Roman" w:cs="Times New Roman"/>
          <w:sz w:val="24"/>
          <w:szCs w:val="24"/>
        </w:rPr>
      </w:pPr>
      <w:r w:rsidRPr="00F043D3">
        <w:rPr>
          <w:rFonts w:ascii="Times New Roman" w:hAnsi="Times New Roman" w:cs="Times New Roman"/>
          <w:sz w:val="24"/>
          <w:szCs w:val="24"/>
        </w:rPr>
        <w:t>В соответствии с пунктом 4 Закона Республики Казахстан «О правах ребенка в Республике Казахстан» происхождение, раса и национальность, социальный и имущественный статус, пол, язык, образование, религия, место жительства, здоровье ребенка и родителей или другие правовые Все дети имеют равные права, независимо от других обстоятельств.</w:t>
      </w:r>
    </w:p>
    <w:p w14:paraId="5F153DC1" w14:textId="77777777" w:rsidR="00F043D3" w:rsidRPr="00F043D3" w:rsidRDefault="00F043D3" w:rsidP="00F043D3">
      <w:pPr>
        <w:jc w:val="both"/>
        <w:rPr>
          <w:rFonts w:ascii="Times New Roman" w:hAnsi="Times New Roman" w:cs="Times New Roman"/>
          <w:sz w:val="24"/>
          <w:szCs w:val="24"/>
        </w:rPr>
      </w:pPr>
      <w:r w:rsidRPr="00F043D3">
        <w:rPr>
          <w:rFonts w:ascii="Times New Roman" w:hAnsi="Times New Roman" w:cs="Times New Roman"/>
          <w:sz w:val="24"/>
          <w:szCs w:val="24"/>
        </w:rPr>
        <w:t>В соответствии с пунктом 1 статьи 2 Закона Республики Казахстан «О правах ребенка» ребенок, не являющийся гражданином Республики Казахстан, пользуется правами и свободами, установленными для граждан Республики, если иное не предусмотрено Конституцией, законами и международными договорами, ратифицированными Республикой Казахстан; а также выполнять обязанности.</w:t>
      </w:r>
    </w:p>
    <w:p w14:paraId="5F153DC2" w14:textId="77777777" w:rsidR="00F043D3" w:rsidRPr="00F043D3" w:rsidRDefault="00F043D3" w:rsidP="00F043D3">
      <w:pPr>
        <w:jc w:val="both"/>
        <w:rPr>
          <w:rFonts w:ascii="Times New Roman" w:hAnsi="Times New Roman" w:cs="Times New Roman"/>
          <w:sz w:val="24"/>
          <w:szCs w:val="24"/>
        </w:rPr>
      </w:pPr>
      <w:r w:rsidRPr="00F043D3">
        <w:rPr>
          <w:rFonts w:ascii="Times New Roman" w:hAnsi="Times New Roman" w:cs="Times New Roman"/>
          <w:sz w:val="24"/>
          <w:szCs w:val="24"/>
        </w:rPr>
        <w:t>В связи с этим любой ребенок имеет основные права, предусмотренные настоящим Законом.</w:t>
      </w:r>
    </w:p>
    <w:p w14:paraId="5F153DC3" w14:textId="77777777" w:rsidR="00F043D3" w:rsidRPr="00F043D3" w:rsidRDefault="00F043D3" w:rsidP="00F043D3">
      <w:pPr>
        <w:jc w:val="both"/>
        <w:rPr>
          <w:rFonts w:ascii="Times New Roman" w:hAnsi="Times New Roman" w:cs="Times New Roman"/>
          <w:sz w:val="24"/>
          <w:szCs w:val="24"/>
        </w:rPr>
      </w:pPr>
      <w:r w:rsidRPr="00F043D3">
        <w:rPr>
          <w:rFonts w:ascii="Times New Roman" w:hAnsi="Times New Roman" w:cs="Times New Roman"/>
          <w:sz w:val="24"/>
          <w:szCs w:val="24"/>
        </w:rPr>
        <w:t>В соответствии со статьей 11 Закона Республики Казахстан от 9 июля 2004 года N 591 «О профилактике правонарушений среди несовершеннолетних и профилактике безнадзорности и беспризорности детей» в регионах действуют центры адаптации несовершеннолетних (далее - Центр).</w:t>
      </w:r>
    </w:p>
    <w:p w14:paraId="5F153DC4" w14:textId="77777777" w:rsidR="00F043D3" w:rsidRPr="00F043D3" w:rsidRDefault="00F043D3" w:rsidP="00F043D3">
      <w:pPr>
        <w:jc w:val="both"/>
        <w:rPr>
          <w:rFonts w:ascii="Times New Roman" w:hAnsi="Times New Roman" w:cs="Times New Roman"/>
          <w:sz w:val="24"/>
          <w:szCs w:val="24"/>
        </w:rPr>
      </w:pPr>
      <w:r w:rsidRPr="00F043D3">
        <w:rPr>
          <w:rFonts w:ascii="Times New Roman" w:hAnsi="Times New Roman" w:cs="Times New Roman"/>
          <w:sz w:val="24"/>
          <w:szCs w:val="24"/>
        </w:rPr>
        <w:t>Центр вмещает 4 категории детей. Это: оставленные без присмотра и оставшиеся без крова в возрасте от трех до восемнадцати лет для установления личности своих родителей или других законных представителей; оставленные без попечения родителей или опекунов в случае невозможности их своевременного размещения, а также отобранные у родителей (одного из них) или других лиц, находящихся под их опекой, органом опеки и попечительства в случае непосредственной угрозы их жизни или здоровью; отправлено в специальные учебные заведения; несовершеннолетние в трудных жизненных ситуациях в результате жестокого обращения, которое привело к социальной дезадаптации и социальной депривации.</w:t>
      </w:r>
    </w:p>
    <w:p w14:paraId="5F153DC5" w14:textId="77777777" w:rsidR="00F043D3" w:rsidRPr="00F043D3" w:rsidRDefault="00F043D3" w:rsidP="00F043D3">
      <w:pPr>
        <w:jc w:val="both"/>
        <w:rPr>
          <w:rFonts w:ascii="Times New Roman" w:hAnsi="Times New Roman" w:cs="Times New Roman"/>
          <w:sz w:val="24"/>
          <w:szCs w:val="24"/>
        </w:rPr>
      </w:pPr>
      <w:r w:rsidRPr="00F043D3">
        <w:rPr>
          <w:rFonts w:ascii="Times New Roman" w:hAnsi="Times New Roman" w:cs="Times New Roman"/>
          <w:sz w:val="24"/>
          <w:szCs w:val="24"/>
        </w:rPr>
        <w:t>Дети-мигранты имеют возможность получать специальные социальные услуги, предоставляемые национальными законами и нормативными актами, после помещения их в Центр при условии, что они принадлежат к вышеуказанным категориям. Дети имеют возможность получать широкий спектр услуг в Центре (социальные услуги, социальные и медицинские услуги, социально-психологические услуги, социально-педагогические услуги, социально-трудовые услуги, социально-культурные услуги, социально-экономические услуги, социальные и юридические услуги).</w:t>
      </w:r>
    </w:p>
    <w:p w14:paraId="5F153DC6" w14:textId="77777777" w:rsidR="00F043D3" w:rsidRPr="00F043D3" w:rsidRDefault="00F043D3" w:rsidP="00F043D3">
      <w:pPr>
        <w:jc w:val="both"/>
        <w:rPr>
          <w:rFonts w:ascii="Times New Roman" w:hAnsi="Times New Roman" w:cs="Times New Roman"/>
          <w:sz w:val="24"/>
          <w:szCs w:val="24"/>
        </w:rPr>
      </w:pPr>
      <w:r w:rsidRPr="00F043D3">
        <w:rPr>
          <w:rFonts w:ascii="Times New Roman" w:hAnsi="Times New Roman" w:cs="Times New Roman"/>
          <w:sz w:val="24"/>
          <w:szCs w:val="24"/>
        </w:rPr>
        <w:t>Также в соответствии со статьей 30 Закона Республики Казахстан «О правах ребенка в Республике Казахстан» Центры входят в число организаций, выполняющих функцию защиты прав ребенка, и их деятельность обеспечивается местными исполнительными органами.</w:t>
      </w:r>
    </w:p>
    <w:p w14:paraId="5F153DC7" w14:textId="77777777" w:rsidR="00F043D3" w:rsidRPr="00F043D3" w:rsidRDefault="00F043D3" w:rsidP="00F043D3">
      <w:pPr>
        <w:jc w:val="both"/>
        <w:rPr>
          <w:rFonts w:ascii="Times New Roman" w:hAnsi="Times New Roman" w:cs="Times New Roman"/>
          <w:sz w:val="24"/>
          <w:szCs w:val="24"/>
        </w:rPr>
      </w:pPr>
      <w:r w:rsidRPr="00F043D3">
        <w:rPr>
          <w:rFonts w:ascii="Times New Roman" w:hAnsi="Times New Roman" w:cs="Times New Roman"/>
          <w:sz w:val="24"/>
          <w:szCs w:val="24"/>
        </w:rPr>
        <w:t>В свою очередь, органы образования и правоохранительные органы примут соответствующие меры для выявления родителей (законных опекунов) детей-мигрантов и передадут их им.</w:t>
      </w:r>
    </w:p>
    <w:p w14:paraId="5F153DC8" w14:textId="77777777" w:rsidR="00F043D3" w:rsidRPr="00F043D3" w:rsidRDefault="00F043D3" w:rsidP="00F043D3">
      <w:pPr>
        <w:jc w:val="both"/>
        <w:rPr>
          <w:rFonts w:ascii="Times New Roman" w:hAnsi="Times New Roman" w:cs="Times New Roman"/>
          <w:sz w:val="24"/>
          <w:szCs w:val="24"/>
        </w:rPr>
      </w:pPr>
      <w:r w:rsidRPr="00F043D3">
        <w:rPr>
          <w:rFonts w:ascii="Times New Roman" w:hAnsi="Times New Roman" w:cs="Times New Roman"/>
          <w:sz w:val="24"/>
          <w:szCs w:val="24"/>
        </w:rPr>
        <w:t>Кроме того, Министерство внутренних дел Республики Казахстан, которое является центральным исполнительным органом Республики Казахстан в области защиты прав детей, несет ответственность за выявление пропавших детей-мигрантов и доступ к информации и правосудию о них. Уполномоченный орган может обратиться в Комитет по защите прав детей Министерства образования и науки Республики Казахстан.</w:t>
      </w:r>
    </w:p>
    <w:p w14:paraId="5F153DC9" w14:textId="77777777" w:rsidR="00F043D3" w:rsidRPr="00F043D3" w:rsidRDefault="00F043D3" w:rsidP="00F043D3">
      <w:pPr>
        <w:jc w:val="both"/>
        <w:rPr>
          <w:rFonts w:ascii="Times New Roman" w:hAnsi="Times New Roman" w:cs="Times New Roman"/>
          <w:sz w:val="24"/>
          <w:szCs w:val="24"/>
        </w:rPr>
      </w:pPr>
      <w:r w:rsidRPr="00F043D3">
        <w:rPr>
          <w:rFonts w:ascii="Times New Roman" w:hAnsi="Times New Roman" w:cs="Times New Roman"/>
          <w:sz w:val="24"/>
          <w:szCs w:val="24"/>
        </w:rPr>
        <w:t>Кроме того, в соответствии с пунктом 2 статьи 8 Закона Республики Казахстан «Об образовании» иностранцы и лица без гражданства, постоянно проживающие в Республике Казахстан, а также лица, прибывшие в Республику Казахстан для вступления в семьи, имеют одинаковые дошкольные, начальные, имеют право на базовое среднее и общее среднее образование.</w:t>
      </w:r>
    </w:p>
    <w:p w14:paraId="5F153DCA" w14:textId="77777777" w:rsidR="00F043D3" w:rsidRPr="00F043D3" w:rsidRDefault="00F043D3" w:rsidP="00F043D3">
      <w:pPr>
        <w:jc w:val="both"/>
        <w:rPr>
          <w:rFonts w:ascii="Times New Roman" w:hAnsi="Times New Roman" w:cs="Times New Roman"/>
          <w:sz w:val="24"/>
          <w:szCs w:val="24"/>
        </w:rPr>
      </w:pPr>
      <w:r w:rsidRPr="00F043D3">
        <w:rPr>
          <w:rFonts w:ascii="Times New Roman" w:hAnsi="Times New Roman" w:cs="Times New Roman"/>
          <w:sz w:val="24"/>
          <w:szCs w:val="24"/>
        </w:rPr>
        <w:t>Число детей из других стран, обучающихся в школах, составляет 8 244. Наибольшее их количество в Алматинской области и Алматы - 2351 и 1311 детей соответственно. Стоит отметить Мангистаускую область, где обучаются 697 детей-мигрантов из других стран. 478 мигрантов учатся в Нур-Султане и менее 400 - в других регионах. Кроме того, в школах Казахстана обучаются 419 детей со статусом «беженец» (из отчета о положении детей в Республике Казахстан в 2019 году).</w:t>
      </w:r>
    </w:p>
    <w:p w14:paraId="5F153DCB" w14:textId="77777777" w:rsidR="00F043D3" w:rsidRPr="00F043D3" w:rsidRDefault="00F043D3" w:rsidP="00F043D3">
      <w:pPr>
        <w:jc w:val="both"/>
        <w:rPr>
          <w:rFonts w:ascii="Times New Roman" w:hAnsi="Times New Roman" w:cs="Times New Roman"/>
          <w:sz w:val="24"/>
          <w:szCs w:val="24"/>
        </w:rPr>
      </w:pPr>
      <w:r w:rsidRPr="00F043D3">
        <w:rPr>
          <w:rFonts w:ascii="Times New Roman" w:hAnsi="Times New Roman" w:cs="Times New Roman"/>
          <w:sz w:val="24"/>
          <w:szCs w:val="24"/>
        </w:rPr>
        <w:t>Таким образом, в стране созданы равные условия для воспитания детей национальных, религиозных и других меньшинств и защиты их прав и законных интересов.</w:t>
      </w:r>
    </w:p>
    <w:p w14:paraId="5F153DCC" w14:textId="77777777" w:rsidR="00924334" w:rsidRPr="00F043D3" w:rsidRDefault="00924334">
      <w:pPr>
        <w:spacing w:after="0" w:line="240" w:lineRule="auto"/>
        <w:ind w:firstLine="709"/>
        <w:rPr>
          <w:rFonts w:ascii="Times New Roman" w:hAnsi="Times New Roman" w:cs="Times New Roman"/>
          <w:sz w:val="24"/>
          <w:szCs w:val="24"/>
        </w:rPr>
      </w:pPr>
    </w:p>
    <w:sectPr w:rsidR="00924334" w:rsidRPr="00F043D3" w:rsidSect="00792185">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53DCF" w14:textId="77777777" w:rsidR="00EA301A" w:rsidRDefault="00EA301A" w:rsidP="00792185">
      <w:pPr>
        <w:spacing w:after="0" w:line="240" w:lineRule="auto"/>
      </w:pPr>
      <w:r>
        <w:separator/>
      </w:r>
    </w:p>
  </w:endnote>
  <w:endnote w:type="continuationSeparator" w:id="0">
    <w:p w14:paraId="5F153DD0" w14:textId="77777777" w:rsidR="00EA301A" w:rsidRDefault="00EA301A" w:rsidP="0079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53DCD" w14:textId="77777777" w:rsidR="00EA301A" w:rsidRDefault="00EA301A" w:rsidP="00792185">
      <w:pPr>
        <w:spacing w:after="0" w:line="240" w:lineRule="auto"/>
      </w:pPr>
      <w:r>
        <w:separator/>
      </w:r>
    </w:p>
  </w:footnote>
  <w:footnote w:type="continuationSeparator" w:id="0">
    <w:p w14:paraId="5F153DCE" w14:textId="77777777" w:rsidR="00EA301A" w:rsidRDefault="00EA301A" w:rsidP="00792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129079"/>
    </w:sdtPr>
    <w:sdtEndPr>
      <w:rPr>
        <w:rFonts w:ascii="Times New Roman" w:hAnsi="Times New Roman" w:cs="Times New Roman"/>
        <w:sz w:val="24"/>
        <w:szCs w:val="24"/>
      </w:rPr>
    </w:sdtEndPr>
    <w:sdtContent>
      <w:p w14:paraId="5F153DD1" w14:textId="77777777" w:rsidR="00792185" w:rsidRPr="00792185" w:rsidRDefault="00E53516">
        <w:pPr>
          <w:pStyle w:val="Header"/>
          <w:jc w:val="center"/>
          <w:rPr>
            <w:rFonts w:ascii="Times New Roman" w:hAnsi="Times New Roman" w:cs="Times New Roman"/>
            <w:sz w:val="24"/>
            <w:szCs w:val="24"/>
          </w:rPr>
        </w:pPr>
        <w:r w:rsidRPr="00792185">
          <w:rPr>
            <w:rFonts w:ascii="Times New Roman" w:hAnsi="Times New Roman" w:cs="Times New Roman"/>
            <w:sz w:val="24"/>
            <w:szCs w:val="24"/>
          </w:rPr>
          <w:fldChar w:fldCharType="begin"/>
        </w:r>
        <w:r w:rsidR="00792185" w:rsidRPr="00792185">
          <w:rPr>
            <w:rFonts w:ascii="Times New Roman" w:hAnsi="Times New Roman" w:cs="Times New Roman"/>
            <w:sz w:val="24"/>
            <w:szCs w:val="24"/>
          </w:rPr>
          <w:instrText xml:space="preserve"> PAGE   \* MERGEFORMAT </w:instrText>
        </w:r>
        <w:r w:rsidRPr="00792185">
          <w:rPr>
            <w:rFonts w:ascii="Times New Roman" w:hAnsi="Times New Roman" w:cs="Times New Roman"/>
            <w:sz w:val="24"/>
            <w:szCs w:val="24"/>
          </w:rPr>
          <w:fldChar w:fldCharType="separate"/>
        </w:r>
        <w:r w:rsidR="00F043D3">
          <w:rPr>
            <w:rFonts w:ascii="Times New Roman" w:hAnsi="Times New Roman" w:cs="Times New Roman"/>
            <w:noProof/>
            <w:sz w:val="24"/>
            <w:szCs w:val="24"/>
          </w:rPr>
          <w:t>4</w:t>
        </w:r>
        <w:r w:rsidRPr="00792185">
          <w:rPr>
            <w:rFonts w:ascii="Times New Roman" w:hAnsi="Times New Roman" w:cs="Times New Roman"/>
            <w:sz w:val="24"/>
            <w:szCs w:val="24"/>
          </w:rPr>
          <w:fldChar w:fldCharType="end"/>
        </w:r>
      </w:p>
    </w:sdtContent>
  </w:sdt>
  <w:p w14:paraId="5F153DD2" w14:textId="77777777" w:rsidR="00792185" w:rsidRDefault="00792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A173B"/>
    <w:multiLevelType w:val="hybridMultilevel"/>
    <w:tmpl w:val="B2107C6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37"/>
    <w:rsid w:val="000047DA"/>
    <w:rsid w:val="000236B7"/>
    <w:rsid w:val="00083A7A"/>
    <w:rsid w:val="000927D1"/>
    <w:rsid w:val="00093EB2"/>
    <w:rsid w:val="000B2DC5"/>
    <w:rsid w:val="000D377E"/>
    <w:rsid w:val="001273AB"/>
    <w:rsid w:val="00173577"/>
    <w:rsid w:val="00177C7F"/>
    <w:rsid w:val="001A610F"/>
    <w:rsid w:val="00216F41"/>
    <w:rsid w:val="00217B0F"/>
    <w:rsid w:val="00242FC4"/>
    <w:rsid w:val="00257D1A"/>
    <w:rsid w:val="00291F37"/>
    <w:rsid w:val="002C7C49"/>
    <w:rsid w:val="002F30D2"/>
    <w:rsid w:val="00310026"/>
    <w:rsid w:val="00331BCE"/>
    <w:rsid w:val="0038539C"/>
    <w:rsid w:val="00397FC8"/>
    <w:rsid w:val="003C71EF"/>
    <w:rsid w:val="003D4C9A"/>
    <w:rsid w:val="00441D97"/>
    <w:rsid w:val="00444A3B"/>
    <w:rsid w:val="004A2072"/>
    <w:rsid w:val="004B6CA5"/>
    <w:rsid w:val="00505397"/>
    <w:rsid w:val="00513B43"/>
    <w:rsid w:val="00515C4B"/>
    <w:rsid w:val="00570580"/>
    <w:rsid w:val="00581082"/>
    <w:rsid w:val="005C351E"/>
    <w:rsid w:val="0067265F"/>
    <w:rsid w:val="00681806"/>
    <w:rsid w:val="006C6F38"/>
    <w:rsid w:val="00711614"/>
    <w:rsid w:val="0071496A"/>
    <w:rsid w:val="00724E1D"/>
    <w:rsid w:val="007420E1"/>
    <w:rsid w:val="00751C89"/>
    <w:rsid w:val="00792185"/>
    <w:rsid w:val="00793934"/>
    <w:rsid w:val="007A5DB4"/>
    <w:rsid w:val="007F304F"/>
    <w:rsid w:val="00821EEA"/>
    <w:rsid w:val="00842FD2"/>
    <w:rsid w:val="00910CD6"/>
    <w:rsid w:val="0091453A"/>
    <w:rsid w:val="00924334"/>
    <w:rsid w:val="009351FD"/>
    <w:rsid w:val="009A21F5"/>
    <w:rsid w:val="009D53D9"/>
    <w:rsid w:val="009E30FE"/>
    <w:rsid w:val="00A15B6F"/>
    <w:rsid w:val="00A672B1"/>
    <w:rsid w:val="00A73E17"/>
    <w:rsid w:val="00AC512A"/>
    <w:rsid w:val="00AD14F9"/>
    <w:rsid w:val="00AF54C3"/>
    <w:rsid w:val="00B163C3"/>
    <w:rsid w:val="00B201E7"/>
    <w:rsid w:val="00B661FC"/>
    <w:rsid w:val="00B80C67"/>
    <w:rsid w:val="00BE13D1"/>
    <w:rsid w:val="00C566A2"/>
    <w:rsid w:val="00CD0528"/>
    <w:rsid w:val="00D01BE9"/>
    <w:rsid w:val="00D04BC6"/>
    <w:rsid w:val="00D477FA"/>
    <w:rsid w:val="00D64334"/>
    <w:rsid w:val="00DA4137"/>
    <w:rsid w:val="00DC23E9"/>
    <w:rsid w:val="00E276C3"/>
    <w:rsid w:val="00E53516"/>
    <w:rsid w:val="00E944B5"/>
    <w:rsid w:val="00EA301A"/>
    <w:rsid w:val="00ED5538"/>
    <w:rsid w:val="00F043D3"/>
    <w:rsid w:val="00F1369E"/>
    <w:rsid w:val="00F1444E"/>
    <w:rsid w:val="00F259C6"/>
    <w:rsid w:val="00F52020"/>
    <w:rsid w:val="00F66098"/>
    <w:rsid w:val="00F66490"/>
    <w:rsid w:val="00F72017"/>
    <w:rsid w:val="00F95B65"/>
    <w:rsid w:val="00FA60BF"/>
    <w:rsid w:val="00FC188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3D8B"/>
  <w15:docId w15:val="{4C8B9288-FF80-4F58-91E1-27BCF9E7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Знак Знак Знак Знак Знак"/>
    <w:basedOn w:val="Normal"/>
    <w:link w:val="BodyTextIndentChar"/>
    <w:rsid w:val="005C351E"/>
    <w:pPr>
      <w:spacing w:after="120" w:line="240" w:lineRule="auto"/>
      <w:ind w:left="283"/>
    </w:pPr>
    <w:rPr>
      <w:rFonts w:ascii="Times New Roman" w:eastAsia="Times New Roman" w:hAnsi="Times New Roman" w:cs="Times New Roman"/>
      <w:sz w:val="24"/>
      <w:szCs w:val="24"/>
      <w:lang w:eastAsia="ru-RU"/>
    </w:rPr>
  </w:style>
  <w:style w:type="character" w:customStyle="1" w:styleId="BodyTextIndentChar">
    <w:name w:val="Body Text Indent Char"/>
    <w:aliases w:val="Знак Знак Знак Знак Знак Char"/>
    <w:basedOn w:val="DefaultParagraphFont"/>
    <w:link w:val="BodyTextIndent"/>
    <w:rsid w:val="005C351E"/>
    <w:rPr>
      <w:rFonts w:ascii="Times New Roman" w:eastAsia="Times New Roman" w:hAnsi="Times New Roman" w:cs="Times New Roman"/>
      <w:sz w:val="24"/>
      <w:szCs w:val="24"/>
      <w:lang w:eastAsia="ru-RU"/>
    </w:rPr>
  </w:style>
  <w:style w:type="paragraph" w:styleId="NormalWeb">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4 Зна,Знак4,Знак4 Знак,Обычный (Web)"/>
    <w:basedOn w:val="Normal"/>
    <w:link w:val="NormalWebChar"/>
    <w:uiPriority w:val="99"/>
    <w:rsid w:val="005C3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har">
    <w:name w:val="Normal (Web) Char"/>
    <w:aliases w:val="Обычный (Web)1 Char,Знак Знак3 Char,Обычный (веб) Знак1 Char,Обычный (веб) Знак Знак1 Char,Знак Знак1 Знак Char,Обычный (веб) Знак Знак Знак Char,Знак Знак1 Знак Знак Char,Обычный (веб) Знак Знак Знак Знак Char,Знак4 Зна Char"/>
    <w:link w:val="NormalWeb"/>
    <w:uiPriority w:val="99"/>
    <w:rsid w:val="005C351E"/>
    <w:rPr>
      <w:rFonts w:ascii="Times New Roman" w:eastAsia="Times New Roman" w:hAnsi="Times New Roman" w:cs="Times New Roman"/>
      <w:sz w:val="24"/>
      <w:szCs w:val="24"/>
      <w:lang w:eastAsia="ru-RU"/>
    </w:rPr>
  </w:style>
  <w:style w:type="paragraph" w:styleId="Header">
    <w:name w:val="header"/>
    <w:basedOn w:val="Normal"/>
    <w:link w:val="HeaderChar"/>
    <w:uiPriority w:val="99"/>
    <w:unhideWhenUsed/>
    <w:rsid w:val="00792185"/>
    <w:pPr>
      <w:tabs>
        <w:tab w:val="center" w:pos="4677"/>
        <w:tab w:val="right" w:pos="9355"/>
      </w:tabs>
      <w:spacing w:after="0" w:line="240" w:lineRule="auto"/>
    </w:pPr>
  </w:style>
  <w:style w:type="character" w:customStyle="1" w:styleId="HeaderChar">
    <w:name w:val="Header Char"/>
    <w:basedOn w:val="DefaultParagraphFont"/>
    <w:link w:val="Header"/>
    <w:uiPriority w:val="99"/>
    <w:rsid w:val="00792185"/>
  </w:style>
  <w:style w:type="paragraph" w:styleId="Footer">
    <w:name w:val="footer"/>
    <w:basedOn w:val="Normal"/>
    <w:link w:val="FooterChar"/>
    <w:uiPriority w:val="99"/>
    <w:semiHidden/>
    <w:unhideWhenUsed/>
    <w:rsid w:val="00792185"/>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792185"/>
  </w:style>
  <w:style w:type="paragraph" w:styleId="NoSpacing">
    <w:name w:val="No Spacing"/>
    <w:aliases w:val="мелкий,Обя,мой рабочий,норма,Айгерим,МОЙ СТИЛЬ,свой,No Spacing1,исполнитель,Без интервала11,14 TNR,Без интервала2,Без интеБез интервала,No Spacing11,ARSH_N,Алия,ТекстОтчета,Ереке,Без интервбез интервалаа,Елжан,Без интервала111"/>
    <w:link w:val="NoSpacingChar"/>
    <w:uiPriority w:val="1"/>
    <w:qFormat/>
    <w:rsid w:val="00291F37"/>
    <w:pPr>
      <w:spacing w:after="0" w:line="240" w:lineRule="auto"/>
    </w:pPr>
    <w:rPr>
      <w:rFonts w:ascii="Calibri" w:eastAsia="Calibri" w:hAnsi="Calibri" w:cs="Times New Roman"/>
    </w:rPr>
  </w:style>
  <w:style w:type="character" w:customStyle="1" w:styleId="NoSpacingChar">
    <w:name w:val="No Spacing Char"/>
    <w:aliases w:val="мелкий Char,Обя Char,мой рабочий Char,норма Char,Айгерим Char,МОЙ СТИЛЬ Char,свой Char,No Spacing1 Char,исполнитель Char,Без интервала11 Char,14 TNR Char,Без интервала2 Char,Без интеБез интервала Char,No Spacing11 Char,ARSH_N Char"/>
    <w:basedOn w:val="DefaultParagraphFont"/>
    <w:link w:val="NoSpacing"/>
    <w:uiPriority w:val="1"/>
    <w:qFormat/>
    <w:locked/>
    <w:rsid w:val="00291F37"/>
    <w:rPr>
      <w:rFonts w:ascii="Calibri" w:eastAsia="Calibri" w:hAnsi="Calibri" w:cs="Times New Roman"/>
    </w:rPr>
  </w:style>
  <w:style w:type="character" w:customStyle="1" w:styleId="label">
    <w:name w:val="label"/>
    <w:basedOn w:val="DefaultParagraphFont"/>
    <w:rsid w:val="00CD0528"/>
    <w:rPr>
      <w:rFonts w:ascii="Tahoma" w:hAnsi="Tahoma" w:cs="Tahoma" w:hint="default"/>
      <w:sz w:val="18"/>
      <w:szCs w:val="18"/>
    </w:rPr>
  </w:style>
  <w:style w:type="character" w:styleId="CommentReference">
    <w:name w:val="annotation reference"/>
    <w:basedOn w:val="DefaultParagraphFont"/>
    <w:uiPriority w:val="99"/>
    <w:semiHidden/>
    <w:unhideWhenUsed/>
    <w:rsid w:val="00513B43"/>
    <w:rPr>
      <w:sz w:val="16"/>
      <w:szCs w:val="16"/>
    </w:rPr>
  </w:style>
  <w:style w:type="paragraph" w:styleId="CommentText">
    <w:name w:val="annotation text"/>
    <w:basedOn w:val="Normal"/>
    <w:link w:val="CommentTextChar"/>
    <w:uiPriority w:val="99"/>
    <w:semiHidden/>
    <w:unhideWhenUsed/>
    <w:rsid w:val="00513B43"/>
    <w:pPr>
      <w:spacing w:line="240" w:lineRule="auto"/>
    </w:pPr>
    <w:rPr>
      <w:sz w:val="20"/>
      <w:szCs w:val="20"/>
    </w:rPr>
  </w:style>
  <w:style w:type="character" w:customStyle="1" w:styleId="CommentTextChar">
    <w:name w:val="Comment Text Char"/>
    <w:basedOn w:val="DefaultParagraphFont"/>
    <w:link w:val="CommentText"/>
    <w:uiPriority w:val="99"/>
    <w:semiHidden/>
    <w:rsid w:val="00513B43"/>
    <w:rPr>
      <w:sz w:val="20"/>
      <w:szCs w:val="20"/>
    </w:rPr>
  </w:style>
  <w:style w:type="paragraph" w:styleId="CommentSubject">
    <w:name w:val="annotation subject"/>
    <w:basedOn w:val="CommentText"/>
    <w:next w:val="CommentText"/>
    <w:link w:val="CommentSubjectChar"/>
    <w:uiPriority w:val="99"/>
    <w:semiHidden/>
    <w:unhideWhenUsed/>
    <w:rsid w:val="00513B43"/>
    <w:rPr>
      <w:b/>
      <w:bCs/>
    </w:rPr>
  </w:style>
  <w:style w:type="character" w:customStyle="1" w:styleId="CommentSubjectChar">
    <w:name w:val="Comment Subject Char"/>
    <w:basedOn w:val="CommentTextChar"/>
    <w:link w:val="CommentSubject"/>
    <w:uiPriority w:val="99"/>
    <w:semiHidden/>
    <w:rsid w:val="00513B43"/>
    <w:rPr>
      <w:b/>
      <w:bCs/>
      <w:sz w:val="20"/>
      <w:szCs w:val="20"/>
    </w:rPr>
  </w:style>
  <w:style w:type="paragraph" w:styleId="BalloonText">
    <w:name w:val="Balloon Text"/>
    <w:basedOn w:val="Normal"/>
    <w:link w:val="BalloonTextChar"/>
    <w:uiPriority w:val="99"/>
    <w:semiHidden/>
    <w:unhideWhenUsed/>
    <w:rsid w:val="00513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B43"/>
    <w:rPr>
      <w:rFonts w:ascii="Segoe UI" w:hAnsi="Segoe UI" w:cs="Segoe UI"/>
      <w:sz w:val="18"/>
      <w:szCs w:val="18"/>
    </w:rPr>
  </w:style>
  <w:style w:type="paragraph" w:customStyle="1" w:styleId="Default">
    <w:name w:val="Default"/>
    <w:rsid w:val="003C71EF"/>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uiPriority w:val="10"/>
    <w:qFormat/>
    <w:rsid w:val="006C6F38"/>
    <w:pPr>
      <w:spacing w:after="0" w:line="240" w:lineRule="auto"/>
      <w:jc w:val="center"/>
    </w:pPr>
    <w:rPr>
      <w:rFonts w:ascii="Times New Roman" w:hAnsi="Times New Roman" w:cs="Times New Roman"/>
      <w:b/>
      <w:bCs/>
      <w:sz w:val="28"/>
      <w:szCs w:val="28"/>
      <w:lang w:eastAsia="ru-RU"/>
    </w:rPr>
  </w:style>
  <w:style w:type="character" w:customStyle="1" w:styleId="TitleChar">
    <w:name w:val="Title Char"/>
    <w:basedOn w:val="DefaultParagraphFont"/>
    <w:link w:val="Title"/>
    <w:uiPriority w:val="10"/>
    <w:rsid w:val="006C6F38"/>
    <w:rPr>
      <w:rFonts w:ascii="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13190F-ACD1-4CB5-8E08-AC8256AFC6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EB965A2-3CDE-4383-A1B8-287AFA2720DD}"/>
</file>

<file path=customXml/itemProps3.xml><?xml version="1.0" encoding="utf-8"?>
<ds:datastoreItem xmlns:ds="http://schemas.openxmlformats.org/officeDocument/2006/customXml" ds:itemID="{1B86518B-82B1-4ACC-83A2-5C64E5E93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2624</Words>
  <Characters>14963</Characters>
  <Application>Microsoft Office Word</Application>
  <DocSecurity>0</DocSecurity>
  <Lines>124</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OHCHR </cp:lastModifiedBy>
  <cp:revision>2</cp:revision>
  <cp:lastPrinted>2020-05-18T12:08:00Z</cp:lastPrinted>
  <dcterms:created xsi:type="dcterms:W3CDTF">2020-06-02T11:33:00Z</dcterms:created>
  <dcterms:modified xsi:type="dcterms:W3CDTF">2020-06-02T11:33:00Z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