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40A94" w14:textId="77777777" w:rsidR="00193F62" w:rsidRPr="005E62C8" w:rsidRDefault="005E62C8" w:rsidP="005E62C8">
      <w:pPr>
        <w:pStyle w:val="BodyTextIndent"/>
        <w:spacing w:line="240" w:lineRule="auto"/>
        <w:jc w:val="center"/>
        <w:rPr>
          <w:rFonts w:ascii="Times New Roman" w:hAnsi="Times New Roman" w:cs="Times New Roman"/>
          <w:b/>
          <w:bCs/>
          <w:sz w:val="28"/>
          <w:szCs w:val="28"/>
        </w:rPr>
      </w:pPr>
      <w:r w:rsidRPr="005E62C8">
        <w:rPr>
          <w:rFonts w:ascii="Times New Roman" w:hAnsi="Times New Roman" w:cs="Times New Roman"/>
          <w:b/>
          <w:sz w:val="28"/>
          <w:szCs w:val="28"/>
          <w:u w:val="single"/>
        </w:rPr>
        <w:t xml:space="preserve">Информация Российской Федерации </w:t>
      </w:r>
      <w:r w:rsidRPr="005E62C8">
        <w:rPr>
          <w:rFonts w:ascii="Times New Roman" w:hAnsi="Times New Roman" w:cs="Times New Roman"/>
          <w:b/>
          <w:sz w:val="28"/>
          <w:szCs w:val="28"/>
          <w:u w:val="single"/>
        </w:rPr>
        <w:br/>
      </w:r>
      <w:r w:rsidR="00D64384">
        <w:rPr>
          <w:rFonts w:ascii="Times New Roman" w:hAnsi="Times New Roman" w:cs="Times New Roman"/>
          <w:b/>
          <w:sz w:val="28"/>
          <w:szCs w:val="28"/>
          <w:u w:val="single"/>
        </w:rPr>
        <w:t>для подготовки доклада по вопросу о правах меньшинств</w:t>
      </w:r>
      <w:r w:rsidRPr="005E62C8">
        <w:rPr>
          <w:rFonts w:ascii="Times New Roman" w:hAnsi="Times New Roman" w:cs="Times New Roman"/>
          <w:b/>
          <w:sz w:val="28"/>
          <w:szCs w:val="28"/>
          <w:u w:val="single"/>
        </w:rPr>
        <w:t xml:space="preserve"> </w:t>
      </w:r>
    </w:p>
    <w:p w14:paraId="75240A95" w14:textId="77777777" w:rsidR="00193F62" w:rsidRDefault="00193F62" w:rsidP="000B30D6">
      <w:pPr>
        <w:pStyle w:val="BodyText"/>
        <w:spacing w:line="360" w:lineRule="auto"/>
        <w:ind w:firstLine="540"/>
        <w:jc w:val="both"/>
        <w:rPr>
          <w:rFonts w:ascii="Times New Roman" w:hAnsi="Times New Roman" w:cs="Times New Roman"/>
          <w:b/>
          <w:bCs/>
          <w:sz w:val="28"/>
          <w:szCs w:val="28"/>
          <w:lang w:val="en-US"/>
        </w:rPr>
      </w:pPr>
    </w:p>
    <w:p w14:paraId="75240A96" w14:textId="77777777" w:rsidR="00393380" w:rsidRPr="00393380" w:rsidRDefault="00393380" w:rsidP="000B30D6">
      <w:pPr>
        <w:pStyle w:val="BodyText"/>
        <w:spacing w:line="360" w:lineRule="auto"/>
        <w:ind w:firstLine="540"/>
        <w:jc w:val="both"/>
        <w:rPr>
          <w:rFonts w:ascii="Times New Roman" w:hAnsi="Times New Roman" w:cs="Times New Roman"/>
          <w:bCs/>
          <w:lang w:val="en-US"/>
        </w:rPr>
      </w:pPr>
      <w:r w:rsidRPr="00393380">
        <w:rPr>
          <w:rFonts w:ascii="Times New Roman" w:hAnsi="Times New Roman" w:cs="Times New Roman"/>
          <w:bCs/>
          <w:lang w:val="en-US"/>
        </w:rPr>
        <w:t>REFERENCE: ROLENDB/IPMS/GA REPORT/MINORITIES</w:t>
      </w:r>
    </w:p>
    <w:p w14:paraId="75240A97" w14:textId="77777777" w:rsidR="00393380" w:rsidRDefault="00393380" w:rsidP="00745FD2">
      <w:pPr>
        <w:spacing w:after="0" w:line="360" w:lineRule="auto"/>
        <w:ind w:firstLine="540"/>
        <w:jc w:val="both"/>
        <w:rPr>
          <w:rFonts w:ascii="Times New Roman" w:hAnsi="Times New Roman" w:cs="Times New Roman"/>
          <w:sz w:val="28"/>
          <w:szCs w:val="28"/>
          <w:lang w:val="en-US"/>
        </w:rPr>
      </w:pPr>
      <w:bookmarkStart w:id="0" w:name="_GoBack"/>
      <w:bookmarkEnd w:id="0"/>
    </w:p>
    <w:p w14:paraId="75240A98" w14:textId="77777777" w:rsidR="00745FD2" w:rsidRPr="00FE177E" w:rsidRDefault="005E62C8" w:rsidP="00745FD2">
      <w:pPr>
        <w:spacing w:after="0" w:line="360" w:lineRule="auto"/>
        <w:ind w:firstLine="540"/>
        <w:jc w:val="both"/>
        <w:rPr>
          <w:rFonts w:ascii="Times New Roman" w:hAnsi="Times New Roman" w:cs="Times New Roman"/>
          <w:sz w:val="28"/>
          <w:szCs w:val="28"/>
        </w:rPr>
      </w:pPr>
      <w:r w:rsidRPr="00D323AE">
        <w:rPr>
          <w:rFonts w:ascii="Times New Roman" w:hAnsi="Times New Roman" w:cs="Times New Roman"/>
          <w:sz w:val="28"/>
          <w:szCs w:val="28"/>
        </w:rPr>
        <w:t xml:space="preserve">Российская Федерация - одно из крупнейших многонациональных </w:t>
      </w:r>
      <w:r w:rsidR="00D323AE">
        <w:rPr>
          <w:rFonts w:ascii="Times New Roman" w:hAnsi="Times New Roman" w:cs="Times New Roman"/>
          <w:sz w:val="28"/>
          <w:szCs w:val="28"/>
        </w:rPr>
        <w:t>(</w:t>
      </w:r>
      <w:r w:rsidRPr="00D323AE">
        <w:rPr>
          <w:rFonts w:ascii="Times New Roman" w:hAnsi="Times New Roman" w:cs="Times New Roman"/>
          <w:sz w:val="28"/>
          <w:szCs w:val="28"/>
        </w:rPr>
        <w:t>по данным переписи 2010 года</w:t>
      </w:r>
      <w:r w:rsidR="00D323AE">
        <w:rPr>
          <w:rFonts w:ascii="Times New Roman" w:hAnsi="Times New Roman" w:cs="Times New Roman"/>
          <w:sz w:val="28"/>
          <w:szCs w:val="28"/>
        </w:rPr>
        <w:t xml:space="preserve"> в стране </w:t>
      </w:r>
      <w:r w:rsidRPr="00D323AE">
        <w:rPr>
          <w:rFonts w:ascii="Times New Roman" w:hAnsi="Times New Roman" w:cs="Times New Roman"/>
          <w:sz w:val="28"/>
          <w:szCs w:val="28"/>
        </w:rPr>
        <w:t>прожива</w:t>
      </w:r>
      <w:r w:rsidR="00D323AE">
        <w:rPr>
          <w:rFonts w:ascii="Times New Roman" w:hAnsi="Times New Roman" w:cs="Times New Roman"/>
          <w:sz w:val="28"/>
          <w:szCs w:val="28"/>
        </w:rPr>
        <w:t>ю</w:t>
      </w:r>
      <w:r w:rsidRPr="00D323AE">
        <w:rPr>
          <w:rFonts w:ascii="Times New Roman" w:hAnsi="Times New Roman" w:cs="Times New Roman"/>
          <w:sz w:val="28"/>
          <w:szCs w:val="28"/>
        </w:rPr>
        <w:t xml:space="preserve">т </w:t>
      </w:r>
      <w:r w:rsidR="00D323AE">
        <w:rPr>
          <w:rFonts w:ascii="Times New Roman" w:hAnsi="Times New Roman" w:cs="Times New Roman"/>
          <w:sz w:val="28"/>
          <w:szCs w:val="28"/>
        </w:rPr>
        <w:t xml:space="preserve">представители </w:t>
      </w:r>
      <w:r w:rsidRPr="00D323AE">
        <w:rPr>
          <w:rFonts w:ascii="Times New Roman" w:hAnsi="Times New Roman" w:cs="Times New Roman"/>
          <w:sz w:val="28"/>
          <w:szCs w:val="28"/>
        </w:rPr>
        <w:t xml:space="preserve">193 </w:t>
      </w:r>
      <w:r w:rsidR="00D323AE">
        <w:rPr>
          <w:rFonts w:ascii="Times New Roman" w:hAnsi="Times New Roman" w:cs="Times New Roman"/>
          <w:sz w:val="28"/>
          <w:szCs w:val="28"/>
        </w:rPr>
        <w:t xml:space="preserve">этносов), многоязычных (в </w:t>
      </w:r>
      <w:r w:rsidR="00D323AE" w:rsidRPr="00725572">
        <w:rPr>
          <w:rFonts w:ascii="Times New Roman" w:hAnsi="Times New Roman" w:cs="Times New Roman"/>
          <w:sz w:val="28"/>
          <w:szCs w:val="28"/>
        </w:rPr>
        <w:t>стране используется 277 языков и диалектов</w:t>
      </w:r>
      <w:r w:rsidR="00D323AE">
        <w:rPr>
          <w:rFonts w:ascii="Times New Roman" w:hAnsi="Times New Roman" w:cs="Times New Roman"/>
          <w:sz w:val="28"/>
          <w:szCs w:val="28"/>
        </w:rPr>
        <w:t xml:space="preserve">) и поликонфессиональных </w:t>
      </w:r>
      <w:r w:rsidR="00480342" w:rsidRPr="00480342">
        <w:rPr>
          <w:rFonts w:ascii="Times New Roman" w:hAnsi="Times New Roman" w:cs="Times New Roman"/>
          <w:sz w:val="28"/>
          <w:szCs w:val="28"/>
        </w:rPr>
        <w:t>(</w:t>
      </w:r>
      <w:r w:rsidR="00480342">
        <w:rPr>
          <w:rFonts w:ascii="Times New Roman" w:hAnsi="Times New Roman" w:cs="Times New Roman"/>
          <w:sz w:val="28"/>
          <w:szCs w:val="28"/>
        </w:rPr>
        <w:t xml:space="preserve">представлено более 60 конфессий) </w:t>
      </w:r>
      <w:r w:rsidR="00D323AE" w:rsidRPr="00D323AE">
        <w:rPr>
          <w:rFonts w:ascii="Times New Roman" w:hAnsi="Times New Roman" w:cs="Times New Roman"/>
          <w:sz w:val="28"/>
          <w:szCs w:val="28"/>
        </w:rPr>
        <w:t xml:space="preserve">государств </w:t>
      </w:r>
      <w:r w:rsidR="00480342">
        <w:rPr>
          <w:rFonts w:ascii="Times New Roman" w:hAnsi="Times New Roman" w:cs="Times New Roman"/>
          <w:sz w:val="28"/>
          <w:szCs w:val="28"/>
        </w:rPr>
        <w:br/>
      </w:r>
      <w:r w:rsidR="00D323AE" w:rsidRPr="00D323AE">
        <w:rPr>
          <w:rFonts w:ascii="Times New Roman" w:hAnsi="Times New Roman" w:cs="Times New Roman"/>
          <w:sz w:val="28"/>
          <w:szCs w:val="28"/>
        </w:rPr>
        <w:t>в мире</w:t>
      </w:r>
      <w:r w:rsidR="00D323AE">
        <w:rPr>
          <w:rFonts w:ascii="Times New Roman" w:hAnsi="Times New Roman" w:cs="Times New Roman"/>
          <w:sz w:val="28"/>
          <w:szCs w:val="28"/>
        </w:rPr>
        <w:t>.</w:t>
      </w:r>
      <w:r w:rsidR="00745FD2" w:rsidRPr="00745FD2">
        <w:rPr>
          <w:rFonts w:ascii="Times New Roman" w:hAnsi="Times New Roman" w:cs="Times New Roman"/>
          <w:sz w:val="28"/>
          <w:szCs w:val="28"/>
        </w:rPr>
        <w:t xml:space="preserve"> </w:t>
      </w:r>
      <w:r w:rsidR="00745FD2" w:rsidRPr="00AF6B0B">
        <w:rPr>
          <w:rFonts w:ascii="Times New Roman" w:hAnsi="Times New Roman" w:cs="Times New Roman"/>
          <w:sz w:val="28"/>
          <w:szCs w:val="28"/>
        </w:rPr>
        <w:t>Российская Федерация присоединилась ко всем международным документам, которые относятся к защите национальных меньшинств</w:t>
      </w:r>
      <w:r w:rsidR="00745FD2">
        <w:rPr>
          <w:rFonts w:ascii="Times New Roman" w:hAnsi="Times New Roman" w:cs="Times New Roman"/>
          <w:sz w:val="28"/>
          <w:szCs w:val="28"/>
        </w:rPr>
        <w:t xml:space="preserve"> и является </w:t>
      </w:r>
      <w:r w:rsidR="00745FD2" w:rsidRPr="00AF6B0B">
        <w:rPr>
          <w:rFonts w:ascii="Times New Roman" w:hAnsi="Times New Roman" w:cs="Times New Roman"/>
          <w:sz w:val="28"/>
          <w:szCs w:val="28"/>
        </w:rPr>
        <w:t>одн</w:t>
      </w:r>
      <w:r w:rsidR="00745FD2">
        <w:rPr>
          <w:rFonts w:ascii="Times New Roman" w:hAnsi="Times New Roman" w:cs="Times New Roman"/>
          <w:sz w:val="28"/>
          <w:szCs w:val="28"/>
        </w:rPr>
        <w:t xml:space="preserve">ой </w:t>
      </w:r>
      <w:r w:rsidR="00745FD2" w:rsidRPr="00AF6B0B">
        <w:rPr>
          <w:rFonts w:ascii="Times New Roman" w:hAnsi="Times New Roman" w:cs="Times New Roman"/>
          <w:sz w:val="28"/>
          <w:szCs w:val="28"/>
        </w:rPr>
        <w:t xml:space="preserve">из немногих </w:t>
      </w:r>
      <w:r w:rsidR="00745FD2">
        <w:rPr>
          <w:rFonts w:ascii="Times New Roman" w:hAnsi="Times New Roman" w:cs="Times New Roman"/>
          <w:sz w:val="28"/>
          <w:szCs w:val="28"/>
        </w:rPr>
        <w:t xml:space="preserve">стран, </w:t>
      </w:r>
      <w:r w:rsidR="00745FD2" w:rsidRPr="00AF6B0B">
        <w:rPr>
          <w:rFonts w:ascii="Times New Roman" w:hAnsi="Times New Roman" w:cs="Times New Roman"/>
          <w:sz w:val="28"/>
          <w:szCs w:val="28"/>
        </w:rPr>
        <w:t>взявшей на себя обязательств</w:t>
      </w:r>
      <w:r w:rsidR="00745FD2">
        <w:rPr>
          <w:rFonts w:ascii="Times New Roman" w:hAnsi="Times New Roman" w:cs="Times New Roman"/>
          <w:sz w:val="28"/>
          <w:szCs w:val="28"/>
        </w:rPr>
        <w:t>а</w:t>
      </w:r>
      <w:r w:rsidR="00745FD2" w:rsidRPr="00AF6B0B">
        <w:rPr>
          <w:rFonts w:ascii="Times New Roman" w:hAnsi="Times New Roman" w:cs="Times New Roman"/>
          <w:sz w:val="28"/>
          <w:szCs w:val="28"/>
        </w:rPr>
        <w:t xml:space="preserve"> по </w:t>
      </w:r>
      <w:r w:rsidR="00745FD2">
        <w:rPr>
          <w:rFonts w:ascii="Times New Roman" w:hAnsi="Times New Roman" w:cs="Times New Roman"/>
          <w:sz w:val="28"/>
          <w:szCs w:val="28"/>
        </w:rPr>
        <w:t xml:space="preserve">обеспечению прав и свобод </w:t>
      </w:r>
      <w:r w:rsidR="00745FD2" w:rsidRPr="00AF6B0B">
        <w:rPr>
          <w:rFonts w:ascii="Times New Roman" w:hAnsi="Times New Roman" w:cs="Times New Roman"/>
          <w:sz w:val="28"/>
          <w:szCs w:val="28"/>
        </w:rPr>
        <w:t>всех народов и этнических групп, проживающих на ее территории</w:t>
      </w:r>
      <w:r w:rsidR="00745FD2">
        <w:rPr>
          <w:rFonts w:ascii="Times New Roman" w:hAnsi="Times New Roman" w:cs="Times New Roman"/>
          <w:sz w:val="28"/>
          <w:szCs w:val="28"/>
        </w:rPr>
        <w:t xml:space="preserve">, без составления </w:t>
      </w:r>
      <w:r w:rsidR="00745FD2" w:rsidRPr="00AF6B0B">
        <w:rPr>
          <w:rFonts w:ascii="Times New Roman" w:hAnsi="Times New Roman" w:cs="Times New Roman"/>
          <w:sz w:val="28"/>
          <w:szCs w:val="28"/>
        </w:rPr>
        <w:t>спис</w:t>
      </w:r>
      <w:r w:rsidR="00745FD2">
        <w:rPr>
          <w:rFonts w:ascii="Times New Roman" w:hAnsi="Times New Roman" w:cs="Times New Roman"/>
          <w:sz w:val="28"/>
          <w:szCs w:val="28"/>
        </w:rPr>
        <w:t xml:space="preserve">ков </w:t>
      </w:r>
      <w:r w:rsidR="00745FD2" w:rsidRPr="00AF6B0B">
        <w:rPr>
          <w:rFonts w:ascii="Times New Roman" w:hAnsi="Times New Roman" w:cs="Times New Roman"/>
          <w:sz w:val="28"/>
          <w:szCs w:val="28"/>
        </w:rPr>
        <w:t>групп</w:t>
      </w:r>
      <w:r w:rsidR="00745FD2">
        <w:rPr>
          <w:rFonts w:ascii="Times New Roman" w:hAnsi="Times New Roman" w:cs="Times New Roman"/>
          <w:sz w:val="28"/>
          <w:szCs w:val="28"/>
        </w:rPr>
        <w:t xml:space="preserve"> меньшинств. </w:t>
      </w:r>
    </w:p>
    <w:p w14:paraId="75240A99" w14:textId="77777777" w:rsidR="00D323AE" w:rsidRDefault="00745FD2" w:rsidP="00D25C82">
      <w:pPr>
        <w:pStyle w:val="BodyText"/>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Россия продолжает вести последовательную и системную работу по поощрению и защите </w:t>
      </w:r>
      <w:r w:rsidR="000D2496">
        <w:rPr>
          <w:rFonts w:ascii="Times New Roman" w:hAnsi="Times New Roman" w:cs="Times New Roman"/>
          <w:sz w:val="28"/>
          <w:szCs w:val="28"/>
        </w:rPr>
        <w:t xml:space="preserve">прав, </w:t>
      </w:r>
      <w:r>
        <w:rPr>
          <w:rFonts w:ascii="Times New Roman" w:hAnsi="Times New Roman" w:cs="Times New Roman"/>
          <w:sz w:val="28"/>
          <w:szCs w:val="28"/>
        </w:rPr>
        <w:t xml:space="preserve">провозглашенных в Декларации о правах лиц, принадлежащих к национальным или этническим, религиозным и языковым меньшинствам, в том числе путем содействия созданию правовых, организационных, финансовых и иных условий для развития их самобытности, обеспечения надлежащего образования и поощрения их участия на недискриминационной основе во всех аспектах политической, экономической, социальной, религиозной и культурной жизни общества. </w:t>
      </w:r>
    </w:p>
    <w:p w14:paraId="75240A9A" w14:textId="77777777" w:rsidR="000E7512" w:rsidRDefault="00D323AE" w:rsidP="00D25C82">
      <w:pPr>
        <w:pStyle w:val="BodyText"/>
        <w:spacing w:after="0" w:line="360" w:lineRule="auto"/>
        <w:ind w:firstLine="540"/>
        <w:jc w:val="both"/>
        <w:rPr>
          <w:rFonts w:ascii="Times New Roman" w:hAnsi="Times New Roman" w:cs="Times New Roman"/>
          <w:sz w:val="28"/>
          <w:szCs w:val="28"/>
        </w:rPr>
      </w:pPr>
      <w:r w:rsidRPr="00D323AE">
        <w:rPr>
          <w:rFonts w:ascii="Times New Roman" w:hAnsi="Times New Roman" w:cs="Times New Roman"/>
          <w:sz w:val="28"/>
          <w:szCs w:val="28"/>
        </w:rPr>
        <w:t xml:space="preserve">В </w:t>
      </w:r>
      <w:r w:rsidR="002D2CD7">
        <w:rPr>
          <w:rFonts w:ascii="Times New Roman" w:hAnsi="Times New Roman" w:cs="Times New Roman"/>
          <w:sz w:val="28"/>
          <w:szCs w:val="28"/>
        </w:rPr>
        <w:t>России</w:t>
      </w:r>
      <w:r w:rsidRPr="00D323AE">
        <w:rPr>
          <w:rFonts w:ascii="Times New Roman" w:hAnsi="Times New Roman" w:cs="Times New Roman"/>
          <w:sz w:val="28"/>
          <w:szCs w:val="28"/>
        </w:rPr>
        <w:t xml:space="preserve"> на </w:t>
      </w:r>
      <w:r w:rsidR="00480342">
        <w:rPr>
          <w:rFonts w:ascii="Times New Roman" w:hAnsi="Times New Roman" w:cs="Times New Roman"/>
          <w:sz w:val="28"/>
          <w:szCs w:val="28"/>
        </w:rPr>
        <w:t xml:space="preserve">конституционном и </w:t>
      </w:r>
      <w:r w:rsidRPr="00D323AE">
        <w:rPr>
          <w:rFonts w:ascii="Times New Roman" w:hAnsi="Times New Roman" w:cs="Times New Roman"/>
          <w:sz w:val="28"/>
          <w:szCs w:val="28"/>
        </w:rPr>
        <w:t xml:space="preserve">законодательном уровне гарантировано обеспечение прав и свобод всех ее граждан вне зависимости от расовой, этнической, религиозной или языковой принадлежности при сохранении и поощрении культурного и языкового многообразия. Дискриминация по различным основаниям преследуется в уголовном и административном порядке. Обеспечение прав национальных, религиозных и языковых меньшинств и недопущение национализма и шовинизма составляют основу внутренней политики Российской Федерации. </w:t>
      </w:r>
    </w:p>
    <w:p w14:paraId="75240A9B" w14:textId="77777777" w:rsidR="00D64384" w:rsidRDefault="00FE177E" w:rsidP="00D25C82">
      <w:pPr>
        <w:pStyle w:val="BodyText"/>
        <w:spacing w:after="0" w:line="360" w:lineRule="auto"/>
        <w:ind w:firstLine="540"/>
        <w:jc w:val="both"/>
        <w:rPr>
          <w:rFonts w:ascii="Times New Roman" w:hAnsi="Times New Roman" w:cs="Times New Roman"/>
          <w:sz w:val="28"/>
          <w:szCs w:val="28"/>
        </w:rPr>
      </w:pPr>
      <w:r w:rsidRPr="008B3F4F">
        <w:rPr>
          <w:rFonts w:ascii="Times New Roman" w:hAnsi="Times New Roman" w:cs="Times New Roman"/>
          <w:sz w:val="28"/>
          <w:szCs w:val="28"/>
        </w:rPr>
        <w:lastRenderedPageBreak/>
        <w:t>В п</w:t>
      </w:r>
      <w:r>
        <w:rPr>
          <w:rFonts w:ascii="Times New Roman" w:hAnsi="Times New Roman" w:cs="Times New Roman"/>
          <w:sz w:val="28"/>
          <w:szCs w:val="28"/>
        </w:rPr>
        <w:t xml:space="preserve">ункте </w:t>
      </w:r>
      <w:r w:rsidRPr="008B3F4F">
        <w:rPr>
          <w:rFonts w:ascii="Times New Roman" w:hAnsi="Times New Roman" w:cs="Times New Roman"/>
          <w:sz w:val="28"/>
          <w:szCs w:val="28"/>
        </w:rPr>
        <w:t>«в» ст</w:t>
      </w:r>
      <w:r>
        <w:rPr>
          <w:rFonts w:ascii="Times New Roman" w:hAnsi="Times New Roman" w:cs="Times New Roman"/>
          <w:sz w:val="28"/>
          <w:szCs w:val="28"/>
        </w:rPr>
        <w:t xml:space="preserve">атьи </w:t>
      </w:r>
      <w:r w:rsidRPr="008B3F4F">
        <w:rPr>
          <w:rFonts w:ascii="Times New Roman" w:hAnsi="Times New Roman" w:cs="Times New Roman"/>
          <w:sz w:val="28"/>
          <w:szCs w:val="28"/>
        </w:rPr>
        <w:t>71 и п</w:t>
      </w:r>
      <w:r>
        <w:rPr>
          <w:rFonts w:ascii="Times New Roman" w:hAnsi="Times New Roman" w:cs="Times New Roman"/>
          <w:sz w:val="28"/>
          <w:szCs w:val="28"/>
        </w:rPr>
        <w:t xml:space="preserve">ункте </w:t>
      </w:r>
      <w:r w:rsidRPr="008B3F4F">
        <w:rPr>
          <w:rFonts w:ascii="Times New Roman" w:hAnsi="Times New Roman" w:cs="Times New Roman"/>
          <w:sz w:val="28"/>
          <w:szCs w:val="28"/>
        </w:rPr>
        <w:t>«б» ст</w:t>
      </w:r>
      <w:r>
        <w:rPr>
          <w:rFonts w:ascii="Times New Roman" w:hAnsi="Times New Roman" w:cs="Times New Roman"/>
          <w:sz w:val="28"/>
          <w:szCs w:val="28"/>
        </w:rPr>
        <w:t xml:space="preserve">атьи </w:t>
      </w:r>
      <w:r w:rsidRPr="008B3F4F">
        <w:rPr>
          <w:rFonts w:ascii="Times New Roman" w:hAnsi="Times New Roman" w:cs="Times New Roman"/>
          <w:sz w:val="28"/>
          <w:szCs w:val="28"/>
        </w:rPr>
        <w:t>72 Конституции Российской Федерации гарантиру</w:t>
      </w:r>
      <w:r>
        <w:rPr>
          <w:rFonts w:ascii="Times New Roman" w:hAnsi="Times New Roman" w:cs="Times New Roman"/>
          <w:sz w:val="28"/>
          <w:szCs w:val="28"/>
        </w:rPr>
        <w:t>ю</w:t>
      </w:r>
      <w:r w:rsidRPr="008B3F4F">
        <w:rPr>
          <w:rFonts w:ascii="Times New Roman" w:hAnsi="Times New Roman" w:cs="Times New Roman"/>
          <w:sz w:val="28"/>
          <w:szCs w:val="28"/>
        </w:rPr>
        <w:t xml:space="preserve">тся права </w:t>
      </w:r>
      <w:r w:rsidRPr="00FE177E">
        <w:rPr>
          <w:rFonts w:ascii="Times New Roman" w:hAnsi="Times New Roman" w:cs="Times New Roman"/>
          <w:sz w:val="28"/>
          <w:szCs w:val="28"/>
        </w:rPr>
        <w:t>национальных меньшинств</w:t>
      </w:r>
      <w:r w:rsidRPr="008B3F4F">
        <w:rPr>
          <w:rFonts w:ascii="Times New Roman" w:hAnsi="Times New Roman" w:cs="Times New Roman"/>
          <w:sz w:val="28"/>
          <w:szCs w:val="28"/>
        </w:rPr>
        <w:t xml:space="preserve">. </w:t>
      </w:r>
      <w:r w:rsidR="0003689C">
        <w:rPr>
          <w:rFonts w:ascii="Times New Roman" w:hAnsi="Times New Roman" w:cs="Times New Roman"/>
          <w:sz w:val="28"/>
          <w:szCs w:val="28"/>
        </w:rPr>
        <w:t xml:space="preserve">В общественно-политическом дискурсе </w:t>
      </w:r>
      <w:r>
        <w:rPr>
          <w:rFonts w:ascii="Times New Roman" w:hAnsi="Times New Roman" w:cs="Times New Roman"/>
          <w:sz w:val="28"/>
          <w:szCs w:val="28"/>
        </w:rPr>
        <w:t xml:space="preserve">термин «национальный» </w:t>
      </w:r>
      <w:r w:rsidR="00480342">
        <w:rPr>
          <w:rFonts w:ascii="Times New Roman" w:hAnsi="Times New Roman" w:cs="Times New Roman"/>
          <w:sz w:val="28"/>
          <w:szCs w:val="28"/>
        </w:rPr>
        <w:t xml:space="preserve">традиционно </w:t>
      </w:r>
      <w:r>
        <w:rPr>
          <w:rFonts w:ascii="Times New Roman" w:hAnsi="Times New Roman" w:cs="Times New Roman"/>
          <w:sz w:val="28"/>
          <w:szCs w:val="28"/>
        </w:rPr>
        <w:t>использ</w:t>
      </w:r>
      <w:r w:rsidR="00480342">
        <w:rPr>
          <w:rFonts w:ascii="Times New Roman" w:hAnsi="Times New Roman" w:cs="Times New Roman"/>
          <w:sz w:val="28"/>
          <w:szCs w:val="28"/>
        </w:rPr>
        <w:t>уется</w:t>
      </w:r>
      <w:r>
        <w:rPr>
          <w:rFonts w:ascii="Times New Roman" w:hAnsi="Times New Roman" w:cs="Times New Roman"/>
          <w:sz w:val="28"/>
          <w:szCs w:val="28"/>
        </w:rPr>
        <w:t xml:space="preserve"> </w:t>
      </w:r>
      <w:r w:rsidR="0027527C">
        <w:rPr>
          <w:rFonts w:ascii="Times New Roman" w:hAnsi="Times New Roman" w:cs="Times New Roman"/>
          <w:sz w:val="28"/>
          <w:szCs w:val="28"/>
        </w:rPr>
        <w:t>в этническом смысле, соответственно термин «национальное меньшинство»</w:t>
      </w:r>
      <w:r w:rsidR="0027527C" w:rsidRPr="00193F62">
        <w:rPr>
          <w:rFonts w:ascii="Times New Roman" w:hAnsi="Times New Roman" w:cs="Times New Roman"/>
          <w:b/>
          <w:sz w:val="28"/>
          <w:szCs w:val="28"/>
        </w:rPr>
        <w:t xml:space="preserve"> </w:t>
      </w:r>
      <w:r w:rsidR="0027527C" w:rsidRPr="0027527C">
        <w:rPr>
          <w:rFonts w:ascii="Times New Roman" w:hAnsi="Times New Roman" w:cs="Times New Roman"/>
          <w:sz w:val="28"/>
          <w:szCs w:val="28"/>
        </w:rPr>
        <w:t>сопоставим с термином «этническое меньшинство».</w:t>
      </w:r>
      <w:r w:rsidR="0027527C">
        <w:rPr>
          <w:rFonts w:ascii="Times New Roman" w:hAnsi="Times New Roman" w:cs="Times New Roman"/>
          <w:sz w:val="28"/>
          <w:szCs w:val="28"/>
        </w:rPr>
        <w:t xml:space="preserve"> Термин «национальное меньшинство»</w:t>
      </w:r>
      <w:r w:rsidR="00480342">
        <w:rPr>
          <w:rFonts w:ascii="Times New Roman" w:hAnsi="Times New Roman" w:cs="Times New Roman"/>
          <w:sz w:val="28"/>
          <w:szCs w:val="28"/>
        </w:rPr>
        <w:t>, как правило,</w:t>
      </w:r>
      <w:r w:rsidR="0027527C">
        <w:rPr>
          <w:rFonts w:ascii="Times New Roman" w:hAnsi="Times New Roman" w:cs="Times New Roman"/>
          <w:sz w:val="28"/>
          <w:szCs w:val="28"/>
        </w:rPr>
        <w:t xml:space="preserve"> интерпретируется широко, охватывает этнические, религиозные и языковые меньшинства</w:t>
      </w:r>
      <w:r w:rsidR="00D64384">
        <w:rPr>
          <w:rFonts w:ascii="Times New Roman" w:hAnsi="Times New Roman" w:cs="Times New Roman"/>
          <w:sz w:val="28"/>
          <w:szCs w:val="28"/>
        </w:rPr>
        <w:t>.</w:t>
      </w:r>
    </w:p>
    <w:p w14:paraId="75240A9C" w14:textId="77777777" w:rsidR="00D64384" w:rsidRDefault="000E7512" w:rsidP="008A1D88">
      <w:pPr>
        <w:spacing w:after="0" w:line="360" w:lineRule="auto"/>
        <w:ind w:firstLine="720"/>
        <w:jc w:val="both"/>
        <w:rPr>
          <w:rFonts w:ascii="Times New Roman" w:hAnsi="Times New Roman" w:cs="Times New Roman"/>
          <w:sz w:val="28"/>
          <w:szCs w:val="28"/>
        </w:rPr>
      </w:pPr>
      <w:r w:rsidRPr="000E7512">
        <w:rPr>
          <w:rFonts w:ascii="Times New Roman" w:hAnsi="Times New Roman" w:cs="Times New Roman"/>
          <w:sz w:val="28"/>
          <w:szCs w:val="28"/>
        </w:rPr>
        <w:t xml:space="preserve">Законодательство в области регулирования и защиты прав национальных меньшинств представляет собой совокупность </w:t>
      </w:r>
      <w:r>
        <w:rPr>
          <w:rFonts w:ascii="Times New Roman" w:hAnsi="Times New Roman" w:cs="Times New Roman"/>
          <w:sz w:val="28"/>
          <w:szCs w:val="28"/>
        </w:rPr>
        <w:t xml:space="preserve">различных </w:t>
      </w:r>
      <w:r w:rsidRPr="000E7512">
        <w:rPr>
          <w:rFonts w:ascii="Times New Roman" w:hAnsi="Times New Roman" w:cs="Times New Roman"/>
          <w:sz w:val="28"/>
          <w:szCs w:val="28"/>
        </w:rPr>
        <w:t xml:space="preserve">правовых актов </w:t>
      </w:r>
      <w:r w:rsidR="00923E29">
        <w:rPr>
          <w:rFonts w:ascii="Times New Roman" w:hAnsi="Times New Roman" w:cs="Times New Roman"/>
          <w:sz w:val="28"/>
          <w:szCs w:val="28"/>
        </w:rPr>
        <w:t xml:space="preserve">и норм </w:t>
      </w:r>
      <w:r>
        <w:rPr>
          <w:rFonts w:ascii="Times New Roman" w:hAnsi="Times New Roman" w:cs="Times New Roman"/>
          <w:sz w:val="28"/>
          <w:szCs w:val="28"/>
        </w:rPr>
        <w:t>о языках, образовании, средствах массовой информации, национально-культурной автономии, свободе совести и религиозных объединениях</w:t>
      </w:r>
      <w:r w:rsidR="00923E29">
        <w:rPr>
          <w:rFonts w:ascii="Times New Roman" w:hAnsi="Times New Roman" w:cs="Times New Roman"/>
          <w:sz w:val="28"/>
          <w:szCs w:val="28"/>
        </w:rPr>
        <w:t xml:space="preserve"> и т.д. </w:t>
      </w:r>
      <w:r>
        <w:rPr>
          <w:rFonts w:ascii="Times New Roman" w:hAnsi="Times New Roman" w:cs="Times New Roman"/>
          <w:sz w:val="28"/>
          <w:szCs w:val="28"/>
        </w:rPr>
        <w:t>Г</w:t>
      </w:r>
      <w:r w:rsidRPr="00FE177E">
        <w:rPr>
          <w:rFonts w:ascii="Times New Roman" w:hAnsi="Times New Roman" w:cs="Times New Roman"/>
          <w:sz w:val="28"/>
          <w:szCs w:val="28"/>
        </w:rPr>
        <w:t xml:space="preserve">осударством принимаются меры по совершенствованию законодательства в этой сфере, развитие которого идет по пути закрепления дополнительных гарантий реализации прав лиц, относящихся к национальным меньшинствам, в области </w:t>
      </w:r>
      <w:r>
        <w:rPr>
          <w:rFonts w:ascii="Times New Roman" w:hAnsi="Times New Roman" w:cs="Times New Roman"/>
          <w:sz w:val="28"/>
          <w:szCs w:val="28"/>
        </w:rPr>
        <w:t xml:space="preserve">сохранения </w:t>
      </w:r>
      <w:r w:rsidRPr="00FE177E">
        <w:rPr>
          <w:rFonts w:ascii="Times New Roman" w:hAnsi="Times New Roman" w:cs="Times New Roman"/>
          <w:sz w:val="28"/>
          <w:szCs w:val="28"/>
        </w:rPr>
        <w:t>языка, культуры</w:t>
      </w:r>
      <w:r w:rsidR="00923E29">
        <w:rPr>
          <w:rFonts w:ascii="Times New Roman" w:hAnsi="Times New Roman" w:cs="Times New Roman"/>
          <w:sz w:val="28"/>
          <w:szCs w:val="28"/>
        </w:rPr>
        <w:t>, национальной самобытности</w:t>
      </w:r>
      <w:r>
        <w:rPr>
          <w:rFonts w:ascii="Times New Roman" w:hAnsi="Times New Roman" w:cs="Times New Roman"/>
          <w:sz w:val="28"/>
          <w:szCs w:val="28"/>
        </w:rPr>
        <w:t xml:space="preserve"> и </w:t>
      </w:r>
      <w:r w:rsidRPr="000E7512">
        <w:rPr>
          <w:rFonts w:ascii="Times New Roman" w:hAnsi="Times New Roman" w:cs="Times New Roman"/>
          <w:sz w:val="28"/>
          <w:szCs w:val="28"/>
        </w:rPr>
        <w:t>религиозных традиций.</w:t>
      </w:r>
      <w:r w:rsidR="00D64384" w:rsidRPr="00D64384">
        <w:rPr>
          <w:rFonts w:ascii="Times New Roman" w:hAnsi="Times New Roman" w:cs="Times New Roman"/>
          <w:sz w:val="28"/>
          <w:szCs w:val="28"/>
        </w:rPr>
        <w:t xml:space="preserve"> </w:t>
      </w:r>
      <w:r w:rsidR="00CC03FE">
        <w:rPr>
          <w:rFonts w:ascii="Times New Roman" w:hAnsi="Times New Roman" w:cs="Times New Roman"/>
          <w:sz w:val="28"/>
          <w:szCs w:val="28"/>
        </w:rPr>
        <w:br/>
      </w:r>
      <w:r w:rsidR="00D64384" w:rsidRPr="00B57396">
        <w:rPr>
          <w:rFonts w:ascii="Times New Roman" w:hAnsi="Times New Roman" w:cs="Times New Roman"/>
          <w:sz w:val="28"/>
          <w:szCs w:val="28"/>
        </w:rPr>
        <w:t xml:space="preserve">Одним из ключевых законов в этой сфере является Федеральный закон от 17 июня 1996 г. N 74-ФЗ </w:t>
      </w:r>
      <w:r w:rsidR="00D64384">
        <w:rPr>
          <w:rFonts w:ascii="Times New Roman" w:hAnsi="Times New Roman" w:cs="Times New Roman"/>
          <w:sz w:val="28"/>
          <w:szCs w:val="28"/>
        </w:rPr>
        <w:t>«</w:t>
      </w:r>
      <w:r w:rsidR="00D64384" w:rsidRPr="00B57396">
        <w:rPr>
          <w:rFonts w:ascii="Times New Roman" w:hAnsi="Times New Roman" w:cs="Times New Roman"/>
          <w:sz w:val="28"/>
          <w:szCs w:val="28"/>
        </w:rPr>
        <w:t>О национально-культурной автономии</w:t>
      </w:r>
      <w:r w:rsidR="00D64384">
        <w:rPr>
          <w:rFonts w:ascii="Times New Roman" w:hAnsi="Times New Roman" w:cs="Times New Roman"/>
          <w:sz w:val="28"/>
          <w:szCs w:val="28"/>
        </w:rPr>
        <w:t>».</w:t>
      </w:r>
      <w:r w:rsidR="00D64384" w:rsidRPr="00B57396">
        <w:rPr>
          <w:rFonts w:ascii="Times New Roman" w:hAnsi="Times New Roman" w:cs="Times New Roman"/>
          <w:sz w:val="28"/>
          <w:szCs w:val="28"/>
        </w:rPr>
        <w:t xml:space="preserve"> Являясь частью законодательства Российской Федерации о защите прав национальных меньшинств, данный закон определяет национально-культурн</w:t>
      </w:r>
      <w:r w:rsidR="00D64384">
        <w:rPr>
          <w:rFonts w:ascii="Times New Roman" w:hAnsi="Times New Roman" w:cs="Times New Roman"/>
          <w:sz w:val="28"/>
          <w:szCs w:val="28"/>
        </w:rPr>
        <w:t>ую</w:t>
      </w:r>
      <w:r w:rsidR="00D64384" w:rsidRPr="00B57396">
        <w:rPr>
          <w:rFonts w:ascii="Times New Roman" w:hAnsi="Times New Roman" w:cs="Times New Roman"/>
          <w:sz w:val="28"/>
          <w:szCs w:val="28"/>
        </w:rPr>
        <w:t xml:space="preserve"> автономи</w:t>
      </w:r>
      <w:r w:rsidR="00D64384">
        <w:rPr>
          <w:rFonts w:ascii="Times New Roman" w:hAnsi="Times New Roman" w:cs="Times New Roman"/>
          <w:sz w:val="28"/>
          <w:szCs w:val="28"/>
        </w:rPr>
        <w:t>ю</w:t>
      </w:r>
      <w:r w:rsidR="00D64384" w:rsidRPr="00B57396">
        <w:rPr>
          <w:rFonts w:ascii="Times New Roman" w:hAnsi="Times New Roman" w:cs="Times New Roman"/>
          <w:sz w:val="28"/>
          <w:szCs w:val="28"/>
        </w:rPr>
        <w:t xml:space="preserve"> </w:t>
      </w:r>
      <w:r w:rsidR="00D64384">
        <w:rPr>
          <w:rFonts w:ascii="Times New Roman" w:hAnsi="Times New Roman" w:cs="Times New Roman"/>
          <w:sz w:val="28"/>
          <w:szCs w:val="28"/>
        </w:rPr>
        <w:t>как</w:t>
      </w:r>
      <w:r w:rsidR="00D64384" w:rsidRPr="00B57396">
        <w:rPr>
          <w:rFonts w:ascii="Times New Roman" w:hAnsi="Times New Roman" w:cs="Times New Roman"/>
          <w:sz w:val="28"/>
          <w:szCs w:val="28"/>
        </w:rPr>
        <w:t xml:space="preserve"> организационно-правовую форму национально-культурного самоопределения граждан Российской Федерации, относящих себя к определенным этническим общностям, находящимся в ситуации национального меньшинства</w:t>
      </w:r>
      <w:r w:rsidR="00D64384">
        <w:rPr>
          <w:rFonts w:ascii="Times New Roman" w:hAnsi="Times New Roman" w:cs="Times New Roman"/>
          <w:sz w:val="28"/>
          <w:szCs w:val="28"/>
        </w:rPr>
        <w:t xml:space="preserve">. </w:t>
      </w:r>
      <w:r w:rsidR="00D64384" w:rsidRPr="00B57396">
        <w:rPr>
          <w:rFonts w:ascii="Times New Roman" w:hAnsi="Times New Roman" w:cs="Times New Roman"/>
          <w:sz w:val="28"/>
          <w:szCs w:val="28"/>
        </w:rPr>
        <w:t>Национально-культурные автономии</w:t>
      </w:r>
      <w:r w:rsidR="00D64384">
        <w:rPr>
          <w:rFonts w:ascii="Times New Roman" w:hAnsi="Times New Roman" w:cs="Times New Roman"/>
          <w:sz w:val="28"/>
          <w:szCs w:val="28"/>
        </w:rPr>
        <w:t xml:space="preserve"> наделены </w:t>
      </w:r>
      <w:r w:rsidR="00D64384" w:rsidRPr="00B57396">
        <w:rPr>
          <w:rFonts w:ascii="Times New Roman" w:hAnsi="Times New Roman" w:cs="Times New Roman"/>
          <w:sz w:val="28"/>
          <w:szCs w:val="28"/>
        </w:rPr>
        <w:t xml:space="preserve">широкими правами по сохранению самобытности, развитию языка, образования, национальной культуры. </w:t>
      </w:r>
      <w:r w:rsidR="00D64384">
        <w:rPr>
          <w:rFonts w:ascii="Times New Roman" w:hAnsi="Times New Roman" w:cs="Times New Roman"/>
          <w:sz w:val="28"/>
          <w:szCs w:val="28"/>
        </w:rPr>
        <w:t>В соответствии с законом и</w:t>
      </w:r>
      <w:r w:rsidR="00D64384" w:rsidRPr="00B57396">
        <w:rPr>
          <w:rFonts w:ascii="Times New Roman" w:hAnsi="Times New Roman" w:cs="Times New Roman"/>
          <w:sz w:val="28"/>
          <w:szCs w:val="28"/>
        </w:rPr>
        <w:t>м</w:t>
      </w:r>
      <w:r w:rsidR="00D64384">
        <w:rPr>
          <w:rFonts w:ascii="Times New Roman" w:hAnsi="Times New Roman" w:cs="Times New Roman"/>
          <w:sz w:val="28"/>
          <w:szCs w:val="28"/>
        </w:rPr>
        <w:t xml:space="preserve"> должна быть </w:t>
      </w:r>
      <w:r w:rsidR="00D64384" w:rsidRPr="00B57396">
        <w:rPr>
          <w:rFonts w:ascii="Times New Roman" w:hAnsi="Times New Roman" w:cs="Times New Roman"/>
          <w:sz w:val="28"/>
          <w:szCs w:val="28"/>
        </w:rPr>
        <w:t>предоставл</w:t>
      </w:r>
      <w:r w:rsidR="00D64384">
        <w:rPr>
          <w:rFonts w:ascii="Times New Roman" w:hAnsi="Times New Roman" w:cs="Times New Roman"/>
          <w:sz w:val="28"/>
          <w:szCs w:val="28"/>
        </w:rPr>
        <w:t xml:space="preserve">ена </w:t>
      </w:r>
      <w:r w:rsidR="00D64384" w:rsidRPr="00B57396">
        <w:rPr>
          <w:rFonts w:ascii="Times New Roman" w:hAnsi="Times New Roman" w:cs="Times New Roman"/>
          <w:sz w:val="28"/>
          <w:szCs w:val="28"/>
        </w:rPr>
        <w:t>организационная, методическая, материально-техническая</w:t>
      </w:r>
      <w:r w:rsidR="00D64384">
        <w:rPr>
          <w:rFonts w:ascii="Times New Roman" w:hAnsi="Times New Roman" w:cs="Times New Roman"/>
          <w:sz w:val="28"/>
          <w:szCs w:val="28"/>
        </w:rPr>
        <w:t xml:space="preserve"> и</w:t>
      </w:r>
      <w:r w:rsidR="00D64384" w:rsidRPr="00B57396">
        <w:rPr>
          <w:rFonts w:ascii="Times New Roman" w:hAnsi="Times New Roman" w:cs="Times New Roman"/>
          <w:sz w:val="28"/>
          <w:szCs w:val="28"/>
        </w:rPr>
        <w:t xml:space="preserve"> финансовая </w:t>
      </w:r>
      <w:r w:rsidR="00D64384">
        <w:rPr>
          <w:rFonts w:ascii="Times New Roman" w:hAnsi="Times New Roman" w:cs="Times New Roman"/>
          <w:sz w:val="28"/>
          <w:szCs w:val="28"/>
        </w:rPr>
        <w:t xml:space="preserve">поддержка </w:t>
      </w:r>
      <w:r w:rsidR="00D64384" w:rsidRPr="00B57396">
        <w:rPr>
          <w:rFonts w:ascii="Times New Roman" w:hAnsi="Times New Roman" w:cs="Times New Roman"/>
          <w:sz w:val="28"/>
          <w:szCs w:val="28"/>
        </w:rPr>
        <w:t>со стороны органов государственной власти и органов местного самоуправления.</w:t>
      </w:r>
    </w:p>
    <w:p w14:paraId="75240A9D" w14:textId="77777777" w:rsidR="008A1D88" w:rsidRDefault="008A1D88" w:rsidP="008A1D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 2015 года действует Консультативный совет по делам национально-культурных автономий при Федеральном агентстве по делам национальностей, в состав которого входят руководители 21 федеральной национально-культурной автономии (далее – ФНКА), а также руководители общероссийских организаций. Консультативный совет ежегодно проводит в среднем 3-4 заседания, на которых обсуждается актуальная повестка в сфере государственной национальной политики и вырабатываются предложения по совершенствованию законодательства и реализации профильных инициатив. </w:t>
      </w:r>
    </w:p>
    <w:p w14:paraId="75240A9E" w14:textId="77777777" w:rsidR="00AB1491" w:rsidRDefault="00333D9A" w:rsidP="00D25C82">
      <w:pPr>
        <w:pStyle w:val="BodyText"/>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AB1491">
        <w:rPr>
          <w:rFonts w:ascii="Times New Roman" w:hAnsi="Times New Roman" w:cs="Times New Roman"/>
          <w:sz w:val="28"/>
          <w:szCs w:val="28"/>
        </w:rPr>
        <w:t xml:space="preserve"> качестве разновидности национальных меньшинств </w:t>
      </w:r>
      <w:r>
        <w:rPr>
          <w:rFonts w:ascii="Times New Roman" w:hAnsi="Times New Roman" w:cs="Times New Roman"/>
          <w:sz w:val="28"/>
          <w:szCs w:val="28"/>
        </w:rPr>
        <w:t xml:space="preserve">зачастую рассматриваются </w:t>
      </w:r>
      <w:r w:rsidR="00AB1491">
        <w:rPr>
          <w:rFonts w:ascii="Times New Roman" w:hAnsi="Times New Roman" w:cs="Times New Roman"/>
          <w:sz w:val="28"/>
          <w:szCs w:val="28"/>
        </w:rPr>
        <w:t xml:space="preserve">коренные малочисленные народы. </w:t>
      </w:r>
      <w:r w:rsidR="00AB1491" w:rsidRPr="00117042">
        <w:rPr>
          <w:rFonts w:ascii="Times New Roman" w:hAnsi="Times New Roman" w:cs="Times New Roman"/>
          <w:sz w:val="28"/>
          <w:szCs w:val="28"/>
        </w:rPr>
        <w:t xml:space="preserve">Вследствие особой уязвимости традиционного образа жизни и среды обитания </w:t>
      </w:r>
      <w:r w:rsidR="00AB1491">
        <w:rPr>
          <w:rFonts w:ascii="Times New Roman" w:hAnsi="Times New Roman" w:cs="Times New Roman"/>
          <w:sz w:val="28"/>
          <w:szCs w:val="28"/>
        </w:rPr>
        <w:t>эт</w:t>
      </w:r>
      <w:r w:rsidR="00AB1491" w:rsidRPr="00117042">
        <w:rPr>
          <w:rFonts w:ascii="Times New Roman" w:hAnsi="Times New Roman" w:cs="Times New Roman"/>
          <w:sz w:val="28"/>
          <w:szCs w:val="28"/>
        </w:rPr>
        <w:t>им</w:t>
      </w:r>
      <w:r w:rsidR="00AB1491">
        <w:rPr>
          <w:rFonts w:ascii="Times New Roman" w:hAnsi="Times New Roman" w:cs="Times New Roman"/>
          <w:sz w:val="28"/>
          <w:szCs w:val="28"/>
        </w:rPr>
        <w:t xml:space="preserve"> народам</w:t>
      </w:r>
      <w:r w:rsidR="00AB1491" w:rsidRPr="00117042">
        <w:rPr>
          <w:rFonts w:ascii="Times New Roman" w:hAnsi="Times New Roman" w:cs="Times New Roman"/>
          <w:sz w:val="28"/>
          <w:szCs w:val="28"/>
        </w:rPr>
        <w:t xml:space="preserve"> в соответствии с российским законодательством</w:t>
      </w:r>
      <w:r w:rsidR="00AB1491">
        <w:rPr>
          <w:rFonts w:ascii="Times New Roman" w:hAnsi="Times New Roman" w:cs="Times New Roman"/>
          <w:sz w:val="28"/>
          <w:szCs w:val="28"/>
        </w:rPr>
        <w:t xml:space="preserve"> </w:t>
      </w:r>
      <w:r w:rsidR="00AB1491" w:rsidRPr="00117042">
        <w:rPr>
          <w:rFonts w:ascii="Times New Roman" w:hAnsi="Times New Roman" w:cs="Times New Roman"/>
          <w:sz w:val="28"/>
          <w:szCs w:val="28"/>
        </w:rPr>
        <w:t>гарантирован особый правовой статус и приоритетность в пользовании природными ресурсами.</w:t>
      </w:r>
    </w:p>
    <w:p w14:paraId="75240A9F" w14:textId="77777777" w:rsidR="00AB1491" w:rsidRPr="000B30D6" w:rsidRDefault="00AB1491" w:rsidP="00D25C82">
      <w:pPr>
        <w:pStyle w:val="BodyText"/>
        <w:spacing w:after="0" w:line="360" w:lineRule="auto"/>
        <w:ind w:firstLine="540"/>
        <w:jc w:val="both"/>
        <w:rPr>
          <w:rFonts w:ascii="Times New Roman" w:hAnsi="Times New Roman" w:cs="Times New Roman"/>
          <w:sz w:val="28"/>
          <w:szCs w:val="28"/>
        </w:rPr>
      </w:pPr>
      <w:r w:rsidRPr="00117042">
        <w:rPr>
          <w:rFonts w:ascii="Times New Roman" w:hAnsi="Times New Roman" w:cs="Times New Roman"/>
          <w:sz w:val="28"/>
          <w:szCs w:val="28"/>
        </w:rPr>
        <w:t>В настоящее время коренные малочисленные народы Севера</w:t>
      </w:r>
      <w:r>
        <w:rPr>
          <w:rFonts w:ascii="Times New Roman" w:hAnsi="Times New Roman" w:cs="Times New Roman"/>
          <w:sz w:val="28"/>
          <w:szCs w:val="28"/>
        </w:rPr>
        <w:t>, Сибири и Дальнего Востока Российской Федерации</w:t>
      </w:r>
      <w:r w:rsidRPr="00117042">
        <w:rPr>
          <w:rFonts w:ascii="Times New Roman" w:hAnsi="Times New Roman" w:cs="Times New Roman"/>
          <w:sz w:val="28"/>
          <w:szCs w:val="28"/>
        </w:rPr>
        <w:t xml:space="preserve"> </w:t>
      </w:r>
      <w:r>
        <w:rPr>
          <w:rFonts w:ascii="Times New Roman" w:hAnsi="Times New Roman" w:cs="Times New Roman"/>
          <w:sz w:val="28"/>
          <w:szCs w:val="28"/>
        </w:rPr>
        <w:t xml:space="preserve">(40 народов) </w:t>
      </w:r>
      <w:r w:rsidRPr="00117042">
        <w:rPr>
          <w:rFonts w:ascii="Times New Roman" w:hAnsi="Times New Roman" w:cs="Times New Roman"/>
          <w:sz w:val="28"/>
          <w:szCs w:val="28"/>
        </w:rPr>
        <w:t>расселены на территории 28 субъектов Российской Федерации</w:t>
      </w:r>
      <w:r>
        <w:rPr>
          <w:rFonts w:ascii="Times New Roman" w:hAnsi="Times New Roman" w:cs="Times New Roman"/>
          <w:sz w:val="28"/>
          <w:szCs w:val="28"/>
        </w:rPr>
        <w:t>. О</w:t>
      </w:r>
      <w:r w:rsidRPr="00117042">
        <w:rPr>
          <w:rFonts w:ascii="Times New Roman" w:hAnsi="Times New Roman" w:cs="Times New Roman"/>
          <w:sz w:val="28"/>
          <w:szCs w:val="28"/>
        </w:rPr>
        <w:t>бщая численность</w:t>
      </w:r>
      <w:r>
        <w:rPr>
          <w:rFonts w:ascii="Times New Roman" w:hAnsi="Times New Roman" w:cs="Times New Roman"/>
          <w:sz w:val="28"/>
          <w:szCs w:val="28"/>
        </w:rPr>
        <w:t xml:space="preserve"> этих </w:t>
      </w:r>
      <w:r w:rsidRPr="00117042">
        <w:rPr>
          <w:rFonts w:ascii="Times New Roman" w:hAnsi="Times New Roman" w:cs="Times New Roman"/>
          <w:sz w:val="28"/>
          <w:szCs w:val="28"/>
        </w:rPr>
        <w:t xml:space="preserve">народов составляет 257,9 тыс. человек (по данным Всероссийской переписи населения 2010 года). </w:t>
      </w:r>
    </w:p>
    <w:p w14:paraId="75240AA0" w14:textId="77777777" w:rsidR="00AB1491" w:rsidRPr="00333D9A" w:rsidRDefault="00AB1491" w:rsidP="00D25C82">
      <w:pPr>
        <w:pStyle w:val="BodyText"/>
        <w:spacing w:after="0" w:line="360" w:lineRule="auto"/>
        <w:ind w:firstLine="720"/>
        <w:jc w:val="both"/>
        <w:rPr>
          <w:rFonts w:ascii="Times New Roman" w:hAnsi="Times New Roman" w:cs="Times New Roman"/>
          <w:sz w:val="28"/>
          <w:szCs w:val="28"/>
        </w:rPr>
      </w:pPr>
      <w:r w:rsidRPr="00635047">
        <w:rPr>
          <w:rFonts w:ascii="Times New Roman" w:hAnsi="Times New Roman" w:cs="Times New Roman"/>
          <w:sz w:val="28"/>
          <w:szCs w:val="28"/>
        </w:rPr>
        <w:t>На сегодняшний день в России действует целый ряд законодательных актов вобравших в себя основные международные стандарты в области поощрения и защиты прав коренных народов</w:t>
      </w:r>
      <w:r>
        <w:rPr>
          <w:rFonts w:ascii="Times New Roman" w:hAnsi="Times New Roman" w:cs="Times New Roman"/>
          <w:sz w:val="28"/>
          <w:szCs w:val="28"/>
        </w:rPr>
        <w:t xml:space="preserve">, в частности, федеральные законы </w:t>
      </w:r>
      <w:r w:rsidRPr="00635047">
        <w:rPr>
          <w:rFonts w:ascii="Times New Roman" w:hAnsi="Times New Roman" w:cs="Times New Roman"/>
          <w:sz w:val="28"/>
          <w:szCs w:val="28"/>
        </w:rPr>
        <w:t xml:space="preserve">«О гарантиях прав коренных малочисленных народов Российской Федерации» (№ 82-ФЗ от 30 апреля </w:t>
      </w:r>
      <w:smartTag w:uri="urn:schemas-microsoft-com:office:smarttags" w:element="metricconverter">
        <w:smartTagPr>
          <w:attr w:name="ProductID" w:val="1999 г"/>
        </w:smartTagPr>
        <w:r w:rsidRPr="00635047">
          <w:rPr>
            <w:rFonts w:ascii="Times New Roman" w:hAnsi="Times New Roman" w:cs="Times New Roman"/>
            <w:sz w:val="28"/>
            <w:szCs w:val="28"/>
          </w:rPr>
          <w:t>1999 г</w:t>
        </w:r>
      </w:smartTag>
      <w:r w:rsidRPr="00635047">
        <w:rPr>
          <w:rFonts w:ascii="Times New Roman" w:hAnsi="Times New Roman" w:cs="Times New Roman"/>
          <w:sz w:val="28"/>
          <w:szCs w:val="28"/>
        </w:rPr>
        <w:t>.);</w:t>
      </w:r>
      <w:r>
        <w:rPr>
          <w:rFonts w:ascii="Times New Roman" w:hAnsi="Times New Roman" w:cs="Times New Roman"/>
          <w:sz w:val="28"/>
          <w:szCs w:val="28"/>
        </w:rPr>
        <w:t xml:space="preserve"> </w:t>
      </w:r>
      <w:r w:rsidRPr="00635047">
        <w:rPr>
          <w:rFonts w:ascii="Times New Roman" w:hAnsi="Times New Roman" w:cs="Times New Roman"/>
          <w:sz w:val="28"/>
          <w:szCs w:val="28"/>
        </w:rPr>
        <w:t xml:space="preserve">«Об общих принципах организации общин коренных малочисленных народов Севера, Сибири и Дальнего Востока Российской Федерации» (№104-ФЗ от 20 июля </w:t>
      </w:r>
      <w:smartTag w:uri="urn:schemas-microsoft-com:office:smarttags" w:element="metricconverter">
        <w:smartTagPr>
          <w:attr w:name="ProductID" w:val="2000 г"/>
        </w:smartTagPr>
        <w:r w:rsidRPr="00635047">
          <w:rPr>
            <w:rFonts w:ascii="Times New Roman" w:hAnsi="Times New Roman" w:cs="Times New Roman"/>
            <w:sz w:val="28"/>
            <w:szCs w:val="28"/>
          </w:rPr>
          <w:t>2000 г</w:t>
        </w:r>
      </w:smartTag>
      <w:r w:rsidRPr="00635047">
        <w:rPr>
          <w:rFonts w:ascii="Times New Roman" w:hAnsi="Times New Roman" w:cs="Times New Roman"/>
          <w:sz w:val="28"/>
          <w:szCs w:val="28"/>
        </w:rPr>
        <w:t xml:space="preserve">.); </w:t>
      </w:r>
      <w:r>
        <w:rPr>
          <w:rFonts w:ascii="Times New Roman" w:hAnsi="Times New Roman" w:cs="Times New Roman"/>
          <w:sz w:val="28"/>
          <w:szCs w:val="28"/>
        </w:rPr>
        <w:br/>
      </w:r>
      <w:r w:rsidRPr="00635047">
        <w:rPr>
          <w:rFonts w:ascii="Times New Roman" w:hAnsi="Times New Roman" w:cs="Times New Roman"/>
          <w:sz w:val="28"/>
          <w:szCs w:val="28"/>
        </w:rPr>
        <w:t>«О территориях традиционного природопользования корен</w:t>
      </w:r>
      <w:r w:rsidRPr="00C669E4">
        <w:rPr>
          <w:rFonts w:ascii="Times New Roman" w:hAnsi="Times New Roman" w:cs="Times New Roman"/>
          <w:sz w:val="28"/>
          <w:szCs w:val="28"/>
        </w:rPr>
        <w:t xml:space="preserve">ных малочисленных народов Севера, Сибири и Дальнего Востока Российской Федерации» (№ 49-ФЗ от 7 мая </w:t>
      </w:r>
      <w:smartTag w:uri="urn:schemas-microsoft-com:office:smarttags" w:element="metricconverter">
        <w:smartTagPr>
          <w:attr w:name="ProductID" w:val="2001 г"/>
        </w:smartTagPr>
        <w:r w:rsidRPr="00C669E4">
          <w:rPr>
            <w:rFonts w:ascii="Times New Roman" w:hAnsi="Times New Roman" w:cs="Times New Roman"/>
            <w:sz w:val="28"/>
            <w:szCs w:val="28"/>
          </w:rPr>
          <w:t>2001 г</w:t>
        </w:r>
      </w:smartTag>
      <w:r w:rsidRPr="00C669E4">
        <w:rPr>
          <w:rFonts w:ascii="Times New Roman" w:hAnsi="Times New Roman" w:cs="Times New Roman"/>
          <w:sz w:val="28"/>
          <w:szCs w:val="28"/>
        </w:rPr>
        <w:t>.).</w:t>
      </w:r>
      <w:r>
        <w:rPr>
          <w:rFonts w:ascii="Times New Roman" w:hAnsi="Times New Roman" w:cs="Times New Roman"/>
          <w:sz w:val="28"/>
          <w:szCs w:val="28"/>
        </w:rPr>
        <w:t xml:space="preserve"> В отраслевых законах предусмотрены п</w:t>
      </w:r>
      <w:r w:rsidRPr="00C41974">
        <w:rPr>
          <w:rFonts w:ascii="Times New Roman" w:hAnsi="Times New Roman" w:cs="Times New Roman"/>
          <w:sz w:val="28"/>
          <w:szCs w:val="28"/>
        </w:rPr>
        <w:t>референции и льготы</w:t>
      </w:r>
      <w:r>
        <w:rPr>
          <w:rFonts w:ascii="Times New Roman" w:hAnsi="Times New Roman" w:cs="Times New Roman"/>
          <w:sz w:val="28"/>
          <w:szCs w:val="28"/>
        </w:rPr>
        <w:t>, связанные с</w:t>
      </w:r>
      <w:r w:rsidRPr="00C669E4">
        <w:rPr>
          <w:rFonts w:ascii="Times New Roman" w:hAnsi="Times New Roman" w:cs="Times New Roman"/>
          <w:sz w:val="28"/>
          <w:szCs w:val="28"/>
        </w:rPr>
        <w:t xml:space="preserve"> упрощенны</w:t>
      </w:r>
      <w:r>
        <w:rPr>
          <w:rFonts w:ascii="Times New Roman" w:hAnsi="Times New Roman" w:cs="Times New Roman"/>
          <w:sz w:val="28"/>
          <w:szCs w:val="28"/>
        </w:rPr>
        <w:t>м</w:t>
      </w:r>
      <w:r w:rsidRPr="00C669E4">
        <w:rPr>
          <w:rFonts w:ascii="Times New Roman" w:hAnsi="Times New Roman" w:cs="Times New Roman"/>
          <w:sz w:val="28"/>
          <w:szCs w:val="28"/>
        </w:rPr>
        <w:t xml:space="preserve"> поряд</w:t>
      </w:r>
      <w:r>
        <w:rPr>
          <w:rFonts w:ascii="Times New Roman" w:hAnsi="Times New Roman" w:cs="Times New Roman"/>
          <w:sz w:val="28"/>
          <w:szCs w:val="28"/>
        </w:rPr>
        <w:t>ком</w:t>
      </w:r>
      <w:r w:rsidRPr="00C669E4">
        <w:rPr>
          <w:rFonts w:ascii="Times New Roman" w:hAnsi="Times New Roman" w:cs="Times New Roman"/>
          <w:sz w:val="28"/>
          <w:szCs w:val="28"/>
        </w:rPr>
        <w:t xml:space="preserve"> доступа коренных малочисленных народов к пользованию водными биоресурсами; особы</w:t>
      </w:r>
      <w:r>
        <w:rPr>
          <w:rFonts w:ascii="Times New Roman" w:hAnsi="Times New Roman" w:cs="Times New Roman"/>
          <w:sz w:val="28"/>
          <w:szCs w:val="28"/>
        </w:rPr>
        <w:t>м</w:t>
      </w:r>
      <w:r w:rsidRPr="00C669E4">
        <w:rPr>
          <w:rFonts w:ascii="Times New Roman" w:hAnsi="Times New Roman" w:cs="Times New Roman"/>
          <w:sz w:val="28"/>
          <w:szCs w:val="28"/>
        </w:rPr>
        <w:t xml:space="preserve"> режим</w:t>
      </w:r>
      <w:r>
        <w:rPr>
          <w:rFonts w:ascii="Times New Roman" w:hAnsi="Times New Roman" w:cs="Times New Roman"/>
          <w:sz w:val="28"/>
          <w:szCs w:val="28"/>
        </w:rPr>
        <w:t>ом</w:t>
      </w:r>
      <w:r w:rsidRPr="00C669E4">
        <w:rPr>
          <w:rFonts w:ascii="Times New Roman" w:hAnsi="Times New Roman" w:cs="Times New Roman"/>
          <w:sz w:val="28"/>
          <w:szCs w:val="28"/>
        </w:rPr>
        <w:t xml:space="preserve"> ведения лесного хозяйства и лесопользования</w:t>
      </w:r>
      <w:r>
        <w:rPr>
          <w:rFonts w:ascii="Times New Roman" w:hAnsi="Times New Roman" w:cs="Times New Roman"/>
          <w:sz w:val="28"/>
          <w:szCs w:val="28"/>
        </w:rPr>
        <w:t xml:space="preserve">; </w:t>
      </w:r>
      <w:r w:rsidRPr="00C669E4">
        <w:rPr>
          <w:rFonts w:ascii="Times New Roman" w:hAnsi="Times New Roman" w:cs="Times New Roman"/>
          <w:sz w:val="28"/>
          <w:szCs w:val="28"/>
        </w:rPr>
        <w:t>пользова</w:t>
      </w:r>
      <w:r>
        <w:rPr>
          <w:rFonts w:ascii="Times New Roman" w:hAnsi="Times New Roman" w:cs="Times New Roman"/>
          <w:sz w:val="28"/>
          <w:szCs w:val="28"/>
        </w:rPr>
        <w:t xml:space="preserve">нием </w:t>
      </w:r>
      <w:r w:rsidRPr="00C669E4">
        <w:rPr>
          <w:rFonts w:ascii="Times New Roman" w:hAnsi="Times New Roman" w:cs="Times New Roman"/>
          <w:sz w:val="28"/>
          <w:szCs w:val="28"/>
        </w:rPr>
        <w:t>зем</w:t>
      </w:r>
      <w:r>
        <w:rPr>
          <w:rFonts w:ascii="Times New Roman" w:hAnsi="Times New Roman" w:cs="Times New Roman"/>
          <w:sz w:val="28"/>
          <w:szCs w:val="28"/>
        </w:rPr>
        <w:t>ель</w:t>
      </w:r>
      <w:r w:rsidRPr="00C669E4">
        <w:rPr>
          <w:rFonts w:ascii="Times New Roman" w:hAnsi="Times New Roman" w:cs="Times New Roman"/>
          <w:sz w:val="28"/>
          <w:szCs w:val="28"/>
        </w:rPr>
        <w:t xml:space="preserve"> различных категорий в местах </w:t>
      </w:r>
      <w:r w:rsidRPr="00333D9A">
        <w:rPr>
          <w:rFonts w:ascii="Times New Roman" w:hAnsi="Times New Roman" w:cs="Times New Roman"/>
          <w:sz w:val="28"/>
          <w:szCs w:val="28"/>
        </w:rPr>
        <w:t>традиционной хозяйственной деятельности.</w:t>
      </w:r>
    </w:p>
    <w:p w14:paraId="75240AA1" w14:textId="77777777" w:rsidR="008A1D88" w:rsidRDefault="005B41D4" w:rsidP="008A1D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5B41D4">
        <w:rPr>
          <w:rFonts w:ascii="Times New Roman" w:hAnsi="Times New Roman" w:cs="Times New Roman"/>
          <w:sz w:val="28"/>
          <w:szCs w:val="28"/>
        </w:rPr>
        <w:t>2020</w:t>
      </w:r>
      <w:r>
        <w:rPr>
          <w:rFonts w:ascii="Times New Roman" w:hAnsi="Times New Roman" w:cs="Times New Roman"/>
          <w:sz w:val="28"/>
          <w:szCs w:val="28"/>
        </w:rPr>
        <w:t xml:space="preserve"> г. были </w:t>
      </w:r>
      <w:r w:rsidR="00704A17">
        <w:rPr>
          <w:rFonts w:ascii="Times New Roman" w:hAnsi="Times New Roman" w:cs="Times New Roman"/>
          <w:sz w:val="28"/>
          <w:szCs w:val="28"/>
        </w:rPr>
        <w:t>принят</w:t>
      </w:r>
      <w:r>
        <w:rPr>
          <w:rFonts w:ascii="Times New Roman" w:hAnsi="Times New Roman" w:cs="Times New Roman"/>
          <w:sz w:val="28"/>
          <w:szCs w:val="28"/>
        </w:rPr>
        <w:t xml:space="preserve">ы изменения в </w:t>
      </w:r>
      <w:r w:rsidR="00704A17">
        <w:rPr>
          <w:rFonts w:ascii="Times New Roman" w:hAnsi="Times New Roman" w:cs="Times New Roman"/>
          <w:sz w:val="28"/>
          <w:szCs w:val="28"/>
        </w:rPr>
        <w:t>Федеральный закон «О гарантиях прав коренных малочисленных народов Российской Федерации» в части установления порядка учета лиц, относящихся к коренным малочисленным народам»</w:t>
      </w:r>
      <w:r>
        <w:rPr>
          <w:rFonts w:ascii="Times New Roman" w:hAnsi="Times New Roman" w:cs="Times New Roman"/>
          <w:sz w:val="28"/>
          <w:szCs w:val="28"/>
        </w:rPr>
        <w:t>. Поправки в закон направлены на повышение социальной защищенности лиц, относящихся к коренным малочисленным народам, содействие полной реализации их социальных и экономических прав, закрепленных законодательством Российской Федерации.</w:t>
      </w:r>
      <w:r w:rsidR="005F16DB">
        <w:rPr>
          <w:rFonts w:ascii="Times New Roman" w:hAnsi="Times New Roman" w:cs="Times New Roman"/>
          <w:sz w:val="28"/>
          <w:szCs w:val="28"/>
        </w:rPr>
        <w:t xml:space="preserve"> Список </w:t>
      </w:r>
      <w:r w:rsidR="00704A17">
        <w:rPr>
          <w:rFonts w:ascii="Times New Roman" w:hAnsi="Times New Roman" w:cs="Times New Roman"/>
          <w:sz w:val="28"/>
          <w:szCs w:val="28"/>
        </w:rPr>
        <w:t xml:space="preserve">лиц, относящихся к </w:t>
      </w:r>
      <w:r w:rsidR="005F16DB">
        <w:rPr>
          <w:rFonts w:ascii="Times New Roman" w:hAnsi="Times New Roman" w:cs="Times New Roman"/>
          <w:sz w:val="28"/>
          <w:szCs w:val="28"/>
        </w:rPr>
        <w:t xml:space="preserve">коренным </w:t>
      </w:r>
      <w:r w:rsidR="00704A17">
        <w:rPr>
          <w:rFonts w:ascii="Times New Roman" w:hAnsi="Times New Roman" w:cs="Times New Roman"/>
          <w:sz w:val="28"/>
          <w:szCs w:val="28"/>
        </w:rPr>
        <w:t xml:space="preserve">малочисленным народам, </w:t>
      </w:r>
      <w:r w:rsidR="005F16DB">
        <w:rPr>
          <w:rFonts w:ascii="Times New Roman" w:hAnsi="Times New Roman" w:cs="Times New Roman"/>
          <w:sz w:val="28"/>
          <w:szCs w:val="28"/>
        </w:rPr>
        <w:t xml:space="preserve">является </w:t>
      </w:r>
      <w:r w:rsidR="00704A17">
        <w:rPr>
          <w:rFonts w:ascii="Times New Roman" w:hAnsi="Times New Roman" w:cs="Times New Roman"/>
          <w:sz w:val="28"/>
          <w:szCs w:val="28"/>
        </w:rPr>
        <w:t>основани</w:t>
      </w:r>
      <w:r w:rsidR="005F16DB">
        <w:rPr>
          <w:rFonts w:ascii="Times New Roman" w:hAnsi="Times New Roman" w:cs="Times New Roman"/>
          <w:sz w:val="28"/>
          <w:szCs w:val="28"/>
        </w:rPr>
        <w:t>ем</w:t>
      </w:r>
      <w:r w:rsidR="00704A17">
        <w:rPr>
          <w:rFonts w:ascii="Times New Roman" w:hAnsi="Times New Roman" w:cs="Times New Roman"/>
          <w:sz w:val="28"/>
          <w:szCs w:val="28"/>
        </w:rPr>
        <w:t xml:space="preserve"> для </w:t>
      </w:r>
      <w:r w:rsidR="005F16DB">
        <w:rPr>
          <w:rFonts w:ascii="Times New Roman" w:hAnsi="Times New Roman" w:cs="Times New Roman"/>
          <w:sz w:val="28"/>
          <w:szCs w:val="28"/>
        </w:rPr>
        <w:t xml:space="preserve">принятия </w:t>
      </w:r>
      <w:r w:rsidR="00704A17">
        <w:rPr>
          <w:rFonts w:ascii="Times New Roman" w:hAnsi="Times New Roman" w:cs="Times New Roman"/>
          <w:sz w:val="28"/>
          <w:szCs w:val="28"/>
        </w:rPr>
        <w:t>орган</w:t>
      </w:r>
      <w:r w:rsidR="005F16DB">
        <w:rPr>
          <w:rFonts w:ascii="Times New Roman" w:hAnsi="Times New Roman" w:cs="Times New Roman"/>
          <w:sz w:val="28"/>
          <w:szCs w:val="28"/>
        </w:rPr>
        <w:t>ами</w:t>
      </w:r>
      <w:r w:rsidR="00704A17">
        <w:rPr>
          <w:rFonts w:ascii="Times New Roman" w:hAnsi="Times New Roman" w:cs="Times New Roman"/>
          <w:sz w:val="28"/>
          <w:szCs w:val="28"/>
        </w:rPr>
        <w:t xml:space="preserve"> государственной власти, орган</w:t>
      </w:r>
      <w:r w:rsidR="008A1D88">
        <w:rPr>
          <w:rFonts w:ascii="Times New Roman" w:hAnsi="Times New Roman" w:cs="Times New Roman"/>
          <w:sz w:val="28"/>
          <w:szCs w:val="28"/>
        </w:rPr>
        <w:t>ами</w:t>
      </w:r>
      <w:r w:rsidR="00704A17">
        <w:rPr>
          <w:rFonts w:ascii="Times New Roman" w:hAnsi="Times New Roman" w:cs="Times New Roman"/>
          <w:sz w:val="28"/>
          <w:szCs w:val="28"/>
        </w:rPr>
        <w:t xml:space="preserve"> местного самоуправления и государственны</w:t>
      </w:r>
      <w:r w:rsidR="008A1D88">
        <w:rPr>
          <w:rFonts w:ascii="Times New Roman" w:hAnsi="Times New Roman" w:cs="Times New Roman"/>
          <w:sz w:val="28"/>
          <w:szCs w:val="28"/>
        </w:rPr>
        <w:t xml:space="preserve">ми </w:t>
      </w:r>
      <w:r w:rsidR="00704A17">
        <w:rPr>
          <w:rFonts w:ascii="Times New Roman" w:hAnsi="Times New Roman" w:cs="Times New Roman"/>
          <w:sz w:val="28"/>
          <w:szCs w:val="28"/>
        </w:rPr>
        <w:t>внебюджетны</w:t>
      </w:r>
      <w:r w:rsidR="008A1D88">
        <w:rPr>
          <w:rFonts w:ascii="Times New Roman" w:hAnsi="Times New Roman" w:cs="Times New Roman"/>
          <w:sz w:val="28"/>
          <w:szCs w:val="28"/>
        </w:rPr>
        <w:t>ми</w:t>
      </w:r>
      <w:r w:rsidR="00704A17">
        <w:rPr>
          <w:rFonts w:ascii="Times New Roman" w:hAnsi="Times New Roman" w:cs="Times New Roman"/>
          <w:sz w:val="28"/>
          <w:szCs w:val="28"/>
        </w:rPr>
        <w:t xml:space="preserve"> фонд</w:t>
      </w:r>
      <w:r w:rsidR="008A1D88">
        <w:rPr>
          <w:rFonts w:ascii="Times New Roman" w:hAnsi="Times New Roman" w:cs="Times New Roman"/>
          <w:sz w:val="28"/>
          <w:szCs w:val="28"/>
        </w:rPr>
        <w:t xml:space="preserve">ами </w:t>
      </w:r>
      <w:r w:rsidR="005F16DB">
        <w:rPr>
          <w:rFonts w:ascii="Times New Roman" w:hAnsi="Times New Roman" w:cs="Times New Roman"/>
          <w:sz w:val="28"/>
          <w:szCs w:val="28"/>
        </w:rPr>
        <w:t xml:space="preserve">соответствующих решений </w:t>
      </w:r>
      <w:r w:rsidR="00704A17">
        <w:rPr>
          <w:rFonts w:ascii="Times New Roman" w:hAnsi="Times New Roman" w:cs="Times New Roman"/>
          <w:sz w:val="28"/>
          <w:szCs w:val="28"/>
        </w:rPr>
        <w:t xml:space="preserve">необходимых для обеспечения реализации социальных и экономических прав </w:t>
      </w:r>
      <w:r w:rsidR="008A1D88">
        <w:rPr>
          <w:rFonts w:ascii="Times New Roman" w:hAnsi="Times New Roman" w:cs="Times New Roman"/>
          <w:sz w:val="28"/>
          <w:szCs w:val="28"/>
        </w:rPr>
        <w:t xml:space="preserve">коренных народов. </w:t>
      </w:r>
    </w:p>
    <w:p w14:paraId="75240AA2" w14:textId="77777777" w:rsidR="008A1D88" w:rsidRDefault="008A1D88" w:rsidP="008A1D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2020 г. также принят федеральный закон, уточняющий порядок возмещения убытков коренным народам, подготовлен законопроект об этнологической экспертизе при осуществлении хозяйственной деятельности на территориях проживания коренных народов.</w:t>
      </w:r>
    </w:p>
    <w:p w14:paraId="75240AA3" w14:textId="77777777" w:rsidR="00F14CEF" w:rsidRDefault="00D323AE" w:rsidP="00D25C82">
      <w:pPr>
        <w:spacing w:after="0" w:line="360" w:lineRule="auto"/>
        <w:ind w:firstLine="720"/>
        <w:jc w:val="both"/>
        <w:rPr>
          <w:rFonts w:ascii="Times New Roman" w:hAnsi="Times New Roman" w:cs="Times New Roman"/>
          <w:sz w:val="28"/>
          <w:szCs w:val="28"/>
        </w:rPr>
      </w:pPr>
      <w:r w:rsidRPr="00E856F2">
        <w:rPr>
          <w:rFonts w:ascii="Times New Roman" w:hAnsi="Times New Roman" w:cs="Times New Roman"/>
          <w:sz w:val="28"/>
          <w:szCs w:val="28"/>
        </w:rPr>
        <w:t xml:space="preserve">В практической плоскости задача сохранения и поощрения культурного и языкового многообразия осуществляется посредством реализации соответствующих федеральных и региональных программ. Так, </w:t>
      </w:r>
      <w:r w:rsidRPr="00E856F2">
        <w:rPr>
          <w:rFonts w:ascii="Times New Roman" w:hAnsi="Times New Roman" w:cs="Times New Roman"/>
          <w:sz w:val="28"/>
          <w:szCs w:val="28"/>
        </w:rPr>
        <w:br/>
        <w:t xml:space="preserve">в сфере межнациональных отношений приняты Стратегия государственной национальной политики Российской Федерации до 2025 года (утверждена распоряжением Правительства Российской Федерации от 23 декабря 2015 г. № 2648-р) и государственная программа Российской Федерации «Реализация государственной национальной политики» (утверждена постановлением Правительства Российской Федерации от 29 декабря 2016 г. № 1532). </w:t>
      </w:r>
      <w:r w:rsidRPr="00E856F2">
        <w:rPr>
          <w:rFonts w:ascii="Times New Roman" w:hAnsi="Times New Roman" w:cs="Times New Roman"/>
          <w:sz w:val="28"/>
          <w:szCs w:val="28"/>
        </w:rPr>
        <w:br/>
        <w:t>На их основе в регионах Российской Федерации прин</w:t>
      </w:r>
      <w:r>
        <w:rPr>
          <w:rFonts w:ascii="Times New Roman" w:hAnsi="Times New Roman" w:cs="Times New Roman"/>
          <w:sz w:val="28"/>
          <w:szCs w:val="28"/>
        </w:rPr>
        <w:t>яты</w:t>
      </w:r>
      <w:r w:rsidRPr="00E856F2">
        <w:rPr>
          <w:rFonts w:ascii="Times New Roman" w:hAnsi="Times New Roman" w:cs="Times New Roman"/>
          <w:sz w:val="28"/>
          <w:szCs w:val="28"/>
        </w:rPr>
        <w:t xml:space="preserve"> </w:t>
      </w:r>
      <w:r>
        <w:rPr>
          <w:rFonts w:ascii="Times New Roman" w:hAnsi="Times New Roman" w:cs="Times New Roman"/>
          <w:sz w:val="28"/>
          <w:szCs w:val="28"/>
        </w:rPr>
        <w:t xml:space="preserve">соответствующие </w:t>
      </w:r>
      <w:r w:rsidRPr="00E856F2">
        <w:rPr>
          <w:rFonts w:ascii="Times New Roman" w:hAnsi="Times New Roman" w:cs="Times New Roman"/>
          <w:sz w:val="28"/>
          <w:szCs w:val="28"/>
        </w:rPr>
        <w:t>программы, планы мероприятий и иные документы, разрабатываемые с учетом национального состава населения конкретных регионов</w:t>
      </w:r>
      <w:r>
        <w:rPr>
          <w:rFonts w:ascii="Times New Roman" w:hAnsi="Times New Roman" w:cs="Times New Roman"/>
          <w:sz w:val="28"/>
          <w:szCs w:val="28"/>
        </w:rPr>
        <w:t xml:space="preserve"> (в 71 субъекте Российской Федерации приняты документы стратегического и концептуального характера, в 80 субъектах реализуются государственные программы в сфере государственной национальной политики)</w:t>
      </w:r>
      <w:r w:rsidRPr="00E856F2">
        <w:rPr>
          <w:rFonts w:ascii="Times New Roman" w:hAnsi="Times New Roman" w:cs="Times New Roman"/>
          <w:sz w:val="28"/>
          <w:szCs w:val="28"/>
        </w:rPr>
        <w:t xml:space="preserve">. Обеспечивается ежегодное выделение из федерального бюджета финансовых средств на реализацию мероприятий в сфере межнациональных отношений, </w:t>
      </w:r>
      <w:r w:rsidRPr="00346A24">
        <w:rPr>
          <w:rFonts w:ascii="Times New Roman" w:hAnsi="Times New Roman" w:cs="Times New Roman"/>
          <w:sz w:val="28"/>
          <w:szCs w:val="28"/>
        </w:rPr>
        <w:t>включая меры по адаптации и интеграции мигрантов.</w:t>
      </w:r>
    </w:p>
    <w:p w14:paraId="75240AA4" w14:textId="77777777" w:rsidR="00741233" w:rsidRDefault="008A1D88" w:rsidP="00D25C82">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О</w:t>
      </w:r>
      <w:r w:rsidR="00F14CEF">
        <w:rPr>
          <w:rFonts w:ascii="Times New Roman" w:hAnsi="Times New Roman" w:cs="Times New Roman"/>
          <w:sz w:val="28"/>
          <w:szCs w:val="28"/>
        </w:rPr>
        <w:t>собое внимание уделяется</w:t>
      </w:r>
      <w:r>
        <w:rPr>
          <w:rFonts w:ascii="Times New Roman" w:hAnsi="Times New Roman" w:cs="Times New Roman"/>
          <w:sz w:val="28"/>
          <w:szCs w:val="28"/>
        </w:rPr>
        <w:t xml:space="preserve"> уязвимым группам меньшинств,</w:t>
      </w:r>
      <w:r w:rsidR="00F14CEF">
        <w:rPr>
          <w:rFonts w:ascii="Times New Roman" w:hAnsi="Times New Roman" w:cs="Times New Roman"/>
          <w:sz w:val="28"/>
          <w:szCs w:val="28"/>
        </w:rPr>
        <w:t xml:space="preserve"> например, </w:t>
      </w:r>
      <w:r w:rsidR="00F14CEF" w:rsidRPr="00741233">
        <w:rPr>
          <w:rFonts w:ascii="Times New Roman" w:hAnsi="Times New Roman" w:cs="Times New Roman"/>
          <w:sz w:val="28"/>
          <w:szCs w:val="28"/>
        </w:rPr>
        <w:t xml:space="preserve">российским цыганам, проживающим в различных регионах страны. </w:t>
      </w:r>
      <w:r w:rsidR="00741233" w:rsidRPr="00741233">
        <w:rPr>
          <w:rFonts w:ascii="Times New Roman" w:hAnsi="Times New Roman" w:cs="Times New Roman"/>
          <w:sz w:val="28"/>
          <w:szCs w:val="28"/>
        </w:rPr>
        <w:t xml:space="preserve">По данным Всероссийской переписи населения </w:t>
      </w:r>
      <w:smartTag w:uri="urn:schemas-microsoft-com:office:smarttags" w:element="metricconverter">
        <w:smartTagPr>
          <w:attr w:name="ProductID" w:val="2010 г"/>
        </w:smartTagPr>
        <w:r w:rsidR="00741233" w:rsidRPr="00741233">
          <w:rPr>
            <w:rFonts w:ascii="Times New Roman" w:hAnsi="Times New Roman" w:cs="Times New Roman"/>
            <w:sz w:val="28"/>
            <w:szCs w:val="28"/>
          </w:rPr>
          <w:t>2010 г</w:t>
        </w:r>
      </w:smartTag>
      <w:r w:rsidR="00741233" w:rsidRPr="00741233">
        <w:rPr>
          <w:rFonts w:ascii="Times New Roman" w:hAnsi="Times New Roman" w:cs="Times New Roman"/>
          <w:sz w:val="28"/>
          <w:szCs w:val="28"/>
        </w:rPr>
        <w:t xml:space="preserve">., около 205 тысяч человек отнесли себя к </w:t>
      </w:r>
      <w:r w:rsidR="00741233">
        <w:rPr>
          <w:rFonts w:ascii="Times New Roman" w:hAnsi="Times New Roman" w:cs="Times New Roman"/>
          <w:sz w:val="28"/>
          <w:szCs w:val="28"/>
        </w:rPr>
        <w:t xml:space="preserve">данной этнической общности. </w:t>
      </w:r>
      <w:r w:rsidR="00F14CEF" w:rsidRPr="0077629C">
        <w:rPr>
          <w:rFonts w:ascii="Times New Roman" w:hAnsi="Times New Roman" w:cs="Times New Roman"/>
          <w:sz w:val="28"/>
          <w:szCs w:val="28"/>
        </w:rPr>
        <w:t xml:space="preserve">Утверждение Правительством Российской Федерации 31 января 2018 г. Комплексного плана мероприятий по социально-экономическому и этнокультурному развитию цыган в Российской Федерации свидетельствует о том, что данная проблематика включена в число актуальных задач государственной политики в этнической сфере. </w:t>
      </w:r>
    </w:p>
    <w:p w14:paraId="75240AA5" w14:textId="77777777" w:rsidR="00741233" w:rsidRDefault="00F14CEF" w:rsidP="00D25C82">
      <w:pPr>
        <w:spacing w:after="0" w:line="360" w:lineRule="auto"/>
        <w:ind w:firstLine="720"/>
        <w:jc w:val="both"/>
        <w:rPr>
          <w:rFonts w:ascii="Times New Roman" w:hAnsi="Times New Roman" w:cs="Times New Roman"/>
          <w:sz w:val="28"/>
          <w:szCs w:val="28"/>
        </w:rPr>
      </w:pPr>
      <w:r w:rsidRPr="0077629C">
        <w:rPr>
          <w:rFonts w:ascii="Times New Roman" w:hAnsi="Times New Roman" w:cs="Times New Roman"/>
          <w:sz w:val="28"/>
          <w:szCs w:val="28"/>
        </w:rPr>
        <w:t xml:space="preserve">В реализации первого аналогичного Комплексного плана мероприятий, рассчитанного на период 2013-2014 годов, участвовали 15 федеральных министерств и ведомств и органы исполнительной власти 32 регионов Российской Федерации, в которых проживает значительное число цыган. </w:t>
      </w:r>
    </w:p>
    <w:p w14:paraId="75240AA6" w14:textId="77777777" w:rsidR="00F14CEF" w:rsidRPr="0077629C" w:rsidRDefault="00F14CEF" w:rsidP="00D25C82">
      <w:pPr>
        <w:spacing w:after="0" w:line="360" w:lineRule="auto"/>
        <w:ind w:firstLine="720"/>
        <w:jc w:val="both"/>
        <w:rPr>
          <w:rFonts w:ascii="Times New Roman" w:hAnsi="Times New Roman" w:cs="Times New Roman"/>
          <w:sz w:val="28"/>
          <w:szCs w:val="28"/>
        </w:rPr>
      </w:pPr>
      <w:r w:rsidRPr="0077629C">
        <w:rPr>
          <w:rFonts w:ascii="Times New Roman" w:hAnsi="Times New Roman" w:cs="Times New Roman"/>
          <w:sz w:val="28"/>
          <w:szCs w:val="28"/>
        </w:rPr>
        <w:t>В развитие работы, развернутой с 2013 г., продолж</w:t>
      </w:r>
      <w:r>
        <w:rPr>
          <w:rFonts w:ascii="Times New Roman" w:hAnsi="Times New Roman" w:cs="Times New Roman"/>
          <w:sz w:val="28"/>
          <w:szCs w:val="28"/>
        </w:rPr>
        <w:t xml:space="preserve">ается реализация </w:t>
      </w:r>
      <w:r w:rsidRPr="0077629C">
        <w:rPr>
          <w:rFonts w:ascii="Times New Roman" w:hAnsi="Times New Roman" w:cs="Times New Roman"/>
          <w:sz w:val="28"/>
          <w:szCs w:val="28"/>
        </w:rPr>
        <w:t>мероприяти</w:t>
      </w:r>
      <w:r>
        <w:rPr>
          <w:rFonts w:ascii="Times New Roman" w:hAnsi="Times New Roman" w:cs="Times New Roman"/>
          <w:sz w:val="28"/>
          <w:szCs w:val="28"/>
        </w:rPr>
        <w:t>й</w:t>
      </w:r>
      <w:r w:rsidRPr="0077629C">
        <w:rPr>
          <w:rFonts w:ascii="Times New Roman" w:hAnsi="Times New Roman" w:cs="Times New Roman"/>
          <w:sz w:val="28"/>
          <w:szCs w:val="28"/>
        </w:rPr>
        <w:t xml:space="preserve"> по документированию цыганского населения паспортами гражданина Российской Федерации. В ряде российских регионов сложилась практика организации специальных приемных дней для представителей цыганских общин в соответствующих подразделениях органов внутренних дел, включая выезды их специалистов в места компактного проживания цыган. </w:t>
      </w:r>
    </w:p>
    <w:p w14:paraId="75240AA7" w14:textId="77777777" w:rsidR="00F14CEF" w:rsidRPr="0077629C" w:rsidRDefault="00F14CEF" w:rsidP="00D25C82">
      <w:pPr>
        <w:spacing w:after="0" w:line="360" w:lineRule="auto"/>
        <w:ind w:firstLine="851"/>
        <w:jc w:val="both"/>
        <w:rPr>
          <w:rFonts w:ascii="Times New Roman" w:hAnsi="Times New Roman" w:cs="Times New Roman"/>
          <w:sz w:val="28"/>
          <w:szCs w:val="28"/>
        </w:rPr>
      </w:pPr>
      <w:r w:rsidRPr="0077629C">
        <w:rPr>
          <w:rFonts w:ascii="Times New Roman" w:hAnsi="Times New Roman" w:cs="Times New Roman"/>
          <w:sz w:val="28"/>
          <w:szCs w:val="28"/>
        </w:rPr>
        <w:t xml:space="preserve">Комплексным планом мероприятий предусмотрена работа по внедрению дополнительной профессиональной программы для педагогических работников дошкольных образовательных и общеобразовательных учреждений по обучению детей, в том числе цыганской национальности, которые плохо знают русский язык или не владеют им, либо не посещают образовательные учреждения. </w:t>
      </w:r>
    </w:p>
    <w:p w14:paraId="75240AA8" w14:textId="77777777" w:rsidR="00F14CEF" w:rsidRPr="0077629C" w:rsidRDefault="00F14CEF" w:rsidP="00D25C82">
      <w:pPr>
        <w:spacing w:after="0" w:line="360" w:lineRule="auto"/>
        <w:ind w:firstLine="851"/>
        <w:jc w:val="both"/>
        <w:rPr>
          <w:rFonts w:ascii="Times New Roman" w:hAnsi="Times New Roman" w:cs="Times New Roman"/>
          <w:sz w:val="28"/>
          <w:szCs w:val="28"/>
        </w:rPr>
      </w:pPr>
      <w:r w:rsidRPr="0077629C">
        <w:rPr>
          <w:rFonts w:ascii="Times New Roman" w:hAnsi="Times New Roman" w:cs="Times New Roman"/>
          <w:sz w:val="28"/>
          <w:szCs w:val="28"/>
        </w:rPr>
        <w:t>Особое внимание в Плане мероприятий уделяется проведению информационной работы, направленной на преодоление негативных общественных стереотипов в отношении цыган. Предусмотрена государственная поддержка организаций, которые занимаются производством, распространением или тиражированием объективной информации в СМИ о положении цыган.</w:t>
      </w:r>
    </w:p>
    <w:p w14:paraId="75240AA9" w14:textId="77777777" w:rsidR="00F14CEF" w:rsidRDefault="00F14CEF" w:rsidP="00D25C82">
      <w:pPr>
        <w:spacing w:after="0" w:line="360" w:lineRule="auto"/>
        <w:ind w:firstLine="871"/>
        <w:jc w:val="both"/>
        <w:rPr>
          <w:rFonts w:ascii="Times New Roman" w:hAnsi="Times New Roman" w:cs="Times New Roman"/>
          <w:sz w:val="28"/>
          <w:szCs w:val="28"/>
        </w:rPr>
      </w:pPr>
      <w:r w:rsidRPr="0077629C">
        <w:rPr>
          <w:rFonts w:ascii="Times New Roman" w:hAnsi="Times New Roman" w:cs="Times New Roman"/>
          <w:sz w:val="28"/>
          <w:szCs w:val="28"/>
        </w:rPr>
        <w:t>В рамках реализации Комплексного плана мероприятий продолж</w:t>
      </w:r>
      <w:r>
        <w:rPr>
          <w:rFonts w:ascii="Times New Roman" w:hAnsi="Times New Roman" w:cs="Times New Roman"/>
          <w:sz w:val="28"/>
          <w:szCs w:val="28"/>
        </w:rPr>
        <w:t>ается</w:t>
      </w:r>
      <w:r w:rsidRPr="0077629C">
        <w:rPr>
          <w:rFonts w:ascii="Times New Roman" w:hAnsi="Times New Roman" w:cs="Times New Roman"/>
          <w:sz w:val="28"/>
          <w:szCs w:val="28"/>
        </w:rPr>
        <w:t xml:space="preserve"> работа по налаживанию общественно-государственного мониторинга и проведению социологических  исследований по тематике положения цыган в регионах Российской Федерации. Результаты таких исследований и мониторинга позволя</w:t>
      </w:r>
      <w:r w:rsidR="00741233">
        <w:rPr>
          <w:rFonts w:ascii="Times New Roman" w:hAnsi="Times New Roman" w:cs="Times New Roman"/>
          <w:sz w:val="28"/>
          <w:szCs w:val="28"/>
        </w:rPr>
        <w:t>ю</w:t>
      </w:r>
      <w:r w:rsidRPr="0077629C">
        <w:rPr>
          <w:rFonts w:ascii="Times New Roman" w:hAnsi="Times New Roman" w:cs="Times New Roman"/>
          <w:sz w:val="28"/>
          <w:szCs w:val="28"/>
        </w:rPr>
        <w:t>т обобщ</w:t>
      </w:r>
      <w:r w:rsidR="00741233">
        <w:rPr>
          <w:rFonts w:ascii="Times New Roman" w:hAnsi="Times New Roman" w:cs="Times New Roman"/>
          <w:sz w:val="28"/>
          <w:szCs w:val="28"/>
        </w:rPr>
        <w:t>а</w:t>
      </w:r>
      <w:r w:rsidRPr="0077629C">
        <w:rPr>
          <w:rFonts w:ascii="Times New Roman" w:hAnsi="Times New Roman" w:cs="Times New Roman"/>
          <w:sz w:val="28"/>
          <w:szCs w:val="28"/>
        </w:rPr>
        <w:t xml:space="preserve">ть опыт интеграции цыган </w:t>
      </w:r>
      <w:r w:rsidRPr="0077629C">
        <w:rPr>
          <w:rFonts w:ascii="Times New Roman" w:hAnsi="Times New Roman" w:cs="Times New Roman"/>
          <w:sz w:val="28"/>
          <w:szCs w:val="28"/>
        </w:rPr>
        <w:br/>
        <w:t>в различных регионах страны, выяв</w:t>
      </w:r>
      <w:r w:rsidR="00741233">
        <w:rPr>
          <w:rFonts w:ascii="Times New Roman" w:hAnsi="Times New Roman" w:cs="Times New Roman"/>
          <w:sz w:val="28"/>
          <w:szCs w:val="28"/>
        </w:rPr>
        <w:t>лять</w:t>
      </w:r>
      <w:r w:rsidRPr="0077629C">
        <w:rPr>
          <w:rFonts w:ascii="Times New Roman" w:hAnsi="Times New Roman" w:cs="Times New Roman"/>
          <w:sz w:val="28"/>
          <w:szCs w:val="28"/>
        </w:rPr>
        <w:t xml:space="preserve"> «узкие» места в этой сфере </w:t>
      </w:r>
      <w:r w:rsidRPr="0077629C">
        <w:rPr>
          <w:rFonts w:ascii="Times New Roman" w:hAnsi="Times New Roman" w:cs="Times New Roman"/>
          <w:sz w:val="28"/>
          <w:szCs w:val="28"/>
        </w:rPr>
        <w:br/>
        <w:t xml:space="preserve">и </w:t>
      </w:r>
      <w:r w:rsidR="00741233">
        <w:rPr>
          <w:rFonts w:ascii="Times New Roman" w:hAnsi="Times New Roman" w:cs="Times New Roman"/>
          <w:sz w:val="28"/>
          <w:szCs w:val="28"/>
        </w:rPr>
        <w:t xml:space="preserve">принимать решения по </w:t>
      </w:r>
      <w:r w:rsidRPr="0077629C">
        <w:rPr>
          <w:rFonts w:ascii="Times New Roman" w:hAnsi="Times New Roman" w:cs="Times New Roman"/>
          <w:sz w:val="28"/>
          <w:szCs w:val="28"/>
        </w:rPr>
        <w:t>актуальны</w:t>
      </w:r>
      <w:r w:rsidR="00741233">
        <w:rPr>
          <w:rFonts w:ascii="Times New Roman" w:hAnsi="Times New Roman" w:cs="Times New Roman"/>
          <w:sz w:val="28"/>
          <w:szCs w:val="28"/>
        </w:rPr>
        <w:t>м</w:t>
      </w:r>
      <w:r w:rsidRPr="0077629C">
        <w:rPr>
          <w:rFonts w:ascii="Times New Roman" w:hAnsi="Times New Roman" w:cs="Times New Roman"/>
          <w:sz w:val="28"/>
          <w:szCs w:val="28"/>
        </w:rPr>
        <w:t xml:space="preserve"> и проблемны</w:t>
      </w:r>
      <w:r w:rsidR="00741233">
        <w:rPr>
          <w:rFonts w:ascii="Times New Roman" w:hAnsi="Times New Roman" w:cs="Times New Roman"/>
          <w:sz w:val="28"/>
          <w:szCs w:val="28"/>
        </w:rPr>
        <w:t>м</w:t>
      </w:r>
      <w:r w:rsidRPr="0077629C">
        <w:rPr>
          <w:rFonts w:ascii="Times New Roman" w:hAnsi="Times New Roman" w:cs="Times New Roman"/>
          <w:sz w:val="28"/>
          <w:szCs w:val="28"/>
        </w:rPr>
        <w:t xml:space="preserve"> вопроса</w:t>
      </w:r>
      <w:r w:rsidR="00741233">
        <w:rPr>
          <w:rFonts w:ascii="Times New Roman" w:hAnsi="Times New Roman" w:cs="Times New Roman"/>
          <w:sz w:val="28"/>
          <w:szCs w:val="28"/>
        </w:rPr>
        <w:t>м</w:t>
      </w:r>
      <w:r w:rsidRPr="0077629C">
        <w:rPr>
          <w:rFonts w:ascii="Times New Roman" w:hAnsi="Times New Roman" w:cs="Times New Roman"/>
          <w:sz w:val="28"/>
          <w:szCs w:val="28"/>
        </w:rPr>
        <w:t xml:space="preserve"> социально-экономического и этнокультурного развития российских цыган. </w:t>
      </w:r>
    </w:p>
    <w:p w14:paraId="75240AAA" w14:textId="77777777" w:rsidR="00704A17" w:rsidRDefault="00704A17" w:rsidP="00D25C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Одними из наиболее острых вопросов, влияющих на уровень социального напряжения, остаются вопросы инфраструктурного характера: незаконно возведенные строения, самозахваты и незаконные подключения к сетям коммунальной инфраструктуры.</w:t>
      </w:r>
      <w:r w:rsidR="008A1D88">
        <w:rPr>
          <w:rFonts w:ascii="Times New Roman" w:hAnsi="Times New Roman" w:cs="Times New Roman"/>
          <w:sz w:val="28"/>
          <w:szCs w:val="28"/>
        </w:rPr>
        <w:t xml:space="preserve"> </w:t>
      </w:r>
      <w:r>
        <w:rPr>
          <w:rFonts w:ascii="Times New Roman" w:hAnsi="Times New Roman" w:cs="Times New Roman"/>
          <w:sz w:val="28"/>
          <w:szCs w:val="28"/>
        </w:rPr>
        <w:t>По состоянию на 2020 год на территории Российской Федерации имеются более 250 строений с незарегистрированными правоустанавливающими документами, в которых проживают лица цыганской национальности.</w:t>
      </w:r>
    </w:p>
    <w:p w14:paraId="75240AAB" w14:textId="77777777" w:rsidR="00704A17" w:rsidRDefault="00704A17" w:rsidP="00D25C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решений проблемы незаконно возведенных построек является документирование уже существующих строений, однако не всегда </w:t>
      </w:r>
      <w:r>
        <w:rPr>
          <w:rFonts w:ascii="Times New Roman" w:hAnsi="Times New Roman" w:cs="Times New Roman"/>
          <w:sz w:val="28"/>
          <w:szCs w:val="28"/>
        </w:rPr>
        <w:br/>
        <w:t>это представляется возможным, чаще всего из-за их расположения на территориях, где проходят магистральные линии газопроводов и других коммуникаций. В таких случаях рассматривается вопрос о предоставлении альтернативного жилья или предоставлении земли, а также о финансовой компенсации на ее приобретение.</w:t>
      </w:r>
    </w:p>
    <w:p w14:paraId="75240AAC" w14:textId="77777777" w:rsidR="00346A24" w:rsidRDefault="005E62C8" w:rsidP="00D25C82">
      <w:pPr>
        <w:autoSpaceDE w:val="0"/>
        <w:autoSpaceDN w:val="0"/>
        <w:adjustRightInd w:val="0"/>
        <w:spacing w:after="0" w:line="360" w:lineRule="auto"/>
        <w:ind w:firstLine="540"/>
        <w:jc w:val="both"/>
        <w:rPr>
          <w:rFonts w:ascii="Times New Roman" w:hAnsi="Times New Roman" w:cs="Times New Roman"/>
          <w:sz w:val="28"/>
          <w:szCs w:val="28"/>
        </w:rPr>
      </w:pPr>
      <w:r w:rsidRPr="00346A24">
        <w:rPr>
          <w:rFonts w:ascii="Times New Roman" w:hAnsi="Times New Roman" w:cs="Times New Roman"/>
          <w:sz w:val="28"/>
          <w:szCs w:val="28"/>
          <w:shd w:val="clear" w:color="auto" w:fill="FFFFFF"/>
        </w:rPr>
        <w:t xml:space="preserve">Ситуации с языками разных народов </w:t>
      </w:r>
      <w:r w:rsidR="00346A24">
        <w:rPr>
          <w:rFonts w:ascii="Times New Roman" w:hAnsi="Times New Roman" w:cs="Times New Roman"/>
          <w:sz w:val="28"/>
          <w:szCs w:val="28"/>
          <w:shd w:val="clear" w:color="auto" w:fill="FFFFFF"/>
        </w:rPr>
        <w:t xml:space="preserve">России </w:t>
      </w:r>
      <w:r w:rsidRPr="00346A24">
        <w:rPr>
          <w:rFonts w:ascii="Times New Roman" w:hAnsi="Times New Roman" w:cs="Times New Roman"/>
          <w:sz w:val="28"/>
          <w:szCs w:val="28"/>
          <w:shd w:val="clear" w:color="auto" w:fill="FFFFFF"/>
        </w:rPr>
        <w:t xml:space="preserve">отличаются друг от друга в зависимости от целого ряда факторов, включая </w:t>
      </w:r>
      <w:r w:rsidR="00346A24" w:rsidRPr="00346A24">
        <w:rPr>
          <w:rFonts w:ascii="Times New Roman" w:hAnsi="Times New Roman" w:cs="Times New Roman"/>
          <w:sz w:val="28"/>
          <w:szCs w:val="28"/>
        </w:rPr>
        <w:t>социально-демографически</w:t>
      </w:r>
      <w:r w:rsidR="00346A24">
        <w:rPr>
          <w:rFonts w:ascii="Times New Roman" w:hAnsi="Times New Roman" w:cs="Times New Roman"/>
          <w:sz w:val="28"/>
          <w:szCs w:val="28"/>
        </w:rPr>
        <w:t>е</w:t>
      </w:r>
      <w:r w:rsidR="00346A24" w:rsidRPr="00346A24">
        <w:rPr>
          <w:rFonts w:ascii="Times New Roman" w:hAnsi="Times New Roman" w:cs="Times New Roman"/>
          <w:sz w:val="28"/>
          <w:szCs w:val="28"/>
        </w:rPr>
        <w:t xml:space="preserve"> характеристик</w:t>
      </w:r>
      <w:r w:rsidR="00346A24">
        <w:rPr>
          <w:rFonts w:ascii="Times New Roman" w:hAnsi="Times New Roman" w:cs="Times New Roman"/>
          <w:sz w:val="28"/>
          <w:szCs w:val="28"/>
        </w:rPr>
        <w:t>и</w:t>
      </w:r>
      <w:r w:rsidR="00346A24" w:rsidRPr="00346A24">
        <w:rPr>
          <w:rFonts w:ascii="Times New Roman" w:hAnsi="Times New Roman" w:cs="Times New Roman"/>
          <w:sz w:val="28"/>
          <w:szCs w:val="28"/>
        </w:rPr>
        <w:t xml:space="preserve"> этноса (общая численность, компактность или дисперсность расселения, уровень экономического и социокультурного развития</w:t>
      </w:r>
      <w:r w:rsidR="00346A24">
        <w:rPr>
          <w:rFonts w:ascii="Times New Roman" w:hAnsi="Times New Roman" w:cs="Times New Roman"/>
          <w:sz w:val="28"/>
          <w:szCs w:val="28"/>
        </w:rPr>
        <w:t xml:space="preserve"> и др.),</w:t>
      </w:r>
      <w:r w:rsidR="00346A24" w:rsidRPr="00346A24">
        <w:rPr>
          <w:rFonts w:ascii="Times New Roman" w:hAnsi="Times New Roman" w:cs="Times New Roman"/>
          <w:sz w:val="28"/>
          <w:szCs w:val="28"/>
          <w:shd w:val="clear" w:color="auto" w:fill="FFFFFF"/>
        </w:rPr>
        <w:t xml:space="preserve"> </w:t>
      </w:r>
      <w:r w:rsidRPr="00346A24">
        <w:rPr>
          <w:rFonts w:ascii="Times New Roman" w:hAnsi="Times New Roman" w:cs="Times New Roman"/>
          <w:sz w:val="28"/>
          <w:szCs w:val="28"/>
          <w:shd w:val="clear" w:color="auto" w:fill="FFFFFF"/>
        </w:rPr>
        <w:t>численность носителей языка (среди языков есть такие, которыми владеют миллионы чел</w:t>
      </w:r>
      <w:r w:rsidR="00B56EB5">
        <w:rPr>
          <w:rFonts w:ascii="Times New Roman" w:hAnsi="Times New Roman" w:cs="Times New Roman"/>
          <w:sz w:val="28"/>
          <w:szCs w:val="28"/>
          <w:shd w:val="clear" w:color="auto" w:fill="FFFFFF"/>
        </w:rPr>
        <w:t>овек</w:t>
      </w:r>
      <w:r w:rsidRPr="00346A24">
        <w:rPr>
          <w:rFonts w:ascii="Times New Roman" w:hAnsi="Times New Roman" w:cs="Times New Roman"/>
          <w:sz w:val="28"/>
          <w:szCs w:val="28"/>
          <w:shd w:val="clear" w:color="auto" w:fill="FFFFFF"/>
        </w:rPr>
        <w:t>, но и есть те, которыми владеют тысячи или десятки чел</w:t>
      </w:r>
      <w:r w:rsidR="00B56EB5">
        <w:rPr>
          <w:rFonts w:ascii="Times New Roman" w:hAnsi="Times New Roman" w:cs="Times New Roman"/>
          <w:sz w:val="28"/>
          <w:szCs w:val="28"/>
          <w:shd w:val="clear" w:color="auto" w:fill="FFFFFF"/>
        </w:rPr>
        <w:t>овек</w:t>
      </w:r>
      <w:r w:rsidRPr="00346A24">
        <w:rPr>
          <w:rFonts w:ascii="Times New Roman" w:hAnsi="Times New Roman" w:cs="Times New Roman"/>
          <w:sz w:val="28"/>
          <w:szCs w:val="28"/>
          <w:shd w:val="clear" w:color="auto" w:fill="FFFFFF"/>
        </w:rPr>
        <w:t>), наличие письменности</w:t>
      </w:r>
      <w:r w:rsidR="00346A24">
        <w:rPr>
          <w:rFonts w:ascii="Times New Roman" w:hAnsi="Times New Roman" w:cs="Times New Roman"/>
          <w:sz w:val="28"/>
          <w:szCs w:val="28"/>
          <w:shd w:val="clear" w:color="auto" w:fill="FFFFFF"/>
        </w:rPr>
        <w:t xml:space="preserve">. </w:t>
      </w:r>
    </w:p>
    <w:p w14:paraId="75240AAD" w14:textId="77777777" w:rsidR="00F14CEF" w:rsidRDefault="00F14CEF" w:rsidP="00D25C82">
      <w:pPr>
        <w:spacing w:after="0" w:line="360" w:lineRule="auto"/>
        <w:ind w:firstLine="709"/>
        <w:jc w:val="both"/>
        <w:rPr>
          <w:rFonts w:ascii="Times New Roman" w:hAnsi="Times New Roman" w:cs="Times New Roman"/>
          <w:sz w:val="28"/>
          <w:szCs w:val="28"/>
        </w:rPr>
      </w:pPr>
      <w:r w:rsidRPr="002C3ED6">
        <w:rPr>
          <w:rFonts w:ascii="Times New Roman" w:hAnsi="Times New Roman" w:cs="Times New Roman"/>
          <w:sz w:val="28"/>
          <w:szCs w:val="28"/>
        </w:rPr>
        <w:t xml:space="preserve">Конституция Российской Федерации </w:t>
      </w:r>
      <w:r>
        <w:rPr>
          <w:rFonts w:ascii="Times New Roman" w:hAnsi="Times New Roman" w:cs="Times New Roman"/>
          <w:sz w:val="28"/>
          <w:szCs w:val="28"/>
        </w:rPr>
        <w:t xml:space="preserve">и действующее российское законодательство признают языки народов России национальным достоянием, гарантируют всем народам право на сохранение родного языка, создание условий для его изучения и развития </w:t>
      </w:r>
      <w:r w:rsidRPr="002C3ED6">
        <w:rPr>
          <w:rFonts w:ascii="Times New Roman" w:hAnsi="Times New Roman" w:cs="Times New Roman"/>
          <w:sz w:val="28"/>
          <w:szCs w:val="28"/>
        </w:rPr>
        <w:t>(ст.68).</w:t>
      </w:r>
      <w:r>
        <w:rPr>
          <w:rFonts w:ascii="Times New Roman" w:hAnsi="Times New Roman" w:cs="Times New Roman"/>
          <w:sz w:val="28"/>
          <w:szCs w:val="28"/>
        </w:rPr>
        <w:t xml:space="preserve"> </w:t>
      </w:r>
    </w:p>
    <w:p w14:paraId="75240AAE" w14:textId="77777777" w:rsidR="00F14CEF" w:rsidRDefault="00F14CEF" w:rsidP="00D25C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2C3ED6">
        <w:rPr>
          <w:rFonts w:ascii="Times New Roman" w:hAnsi="Times New Roman" w:cs="Times New Roman"/>
          <w:sz w:val="28"/>
          <w:szCs w:val="28"/>
        </w:rPr>
        <w:t xml:space="preserve">опросы языковой политики в области образования регулируются </w:t>
      </w:r>
      <w:r>
        <w:rPr>
          <w:rFonts w:ascii="Times New Roman" w:hAnsi="Times New Roman" w:cs="Times New Roman"/>
          <w:sz w:val="28"/>
          <w:szCs w:val="28"/>
        </w:rPr>
        <w:t xml:space="preserve">федеральными законами </w:t>
      </w:r>
      <w:r w:rsidRPr="00CF7902">
        <w:rPr>
          <w:rFonts w:ascii="Times New Roman" w:hAnsi="Times New Roman" w:cs="Times New Roman"/>
          <w:sz w:val="28"/>
          <w:szCs w:val="28"/>
        </w:rPr>
        <w:t>от 25 октября 1991 г. № 1807-1 «О</w:t>
      </w:r>
      <w:r w:rsidRPr="002C3ED6">
        <w:rPr>
          <w:rFonts w:ascii="Times New Roman" w:hAnsi="Times New Roman" w:cs="Times New Roman"/>
          <w:sz w:val="28"/>
          <w:szCs w:val="28"/>
        </w:rPr>
        <w:t xml:space="preserve"> языках народов Российской Федерации»</w:t>
      </w:r>
      <w:r>
        <w:rPr>
          <w:rFonts w:ascii="Times New Roman" w:hAnsi="Times New Roman" w:cs="Times New Roman"/>
          <w:sz w:val="28"/>
          <w:szCs w:val="28"/>
        </w:rPr>
        <w:t xml:space="preserve">, </w:t>
      </w:r>
      <w:r w:rsidRPr="001E2712">
        <w:rPr>
          <w:rFonts w:ascii="Times New Roman" w:hAnsi="Times New Roman" w:cs="Times New Roman"/>
          <w:sz w:val="28"/>
          <w:szCs w:val="28"/>
        </w:rPr>
        <w:t>от 29 декабря 2012 г. № 273-ФЗ «Об образовании в Российской Федерации»</w:t>
      </w:r>
      <w:r>
        <w:rPr>
          <w:rFonts w:ascii="Times New Roman" w:hAnsi="Times New Roman" w:cs="Times New Roman"/>
          <w:sz w:val="28"/>
          <w:szCs w:val="28"/>
        </w:rPr>
        <w:t xml:space="preserve">, от 17 июня 1996 г. № 74-ФЗ «О национально-культурной автономии», а также </w:t>
      </w:r>
      <w:r w:rsidRPr="00CF7902">
        <w:rPr>
          <w:rFonts w:ascii="Times New Roman" w:hAnsi="Times New Roman" w:cs="Times New Roman"/>
          <w:sz w:val="28"/>
          <w:szCs w:val="28"/>
        </w:rPr>
        <w:t>конституциями (уставами)</w:t>
      </w:r>
      <w:r>
        <w:rPr>
          <w:rFonts w:ascii="Times New Roman" w:hAnsi="Times New Roman" w:cs="Times New Roman"/>
          <w:sz w:val="28"/>
          <w:szCs w:val="28"/>
        </w:rPr>
        <w:t>, нормативными правовыми актами</w:t>
      </w:r>
      <w:r w:rsidRPr="00CF7902">
        <w:rPr>
          <w:rFonts w:ascii="Times New Roman" w:hAnsi="Times New Roman" w:cs="Times New Roman"/>
          <w:sz w:val="28"/>
          <w:szCs w:val="28"/>
        </w:rPr>
        <w:t xml:space="preserve"> субъектов Российской Федерации. </w:t>
      </w:r>
    </w:p>
    <w:p w14:paraId="75240AAF" w14:textId="77777777" w:rsidR="00F14CEF" w:rsidRDefault="008A1D88" w:rsidP="00D25C82">
      <w:pPr>
        <w:spacing w:after="0" w:line="360" w:lineRule="auto"/>
        <w:ind w:firstLine="709"/>
        <w:jc w:val="both"/>
        <w:rPr>
          <w:rFonts w:ascii="Times New Roman" w:hAnsi="Times New Roman" w:cs="Times New Roman"/>
          <w:iCs/>
          <w:sz w:val="28"/>
          <w:szCs w:val="28"/>
        </w:rPr>
      </w:pPr>
      <w:r>
        <w:rPr>
          <w:rFonts w:ascii="Times New Roman" w:hAnsi="Times New Roman" w:cs="Times New Roman"/>
          <w:sz w:val="28"/>
          <w:szCs w:val="28"/>
        </w:rPr>
        <w:t>О</w:t>
      </w:r>
      <w:r w:rsidR="00F14CEF">
        <w:rPr>
          <w:rFonts w:ascii="Times New Roman" w:hAnsi="Times New Roman" w:cs="Times New Roman"/>
          <w:sz w:val="28"/>
          <w:szCs w:val="28"/>
        </w:rPr>
        <w:t xml:space="preserve">рганами государственной власти разрабатываются </w:t>
      </w:r>
      <w:r w:rsidR="00F14CEF">
        <w:rPr>
          <w:rFonts w:ascii="Times New Roman" w:hAnsi="Times New Roman" w:cs="Times New Roman"/>
          <w:iCs/>
          <w:sz w:val="28"/>
          <w:szCs w:val="28"/>
        </w:rPr>
        <w:t xml:space="preserve">федеральные и региональные </w:t>
      </w:r>
      <w:r w:rsidR="00F14CEF" w:rsidRPr="00F30066">
        <w:rPr>
          <w:rFonts w:ascii="Times New Roman" w:hAnsi="Times New Roman" w:cs="Times New Roman"/>
          <w:iCs/>
          <w:sz w:val="28"/>
          <w:szCs w:val="28"/>
        </w:rPr>
        <w:t>целевы</w:t>
      </w:r>
      <w:r w:rsidR="00F14CEF">
        <w:rPr>
          <w:rFonts w:ascii="Times New Roman" w:hAnsi="Times New Roman" w:cs="Times New Roman"/>
          <w:iCs/>
          <w:sz w:val="28"/>
          <w:szCs w:val="28"/>
        </w:rPr>
        <w:t>е</w:t>
      </w:r>
      <w:r w:rsidR="00F14CEF" w:rsidRPr="00F30066">
        <w:rPr>
          <w:rFonts w:ascii="Times New Roman" w:hAnsi="Times New Roman" w:cs="Times New Roman"/>
          <w:iCs/>
          <w:sz w:val="28"/>
          <w:szCs w:val="28"/>
        </w:rPr>
        <w:t xml:space="preserve"> программ</w:t>
      </w:r>
      <w:r w:rsidR="00F14CEF">
        <w:rPr>
          <w:rFonts w:ascii="Times New Roman" w:hAnsi="Times New Roman" w:cs="Times New Roman"/>
          <w:iCs/>
          <w:sz w:val="28"/>
          <w:szCs w:val="28"/>
        </w:rPr>
        <w:t>ы</w:t>
      </w:r>
      <w:r w:rsidR="00F14CEF" w:rsidRPr="00F30066">
        <w:rPr>
          <w:rFonts w:ascii="Times New Roman" w:hAnsi="Times New Roman" w:cs="Times New Roman"/>
          <w:iCs/>
          <w:sz w:val="28"/>
          <w:szCs w:val="28"/>
        </w:rPr>
        <w:t xml:space="preserve"> сохранения, изучения и развития языков народов Российской Федерации</w:t>
      </w:r>
      <w:r w:rsidR="00F14CEF">
        <w:rPr>
          <w:rFonts w:ascii="Times New Roman" w:hAnsi="Times New Roman" w:cs="Times New Roman"/>
          <w:iCs/>
          <w:sz w:val="28"/>
          <w:szCs w:val="28"/>
        </w:rPr>
        <w:t xml:space="preserve">. Программы направлены на </w:t>
      </w:r>
      <w:r w:rsidR="00F14CEF" w:rsidRPr="00F30066">
        <w:rPr>
          <w:rFonts w:ascii="Times New Roman" w:hAnsi="Times New Roman" w:cs="Times New Roman"/>
          <w:iCs/>
          <w:sz w:val="28"/>
          <w:szCs w:val="28"/>
        </w:rPr>
        <w:t>обеспечение функционирования</w:t>
      </w:r>
      <w:r w:rsidR="00F14CEF">
        <w:rPr>
          <w:rFonts w:ascii="Times New Roman" w:hAnsi="Times New Roman" w:cs="Times New Roman"/>
          <w:iCs/>
          <w:sz w:val="28"/>
          <w:szCs w:val="28"/>
        </w:rPr>
        <w:t xml:space="preserve"> родных языков</w:t>
      </w:r>
      <w:r w:rsidR="00F14CEF" w:rsidRPr="00F30066">
        <w:rPr>
          <w:rFonts w:ascii="Times New Roman" w:hAnsi="Times New Roman" w:cs="Times New Roman"/>
          <w:iCs/>
          <w:sz w:val="28"/>
          <w:szCs w:val="28"/>
        </w:rPr>
        <w:t xml:space="preserve">, содействие изданию </w:t>
      </w:r>
      <w:r w:rsidR="00F14CEF">
        <w:rPr>
          <w:rFonts w:ascii="Times New Roman" w:hAnsi="Times New Roman" w:cs="Times New Roman"/>
          <w:iCs/>
          <w:sz w:val="28"/>
          <w:szCs w:val="28"/>
        </w:rPr>
        <w:t xml:space="preserve">на них </w:t>
      </w:r>
      <w:r w:rsidR="00F14CEF" w:rsidRPr="00F30066">
        <w:rPr>
          <w:rFonts w:ascii="Times New Roman" w:hAnsi="Times New Roman" w:cs="Times New Roman"/>
          <w:iCs/>
          <w:sz w:val="28"/>
          <w:szCs w:val="28"/>
        </w:rPr>
        <w:t>литературы</w:t>
      </w:r>
      <w:r w:rsidR="00F14CEF">
        <w:rPr>
          <w:rFonts w:ascii="Times New Roman" w:hAnsi="Times New Roman" w:cs="Times New Roman"/>
          <w:iCs/>
          <w:sz w:val="28"/>
          <w:szCs w:val="28"/>
        </w:rPr>
        <w:t xml:space="preserve">, </w:t>
      </w:r>
      <w:r w:rsidR="00F14CEF" w:rsidRPr="00F30066">
        <w:rPr>
          <w:rFonts w:ascii="Times New Roman" w:hAnsi="Times New Roman" w:cs="Times New Roman"/>
          <w:iCs/>
          <w:sz w:val="28"/>
          <w:szCs w:val="28"/>
        </w:rPr>
        <w:t xml:space="preserve">финансирование научных исследований в </w:t>
      </w:r>
      <w:r w:rsidR="00F14CEF">
        <w:rPr>
          <w:rFonts w:ascii="Times New Roman" w:hAnsi="Times New Roman" w:cs="Times New Roman"/>
          <w:iCs/>
          <w:sz w:val="28"/>
          <w:szCs w:val="28"/>
        </w:rPr>
        <w:t xml:space="preserve">данной сфере, </w:t>
      </w:r>
      <w:r w:rsidR="00F14CEF" w:rsidRPr="00F30066">
        <w:rPr>
          <w:rFonts w:ascii="Times New Roman" w:hAnsi="Times New Roman" w:cs="Times New Roman"/>
          <w:iCs/>
          <w:sz w:val="28"/>
          <w:szCs w:val="28"/>
        </w:rPr>
        <w:t xml:space="preserve">создание условий для распространения через средства массовой информации сообщений и материалов на </w:t>
      </w:r>
      <w:r w:rsidR="00F14CEF">
        <w:rPr>
          <w:rFonts w:ascii="Times New Roman" w:hAnsi="Times New Roman" w:cs="Times New Roman"/>
          <w:iCs/>
          <w:sz w:val="28"/>
          <w:szCs w:val="28"/>
        </w:rPr>
        <w:t xml:space="preserve">родных </w:t>
      </w:r>
      <w:r w:rsidR="00F14CEF" w:rsidRPr="00F30066">
        <w:rPr>
          <w:rFonts w:ascii="Times New Roman" w:hAnsi="Times New Roman" w:cs="Times New Roman"/>
          <w:iCs/>
          <w:sz w:val="28"/>
          <w:szCs w:val="28"/>
        </w:rPr>
        <w:t>языках</w:t>
      </w:r>
      <w:r w:rsidR="00F14CEF">
        <w:rPr>
          <w:rFonts w:ascii="Times New Roman" w:hAnsi="Times New Roman" w:cs="Times New Roman"/>
          <w:iCs/>
          <w:sz w:val="28"/>
          <w:szCs w:val="28"/>
        </w:rPr>
        <w:t xml:space="preserve">, </w:t>
      </w:r>
      <w:r w:rsidR="00F14CEF" w:rsidRPr="00F30066">
        <w:rPr>
          <w:rFonts w:ascii="Times New Roman" w:hAnsi="Times New Roman" w:cs="Times New Roman"/>
          <w:iCs/>
          <w:sz w:val="28"/>
          <w:szCs w:val="28"/>
        </w:rPr>
        <w:t>подготовк</w:t>
      </w:r>
      <w:r w:rsidR="00F14CEF">
        <w:rPr>
          <w:rFonts w:ascii="Times New Roman" w:hAnsi="Times New Roman" w:cs="Times New Roman"/>
          <w:iCs/>
          <w:sz w:val="28"/>
          <w:szCs w:val="28"/>
        </w:rPr>
        <w:t>у</w:t>
      </w:r>
      <w:r w:rsidR="00F14CEF" w:rsidRPr="00F30066">
        <w:rPr>
          <w:rFonts w:ascii="Times New Roman" w:hAnsi="Times New Roman" w:cs="Times New Roman"/>
          <w:iCs/>
          <w:sz w:val="28"/>
          <w:szCs w:val="28"/>
        </w:rPr>
        <w:t xml:space="preserve"> специалистов в указанной области, совершенствование системы образования в целях </w:t>
      </w:r>
      <w:r w:rsidR="00F14CEF">
        <w:rPr>
          <w:rFonts w:ascii="Times New Roman" w:hAnsi="Times New Roman" w:cs="Times New Roman"/>
          <w:iCs/>
          <w:sz w:val="28"/>
          <w:szCs w:val="28"/>
        </w:rPr>
        <w:t xml:space="preserve">сохранения, изучения и </w:t>
      </w:r>
      <w:r w:rsidR="00F14CEF" w:rsidRPr="00F30066">
        <w:rPr>
          <w:rFonts w:ascii="Times New Roman" w:hAnsi="Times New Roman" w:cs="Times New Roman"/>
          <w:iCs/>
          <w:sz w:val="28"/>
          <w:szCs w:val="28"/>
        </w:rPr>
        <w:t>развития языков народов</w:t>
      </w:r>
      <w:r w:rsidR="00F14CEF">
        <w:rPr>
          <w:rFonts w:ascii="Times New Roman" w:hAnsi="Times New Roman" w:cs="Times New Roman"/>
          <w:iCs/>
          <w:sz w:val="28"/>
          <w:szCs w:val="28"/>
        </w:rPr>
        <w:t xml:space="preserve"> России.</w:t>
      </w:r>
    </w:p>
    <w:p w14:paraId="75240AB0" w14:textId="77777777" w:rsidR="00F14CEF" w:rsidRDefault="00F14CEF" w:rsidP="00D25C82">
      <w:pPr>
        <w:spacing w:after="0" w:line="360" w:lineRule="auto"/>
        <w:ind w:firstLine="709"/>
        <w:jc w:val="both"/>
        <w:rPr>
          <w:rFonts w:ascii="Times New Roman" w:hAnsi="Times New Roman" w:cs="Times New Roman"/>
          <w:sz w:val="28"/>
          <w:szCs w:val="28"/>
        </w:rPr>
      </w:pPr>
      <w:r w:rsidRPr="00B71DCB">
        <w:rPr>
          <w:rFonts w:ascii="Times New Roman" w:hAnsi="Times New Roman" w:cs="Times New Roman"/>
          <w:sz w:val="28"/>
          <w:szCs w:val="28"/>
        </w:rPr>
        <w:t>Российской Федерацией накоплен уникальный опыт в деле сохранения языкового многообразия народов, включая функционирование редких и малоиспользуемых языков в системе образования и средствах массовой информации, а также их возрождения через развитие и популяризацию нематериального культурного наследия.</w:t>
      </w:r>
      <w:r>
        <w:rPr>
          <w:rFonts w:ascii="Times New Roman" w:hAnsi="Times New Roman" w:cs="Times New Roman"/>
          <w:sz w:val="28"/>
          <w:szCs w:val="28"/>
        </w:rPr>
        <w:t xml:space="preserve"> Начиная с 2015 г. осуществляется работа по проведению ежегодного мониторинга состояния и развития народов Российской Федерации, в ходе которого изучается степень учета родных языков и их присутствие в нормативных правовых актах, в сфере образования и науки, культуры и искусства, в СМИ. Ведется разработка концепции преподавания родных языков из числа коренных народов Российской Федерации.</w:t>
      </w:r>
    </w:p>
    <w:p w14:paraId="75240AB1" w14:textId="77777777" w:rsidR="00F14CEF" w:rsidRDefault="00F14CEF" w:rsidP="009358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Поддерживаются крупномасштабные акции, направленные на сохранение, развитие культуры многонациональной России. Ежегодно проводятся свыше 200 мероприятий, включая такие, как ежегодный культурный форум национальных меньшинств, фестиваль народного творчества «Родники России», смотр деятельности этнокультурных центров коренных малочисленных народов Севера, Сибири и Дальнего Востока Российской Федерации и т.д. </w:t>
      </w:r>
    </w:p>
    <w:p w14:paraId="75240AB2" w14:textId="77777777" w:rsidR="00F14CEF" w:rsidRDefault="00F14CEF" w:rsidP="009358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Библиотеки, музеи, театры, национально-культурные центры задействованы в сохранении и популяризации языков народов России. Реализуется программа поддержки национальных литератур народов России. В ее рамках была издана «Антология современной поэзии народов России», в которую вошли стихотворения на 57 национальных языках и их художественные переводы на русский язык. Подготовлена и издана вторая из серии многонациональных антологий «Антология детской литературы народов России», собравшая художественные переводы национальных произведений с 55 языков народов России. </w:t>
      </w:r>
    </w:p>
    <w:p w14:paraId="75240AB3" w14:textId="77777777" w:rsidR="00F14CEF" w:rsidRDefault="00F14CEF" w:rsidP="009358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эффективного содействия формированию условий для сохранения и изучения родных языков народов Российской Федерации, являющихся национальным достоянием и историко-культурным наследием, указом Президента Российской Федерации от 26 октября 2018 г. № 611 учрежден Фонд сохранения и изучения родных языков народов Российской Федерации.</w:t>
      </w:r>
    </w:p>
    <w:p w14:paraId="75240AB4" w14:textId="77777777" w:rsidR="0093580B" w:rsidRDefault="0093580B" w:rsidP="009358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 преддверии Международного года языков коренных народов (2019 г.), Фонд положил начало реализации масштабных проектов по поддержке изучения родных языков народов России, включающих поддержку авторов, ведущих работу по созданию учебников, учебных пособий и словарей на родных языках.</w:t>
      </w:r>
    </w:p>
    <w:p w14:paraId="75240AB5" w14:textId="77777777" w:rsidR="0093580B" w:rsidRDefault="0093580B" w:rsidP="009358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2019 г. при содействии Фонда было создано 64 макет</w:t>
      </w:r>
      <w:r w:rsidR="00B51893">
        <w:rPr>
          <w:rFonts w:ascii="Times New Roman" w:hAnsi="Times New Roman" w:cs="Times New Roman"/>
          <w:sz w:val="28"/>
          <w:szCs w:val="28"/>
        </w:rPr>
        <w:t>а</w:t>
      </w:r>
      <w:r>
        <w:rPr>
          <w:rFonts w:ascii="Times New Roman" w:hAnsi="Times New Roman" w:cs="Times New Roman"/>
          <w:sz w:val="28"/>
          <w:szCs w:val="28"/>
        </w:rPr>
        <w:t xml:space="preserve"> учебников по родному языку и литературе на родном языке на 17 языках коренных малочисленных народов Российской Федерации. Из них:</w:t>
      </w:r>
    </w:p>
    <w:p w14:paraId="75240AB6" w14:textId="77777777" w:rsidR="0093580B" w:rsidRDefault="0093580B" w:rsidP="009358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7 завершенных предметных линий учебников по родному языку </w:t>
      </w:r>
      <w:r>
        <w:rPr>
          <w:rFonts w:ascii="Times New Roman" w:hAnsi="Times New Roman" w:cs="Times New Roman"/>
          <w:sz w:val="28"/>
          <w:szCs w:val="28"/>
        </w:rPr>
        <w:br/>
        <w:t xml:space="preserve">на 7 языках (коми-ижемский, мансийский, ненецкий, селькупский, ульчский, эвенкийский, якутский), </w:t>
      </w:r>
    </w:p>
    <w:p w14:paraId="75240AB7" w14:textId="77777777" w:rsidR="0093580B" w:rsidRDefault="0093580B" w:rsidP="009358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9 завершенных линий по литературному чтению на родном языке </w:t>
      </w:r>
      <w:r>
        <w:rPr>
          <w:rFonts w:ascii="Times New Roman" w:hAnsi="Times New Roman" w:cs="Times New Roman"/>
          <w:sz w:val="28"/>
          <w:szCs w:val="28"/>
        </w:rPr>
        <w:br/>
        <w:t>на 9 языках (вепсский, нанайский, саамский, тофаларский, тувинский-тоджинский, удэгейский, ульчский, эвенкийский, юкагирский),</w:t>
      </w:r>
    </w:p>
    <w:p w14:paraId="75240AB8" w14:textId="77777777" w:rsidR="0093580B" w:rsidRDefault="0093580B" w:rsidP="009358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буквари для 1 класса на 6 языках (долганский, ительменский, саамский, сойотский, тувинский-тоджинский, удэгейский).</w:t>
      </w:r>
    </w:p>
    <w:p w14:paraId="75240AB9" w14:textId="77777777" w:rsidR="0093580B" w:rsidRDefault="0093580B" w:rsidP="009358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2019 г</w:t>
      </w:r>
      <w:r w:rsidR="00501F29">
        <w:rPr>
          <w:rFonts w:ascii="Times New Roman" w:hAnsi="Times New Roman" w:cs="Times New Roman"/>
          <w:sz w:val="28"/>
          <w:szCs w:val="28"/>
        </w:rPr>
        <w:t>.</w:t>
      </w:r>
      <w:r>
        <w:rPr>
          <w:rFonts w:ascii="Times New Roman" w:hAnsi="Times New Roman" w:cs="Times New Roman"/>
          <w:sz w:val="28"/>
          <w:szCs w:val="28"/>
        </w:rPr>
        <w:t xml:space="preserve"> при финансовой поддержке Фонда состоялся </w:t>
      </w:r>
      <w:r>
        <w:rPr>
          <w:rFonts w:ascii="Times New Roman" w:hAnsi="Times New Roman" w:cs="Times New Roman"/>
          <w:sz w:val="28"/>
          <w:szCs w:val="28"/>
        </w:rPr>
        <w:br/>
        <w:t>II Всероссийский съезд учителей родных языков, литературы и культуры коренных малочисленных народов Севера, Сибири и Дальнего Востока Российской Федерации (г. Санкт-Петербург).</w:t>
      </w:r>
    </w:p>
    <w:p w14:paraId="75240ABA" w14:textId="77777777" w:rsidR="0093580B" w:rsidRDefault="0093580B" w:rsidP="009358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2020 г. Фондом проведены конкурсы на создание словарей и учебных пособий на родных языках народов Российской Федерации. В конкурсном отборе приняли участие проекты на аварском, алтайском, даргинском, джуури (горско-еврейском), корякском, кумандинском, мансийском, ненецком, нивхском (амурский диалект), селькупском, табасаранском, ульчском, чеченском, чукотском, эвенкийском, эвенском, юкагирском, якутском, удэгэйском и тофаларском языках. </w:t>
      </w:r>
    </w:p>
    <w:p w14:paraId="75240ABB" w14:textId="77777777" w:rsidR="00501F29" w:rsidRDefault="0093580B" w:rsidP="009358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Фондом проведены конкурсы </w:t>
      </w:r>
      <w:r w:rsidR="00501F29">
        <w:rPr>
          <w:rFonts w:ascii="Times New Roman" w:hAnsi="Times New Roman" w:cs="Times New Roman"/>
          <w:sz w:val="28"/>
          <w:szCs w:val="28"/>
        </w:rPr>
        <w:t xml:space="preserve">молодежных </w:t>
      </w:r>
      <w:r>
        <w:rPr>
          <w:rFonts w:ascii="Times New Roman" w:hAnsi="Times New Roman" w:cs="Times New Roman"/>
          <w:sz w:val="28"/>
          <w:szCs w:val="28"/>
        </w:rPr>
        <w:t>проектов по поддержке, изучению и популяризации родных языков народов Российской Федерации</w:t>
      </w:r>
      <w:r w:rsidR="00501F29">
        <w:rPr>
          <w:rFonts w:ascii="Times New Roman" w:hAnsi="Times New Roman" w:cs="Times New Roman"/>
          <w:sz w:val="28"/>
          <w:szCs w:val="28"/>
        </w:rPr>
        <w:t xml:space="preserve">. Реализован </w:t>
      </w:r>
      <w:r>
        <w:rPr>
          <w:rFonts w:ascii="Times New Roman" w:hAnsi="Times New Roman" w:cs="Times New Roman"/>
          <w:sz w:val="28"/>
          <w:szCs w:val="28"/>
        </w:rPr>
        <w:t>проект «Бабушкины сказки» на 9 языках (русском, татарском, якутском, эвенкийском, коми, тувинском, марийском, башкирском и чеченском языках)</w:t>
      </w:r>
      <w:r w:rsidR="00501F29">
        <w:rPr>
          <w:rFonts w:ascii="Times New Roman" w:hAnsi="Times New Roman" w:cs="Times New Roman"/>
          <w:sz w:val="28"/>
          <w:szCs w:val="28"/>
        </w:rPr>
        <w:t xml:space="preserve">, который </w:t>
      </w:r>
      <w:r>
        <w:rPr>
          <w:rFonts w:ascii="Times New Roman" w:hAnsi="Times New Roman" w:cs="Times New Roman"/>
          <w:sz w:val="28"/>
          <w:szCs w:val="28"/>
        </w:rPr>
        <w:t>предполага</w:t>
      </w:r>
      <w:r w:rsidR="00501F29">
        <w:rPr>
          <w:rFonts w:ascii="Times New Roman" w:hAnsi="Times New Roman" w:cs="Times New Roman"/>
          <w:sz w:val="28"/>
          <w:szCs w:val="28"/>
        </w:rPr>
        <w:t>е</w:t>
      </w:r>
      <w:r>
        <w:rPr>
          <w:rFonts w:ascii="Times New Roman" w:hAnsi="Times New Roman" w:cs="Times New Roman"/>
          <w:sz w:val="28"/>
          <w:szCs w:val="28"/>
        </w:rPr>
        <w:t>т создание возможност</w:t>
      </w:r>
      <w:r w:rsidR="00501F29">
        <w:rPr>
          <w:rFonts w:ascii="Times New Roman" w:hAnsi="Times New Roman" w:cs="Times New Roman"/>
          <w:sz w:val="28"/>
          <w:szCs w:val="28"/>
        </w:rPr>
        <w:t>ей</w:t>
      </w:r>
      <w:r>
        <w:rPr>
          <w:rFonts w:ascii="Times New Roman" w:hAnsi="Times New Roman" w:cs="Times New Roman"/>
          <w:sz w:val="28"/>
          <w:szCs w:val="28"/>
        </w:rPr>
        <w:t xml:space="preserve"> для диалога культур в дошкольном возрасте, создание двуязычной образовательной среды в образовательной организации</w:t>
      </w:r>
      <w:r w:rsidR="00501F29">
        <w:rPr>
          <w:rFonts w:ascii="Times New Roman" w:hAnsi="Times New Roman" w:cs="Times New Roman"/>
          <w:sz w:val="28"/>
          <w:szCs w:val="28"/>
        </w:rPr>
        <w:t xml:space="preserve"> и т.д. </w:t>
      </w:r>
    </w:p>
    <w:p w14:paraId="75240ABC" w14:textId="77777777" w:rsidR="0093580B" w:rsidRDefault="0093580B" w:rsidP="00501F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2019 г</w:t>
      </w:r>
      <w:r w:rsidR="00501F29">
        <w:rPr>
          <w:rFonts w:ascii="Times New Roman" w:hAnsi="Times New Roman" w:cs="Times New Roman"/>
          <w:sz w:val="28"/>
          <w:szCs w:val="28"/>
        </w:rPr>
        <w:t>.</w:t>
      </w:r>
      <w:r>
        <w:rPr>
          <w:rFonts w:ascii="Times New Roman" w:hAnsi="Times New Roman" w:cs="Times New Roman"/>
          <w:sz w:val="28"/>
          <w:szCs w:val="28"/>
        </w:rPr>
        <w:t xml:space="preserve"> Министерством </w:t>
      </w:r>
      <w:r w:rsidR="00501F29">
        <w:rPr>
          <w:rFonts w:ascii="Times New Roman" w:hAnsi="Times New Roman" w:cs="Times New Roman"/>
          <w:sz w:val="28"/>
          <w:szCs w:val="28"/>
        </w:rPr>
        <w:t xml:space="preserve">просвещения Российской Федерации </w:t>
      </w:r>
      <w:r>
        <w:rPr>
          <w:rFonts w:ascii="Times New Roman" w:hAnsi="Times New Roman" w:cs="Times New Roman"/>
          <w:sz w:val="28"/>
          <w:szCs w:val="28"/>
        </w:rPr>
        <w:t>учрежден Институт развития родных языков народов Росси</w:t>
      </w:r>
      <w:r w:rsidR="00501F29">
        <w:rPr>
          <w:rFonts w:ascii="Times New Roman" w:hAnsi="Times New Roman" w:cs="Times New Roman"/>
          <w:sz w:val="28"/>
          <w:szCs w:val="28"/>
        </w:rPr>
        <w:t>и</w:t>
      </w:r>
      <w:r>
        <w:rPr>
          <w:rFonts w:ascii="Times New Roman" w:hAnsi="Times New Roman" w:cs="Times New Roman"/>
          <w:sz w:val="28"/>
          <w:szCs w:val="28"/>
        </w:rPr>
        <w:t xml:space="preserve"> в целях создания условий и повышения уровня доступности и качества обучения на родных языках и изучения родных языков народов Российской Федерации.</w:t>
      </w:r>
    </w:p>
    <w:p w14:paraId="75240ABD" w14:textId="77777777" w:rsidR="0093580B" w:rsidRDefault="0093580B" w:rsidP="009358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итогам мониторинга состояния и развития языков народов России </w:t>
      </w:r>
      <w:r>
        <w:rPr>
          <w:rFonts w:ascii="Times New Roman" w:hAnsi="Times New Roman" w:cs="Times New Roman"/>
          <w:sz w:val="28"/>
          <w:szCs w:val="28"/>
        </w:rPr>
        <w:br/>
        <w:t>в 2019/2020 учебном году установлено следующее:</w:t>
      </w:r>
    </w:p>
    <w:p w14:paraId="75240ABE" w14:textId="77777777" w:rsidR="0093580B" w:rsidRDefault="0093580B" w:rsidP="009358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28 субъектах Российской Федерации в качестве родного языка выбран русский язык;</w:t>
      </w:r>
    </w:p>
    <w:p w14:paraId="75240ABF" w14:textId="77777777" w:rsidR="0093580B" w:rsidRDefault="0093580B" w:rsidP="009358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57 субъектах Российской Федерации в качестве родного языка изучаются языки из числа народов Российской Федерации, при этом в 12 из них ведется обучение на родных языках на различных уровнях общего образования (16 родных языков, 2 402 общеобразовательных организаций, 339 405 обучающихся).</w:t>
      </w:r>
    </w:p>
    <w:p w14:paraId="75240AC0" w14:textId="77777777" w:rsidR="0093580B" w:rsidRDefault="0093580B" w:rsidP="009358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состоянию на февраль 2020 г</w:t>
      </w:r>
      <w:r w:rsidR="00501F29">
        <w:rPr>
          <w:rFonts w:ascii="Times New Roman" w:hAnsi="Times New Roman" w:cs="Times New Roman"/>
          <w:sz w:val="28"/>
          <w:szCs w:val="28"/>
        </w:rPr>
        <w:t>.</w:t>
      </w:r>
      <w:r>
        <w:rPr>
          <w:rFonts w:ascii="Times New Roman" w:hAnsi="Times New Roman" w:cs="Times New Roman"/>
          <w:sz w:val="28"/>
          <w:szCs w:val="28"/>
        </w:rPr>
        <w:t xml:space="preserve"> в государственном реестре примерных образовательных программ общего образования – 68 программ по родному языку для 16 языков народов Российской Федерации и 33 программы по литературному чтению и родной литературе для 15 языков народов Российской Федерации. В действующем федеральном перечне учебников представлено 222 учебника по 11 родным языкам.</w:t>
      </w:r>
    </w:p>
    <w:p w14:paraId="75240AC1" w14:textId="77777777" w:rsidR="00346A24" w:rsidRPr="00CD6391" w:rsidRDefault="00346A24" w:rsidP="0093580B">
      <w:pPr>
        <w:spacing w:after="0" w:line="360" w:lineRule="auto"/>
        <w:ind w:firstLine="708"/>
        <w:jc w:val="both"/>
        <w:rPr>
          <w:rFonts w:ascii="Times New Roman" w:hAnsi="Times New Roman" w:cs="Times New Roman"/>
          <w:sz w:val="28"/>
          <w:szCs w:val="28"/>
        </w:rPr>
      </w:pPr>
      <w:r w:rsidRPr="00346A24">
        <w:rPr>
          <w:rFonts w:ascii="Times New Roman" w:hAnsi="Times New Roman" w:cs="Times New Roman"/>
          <w:sz w:val="28"/>
          <w:szCs w:val="28"/>
        </w:rPr>
        <w:t xml:space="preserve">Языки национальных меньшинств широко используются в </w:t>
      </w:r>
      <w:r w:rsidRPr="00CD6391">
        <w:rPr>
          <w:rFonts w:ascii="Times New Roman" w:hAnsi="Times New Roman" w:cs="Times New Roman"/>
          <w:sz w:val="28"/>
          <w:szCs w:val="28"/>
        </w:rPr>
        <w:t xml:space="preserve">СМИ </w:t>
      </w:r>
      <w:r w:rsidRPr="00346A24">
        <w:rPr>
          <w:rFonts w:ascii="Times New Roman" w:hAnsi="Times New Roman" w:cs="Times New Roman"/>
          <w:sz w:val="28"/>
          <w:szCs w:val="28"/>
        </w:rPr>
        <w:br/>
        <w:t>в большинстве субъектов Российской Федерации</w:t>
      </w:r>
      <w:r w:rsidR="00741233">
        <w:rPr>
          <w:rFonts w:ascii="Times New Roman" w:hAnsi="Times New Roman" w:cs="Times New Roman"/>
          <w:sz w:val="28"/>
          <w:szCs w:val="28"/>
        </w:rPr>
        <w:t xml:space="preserve"> (</w:t>
      </w:r>
      <w:r w:rsidRPr="00346A24">
        <w:rPr>
          <w:rFonts w:ascii="Times New Roman" w:hAnsi="Times New Roman" w:cs="Times New Roman"/>
          <w:sz w:val="28"/>
          <w:szCs w:val="28"/>
        </w:rPr>
        <w:t>изда</w:t>
      </w:r>
      <w:r w:rsidR="00741233">
        <w:rPr>
          <w:rFonts w:ascii="Times New Roman" w:hAnsi="Times New Roman" w:cs="Times New Roman"/>
          <w:sz w:val="28"/>
          <w:szCs w:val="28"/>
        </w:rPr>
        <w:t xml:space="preserve">ние газет </w:t>
      </w:r>
      <w:r w:rsidRPr="00346A24">
        <w:rPr>
          <w:rFonts w:ascii="Times New Roman" w:hAnsi="Times New Roman" w:cs="Times New Roman"/>
          <w:sz w:val="28"/>
          <w:szCs w:val="28"/>
        </w:rPr>
        <w:t xml:space="preserve">и журналов, </w:t>
      </w:r>
      <w:r w:rsidR="00741233">
        <w:rPr>
          <w:rFonts w:ascii="Times New Roman" w:hAnsi="Times New Roman" w:cs="Times New Roman"/>
          <w:sz w:val="28"/>
          <w:szCs w:val="28"/>
        </w:rPr>
        <w:t xml:space="preserve">теле- и радиопередачи на </w:t>
      </w:r>
      <w:r w:rsidRPr="00346A24">
        <w:rPr>
          <w:rFonts w:ascii="Times New Roman" w:hAnsi="Times New Roman" w:cs="Times New Roman"/>
          <w:sz w:val="28"/>
          <w:szCs w:val="28"/>
        </w:rPr>
        <w:t xml:space="preserve">более чем </w:t>
      </w:r>
      <w:r w:rsidRPr="00CD6391">
        <w:rPr>
          <w:rFonts w:ascii="Times New Roman" w:hAnsi="Times New Roman" w:cs="Times New Roman"/>
          <w:sz w:val="28"/>
          <w:szCs w:val="28"/>
        </w:rPr>
        <w:t>50 языках национальных меньшинств</w:t>
      </w:r>
      <w:r w:rsidR="00741233">
        <w:rPr>
          <w:rFonts w:ascii="Times New Roman" w:hAnsi="Times New Roman" w:cs="Times New Roman"/>
          <w:sz w:val="28"/>
          <w:szCs w:val="28"/>
        </w:rPr>
        <w:t>)</w:t>
      </w:r>
      <w:r w:rsidRPr="00CD6391">
        <w:rPr>
          <w:rFonts w:ascii="Times New Roman" w:hAnsi="Times New Roman" w:cs="Times New Roman"/>
          <w:sz w:val="28"/>
          <w:szCs w:val="28"/>
        </w:rPr>
        <w:t>.</w:t>
      </w:r>
    </w:p>
    <w:p w14:paraId="75240AC2" w14:textId="77777777" w:rsidR="0093580B" w:rsidRDefault="0093580B" w:rsidP="009358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стране на данный момент осуществляют деятельность 146 394 СМИ на 87 языках народов Российской Федерации: 35 822 газеты; 49 493 журнала; 1781 бюллетень; 1396 альманахов; 2502 сборника; 7771 телеканал; 7079 телепрограмм; 8076 радиоканалов; 1850 радиопрограмм; 275 кинохроникальных программ, аудиопрограмм, видеопрограмм; 8429 электронных периодических изданий; 19163 сетевых изданий; 2757 информационных агентств.</w:t>
      </w:r>
    </w:p>
    <w:p w14:paraId="75240AC3" w14:textId="77777777" w:rsidR="0093580B" w:rsidRDefault="0093580B" w:rsidP="009358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первой пол</w:t>
      </w:r>
      <w:r w:rsidR="00B51893">
        <w:rPr>
          <w:rFonts w:ascii="Times New Roman" w:hAnsi="Times New Roman" w:cs="Times New Roman"/>
          <w:sz w:val="28"/>
          <w:szCs w:val="28"/>
        </w:rPr>
        <w:t>овине</w:t>
      </w:r>
      <w:r>
        <w:rPr>
          <w:rFonts w:ascii="Times New Roman" w:hAnsi="Times New Roman" w:cs="Times New Roman"/>
          <w:sz w:val="28"/>
          <w:szCs w:val="28"/>
        </w:rPr>
        <w:t xml:space="preserve"> 2020 г. государственную поддержку в общем объеме 55 млн. рублей получили 67 периодических печатных изданий, выходящих на 17 национальных языках народов Российской Федерации.</w:t>
      </w:r>
    </w:p>
    <w:p w14:paraId="75240AC4" w14:textId="77777777" w:rsidR="00E0712A" w:rsidRPr="00401B5E" w:rsidRDefault="00E0712A" w:rsidP="0093580B">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26.09.1997 г. № 125-ФЗ «О свободе совести </w:t>
      </w:r>
      <w:r>
        <w:rPr>
          <w:rFonts w:ascii="Times New Roman" w:hAnsi="Times New Roman" w:cs="Times New Roman"/>
          <w:sz w:val="28"/>
          <w:szCs w:val="28"/>
        </w:rPr>
        <w:br/>
        <w:t xml:space="preserve">и о религиозных объединениях» </w:t>
      </w:r>
      <w:r w:rsidRPr="00401B5E">
        <w:rPr>
          <w:rFonts w:ascii="Times New Roman" w:hAnsi="Times New Roman" w:cs="Times New Roman"/>
          <w:sz w:val="28"/>
          <w:szCs w:val="28"/>
        </w:rPr>
        <w:t>регулирует правоотношения в области прав человека и гражданина на свободу совести и свободу вероисповедания</w:t>
      </w:r>
      <w:r>
        <w:rPr>
          <w:rFonts w:ascii="Times New Roman" w:hAnsi="Times New Roman" w:cs="Times New Roman"/>
          <w:sz w:val="28"/>
          <w:szCs w:val="28"/>
        </w:rPr>
        <w:t xml:space="preserve">. В законе содержатся гарантии </w:t>
      </w:r>
      <w:r w:rsidRPr="00401B5E">
        <w:rPr>
          <w:rFonts w:ascii="Times New Roman" w:hAnsi="Times New Roman" w:cs="Times New Roman"/>
          <w:sz w:val="28"/>
          <w:szCs w:val="28"/>
        </w:rPr>
        <w:t>свобод</w:t>
      </w:r>
      <w:r>
        <w:rPr>
          <w:rFonts w:ascii="Times New Roman" w:hAnsi="Times New Roman" w:cs="Times New Roman"/>
          <w:sz w:val="28"/>
          <w:szCs w:val="28"/>
        </w:rPr>
        <w:t>ы</w:t>
      </w:r>
      <w:r w:rsidRPr="00401B5E">
        <w:rPr>
          <w:rFonts w:ascii="Times New Roman" w:hAnsi="Times New Roman" w:cs="Times New Roman"/>
          <w:sz w:val="28"/>
          <w:szCs w:val="28"/>
        </w:rPr>
        <w:t xml:space="preserve"> совести и свобод</w:t>
      </w:r>
      <w:r>
        <w:rPr>
          <w:rFonts w:ascii="Times New Roman" w:hAnsi="Times New Roman" w:cs="Times New Roman"/>
          <w:sz w:val="28"/>
          <w:szCs w:val="28"/>
        </w:rPr>
        <w:t>ы</w:t>
      </w:r>
      <w:r w:rsidRPr="00401B5E">
        <w:rPr>
          <w:rFonts w:ascii="Times New Roman" w:hAnsi="Times New Roman" w:cs="Times New Roman"/>
          <w:sz w:val="28"/>
          <w:szCs w:val="28"/>
        </w:rPr>
        <w:t xml:space="preserve"> вероисповедания, в том числе право исповедовать индивидуально или совместно с другими любую религию или не исповедовать никакой, совершать богослужения, другие религиозные обряды и церемонии, осуществлять обучение религии и религиозное воспитание, свободно выбирать и менять, иметь и распространять религиозные и иные убеждения и действовать в соответствии с ними, в том числе создавая религиозные объединения.</w:t>
      </w:r>
    </w:p>
    <w:p w14:paraId="75240AC5" w14:textId="77777777" w:rsidR="001C09A9" w:rsidRDefault="00D323AE" w:rsidP="00D25C82">
      <w:pPr>
        <w:pStyle w:val="BodyTextIndent3"/>
        <w:spacing w:after="0" w:line="360" w:lineRule="auto"/>
        <w:ind w:left="0" w:firstLine="709"/>
        <w:jc w:val="both"/>
        <w:rPr>
          <w:rFonts w:ascii="Times New Roman" w:hAnsi="Times New Roman" w:cs="Times New Roman"/>
          <w:sz w:val="28"/>
          <w:szCs w:val="28"/>
        </w:rPr>
      </w:pPr>
      <w:r w:rsidRPr="00BD5D00">
        <w:rPr>
          <w:rFonts w:ascii="Times New Roman" w:hAnsi="Times New Roman" w:cs="Times New Roman"/>
          <w:sz w:val="28"/>
          <w:szCs w:val="28"/>
        </w:rPr>
        <w:t xml:space="preserve">По данным Министерства юстиции </w:t>
      </w:r>
      <w:r>
        <w:rPr>
          <w:rFonts w:ascii="Times New Roman" w:hAnsi="Times New Roman" w:cs="Times New Roman"/>
          <w:sz w:val="28"/>
          <w:szCs w:val="28"/>
        </w:rPr>
        <w:t>Российской Федерации</w:t>
      </w:r>
      <w:r w:rsidR="00077940">
        <w:rPr>
          <w:rFonts w:ascii="Times New Roman" w:hAnsi="Times New Roman" w:cs="Times New Roman"/>
          <w:sz w:val="28"/>
          <w:szCs w:val="28"/>
        </w:rPr>
        <w:t xml:space="preserve">, в России на конец </w:t>
      </w:r>
      <w:r w:rsidRPr="00BD5D00">
        <w:rPr>
          <w:rFonts w:ascii="Times New Roman" w:hAnsi="Times New Roman" w:cs="Times New Roman"/>
          <w:sz w:val="28"/>
          <w:szCs w:val="28"/>
        </w:rPr>
        <w:t>2018 г.</w:t>
      </w:r>
      <w:r w:rsidR="00077940">
        <w:rPr>
          <w:rFonts w:ascii="Times New Roman" w:hAnsi="Times New Roman" w:cs="Times New Roman"/>
          <w:sz w:val="28"/>
          <w:szCs w:val="28"/>
        </w:rPr>
        <w:t xml:space="preserve"> было </w:t>
      </w:r>
      <w:r w:rsidRPr="00BD5D00">
        <w:rPr>
          <w:rFonts w:ascii="Times New Roman" w:hAnsi="Times New Roman" w:cs="Times New Roman"/>
          <w:sz w:val="28"/>
          <w:szCs w:val="28"/>
        </w:rPr>
        <w:t xml:space="preserve">зарегистрировано 30 </w:t>
      </w:r>
      <w:r w:rsidR="00077940">
        <w:rPr>
          <w:rFonts w:ascii="Times New Roman" w:hAnsi="Times New Roman" w:cs="Times New Roman"/>
          <w:sz w:val="28"/>
          <w:szCs w:val="28"/>
        </w:rPr>
        <w:t>896</w:t>
      </w:r>
      <w:r w:rsidRPr="00BD5D00">
        <w:rPr>
          <w:rFonts w:ascii="Times New Roman" w:hAnsi="Times New Roman" w:cs="Times New Roman"/>
          <w:sz w:val="28"/>
          <w:szCs w:val="28"/>
        </w:rPr>
        <w:t xml:space="preserve"> религиозных общин различной конфессиональной принадлежности. Самой крупной конфессией в</w:t>
      </w:r>
      <w:r w:rsidRPr="0008711B">
        <w:rPr>
          <w:rFonts w:ascii="Times New Roman" w:hAnsi="Times New Roman" w:cs="Times New Roman"/>
          <w:sz w:val="28"/>
          <w:szCs w:val="28"/>
        </w:rPr>
        <w:t xml:space="preserve"> России является </w:t>
      </w:r>
      <w:r w:rsidRPr="004E5C51">
        <w:rPr>
          <w:rFonts w:ascii="Times New Roman" w:hAnsi="Times New Roman" w:cs="Times New Roman"/>
          <w:bCs/>
          <w:sz w:val="28"/>
          <w:szCs w:val="28"/>
        </w:rPr>
        <w:t>Русская православная церковь (РПЦ)</w:t>
      </w:r>
      <w:r w:rsidR="00077940">
        <w:rPr>
          <w:rFonts w:ascii="Times New Roman" w:hAnsi="Times New Roman" w:cs="Times New Roman"/>
          <w:bCs/>
          <w:sz w:val="28"/>
          <w:szCs w:val="28"/>
        </w:rPr>
        <w:t xml:space="preserve">. </w:t>
      </w:r>
      <w:r w:rsidRPr="0008711B">
        <w:rPr>
          <w:rFonts w:ascii="Times New Roman" w:hAnsi="Times New Roman" w:cs="Times New Roman"/>
          <w:sz w:val="28"/>
          <w:szCs w:val="28"/>
        </w:rPr>
        <w:t xml:space="preserve">В органах юстиции зарегистрировано </w:t>
      </w:r>
      <w:r w:rsidR="00077940">
        <w:rPr>
          <w:rFonts w:ascii="Times New Roman" w:hAnsi="Times New Roman" w:cs="Times New Roman"/>
          <w:sz w:val="28"/>
          <w:szCs w:val="28"/>
        </w:rPr>
        <w:t xml:space="preserve">свыше </w:t>
      </w:r>
      <w:r w:rsidRPr="0008711B">
        <w:rPr>
          <w:rFonts w:ascii="Times New Roman" w:hAnsi="Times New Roman" w:cs="Times New Roman"/>
          <w:sz w:val="28"/>
          <w:szCs w:val="28"/>
        </w:rPr>
        <w:t>5</w:t>
      </w:r>
      <w:r w:rsidR="00077940">
        <w:rPr>
          <w:rFonts w:ascii="Times New Roman" w:hAnsi="Times New Roman" w:cs="Times New Roman"/>
          <w:sz w:val="28"/>
          <w:szCs w:val="28"/>
        </w:rPr>
        <w:t xml:space="preserve"> тыс.</w:t>
      </w:r>
      <w:r w:rsidRPr="0008711B">
        <w:rPr>
          <w:rFonts w:ascii="Times New Roman" w:hAnsi="Times New Roman" w:cs="Times New Roman"/>
          <w:sz w:val="28"/>
          <w:szCs w:val="28"/>
        </w:rPr>
        <w:t xml:space="preserve"> мусульманских религиозных организаций</w:t>
      </w:r>
      <w:r>
        <w:rPr>
          <w:rFonts w:ascii="Times New Roman" w:hAnsi="Times New Roman" w:cs="Times New Roman"/>
          <w:sz w:val="28"/>
          <w:szCs w:val="28"/>
        </w:rPr>
        <w:t xml:space="preserve">, функционируют </w:t>
      </w:r>
      <w:r w:rsidRPr="0008711B">
        <w:rPr>
          <w:rFonts w:ascii="Times New Roman" w:hAnsi="Times New Roman" w:cs="Times New Roman"/>
          <w:sz w:val="28"/>
          <w:szCs w:val="28"/>
        </w:rPr>
        <w:t>более 7 000 мечетей.</w:t>
      </w:r>
      <w:r>
        <w:rPr>
          <w:rFonts w:ascii="Times New Roman" w:hAnsi="Times New Roman" w:cs="Times New Roman"/>
          <w:sz w:val="28"/>
          <w:szCs w:val="28"/>
        </w:rPr>
        <w:t xml:space="preserve"> </w:t>
      </w:r>
      <w:r w:rsidRPr="0008711B">
        <w:rPr>
          <w:rFonts w:ascii="Times New Roman" w:hAnsi="Times New Roman" w:cs="Times New Roman"/>
          <w:sz w:val="28"/>
          <w:szCs w:val="28"/>
        </w:rPr>
        <w:t xml:space="preserve">Кроме того, в России зарегистрировано </w:t>
      </w:r>
      <w:r w:rsidRPr="001C09A9">
        <w:rPr>
          <w:rFonts w:ascii="Times New Roman" w:hAnsi="Times New Roman" w:cs="Times New Roman"/>
          <w:sz w:val="28"/>
          <w:szCs w:val="28"/>
        </w:rPr>
        <w:t>2</w:t>
      </w:r>
      <w:r w:rsidR="00077940">
        <w:rPr>
          <w:rFonts w:ascii="Times New Roman" w:hAnsi="Times New Roman" w:cs="Times New Roman"/>
          <w:sz w:val="28"/>
          <w:szCs w:val="28"/>
        </w:rPr>
        <w:t>68</w:t>
      </w:r>
      <w:r w:rsidRPr="001C09A9">
        <w:rPr>
          <w:rFonts w:ascii="Times New Roman" w:hAnsi="Times New Roman" w:cs="Times New Roman"/>
          <w:sz w:val="28"/>
          <w:szCs w:val="28"/>
        </w:rPr>
        <w:t xml:space="preserve"> иудейских организаций</w:t>
      </w:r>
      <w:r w:rsidRPr="001C09A9">
        <w:rPr>
          <w:rFonts w:ascii="Times New Roman" w:hAnsi="Times New Roman" w:cs="Times New Roman"/>
          <w:bCs/>
          <w:sz w:val="28"/>
          <w:szCs w:val="28"/>
        </w:rPr>
        <w:t xml:space="preserve">, </w:t>
      </w:r>
      <w:r w:rsidRPr="001C09A9">
        <w:rPr>
          <w:rFonts w:ascii="Times New Roman" w:hAnsi="Times New Roman" w:cs="Times New Roman"/>
          <w:color w:val="000000"/>
          <w:sz w:val="28"/>
          <w:szCs w:val="28"/>
        </w:rPr>
        <w:t>2</w:t>
      </w:r>
      <w:r w:rsidR="00077940">
        <w:rPr>
          <w:rFonts w:ascii="Times New Roman" w:hAnsi="Times New Roman" w:cs="Times New Roman"/>
          <w:color w:val="000000"/>
          <w:sz w:val="28"/>
          <w:szCs w:val="28"/>
        </w:rPr>
        <w:t>6</w:t>
      </w:r>
      <w:r w:rsidRPr="001C09A9">
        <w:rPr>
          <w:rFonts w:ascii="Times New Roman" w:hAnsi="Times New Roman" w:cs="Times New Roman"/>
          <w:color w:val="000000"/>
          <w:sz w:val="28"/>
          <w:szCs w:val="28"/>
        </w:rPr>
        <w:t>9</w:t>
      </w:r>
      <w:r w:rsidRPr="001C09A9">
        <w:rPr>
          <w:rFonts w:ascii="Times New Roman" w:hAnsi="Times New Roman" w:cs="Times New Roman"/>
          <w:sz w:val="28"/>
          <w:szCs w:val="28"/>
        </w:rPr>
        <w:t xml:space="preserve"> буддийских религиозных общин</w:t>
      </w:r>
      <w:r w:rsidR="001C09A9">
        <w:rPr>
          <w:rFonts w:ascii="Times New Roman" w:hAnsi="Times New Roman" w:cs="Times New Roman"/>
          <w:sz w:val="28"/>
          <w:szCs w:val="28"/>
        </w:rPr>
        <w:t>.</w:t>
      </w:r>
    </w:p>
    <w:p w14:paraId="75240AC6" w14:textId="77777777" w:rsidR="009A2C94" w:rsidRDefault="00D323AE" w:rsidP="00D25C82">
      <w:pPr>
        <w:pStyle w:val="BodyTextIndent3"/>
        <w:spacing w:after="0" w:line="360" w:lineRule="auto"/>
        <w:ind w:left="0" w:firstLine="709"/>
        <w:jc w:val="both"/>
        <w:rPr>
          <w:rFonts w:ascii="Times New Roman" w:hAnsi="Times New Roman" w:cs="Times New Roman"/>
          <w:sz w:val="28"/>
          <w:szCs w:val="28"/>
        </w:rPr>
      </w:pPr>
      <w:r w:rsidRPr="001C09A9">
        <w:rPr>
          <w:rFonts w:ascii="Times New Roman" w:hAnsi="Times New Roman" w:cs="Times New Roman"/>
          <w:sz w:val="28"/>
          <w:szCs w:val="28"/>
        </w:rPr>
        <w:t xml:space="preserve">В стране действуют </w:t>
      </w:r>
      <w:r w:rsidR="009A2C94">
        <w:rPr>
          <w:rFonts w:ascii="Times New Roman" w:hAnsi="Times New Roman" w:cs="Times New Roman"/>
          <w:sz w:val="28"/>
          <w:szCs w:val="28"/>
        </w:rPr>
        <w:t xml:space="preserve">более </w:t>
      </w:r>
      <w:r w:rsidRPr="001C09A9">
        <w:rPr>
          <w:rFonts w:ascii="Times New Roman" w:hAnsi="Times New Roman" w:cs="Times New Roman"/>
          <w:sz w:val="28"/>
          <w:szCs w:val="28"/>
        </w:rPr>
        <w:t>2</w:t>
      </w:r>
      <w:r w:rsidR="009A2C94">
        <w:rPr>
          <w:rFonts w:ascii="Times New Roman" w:hAnsi="Times New Roman" w:cs="Times New Roman"/>
          <w:sz w:val="28"/>
          <w:szCs w:val="28"/>
        </w:rPr>
        <w:t>00</w:t>
      </w:r>
      <w:r w:rsidRPr="001C09A9">
        <w:rPr>
          <w:rFonts w:ascii="Times New Roman" w:hAnsi="Times New Roman" w:cs="Times New Roman"/>
          <w:sz w:val="28"/>
          <w:szCs w:val="28"/>
        </w:rPr>
        <w:t xml:space="preserve"> католических приходов, примерно 20 монашеских орденов </w:t>
      </w:r>
      <w:r w:rsidRPr="001C09A9">
        <w:rPr>
          <w:rFonts w:ascii="Times New Roman" w:hAnsi="Times New Roman" w:cs="Times New Roman"/>
          <w:sz w:val="28"/>
          <w:szCs w:val="28"/>
        </w:rPr>
        <w:noBreakHyphen/>
        <w:t xml:space="preserve"> иезуиты, ассумпционисты, францисканцы, вербисты и др. Ведется активная издательская, просветительская и благотворительная деятельность, действуют две католические семинарии и теологический институт. </w:t>
      </w:r>
    </w:p>
    <w:p w14:paraId="75240AC7" w14:textId="77777777" w:rsidR="00D323AE" w:rsidRPr="001C09A9" w:rsidRDefault="00D323AE" w:rsidP="00D25C82">
      <w:pPr>
        <w:pStyle w:val="BodyTextIndent3"/>
        <w:spacing w:after="0" w:line="360" w:lineRule="auto"/>
        <w:ind w:left="0" w:firstLine="709"/>
        <w:jc w:val="both"/>
        <w:rPr>
          <w:rFonts w:ascii="Times New Roman" w:hAnsi="Times New Roman" w:cs="Times New Roman"/>
          <w:sz w:val="28"/>
          <w:szCs w:val="28"/>
        </w:rPr>
      </w:pPr>
      <w:r w:rsidRPr="001C09A9">
        <w:rPr>
          <w:rFonts w:ascii="Times New Roman" w:hAnsi="Times New Roman" w:cs="Times New Roman"/>
          <w:sz w:val="28"/>
          <w:szCs w:val="28"/>
        </w:rPr>
        <w:t xml:space="preserve">Растет количество </w:t>
      </w:r>
      <w:r w:rsidRPr="001C09A9">
        <w:rPr>
          <w:rFonts w:ascii="Times New Roman" w:hAnsi="Times New Roman" w:cs="Times New Roman"/>
          <w:bCs/>
          <w:sz w:val="28"/>
          <w:szCs w:val="28"/>
        </w:rPr>
        <w:t xml:space="preserve">протестантских объединений </w:t>
      </w:r>
      <w:r w:rsidRPr="001C09A9">
        <w:rPr>
          <w:rFonts w:ascii="Times New Roman" w:hAnsi="Times New Roman" w:cs="Times New Roman"/>
          <w:sz w:val="28"/>
          <w:szCs w:val="28"/>
        </w:rPr>
        <w:t>– более 4000.</w:t>
      </w:r>
      <w:r w:rsidR="009A2C94">
        <w:rPr>
          <w:rFonts w:ascii="Times New Roman" w:hAnsi="Times New Roman" w:cs="Times New Roman"/>
          <w:sz w:val="28"/>
          <w:szCs w:val="28"/>
        </w:rPr>
        <w:t xml:space="preserve"> Насчитывается значительное число новых религиозных движений – Церковь объединения Муна, вера Бахаи, Сознание Кришны и т.д.</w:t>
      </w:r>
      <w:r w:rsidRPr="001C09A9">
        <w:rPr>
          <w:rFonts w:ascii="Times New Roman" w:hAnsi="Times New Roman" w:cs="Times New Roman"/>
          <w:sz w:val="28"/>
          <w:szCs w:val="28"/>
        </w:rPr>
        <w:t xml:space="preserve"> </w:t>
      </w:r>
    </w:p>
    <w:p w14:paraId="75240AC8" w14:textId="77777777" w:rsidR="00D323AE" w:rsidRPr="00785CE4" w:rsidRDefault="00D323AE" w:rsidP="00D25C82">
      <w:pPr>
        <w:pStyle w:val="BodyTextIndent2"/>
        <w:spacing w:after="0" w:line="360" w:lineRule="auto"/>
        <w:ind w:left="0" w:firstLine="567"/>
        <w:jc w:val="both"/>
        <w:rPr>
          <w:rFonts w:ascii="Times New Roman" w:hAnsi="Times New Roman" w:cs="Times New Roman"/>
          <w:sz w:val="28"/>
          <w:szCs w:val="28"/>
        </w:rPr>
      </w:pPr>
      <w:r w:rsidRPr="001C09A9">
        <w:rPr>
          <w:rFonts w:ascii="Times New Roman" w:hAnsi="Times New Roman" w:cs="Times New Roman"/>
          <w:sz w:val="28"/>
          <w:szCs w:val="28"/>
        </w:rPr>
        <w:t>Действующим законодательством предусмотрено</w:t>
      </w:r>
      <w:r w:rsidRPr="00BD5D00">
        <w:rPr>
          <w:rFonts w:ascii="Times New Roman" w:hAnsi="Times New Roman" w:cs="Times New Roman"/>
          <w:sz w:val="28"/>
          <w:szCs w:val="28"/>
        </w:rPr>
        <w:t>, что никакая религия в России не может устанавливаться в качестве государственной или обязательной. Конституцией закреплено, что религиозные объединения отделены от государства и равны перед законом. Запрещено разжигание религиозной розни, ненависти или вражды; гарантирована свобода совести,</w:t>
      </w:r>
      <w:r w:rsidRPr="00BD5D00">
        <w:rPr>
          <w:rFonts w:ascii="Times New Roman" w:hAnsi="Times New Roman" w:cs="Times New Roman"/>
          <w:b/>
          <w:sz w:val="28"/>
          <w:szCs w:val="28"/>
        </w:rPr>
        <w:t xml:space="preserve"> </w:t>
      </w:r>
      <w:r w:rsidRPr="00BD5D00">
        <w:rPr>
          <w:rFonts w:ascii="Times New Roman" w:hAnsi="Times New Roman" w:cs="Times New Roman"/>
          <w:sz w:val="28"/>
          <w:szCs w:val="28"/>
        </w:rPr>
        <w:t>свобода вероисповедания, равенство прав и свобод человека и гражданина независимо от религиозных убеждений; не допускается принуждение кого-либо к выражению своих религиозных убеждений или к отказу от них.</w:t>
      </w:r>
      <w:r>
        <w:rPr>
          <w:rFonts w:ascii="Times New Roman" w:hAnsi="Times New Roman" w:cs="Times New Roman"/>
          <w:sz w:val="28"/>
          <w:szCs w:val="28"/>
        </w:rPr>
        <w:t xml:space="preserve"> </w:t>
      </w:r>
      <w:r w:rsidRPr="00785CE4">
        <w:rPr>
          <w:rFonts w:ascii="Times New Roman" w:hAnsi="Times New Roman" w:cs="Times New Roman"/>
          <w:sz w:val="28"/>
          <w:szCs w:val="28"/>
        </w:rPr>
        <w:t xml:space="preserve"> Законодательство России содержит широкий перечень </w:t>
      </w:r>
      <w:r w:rsidRPr="00785CE4">
        <w:rPr>
          <w:rFonts w:ascii="Times New Roman" w:hAnsi="Times New Roman" w:cs="Times New Roman"/>
          <w:bCs/>
          <w:sz w:val="28"/>
          <w:szCs w:val="28"/>
        </w:rPr>
        <w:t>гарантий взаимного невмешательства государства и религиозных объединений в дела друг друга.</w:t>
      </w:r>
      <w:r w:rsidRPr="00785CE4">
        <w:rPr>
          <w:rFonts w:ascii="Times New Roman" w:hAnsi="Times New Roman" w:cs="Times New Roman"/>
          <w:sz w:val="28"/>
          <w:szCs w:val="28"/>
        </w:rPr>
        <w:t xml:space="preserve"> В то же время </w:t>
      </w:r>
      <w:r w:rsidRPr="00785CE4">
        <w:rPr>
          <w:rFonts w:ascii="Times New Roman" w:hAnsi="Times New Roman" w:cs="Times New Roman"/>
          <w:bCs/>
          <w:sz w:val="28"/>
          <w:szCs w:val="28"/>
        </w:rPr>
        <w:t>государство охраняет индивидуальные и коллективные права и свободы верующих и регулирует их осуществление</w:t>
      </w:r>
      <w:r w:rsidRPr="00785CE4">
        <w:rPr>
          <w:rFonts w:ascii="Times New Roman" w:hAnsi="Times New Roman" w:cs="Times New Roman"/>
          <w:sz w:val="28"/>
          <w:szCs w:val="28"/>
        </w:rPr>
        <w:t>.</w:t>
      </w:r>
      <w:r w:rsidRPr="00BD5D00">
        <w:rPr>
          <w:rFonts w:ascii="Times New Roman" w:hAnsi="Times New Roman" w:cs="Times New Roman"/>
          <w:sz w:val="28"/>
          <w:szCs w:val="28"/>
        </w:rPr>
        <w:t xml:space="preserve"> </w:t>
      </w:r>
      <w:r w:rsidRPr="00785CE4">
        <w:rPr>
          <w:rFonts w:ascii="Times New Roman" w:hAnsi="Times New Roman" w:cs="Times New Roman"/>
          <w:sz w:val="28"/>
          <w:szCs w:val="28"/>
        </w:rPr>
        <w:t>Государство, в частности, регулирует предоставление религиозным организациям налоговых и иных льгот, оказывает финансовую, материальную и иную помощь религиозным организациям в реставрации, содержании и охране зданий и объектов, являющихся памятниками истории и культуры, а также в обеспечении преподавания общеобразовательных дисциплин в образовательных учреждениях, созданны</w:t>
      </w:r>
      <w:r>
        <w:rPr>
          <w:rFonts w:ascii="Times New Roman" w:hAnsi="Times New Roman" w:cs="Times New Roman"/>
          <w:sz w:val="28"/>
          <w:szCs w:val="28"/>
        </w:rPr>
        <w:t>х</w:t>
      </w:r>
      <w:r w:rsidRPr="00785CE4">
        <w:rPr>
          <w:rFonts w:ascii="Times New Roman" w:hAnsi="Times New Roman" w:cs="Times New Roman"/>
          <w:sz w:val="28"/>
          <w:szCs w:val="28"/>
        </w:rPr>
        <w:t xml:space="preserve"> религиозными организациями. </w:t>
      </w:r>
    </w:p>
    <w:p w14:paraId="75240AC9" w14:textId="77777777" w:rsidR="00D323AE" w:rsidRPr="001B3053" w:rsidRDefault="00D323AE" w:rsidP="00D25C82">
      <w:pPr>
        <w:spacing w:after="0" w:line="360" w:lineRule="auto"/>
        <w:ind w:firstLine="720"/>
        <w:jc w:val="both"/>
        <w:rPr>
          <w:rFonts w:ascii="Times New Roman" w:hAnsi="Times New Roman" w:cs="Times New Roman"/>
          <w:sz w:val="28"/>
        </w:rPr>
      </w:pPr>
      <w:r w:rsidRPr="001B3053">
        <w:rPr>
          <w:rFonts w:ascii="Times New Roman" w:hAnsi="Times New Roman" w:cs="Times New Roman"/>
          <w:sz w:val="28"/>
        </w:rPr>
        <w:t xml:space="preserve">Руководители </w:t>
      </w:r>
      <w:r>
        <w:rPr>
          <w:rFonts w:ascii="Times New Roman" w:hAnsi="Times New Roman" w:cs="Times New Roman"/>
          <w:sz w:val="28"/>
        </w:rPr>
        <w:t xml:space="preserve">религиозных </w:t>
      </w:r>
      <w:r w:rsidRPr="001B3053">
        <w:rPr>
          <w:rFonts w:ascii="Times New Roman" w:hAnsi="Times New Roman" w:cs="Times New Roman"/>
          <w:sz w:val="28"/>
        </w:rPr>
        <w:t xml:space="preserve">организаций входят в состав совещательных и консультативных органов, созданных при Президенте Российской Федерации, Правительстве России, администрациях субъектов Российской Федерации, принимают активное участие </w:t>
      </w:r>
      <w:r>
        <w:rPr>
          <w:rFonts w:ascii="Times New Roman" w:hAnsi="Times New Roman" w:cs="Times New Roman"/>
          <w:sz w:val="28"/>
        </w:rPr>
        <w:t xml:space="preserve">в </w:t>
      </w:r>
      <w:r w:rsidRPr="001B3053">
        <w:rPr>
          <w:rFonts w:ascii="Times New Roman" w:hAnsi="Times New Roman" w:cs="Times New Roman"/>
          <w:sz w:val="28"/>
        </w:rPr>
        <w:t>мероприятиях</w:t>
      </w:r>
      <w:r>
        <w:rPr>
          <w:rFonts w:ascii="Times New Roman" w:hAnsi="Times New Roman" w:cs="Times New Roman"/>
          <w:sz w:val="28"/>
        </w:rPr>
        <w:t xml:space="preserve"> и инициируют проекты,</w:t>
      </w:r>
      <w:r w:rsidRPr="001B3053">
        <w:rPr>
          <w:rFonts w:ascii="Times New Roman" w:hAnsi="Times New Roman" w:cs="Times New Roman"/>
          <w:sz w:val="28"/>
        </w:rPr>
        <w:t xml:space="preserve"> направленны</w:t>
      </w:r>
      <w:r>
        <w:rPr>
          <w:rFonts w:ascii="Times New Roman" w:hAnsi="Times New Roman" w:cs="Times New Roman"/>
          <w:sz w:val="28"/>
        </w:rPr>
        <w:t>е</w:t>
      </w:r>
      <w:r w:rsidRPr="001B3053">
        <w:rPr>
          <w:rFonts w:ascii="Times New Roman" w:hAnsi="Times New Roman" w:cs="Times New Roman"/>
          <w:sz w:val="28"/>
        </w:rPr>
        <w:t xml:space="preserve"> на поддержание межрелигиозного диалога в </w:t>
      </w:r>
      <w:r>
        <w:rPr>
          <w:rFonts w:ascii="Times New Roman" w:hAnsi="Times New Roman" w:cs="Times New Roman"/>
          <w:sz w:val="28"/>
        </w:rPr>
        <w:t xml:space="preserve">Российской Федерации. </w:t>
      </w:r>
      <w:r w:rsidR="009A2C94">
        <w:rPr>
          <w:rFonts w:ascii="Times New Roman" w:hAnsi="Times New Roman" w:cs="Times New Roman"/>
          <w:sz w:val="28"/>
        </w:rPr>
        <w:t xml:space="preserve">Религиозные организации </w:t>
      </w:r>
      <w:r w:rsidR="00077940">
        <w:rPr>
          <w:rFonts w:ascii="Times New Roman" w:hAnsi="Times New Roman" w:cs="Times New Roman"/>
          <w:sz w:val="28"/>
          <w:szCs w:val="28"/>
        </w:rPr>
        <w:t>выступа</w:t>
      </w:r>
      <w:r w:rsidR="009A2C94">
        <w:rPr>
          <w:rFonts w:ascii="Times New Roman" w:hAnsi="Times New Roman" w:cs="Times New Roman"/>
          <w:sz w:val="28"/>
          <w:szCs w:val="28"/>
        </w:rPr>
        <w:t>ю</w:t>
      </w:r>
      <w:r w:rsidR="00077940">
        <w:rPr>
          <w:rFonts w:ascii="Times New Roman" w:hAnsi="Times New Roman" w:cs="Times New Roman"/>
          <w:sz w:val="28"/>
          <w:szCs w:val="28"/>
        </w:rPr>
        <w:t xml:space="preserve">т </w:t>
      </w:r>
      <w:r w:rsidR="00077940" w:rsidRPr="0008711B">
        <w:rPr>
          <w:rStyle w:val="apple-style-span"/>
          <w:rFonts w:ascii="Times New Roman" w:hAnsi="Times New Roman" w:cs="Times New Roman"/>
          <w:color w:val="000000"/>
          <w:sz w:val="28"/>
          <w:szCs w:val="28"/>
          <w:shd w:val="clear" w:color="auto" w:fill="FFFFFF"/>
        </w:rPr>
        <w:t>в качестве инициатор</w:t>
      </w:r>
      <w:r w:rsidR="009A2C94">
        <w:rPr>
          <w:rStyle w:val="apple-style-span"/>
          <w:rFonts w:ascii="Times New Roman" w:hAnsi="Times New Roman" w:cs="Times New Roman"/>
          <w:color w:val="000000"/>
          <w:sz w:val="28"/>
          <w:szCs w:val="28"/>
          <w:shd w:val="clear" w:color="auto" w:fill="FFFFFF"/>
        </w:rPr>
        <w:t>ов</w:t>
      </w:r>
      <w:r w:rsidR="00077940" w:rsidRPr="0008711B">
        <w:rPr>
          <w:rStyle w:val="apple-style-span"/>
          <w:rFonts w:ascii="Times New Roman" w:hAnsi="Times New Roman" w:cs="Times New Roman"/>
          <w:color w:val="000000"/>
          <w:sz w:val="28"/>
          <w:szCs w:val="28"/>
          <w:shd w:val="clear" w:color="auto" w:fill="FFFFFF"/>
        </w:rPr>
        <w:t xml:space="preserve"> международных форумов религиозных деятелей, участвует в </w:t>
      </w:r>
      <w:r w:rsidR="00077940" w:rsidRPr="0008711B">
        <w:rPr>
          <w:rFonts w:ascii="Times New Roman" w:hAnsi="Times New Roman" w:cs="Times New Roman"/>
          <w:sz w:val="28"/>
          <w:szCs w:val="28"/>
        </w:rPr>
        <w:t>укреплении межконфессионального, межнационального и межцивилизационного диалога</w:t>
      </w:r>
      <w:r w:rsidR="00077940">
        <w:rPr>
          <w:rFonts w:ascii="Times New Roman" w:hAnsi="Times New Roman" w:cs="Times New Roman"/>
          <w:sz w:val="28"/>
          <w:szCs w:val="28"/>
        </w:rPr>
        <w:t>.</w:t>
      </w:r>
      <w:r w:rsidR="00BD17CD">
        <w:rPr>
          <w:rFonts w:ascii="Times New Roman" w:hAnsi="Times New Roman" w:cs="Times New Roman"/>
          <w:sz w:val="28"/>
          <w:szCs w:val="28"/>
        </w:rPr>
        <w:t xml:space="preserve"> По их предложению было принято решение и в мае 2020 г. создан организационный комитет по подготовке и проведению в России </w:t>
      </w:r>
      <w:r w:rsidR="006F7E19">
        <w:rPr>
          <w:rFonts w:ascii="Times New Roman" w:hAnsi="Times New Roman" w:cs="Times New Roman"/>
          <w:sz w:val="28"/>
          <w:szCs w:val="28"/>
        </w:rPr>
        <w:t xml:space="preserve">в 2022 г. </w:t>
      </w:r>
      <w:r w:rsidR="00BD17CD">
        <w:rPr>
          <w:rFonts w:ascii="Times New Roman" w:hAnsi="Times New Roman" w:cs="Times New Roman"/>
          <w:sz w:val="28"/>
          <w:szCs w:val="28"/>
        </w:rPr>
        <w:t>Всемирной конференции по межрелигиозному и межэтническому диалогу</w:t>
      </w:r>
      <w:r w:rsidR="006F7E19">
        <w:rPr>
          <w:rFonts w:ascii="Times New Roman" w:hAnsi="Times New Roman" w:cs="Times New Roman"/>
          <w:sz w:val="28"/>
          <w:szCs w:val="28"/>
        </w:rPr>
        <w:t>.</w:t>
      </w:r>
    </w:p>
    <w:p w14:paraId="75240ACA" w14:textId="77777777" w:rsidR="00D323AE" w:rsidRPr="00E856F2" w:rsidRDefault="00D323AE" w:rsidP="00D25C82">
      <w:pPr>
        <w:spacing w:after="0" w:line="360" w:lineRule="auto"/>
        <w:rPr>
          <w:rFonts w:ascii="Times New Roman" w:hAnsi="Times New Roman" w:cs="Times New Roman"/>
          <w:sz w:val="28"/>
          <w:szCs w:val="28"/>
        </w:rPr>
      </w:pPr>
    </w:p>
    <w:p w14:paraId="75240ACB" w14:textId="77777777" w:rsidR="002D2CD7" w:rsidRDefault="002D2CD7" w:rsidP="00D25C82">
      <w:pPr>
        <w:pStyle w:val="BodyText"/>
        <w:spacing w:line="360" w:lineRule="auto"/>
        <w:jc w:val="both"/>
        <w:rPr>
          <w:rFonts w:ascii="Times New Roman" w:hAnsi="Times New Roman" w:cs="Times New Roman"/>
          <w:sz w:val="28"/>
          <w:szCs w:val="28"/>
        </w:rPr>
      </w:pPr>
    </w:p>
    <w:p w14:paraId="75240ACC" w14:textId="77777777" w:rsidR="00FE177E" w:rsidRDefault="00FE177E" w:rsidP="00D25C82">
      <w:pPr>
        <w:pStyle w:val="BodyText"/>
        <w:spacing w:line="360" w:lineRule="auto"/>
        <w:jc w:val="both"/>
        <w:rPr>
          <w:rFonts w:ascii="Times New Roman" w:hAnsi="Times New Roman" w:cs="Times New Roman"/>
          <w:sz w:val="28"/>
          <w:szCs w:val="28"/>
        </w:rPr>
      </w:pPr>
    </w:p>
    <w:sectPr w:rsidR="00FE177E" w:rsidSect="00737BFC">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40ACF" w14:textId="77777777" w:rsidR="00737BFC" w:rsidRDefault="00737BFC" w:rsidP="00737BFC">
      <w:pPr>
        <w:spacing w:after="0" w:line="240" w:lineRule="auto"/>
      </w:pPr>
      <w:r>
        <w:separator/>
      </w:r>
    </w:p>
  </w:endnote>
  <w:endnote w:type="continuationSeparator" w:id="0">
    <w:p w14:paraId="75240AD0" w14:textId="77777777" w:rsidR="00737BFC" w:rsidRDefault="00737BFC" w:rsidP="00737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Lohit Hindi">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40ACD" w14:textId="77777777" w:rsidR="00737BFC" w:rsidRDefault="00737BFC" w:rsidP="00737BFC">
      <w:pPr>
        <w:spacing w:after="0" w:line="240" w:lineRule="auto"/>
      </w:pPr>
      <w:r>
        <w:separator/>
      </w:r>
    </w:p>
  </w:footnote>
  <w:footnote w:type="continuationSeparator" w:id="0">
    <w:p w14:paraId="75240ACE" w14:textId="77777777" w:rsidR="00737BFC" w:rsidRDefault="00737BFC" w:rsidP="00737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624737"/>
      <w:docPartObj>
        <w:docPartGallery w:val="Page Numbers (Top of Page)"/>
        <w:docPartUnique/>
      </w:docPartObj>
    </w:sdtPr>
    <w:sdtEndPr/>
    <w:sdtContent>
      <w:p w14:paraId="75240AD1" w14:textId="64FA7230" w:rsidR="00737BFC" w:rsidRDefault="00737BFC">
        <w:pPr>
          <w:pStyle w:val="Header"/>
          <w:jc w:val="right"/>
        </w:pPr>
        <w:r>
          <w:fldChar w:fldCharType="begin"/>
        </w:r>
        <w:r>
          <w:instrText>PAGE   \* MERGEFORMAT</w:instrText>
        </w:r>
        <w:r>
          <w:fldChar w:fldCharType="separate"/>
        </w:r>
        <w:r w:rsidR="000B06BB">
          <w:rPr>
            <w:noProof/>
          </w:rPr>
          <w:t>2</w:t>
        </w:r>
        <w:r>
          <w:fldChar w:fldCharType="end"/>
        </w:r>
      </w:p>
    </w:sdtContent>
  </w:sdt>
  <w:p w14:paraId="75240AD2" w14:textId="77777777" w:rsidR="00737BFC" w:rsidRDefault="00737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F202CD"/>
    <w:multiLevelType w:val="hybridMultilevel"/>
    <w:tmpl w:val="38F0D5F0"/>
    <w:lvl w:ilvl="0" w:tplc="E098B4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88"/>
    <w:rsid w:val="0003689C"/>
    <w:rsid w:val="00077940"/>
    <w:rsid w:val="000B06BB"/>
    <w:rsid w:val="000B30D6"/>
    <w:rsid w:val="000D2496"/>
    <w:rsid w:val="000D69F7"/>
    <w:rsid w:val="000E7512"/>
    <w:rsid w:val="00181CDD"/>
    <w:rsid w:val="00193F62"/>
    <w:rsid w:val="001C09A9"/>
    <w:rsid w:val="001C3258"/>
    <w:rsid w:val="001F79FC"/>
    <w:rsid w:val="002316B1"/>
    <w:rsid w:val="00236488"/>
    <w:rsid w:val="0027527C"/>
    <w:rsid w:val="00284298"/>
    <w:rsid w:val="002D2CD7"/>
    <w:rsid w:val="00333D9A"/>
    <w:rsid w:val="00346A24"/>
    <w:rsid w:val="00393380"/>
    <w:rsid w:val="004041FC"/>
    <w:rsid w:val="00423604"/>
    <w:rsid w:val="00480342"/>
    <w:rsid w:val="004830BA"/>
    <w:rsid w:val="004B4D93"/>
    <w:rsid w:val="004D72C2"/>
    <w:rsid w:val="004F305F"/>
    <w:rsid w:val="00501F29"/>
    <w:rsid w:val="0052328D"/>
    <w:rsid w:val="005B41D4"/>
    <w:rsid w:val="005E028C"/>
    <w:rsid w:val="005E62C8"/>
    <w:rsid w:val="005F16DB"/>
    <w:rsid w:val="006A14B5"/>
    <w:rsid w:val="006F7E19"/>
    <w:rsid w:val="00704A17"/>
    <w:rsid w:val="00737BFC"/>
    <w:rsid w:val="00741233"/>
    <w:rsid w:val="00745FD2"/>
    <w:rsid w:val="007C772B"/>
    <w:rsid w:val="008A1D88"/>
    <w:rsid w:val="008B3F4F"/>
    <w:rsid w:val="00923E29"/>
    <w:rsid w:val="0093580B"/>
    <w:rsid w:val="00961EDC"/>
    <w:rsid w:val="009A2C94"/>
    <w:rsid w:val="00AB1491"/>
    <w:rsid w:val="00AF6B0B"/>
    <w:rsid w:val="00B047F4"/>
    <w:rsid w:val="00B07CC0"/>
    <w:rsid w:val="00B51893"/>
    <w:rsid w:val="00B56EB5"/>
    <w:rsid w:val="00B57396"/>
    <w:rsid w:val="00BD17CD"/>
    <w:rsid w:val="00BD7D44"/>
    <w:rsid w:val="00CA418A"/>
    <w:rsid w:val="00CA780D"/>
    <w:rsid w:val="00CC03FE"/>
    <w:rsid w:val="00CD6391"/>
    <w:rsid w:val="00D25C82"/>
    <w:rsid w:val="00D323AE"/>
    <w:rsid w:val="00D64384"/>
    <w:rsid w:val="00DA18DB"/>
    <w:rsid w:val="00E0712A"/>
    <w:rsid w:val="00E178A2"/>
    <w:rsid w:val="00EF06BC"/>
    <w:rsid w:val="00F02237"/>
    <w:rsid w:val="00F14CEF"/>
    <w:rsid w:val="00F8321E"/>
    <w:rsid w:val="00FE1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5240A94"/>
  <w15:docId w15:val="{D3995DFC-ECE2-40D4-A2B0-1C9D3FE04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36488"/>
    <w:pPr>
      <w:widowControl w:val="0"/>
      <w:suppressAutoHyphens/>
      <w:spacing w:after="140" w:line="288" w:lineRule="auto"/>
    </w:pPr>
    <w:rPr>
      <w:rFonts w:ascii="Liberation Serif" w:eastAsia="Tahoma" w:hAnsi="Liberation Serif" w:cs="Lohit Hindi"/>
      <w:kern w:val="1"/>
      <w:sz w:val="24"/>
      <w:szCs w:val="24"/>
      <w:lang w:eastAsia="zh-CN" w:bidi="hi-IN"/>
    </w:rPr>
  </w:style>
  <w:style w:type="character" w:customStyle="1" w:styleId="BodyTextChar">
    <w:name w:val="Body Text Char"/>
    <w:basedOn w:val="DefaultParagraphFont"/>
    <w:link w:val="BodyText"/>
    <w:rsid w:val="00236488"/>
    <w:rPr>
      <w:rFonts w:ascii="Liberation Serif" w:eastAsia="Tahoma" w:hAnsi="Liberation Serif" w:cs="Lohit Hindi"/>
      <w:kern w:val="1"/>
      <w:sz w:val="24"/>
      <w:szCs w:val="24"/>
      <w:lang w:eastAsia="zh-CN" w:bidi="hi-IN"/>
    </w:rPr>
  </w:style>
  <w:style w:type="paragraph" w:customStyle="1" w:styleId="ConsPlusNormal">
    <w:name w:val="ConsPlusNormal"/>
    <w:rsid w:val="002364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eader">
    <w:name w:val="header"/>
    <w:basedOn w:val="Normal"/>
    <w:link w:val="HeaderChar"/>
    <w:uiPriority w:val="99"/>
    <w:unhideWhenUsed/>
    <w:rsid w:val="00737BFC"/>
    <w:pPr>
      <w:tabs>
        <w:tab w:val="center" w:pos="4677"/>
        <w:tab w:val="right" w:pos="9355"/>
      </w:tabs>
      <w:spacing w:after="0" w:line="240" w:lineRule="auto"/>
    </w:pPr>
  </w:style>
  <w:style w:type="character" w:customStyle="1" w:styleId="HeaderChar">
    <w:name w:val="Header Char"/>
    <w:basedOn w:val="DefaultParagraphFont"/>
    <w:link w:val="Header"/>
    <w:uiPriority w:val="99"/>
    <w:rsid w:val="00737BFC"/>
  </w:style>
  <w:style w:type="paragraph" w:styleId="Footer">
    <w:name w:val="footer"/>
    <w:basedOn w:val="Normal"/>
    <w:link w:val="FooterChar"/>
    <w:uiPriority w:val="99"/>
    <w:unhideWhenUsed/>
    <w:rsid w:val="00737BFC"/>
    <w:pPr>
      <w:tabs>
        <w:tab w:val="center" w:pos="4677"/>
        <w:tab w:val="right" w:pos="9355"/>
      </w:tabs>
      <w:spacing w:after="0" w:line="240" w:lineRule="auto"/>
    </w:pPr>
  </w:style>
  <w:style w:type="character" w:customStyle="1" w:styleId="FooterChar">
    <w:name w:val="Footer Char"/>
    <w:basedOn w:val="DefaultParagraphFont"/>
    <w:link w:val="Footer"/>
    <w:uiPriority w:val="99"/>
    <w:rsid w:val="00737BFC"/>
  </w:style>
  <w:style w:type="paragraph" w:styleId="BalloonText">
    <w:name w:val="Balloon Text"/>
    <w:basedOn w:val="Normal"/>
    <w:link w:val="BalloonTextChar"/>
    <w:uiPriority w:val="99"/>
    <w:semiHidden/>
    <w:unhideWhenUsed/>
    <w:rsid w:val="00737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BFC"/>
    <w:rPr>
      <w:rFonts w:ascii="Tahoma" w:hAnsi="Tahoma" w:cs="Tahoma"/>
      <w:sz w:val="16"/>
      <w:szCs w:val="16"/>
    </w:rPr>
  </w:style>
  <w:style w:type="paragraph" w:styleId="BodyTextIndent">
    <w:name w:val="Body Text Indent"/>
    <w:basedOn w:val="Normal"/>
    <w:link w:val="BodyTextIndentChar"/>
    <w:uiPriority w:val="99"/>
    <w:unhideWhenUsed/>
    <w:rsid w:val="005E62C8"/>
    <w:pPr>
      <w:spacing w:after="120"/>
      <w:ind w:left="283"/>
    </w:pPr>
  </w:style>
  <w:style w:type="character" w:customStyle="1" w:styleId="BodyTextIndentChar">
    <w:name w:val="Body Text Indent Char"/>
    <w:basedOn w:val="DefaultParagraphFont"/>
    <w:link w:val="BodyTextIndent"/>
    <w:uiPriority w:val="99"/>
    <w:rsid w:val="005E62C8"/>
  </w:style>
  <w:style w:type="character" w:customStyle="1" w:styleId="a">
    <w:name w:val="Основной текст_"/>
    <w:basedOn w:val="DefaultParagraphFont"/>
    <w:link w:val="1"/>
    <w:rsid w:val="005E62C8"/>
    <w:rPr>
      <w:rFonts w:ascii="Times New Roman" w:eastAsia="Times New Roman" w:hAnsi="Times New Roman" w:cs="Times New Roman"/>
      <w:sz w:val="26"/>
      <w:szCs w:val="26"/>
      <w:shd w:val="clear" w:color="auto" w:fill="FFFFFF"/>
    </w:rPr>
  </w:style>
  <w:style w:type="paragraph" w:customStyle="1" w:styleId="1">
    <w:name w:val="Основной текст1"/>
    <w:basedOn w:val="Normal"/>
    <w:link w:val="a"/>
    <w:rsid w:val="005E62C8"/>
    <w:pPr>
      <w:widowControl w:val="0"/>
      <w:shd w:val="clear" w:color="auto" w:fill="FFFFFF"/>
      <w:spacing w:after="420" w:line="0" w:lineRule="atLeast"/>
      <w:jc w:val="right"/>
    </w:pPr>
    <w:rPr>
      <w:rFonts w:ascii="Times New Roman" w:eastAsia="Times New Roman" w:hAnsi="Times New Roman" w:cs="Times New Roman"/>
      <w:sz w:val="26"/>
      <w:szCs w:val="26"/>
    </w:rPr>
  </w:style>
  <w:style w:type="character" w:customStyle="1" w:styleId="normaltextrun">
    <w:name w:val="normaltextrun"/>
    <w:rsid w:val="005E62C8"/>
  </w:style>
  <w:style w:type="paragraph" w:customStyle="1" w:styleId="paragraph">
    <w:name w:val="paragraph"/>
    <w:basedOn w:val="Normal"/>
    <w:rsid w:val="005E62C8"/>
    <w:pPr>
      <w:spacing w:after="0" w:line="240" w:lineRule="auto"/>
    </w:pPr>
    <w:rPr>
      <w:rFonts w:ascii="Times New Roman" w:eastAsia="Times New Roman" w:hAnsi="Times New Roman" w:cs="Times New Roman"/>
      <w:sz w:val="24"/>
      <w:szCs w:val="24"/>
      <w:lang w:val="en-US"/>
    </w:rPr>
  </w:style>
  <w:style w:type="character" w:customStyle="1" w:styleId="eop">
    <w:name w:val="eop"/>
    <w:rsid w:val="005E62C8"/>
  </w:style>
  <w:style w:type="paragraph" w:styleId="BodyTextIndent3">
    <w:name w:val="Body Text Indent 3"/>
    <w:basedOn w:val="Normal"/>
    <w:link w:val="BodyTextIndent3Char"/>
    <w:uiPriority w:val="99"/>
    <w:unhideWhenUsed/>
    <w:rsid w:val="00D323AE"/>
    <w:pPr>
      <w:spacing w:after="120"/>
      <w:ind w:left="283"/>
    </w:pPr>
    <w:rPr>
      <w:sz w:val="16"/>
      <w:szCs w:val="16"/>
    </w:rPr>
  </w:style>
  <w:style w:type="character" w:customStyle="1" w:styleId="BodyTextIndent3Char">
    <w:name w:val="Body Text Indent 3 Char"/>
    <w:basedOn w:val="DefaultParagraphFont"/>
    <w:link w:val="BodyTextIndent3"/>
    <w:uiPriority w:val="99"/>
    <w:rsid w:val="00D323AE"/>
    <w:rPr>
      <w:sz w:val="16"/>
      <w:szCs w:val="16"/>
    </w:rPr>
  </w:style>
  <w:style w:type="paragraph" w:styleId="BodyTextIndent2">
    <w:name w:val="Body Text Indent 2"/>
    <w:basedOn w:val="Normal"/>
    <w:link w:val="BodyTextIndent2Char"/>
    <w:uiPriority w:val="99"/>
    <w:unhideWhenUsed/>
    <w:rsid w:val="00D323AE"/>
    <w:pPr>
      <w:spacing w:after="120" w:line="480" w:lineRule="auto"/>
      <w:ind w:left="283"/>
    </w:pPr>
  </w:style>
  <w:style w:type="character" w:customStyle="1" w:styleId="BodyTextIndent2Char">
    <w:name w:val="Body Text Indent 2 Char"/>
    <w:basedOn w:val="DefaultParagraphFont"/>
    <w:link w:val="BodyTextIndent2"/>
    <w:uiPriority w:val="99"/>
    <w:rsid w:val="00D323AE"/>
  </w:style>
  <w:style w:type="character" w:customStyle="1" w:styleId="apple-style-span">
    <w:name w:val="apple-style-span"/>
    <w:basedOn w:val="DefaultParagraphFont"/>
    <w:rsid w:val="00D32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444DF5-6863-4B3A-A70B-0926402B7F87}">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58BEFEF2-9B2E-4608-AD78-7B6597BD97C2}"/>
</file>

<file path=customXml/itemProps3.xml><?xml version="1.0" encoding="utf-8"?>
<ds:datastoreItem xmlns:ds="http://schemas.openxmlformats.org/officeDocument/2006/customXml" ds:itemID="{254E2E5C-55F4-48E5-B0E0-11FAA5AF9C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3338</Words>
  <Characters>19130</Characters>
  <Application>Microsoft Office Word</Application>
  <DocSecurity>0</DocSecurity>
  <Lines>285</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МИД РФ</Company>
  <LinksUpToDate>false</LinksUpToDate>
  <CharactersWithSpaces>22424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BUTEAU Michele</cp:lastModifiedBy>
  <cp:revision>2</cp:revision>
  <cp:lastPrinted>2017-10-09T12:53:00Z</cp:lastPrinted>
  <dcterms:created xsi:type="dcterms:W3CDTF">2021-06-03T14:15:00Z</dcterms:created>
  <dcterms:modified xsi:type="dcterms:W3CDTF">2021-06-03T14:15:00Z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