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5F" w:rsidRDefault="0031715F" w:rsidP="0031715F">
      <w:pPr>
        <w:jc w:val="center"/>
        <w:rPr>
          <w:sz w:val="32"/>
          <w:szCs w:val="32"/>
        </w:rPr>
      </w:pPr>
      <w:bookmarkStart w:id="0" w:name="_GoBack"/>
      <w:bookmarkEnd w:id="0"/>
      <w:r w:rsidRPr="00ED02B8">
        <w:rPr>
          <w:sz w:val="32"/>
          <w:szCs w:val="32"/>
        </w:rPr>
        <w:t>Poverty and human rights in Lebanon</w:t>
      </w:r>
    </w:p>
    <w:p w:rsidR="00F22763" w:rsidRPr="00ED02B8" w:rsidRDefault="00F22763" w:rsidP="0031715F">
      <w:pPr>
        <w:jc w:val="center"/>
        <w:rPr>
          <w:sz w:val="32"/>
          <w:szCs w:val="32"/>
        </w:rPr>
      </w:pPr>
    </w:p>
    <w:p w:rsidR="00953C21" w:rsidRPr="00721EDB" w:rsidRDefault="00ED02B8" w:rsidP="00ED02B8">
      <w:pPr>
        <w:pStyle w:val="BodyText2"/>
        <w:numPr>
          <w:ilvl w:val="0"/>
          <w:numId w:val="2"/>
        </w:numPr>
        <w:spacing w:after="240" w:line="240" w:lineRule="auto"/>
        <w:jc w:val="both"/>
        <w:rPr>
          <w:b/>
        </w:rPr>
      </w:pPr>
      <w:r w:rsidRPr="00953C21">
        <w:rPr>
          <w:b/>
        </w:rPr>
        <w:t>Present Context</w:t>
      </w:r>
    </w:p>
    <w:p w:rsidR="00ED02B8" w:rsidRPr="00953C21" w:rsidRDefault="00ED02B8" w:rsidP="00ED02B8">
      <w:pPr>
        <w:pStyle w:val="BodyText2"/>
        <w:spacing w:after="240" w:line="240" w:lineRule="auto"/>
        <w:jc w:val="both"/>
      </w:pPr>
      <w:r w:rsidRPr="00953C21">
        <w:t>The past few years have represented one of the worst economical periods for Lebanon in its present history. Today, Lebanon hosts about 1.5 million refugees for about 4 million inhabitants. For almost two years now, the Lebanese economy has been experiencing its most serious crisis in decades: a public debt that reaches 170% of the GDP, a historical deflation of the Lebanese pound, banking restrictions on withdrawals and transfers abroad; and nearly more than half of the population now lives below the poverty line.</w:t>
      </w:r>
    </w:p>
    <w:p w:rsidR="00ED02B8" w:rsidRPr="00953C21" w:rsidRDefault="00ED02B8" w:rsidP="00ED02B8">
      <w:pPr>
        <w:pStyle w:val="BodyText2"/>
        <w:spacing w:after="240" w:line="240" w:lineRule="auto"/>
        <w:jc w:val="both"/>
      </w:pPr>
      <w:r w:rsidRPr="00953C21">
        <w:t xml:space="preserve"> In addition to financial and then economic crisis, a social and political crisis has been hitting Lebanon for a while. Lebanese people are calling for a total reform of the political system and a renewal of the political class. Since March 2020, the country is also severely impacted by the COVID-19 health crisis, which exacerbated the fragility of already-vulnerable people, and further slowed the economy. </w:t>
      </w:r>
    </w:p>
    <w:p w:rsidR="00ED02B8" w:rsidRDefault="00ED02B8" w:rsidP="00ED02B8">
      <w:pPr>
        <w:pStyle w:val="BodyText2"/>
        <w:spacing w:after="240" w:line="240" w:lineRule="auto"/>
        <w:jc w:val="both"/>
      </w:pPr>
      <w:r w:rsidRPr="00953C21">
        <w:t>The chain of circumstances that hit Lebanon reached its peak on Tuesday, 4th of August 2020 when a fire in one of the Beirut port warehouses caused two explosions, the second massive. The Blast hit Beirut, killing more than 200 people, leaving more than 6,000 injured and displacing more than 300,000 people. The government lack of actions has, since then, left Lebanon bloodless and powerless and some 78 percent of Lebanese were estimated to be in poverty as of March 2021</w:t>
      </w:r>
      <w:r w:rsidRPr="00953C21">
        <w:rPr>
          <w:rStyle w:val="FootnoteReference"/>
        </w:rPr>
        <w:footnoteReference w:id="1"/>
      </w:r>
      <w:r w:rsidRPr="00953C21">
        <w:t xml:space="preserve">, struggling thus to accommodate themselves with basic needs like nutritional food, shelter, schooling fees, basic health needs etc. </w:t>
      </w:r>
    </w:p>
    <w:p w:rsidR="00721EDB" w:rsidRDefault="00721EDB" w:rsidP="00ED02B8">
      <w:pPr>
        <w:pStyle w:val="BodyText2"/>
        <w:spacing w:after="240" w:line="240" w:lineRule="auto"/>
        <w:jc w:val="both"/>
      </w:pPr>
    </w:p>
    <w:p w:rsidR="00721EDB" w:rsidRPr="00721EDB" w:rsidRDefault="00721EDB" w:rsidP="00721EDB">
      <w:pPr>
        <w:pStyle w:val="BodyText2"/>
        <w:numPr>
          <w:ilvl w:val="0"/>
          <w:numId w:val="2"/>
        </w:numPr>
        <w:spacing w:after="240" w:line="240" w:lineRule="auto"/>
        <w:rPr>
          <w:b/>
        </w:rPr>
      </w:pPr>
      <w:r w:rsidRPr="00721EDB">
        <w:rPr>
          <w:b/>
        </w:rPr>
        <w:t>The Ministry of Social Affairs (MOSA)</w:t>
      </w:r>
    </w:p>
    <w:p w:rsidR="00ED02B8" w:rsidRPr="00953C21" w:rsidRDefault="00915291" w:rsidP="00ED02B8">
      <w:pPr>
        <w:pStyle w:val="BodyText2"/>
        <w:spacing w:after="240" w:line="240" w:lineRule="auto"/>
      </w:pPr>
      <w:r>
        <w:t>The</w:t>
      </w:r>
      <w:r w:rsidR="00953C21" w:rsidRPr="00953C21">
        <w:t xml:space="preserve"> Ministry of Social Affairs (MOSA</w:t>
      </w:r>
      <w:r>
        <w:t>)</w:t>
      </w:r>
      <w:r w:rsidR="00ED02B8" w:rsidRPr="00953C21">
        <w:t xml:space="preserve"> has </w:t>
      </w:r>
      <w:r w:rsidR="00721EDB">
        <w:t>numerous programs, one of which is</w:t>
      </w:r>
      <w:r>
        <w:t xml:space="preserve"> "Access and Rights"</w:t>
      </w:r>
      <w:r w:rsidR="00721EDB">
        <w:t xml:space="preserve"> </w:t>
      </w:r>
      <w:r w:rsidR="00ED02B8" w:rsidRPr="00953C21">
        <w:t>t</w:t>
      </w:r>
      <w:r>
        <w:t>hat cover the needs of</w:t>
      </w:r>
      <w:r w:rsidR="00ED02B8" w:rsidRPr="00953C21">
        <w:t xml:space="preserve"> people with disabilities (PWDs</w:t>
      </w:r>
      <w:r w:rsidR="00721EDB">
        <w:t>.</w:t>
      </w:r>
      <w:r w:rsidR="00ED02B8" w:rsidRPr="00953C21">
        <w:t>)</w:t>
      </w:r>
    </w:p>
    <w:p w:rsidR="00ED02B8" w:rsidRPr="00953C21" w:rsidRDefault="00ED02B8" w:rsidP="00ED02B8">
      <w:pPr>
        <w:pStyle w:val="BodyText2"/>
        <w:spacing w:after="240" w:line="240" w:lineRule="auto"/>
      </w:pPr>
      <w:r w:rsidRPr="00953C21">
        <w:t xml:space="preserve">In 2019, the budget made available to accredited </w:t>
      </w:r>
      <w:r w:rsidR="00721EDB">
        <w:t>suppliers</w:t>
      </w:r>
      <w:r w:rsidRPr="00953C21">
        <w:t xml:space="preserve"> was 6 billion Lebanese pounds (under the "Access and Rights" program) for services and 2 billion Lebanese pounds for operations (under the same program). More so, the Ministry of Social Affairs has had a long standing lack of budget transparency, therefore it was never clear to which specific services the </w:t>
      </w:r>
      <w:r w:rsidR="00721EDB">
        <w:t xml:space="preserve">funds </w:t>
      </w:r>
      <w:r w:rsidR="00915291">
        <w:t>were</w:t>
      </w:r>
      <w:r w:rsidRPr="00953C21">
        <w:t xml:space="preserve"> allocated for, making it difficult for PWDs to understand which services are </w:t>
      </w:r>
      <w:r w:rsidR="00721EDB">
        <w:t>offered for</w:t>
      </w:r>
      <w:r w:rsidRPr="00953C21">
        <w:t xml:space="preserve"> them. </w:t>
      </w:r>
    </w:p>
    <w:p w:rsidR="00ED02B8" w:rsidRDefault="00ED02B8" w:rsidP="00721EDB">
      <w:pPr>
        <w:pStyle w:val="BodyText2"/>
        <w:spacing w:after="240" w:line="240" w:lineRule="auto"/>
      </w:pPr>
      <w:r w:rsidRPr="00953C21">
        <w:t>The "Access and Rights" program deliver</w:t>
      </w:r>
      <w:r w:rsidR="00915291">
        <w:t>ed services</w:t>
      </w:r>
      <w:r w:rsidRPr="00953C21">
        <w:t xml:space="preserve"> to 22,312 benefici</w:t>
      </w:r>
      <w:r w:rsidR="00915291">
        <w:t>aries in 2018 and 9,692 in 2019</w:t>
      </w:r>
      <w:r w:rsidRPr="00953C21">
        <w:t xml:space="preserve"> according to the request prescribed by one of the ministry's offices</w:t>
      </w:r>
      <w:r w:rsidR="00721EDB">
        <w:t>.</w:t>
      </w:r>
    </w:p>
    <w:p w:rsidR="00915291" w:rsidRPr="00953C21" w:rsidRDefault="00915291" w:rsidP="00721EDB">
      <w:pPr>
        <w:pStyle w:val="BodyText2"/>
        <w:spacing w:after="240" w:line="240" w:lineRule="auto"/>
      </w:pPr>
    </w:p>
    <w:p w:rsidR="0003400A" w:rsidRDefault="00953C21" w:rsidP="00953C21">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a</w:t>
      </w:r>
      <w:r w:rsidR="0003400A" w:rsidRPr="00953C21">
        <w:rPr>
          <w:rFonts w:ascii="Times New Roman" w:hAnsi="Times New Roman" w:cs="Times New Roman"/>
          <w:b/>
          <w:sz w:val="24"/>
          <w:szCs w:val="24"/>
        </w:rPr>
        <w:t xml:space="preserve">rcenciel </w:t>
      </w:r>
    </w:p>
    <w:p w:rsidR="00953C21" w:rsidRPr="00953C21" w:rsidRDefault="00953C21" w:rsidP="0003400A">
      <w:pPr>
        <w:rPr>
          <w:rFonts w:ascii="Times New Roman" w:hAnsi="Times New Roman" w:cs="Times New Roman"/>
          <w:b/>
          <w:sz w:val="24"/>
          <w:szCs w:val="24"/>
        </w:rPr>
      </w:pPr>
    </w:p>
    <w:p w:rsidR="0003400A" w:rsidRPr="00953C21" w:rsidRDefault="0003400A" w:rsidP="0003400A">
      <w:pPr>
        <w:rPr>
          <w:rFonts w:ascii="Times New Roman" w:hAnsi="Times New Roman" w:cs="Times New Roman"/>
          <w:sz w:val="24"/>
          <w:szCs w:val="24"/>
        </w:rPr>
      </w:pPr>
      <w:r w:rsidRPr="00953C21">
        <w:rPr>
          <w:rFonts w:ascii="Times New Roman" w:hAnsi="Times New Roman" w:cs="Times New Roman"/>
          <w:sz w:val="24"/>
          <w:szCs w:val="24"/>
        </w:rPr>
        <w:t xml:space="preserve">arcenciel is a Lebanese based non-profit organization established in 1985 during the Lebanese civil war. It was recognized as a public interest NGO in 1995 by Presidential Decree N7541. With five core programs:1- Agriculture and Environment; 2- Mobility and Health; 3- Responsible Tourism and Cultural Heritage; 4- Social Support and Employment </w:t>
      </w:r>
      <w:r w:rsidR="00915291">
        <w:rPr>
          <w:rFonts w:ascii="Times New Roman" w:hAnsi="Times New Roman" w:cs="Times New Roman"/>
          <w:sz w:val="24"/>
          <w:szCs w:val="24"/>
        </w:rPr>
        <w:t>Program and 5-Youth Empowerment. It operates</w:t>
      </w:r>
      <w:r w:rsidRPr="00953C21">
        <w:rPr>
          <w:rFonts w:ascii="Times New Roman" w:hAnsi="Times New Roman" w:cs="Times New Roman"/>
          <w:sz w:val="24"/>
          <w:szCs w:val="24"/>
        </w:rPr>
        <w:t xml:space="preserve"> 13 centers across </w:t>
      </w:r>
      <w:r w:rsidR="00915291">
        <w:rPr>
          <w:rFonts w:ascii="Times New Roman" w:hAnsi="Times New Roman" w:cs="Times New Roman"/>
          <w:sz w:val="24"/>
          <w:szCs w:val="24"/>
        </w:rPr>
        <w:t>Lebanon</w:t>
      </w:r>
      <w:r w:rsidRPr="00953C21">
        <w:rPr>
          <w:rFonts w:ascii="Times New Roman" w:hAnsi="Times New Roman" w:cs="Times New Roman"/>
          <w:sz w:val="24"/>
          <w:szCs w:val="24"/>
        </w:rPr>
        <w:t xml:space="preserve">. arcenciel aims to vigorously advance national policies, while keeping a non-confessional and apolitical stance. </w:t>
      </w:r>
    </w:p>
    <w:p w:rsidR="00915291" w:rsidRDefault="0003400A" w:rsidP="0003400A">
      <w:pPr>
        <w:rPr>
          <w:rFonts w:ascii="Times New Roman" w:hAnsi="Times New Roman" w:cs="Times New Roman"/>
          <w:sz w:val="24"/>
          <w:szCs w:val="24"/>
        </w:rPr>
      </w:pPr>
      <w:r w:rsidRPr="00953C21">
        <w:rPr>
          <w:rFonts w:ascii="Times New Roman" w:hAnsi="Times New Roman" w:cs="Times New Roman"/>
          <w:sz w:val="24"/>
          <w:szCs w:val="24"/>
        </w:rPr>
        <w:t xml:space="preserve">arcenciel emphasizes the social and economic integration of marginalized people and communities back into society. It believes that every person, no matter the gravity of their handicap, is capable of overcoming their disability and contributing to the communities </w:t>
      </w:r>
      <w:r w:rsidR="00915291">
        <w:rPr>
          <w:rFonts w:ascii="Times New Roman" w:hAnsi="Times New Roman" w:cs="Times New Roman"/>
          <w:sz w:val="24"/>
          <w:szCs w:val="24"/>
        </w:rPr>
        <w:t>where</w:t>
      </w:r>
      <w:r w:rsidRPr="00953C21">
        <w:rPr>
          <w:rFonts w:ascii="Times New Roman" w:hAnsi="Times New Roman" w:cs="Times New Roman"/>
          <w:sz w:val="24"/>
          <w:szCs w:val="24"/>
        </w:rPr>
        <w:t xml:space="preserve"> they live. </w:t>
      </w:r>
    </w:p>
    <w:p w:rsidR="00F97072" w:rsidRDefault="00F97072" w:rsidP="0003400A">
      <w:pPr>
        <w:rPr>
          <w:rFonts w:ascii="Times New Roman" w:hAnsi="Times New Roman" w:cs="Times New Roman"/>
          <w:sz w:val="24"/>
          <w:szCs w:val="24"/>
        </w:rPr>
      </w:pPr>
      <w:r>
        <w:rPr>
          <w:rFonts w:ascii="Times New Roman" w:hAnsi="Times New Roman" w:cs="Times New Roman"/>
          <w:sz w:val="24"/>
          <w:szCs w:val="24"/>
        </w:rPr>
        <w:t>arcenciel works to p</w:t>
      </w:r>
      <w:r w:rsidR="0003400A" w:rsidRPr="00953C21">
        <w:rPr>
          <w:rFonts w:ascii="Times New Roman" w:hAnsi="Times New Roman" w:cs="Times New Roman"/>
          <w:sz w:val="24"/>
          <w:szCs w:val="24"/>
        </w:rPr>
        <w:t>romote sustainable development through</w:t>
      </w:r>
      <w:r>
        <w:rPr>
          <w:rFonts w:ascii="Times New Roman" w:hAnsi="Times New Roman" w:cs="Times New Roman"/>
          <w:sz w:val="24"/>
          <w:szCs w:val="24"/>
        </w:rPr>
        <w:t xml:space="preserve"> the following dimensions</w:t>
      </w:r>
      <w:r w:rsidR="0003400A" w:rsidRPr="00953C21">
        <w:rPr>
          <w:rFonts w:ascii="Times New Roman" w:hAnsi="Times New Roman" w:cs="Times New Roman"/>
          <w:sz w:val="24"/>
          <w:szCs w:val="24"/>
        </w:rPr>
        <w:t xml:space="preserve">: </w:t>
      </w:r>
    </w:p>
    <w:p w:rsidR="00F97072" w:rsidRPr="00F97072" w:rsidRDefault="00F97072" w:rsidP="00F97072">
      <w:pPr>
        <w:pStyle w:val="ListParagraph"/>
        <w:numPr>
          <w:ilvl w:val="0"/>
          <w:numId w:val="4"/>
        </w:numPr>
        <w:rPr>
          <w:rFonts w:ascii="Times New Roman" w:hAnsi="Times New Roman" w:cs="Times New Roman"/>
          <w:sz w:val="24"/>
          <w:szCs w:val="24"/>
        </w:rPr>
      </w:pPr>
      <w:r w:rsidRPr="00F97072">
        <w:rPr>
          <w:rFonts w:ascii="Times New Roman" w:hAnsi="Times New Roman" w:cs="Times New Roman"/>
          <w:sz w:val="24"/>
          <w:szCs w:val="24"/>
        </w:rPr>
        <w:t>Social: care of persons in need</w:t>
      </w:r>
    </w:p>
    <w:p w:rsidR="00F97072" w:rsidRPr="00F97072" w:rsidRDefault="0003400A" w:rsidP="00F97072">
      <w:pPr>
        <w:pStyle w:val="ListParagraph"/>
        <w:numPr>
          <w:ilvl w:val="0"/>
          <w:numId w:val="4"/>
        </w:numPr>
        <w:rPr>
          <w:rFonts w:ascii="Times New Roman" w:hAnsi="Times New Roman" w:cs="Times New Roman"/>
          <w:sz w:val="24"/>
          <w:szCs w:val="24"/>
        </w:rPr>
      </w:pPr>
      <w:r w:rsidRPr="00F97072">
        <w:rPr>
          <w:rFonts w:ascii="Times New Roman" w:hAnsi="Times New Roman" w:cs="Times New Roman"/>
          <w:sz w:val="24"/>
          <w:szCs w:val="24"/>
        </w:rPr>
        <w:t>Environmental: the prese</w:t>
      </w:r>
      <w:r w:rsidR="00F97072">
        <w:rPr>
          <w:rFonts w:ascii="Times New Roman" w:hAnsi="Times New Roman" w:cs="Times New Roman"/>
          <w:sz w:val="24"/>
          <w:szCs w:val="24"/>
        </w:rPr>
        <w:t xml:space="preserve">rvation of natural resources </w:t>
      </w:r>
    </w:p>
    <w:p w:rsidR="00F97072" w:rsidRDefault="0003400A" w:rsidP="00F97072">
      <w:pPr>
        <w:pStyle w:val="ListParagraph"/>
        <w:numPr>
          <w:ilvl w:val="0"/>
          <w:numId w:val="4"/>
        </w:numPr>
        <w:rPr>
          <w:rFonts w:ascii="Times New Roman" w:hAnsi="Times New Roman" w:cs="Times New Roman"/>
          <w:sz w:val="24"/>
          <w:szCs w:val="24"/>
        </w:rPr>
      </w:pPr>
      <w:r w:rsidRPr="00F97072">
        <w:rPr>
          <w:rFonts w:ascii="Times New Roman" w:hAnsi="Times New Roman" w:cs="Times New Roman"/>
          <w:sz w:val="24"/>
          <w:szCs w:val="24"/>
        </w:rPr>
        <w:t>Economic: cost-eff</w:t>
      </w:r>
      <w:r w:rsidR="00F97072">
        <w:rPr>
          <w:rFonts w:ascii="Times New Roman" w:hAnsi="Times New Roman" w:cs="Times New Roman"/>
          <w:sz w:val="24"/>
          <w:szCs w:val="24"/>
        </w:rPr>
        <w:t>iciency and financial autonomy in operations</w:t>
      </w:r>
    </w:p>
    <w:p w:rsidR="00F97072" w:rsidRDefault="00F97072" w:rsidP="00F97072">
      <w:pPr>
        <w:ind w:left="360"/>
        <w:rPr>
          <w:rFonts w:ascii="Times New Roman" w:hAnsi="Times New Roman" w:cs="Times New Roman"/>
          <w:sz w:val="24"/>
          <w:szCs w:val="24"/>
        </w:rPr>
      </w:pPr>
      <w:r>
        <w:rPr>
          <w:rFonts w:ascii="Times New Roman" w:hAnsi="Times New Roman" w:cs="Times New Roman"/>
          <w:sz w:val="24"/>
          <w:szCs w:val="24"/>
        </w:rPr>
        <w:t>We follow</w:t>
      </w:r>
      <w:r w:rsidR="0003400A" w:rsidRPr="00F97072">
        <w:rPr>
          <w:rFonts w:ascii="Times New Roman" w:hAnsi="Times New Roman" w:cs="Times New Roman"/>
          <w:sz w:val="24"/>
          <w:szCs w:val="24"/>
        </w:rPr>
        <w:t xml:space="preserve"> a tripod strategy based </w:t>
      </w:r>
      <w:r>
        <w:rPr>
          <w:rFonts w:ascii="Times New Roman" w:hAnsi="Times New Roman" w:cs="Times New Roman"/>
          <w:sz w:val="24"/>
          <w:szCs w:val="24"/>
        </w:rPr>
        <w:t>on:</w:t>
      </w:r>
    </w:p>
    <w:p w:rsidR="00F97072" w:rsidRPr="00F97072" w:rsidRDefault="0003400A" w:rsidP="00F97072">
      <w:pPr>
        <w:pStyle w:val="ListParagraph"/>
        <w:numPr>
          <w:ilvl w:val="0"/>
          <w:numId w:val="5"/>
        </w:numPr>
        <w:rPr>
          <w:rFonts w:ascii="Times New Roman" w:hAnsi="Times New Roman" w:cs="Times New Roman"/>
          <w:sz w:val="24"/>
          <w:szCs w:val="24"/>
        </w:rPr>
      </w:pPr>
      <w:r w:rsidRPr="00F97072">
        <w:rPr>
          <w:rFonts w:ascii="Times New Roman" w:hAnsi="Times New Roman" w:cs="Times New Roman"/>
          <w:sz w:val="24"/>
          <w:szCs w:val="24"/>
        </w:rPr>
        <w:t xml:space="preserve">Community Work: </w:t>
      </w:r>
      <w:r w:rsidR="00F97072">
        <w:rPr>
          <w:rFonts w:ascii="Times New Roman" w:hAnsi="Times New Roman" w:cs="Times New Roman"/>
          <w:sz w:val="24"/>
          <w:szCs w:val="24"/>
        </w:rPr>
        <w:t>through</w:t>
      </w:r>
      <w:r w:rsidRPr="00F97072">
        <w:rPr>
          <w:rFonts w:ascii="Times New Roman" w:hAnsi="Times New Roman" w:cs="Times New Roman"/>
          <w:sz w:val="24"/>
          <w:szCs w:val="24"/>
        </w:rPr>
        <w:t xml:space="preserve"> th</w:t>
      </w:r>
      <w:r w:rsidR="00F97072">
        <w:rPr>
          <w:rFonts w:ascii="Times New Roman" w:hAnsi="Times New Roman" w:cs="Times New Roman"/>
          <w:sz w:val="24"/>
          <w:szCs w:val="24"/>
        </w:rPr>
        <w:t>e assessment of community needs and promoting</w:t>
      </w:r>
      <w:r w:rsidR="00F97072" w:rsidRPr="00F97072">
        <w:rPr>
          <w:rFonts w:ascii="Times New Roman" w:hAnsi="Times New Roman" w:cs="Times New Roman"/>
          <w:sz w:val="24"/>
          <w:szCs w:val="24"/>
        </w:rPr>
        <w:t xml:space="preserve"> their available resources</w:t>
      </w:r>
    </w:p>
    <w:p w:rsidR="0003400A" w:rsidRDefault="00F97072" w:rsidP="00F9707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Service Providing Institutions </w:t>
      </w:r>
      <w:r w:rsidR="0003400A" w:rsidRPr="00F97072">
        <w:rPr>
          <w:rFonts w:ascii="Times New Roman" w:hAnsi="Times New Roman" w:cs="Times New Roman"/>
          <w:sz w:val="24"/>
          <w:szCs w:val="24"/>
        </w:rPr>
        <w:t>offering specialized services and working with and for the beneficiaries.</w:t>
      </w:r>
    </w:p>
    <w:p w:rsidR="00F97072" w:rsidRPr="00F97072" w:rsidRDefault="00F97072" w:rsidP="00F9707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Policy making with related stakeholders</w:t>
      </w:r>
    </w:p>
    <w:p w:rsidR="0003400A" w:rsidRPr="00953C21" w:rsidRDefault="0003400A" w:rsidP="00ED02B8">
      <w:pPr>
        <w:rPr>
          <w:rFonts w:ascii="Times New Roman" w:eastAsia="Times New Roman" w:hAnsi="Times New Roman" w:cs="Times New Roman"/>
          <w:sz w:val="24"/>
          <w:szCs w:val="24"/>
        </w:rPr>
      </w:pPr>
    </w:p>
    <w:p w:rsidR="00781ADB" w:rsidRPr="00953C21" w:rsidRDefault="00ED02B8" w:rsidP="00781ADB">
      <w:pPr>
        <w:rPr>
          <w:rFonts w:ascii="Times New Roman" w:eastAsia="Times New Roman" w:hAnsi="Times New Roman" w:cs="Times New Roman"/>
          <w:sz w:val="24"/>
          <w:szCs w:val="24"/>
          <w:lang w:val="en-GB"/>
        </w:rPr>
      </w:pPr>
      <w:r w:rsidRPr="00953C21">
        <w:rPr>
          <w:rFonts w:ascii="Times New Roman" w:eastAsia="Times New Roman" w:hAnsi="Times New Roman" w:cs="Times New Roman"/>
          <w:sz w:val="24"/>
          <w:szCs w:val="24"/>
          <w:lang w:val="en-GB"/>
        </w:rPr>
        <w:t>Initially, the initiative was aimed at people disabled by war. These people have lost their mobility during the war and from one day to</w:t>
      </w:r>
      <w:r w:rsidR="00F97072">
        <w:rPr>
          <w:rFonts w:ascii="Times New Roman" w:eastAsia="Times New Roman" w:hAnsi="Times New Roman" w:cs="Times New Roman"/>
          <w:sz w:val="24"/>
          <w:szCs w:val="24"/>
          <w:lang w:val="en-GB"/>
        </w:rPr>
        <w:t xml:space="preserve"> the next have become dependent</w:t>
      </w:r>
      <w:r w:rsidRPr="00953C21">
        <w:rPr>
          <w:rFonts w:ascii="Times New Roman" w:eastAsia="Times New Roman" w:hAnsi="Times New Roman" w:cs="Times New Roman"/>
          <w:sz w:val="24"/>
          <w:szCs w:val="24"/>
          <w:lang w:val="en-GB"/>
        </w:rPr>
        <w:t xml:space="preserve">. arcenciel started </w:t>
      </w:r>
      <w:r w:rsidR="00F97072">
        <w:rPr>
          <w:rFonts w:ascii="Times New Roman" w:eastAsia="Times New Roman" w:hAnsi="Times New Roman" w:cs="Times New Roman"/>
          <w:sz w:val="24"/>
          <w:szCs w:val="24"/>
          <w:lang w:val="en-GB"/>
        </w:rPr>
        <w:t>with</w:t>
      </w:r>
      <w:r w:rsidRPr="00953C21">
        <w:rPr>
          <w:rFonts w:ascii="Times New Roman" w:eastAsia="Times New Roman" w:hAnsi="Times New Roman" w:cs="Times New Roman"/>
          <w:sz w:val="24"/>
          <w:szCs w:val="24"/>
          <w:lang w:val="en-GB"/>
        </w:rPr>
        <w:t xml:space="preserve"> a group of people</w:t>
      </w:r>
      <w:r w:rsidR="00F97072">
        <w:rPr>
          <w:rFonts w:ascii="Times New Roman" w:eastAsia="Times New Roman" w:hAnsi="Times New Roman" w:cs="Times New Roman"/>
          <w:sz w:val="24"/>
          <w:szCs w:val="24"/>
          <w:lang w:val="en-GB"/>
        </w:rPr>
        <w:t xml:space="preserve"> who got together and started </w:t>
      </w:r>
      <w:r w:rsidRPr="00953C21">
        <w:rPr>
          <w:rFonts w:ascii="Times New Roman" w:eastAsia="Times New Roman" w:hAnsi="Times New Roman" w:cs="Times New Roman"/>
          <w:sz w:val="24"/>
          <w:szCs w:val="24"/>
          <w:lang w:val="en-GB"/>
        </w:rPr>
        <w:t>to advise each other on the aspects of da</w:t>
      </w:r>
      <w:r w:rsidR="00F97072">
        <w:rPr>
          <w:rFonts w:ascii="Times New Roman" w:eastAsia="Times New Roman" w:hAnsi="Times New Roman" w:cs="Times New Roman"/>
          <w:sz w:val="24"/>
          <w:szCs w:val="24"/>
          <w:lang w:val="en-GB"/>
        </w:rPr>
        <w:t>ily life</w:t>
      </w:r>
      <w:r w:rsidRPr="00953C21">
        <w:rPr>
          <w:rFonts w:ascii="Times New Roman" w:eastAsia="Times New Roman" w:hAnsi="Times New Roman" w:cs="Times New Roman"/>
          <w:sz w:val="24"/>
          <w:szCs w:val="24"/>
          <w:lang w:val="en-GB"/>
        </w:rPr>
        <w:t xml:space="preserve">. Little by little, the group was not only giving advice but was able to repair wheelchairs. People started coming to ask for technical assistance and later on, requesting to buy </w:t>
      </w:r>
      <w:r w:rsidR="00F97072">
        <w:rPr>
          <w:rFonts w:ascii="Times New Roman" w:eastAsia="Times New Roman" w:hAnsi="Times New Roman" w:cs="Times New Roman"/>
          <w:sz w:val="24"/>
          <w:szCs w:val="24"/>
          <w:lang w:val="en-GB"/>
        </w:rPr>
        <w:t>new material,</w:t>
      </w:r>
      <w:r w:rsidRPr="00953C21">
        <w:rPr>
          <w:rFonts w:ascii="Times New Roman" w:eastAsia="Times New Roman" w:hAnsi="Times New Roman" w:cs="Times New Roman"/>
          <w:sz w:val="24"/>
          <w:szCs w:val="24"/>
          <w:lang w:val="en-GB"/>
        </w:rPr>
        <w:t xml:space="preserve"> </w:t>
      </w:r>
      <w:r w:rsidR="00781ADB">
        <w:rPr>
          <w:rFonts w:ascii="Times New Roman" w:eastAsia="Times New Roman" w:hAnsi="Times New Roman" w:cs="Times New Roman"/>
          <w:sz w:val="24"/>
          <w:szCs w:val="24"/>
          <w:lang w:val="en-GB"/>
        </w:rPr>
        <w:t>encouraging</w:t>
      </w:r>
      <w:r w:rsidRPr="00953C21">
        <w:rPr>
          <w:rFonts w:ascii="Times New Roman" w:eastAsia="Times New Roman" w:hAnsi="Times New Roman" w:cs="Times New Roman"/>
          <w:sz w:val="24"/>
          <w:szCs w:val="24"/>
          <w:lang w:val="en-GB"/>
        </w:rPr>
        <w:t xml:space="preserve"> arcenciel to </w:t>
      </w:r>
      <w:r w:rsidR="00781ADB">
        <w:rPr>
          <w:rFonts w:ascii="Times New Roman" w:eastAsia="Times New Roman" w:hAnsi="Times New Roman" w:cs="Times New Roman"/>
          <w:sz w:val="24"/>
          <w:szCs w:val="24"/>
          <w:lang w:val="en-GB"/>
        </w:rPr>
        <w:t>launch its production workshops</w:t>
      </w:r>
      <w:r w:rsidRPr="00953C21">
        <w:rPr>
          <w:rFonts w:ascii="Times New Roman" w:eastAsia="Times New Roman" w:hAnsi="Times New Roman" w:cs="Times New Roman"/>
          <w:sz w:val="24"/>
          <w:szCs w:val="24"/>
          <w:lang w:val="en-GB"/>
        </w:rPr>
        <w:t xml:space="preserve">. </w:t>
      </w:r>
      <w:r w:rsidR="00781ADB" w:rsidRPr="00953C21">
        <w:rPr>
          <w:rFonts w:ascii="Times New Roman" w:eastAsia="Times New Roman" w:hAnsi="Times New Roman" w:cs="Times New Roman"/>
          <w:sz w:val="24"/>
          <w:szCs w:val="24"/>
          <w:lang w:val="en-GB"/>
        </w:rPr>
        <w:t xml:space="preserve">Most of </w:t>
      </w:r>
      <w:proofErr w:type="spellStart"/>
      <w:r w:rsidR="00781ADB" w:rsidRPr="00953C21">
        <w:rPr>
          <w:rFonts w:ascii="Times New Roman" w:eastAsia="Times New Roman" w:hAnsi="Times New Roman" w:cs="Times New Roman"/>
          <w:sz w:val="24"/>
          <w:szCs w:val="24"/>
          <w:lang w:val="en-GB"/>
        </w:rPr>
        <w:t>arcenciel's</w:t>
      </w:r>
      <w:proofErr w:type="spellEnd"/>
      <w:r w:rsidR="00781ADB" w:rsidRPr="00953C21">
        <w:rPr>
          <w:rFonts w:ascii="Times New Roman" w:eastAsia="Times New Roman" w:hAnsi="Times New Roman" w:cs="Times New Roman"/>
          <w:sz w:val="24"/>
          <w:szCs w:val="24"/>
          <w:lang w:val="en-GB"/>
        </w:rPr>
        <w:t xml:space="preserve"> staff who work in the workshop are themselves disabled, which is in line with </w:t>
      </w:r>
      <w:proofErr w:type="spellStart"/>
      <w:r w:rsidR="00781ADB" w:rsidRPr="00953C21">
        <w:rPr>
          <w:rFonts w:ascii="Times New Roman" w:eastAsia="Times New Roman" w:hAnsi="Times New Roman" w:cs="Times New Roman"/>
          <w:sz w:val="24"/>
          <w:szCs w:val="24"/>
          <w:lang w:val="en-GB"/>
        </w:rPr>
        <w:t>arcenciel's</w:t>
      </w:r>
      <w:proofErr w:type="spellEnd"/>
      <w:r w:rsidR="00781ADB" w:rsidRPr="00953C21">
        <w:rPr>
          <w:rFonts w:ascii="Times New Roman" w:eastAsia="Times New Roman" w:hAnsi="Times New Roman" w:cs="Times New Roman"/>
          <w:sz w:val="24"/>
          <w:szCs w:val="24"/>
          <w:lang w:val="en-GB"/>
        </w:rPr>
        <w:t xml:space="preserve"> policy of "The person in difficulty is at the service of the person in difficulty". They produce all kinds of technical devices such as walkers, crutches, wheelchairs, medical shoes, etc.</w:t>
      </w:r>
    </w:p>
    <w:p w:rsidR="00ED02B8" w:rsidRPr="00953C21" w:rsidRDefault="00ED02B8" w:rsidP="00ED02B8">
      <w:pPr>
        <w:rPr>
          <w:rFonts w:ascii="Times New Roman" w:eastAsia="Times New Roman" w:hAnsi="Times New Roman" w:cs="Times New Roman"/>
          <w:sz w:val="24"/>
          <w:szCs w:val="24"/>
          <w:lang w:val="en-GB"/>
        </w:rPr>
      </w:pPr>
    </w:p>
    <w:p w:rsidR="00ED02B8" w:rsidRPr="00953C21" w:rsidRDefault="00781ADB" w:rsidP="00ED02B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arcenciel now </w:t>
      </w:r>
      <w:r w:rsidR="00ED02B8" w:rsidRPr="00953C21">
        <w:rPr>
          <w:rFonts w:ascii="Times New Roman" w:eastAsia="Times New Roman" w:hAnsi="Times New Roman" w:cs="Times New Roman"/>
          <w:sz w:val="24"/>
          <w:szCs w:val="24"/>
          <w:lang w:val="en-GB"/>
        </w:rPr>
        <w:t>offer</w:t>
      </w:r>
      <w:r>
        <w:rPr>
          <w:rFonts w:ascii="Times New Roman" w:eastAsia="Times New Roman" w:hAnsi="Times New Roman" w:cs="Times New Roman"/>
          <w:sz w:val="24"/>
          <w:szCs w:val="24"/>
          <w:lang w:val="en-GB"/>
        </w:rPr>
        <w:t>s</w:t>
      </w:r>
      <w:r w:rsidR="00ED02B8" w:rsidRPr="00953C21">
        <w:rPr>
          <w:rFonts w:ascii="Times New Roman" w:eastAsia="Times New Roman" w:hAnsi="Times New Roman" w:cs="Times New Roman"/>
          <w:sz w:val="24"/>
          <w:szCs w:val="24"/>
          <w:lang w:val="en-GB"/>
        </w:rPr>
        <w:t xml:space="preserve"> nursing care, </w:t>
      </w:r>
      <w:r>
        <w:rPr>
          <w:rFonts w:ascii="Times New Roman" w:eastAsia="Times New Roman" w:hAnsi="Times New Roman" w:cs="Times New Roman"/>
          <w:sz w:val="24"/>
          <w:szCs w:val="24"/>
          <w:lang w:val="en-GB"/>
        </w:rPr>
        <w:t>medication provision</w:t>
      </w:r>
      <w:r w:rsidR="00ED02B8" w:rsidRPr="00953C21">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medical consultations,</w:t>
      </w:r>
      <w:r w:rsidR="00ED02B8" w:rsidRPr="00953C21">
        <w:rPr>
          <w:rFonts w:ascii="Times New Roman" w:eastAsia="Times New Roman" w:hAnsi="Times New Roman" w:cs="Times New Roman"/>
          <w:sz w:val="24"/>
          <w:szCs w:val="24"/>
          <w:lang w:val="en-GB"/>
        </w:rPr>
        <w:t xml:space="preserve"> specialized consultations in </w:t>
      </w:r>
      <w:r w:rsidR="00953C21" w:rsidRPr="00953C21">
        <w:rPr>
          <w:rFonts w:ascii="Times New Roman" w:eastAsia="Times New Roman" w:hAnsi="Times New Roman" w:cs="Times New Roman"/>
          <w:sz w:val="24"/>
          <w:szCs w:val="24"/>
          <w:lang w:val="en-GB"/>
        </w:rPr>
        <w:t>orthopaedics</w:t>
      </w:r>
      <w:r w:rsidR="00ED02B8" w:rsidRPr="00953C21">
        <w:rPr>
          <w:rFonts w:ascii="Times New Roman" w:eastAsia="Times New Roman" w:hAnsi="Times New Roman" w:cs="Times New Roman"/>
          <w:sz w:val="24"/>
          <w:szCs w:val="24"/>
          <w:lang w:val="en-GB"/>
        </w:rPr>
        <w:t xml:space="preserve">, </w:t>
      </w:r>
      <w:r w:rsidR="00953C21" w:rsidRPr="00953C21">
        <w:rPr>
          <w:rFonts w:ascii="Times New Roman" w:eastAsia="Times New Roman" w:hAnsi="Times New Roman" w:cs="Times New Roman"/>
          <w:sz w:val="24"/>
          <w:szCs w:val="24"/>
          <w:lang w:val="en-GB"/>
        </w:rPr>
        <w:t>paediatrics</w:t>
      </w:r>
      <w:r w:rsidR="00ED02B8" w:rsidRPr="00953C21">
        <w:rPr>
          <w:rFonts w:ascii="Times New Roman" w:eastAsia="Times New Roman" w:hAnsi="Times New Roman" w:cs="Times New Roman"/>
          <w:sz w:val="24"/>
          <w:szCs w:val="24"/>
          <w:lang w:val="en-GB"/>
        </w:rPr>
        <w:t xml:space="preserve">, dental care and </w:t>
      </w:r>
      <w:r w:rsidR="00953C21" w:rsidRPr="00953C21">
        <w:rPr>
          <w:rFonts w:ascii="Times New Roman" w:eastAsia="Times New Roman" w:hAnsi="Times New Roman" w:cs="Times New Roman"/>
          <w:sz w:val="24"/>
          <w:szCs w:val="24"/>
          <w:lang w:val="en-GB"/>
        </w:rPr>
        <w:t>gynaecology</w:t>
      </w:r>
      <w:r w:rsidR="00ED02B8" w:rsidRPr="00953C21">
        <w:rPr>
          <w:rFonts w:ascii="Times New Roman" w:eastAsia="Times New Roman" w:hAnsi="Times New Roman" w:cs="Times New Roman"/>
          <w:sz w:val="24"/>
          <w:szCs w:val="24"/>
          <w:lang w:val="en-GB"/>
        </w:rPr>
        <w:t>. In addition, we offer services such as physiotherapy, speech therapy, psychological consultations, etc.</w:t>
      </w:r>
    </w:p>
    <w:p w:rsidR="00ED02B8" w:rsidRPr="00953C21" w:rsidRDefault="00ED02B8" w:rsidP="00ED02B8">
      <w:pPr>
        <w:pStyle w:val="Heading3"/>
        <w:rPr>
          <w:rStyle w:val="SubtleEmphasis"/>
          <w:rFonts w:ascii="Times New Roman" w:hAnsi="Times New Roman" w:cs="Times New Roman"/>
          <w:i/>
          <w:iCs w:val="0"/>
          <w:lang w:val="en-US"/>
        </w:rPr>
      </w:pPr>
    </w:p>
    <w:p w:rsidR="00ED02B8" w:rsidRPr="00953C21" w:rsidRDefault="00ED02B8" w:rsidP="00953C21">
      <w:pPr>
        <w:pStyle w:val="Heading3"/>
        <w:numPr>
          <w:ilvl w:val="0"/>
          <w:numId w:val="2"/>
        </w:numPr>
        <w:rPr>
          <w:rStyle w:val="SubtleEmphasis"/>
          <w:rFonts w:ascii="Times New Roman" w:hAnsi="Times New Roman" w:cs="Times New Roman"/>
          <w:b/>
          <w:iCs w:val="0"/>
          <w:color w:val="000000" w:themeColor="text1"/>
          <w:lang w:val="en-US"/>
        </w:rPr>
      </w:pPr>
      <w:bookmarkStart w:id="1" w:name="_Toc83645512"/>
      <w:r w:rsidRPr="00953C21">
        <w:rPr>
          <w:rStyle w:val="SubtleEmphasis"/>
          <w:rFonts w:ascii="Times New Roman" w:hAnsi="Times New Roman" w:cs="Times New Roman"/>
          <w:b/>
          <w:color w:val="000000" w:themeColor="text1"/>
          <w:lang w:val="en-US"/>
        </w:rPr>
        <w:t>Advocating for the rights of People with Disability</w:t>
      </w:r>
      <w:bookmarkEnd w:id="1"/>
    </w:p>
    <w:p w:rsidR="00ED02B8" w:rsidRPr="00953C21" w:rsidRDefault="00ED02B8" w:rsidP="00ED02B8">
      <w:pPr>
        <w:rPr>
          <w:rFonts w:ascii="Times New Roman" w:eastAsia="Times New Roman" w:hAnsi="Times New Roman" w:cs="Times New Roman"/>
          <w:sz w:val="24"/>
          <w:szCs w:val="24"/>
        </w:rPr>
      </w:pPr>
    </w:p>
    <w:p w:rsidR="00B577A5" w:rsidRPr="00953C21" w:rsidRDefault="00B577A5" w:rsidP="00B577A5">
      <w:pPr>
        <w:rPr>
          <w:rFonts w:ascii="Times New Roman" w:eastAsia="Times New Roman" w:hAnsi="Times New Roman" w:cs="Times New Roman"/>
          <w:sz w:val="24"/>
          <w:szCs w:val="24"/>
          <w:lang w:val="en-GB"/>
        </w:rPr>
      </w:pPr>
      <w:r w:rsidRPr="00953C21">
        <w:rPr>
          <w:rFonts w:ascii="Times New Roman" w:eastAsia="Times New Roman" w:hAnsi="Times New Roman" w:cs="Times New Roman"/>
          <w:sz w:val="24"/>
          <w:szCs w:val="24"/>
          <w:lang w:val="en-GB"/>
        </w:rPr>
        <w:t>For over 35 years, arcenciel has been providing assistance to vulnerable and marginalized populations whose health, well-being and dignity are threatened. The lack of access to quality of care as well as the absence of social protection for a large majority of the population in Lebanon are challenges that we must address. Our organization militates and acts on a daily basis and in increasingly difficult conditions, to provide assistance to vulnerable people, to build bridges of vulnerable people, to build solidarity and cooperation between all, to reduce inequalities and poverty, and to invest in dialogue between</w:t>
      </w:r>
      <w:r>
        <w:rPr>
          <w:rFonts w:ascii="Times New Roman" w:eastAsia="Times New Roman" w:hAnsi="Times New Roman" w:cs="Times New Roman"/>
          <w:sz w:val="24"/>
          <w:szCs w:val="24"/>
          <w:lang w:val="en-GB"/>
        </w:rPr>
        <w:t xml:space="preserve"> </w:t>
      </w:r>
      <w:r w:rsidRPr="00953C21">
        <w:rPr>
          <w:rFonts w:ascii="Times New Roman" w:eastAsia="Times New Roman" w:hAnsi="Times New Roman" w:cs="Times New Roman"/>
          <w:sz w:val="24"/>
          <w:szCs w:val="24"/>
          <w:lang w:val="en-GB"/>
        </w:rPr>
        <w:t>communities. Our actions often help to reduce fractures, ease tensions, promote social cohesion, restore hope, and contribute to peace at a time when hate and fear are invading the country.</w:t>
      </w:r>
    </w:p>
    <w:p w:rsidR="00ED02B8" w:rsidRPr="00953C21" w:rsidRDefault="00ED02B8" w:rsidP="00ED02B8">
      <w:pPr>
        <w:rPr>
          <w:rFonts w:ascii="Times New Roman" w:eastAsia="Times New Roman" w:hAnsi="Times New Roman" w:cs="Times New Roman"/>
          <w:sz w:val="24"/>
          <w:szCs w:val="24"/>
          <w:lang w:val="en-GB"/>
        </w:rPr>
      </w:pPr>
      <w:r w:rsidRPr="00953C21">
        <w:rPr>
          <w:rFonts w:ascii="Times New Roman" w:eastAsia="Times New Roman" w:hAnsi="Times New Roman" w:cs="Times New Roman"/>
          <w:sz w:val="24"/>
          <w:szCs w:val="24"/>
          <w:lang w:val="en-GB"/>
        </w:rPr>
        <w:t>In 1994, the mobility program created the "Access and Rights" division within the Ministry of Social Affairs (MOSA), which led to the adoption of Law 220 that financially and socially protects Lebanese disabled people.</w:t>
      </w:r>
    </w:p>
    <w:p w:rsidR="00ED02B8" w:rsidRPr="00953C21" w:rsidRDefault="00ED02B8" w:rsidP="00ED02B8">
      <w:pPr>
        <w:rPr>
          <w:rFonts w:ascii="Times New Roman" w:eastAsia="Times New Roman" w:hAnsi="Times New Roman" w:cs="Times New Roman"/>
          <w:sz w:val="24"/>
          <w:szCs w:val="24"/>
          <w:lang w:val="en-GB"/>
        </w:rPr>
      </w:pPr>
      <w:r w:rsidRPr="00953C21">
        <w:rPr>
          <w:rFonts w:ascii="Times New Roman" w:eastAsia="Times New Roman" w:hAnsi="Times New Roman" w:cs="Times New Roman"/>
          <w:sz w:val="24"/>
          <w:szCs w:val="24"/>
          <w:lang w:val="en-GB"/>
        </w:rPr>
        <w:t>The program also contributes to raising awareness in the private and public sectors about accessibility and creating a suitable work environment for people with disabilities through the sessions it offers to different companies throughout Lebanon with close collaboration with the Employment program in arcenciel. The program also carries out rehabilitation work in workplaces that are committed to hiring people with disabilities among their staff. This rehabilitation work includes the construction of ramps, adaptation of bathrooms, elevators, installation of support bars, etc. And this goes hand in hand with our employment office's efforts to provide employment opportunities for people with disabilities in Lebanon.</w:t>
      </w:r>
    </w:p>
    <w:p w:rsidR="00ED02B8" w:rsidRPr="00953C21" w:rsidRDefault="00ED02B8" w:rsidP="00ED02B8">
      <w:pPr>
        <w:pStyle w:val="BodyText2"/>
        <w:spacing w:after="240" w:line="240" w:lineRule="auto"/>
        <w:rPr>
          <w:b/>
          <w:lang w:val="en-US"/>
        </w:rPr>
      </w:pPr>
    </w:p>
    <w:p w:rsidR="005E105F" w:rsidRPr="00953C21" w:rsidRDefault="005E105F" w:rsidP="00953C21">
      <w:pPr>
        <w:pStyle w:val="Heading3"/>
        <w:numPr>
          <w:ilvl w:val="0"/>
          <w:numId w:val="2"/>
        </w:numPr>
        <w:rPr>
          <w:rStyle w:val="SubtleEmphasis"/>
          <w:rFonts w:ascii="Times New Roman" w:hAnsi="Times New Roman" w:cs="Times New Roman"/>
          <w:b/>
          <w:iCs w:val="0"/>
          <w:color w:val="000000" w:themeColor="text1"/>
          <w:lang w:val="en-US"/>
        </w:rPr>
      </w:pPr>
      <w:bookmarkStart w:id="2" w:name="_Toc83645517"/>
      <w:r w:rsidRPr="00953C21">
        <w:rPr>
          <w:rStyle w:val="SubtleEmphasis"/>
          <w:rFonts w:ascii="Times New Roman" w:hAnsi="Times New Roman" w:cs="Times New Roman"/>
          <w:b/>
          <w:color w:val="000000" w:themeColor="text1"/>
          <w:lang w:val="en-US"/>
        </w:rPr>
        <w:t>Outreaching Beneficiaries</w:t>
      </w:r>
      <w:bookmarkEnd w:id="2"/>
      <w:r w:rsidR="00953C21" w:rsidRPr="00953C21">
        <w:rPr>
          <w:rStyle w:val="SubtleEmphasis"/>
          <w:rFonts w:ascii="Times New Roman" w:hAnsi="Times New Roman" w:cs="Times New Roman"/>
          <w:b/>
          <w:color w:val="000000" w:themeColor="text1"/>
          <w:lang w:val="en-US"/>
        </w:rPr>
        <w:t xml:space="preserve"> </w:t>
      </w:r>
      <w:r w:rsidR="00953C21">
        <w:rPr>
          <w:rStyle w:val="SubtleEmphasis"/>
          <w:rFonts w:ascii="Times New Roman" w:hAnsi="Times New Roman" w:cs="Times New Roman"/>
          <w:b/>
          <w:color w:val="000000" w:themeColor="text1"/>
          <w:lang w:val="en-US"/>
        </w:rPr>
        <w:t xml:space="preserve">- </w:t>
      </w:r>
      <w:r w:rsidR="00953C21" w:rsidRPr="00953C21">
        <w:rPr>
          <w:rFonts w:ascii="Times New Roman" w:eastAsia="Times New Roman" w:hAnsi="Times New Roman" w:cs="Times New Roman"/>
          <w:b/>
          <w:color w:val="000000" w:themeColor="text1"/>
          <w:lang w:val="en-US"/>
        </w:rPr>
        <w:t>Community Based Rehabilitation (</w:t>
      </w:r>
      <w:r w:rsidR="00953C21" w:rsidRPr="00953C21">
        <w:rPr>
          <w:rFonts w:ascii="Times New Roman" w:eastAsia="Times New Roman" w:hAnsi="Times New Roman" w:cs="Times New Roman"/>
          <w:b/>
          <w:color w:val="000000" w:themeColor="text1"/>
          <w:bdr w:val="none" w:sz="0" w:space="0" w:color="auto" w:frame="1"/>
          <w:lang w:val="en-US"/>
        </w:rPr>
        <w:t>CBR</w:t>
      </w:r>
      <w:r w:rsidR="00953C21" w:rsidRPr="00953C21">
        <w:rPr>
          <w:rFonts w:ascii="Times New Roman" w:eastAsia="Times New Roman" w:hAnsi="Times New Roman" w:cs="Times New Roman"/>
          <w:b/>
          <w:color w:val="000000" w:themeColor="text1"/>
          <w:lang w:val="en-US"/>
        </w:rPr>
        <w:t>)</w:t>
      </w:r>
    </w:p>
    <w:p w:rsidR="005E105F" w:rsidRPr="00953C21" w:rsidRDefault="005E105F" w:rsidP="005E105F">
      <w:pPr>
        <w:rPr>
          <w:rFonts w:ascii="Times New Roman" w:hAnsi="Times New Roman" w:cs="Times New Roman"/>
          <w:sz w:val="24"/>
          <w:szCs w:val="24"/>
        </w:rPr>
      </w:pPr>
    </w:p>
    <w:p w:rsidR="005E105F" w:rsidRPr="00953C21" w:rsidRDefault="005E105F" w:rsidP="005E105F">
      <w:pPr>
        <w:textAlignment w:val="baseline"/>
        <w:rPr>
          <w:rFonts w:ascii="Times New Roman" w:eastAsia="Times New Roman" w:hAnsi="Times New Roman" w:cs="Times New Roman"/>
          <w:sz w:val="24"/>
          <w:szCs w:val="24"/>
        </w:rPr>
      </w:pPr>
      <w:proofErr w:type="spellStart"/>
      <w:r w:rsidRPr="00953C21">
        <w:rPr>
          <w:rFonts w:ascii="Times New Roman" w:eastAsia="Times New Roman" w:hAnsi="Times New Roman" w:cs="Times New Roman"/>
          <w:sz w:val="24"/>
          <w:szCs w:val="24"/>
        </w:rPr>
        <w:t>arcenciel’s</w:t>
      </w:r>
      <w:proofErr w:type="spellEnd"/>
      <w:r w:rsidRPr="00953C21">
        <w:rPr>
          <w:rFonts w:ascii="Times New Roman" w:eastAsia="Times New Roman" w:hAnsi="Times New Roman" w:cs="Times New Roman"/>
          <w:sz w:val="24"/>
          <w:szCs w:val="24"/>
        </w:rPr>
        <w:t xml:space="preserve"> social team adopt</w:t>
      </w:r>
      <w:r w:rsidR="00781ADB">
        <w:rPr>
          <w:rFonts w:ascii="Times New Roman" w:eastAsia="Times New Roman" w:hAnsi="Times New Roman" w:cs="Times New Roman"/>
          <w:sz w:val="24"/>
          <w:szCs w:val="24"/>
        </w:rPr>
        <w:t>s</w:t>
      </w:r>
      <w:r w:rsidRPr="00953C21">
        <w:rPr>
          <w:rFonts w:ascii="Times New Roman" w:eastAsia="Times New Roman" w:hAnsi="Times New Roman" w:cs="Times New Roman"/>
          <w:sz w:val="24"/>
          <w:szCs w:val="24"/>
        </w:rPr>
        <w:t xml:space="preserve"> a specific outreach strategy which involves the Community Based Rehabilitation (</w:t>
      </w:r>
      <w:r w:rsidRPr="00953C21">
        <w:rPr>
          <w:rFonts w:ascii="Times New Roman" w:eastAsia="Times New Roman" w:hAnsi="Times New Roman" w:cs="Times New Roman"/>
          <w:sz w:val="24"/>
          <w:szCs w:val="24"/>
          <w:bdr w:val="none" w:sz="0" w:space="0" w:color="auto" w:frame="1"/>
        </w:rPr>
        <w:t>CBR</w:t>
      </w:r>
      <w:r w:rsidRPr="00953C21">
        <w:rPr>
          <w:rFonts w:ascii="Times New Roman" w:eastAsia="Times New Roman" w:hAnsi="Times New Roman" w:cs="Times New Roman"/>
          <w:sz w:val="24"/>
          <w:szCs w:val="24"/>
        </w:rPr>
        <w:t xml:space="preserve">) approach. </w:t>
      </w:r>
      <w:r w:rsidR="00781ADB">
        <w:rPr>
          <w:rFonts w:ascii="Times New Roman" w:eastAsia="Times New Roman" w:hAnsi="Times New Roman" w:cs="Times New Roman"/>
          <w:sz w:val="24"/>
          <w:szCs w:val="24"/>
        </w:rPr>
        <w:t xml:space="preserve">It </w:t>
      </w:r>
      <w:r w:rsidRPr="00953C21">
        <w:rPr>
          <w:rFonts w:ascii="Times New Roman" w:eastAsia="Times New Roman" w:hAnsi="Times New Roman" w:cs="Times New Roman"/>
          <w:sz w:val="24"/>
          <w:szCs w:val="24"/>
        </w:rPr>
        <w:t>establish</w:t>
      </w:r>
      <w:r w:rsidR="00781ADB">
        <w:rPr>
          <w:rFonts w:ascii="Times New Roman" w:eastAsia="Times New Roman" w:hAnsi="Times New Roman" w:cs="Times New Roman"/>
          <w:sz w:val="24"/>
          <w:szCs w:val="24"/>
        </w:rPr>
        <w:t>es</w:t>
      </w:r>
      <w:r w:rsidRPr="00953C21">
        <w:rPr>
          <w:rFonts w:ascii="Times New Roman" w:eastAsia="Times New Roman" w:hAnsi="Times New Roman" w:cs="Times New Roman"/>
          <w:sz w:val="24"/>
          <w:szCs w:val="24"/>
        </w:rPr>
        <w:t xml:space="preserve"> good relationships with</w:t>
      </w:r>
      <w:r w:rsidR="00781ADB">
        <w:rPr>
          <w:rFonts w:ascii="Times New Roman" w:eastAsia="Times New Roman" w:hAnsi="Times New Roman" w:cs="Times New Roman"/>
          <w:sz w:val="24"/>
          <w:szCs w:val="24"/>
        </w:rPr>
        <w:t>in</w:t>
      </w:r>
      <w:r w:rsidRPr="00953C21">
        <w:rPr>
          <w:rFonts w:ascii="Times New Roman" w:eastAsia="Times New Roman" w:hAnsi="Times New Roman" w:cs="Times New Roman"/>
          <w:sz w:val="24"/>
          <w:szCs w:val="24"/>
        </w:rPr>
        <w:t xml:space="preserve"> communities to identify their needs and work on meeting their requirements. The team adopts</w:t>
      </w:r>
      <w:r w:rsidR="00781ADB">
        <w:rPr>
          <w:rFonts w:ascii="Times New Roman" w:eastAsia="Times New Roman" w:hAnsi="Times New Roman" w:cs="Times New Roman"/>
          <w:sz w:val="24"/>
          <w:szCs w:val="24"/>
        </w:rPr>
        <w:t xml:space="preserve"> a case management approach with </w:t>
      </w:r>
      <w:r w:rsidRPr="00953C21">
        <w:rPr>
          <w:rFonts w:ascii="Times New Roman" w:eastAsia="Times New Roman" w:hAnsi="Times New Roman" w:cs="Times New Roman"/>
          <w:sz w:val="24"/>
          <w:szCs w:val="24"/>
        </w:rPr>
        <w:t xml:space="preserve">specialized therapists/doctors/case workers. If we don’t have the capacity to take care of the beneficiary, we will refer them </w:t>
      </w:r>
      <w:r w:rsidR="00953C21">
        <w:rPr>
          <w:rFonts w:ascii="Times New Roman" w:eastAsia="Times New Roman" w:hAnsi="Times New Roman" w:cs="Times New Roman"/>
          <w:sz w:val="24"/>
          <w:szCs w:val="24"/>
        </w:rPr>
        <w:t>through the RIMS</w:t>
      </w:r>
      <w:r w:rsidRPr="00953C21">
        <w:rPr>
          <w:rFonts w:ascii="Times New Roman" w:eastAsia="Times New Roman" w:hAnsi="Times New Roman" w:cs="Times New Roman"/>
          <w:sz w:val="24"/>
          <w:szCs w:val="24"/>
        </w:rPr>
        <w:t xml:space="preserve"> system</w:t>
      </w:r>
      <w:r w:rsidR="00B577A5">
        <w:rPr>
          <w:rFonts w:ascii="Times New Roman" w:eastAsia="Times New Roman" w:hAnsi="Times New Roman" w:cs="Times New Roman"/>
          <w:sz w:val="24"/>
          <w:szCs w:val="24"/>
        </w:rPr>
        <w:t xml:space="preserve"> shared by numerous actors.</w:t>
      </w:r>
    </w:p>
    <w:p w:rsidR="005E105F" w:rsidRPr="00953C21" w:rsidRDefault="005E105F" w:rsidP="005E105F">
      <w:pPr>
        <w:textAlignment w:val="baseline"/>
        <w:rPr>
          <w:rFonts w:ascii="Times New Roman" w:eastAsia="Times New Roman" w:hAnsi="Times New Roman" w:cs="Times New Roman"/>
          <w:sz w:val="24"/>
          <w:szCs w:val="24"/>
        </w:rPr>
      </w:pPr>
      <w:r w:rsidRPr="00953C21">
        <w:rPr>
          <w:rFonts w:ascii="Times New Roman" w:eastAsia="Times New Roman" w:hAnsi="Times New Roman" w:cs="Times New Roman"/>
          <w:sz w:val="24"/>
          <w:szCs w:val="24"/>
        </w:rPr>
        <w:t>Our social team list</w:t>
      </w:r>
      <w:r w:rsidR="00781ADB">
        <w:rPr>
          <w:rFonts w:ascii="Times New Roman" w:eastAsia="Times New Roman" w:hAnsi="Times New Roman" w:cs="Times New Roman"/>
          <w:sz w:val="24"/>
          <w:szCs w:val="24"/>
        </w:rPr>
        <w:t>s</w:t>
      </w:r>
      <w:r w:rsidRPr="00953C21">
        <w:rPr>
          <w:rFonts w:ascii="Times New Roman" w:eastAsia="Times New Roman" w:hAnsi="Times New Roman" w:cs="Times New Roman"/>
          <w:sz w:val="24"/>
          <w:szCs w:val="24"/>
        </w:rPr>
        <w:t xml:space="preserve"> out specific documented vulnerability criteria that we base our assessments on, and continuous outreach for beneficiaries surrounding the areas of the center are carried out and requests are taken in. After beneficiaries are identified, we serve them to the best of our capacities. In order to follow up with beneficiaries, our social workers conduct home and </w:t>
      </w:r>
      <w:r w:rsidR="00781ADB">
        <w:rPr>
          <w:rFonts w:ascii="Times New Roman" w:eastAsia="Times New Roman" w:hAnsi="Times New Roman" w:cs="Times New Roman"/>
          <w:sz w:val="24"/>
          <w:szCs w:val="24"/>
        </w:rPr>
        <w:t>field visits to ensure that the</w:t>
      </w:r>
      <w:r w:rsidRPr="00953C21">
        <w:rPr>
          <w:rFonts w:ascii="Times New Roman" w:eastAsia="Times New Roman" w:hAnsi="Times New Roman" w:cs="Times New Roman"/>
          <w:sz w:val="24"/>
          <w:szCs w:val="24"/>
        </w:rPr>
        <w:t xml:space="preserve"> treatment process is taking place up to the standard method and is ongoing</w:t>
      </w:r>
      <w:r w:rsidR="00781ADB">
        <w:rPr>
          <w:rFonts w:ascii="Times New Roman" w:eastAsia="Times New Roman" w:hAnsi="Times New Roman" w:cs="Times New Roman"/>
          <w:sz w:val="24"/>
          <w:szCs w:val="24"/>
        </w:rPr>
        <w:t>.</w:t>
      </w:r>
    </w:p>
    <w:p w:rsidR="00ED02B8" w:rsidRPr="00953C21" w:rsidRDefault="00ED02B8">
      <w:pPr>
        <w:rPr>
          <w:rFonts w:ascii="Times New Roman" w:hAnsi="Times New Roman" w:cs="Times New Roman"/>
          <w:sz w:val="24"/>
          <w:szCs w:val="24"/>
        </w:rPr>
      </w:pPr>
    </w:p>
    <w:p w:rsidR="004211CF" w:rsidRDefault="00953C21" w:rsidP="00953C21">
      <w:pPr>
        <w:pStyle w:val="ListParagraph"/>
        <w:numPr>
          <w:ilvl w:val="0"/>
          <w:numId w:val="2"/>
        </w:numPr>
        <w:rPr>
          <w:rFonts w:ascii="Times New Roman" w:hAnsi="Times New Roman" w:cs="Times New Roman"/>
          <w:b/>
          <w:sz w:val="24"/>
          <w:szCs w:val="24"/>
        </w:rPr>
      </w:pPr>
      <w:proofErr w:type="spellStart"/>
      <w:r>
        <w:rPr>
          <w:rFonts w:ascii="Times New Roman" w:hAnsi="Times New Roman" w:cs="Times New Roman"/>
          <w:b/>
          <w:sz w:val="24"/>
          <w:szCs w:val="24"/>
        </w:rPr>
        <w:t>arcenciel’s</w:t>
      </w:r>
      <w:proofErr w:type="spellEnd"/>
      <w:r>
        <w:rPr>
          <w:rFonts w:ascii="Times New Roman" w:hAnsi="Times New Roman" w:cs="Times New Roman"/>
          <w:b/>
          <w:sz w:val="24"/>
          <w:szCs w:val="24"/>
        </w:rPr>
        <w:t xml:space="preserve"> center v</w:t>
      </w:r>
      <w:r w:rsidR="004211CF" w:rsidRPr="00953C21">
        <w:rPr>
          <w:rFonts w:ascii="Times New Roman" w:hAnsi="Times New Roman" w:cs="Times New Roman"/>
          <w:b/>
          <w:sz w:val="24"/>
          <w:szCs w:val="24"/>
        </w:rPr>
        <w:t>isit proposition</w:t>
      </w:r>
    </w:p>
    <w:p w:rsidR="000E2938" w:rsidRPr="00953C21" w:rsidRDefault="000E2938" w:rsidP="000E2938">
      <w:pPr>
        <w:pStyle w:val="ListParagraph"/>
        <w:rPr>
          <w:rFonts w:ascii="Times New Roman" w:hAnsi="Times New Roman" w:cs="Times New Roman"/>
          <w:b/>
          <w:sz w:val="24"/>
          <w:szCs w:val="24"/>
        </w:rPr>
      </w:pPr>
    </w:p>
    <w:p w:rsidR="004211CF" w:rsidRPr="00953C21" w:rsidRDefault="000E2938">
      <w:pPr>
        <w:rPr>
          <w:rFonts w:ascii="Times New Roman" w:hAnsi="Times New Roman" w:cs="Times New Roman"/>
          <w:sz w:val="24"/>
          <w:szCs w:val="24"/>
        </w:rPr>
      </w:pPr>
      <w:r>
        <w:rPr>
          <w:rFonts w:ascii="Times New Roman" w:hAnsi="Times New Roman" w:cs="Times New Roman"/>
          <w:sz w:val="24"/>
          <w:szCs w:val="24"/>
        </w:rPr>
        <w:t xml:space="preserve">arcenciel has several centers across the Lebanese territory. </w:t>
      </w:r>
      <w:r w:rsidR="004211CF" w:rsidRPr="00953C21">
        <w:rPr>
          <w:rFonts w:ascii="Times New Roman" w:hAnsi="Times New Roman" w:cs="Times New Roman"/>
          <w:sz w:val="24"/>
          <w:szCs w:val="24"/>
        </w:rPr>
        <w:t xml:space="preserve">Visiting </w:t>
      </w:r>
      <w:r w:rsidR="00243940">
        <w:rPr>
          <w:rFonts w:ascii="Times New Roman" w:hAnsi="Times New Roman" w:cs="Times New Roman"/>
          <w:sz w:val="24"/>
          <w:szCs w:val="24"/>
        </w:rPr>
        <w:t xml:space="preserve">the </w:t>
      </w:r>
      <w:proofErr w:type="spellStart"/>
      <w:r w:rsidR="00243940">
        <w:rPr>
          <w:rFonts w:ascii="Times New Roman" w:hAnsi="Times New Roman" w:cs="Times New Roman"/>
          <w:sz w:val="24"/>
          <w:szCs w:val="24"/>
        </w:rPr>
        <w:t>Jisr</w:t>
      </w:r>
      <w:proofErr w:type="spellEnd"/>
      <w:r w:rsidR="00243940">
        <w:rPr>
          <w:rFonts w:ascii="Times New Roman" w:hAnsi="Times New Roman" w:cs="Times New Roman"/>
          <w:sz w:val="24"/>
          <w:szCs w:val="24"/>
        </w:rPr>
        <w:t xml:space="preserve"> el </w:t>
      </w:r>
      <w:proofErr w:type="spellStart"/>
      <w:r w:rsidR="00243940">
        <w:rPr>
          <w:rFonts w:ascii="Times New Roman" w:hAnsi="Times New Roman" w:cs="Times New Roman"/>
          <w:sz w:val="24"/>
          <w:szCs w:val="24"/>
        </w:rPr>
        <w:t>Wati</w:t>
      </w:r>
      <w:proofErr w:type="spellEnd"/>
      <w:r w:rsidR="00243940">
        <w:rPr>
          <w:rFonts w:ascii="Times New Roman" w:hAnsi="Times New Roman" w:cs="Times New Roman"/>
          <w:sz w:val="24"/>
          <w:szCs w:val="24"/>
        </w:rPr>
        <w:t xml:space="preserve"> Sin el Fil </w:t>
      </w:r>
      <w:r w:rsidR="004211CF" w:rsidRPr="00953C21">
        <w:rPr>
          <w:rFonts w:ascii="Times New Roman" w:hAnsi="Times New Roman" w:cs="Times New Roman"/>
          <w:sz w:val="24"/>
          <w:szCs w:val="24"/>
        </w:rPr>
        <w:t>center</w:t>
      </w:r>
      <w:r>
        <w:rPr>
          <w:rFonts w:ascii="Times New Roman" w:hAnsi="Times New Roman" w:cs="Times New Roman"/>
          <w:sz w:val="24"/>
          <w:szCs w:val="24"/>
        </w:rPr>
        <w:t>s</w:t>
      </w:r>
      <w:r w:rsidR="004211CF" w:rsidRPr="00953C21">
        <w:rPr>
          <w:rFonts w:ascii="Times New Roman" w:hAnsi="Times New Roman" w:cs="Times New Roman"/>
          <w:sz w:val="24"/>
          <w:szCs w:val="24"/>
        </w:rPr>
        <w:t xml:space="preserve"> in </w:t>
      </w:r>
      <w:r>
        <w:rPr>
          <w:rFonts w:ascii="Times New Roman" w:hAnsi="Times New Roman" w:cs="Times New Roman"/>
          <w:sz w:val="24"/>
          <w:szCs w:val="24"/>
        </w:rPr>
        <w:t xml:space="preserve">greater </w:t>
      </w:r>
      <w:r w:rsidR="004211CF" w:rsidRPr="00953C21">
        <w:rPr>
          <w:rFonts w:ascii="Times New Roman" w:hAnsi="Times New Roman" w:cs="Times New Roman"/>
          <w:sz w:val="24"/>
          <w:szCs w:val="24"/>
        </w:rPr>
        <w:t xml:space="preserve">Beirut </w:t>
      </w:r>
      <w:r w:rsidR="00243940">
        <w:rPr>
          <w:rFonts w:ascii="Times New Roman" w:hAnsi="Times New Roman" w:cs="Times New Roman"/>
          <w:sz w:val="24"/>
          <w:szCs w:val="24"/>
        </w:rPr>
        <w:t>for</w:t>
      </w:r>
      <w:r w:rsidR="009C3BEA" w:rsidRPr="00953C21">
        <w:rPr>
          <w:rFonts w:ascii="Times New Roman" w:hAnsi="Times New Roman" w:cs="Times New Roman"/>
          <w:sz w:val="24"/>
          <w:szCs w:val="24"/>
        </w:rPr>
        <w:t xml:space="preserve"> 90 minutes, </w:t>
      </w:r>
      <w:r w:rsidR="004211CF" w:rsidRPr="00953C21">
        <w:rPr>
          <w:rFonts w:ascii="Times New Roman" w:hAnsi="Times New Roman" w:cs="Times New Roman"/>
          <w:sz w:val="24"/>
          <w:szCs w:val="24"/>
        </w:rPr>
        <w:t>will achieve three goals:</w:t>
      </w:r>
    </w:p>
    <w:p w:rsidR="004211CF" w:rsidRPr="00953C21" w:rsidRDefault="004211CF" w:rsidP="004211CF">
      <w:pPr>
        <w:pStyle w:val="ListParagraph"/>
        <w:numPr>
          <w:ilvl w:val="0"/>
          <w:numId w:val="1"/>
        </w:numPr>
        <w:rPr>
          <w:rFonts w:ascii="Times New Roman" w:hAnsi="Times New Roman" w:cs="Times New Roman"/>
          <w:sz w:val="24"/>
          <w:szCs w:val="24"/>
        </w:rPr>
      </w:pPr>
      <w:r w:rsidRPr="00953C21">
        <w:rPr>
          <w:rFonts w:ascii="Times New Roman" w:hAnsi="Times New Roman" w:cs="Times New Roman"/>
          <w:sz w:val="24"/>
          <w:szCs w:val="24"/>
        </w:rPr>
        <w:t>Learn about the mechanism</w:t>
      </w:r>
      <w:r w:rsidR="00953C21">
        <w:rPr>
          <w:rFonts w:ascii="Times New Roman" w:hAnsi="Times New Roman" w:cs="Times New Roman"/>
          <w:sz w:val="24"/>
          <w:szCs w:val="24"/>
        </w:rPr>
        <w:t>s</w:t>
      </w:r>
      <w:r w:rsidRPr="00953C21">
        <w:rPr>
          <w:rFonts w:ascii="Times New Roman" w:hAnsi="Times New Roman" w:cs="Times New Roman"/>
          <w:sz w:val="24"/>
          <w:szCs w:val="24"/>
        </w:rPr>
        <w:t xml:space="preserve"> of service provision by </w:t>
      </w:r>
      <w:r w:rsidR="00953C21">
        <w:rPr>
          <w:rFonts w:ascii="Times New Roman" w:hAnsi="Times New Roman" w:cs="Times New Roman"/>
          <w:sz w:val="24"/>
          <w:szCs w:val="24"/>
        </w:rPr>
        <w:t xml:space="preserve">arcenciel, </w:t>
      </w:r>
      <w:r w:rsidRPr="00953C21">
        <w:rPr>
          <w:rFonts w:ascii="Times New Roman" w:hAnsi="Times New Roman" w:cs="Times New Roman"/>
          <w:sz w:val="24"/>
          <w:szCs w:val="24"/>
        </w:rPr>
        <w:t>a</w:t>
      </w:r>
      <w:r w:rsidR="009C3BEA" w:rsidRPr="00953C21">
        <w:rPr>
          <w:rFonts w:ascii="Times New Roman" w:hAnsi="Times New Roman" w:cs="Times New Roman"/>
          <w:sz w:val="24"/>
          <w:szCs w:val="24"/>
        </w:rPr>
        <w:t xml:space="preserve">n NGO </w:t>
      </w:r>
      <w:r w:rsidR="00953C21">
        <w:rPr>
          <w:rFonts w:ascii="Times New Roman" w:hAnsi="Times New Roman" w:cs="Times New Roman"/>
          <w:sz w:val="24"/>
          <w:szCs w:val="24"/>
        </w:rPr>
        <w:t xml:space="preserve">of public utility, </w:t>
      </w:r>
      <w:r w:rsidR="009C3BEA" w:rsidRPr="00953C21">
        <w:rPr>
          <w:rFonts w:ascii="Times New Roman" w:hAnsi="Times New Roman" w:cs="Times New Roman"/>
          <w:sz w:val="24"/>
          <w:szCs w:val="24"/>
        </w:rPr>
        <w:t>operating as a</w:t>
      </w:r>
      <w:r w:rsidRPr="00953C21">
        <w:rPr>
          <w:rFonts w:ascii="Times New Roman" w:hAnsi="Times New Roman" w:cs="Times New Roman"/>
          <w:sz w:val="24"/>
          <w:szCs w:val="24"/>
        </w:rPr>
        <w:t xml:space="preserve"> social </w:t>
      </w:r>
      <w:r w:rsidR="009C3BEA" w:rsidRPr="00953C21">
        <w:rPr>
          <w:rFonts w:ascii="Times New Roman" w:hAnsi="Times New Roman" w:cs="Times New Roman"/>
          <w:sz w:val="24"/>
          <w:szCs w:val="24"/>
        </w:rPr>
        <w:t>enterprise</w:t>
      </w:r>
      <w:r w:rsidRPr="00953C21">
        <w:rPr>
          <w:rFonts w:ascii="Times New Roman" w:hAnsi="Times New Roman" w:cs="Times New Roman"/>
          <w:sz w:val="24"/>
          <w:szCs w:val="24"/>
        </w:rPr>
        <w:t xml:space="preserve"> </w:t>
      </w:r>
      <w:r w:rsidR="009C3BEA" w:rsidRPr="00953C21">
        <w:rPr>
          <w:rFonts w:ascii="Times New Roman" w:hAnsi="Times New Roman" w:cs="Times New Roman"/>
          <w:sz w:val="24"/>
          <w:szCs w:val="24"/>
        </w:rPr>
        <w:t xml:space="preserve">and </w:t>
      </w:r>
      <w:r w:rsidRPr="00953C21">
        <w:rPr>
          <w:rFonts w:ascii="Times New Roman" w:hAnsi="Times New Roman" w:cs="Times New Roman"/>
          <w:sz w:val="24"/>
          <w:szCs w:val="24"/>
        </w:rPr>
        <w:t xml:space="preserve">accredited by </w:t>
      </w:r>
      <w:r w:rsidR="00953C21">
        <w:rPr>
          <w:rFonts w:ascii="Times New Roman" w:hAnsi="Times New Roman" w:cs="Times New Roman"/>
          <w:sz w:val="24"/>
          <w:szCs w:val="24"/>
        </w:rPr>
        <w:t>the MOSA.</w:t>
      </w:r>
    </w:p>
    <w:p w:rsidR="004211CF" w:rsidRPr="00953C21" w:rsidRDefault="004211CF" w:rsidP="004211CF">
      <w:pPr>
        <w:pStyle w:val="ListParagraph"/>
        <w:numPr>
          <w:ilvl w:val="0"/>
          <w:numId w:val="1"/>
        </w:numPr>
        <w:rPr>
          <w:rFonts w:ascii="Times New Roman" w:hAnsi="Times New Roman" w:cs="Times New Roman"/>
          <w:sz w:val="24"/>
          <w:szCs w:val="24"/>
        </w:rPr>
      </w:pPr>
      <w:r w:rsidRPr="00953C21">
        <w:rPr>
          <w:rFonts w:ascii="Times New Roman" w:hAnsi="Times New Roman" w:cs="Times New Roman"/>
          <w:sz w:val="24"/>
          <w:szCs w:val="24"/>
        </w:rPr>
        <w:t>Learn about the collaboration</w:t>
      </w:r>
      <w:r w:rsidR="00953C21">
        <w:rPr>
          <w:rFonts w:ascii="Times New Roman" w:hAnsi="Times New Roman" w:cs="Times New Roman"/>
          <w:sz w:val="24"/>
          <w:szCs w:val="24"/>
        </w:rPr>
        <w:t>, referral system</w:t>
      </w:r>
      <w:r w:rsidRPr="00953C21">
        <w:rPr>
          <w:rFonts w:ascii="Times New Roman" w:hAnsi="Times New Roman" w:cs="Times New Roman"/>
          <w:sz w:val="24"/>
          <w:szCs w:val="24"/>
        </w:rPr>
        <w:t xml:space="preserve"> and optimization </w:t>
      </w:r>
      <w:r w:rsidR="00953C21">
        <w:rPr>
          <w:rFonts w:ascii="Times New Roman" w:hAnsi="Times New Roman" w:cs="Times New Roman"/>
          <w:sz w:val="24"/>
          <w:szCs w:val="24"/>
        </w:rPr>
        <w:t xml:space="preserve">of resources </w:t>
      </w:r>
      <w:r w:rsidRPr="00953C21">
        <w:rPr>
          <w:rFonts w:ascii="Times New Roman" w:hAnsi="Times New Roman" w:cs="Times New Roman"/>
          <w:sz w:val="24"/>
          <w:szCs w:val="24"/>
        </w:rPr>
        <w:t xml:space="preserve">between </w:t>
      </w:r>
      <w:r w:rsidR="00953C21">
        <w:rPr>
          <w:rFonts w:ascii="Times New Roman" w:hAnsi="Times New Roman" w:cs="Times New Roman"/>
          <w:sz w:val="24"/>
          <w:szCs w:val="24"/>
        </w:rPr>
        <w:t xml:space="preserve">the </w:t>
      </w:r>
      <w:r w:rsidRPr="00953C21">
        <w:rPr>
          <w:rFonts w:ascii="Times New Roman" w:hAnsi="Times New Roman" w:cs="Times New Roman"/>
          <w:sz w:val="24"/>
          <w:szCs w:val="24"/>
        </w:rPr>
        <w:t xml:space="preserve">public and private </w:t>
      </w:r>
      <w:r w:rsidR="00953C21">
        <w:rPr>
          <w:rFonts w:ascii="Times New Roman" w:hAnsi="Times New Roman" w:cs="Times New Roman"/>
          <w:sz w:val="24"/>
          <w:szCs w:val="24"/>
        </w:rPr>
        <w:t xml:space="preserve">sectors </w:t>
      </w:r>
      <w:r w:rsidRPr="00953C21">
        <w:rPr>
          <w:rFonts w:ascii="Times New Roman" w:hAnsi="Times New Roman" w:cs="Times New Roman"/>
          <w:sz w:val="24"/>
          <w:szCs w:val="24"/>
        </w:rPr>
        <w:t>to better serve the vulnerable</w:t>
      </w:r>
      <w:r w:rsidR="009C3BEA" w:rsidRPr="00953C21">
        <w:rPr>
          <w:rFonts w:ascii="Times New Roman" w:hAnsi="Times New Roman" w:cs="Times New Roman"/>
          <w:sz w:val="24"/>
          <w:szCs w:val="24"/>
        </w:rPr>
        <w:t xml:space="preserve">, through the eyes of the ministry </w:t>
      </w:r>
      <w:r w:rsidR="00953C21">
        <w:rPr>
          <w:rFonts w:ascii="Times New Roman" w:hAnsi="Times New Roman" w:cs="Times New Roman"/>
          <w:sz w:val="24"/>
          <w:szCs w:val="24"/>
        </w:rPr>
        <w:t xml:space="preserve">invited to operate inside </w:t>
      </w:r>
      <w:proofErr w:type="spellStart"/>
      <w:r w:rsidR="00953C21">
        <w:rPr>
          <w:rFonts w:ascii="Times New Roman" w:hAnsi="Times New Roman" w:cs="Times New Roman"/>
          <w:sz w:val="24"/>
          <w:szCs w:val="24"/>
        </w:rPr>
        <w:t>arcenciel’s</w:t>
      </w:r>
      <w:proofErr w:type="spellEnd"/>
      <w:r w:rsidR="00953C21">
        <w:rPr>
          <w:rFonts w:ascii="Times New Roman" w:hAnsi="Times New Roman" w:cs="Times New Roman"/>
          <w:sz w:val="24"/>
          <w:szCs w:val="24"/>
        </w:rPr>
        <w:t xml:space="preserve"> center</w:t>
      </w:r>
      <w:r w:rsidR="000E2938">
        <w:rPr>
          <w:rFonts w:ascii="Times New Roman" w:hAnsi="Times New Roman" w:cs="Times New Roman"/>
          <w:sz w:val="24"/>
          <w:szCs w:val="24"/>
        </w:rPr>
        <w:t>.</w:t>
      </w:r>
    </w:p>
    <w:p w:rsidR="004211CF" w:rsidRPr="00953C21" w:rsidRDefault="004211CF" w:rsidP="004211CF">
      <w:pPr>
        <w:pStyle w:val="ListParagraph"/>
        <w:numPr>
          <w:ilvl w:val="0"/>
          <w:numId w:val="1"/>
        </w:numPr>
        <w:rPr>
          <w:rFonts w:ascii="Times New Roman" w:hAnsi="Times New Roman" w:cs="Times New Roman"/>
          <w:sz w:val="24"/>
          <w:szCs w:val="24"/>
        </w:rPr>
      </w:pPr>
      <w:r w:rsidRPr="00953C21">
        <w:rPr>
          <w:rFonts w:ascii="Times New Roman" w:hAnsi="Times New Roman" w:cs="Times New Roman"/>
          <w:sz w:val="24"/>
          <w:szCs w:val="24"/>
        </w:rPr>
        <w:t xml:space="preserve">Meet and discuss with </w:t>
      </w:r>
      <w:r w:rsidR="000E2938">
        <w:rPr>
          <w:rFonts w:ascii="Times New Roman" w:hAnsi="Times New Roman" w:cs="Times New Roman"/>
          <w:sz w:val="24"/>
          <w:szCs w:val="24"/>
        </w:rPr>
        <w:t xml:space="preserve">several </w:t>
      </w:r>
      <w:r w:rsidRPr="00953C21">
        <w:rPr>
          <w:rFonts w:ascii="Times New Roman" w:hAnsi="Times New Roman" w:cs="Times New Roman"/>
          <w:sz w:val="24"/>
          <w:szCs w:val="24"/>
        </w:rPr>
        <w:t>beneficiaries</w:t>
      </w:r>
      <w:r w:rsidR="000E2938">
        <w:rPr>
          <w:rFonts w:ascii="Times New Roman" w:hAnsi="Times New Roman" w:cs="Times New Roman"/>
          <w:sz w:val="24"/>
          <w:szCs w:val="24"/>
        </w:rPr>
        <w:t>, learn about</w:t>
      </w:r>
      <w:r w:rsidRPr="00953C21">
        <w:rPr>
          <w:rFonts w:ascii="Times New Roman" w:hAnsi="Times New Roman" w:cs="Times New Roman"/>
          <w:sz w:val="24"/>
          <w:szCs w:val="24"/>
        </w:rPr>
        <w:t xml:space="preserve"> their challenges</w:t>
      </w:r>
      <w:r w:rsidR="009C3BEA" w:rsidRPr="00953C21">
        <w:rPr>
          <w:rFonts w:ascii="Times New Roman" w:hAnsi="Times New Roman" w:cs="Times New Roman"/>
          <w:sz w:val="24"/>
          <w:szCs w:val="24"/>
        </w:rPr>
        <w:t xml:space="preserve"> and </w:t>
      </w:r>
      <w:r w:rsidR="000E2938">
        <w:rPr>
          <w:rFonts w:ascii="Times New Roman" w:hAnsi="Times New Roman" w:cs="Times New Roman"/>
          <w:sz w:val="24"/>
          <w:szCs w:val="24"/>
        </w:rPr>
        <w:t xml:space="preserve">their </w:t>
      </w:r>
      <w:r w:rsidR="009C3BEA" w:rsidRPr="00953C21">
        <w:rPr>
          <w:rFonts w:ascii="Times New Roman" w:hAnsi="Times New Roman" w:cs="Times New Roman"/>
          <w:sz w:val="24"/>
          <w:szCs w:val="24"/>
        </w:rPr>
        <w:t>aspirations</w:t>
      </w:r>
      <w:r w:rsidR="000E2938">
        <w:rPr>
          <w:rFonts w:ascii="Times New Roman" w:hAnsi="Times New Roman" w:cs="Times New Roman"/>
          <w:sz w:val="24"/>
          <w:szCs w:val="24"/>
        </w:rPr>
        <w:t>.</w:t>
      </w:r>
    </w:p>
    <w:p w:rsidR="001C7FE7" w:rsidRDefault="001C7FE7" w:rsidP="001C7FE7">
      <w:pPr>
        <w:rPr>
          <w:rFonts w:ascii="Times New Roman" w:hAnsi="Times New Roman" w:cs="Times New Roman"/>
          <w:sz w:val="24"/>
          <w:szCs w:val="24"/>
        </w:rPr>
      </w:pPr>
    </w:p>
    <w:p w:rsidR="00B577A5" w:rsidRPr="00953C21" w:rsidRDefault="00B577A5" w:rsidP="001C7FE7">
      <w:pPr>
        <w:rPr>
          <w:rFonts w:ascii="Times New Roman" w:hAnsi="Times New Roman" w:cs="Times New Roman"/>
          <w:sz w:val="24"/>
          <w:szCs w:val="24"/>
        </w:rPr>
      </w:pPr>
    </w:p>
    <w:p w:rsidR="009C3BEA" w:rsidRDefault="001C7FE7" w:rsidP="000E2938">
      <w:pPr>
        <w:pStyle w:val="ListParagraph"/>
        <w:numPr>
          <w:ilvl w:val="0"/>
          <w:numId w:val="2"/>
        </w:numPr>
        <w:rPr>
          <w:rFonts w:ascii="Times New Roman" w:hAnsi="Times New Roman" w:cs="Times New Roman"/>
          <w:b/>
          <w:sz w:val="24"/>
          <w:szCs w:val="24"/>
        </w:rPr>
      </w:pPr>
      <w:r w:rsidRPr="000E2938">
        <w:rPr>
          <w:rFonts w:ascii="Times New Roman" w:hAnsi="Times New Roman" w:cs="Times New Roman"/>
          <w:b/>
          <w:sz w:val="24"/>
          <w:szCs w:val="24"/>
        </w:rPr>
        <w:t>Role of the International Community</w:t>
      </w:r>
    </w:p>
    <w:p w:rsidR="000E2938" w:rsidRDefault="000E2938" w:rsidP="000E2938">
      <w:pPr>
        <w:pStyle w:val="ListParagraph"/>
        <w:rPr>
          <w:rFonts w:ascii="Times New Roman" w:hAnsi="Times New Roman" w:cs="Times New Roman"/>
          <w:b/>
          <w:sz w:val="24"/>
          <w:szCs w:val="24"/>
        </w:rPr>
      </w:pPr>
    </w:p>
    <w:p w:rsidR="000E2938" w:rsidRPr="000E2938" w:rsidRDefault="000E2938" w:rsidP="000E2938">
      <w:pPr>
        <w:pStyle w:val="ListParagraph"/>
        <w:rPr>
          <w:rFonts w:ascii="Times New Roman" w:hAnsi="Times New Roman" w:cs="Times New Roman"/>
          <w:sz w:val="24"/>
          <w:szCs w:val="24"/>
        </w:rPr>
      </w:pPr>
      <w:r w:rsidRPr="000E2938">
        <w:rPr>
          <w:rFonts w:ascii="Times New Roman" w:hAnsi="Times New Roman" w:cs="Times New Roman"/>
          <w:sz w:val="24"/>
          <w:szCs w:val="24"/>
        </w:rPr>
        <w:t xml:space="preserve">The </w:t>
      </w:r>
      <w:r>
        <w:rPr>
          <w:rFonts w:ascii="Times New Roman" w:hAnsi="Times New Roman" w:cs="Times New Roman"/>
          <w:sz w:val="24"/>
          <w:szCs w:val="24"/>
        </w:rPr>
        <w:t xml:space="preserve">international </w:t>
      </w:r>
      <w:r w:rsidR="00B577A5">
        <w:rPr>
          <w:rFonts w:ascii="Times New Roman" w:hAnsi="Times New Roman" w:cs="Times New Roman"/>
          <w:sz w:val="24"/>
          <w:szCs w:val="24"/>
        </w:rPr>
        <w:t>financial institutions are</w:t>
      </w:r>
      <w:r>
        <w:rPr>
          <w:rFonts w:ascii="Times New Roman" w:hAnsi="Times New Roman" w:cs="Times New Roman"/>
          <w:sz w:val="24"/>
          <w:szCs w:val="24"/>
        </w:rPr>
        <w:t xml:space="preserve"> invited to take radical decisions in current times of multiple crises in Lebanon. There’s no more room to maneuver from public bodies in terms of reform promises. Improvement can only be achieved through the empowerment of local actors and linkages with the public sector through:</w:t>
      </w:r>
    </w:p>
    <w:p w:rsidR="000E2938" w:rsidRPr="000E2938" w:rsidRDefault="000E2938" w:rsidP="000E2938">
      <w:pPr>
        <w:pStyle w:val="ListParagraph"/>
        <w:rPr>
          <w:rFonts w:ascii="Times New Roman" w:hAnsi="Times New Roman" w:cs="Times New Roman"/>
          <w:b/>
          <w:sz w:val="24"/>
          <w:szCs w:val="24"/>
        </w:rPr>
      </w:pPr>
    </w:p>
    <w:p w:rsidR="001C7FE7" w:rsidRPr="00953C21" w:rsidRDefault="001C7FE7" w:rsidP="001C7FE7">
      <w:pPr>
        <w:pStyle w:val="ListParagraph"/>
        <w:numPr>
          <w:ilvl w:val="0"/>
          <w:numId w:val="1"/>
        </w:numPr>
        <w:rPr>
          <w:rFonts w:ascii="Times New Roman" w:hAnsi="Times New Roman" w:cs="Times New Roman"/>
          <w:sz w:val="24"/>
          <w:szCs w:val="24"/>
        </w:rPr>
      </w:pPr>
      <w:r w:rsidRPr="00953C21">
        <w:rPr>
          <w:rFonts w:ascii="Times New Roman" w:hAnsi="Times New Roman" w:cs="Times New Roman"/>
          <w:sz w:val="24"/>
          <w:szCs w:val="24"/>
        </w:rPr>
        <w:t>Supporting arcenciel and similar operations</w:t>
      </w:r>
      <w:r w:rsidR="000E2938">
        <w:rPr>
          <w:rFonts w:ascii="Times New Roman" w:hAnsi="Times New Roman" w:cs="Times New Roman"/>
          <w:sz w:val="24"/>
          <w:szCs w:val="24"/>
        </w:rPr>
        <w:t xml:space="preserve"> that proved a success in its operation following a social enterprise model.</w:t>
      </w:r>
    </w:p>
    <w:p w:rsidR="001C7FE7" w:rsidRPr="00953C21" w:rsidRDefault="001C7FE7" w:rsidP="001C7FE7">
      <w:pPr>
        <w:pStyle w:val="ListParagraph"/>
        <w:numPr>
          <w:ilvl w:val="0"/>
          <w:numId w:val="1"/>
        </w:numPr>
        <w:rPr>
          <w:rFonts w:ascii="Times New Roman" w:hAnsi="Times New Roman" w:cs="Times New Roman"/>
          <w:sz w:val="24"/>
          <w:szCs w:val="24"/>
        </w:rPr>
      </w:pPr>
      <w:r w:rsidRPr="00953C21">
        <w:rPr>
          <w:rFonts w:ascii="Times New Roman" w:hAnsi="Times New Roman" w:cs="Times New Roman"/>
          <w:sz w:val="24"/>
          <w:szCs w:val="24"/>
        </w:rPr>
        <w:t>Inviting funding agencies to follow the proposed model</w:t>
      </w:r>
      <w:r w:rsidR="000E2938">
        <w:rPr>
          <w:rFonts w:ascii="Times New Roman" w:hAnsi="Times New Roman" w:cs="Times New Roman"/>
          <w:sz w:val="24"/>
          <w:szCs w:val="24"/>
        </w:rPr>
        <w:t xml:space="preserve"> of collaboration enlarging the public private partnership to include the NGO sector in Lebanon.</w:t>
      </w:r>
    </w:p>
    <w:p w:rsidR="001C7FE7" w:rsidRDefault="001C7FE7" w:rsidP="001C7FE7">
      <w:pPr>
        <w:pStyle w:val="ListParagraph"/>
        <w:numPr>
          <w:ilvl w:val="0"/>
          <w:numId w:val="1"/>
        </w:numPr>
        <w:rPr>
          <w:rFonts w:ascii="Times New Roman" w:hAnsi="Times New Roman" w:cs="Times New Roman"/>
          <w:sz w:val="24"/>
          <w:szCs w:val="24"/>
        </w:rPr>
      </w:pPr>
      <w:r w:rsidRPr="00953C21">
        <w:rPr>
          <w:rFonts w:ascii="Times New Roman" w:hAnsi="Times New Roman" w:cs="Times New Roman"/>
          <w:sz w:val="24"/>
          <w:szCs w:val="24"/>
        </w:rPr>
        <w:t xml:space="preserve">Inviting other Lebanese public </w:t>
      </w:r>
      <w:r w:rsidR="000E2938">
        <w:rPr>
          <w:rFonts w:ascii="Times New Roman" w:hAnsi="Times New Roman" w:cs="Times New Roman"/>
          <w:sz w:val="24"/>
          <w:szCs w:val="24"/>
        </w:rPr>
        <w:t xml:space="preserve">authorities to </w:t>
      </w:r>
      <w:r w:rsidRPr="00953C21">
        <w:rPr>
          <w:rFonts w:ascii="Times New Roman" w:hAnsi="Times New Roman" w:cs="Times New Roman"/>
          <w:sz w:val="24"/>
          <w:szCs w:val="24"/>
        </w:rPr>
        <w:t xml:space="preserve">copy and implement the </w:t>
      </w:r>
      <w:r w:rsidR="000E2938">
        <w:rPr>
          <w:rFonts w:ascii="Times New Roman" w:hAnsi="Times New Roman" w:cs="Times New Roman"/>
          <w:sz w:val="24"/>
          <w:szCs w:val="24"/>
        </w:rPr>
        <w:t xml:space="preserve">collaborative </w:t>
      </w:r>
      <w:r w:rsidRPr="00953C21">
        <w:rPr>
          <w:rFonts w:ascii="Times New Roman" w:hAnsi="Times New Roman" w:cs="Times New Roman"/>
          <w:sz w:val="24"/>
          <w:szCs w:val="24"/>
        </w:rPr>
        <w:t>system</w:t>
      </w:r>
      <w:r w:rsidR="000E2938">
        <w:rPr>
          <w:rFonts w:ascii="Times New Roman" w:hAnsi="Times New Roman" w:cs="Times New Roman"/>
          <w:sz w:val="24"/>
          <w:szCs w:val="24"/>
        </w:rPr>
        <w:t xml:space="preserve"> in their operations, in order to regain public trust and facilitate the transition into good governance and transparency.</w:t>
      </w:r>
    </w:p>
    <w:p w:rsidR="00243940" w:rsidRPr="00243940" w:rsidRDefault="00243940" w:rsidP="00243940">
      <w:pPr>
        <w:rPr>
          <w:rFonts w:ascii="Times New Roman" w:hAnsi="Times New Roman" w:cs="Times New Roman"/>
          <w:sz w:val="24"/>
          <w:szCs w:val="24"/>
        </w:rPr>
      </w:pPr>
    </w:p>
    <w:p w:rsidR="00243940" w:rsidRDefault="00243940" w:rsidP="00243940">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Conclusion</w:t>
      </w:r>
    </w:p>
    <w:p w:rsidR="00243940" w:rsidRPr="00243940" w:rsidRDefault="00243940" w:rsidP="00243940">
      <w:pPr>
        <w:ind w:left="720"/>
        <w:rPr>
          <w:rFonts w:ascii="Times New Roman" w:hAnsi="Times New Roman" w:cs="Times New Roman"/>
          <w:sz w:val="24"/>
          <w:szCs w:val="24"/>
        </w:rPr>
      </w:pPr>
      <w:r w:rsidRPr="00243940">
        <w:rPr>
          <w:rFonts w:ascii="Times New Roman" w:hAnsi="Times New Roman" w:cs="Times New Roman"/>
          <w:sz w:val="24"/>
          <w:szCs w:val="24"/>
        </w:rPr>
        <w:t xml:space="preserve">Poverty in Lebanon </w:t>
      </w:r>
      <w:r>
        <w:rPr>
          <w:rFonts w:ascii="Times New Roman" w:hAnsi="Times New Roman" w:cs="Times New Roman"/>
          <w:sz w:val="24"/>
          <w:szCs w:val="24"/>
        </w:rPr>
        <w:t>is an alarming topic today. We have chosen to present a success story that many stakeholders take credit for achieving, public, private and from the NGO sector. We hope that we could replicate this approach in similar settings and thus serve better the beneficiaries while optimizing resources to the maximum.</w:t>
      </w:r>
    </w:p>
    <w:p w:rsidR="00B577A5" w:rsidRDefault="00B577A5" w:rsidP="00B577A5">
      <w:pPr>
        <w:rPr>
          <w:rFonts w:ascii="Times New Roman" w:hAnsi="Times New Roman" w:cs="Times New Roman"/>
          <w:sz w:val="24"/>
          <w:szCs w:val="24"/>
        </w:rPr>
      </w:pPr>
    </w:p>
    <w:p w:rsidR="00B577A5" w:rsidRDefault="00B577A5" w:rsidP="00B577A5">
      <w:pPr>
        <w:rPr>
          <w:rFonts w:ascii="Times New Roman" w:hAnsi="Times New Roman" w:cs="Times New Roman"/>
          <w:sz w:val="24"/>
          <w:szCs w:val="24"/>
        </w:rPr>
      </w:pPr>
    </w:p>
    <w:p w:rsidR="00B577A5" w:rsidRDefault="00B577A5" w:rsidP="00B577A5">
      <w:pPr>
        <w:rPr>
          <w:rFonts w:ascii="Times New Roman" w:hAnsi="Times New Roman" w:cs="Times New Roman"/>
          <w:sz w:val="24"/>
          <w:szCs w:val="24"/>
        </w:rPr>
      </w:pPr>
    </w:p>
    <w:p w:rsidR="00B577A5" w:rsidRPr="00B577A5" w:rsidRDefault="00B577A5" w:rsidP="00B577A5">
      <w:pPr>
        <w:rPr>
          <w:rFonts w:ascii="Times New Roman" w:hAnsi="Times New Roman" w:cs="Times New Roman"/>
          <w:sz w:val="24"/>
          <w:szCs w:val="24"/>
        </w:rPr>
      </w:pPr>
    </w:p>
    <w:sectPr w:rsidR="00B577A5" w:rsidRPr="00B577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2F1" w:rsidRDefault="00E552F1" w:rsidP="00ED02B8">
      <w:pPr>
        <w:spacing w:after="0" w:line="240" w:lineRule="auto"/>
      </w:pPr>
      <w:r>
        <w:separator/>
      </w:r>
    </w:p>
  </w:endnote>
  <w:endnote w:type="continuationSeparator" w:id="0">
    <w:p w:rsidR="00E552F1" w:rsidRDefault="00E552F1" w:rsidP="00ED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2F1" w:rsidRDefault="00E552F1" w:rsidP="00ED02B8">
      <w:pPr>
        <w:spacing w:after="0" w:line="240" w:lineRule="auto"/>
      </w:pPr>
      <w:r>
        <w:separator/>
      </w:r>
    </w:p>
  </w:footnote>
  <w:footnote w:type="continuationSeparator" w:id="0">
    <w:p w:rsidR="00E552F1" w:rsidRDefault="00E552F1" w:rsidP="00ED02B8">
      <w:pPr>
        <w:spacing w:after="0" w:line="240" w:lineRule="auto"/>
      </w:pPr>
      <w:r>
        <w:continuationSeparator/>
      </w:r>
    </w:p>
  </w:footnote>
  <w:footnote w:id="1">
    <w:p w:rsidR="00ED02B8" w:rsidRPr="008D2E8F" w:rsidRDefault="00ED02B8" w:rsidP="00ED02B8">
      <w:pPr>
        <w:pStyle w:val="FootnoteText"/>
        <w:rPr>
          <w:lang w:val="en-US"/>
        </w:rPr>
      </w:pPr>
      <w:r>
        <w:rPr>
          <w:rStyle w:val="FootnoteReference"/>
        </w:rPr>
        <w:footnoteRef/>
      </w:r>
      <w:r w:rsidRPr="008D2E8F">
        <w:rPr>
          <w:lang w:val="en-US"/>
        </w:rPr>
        <w:t xml:space="preserve"> </w:t>
      </w:r>
      <w:proofErr w:type="spellStart"/>
      <w:r w:rsidRPr="008D2E8F">
        <w:rPr>
          <w:lang w:val="en-US"/>
        </w:rPr>
        <w:t>L'Orient</w:t>
      </w:r>
      <w:proofErr w:type="spellEnd"/>
      <w:r w:rsidRPr="008D2E8F">
        <w:rPr>
          <w:lang w:val="en-US"/>
        </w:rPr>
        <w:t xml:space="preserve"> Today. (2021, August 6). UN officials say an estimated 78 percent of Lebanese are now in poverty as they call for $378.5 million in emergency assistance. </w:t>
      </w:r>
      <w:proofErr w:type="spellStart"/>
      <w:r w:rsidRPr="008D2E8F">
        <w:rPr>
          <w:lang w:val="en-US"/>
        </w:rPr>
        <w:t>L'Orient</w:t>
      </w:r>
      <w:proofErr w:type="spellEnd"/>
      <w:r w:rsidRPr="008D2E8F">
        <w:rPr>
          <w:lang w:val="en-US"/>
        </w:rPr>
        <w:t xml:space="preserve"> Today.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297D"/>
    <w:multiLevelType w:val="hybridMultilevel"/>
    <w:tmpl w:val="FA984D02"/>
    <w:lvl w:ilvl="0" w:tplc="AA724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656B9"/>
    <w:multiLevelType w:val="hybridMultilevel"/>
    <w:tmpl w:val="7772B734"/>
    <w:lvl w:ilvl="0" w:tplc="598853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A4BF5"/>
    <w:multiLevelType w:val="multilevel"/>
    <w:tmpl w:val="93F4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40904"/>
    <w:multiLevelType w:val="hybridMultilevel"/>
    <w:tmpl w:val="AF0CE386"/>
    <w:lvl w:ilvl="0" w:tplc="4282E0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91258"/>
    <w:multiLevelType w:val="hybridMultilevel"/>
    <w:tmpl w:val="B032160A"/>
    <w:lvl w:ilvl="0" w:tplc="F2B6B6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5F"/>
    <w:rsid w:val="0003400A"/>
    <w:rsid w:val="000E2938"/>
    <w:rsid w:val="001C7FE7"/>
    <w:rsid w:val="00243940"/>
    <w:rsid w:val="0031715F"/>
    <w:rsid w:val="004211CF"/>
    <w:rsid w:val="00585896"/>
    <w:rsid w:val="005E105F"/>
    <w:rsid w:val="00721EDB"/>
    <w:rsid w:val="00781ADB"/>
    <w:rsid w:val="00915291"/>
    <w:rsid w:val="00953C21"/>
    <w:rsid w:val="00981CC7"/>
    <w:rsid w:val="00994F98"/>
    <w:rsid w:val="009C3BEA"/>
    <w:rsid w:val="00B577A5"/>
    <w:rsid w:val="00CE097C"/>
    <w:rsid w:val="00E552F1"/>
    <w:rsid w:val="00ED02B8"/>
    <w:rsid w:val="00F22763"/>
    <w:rsid w:val="00F303AE"/>
    <w:rsid w:val="00F66A4D"/>
    <w:rsid w:val="00F97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184A6-3132-4C63-9617-C4C6525A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D02B8"/>
    <w:pPr>
      <w:keepNext/>
      <w:keepLines/>
      <w:spacing w:before="40" w:after="0" w:line="240" w:lineRule="auto"/>
      <w:outlineLvl w:val="2"/>
    </w:pPr>
    <w:rPr>
      <w:rFonts w:asciiTheme="majorBidi" w:eastAsiaTheme="majorEastAsia" w:hAnsiTheme="majorBidi" w:cstheme="majorBidi"/>
      <w:i/>
      <w:color w:val="404040" w:themeColor="text1" w:themeTint="BF"/>
      <w:sz w:val="24"/>
      <w:szCs w:val="24"/>
      <w:lang w:val="fr-FR"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D02B8"/>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D02B8"/>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ED02B8"/>
    <w:pPr>
      <w:spacing w:after="0" w:line="240" w:lineRule="auto"/>
    </w:pPr>
    <w:rPr>
      <w:rFonts w:eastAsiaTheme="minorEastAsia"/>
      <w:sz w:val="20"/>
      <w:szCs w:val="20"/>
      <w:lang w:val="fr-FR" w:eastAsia="ko-KR"/>
    </w:rPr>
  </w:style>
  <w:style w:type="character" w:customStyle="1" w:styleId="FootnoteTextChar">
    <w:name w:val="Footnote Text Char"/>
    <w:basedOn w:val="DefaultParagraphFont"/>
    <w:link w:val="FootnoteText"/>
    <w:uiPriority w:val="99"/>
    <w:semiHidden/>
    <w:rsid w:val="00ED02B8"/>
    <w:rPr>
      <w:rFonts w:eastAsiaTheme="minorEastAsia"/>
      <w:sz w:val="20"/>
      <w:szCs w:val="20"/>
      <w:lang w:val="fr-FR" w:eastAsia="ko-KR"/>
    </w:rPr>
  </w:style>
  <w:style w:type="character" w:styleId="FootnoteReference">
    <w:name w:val="footnote reference"/>
    <w:basedOn w:val="DefaultParagraphFont"/>
    <w:uiPriority w:val="99"/>
    <w:semiHidden/>
    <w:unhideWhenUsed/>
    <w:rsid w:val="00ED02B8"/>
    <w:rPr>
      <w:vertAlign w:val="superscript"/>
    </w:rPr>
  </w:style>
  <w:style w:type="character" w:customStyle="1" w:styleId="Heading3Char">
    <w:name w:val="Heading 3 Char"/>
    <w:basedOn w:val="DefaultParagraphFont"/>
    <w:link w:val="Heading3"/>
    <w:uiPriority w:val="9"/>
    <w:rsid w:val="00ED02B8"/>
    <w:rPr>
      <w:rFonts w:asciiTheme="majorBidi" w:eastAsiaTheme="majorEastAsia" w:hAnsiTheme="majorBidi" w:cstheme="majorBidi"/>
      <w:i/>
      <w:color w:val="404040" w:themeColor="text1" w:themeTint="BF"/>
      <w:sz w:val="24"/>
      <w:szCs w:val="24"/>
      <w:lang w:val="fr-FR" w:eastAsia="ko-KR"/>
    </w:rPr>
  </w:style>
  <w:style w:type="character" w:styleId="SubtleEmphasis">
    <w:name w:val="Subtle Emphasis"/>
    <w:basedOn w:val="DefaultParagraphFont"/>
    <w:uiPriority w:val="19"/>
    <w:qFormat/>
    <w:rsid w:val="00ED02B8"/>
    <w:rPr>
      <w:i/>
      <w:iCs/>
      <w:color w:val="404040" w:themeColor="text1" w:themeTint="BF"/>
    </w:rPr>
  </w:style>
  <w:style w:type="paragraph" w:styleId="ListParagraph">
    <w:name w:val="List Paragraph"/>
    <w:basedOn w:val="Normal"/>
    <w:uiPriority w:val="34"/>
    <w:qFormat/>
    <w:rsid w:val="00421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F8F9E6-9DE0-49C1-9610-FA7F7DEAB5AA}"/>
</file>

<file path=customXml/itemProps2.xml><?xml version="1.0" encoding="utf-8"?>
<ds:datastoreItem xmlns:ds="http://schemas.openxmlformats.org/officeDocument/2006/customXml" ds:itemID="{14D79F3A-D8BF-4564-9941-3ED5862701AF}"/>
</file>

<file path=customXml/itemProps3.xml><?xml version="1.0" encoding="utf-8"?>
<ds:datastoreItem xmlns:ds="http://schemas.openxmlformats.org/officeDocument/2006/customXml" ds:itemID="{5E5779C1-EC1B-4868-AC13-5FD8EFE0AD0D}"/>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8154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Nadim Abdo</dc:creator>
  <cp:keywords/>
  <dc:description/>
  <cp:lastModifiedBy>Junko TADAKI</cp:lastModifiedBy>
  <cp:revision>2</cp:revision>
  <dcterms:created xsi:type="dcterms:W3CDTF">2021-10-12T07:25:00Z</dcterms:created>
  <dcterms:modified xsi:type="dcterms:W3CDTF">2021-10-12T07:25:00Z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