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BC44F" w14:textId="77777777" w:rsidR="000A0187" w:rsidRDefault="000A0187" w:rsidP="00BC440B">
      <w:pPr>
        <w:tabs>
          <w:tab w:val="left" w:pos="709"/>
        </w:tabs>
        <w:jc w:val="right"/>
        <w:rPr>
          <w:noProof/>
          <w:sz w:val="24"/>
          <w:szCs w:val="24"/>
          <w:lang w:val="en-US"/>
        </w:rPr>
      </w:pPr>
    </w:p>
    <w:p w14:paraId="35293000" w14:textId="318F46DF" w:rsidR="00C922E3" w:rsidRPr="000A0187" w:rsidRDefault="001D4AD2" w:rsidP="00BC440B">
      <w:pPr>
        <w:tabs>
          <w:tab w:val="left" w:pos="709"/>
        </w:tabs>
        <w:jc w:val="right"/>
        <w:rPr>
          <w:noProof/>
          <w:sz w:val="24"/>
          <w:szCs w:val="24"/>
          <w:lang w:val="en-US"/>
        </w:rPr>
      </w:pPr>
      <w:r w:rsidRPr="000A0187">
        <w:rPr>
          <w:noProof/>
          <w:sz w:val="24"/>
          <w:szCs w:val="24"/>
          <w:lang w:val="en-US"/>
        </w:rPr>
        <w:t>2</w:t>
      </w:r>
      <w:r w:rsidR="00904A33" w:rsidRPr="000A0187">
        <w:rPr>
          <w:noProof/>
          <w:sz w:val="24"/>
          <w:szCs w:val="24"/>
          <w:lang w:val="en-US"/>
        </w:rPr>
        <w:t>7</w:t>
      </w:r>
      <w:r w:rsidR="00D50C7A" w:rsidRPr="000A0187">
        <w:rPr>
          <w:noProof/>
          <w:sz w:val="24"/>
          <w:szCs w:val="24"/>
          <w:lang w:val="en-US"/>
        </w:rPr>
        <w:t xml:space="preserve"> March 2020</w:t>
      </w:r>
    </w:p>
    <w:p w14:paraId="60706944" w14:textId="77777777" w:rsidR="000A0187" w:rsidRDefault="000A0187" w:rsidP="00BC440B">
      <w:pPr>
        <w:tabs>
          <w:tab w:val="left" w:pos="709"/>
        </w:tabs>
        <w:jc w:val="right"/>
        <w:rPr>
          <w:noProof/>
          <w:sz w:val="24"/>
          <w:szCs w:val="24"/>
          <w:lang w:val="en-US"/>
        </w:rPr>
      </w:pPr>
    </w:p>
    <w:p w14:paraId="10D6C7B2" w14:textId="77777777" w:rsidR="000A0187" w:rsidRPr="000A0187" w:rsidRDefault="000A0187" w:rsidP="00BC440B">
      <w:pPr>
        <w:tabs>
          <w:tab w:val="left" w:pos="709"/>
        </w:tabs>
        <w:jc w:val="right"/>
        <w:rPr>
          <w:noProof/>
          <w:sz w:val="24"/>
          <w:szCs w:val="24"/>
          <w:lang w:val="en-US"/>
        </w:rPr>
      </w:pPr>
    </w:p>
    <w:p w14:paraId="00165202" w14:textId="66E9B880" w:rsidR="00ED5069" w:rsidRPr="000A0187" w:rsidRDefault="00ED5069" w:rsidP="000A0187">
      <w:pPr>
        <w:tabs>
          <w:tab w:val="left" w:pos="709"/>
        </w:tabs>
        <w:jc w:val="center"/>
        <w:rPr>
          <w:noProof/>
          <w:sz w:val="24"/>
          <w:szCs w:val="24"/>
          <w:u w:val="single"/>
          <w:lang w:val="en-US"/>
        </w:rPr>
      </w:pPr>
      <w:r w:rsidRPr="000A0187">
        <w:rPr>
          <w:noProof/>
          <w:sz w:val="24"/>
          <w:szCs w:val="24"/>
          <w:u w:val="single"/>
          <w:lang w:val="en-US"/>
        </w:rPr>
        <w:t>Open letter on COVID-19 to the LGBT community</w:t>
      </w:r>
    </w:p>
    <w:p w14:paraId="53834160" w14:textId="77777777" w:rsidR="000A0187" w:rsidRPr="000A0187" w:rsidRDefault="000A0187" w:rsidP="000A0187">
      <w:pPr>
        <w:tabs>
          <w:tab w:val="left" w:pos="709"/>
        </w:tabs>
        <w:jc w:val="center"/>
        <w:rPr>
          <w:sz w:val="24"/>
          <w:szCs w:val="24"/>
          <w:u w:val="single"/>
          <w:lang w:val="en-US"/>
        </w:rPr>
      </w:pPr>
    </w:p>
    <w:p w14:paraId="64CB507E" w14:textId="77777777" w:rsidR="00AF29ED" w:rsidRPr="000A0187" w:rsidRDefault="00AF29ED" w:rsidP="00BA642D">
      <w:pPr>
        <w:jc w:val="both"/>
        <w:rPr>
          <w:sz w:val="24"/>
          <w:szCs w:val="24"/>
        </w:rPr>
      </w:pPr>
    </w:p>
    <w:p w14:paraId="63CC2908" w14:textId="0FE85E14" w:rsidR="00BA642D" w:rsidRPr="000A0187" w:rsidRDefault="00205688" w:rsidP="001D4AD2">
      <w:pPr>
        <w:jc w:val="both"/>
        <w:rPr>
          <w:sz w:val="24"/>
          <w:szCs w:val="24"/>
        </w:rPr>
      </w:pPr>
      <w:r w:rsidRPr="000A0187">
        <w:rPr>
          <w:sz w:val="24"/>
          <w:szCs w:val="24"/>
        </w:rPr>
        <w:t>Dear friends,</w:t>
      </w:r>
    </w:p>
    <w:p w14:paraId="2A4F1629" w14:textId="77777777" w:rsidR="00BA642D" w:rsidRPr="000A0187" w:rsidRDefault="00BA642D" w:rsidP="001D4AD2">
      <w:pPr>
        <w:jc w:val="both"/>
        <w:rPr>
          <w:sz w:val="24"/>
          <w:szCs w:val="24"/>
        </w:rPr>
      </w:pPr>
    </w:p>
    <w:p w14:paraId="6949B35A" w14:textId="3B0788A4" w:rsidR="00CA0223" w:rsidRPr="000A0187" w:rsidRDefault="00EF79E4" w:rsidP="001D4AD2">
      <w:pPr>
        <w:ind w:firstLine="720"/>
        <w:jc w:val="both"/>
        <w:rPr>
          <w:sz w:val="24"/>
          <w:szCs w:val="24"/>
          <w:lang w:val="en-US"/>
        </w:rPr>
      </w:pPr>
      <w:r w:rsidRPr="000A0187">
        <w:rPr>
          <w:sz w:val="24"/>
          <w:szCs w:val="24"/>
          <w:lang w:val="en-US"/>
        </w:rPr>
        <w:t>This day</w:t>
      </w:r>
      <w:r w:rsidR="00CA0223" w:rsidRPr="000A0187">
        <w:rPr>
          <w:sz w:val="24"/>
          <w:szCs w:val="24"/>
          <w:lang w:val="en-US"/>
        </w:rPr>
        <w:t xml:space="preserve">, more than any other, I </w:t>
      </w:r>
      <w:r w:rsidR="00F431F2" w:rsidRPr="000A0187">
        <w:rPr>
          <w:sz w:val="24"/>
          <w:szCs w:val="24"/>
          <w:lang w:val="en-US"/>
        </w:rPr>
        <w:t xml:space="preserve">write these words with the sincere </w:t>
      </w:r>
      <w:r w:rsidR="00CA0223" w:rsidRPr="000A0187">
        <w:rPr>
          <w:sz w:val="24"/>
          <w:szCs w:val="24"/>
          <w:lang w:val="en-US"/>
        </w:rPr>
        <w:t xml:space="preserve">hope that this letter finds you well. </w:t>
      </w:r>
      <w:r w:rsidR="00F431F2" w:rsidRPr="000A0187">
        <w:rPr>
          <w:sz w:val="24"/>
          <w:szCs w:val="24"/>
          <w:lang w:val="en-US"/>
        </w:rPr>
        <w:t>I would like</w:t>
      </w:r>
      <w:r w:rsidR="001D4AD2" w:rsidRPr="000A0187">
        <w:rPr>
          <w:sz w:val="24"/>
          <w:szCs w:val="24"/>
          <w:lang w:val="en-US"/>
        </w:rPr>
        <w:t xml:space="preserve"> to express my solidarity with all of you</w:t>
      </w:r>
      <w:r w:rsidR="00CA0223" w:rsidRPr="000A0187">
        <w:rPr>
          <w:sz w:val="24"/>
          <w:szCs w:val="24"/>
          <w:lang w:val="en-US"/>
        </w:rPr>
        <w:t>,</w:t>
      </w:r>
      <w:r w:rsidR="001D4AD2" w:rsidRPr="000A0187">
        <w:rPr>
          <w:sz w:val="24"/>
          <w:szCs w:val="24"/>
          <w:lang w:val="en-US"/>
        </w:rPr>
        <w:t xml:space="preserve"> and acknowledge the </w:t>
      </w:r>
      <w:r w:rsidR="00CA0223" w:rsidRPr="000A0187">
        <w:rPr>
          <w:sz w:val="24"/>
          <w:szCs w:val="24"/>
          <w:lang w:val="en-US"/>
        </w:rPr>
        <w:t xml:space="preserve">unprecedented challenges that </w:t>
      </w:r>
      <w:r w:rsidR="001D4AD2" w:rsidRPr="000A0187">
        <w:rPr>
          <w:sz w:val="24"/>
          <w:szCs w:val="24"/>
          <w:lang w:val="en-US"/>
        </w:rPr>
        <w:t>we are facing due to the COVID-19</w:t>
      </w:r>
      <w:r w:rsidR="00CA0223" w:rsidRPr="000A0187">
        <w:rPr>
          <w:sz w:val="24"/>
          <w:szCs w:val="24"/>
          <w:lang w:val="en-US"/>
        </w:rPr>
        <w:t xml:space="preserve"> pandemic</w:t>
      </w:r>
      <w:r w:rsidR="00314A18" w:rsidRPr="000A0187">
        <w:rPr>
          <w:sz w:val="24"/>
          <w:szCs w:val="24"/>
          <w:lang w:val="en-US"/>
        </w:rPr>
        <w:t>. F</w:t>
      </w:r>
      <w:r w:rsidR="000951B2" w:rsidRPr="000A0187">
        <w:rPr>
          <w:sz w:val="24"/>
          <w:szCs w:val="24"/>
          <w:lang w:val="en-US"/>
        </w:rPr>
        <w:t>or some weeks now</w:t>
      </w:r>
      <w:r w:rsidR="00CA0223" w:rsidRPr="000A0187">
        <w:rPr>
          <w:sz w:val="24"/>
          <w:szCs w:val="24"/>
          <w:lang w:val="en-US"/>
        </w:rPr>
        <w:t xml:space="preserve"> </w:t>
      </w:r>
      <w:r w:rsidR="001D4AD2" w:rsidRPr="000A0187">
        <w:rPr>
          <w:sz w:val="24"/>
          <w:szCs w:val="24"/>
          <w:lang w:val="en-US"/>
        </w:rPr>
        <w:t xml:space="preserve">we have been </w:t>
      </w:r>
      <w:r w:rsidR="00CA0223" w:rsidRPr="000A0187">
        <w:rPr>
          <w:sz w:val="24"/>
          <w:szCs w:val="24"/>
          <w:lang w:val="en-US"/>
        </w:rPr>
        <w:t>dealing with shock, uncertainty, loss and anguish</w:t>
      </w:r>
      <w:r w:rsidR="00F431F2" w:rsidRPr="000A0187">
        <w:rPr>
          <w:sz w:val="24"/>
          <w:szCs w:val="24"/>
          <w:lang w:val="en-US"/>
        </w:rPr>
        <w:t>.</w:t>
      </w:r>
      <w:r w:rsidR="000951B2" w:rsidRPr="000A0187">
        <w:rPr>
          <w:sz w:val="24"/>
          <w:szCs w:val="24"/>
          <w:lang w:val="en-US"/>
        </w:rPr>
        <w:t xml:space="preserve"> I suspect that many of us share the disconcerting notion that this crisis will not pass quickly</w:t>
      </w:r>
      <w:r w:rsidR="00F431F2" w:rsidRPr="000A0187">
        <w:rPr>
          <w:sz w:val="24"/>
          <w:szCs w:val="24"/>
          <w:lang w:val="en-US"/>
        </w:rPr>
        <w:t xml:space="preserve">, and that we might be living through a significant </w:t>
      </w:r>
      <w:r w:rsidR="00AF21E6" w:rsidRPr="000A0187">
        <w:rPr>
          <w:sz w:val="24"/>
          <w:szCs w:val="24"/>
          <w:lang w:val="en-US"/>
        </w:rPr>
        <w:t>change</w:t>
      </w:r>
      <w:r w:rsidR="00F431F2" w:rsidRPr="000A0187">
        <w:rPr>
          <w:sz w:val="24"/>
          <w:szCs w:val="24"/>
          <w:lang w:val="en-US"/>
        </w:rPr>
        <w:t xml:space="preserve"> of the world as we know it.</w:t>
      </w:r>
    </w:p>
    <w:p w14:paraId="68D14963" w14:textId="3FF94ECE" w:rsidR="000951B2" w:rsidRPr="000A0187" w:rsidRDefault="000951B2" w:rsidP="001D4AD2">
      <w:pPr>
        <w:ind w:firstLine="720"/>
        <w:jc w:val="both"/>
        <w:rPr>
          <w:sz w:val="24"/>
          <w:szCs w:val="24"/>
          <w:lang w:val="en-US"/>
        </w:rPr>
      </w:pPr>
    </w:p>
    <w:p w14:paraId="635E560E" w14:textId="010DE713" w:rsidR="001D4AD2" w:rsidRPr="000A0187" w:rsidRDefault="000951B2">
      <w:pPr>
        <w:ind w:firstLine="720"/>
        <w:jc w:val="both"/>
        <w:rPr>
          <w:sz w:val="24"/>
          <w:szCs w:val="24"/>
          <w:lang w:val="en-US"/>
        </w:rPr>
      </w:pPr>
      <w:r w:rsidRPr="000A0187">
        <w:rPr>
          <w:sz w:val="24"/>
          <w:szCs w:val="24"/>
          <w:lang w:val="en-US"/>
        </w:rPr>
        <w:t xml:space="preserve">In times like this, </w:t>
      </w:r>
      <w:r w:rsidR="00CA0223" w:rsidRPr="000A0187">
        <w:rPr>
          <w:sz w:val="24"/>
          <w:szCs w:val="24"/>
          <w:lang w:val="en-US"/>
        </w:rPr>
        <w:t xml:space="preserve">I </w:t>
      </w:r>
      <w:r w:rsidRPr="000A0187">
        <w:rPr>
          <w:sz w:val="24"/>
          <w:szCs w:val="24"/>
          <w:lang w:val="en-US"/>
        </w:rPr>
        <w:t>remain</w:t>
      </w:r>
      <w:r w:rsidR="00CA0223" w:rsidRPr="000A0187">
        <w:rPr>
          <w:sz w:val="24"/>
          <w:szCs w:val="24"/>
          <w:lang w:val="en-US"/>
        </w:rPr>
        <w:t xml:space="preserve"> acutely aware that </w:t>
      </w:r>
      <w:r w:rsidR="00AF21E6" w:rsidRPr="000A0187">
        <w:rPr>
          <w:sz w:val="24"/>
          <w:szCs w:val="24"/>
          <w:lang w:val="en-US"/>
        </w:rPr>
        <w:t>the</w:t>
      </w:r>
      <w:r w:rsidR="001D4AD2" w:rsidRPr="000A0187">
        <w:rPr>
          <w:sz w:val="24"/>
          <w:szCs w:val="24"/>
          <w:lang w:val="en-US"/>
        </w:rPr>
        <w:t xml:space="preserve"> members of our communit</w:t>
      </w:r>
      <w:r w:rsidR="00CA0223" w:rsidRPr="000A0187">
        <w:rPr>
          <w:sz w:val="24"/>
          <w:szCs w:val="24"/>
          <w:lang w:val="en-US"/>
        </w:rPr>
        <w:t>ies, peoples and populations</w:t>
      </w:r>
      <w:r w:rsidR="001D4AD2" w:rsidRPr="000A0187">
        <w:rPr>
          <w:sz w:val="24"/>
          <w:szCs w:val="24"/>
          <w:lang w:val="en-US"/>
        </w:rPr>
        <w:t xml:space="preserve"> are amongst the most marginalized and excluded because of stigma and discrimination,</w:t>
      </w:r>
      <w:r w:rsidR="00CA0223" w:rsidRPr="000A0187">
        <w:rPr>
          <w:sz w:val="24"/>
          <w:szCs w:val="24"/>
          <w:lang w:val="en-US"/>
        </w:rPr>
        <w:t xml:space="preserve"> and they are and will continue to be among those most </w:t>
      </w:r>
      <w:r w:rsidRPr="000A0187">
        <w:rPr>
          <w:sz w:val="24"/>
          <w:szCs w:val="24"/>
          <w:lang w:val="en-US"/>
        </w:rPr>
        <w:t>at risk</w:t>
      </w:r>
      <w:r w:rsidR="00CA0223" w:rsidRPr="000A0187">
        <w:rPr>
          <w:sz w:val="24"/>
          <w:szCs w:val="24"/>
          <w:lang w:val="en-US"/>
        </w:rPr>
        <w:t xml:space="preserve">. </w:t>
      </w:r>
      <w:r w:rsidR="00AF21E6" w:rsidRPr="000A0187">
        <w:rPr>
          <w:sz w:val="24"/>
          <w:szCs w:val="24"/>
          <w:lang w:val="en-US"/>
        </w:rPr>
        <w:t>W</w:t>
      </w:r>
      <w:r w:rsidR="00CA0223" w:rsidRPr="000A0187">
        <w:rPr>
          <w:sz w:val="24"/>
          <w:szCs w:val="24"/>
          <w:lang w:val="en-US"/>
        </w:rPr>
        <w:t>e know</w:t>
      </w:r>
      <w:r w:rsidR="00AF21E6" w:rsidRPr="000A0187">
        <w:rPr>
          <w:sz w:val="24"/>
          <w:szCs w:val="24"/>
          <w:lang w:val="en-US"/>
        </w:rPr>
        <w:t>, for example,</w:t>
      </w:r>
      <w:r w:rsidR="00CA0223" w:rsidRPr="000A0187">
        <w:rPr>
          <w:sz w:val="24"/>
          <w:szCs w:val="24"/>
          <w:lang w:val="en-US"/>
        </w:rPr>
        <w:t xml:space="preserve"> that </w:t>
      </w:r>
      <w:r w:rsidR="00314A18" w:rsidRPr="000A0187">
        <w:rPr>
          <w:sz w:val="24"/>
          <w:szCs w:val="24"/>
          <w:lang w:val="en-US"/>
        </w:rPr>
        <w:t>COVID-19</w:t>
      </w:r>
      <w:r w:rsidR="001D4AD2" w:rsidRPr="000A0187">
        <w:rPr>
          <w:sz w:val="24"/>
          <w:szCs w:val="24"/>
          <w:lang w:val="en-US"/>
        </w:rPr>
        <w:t xml:space="preserve"> represent</w:t>
      </w:r>
      <w:r w:rsidR="00CA0223" w:rsidRPr="000A0187">
        <w:rPr>
          <w:sz w:val="24"/>
          <w:szCs w:val="24"/>
          <w:lang w:val="en-US"/>
        </w:rPr>
        <w:t>s</w:t>
      </w:r>
      <w:r w:rsidR="001D4AD2" w:rsidRPr="000A0187">
        <w:rPr>
          <w:sz w:val="24"/>
          <w:szCs w:val="24"/>
          <w:lang w:val="en-US"/>
        </w:rPr>
        <w:t xml:space="preserve"> greater risk to </w:t>
      </w:r>
      <w:r w:rsidR="00314A18" w:rsidRPr="000A0187">
        <w:rPr>
          <w:sz w:val="24"/>
          <w:szCs w:val="24"/>
          <w:lang w:val="en-US"/>
        </w:rPr>
        <w:t xml:space="preserve">persons </w:t>
      </w:r>
      <w:r w:rsidR="001D4AD2" w:rsidRPr="000A0187">
        <w:rPr>
          <w:sz w:val="24"/>
          <w:szCs w:val="24"/>
          <w:lang w:val="en-US"/>
        </w:rPr>
        <w:t xml:space="preserve">living with </w:t>
      </w:r>
      <w:r w:rsidR="00CA0223" w:rsidRPr="000A0187">
        <w:rPr>
          <w:sz w:val="24"/>
          <w:szCs w:val="24"/>
          <w:lang w:val="en-US"/>
        </w:rPr>
        <w:t>compromised immun</w:t>
      </w:r>
      <w:r w:rsidR="00314A18" w:rsidRPr="000A0187">
        <w:rPr>
          <w:sz w:val="24"/>
          <w:szCs w:val="24"/>
          <w:lang w:val="en-US"/>
        </w:rPr>
        <w:t>e</w:t>
      </w:r>
      <w:r w:rsidR="00CA0223" w:rsidRPr="000A0187">
        <w:rPr>
          <w:sz w:val="24"/>
          <w:szCs w:val="24"/>
          <w:lang w:val="en-US"/>
        </w:rPr>
        <w:t xml:space="preserve"> systems</w:t>
      </w:r>
      <w:r w:rsidR="00AF21E6" w:rsidRPr="000A0187">
        <w:rPr>
          <w:sz w:val="24"/>
          <w:szCs w:val="24"/>
          <w:lang w:val="en-US"/>
        </w:rPr>
        <w:t>, therefore impacting particularly</w:t>
      </w:r>
      <w:r w:rsidR="00314A18" w:rsidRPr="000A0187">
        <w:rPr>
          <w:sz w:val="24"/>
          <w:szCs w:val="24"/>
          <w:lang w:val="en-US"/>
        </w:rPr>
        <w:t xml:space="preserve"> some</w:t>
      </w:r>
      <w:r w:rsidR="00CA0223" w:rsidRPr="000A0187">
        <w:rPr>
          <w:sz w:val="24"/>
          <w:szCs w:val="24"/>
          <w:lang w:val="en-US"/>
        </w:rPr>
        <w:t xml:space="preserve"> persons living with </w:t>
      </w:r>
      <w:r w:rsidR="001D4AD2" w:rsidRPr="000A0187">
        <w:rPr>
          <w:sz w:val="24"/>
          <w:szCs w:val="24"/>
          <w:lang w:val="en-US"/>
        </w:rPr>
        <w:t>HIV/AIDS</w:t>
      </w:r>
      <w:r w:rsidR="00AF21E6" w:rsidRPr="000A0187">
        <w:rPr>
          <w:sz w:val="24"/>
          <w:szCs w:val="24"/>
          <w:lang w:val="en-US"/>
        </w:rPr>
        <w:t>, as well as older persons</w:t>
      </w:r>
      <w:r w:rsidR="00CA0223" w:rsidRPr="000A0187">
        <w:rPr>
          <w:sz w:val="24"/>
          <w:szCs w:val="24"/>
          <w:lang w:val="en-US"/>
        </w:rPr>
        <w:t>. Homeless persons, among whom LGTB persons are many, face exacerbated exposure</w:t>
      </w:r>
      <w:r w:rsidR="00AF21E6" w:rsidRPr="000A0187">
        <w:rPr>
          <w:sz w:val="24"/>
          <w:szCs w:val="24"/>
          <w:lang w:val="en-US"/>
        </w:rPr>
        <w:t xml:space="preserve"> to contagion</w:t>
      </w:r>
      <w:r w:rsidR="00314A18" w:rsidRPr="000A0187">
        <w:rPr>
          <w:sz w:val="24"/>
          <w:szCs w:val="24"/>
          <w:lang w:val="en-US"/>
        </w:rPr>
        <w:t>. T</w:t>
      </w:r>
      <w:r w:rsidR="00CA0223" w:rsidRPr="000A0187">
        <w:rPr>
          <w:sz w:val="24"/>
          <w:szCs w:val="24"/>
          <w:lang w:val="en-US"/>
        </w:rPr>
        <w:t xml:space="preserve">hose who already faced discrimination in accessing the health sector will only see </w:t>
      </w:r>
      <w:r w:rsidRPr="000A0187">
        <w:rPr>
          <w:sz w:val="24"/>
          <w:szCs w:val="24"/>
          <w:lang w:val="en-US"/>
        </w:rPr>
        <w:t xml:space="preserve">existing </w:t>
      </w:r>
      <w:r w:rsidR="00CA0223" w:rsidRPr="000A0187">
        <w:rPr>
          <w:sz w:val="24"/>
          <w:szCs w:val="24"/>
          <w:lang w:val="en-US"/>
        </w:rPr>
        <w:t>barriers worsen</w:t>
      </w:r>
      <w:r w:rsidR="001D4AD2" w:rsidRPr="000A0187">
        <w:rPr>
          <w:sz w:val="24"/>
          <w:szCs w:val="24"/>
          <w:lang w:val="en-US"/>
        </w:rPr>
        <w:t xml:space="preserve">. </w:t>
      </w:r>
      <w:r w:rsidR="00CA0223" w:rsidRPr="000A0187">
        <w:rPr>
          <w:sz w:val="24"/>
          <w:szCs w:val="24"/>
          <w:lang w:val="en-US"/>
        </w:rPr>
        <w:t>I also suspect</w:t>
      </w:r>
      <w:r w:rsidR="001D4AD2" w:rsidRPr="000A0187">
        <w:rPr>
          <w:sz w:val="24"/>
          <w:szCs w:val="24"/>
          <w:lang w:val="en-US"/>
        </w:rPr>
        <w:t xml:space="preserve"> that isolation may impose greater challenges upon those who</w:t>
      </w:r>
      <w:r w:rsidR="00AF21E6" w:rsidRPr="000A0187">
        <w:rPr>
          <w:sz w:val="24"/>
          <w:szCs w:val="24"/>
          <w:lang w:val="en-US"/>
        </w:rPr>
        <w:t xml:space="preserve"> carry out sex</w:t>
      </w:r>
      <w:r w:rsidR="00EF79E4" w:rsidRPr="000A0187">
        <w:rPr>
          <w:sz w:val="24"/>
          <w:szCs w:val="24"/>
          <w:lang w:val="en-US"/>
        </w:rPr>
        <w:t xml:space="preserve"> work</w:t>
      </w:r>
      <w:r w:rsidR="00AF21E6" w:rsidRPr="000A0187">
        <w:rPr>
          <w:sz w:val="24"/>
          <w:szCs w:val="24"/>
          <w:lang w:val="en-US"/>
        </w:rPr>
        <w:t xml:space="preserve"> and other types of informal work</w:t>
      </w:r>
      <w:r w:rsidR="00EF79E4" w:rsidRPr="000A0187">
        <w:rPr>
          <w:sz w:val="24"/>
          <w:szCs w:val="24"/>
          <w:lang w:val="en-US"/>
        </w:rPr>
        <w:t>,</w:t>
      </w:r>
      <w:r w:rsidR="00AF21E6" w:rsidRPr="000A0187">
        <w:rPr>
          <w:sz w:val="24"/>
          <w:szCs w:val="24"/>
          <w:lang w:val="en-US"/>
        </w:rPr>
        <w:t xml:space="preserve"> as well as</w:t>
      </w:r>
      <w:r w:rsidRPr="000A0187">
        <w:rPr>
          <w:sz w:val="24"/>
          <w:szCs w:val="24"/>
          <w:lang w:val="en-US"/>
        </w:rPr>
        <w:t xml:space="preserve"> refugees, asylum seekers and other persons on the move. Many </w:t>
      </w:r>
      <w:r w:rsidR="001D4AD2" w:rsidRPr="000A0187">
        <w:rPr>
          <w:sz w:val="24"/>
          <w:szCs w:val="24"/>
          <w:lang w:val="en-US"/>
        </w:rPr>
        <w:t>LGBT youth</w:t>
      </w:r>
      <w:r w:rsidRPr="000A0187">
        <w:rPr>
          <w:sz w:val="24"/>
          <w:szCs w:val="24"/>
          <w:lang w:val="en-US"/>
        </w:rPr>
        <w:t xml:space="preserve"> will</w:t>
      </w:r>
      <w:r w:rsidR="00CA0223" w:rsidRPr="000A0187">
        <w:rPr>
          <w:sz w:val="24"/>
          <w:szCs w:val="24"/>
          <w:lang w:val="en-US"/>
        </w:rPr>
        <w:t xml:space="preserve"> now</w:t>
      </w:r>
      <w:r w:rsidR="001D4AD2" w:rsidRPr="000A0187">
        <w:rPr>
          <w:sz w:val="24"/>
          <w:szCs w:val="24"/>
          <w:lang w:val="en-US"/>
        </w:rPr>
        <w:t xml:space="preserve"> </w:t>
      </w:r>
      <w:r w:rsidRPr="000A0187">
        <w:rPr>
          <w:sz w:val="24"/>
          <w:szCs w:val="24"/>
          <w:lang w:val="en-US"/>
        </w:rPr>
        <w:t xml:space="preserve">be </w:t>
      </w:r>
      <w:r w:rsidR="001D4AD2" w:rsidRPr="000A0187">
        <w:rPr>
          <w:sz w:val="24"/>
          <w:szCs w:val="24"/>
          <w:lang w:val="en-US"/>
        </w:rPr>
        <w:t>forced to</w:t>
      </w:r>
      <w:r w:rsidRPr="000A0187">
        <w:rPr>
          <w:sz w:val="24"/>
          <w:szCs w:val="24"/>
          <w:lang w:val="en-US"/>
        </w:rPr>
        <w:t xml:space="preserve"> isolation within</w:t>
      </w:r>
      <w:r w:rsidR="001D4AD2" w:rsidRPr="000A0187">
        <w:rPr>
          <w:sz w:val="24"/>
          <w:szCs w:val="24"/>
          <w:lang w:val="en-US"/>
        </w:rPr>
        <w:t xml:space="preserve"> hostile environment</w:t>
      </w:r>
      <w:r w:rsidRPr="000A0187">
        <w:rPr>
          <w:sz w:val="24"/>
          <w:szCs w:val="24"/>
          <w:lang w:val="en-US"/>
        </w:rPr>
        <w:t>s</w:t>
      </w:r>
      <w:r w:rsidR="001D4AD2" w:rsidRPr="000A0187">
        <w:rPr>
          <w:sz w:val="24"/>
          <w:szCs w:val="24"/>
          <w:lang w:val="en-US"/>
        </w:rPr>
        <w:t xml:space="preserve"> with unsupportive family members or co-habitants. </w:t>
      </w:r>
      <w:r w:rsidR="00A04464" w:rsidRPr="000A0187">
        <w:rPr>
          <w:sz w:val="24"/>
          <w:szCs w:val="24"/>
          <w:lang w:val="en-US"/>
        </w:rPr>
        <w:t>I</w:t>
      </w:r>
      <w:r w:rsidR="00CA0223" w:rsidRPr="000A0187">
        <w:rPr>
          <w:sz w:val="24"/>
          <w:szCs w:val="24"/>
          <w:lang w:val="en-US"/>
        </w:rPr>
        <w:t xml:space="preserve"> also know</w:t>
      </w:r>
      <w:r w:rsidR="001D4AD2" w:rsidRPr="000A0187">
        <w:rPr>
          <w:sz w:val="24"/>
          <w:szCs w:val="24"/>
          <w:lang w:val="en-US"/>
        </w:rPr>
        <w:t xml:space="preserve"> that man</w:t>
      </w:r>
      <w:bookmarkStart w:id="0" w:name="_GoBack"/>
      <w:bookmarkEnd w:id="0"/>
      <w:r w:rsidR="001D4AD2" w:rsidRPr="000A0187">
        <w:rPr>
          <w:sz w:val="24"/>
          <w:szCs w:val="24"/>
          <w:lang w:val="en-US"/>
        </w:rPr>
        <w:t>y</w:t>
      </w:r>
      <w:r w:rsidR="00AF21E6" w:rsidRPr="000A0187">
        <w:rPr>
          <w:sz w:val="24"/>
          <w:szCs w:val="24"/>
          <w:lang w:val="en-US"/>
        </w:rPr>
        <w:t xml:space="preserve"> among us</w:t>
      </w:r>
      <w:r w:rsidR="001D4AD2" w:rsidRPr="000A0187">
        <w:rPr>
          <w:sz w:val="24"/>
          <w:szCs w:val="24"/>
          <w:lang w:val="en-US"/>
        </w:rPr>
        <w:t xml:space="preserve"> lack proper access to paid sick leave, and </w:t>
      </w:r>
      <w:r w:rsidR="00AF21E6" w:rsidRPr="000A0187">
        <w:rPr>
          <w:sz w:val="24"/>
          <w:szCs w:val="24"/>
          <w:lang w:val="en-US"/>
        </w:rPr>
        <w:t>that many others</w:t>
      </w:r>
      <w:r w:rsidR="001D4AD2" w:rsidRPr="000A0187">
        <w:rPr>
          <w:sz w:val="24"/>
          <w:szCs w:val="24"/>
          <w:lang w:val="en-US"/>
        </w:rPr>
        <w:t xml:space="preserve"> fear approaching public services</w:t>
      </w:r>
      <w:r w:rsidR="00AF21E6" w:rsidRPr="000A0187">
        <w:rPr>
          <w:sz w:val="24"/>
          <w:szCs w:val="24"/>
          <w:lang w:val="en-US"/>
        </w:rPr>
        <w:t xml:space="preserve"> because of stigma and </w:t>
      </w:r>
      <w:r w:rsidR="00BC440B" w:rsidRPr="000A0187">
        <w:rPr>
          <w:sz w:val="24"/>
          <w:szCs w:val="24"/>
          <w:lang w:val="en-US"/>
        </w:rPr>
        <w:t>criminalization</w:t>
      </w:r>
      <w:r w:rsidR="001D4AD2" w:rsidRPr="000A0187">
        <w:rPr>
          <w:sz w:val="24"/>
          <w:szCs w:val="24"/>
          <w:lang w:val="en-US"/>
        </w:rPr>
        <w:t>.</w:t>
      </w:r>
      <w:r w:rsidR="00314A18" w:rsidRPr="000A0187">
        <w:rPr>
          <w:sz w:val="24"/>
          <w:szCs w:val="24"/>
          <w:lang w:val="en-US"/>
        </w:rPr>
        <w:t xml:space="preserve"> </w:t>
      </w:r>
    </w:p>
    <w:p w14:paraId="351839C4" w14:textId="77777777" w:rsidR="001D4AD2" w:rsidRPr="000A0187" w:rsidRDefault="001D4AD2" w:rsidP="001D4AD2">
      <w:pPr>
        <w:ind w:firstLine="720"/>
        <w:jc w:val="both"/>
        <w:rPr>
          <w:sz w:val="24"/>
          <w:szCs w:val="24"/>
          <w:lang w:val="en-US"/>
        </w:rPr>
      </w:pPr>
      <w:r w:rsidRPr="000A0187">
        <w:rPr>
          <w:sz w:val="24"/>
          <w:szCs w:val="24"/>
          <w:lang w:val="en-US"/>
        </w:rPr>
        <w:t> </w:t>
      </w:r>
    </w:p>
    <w:p w14:paraId="32647A66" w14:textId="1788C0B3" w:rsidR="00AF21E6" w:rsidRPr="000A0187" w:rsidRDefault="00846A97" w:rsidP="00314A18">
      <w:pPr>
        <w:ind w:firstLine="720"/>
        <w:jc w:val="both"/>
        <w:rPr>
          <w:sz w:val="24"/>
          <w:szCs w:val="24"/>
          <w:lang w:val="en-US"/>
        </w:rPr>
      </w:pPr>
      <w:r w:rsidRPr="000A0187">
        <w:rPr>
          <w:sz w:val="24"/>
          <w:szCs w:val="24"/>
          <w:lang w:val="en-US"/>
        </w:rPr>
        <w:t>All these challenges must meet</w:t>
      </w:r>
      <w:r w:rsidR="00314A18" w:rsidRPr="000A0187">
        <w:rPr>
          <w:sz w:val="24"/>
          <w:szCs w:val="24"/>
          <w:lang w:val="en-US"/>
        </w:rPr>
        <w:t xml:space="preserve"> our great determination.</w:t>
      </w:r>
      <w:r w:rsidR="00AF21E6" w:rsidRPr="000A0187">
        <w:rPr>
          <w:sz w:val="24"/>
          <w:szCs w:val="24"/>
          <w:lang w:val="en-US"/>
        </w:rPr>
        <w:t xml:space="preserve"> We must continue shedding light </w:t>
      </w:r>
      <w:r w:rsidRPr="000A0187">
        <w:rPr>
          <w:sz w:val="24"/>
          <w:szCs w:val="24"/>
          <w:lang w:val="en-US"/>
        </w:rPr>
        <w:t>over them</w:t>
      </w:r>
      <w:r w:rsidR="00AF21E6" w:rsidRPr="000A0187">
        <w:rPr>
          <w:sz w:val="24"/>
          <w:szCs w:val="24"/>
          <w:lang w:val="en-US"/>
        </w:rPr>
        <w:t xml:space="preserve"> and promoting that measures taken by States adequately address them, just like we must increase our understanding of how this crisis affects other communities and peoples.</w:t>
      </w:r>
      <w:r w:rsidR="00314A18" w:rsidRPr="000A0187">
        <w:rPr>
          <w:sz w:val="24"/>
          <w:szCs w:val="24"/>
          <w:lang w:val="en-US"/>
        </w:rPr>
        <w:t xml:space="preserve"> </w:t>
      </w:r>
      <w:r w:rsidR="00F431F2" w:rsidRPr="000A0187">
        <w:rPr>
          <w:sz w:val="24"/>
          <w:szCs w:val="24"/>
          <w:lang w:val="en-US"/>
        </w:rPr>
        <w:t xml:space="preserve">I, for one, believe that this </w:t>
      </w:r>
      <w:r w:rsidRPr="000A0187">
        <w:rPr>
          <w:sz w:val="24"/>
          <w:szCs w:val="24"/>
          <w:lang w:val="en-US"/>
        </w:rPr>
        <w:t>moment</w:t>
      </w:r>
      <w:r w:rsidR="00F431F2" w:rsidRPr="000A0187">
        <w:rPr>
          <w:sz w:val="24"/>
          <w:szCs w:val="24"/>
          <w:lang w:val="en-US"/>
        </w:rPr>
        <w:t xml:space="preserve"> demands the type of conviction and discipline that I </w:t>
      </w:r>
      <w:r w:rsidR="00314A18" w:rsidRPr="000A0187">
        <w:rPr>
          <w:sz w:val="24"/>
          <w:szCs w:val="24"/>
          <w:lang w:val="en-US"/>
        </w:rPr>
        <w:t>know</w:t>
      </w:r>
      <w:r w:rsidR="00F431F2" w:rsidRPr="000A0187">
        <w:rPr>
          <w:sz w:val="24"/>
          <w:szCs w:val="24"/>
          <w:lang w:val="en-US"/>
        </w:rPr>
        <w:t xml:space="preserve"> the LGTB movement(s) </w:t>
      </w:r>
      <w:r w:rsidR="00314A18" w:rsidRPr="000A0187">
        <w:rPr>
          <w:sz w:val="24"/>
          <w:szCs w:val="24"/>
          <w:lang w:val="en-US"/>
        </w:rPr>
        <w:t xml:space="preserve">can </w:t>
      </w:r>
      <w:r w:rsidR="00F431F2" w:rsidRPr="000A0187">
        <w:rPr>
          <w:sz w:val="24"/>
          <w:szCs w:val="24"/>
          <w:lang w:val="en-US"/>
        </w:rPr>
        <w:t>deploy</w:t>
      </w:r>
      <w:r w:rsidR="00314A18" w:rsidRPr="000A0187">
        <w:rPr>
          <w:sz w:val="24"/>
          <w:szCs w:val="24"/>
          <w:lang w:val="en-US"/>
        </w:rPr>
        <w:t>, because I have seen them deployed time and time again. I also believe</w:t>
      </w:r>
      <w:r w:rsidR="00F431F2" w:rsidRPr="000A0187">
        <w:rPr>
          <w:sz w:val="24"/>
          <w:szCs w:val="24"/>
          <w:lang w:val="en-US"/>
        </w:rPr>
        <w:t xml:space="preserve"> that our strength</w:t>
      </w:r>
      <w:r w:rsidR="00AF21E6" w:rsidRPr="000A0187">
        <w:rPr>
          <w:sz w:val="24"/>
          <w:szCs w:val="24"/>
          <w:lang w:val="en-US"/>
        </w:rPr>
        <w:t xml:space="preserve"> and</w:t>
      </w:r>
      <w:r w:rsidR="00F431F2" w:rsidRPr="000A0187">
        <w:rPr>
          <w:sz w:val="24"/>
          <w:szCs w:val="24"/>
          <w:lang w:val="en-US"/>
        </w:rPr>
        <w:t xml:space="preserve"> tenacity</w:t>
      </w:r>
      <w:r w:rsidR="00AF21E6" w:rsidRPr="000A0187">
        <w:rPr>
          <w:sz w:val="24"/>
          <w:szCs w:val="24"/>
          <w:lang w:val="en-US"/>
        </w:rPr>
        <w:t>, and our capacity for kindness and compassion</w:t>
      </w:r>
      <w:r w:rsidR="00F431F2" w:rsidRPr="000A0187">
        <w:rPr>
          <w:sz w:val="24"/>
          <w:szCs w:val="24"/>
          <w:lang w:val="en-US"/>
        </w:rPr>
        <w:t xml:space="preserve"> will be </w:t>
      </w:r>
      <w:r w:rsidRPr="000A0187">
        <w:rPr>
          <w:sz w:val="24"/>
          <w:szCs w:val="24"/>
          <w:lang w:val="en-US"/>
        </w:rPr>
        <w:t>among our unique contributions</w:t>
      </w:r>
      <w:r w:rsidR="00F431F2" w:rsidRPr="000A0187">
        <w:rPr>
          <w:sz w:val="24"/>
          <w:szCs w:val="24"/>
          <w:lang w:val="en-US"/>
        </w:rPr>
        <w:t xml:space="preserve"> to the manner in </w:t>
      </w:r>
      <w:r w:rsidRPr="000A0187">
        <w:rPr>
          <w:sz w:val="24"/>
          <w:szCs w:val="24"/>
          <w:lang w:val="en-US"/>
        </w:rPr>
        <w:t>which this great adversity will be met.</w:t>
      </w:r>
    </w:p>
    <w:p w14:paraId="6241B6B6" w14:textId="77777777" w:rsidR="00AF21E6" w:rsidRPr="000A0187" w:rsidRDefault="00AF21E6" w:rsidP="00314A18">
      <w:pPr>
        <w:ind w:firstLine="720"/>
        <w:jc w:val="both"/>
        <w:rPr>
          <w:sz w:val="24"/>
          <w:szCs w:val="24"/>
          <w:lang w:val="en-US"/>
        </w:rPr>
      </w:pPr>
    </w:p>
    <w:p w14:paraId="7D6CF681" w14:textId="24040F58" w:rsidR="001D4AD2" w:rsidRPr="000A0187" w:rsidRDefault="00F431F2">
      <w:pPr>
        <w:ind w:firstLine="720"/>
        <w:jc w:val="both"/>
        <w:rPr>
          <w:sz w:val="24"/>
          <w:szCs w:val="24"/>
          <w:lang w:val="en-US"/>
        </w:rPr>
      </w:pPr>
      <w:r w:rsidRPr="000A0187">
        <w:rPr>
          <w:sz w:val="24"/>
          <w:szCs w:val="24"/>
          <w:lang w:val="en-US"/>
        </w:rPr>
        <w:t xml:space="preserve">I am also eager to do my bit, by supporting you in any way possible, which might include the amplification of your voice and your lived experience. If you feel that this </w:t>
      </w:r>
      <w:r w:rsidR="00EF79E4" w:rsidRPr="000A0187">
        <w:rPr>
          <w:sz w:val="24"/>
          <w:szCs w:val="24"/>
          <w:lang w:val="en-US"/>
        </w:rPr>
        <w:t>might prove to be</w:t>
      </w:r>
      <w:r w:rsidRPr="000A0187">
        <w:rPr>
          <w:sz w:val="24"/>
          <w:szCs w:val="24"/>
          <w:lang w:val="en-US"/>
        </w:rPr>
        <w:t xml:space="preserve"> useful, please </w:t>
      </w:r>
      <w:r w:rsidR="00AF21E6" w:rsidRPr="000A0187">
        <w:rPr>
          <w:sz w:val="24"/>
          <w:szCs w:val="24"/>
          <w:lang w:val="en-US"/>
        </w:rPr>
        <w:t>d</w:t>
      </w:r>
      <w:r w:rsidRPr="000A0187">
        <w:rPr>
          <w:sz w:val="24"/>
          <w:szCs w:val="24"/>
          <w:lang w:val="en-US"/>
        </w:rPr>
        <w:t xml:space="preserve">o not hesitate to help me </w:t>
      </w:r>
      <w:r w:rsidR="001D4AD2" w:rsidRPr="000A0187">
        <w:rPr>
          <w:sz w:val="24"/>
          <w:szCs w:val="24"/>
          <w:lang w:val="en-US"/>
        </w:rPr>
        <w:t xml:space="preserve">better understand how the </w:t>
      </w:r>
      <w:r w:rsidR="001D4AD2" w:rsidRPr="000A0187">
        <w:rPr>
          <w:sz w:val="24"/>
          <w:szCs w:val="24"/>
          <w:lang w:val="en-US"/>
        </w:rPr>
        <w:lastRenderedPageBreak/>
        <w:t xml:space="preserve">COVID-19 pandemic affects </w:t>
      </w:r>
      <w:r w:rsidR="00314A18" w:rsidRPr="000A0187">
        <w:rPr>
          <w:sz w:val="24"/>
          <w:szCs w:val="24"/>
          <w:lang w:val="en-US"/>
        </w:rPr>
        <w:t>y</w:t>
      </w:r>
      <w:r w:rsidR="001D4AD2" w:rsidRPr="000A0187">
        <w:rPr>
          <w:sz w:val="24"/>
          <w:szCs w:val="24"/>
          <w:lang w:val="en-US"/>
        </w:rPr>
        <w:t xml:space="preserve">our communities, how it impacts on </w:t>
      </w:r>
      <w:r w:rsidR="00C23ADA" w:rsidRPr="000A0187">
        <w:rPr>
          <w:sz w:val="24"/>
          <w:szCs w:val="24"/>
          <w:lang w:val="en-US"/>
        </w:rPr>
        <w:t>your</w:t>
      </w:r>
      <w:r w:rsidR="001D4AD2" w:rsidRPr="000A0187">
        <w:rPr>
          <w:sz w:val="24"/>
          <w:szCs w:val="24"/>
          <w:lang w:val="en-US"/>
        </w:rPr>
        <w:t xml:space="preserve"> lives, </w:t>
      </w:r>
      <w:r w:rsidR="00C23ADA" w:rsidRPr="000A0187">
        <w:rPr>
          <w:sz w:val="24"/>
          <w:szCs w:val="24"/>
          <w:lang w:val="en-US"/>
        </w:rPr>
        <w:t>y</w:t>
      </w:r>
      <w:r w:rsidR="001D4AD2" w:rsidRPr="000A0187">
        <w:rPr>
          <w:sz w:val="24"/>
          <w:szCs w:val="24"/>
          <w:lang w:val="en-US"/>
        </w:rPr>
        <w:t xml:space="preserve">our rights, and </w:t>
      </w:r>
      <w:r w:rsidR="00C23ADA" w:rsidRPr="000A0187">
        <w:rPr>
          <w:sz w:val="24"/>
          <w:szCs w:val="24"/>
          <w:lang w:val="en-US"/>
        </w:rPr>
        <w:t>y</w:t>
      </w:r>
      <w:r w:rsidR="001D4AD2" w:rsidRPr="000A0187">
        <w:rPr>
          <w:sz w:val="24"/>
          <w:szCs w:val="24"/>
          <w:lang w:val="en-US"/>
        </w:rPr>
        <w:t>our freedoms</w:t>
      </w:r>
      <w:r w:rsidR="00AF21E6" w:rsidRPr="000A0187">
        <w:rPr>
          <w:sz w:val="24"/>
          <w:szCs w:val="24"/>
          <w:lang w:val="en-US"/>
        </w:rPr>
        <w:t xml:space="preserve">, and </w:t>
      </w:r>
      <w:r w:rsidRPr="000A0187">
        <w:rPr>
          <w:sz w:val="24"/>
          <w:szCs w:val="24"/>
          <w:lang w:val="en-US"/>
        </w:rPr>
        <w:t>I am also eager to hear if there are any other ways in which you think the mandate can contribute</w:t>
      </w:r>
      <w:r w:rsidR="00AF21E6" w:rsidRPr="000A0187">
        <w:rPr>
          <w:sz w:val="24"/>
          <w:szCs w:val="24"/>
          <w:lang w:val="en-US"/>
        </w:rPr>
        <w:t xml:space="preserve"> to supporting you through these uncertain times.</w:t>
      </w:r>
    </w:p>
    <w:p w14:paraId="5839BF0E" w14:textId="77777777" w:rsidR="001D4AD2" w:rsidRPr="000A0187" w:rsidRDefault="001D4AD2" w:rsidP="001D4AD2">
      <w:pPr>
        <w:ind w:firstLine="720"/>
        <w:jc w:val="both"/>
        <w:rPr>
          <w:sz w:val="24"/>
          <w:szCs w:val="24"/>
          <w:lang w:val="en-US"/>
        </w:rPr>
      </w:pPr>
    </w:p>
    <w:p w14:paraId="0F09C09A" w14:textId="359D435C" w:rsidR="001D4AD2" w:rsidRPr="000A0187" w:rsidRDefault="001D4AD2" w:rsidP="001D4AD2">
      <w:pPr>
        <w:ind w:firstLine="720"/>
        <w:jc w:val="both"/>
        <w:rPr>
          <w:sz w:val="24"/>
          <w:szCs w:val="24"/>
        </w:rPr>
      </w:pPr>
      <w:r w:rsidRPr="000A0187">
        <w:rPr>
          <w:sz w:val="24"/>
          <w:szCs w:val="24"/>
          <w:lang w:val="en-US"/>
        </w:rPr>
        <w:t xml:space="preserve">You can contact me at: </w:t>
      </w:r>
      <w:hyperlink r:id="rId11" w:history="1">
        <w:r w:rsidRPr="000A0187">
          <w:rPr>
            <w:rStyle w:val="Hyperlink"/>
            <w:sz w:val="24"/>
            <w:szCs w:val="24"/>
            <w:lang w:val="en-US"/>
          </w:rPr>
          <w:t>ie-sogi@ohchr.org</w:t>
        </w:r>
      </w:hyperlink>
    </w:p>
    <w:p w14:paraId="042E8D45" w14:textId="77777777" w:rsidR="001D4AD2" w:rsidRPr="000A0187" w:rsidRDefault="001D4AD2" w:rsidP="001D4AD2">
      <w:pPr>
        <w:ind w:firstLine="720"/>
        <w:jc w:val="both"/>
        <w:rPr>
          <w:sz w:val="24"/>
          <w:szCs w:val="24"/>
          <w:lang w:val="en-US"/>
        </w:rPr>
      </w:pPr>
      <w:r w:rsidRPr="000A0187">
        <w:rPr>
          <w:sz w:val="24"/>
          <w:szCs w:val="24"/>
          <w:lang w:val="en-US"/>
        </w:rPr>
        <w:t> </w:t>
      </w:r>
    </w:p>
    <w:p w14:paraId="422441EF" w14:textId="77777777" w:rsidR="00E42414" w:rsidRDefault="001D4AD2" w:rsidP="00BC440B">
      <w:pPr>
        <w:ind w:firstLine="720"/>
        <w:jc w:val="both"/>
        <w:rPr>
          <w:sz w:val="24"/>
          <w:szCs w:val="24"/>
        </w:rPr>
      </w:pPr>
      <w:r w:rsidRPr="000A0187">
        <w:rPr>
          <w:sz w:val="24"/>
          <w:szCs w:val="24"/>
          <w:lang w:val="en-US"/>
        </w:rPr>
        <w:t>Stay strong and safe</w:t>
      </w:r>
      <w:r w:rsidR="00AF21E6" w:rsidRPr="000A0187">
        <w:rPr>
          <w:sz w:val="24"/>
          <w:szCs w:val="24"/>
          <w:lang w:val="en-US"/>
        </w:rPr>
        <w:t xml:space="preserve"> my dear friends</w:t>
      </w:r>
      <w:r w:rsidRPr="000A0187">
        <w:rPr>
          <w:sz w:val="24"/>
          <w:szCs w:val="24"/>
          <w:lang w:val="en-US"/>
        </w:rPr>
        <w:t>,</w:t>
      </w:r>
      <w:r w:rsidR="00E7029D" w:rsidRPr="000A0187">
        <w:rPr>
          <w:sz w:val="24"/>
          <w:szCs w:val="24"/>
        </w:rPr>
        <w:tab/>
      </w:r>
    </w:p>
    <w:p w14:paraId="3439AFE3" w14:textId="77777777" w:rsidR="00E42414" w:rsidRDefault="00E42414" w:rsidP="00BC440B">
      <w:pPr>
        <w:ind w:firstLine="720"/>
        <w:jc w:val="both"/>
        <w:rPr>
          <w:sz w:val="24"/>
          <w:szCs w:val="24"/>
        </w:rPr>
      </w:pPr>
    </w:p>
    <w:p w14:paraId="6511471C" w14:textId="77777777" w:rsidR="00E42414" w:rsidRDefault="00E42414" w:rsidP="00BC440B">
      <w:pPr>
        <w:ind w:firstLine="720"/>
        <w:jc w:val="both"/>
        <w:rPr>
          <w:sz w:val="24"/>
          <w:szCs w:val="24"/>
        </w:rPr>
      </w:pPr>
    </w:p>
    <w:p w14:paraId="18F48646" w14:textId="11DF07C4" w:rsidR="00BA642D" w:rsidRPr="000A0187" w:rsidRDefault="00AF21E6" w:rsidP="00E42414">
      <w:pPr>
        <w:jc w:val="center"/>
        <w:rPr>
          <w:sz w:val="24"/>
          <w:szCs w:val="24"/>
        </w:rPr>
      </w:pPr>
      <w:r w:rsidRPr="000A0187">
        <w:rPr>
          <w:noProof/>
          <w:sz w:val="24"/>
          <w:szCs w:val="24"/>
          <w:lang w:eastAsia="en-GB"/>
        </w:rPr>
        <w:drawing>
          <wp:inline distT="0" distB="0" distL="0" distR="0" wp14:anchorId="189769ED" wp14:editId="03C761D3">
            <wp:extent cx="2647386" cy="658368"/>
            <wp:effectExtent l="0" t="0" r="635" b="8890"/>
            <wp:docPr id="1" name="Picture 1" descr="A picture containing fence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94" cy="7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38D9" w14:textId="77777777" w:rsidR="00BA642D" w:rsidRPr="000A0187" w:rsidRDefault="00BA642D" w:rsidP="00BA642D">
      <w:pPr>
        <w:jc w:val="center"/>
        <w:rPr>
          <w:sz w:val="24"/>
          <w:szCs w:val="24"/>
        </w:rPr>
      </w:pPr>
      <w:r w:rsidRPr="000A0187">
        <w:rPr>
          <w:sz w:val="24"/>
          <w:szCs w:val="24"/>
        </w:rPr>
        <w:t>Victor Madrigal-Borloz</w:t>
      </w:r>
    </w:p>
    <w:p w14:paraId="0D4DC68F" w14:textId="77777777" w:rsidR="00BA642D" w:rsidRPr="000A0187" w:rsidRDefault="00BA642D" w:rsidP="00BA642D">
      <w:pPr>
        <w:jc w:val="center"/>
        <w:rPr>
          <w:sz w:val="24"/>
          <w:szCs w:val="24"/>
        </w:rPr>
      </w:pPr>
      <w:r w:rsidRPr="000A0187">
        <w:rPr>
          <w:sz w:val="24"/>
          <w:szCs w:val="24"/>
        </w:rPr>
        <w:t xml:space="preserve">Independent Expert on protection against violence and discrimination </w:t>
      </w:r>
    </w:p>
    <w:p w14:paraId="026503C0" w14:textId="7DA2BACD" w:rsidR="005E27DC" w:rsidRPr="000A0187" w:rsidRDefault="00BA642D" w:rsidP="00515421">
      <w:pPr>
        <w:jc w:val="center"/>
        <w:rPr>
          <w:sz w:val="24"/>
          <w:szCs w:val="24"/>
        </w:rPr>
      </w:pPr>
      <w:proofErr w:type="gramStart"/>
      <w:r w:rsidRPr="000A0187">
        <w:rPr>
          <w:sz w:val="24"/>
          <w:szCs w:val="24"/>
        </w:rPr>
        <w:t>based</w:t>
      </w:r>
      <w:proofErr w:type="gramEnd"/>
      <w:r w:rsidRPr="000A0187">
        <w:rPr>
          <w:sz w:val="24"/>
          <w:szCs w:val="24"/>
        </w:rPr>
        <w:t xml:space="preserve"> on sexual orientation and gender identity</w:t>
      </w:r>
    </w:p>
    <w:p w14:paraId="5D8E8A2E" w14:textId="77777777" w:rsidR="000A0187" w:rsidRPr="000A0187" w:rsidRDefault="000A0187">
      <w:pPr>
        <w:jc w:val="center"/>
        <w:rPr>
          <w:sz w:val="24"/>
          <w:szCs w:val="24"/>
        </w:rPr>
      </w:pPr>
    </w:p>
    <w:sectPr w:rsidR="000A0187" w:rsidRPr="000A0187" w:rsidSect="00BC440B">
      <w:headerReference w:type="default" r:id="rId13"/>
      <w:footerReference w:type="default" r:id="rId14"/>
      <w:headerReference w:type="first" r:id="rId15"/>
      <w:pgSz w:w="11906" w:h="16838" w:code="9"/>
      <w:pgMar w:top="1134" w:right="1701" w:bottom="722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2F40C" w14:textId="77777777" w:rsidR="00275E65" w:rsidRDefault="00275E65">
      <w:r>
        <w:separator/>
      </w:r>
    </w:p>
  </w:endnote>
  <w:endnote w:type="continuationSeparator" w:id="0">
    <w:p w14:paraId="54D5EE54" w14:textId="77777777" w:rsidR="00275E65" w:rsidRDefault="00275E65">
      <w:r>
        <w:continuationSeparator/>
      </w:r>
    </w:p>
  </w:endnote>
  <w:endnote w:type="continuationNotice" w:id="1">
    <w:p w14:paraId="5BB3DF8D" w14:textId="77777777" w:rsidR="00275E65" w:rsidRDefault="0027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FBBF" w14:textId="77777777" w:rsidR="00A93F3F" w:rsidRDefault="00A93F3F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986F4" w14:textId="77777777" w:rsidR="00275E65" w:rsidRDefault="00275E65">
      <w:r>
        <w:separator/>
      </w:r>
    </w:p>
  </w:footnote>
  <w:footnote w:type="continuationSeparator" w:id="0">
    <w:p w14:paraId="5AA63142" w14:textId="77777777" w:rsidR="00275E65" w:rsidRDefault="00275E65">
      <w:r>
        <w:continuationSeparator/>
      </w:r>
    </w:p>
  </w:footnote>
  <w:footnote w:type="continuationNotice" w:id="1">
    <w:p w14:paraId="419BF4C9" w14:textId="77777777" w:rsidR="00275E65" w:rsidRDefault="00275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6FBBE" w14:textId="2992A434" w:rsidR="00A93F3F" w:rsidRPr="00AD4CA9" w:rsidRDefault="00A93F3F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F177" w14:textId="67110D21" w:rsidR="0080366A" w:rsidRPr="00925A9D" w:rsidRDefault="0016189D" w:rsidP="0080366A">
    <w:pPr>
      <w:pStyle w:val="Header"/>
      <w:tabs>
        <w:tab w:val="clear" w:pos="4153"/>
        <w:tab w:val="clear" w:pos="8306"/>
      </w:tabs>
      <w:jc w:val="center"/>
      <w:rPr>
        <w:sz w:val="14"/>
        <w:szCs w:val="14"/>
        <w:lang w:val="en-GB"/>
      </w:rPr>
    </w:pPr>
    <w:r>
      <w:rPr>
        <w:noProof/>
        <w:snapToGrid/>
        <w:sz w:val="14"/>
        <w:szCs w:val="14"/>
        <w:lang w:val="en-GB" w:eastAsia="en-GB"/>
      </w:rPr>
      <w:drawing>
        <wp:inline distT="0" distB="0" distL="0" distR="0" wp14:anchorId="52B85733" wp14:editId="6DA17BA3">
          <wp:extent cx="2838450" cy="1219200"/>
          <wp:effectExtent l="0" t="0" r="0" b="0"/>
          <wp:docPr id="2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F2166" w14:textId="77777777" w:rsidR="0080366A" w:rsidRPr="00904A33" w:rsidRDefault="0080366A" w:rsidP="0080366A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FR"/>
      </w:rPr>
    </w:pPr>
    <w:r w:rsidRPr="00904A33">
      <w:rPr>
        <w:sz w:val="14"/>
        <w:szCs w:val="14"/>
        <w:lang w:val="fr-FR"/>
      </w:rPr>
      <w:t>PALAIS DES NATIONS • 1211 GENEVA 10, SWITZERLAND</w:t>
    </w:r>
  </w:p>
  <w:p w14:paraId="10E0FE41" w14:textId="77777777" w:rsidR="0080366A" w:rsidRPr="00904A33" w:rsidRDefault="0080366A" w:rsidP="0080366A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FR"/>
      </w:rPr>
    </w:pPr>
    <w:r w:rsidRPr="00904A33">
      <w:rPr>
        <w:sz w:val="14"/>
        <w:szCs w:val="14"/>
        <w:lang w:val="fr-FR"/>
      </w:rPr>
      <w:t>www.ohchr.org • TEL</w:t>
    </w:r>
    <w:proofErr w:type="gramStart"/>
    <w:r w:rsidRPr="00904A33">
      <w:rPr>
        <w:sz w:val="14"/>
        <w:szCs w:val="14"/>
        <w:lang w:val="fr-FR"/>
      </w:rPr>
      <w:t>:  +</w:t>
    </w:r>
    <w:proofErr w:type="gramEnd"/>
    <w:r w:rsidRPr="00904A33">
      <w:rPr>
        <w:sz w:val="14"/>
        <w:szCs w:val="14"/>
        <w:lang w:val="fr-FR"/>
      </w:rPr>
      <w:t>41 22 917 9000 • FAX:  +41 22 917 9008 • E-MAIL:  registry@ohchr.org</w:t>
    </w:r>
  </w:p>
  <w:p w14:paraId="0276FBC3" w14:textId="1FF9D8A2" w:rsidR="00A93F3F" w:rsidRPr="00945842" w:rsidRDefault="00945842" w:rsidP="00945842">
    <w:pPr>
      <w:pStyle w:val="Header"/>
      <w:tabs>
        <w:tab w:val="right" w:pos="3686"/>
        <w:tab w:val="left" w:pos="5812"/>
      </w:tabs>
      <w:spacing w:before="80" w:after="360"/>
      <w:jc w:val="center"/>
      <w:rPr>
        <w:b/>
      </w:rPr>
    </w:pPr>
    <w:r w:rsidRPr="00BA642D">
      <w:rPr>
        <w:b/>
      </w:rPr>
      <w:t xml:space="preserve">Mandate of the Independent Expert on protection against violence and discrimination </w:t>
    </w:r>
    <w:r w:rsidRPr="00BA642D">
      <w:rPr>
        <w:b/>
      </w:rPr>
      <w:br/>
      <w:t>based on sexual orientation and gender identity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15884"/>
    <w:multiLevelType w:val="hybridMultilevel"/>
    <w:tmpl w:val="522A7368"/>
    <w:lvl w:ilvl="0" w:tplc="1320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4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7"/>
  </w:num>
  <w:num w:numId="5">
    <w:abstractNumId w:val="18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21"/>
  </w:num>
  <w:num w:numId="13">
    <w:abstractNumId w:val="22"/>
  </w:num>
  <w:num w:numId="14">
    <w:abstractNumId w:val="14"/>
  </w:num>
  <w:num w:numId="15">
    <w:abstractNumId w:val="5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4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38F6"/>
    <w:rsid w:val="00015331"/>
    <w:rsid w:val="00026D1F"/>
    <w:rsid w:val="0003674D"/>
    <w:rsid w:val="0005390B"/>
    <w:rsid w:val="000552AA"/>
    <w:rsid w:val="00063BFD"/>
    <w:rsid w:val="000744DF"/>
    <w:rsid w:val="00077294"/>
    <w:rsid w:val="000875C6"/>
    <w:rsid w:val="00091BF0"/>
    <w:rsid w:val="00092B65"/>
    <w:rsid w:val="000951B2"/>
    <w:rsid w:val="000A0187"/>
    <w:rsid w:val="000A0F3A"/>
    <w:rsid w:val="000A2B89"/>
    <w:rsid w:val="000A6F03"/>
    <w:rsid w:val="000D210E"/>
    <w:rsid w:val="000D34F2"/>
    <w:rsid w:val="000E42EE"/>
    <w:rsid w:val="000F183C"/>
    <w:rsid w:val="000F1F44"/>
    <w:rsid w:val="00106F64"/>
    <w:rsid w:val="00115798"/>
    <w:rsid w:val="001205D6"/>
    <w:rsid w:val="00127D35"/>
    <w:rsid w:val="00134013"/>
    <w:rsid w:val="00135571"/>
    <w:rsid w:val="001456CB"/>
    <w:rsid w:val="001537CC"/>
    <w:rsid w:val="00153DB2"/>
    <w:rsid w:val="0015615C"/>
    <w:rsid w:val="00157DDA"/>
    <w:rsid w:val="0016189D"/>
    <w:rsid w:val="001676BA"/>
    <w:rsid w:val="00182B2E"/>
    <w:rsid w:val="00194332"/>
    <w:rsid w:val="001A0D37"/>
    <w:rsid w:val="001B7B09"/>
    <w:rsid w:val="001C4360"/>
    <w:rsid w:val="001D3313"/>
    <w:rsid w:val="001D4AD2"/>
    <w:rsid w:val="001D577F"/>
    <w:rsid w:val="001E0891"/>
    <w:rsid w:val="001E3384"/>
    <w:rsid w:val="001E7ABC"/>
    <w:rsid w:val="002028A9"/>
    <w:rsid w:val="00205688"/>
    <w:rsid w:val="0021296A"/>
    <w:rsid w:val="002129D5"/>
    <w:rsid w:val="00217F13"/>
    <w:rsid w:val="00221893"/>
    <w:rsid w:val="00224386"/>
    <w:rsid w:val="00227E2F"/>
    <w:rsid w:val="00230775"/>
    <w:rsid w:val="00235A1A"/>
    <w:rsid w:val="002431DB"/>
    <w:rsid w:val="00244860"/>
    <w:rsid w:val="0024583B"/>
    <w:rsid w:val="002475CF"/>
    <w:rsid w:val="0025174E"/>
    <w:rsid w:val="00266D70"/>
    <w:rsid w:val="00275E65"/>
    <w:rsid w:val="00282E14"/>
    <w:rsid w:val="0028546D"/>
    <w:rsid w:val="0028624E"/>
    <w:rsid w:val="002863A2"/>
    <w:rsid w:val="00287640"/>
    <w:rsid w:val="002921A0"/>
    <w:rsid w:val="00293243"/>
    <w:rsid w:val="002969BF"/>
    <w:rsid w:val="002C2A1D"/>
    <w:rsid w:val="002E65F4"/>
    <w:rsid w:val="003029AA"/>
    <w:rsid w:val="00305B08"/>
    <w:rsid w:val="00314A18"/>
    <w:rsid w:val="00335FB9"/>
    <w:rsid w:val="003407E2"/>
    <w:rsid w:val="00356299"/>
    <w:rsid w:val="003577DB"/>
    <w:rsid w:val="00380489"/>
    <w:rsid w:val="00380838"/>
    <w:rsid w:val="0038711D"/>
    <w:rsid w:val="003956EF"/>
    <w:rsid w:val="00396E4C"/>
    <w:rsid w:val="003A35C8"/>
    <w:rsid w:val="003A3957"/>
    <w:rsid w:val="003A66B7"/>
    <w:rsid w:val="003C37C3"/>
    <w:rsid w:val="003C63AC"/>
    <w:rsid w:val="003D0C10"/>
    <w:rsid w:val="003D3D66"/>
    <w:rsid w:val="003E552B"/>
    <w:rsid w:val="003F3CBC"/>
    <w:rsid w:val="00401FD2"/>
    <w:rsid w:val="00402B67"/>
    <w:rsid w:val="00410560"/>
    <w:rsid w:val="004153DE"/>
    <w:rsid w:val="00415EFC"/>
    <w:rsid w:val="00430A91"/>
    <w:rsid w:val="00440385"/>
    <w:rsid w:val="00440E30"/>
    <w:rsid w:val="00440ED0"/>
    <w:rsid w:val="00443DF5"/>
    <w:rsid w:val="00447412"/>
    <w:rsid w:val="00455C6D"/>
    <w:rsid w:val="00456419"/>
    <w:rsid w:val="00460258"/>
    <w:rsid w:val="0048657B"/>
    <w:rsid w:val="00494B8B"/>
    <w:rsid w:val="004A5D9B"/>
    <w:rsid w:val="004B4CAC"/>
    <w:rsid w:val="004C044F"/>
    <w:rsid w:val="004C21F2"/>
    <w:rsid w:val="004C3905"/>
    <w:rsid w:val="004D04D9"/>
    <w:rsid w:val="004D21C9"/>
    <w:rsid w:val="004D5717"/>
    <w:rsid w:val="004D5D19"/>
    <w:rsid w:val="004E0AB6"/>
    <w:rsid w:val="004E49EC"/>
    <w:rsid w:val="004E4D86"/>
    <w:rsid w:val="004F4DB0"/>
    <w:rsid w:val="005119CE"/>
    <w:rsid w:val="00515421"/>
    <w:rsid w:val="00520DCB"/>
    <w:rsid w:val="00521196"/>
    <w:rsid w:val="005275A0"/>
    <w:rsid w:val="00530EF5"/>
    <w:rsid w:val="00535992"/>
    <w:rsid w:val="005417E4"/>
    <w:rsid w:val="005455F8"/>
    <w:rsid w:val="0055573E"/>
    <w:rsid w:val="00562D63"/>
    <w:rsid w:val="005665CD"/>
    <w:rsid w:val="00570A1B"/>
    <w:rsid w:val="00570E41"/>
    <w:rsid w:val="00572B91"/>
    <w:rsid w:val="00576599"/>
    <w:rsid w:val="00576638"/>
    <w:rsid w:val="005839AF"/>
    <w:rsid w:val="005849E6"/>
    <w:rsid w:val="00585F8E"/>
    <w:rsid w:val="005871D9"/>
    <w:rsid w:val="005957ED"/>
    <w:rsid w:val="00595DE4"/>
    <w:rsid w:val="005A5B94"/>
    <w:rsid w:val="005E27DC"/>
    <w:rsid w:val="005E4AC7"/>
    <w:rsid w:val="005E7C37"/>
    <w:rsid w:val="005F065D"/>
    <w:rsid w:val="005F283E"/>
    <w:rsid w:val="0060068B"/>
    <w:rsid w:val="0060785C"/>
    <w:rsid w:val="00627A52"/>
    <w:rsid w:val="006306D3"/>
    <w:rsid w:val="0063240F"/>
    <w:rsid w:val="00635102"/>
    <w:rsid w:val="00636BD7"/>
    <w:rsid w:val="006375A5"/>
    <w:rsid w:val="006412EA"/>
    <w:rsid w:val="00645695"/>
    <w:rsid w:val="00650CD4"/>
    <w:rsid w:val="006605E5"/>
    <w:rsid w:val="00660EDA"/>
    <w:rsid w:val="006617A4"/>
    <w:rsid w:val="00667227"/>
    <w:rsid w:val="006749F6"/>
    <w:rsid w:val="00682D26"/>
    <w:rsid w:val="00682DDB"/>
    <w:rsid w:val="006834E4"/>
    <w:rsid w:val="00687D69"/>
    <w:rsid w:val="00687E4F"/>
    <w:rsid w:val="00695D3E"/>
    <w:rsid w:val="006A7352"/>
    <w:rsid w:val="006B441C"/>
    <w:rsid w:val="006B5A71"/>
    <w:rsid w:val="006E6CC3"/>
    <w:rsid w:val="006F0EE4"/>
    <w:rsid w:val="006F7334"/>
    <w:rsid w:val="006F790C"/>
    <w:rsid w:val="007114F8"/>
    <w:rsid w:val="00712363"/>
    <w:rsid w:val="00712EFD"/>
    <w:rsid w:val="00713A7D"/>
    <w:rsid w:val="00716D30"/>
    <w:rsid w:val="007210F6"/>
    <w:rsid w:val="00723438"/>
    <w:rsid w:val="00733660"/>
    <w:rsid w:val="00741EBC"/>
    <w:rsid w:val="007432E5"/>
    <w:rsid w:val="007450E8"/>
    <w:rsid w:val="00761CE2"/>
    <w:rsid w:val="007625BA"/>
    <w:rsid w:val="00767148"/>
    <w:rsid w:val="00776BDB"/>
    <w:rsid w:val="00790C76"/>
    <w:rsid w:val="00790CBE"/>
    <w:rsid w:val="0079503A"/>
    <w:rsid w:val="00795469"/>
    <w:rsid w:val="00795632"/>
    <w:rsid w:val="00796729"/>
    <w:rsid w:val="00797214"/>
    <w:rsid w:val="007B01A6"/>
    <w:rsid w:val="007B5929"/>
    <w:rsid w:val="007C044C"/>
    <w:rsid w:val="007C4483"/>
    <w:rsid w:val="007C4A8E"/>
    <w:rsid w:val="007C5369"/>
    <w:rsid w:val="007D1657"/>
    <w:rsid w:val="007D47FE"/>
    <w:rsid w:val="007E39E1"/>
    <w:rsid w:val="007F7DA3"/>
    <w:rsid w:val="0080366A"/>
    <w:rsid w:val="00816E90"/>
    <w:rsid w:val="0081788D"/>
    <w:rsid w:val="00842120"/>
    <w:rsid w:val="00842220"/>
    <w:rsid w:val="008427AA"/>
    <w:rsid w:val="00846A97"/>
    <w:rsid w:val="00846B4A"/>
    <w:rsid w:val="008553DE"/>
    <w:rsid w:val="008568EA"/>
    <w:rsid w:val="008656FA"/>
    <w:rsid w:val="00874280"/>
    <w:rsid w:val="0087442C"/>
    <w:rsid w:val="008774E3"/>
    <w:rsid w:val="008854FE"/>
    <w:rsid w:val="008874D7"/>
    <w:rsid w:val="008A2909"/>
    <w:rsid w:val="008A2957"/>
    <w:rsid w:val="008B33E8"/>
    <w:rsid w:val="008B4DD7"/>
    <w:rsid w:val="008B4F3E"/>
    <w:rsid w:val="008B7F08"/>
    <w:rsid w:val="008C2924"/>
    <w:rsid w:val="008C60C0"/>
    <w:rsid w:val="008D1A3C"/>
    <w:rsid w:val="008D3B8A"/>
    <w:rsid w:val="008E0580"/>
    <w:rsid w:val="008E46C1"/>
    <w:rsid w:val="008F0B80"/>
    <w:rsid w:val="00904A33"/>
    <w:rsid w:val="00912554"/>
    <w:rsid w:val="00916E2B"/>
    <w:rsid w:val="009240B2"/>
    <w:rsid w:val="00925A9D"/>
    <w:rsid w:val="009337F5"/>
    <w:rsid w:val="009358CD"/>
    <w:rsid w:val="00944040"/>
    <w:rsid w:val="00944E25"/>
    <w:rsid w:val="00945265"/>
    <w:rsid w:val="00945842"/>
    <w:rsid w:val="009469B5"/>
    <w:rsid w:val="00951601"/>
    <w:rsid w:val="009518C7"/>
    <w:rsid w:val="00954FE2"/>
    <w:rsid w:val="009552D9"/>
    <w:rsid w:val="00960619"/>
    <w:rsid w:val="00977C96"/>
    <w:rsid w:val="00982FCF"/>
    <w:rsid w:val="00983FB8"/>
    <w:rsid w:val="0098565E"/>
    <w:rsid w:val="00986237"/>
    <w:rsid w:val="00997618"/>
    <w:rsid w:val="009A2849"/>
    <w:rsid w:val="009B113A"/>
    <w:rsid w:val="009B3964"/>
    <w:rsid w:val="009B459A"/>
    <w:rsid w:val="009B62FC"/>
    <w:rsid w:val="009D76A9"/>
    <w:rsid w:val="009E00AF"/>
    <w:rsid w:val="009F18EC"/>
    <w:rsid w:val="009F2043"/>
    <w:rsid w:val="009F2352"/>
    <w:rsid w:val="00A01741"/>
    <w:rsid w:val="00A04464"/>
    <w:rsid w:val="00A07422"/>
    <w:rsid w:val="00A1021E"/>
    <w:rsid w:val="00A153DB"/>
    <w:rsid w:val="00A17437"/>
    <w:rsid w:val="00A21EF1"/>
    <w:rsid w:val="00A34DA7"/>
    <w:rsid w:val="00A364CF"/>
    <w:rsid w:val="00A3761B"/>
    <w:rsid w:val="00A40490"/>
    <w:rsid w:val="00A439B9"/>
    <w:rsid w:val="00A54482"/>
    <w:rsid w:val="00A564C7"/>
    <w:rsid w:val="00A61E26"/>
    <w:rsid w:val="00A63977"/>
    <w:rsid w:val="00A86B19"/>
    <w:rsid w:val="00A86E08"/>
    <w:rsid w:val="00A9048E"/>
    <w:rsid w:val="00A93F3F"/>
    <w:rsid w:val="00AA3895"/>
    <w:rsid w:val="00AB4D3C"/>
    <w:rsid w:val="00AC1C24"/>
    <w:rsid w:val="00AC50E4"/>
    <w:rsid w:val="00AC5EED"/>
    <w:rsid w:val="00AD1796"/>
    <w:rsid w:val="00AD4CA9"/>
    <w:rsid w:val="00AE2231"/>
    <w:rsid w:val="00AE69A2"/>
    <w:rsid w:val="00AE796C"/>
    <w:rsid w:val="00AF1317"/>
    <w:rsid w:val="00AF21E6"/>
    <w:rsid w:val="00AF291B"/>
    <w:rsid w:val="00AF29ED"/>
    <w:rsid w:val="00AF3626"/>
    <w:rsid w:val="00B04529"/>
    <w:rsid w:val="00B13589"/>
    <w:rsid w:val="00B14752"/>
    <w:rsid w:val="00B234F6"/>
    <w:rsid w:val="00B246B4"/>
    <w:rsid w:val="00B31236"/>
    <w:rsid w:val="00B42B30"/>
    <w:rsid w:val="00B43D96"/>
    <w:rsid w:val="00B4530B"/>
    <w:rsid w:val="00B458F6"/>
    <w:rsid w:val="00B54DD5"/>
    <w:rsid w:val="00B61545"/>
    <w:rsid w:val="00B7425B"/>
    <w:rsid w:val="00B75636"/>
    <w:rsid w:val="00B80936"/>
    <w:rsid w:val="00B81346"/>
    <w:rsid w:val="00B84F46"/>
    <w:rsid w:val="00BA642D"/>
    <w:rsid w:val="00BC440B"/>
    <w:rsid w:val="00BD2C78"/>
    <w:rsid w:val="00BD6119"/>
    <w:rsid w:val="00BF69D2"/>
    <w:rsid w:val="00C05216"/>
    <w:rsid w:val="00C079B3"/>
    <w:rsid w:val="00C07B5F"/>
    <w:rsid w:val="00C12BED"/>
    <w:rsid w:val="00C138AE"/>
    <w:rsid w:val="00C173E5"/>
    <w:rsid w:val="00C234D8"/>
    <w:rsid w:val="00C23ADA"/>
    <w:rsid w:val="00C23DDD"/>
    <w:rsid w:val="00C32340"/>
    <w:rsid w:val="00C35851"/>
    <w:rsid w:val="00C6141D"/>
    <w:rsid w:val="00C64254"/>
    <w:rsid w:val="00C73CD7"/>
    <w:rsid w:val="00C74811"/>
    <w:rsid w:val="00C772EF"/>
    <w:rsid w:val="00C82CCE"/>
    <w:rsid w:val="00C922E3"/>
    <w:rsid w:val="00CA0223"/>
    <w:rsid w:val="00CA5B8E"/>
    <w:rsid w:val="00CA65D2"/>
    <w:rsid w:val="00CA6C15"/>
    <w:rsid w:val="00CB1C6E"/>
    <w:rsid w:val="00CC5BEF"/>
    <w:rsid w:val="00CE6A0E"/>
    <w:rsid w:val="00CF1E3B"/>
    <w:rsid w:val="00D00DDC"/>
    <w:rsid w:val="00D02F61"/>
    <w:rsid w:val="00D1125E"/>
    <w:rsid w:val="00D115F7"/>
    <w:rsid w:val="00D230B7"/>
    <w:rsid w:val="00D24502"/>
    <w:rsid w:val="00D32E5B"/>
    <w:rsid w:val="00D3608E"/>
    <w:rsid w:val="00D36635"/>
    <w:rsid w:val="00D40240"/>
    <w:rsid w:val="00D4635B"/>
    <w:rsid w:val="00D5082F"/>
    <w:rsid w:val="00D50C7A"/>
    <w:rsid w:val="00D67524"/>
    <w:rsid w:val="00D70178"/>
    <w:rsid w:val="00D84C7E"/>
    <w:rsid w:val="00D963DD"/>
    <w:rsid w:val="00D968C8"/>
    <w:rsid w:val="00DA13A3"/>
    <w:rsid w:val="00DA5FC2"/>
    <w:rsid w:val="00DB5055"/>
    <w:rsid w:val="00DB5616"/>
    <w:rsid w:val="00DC0CA6"/>
    <w:rsid w:val="00DD4909"/>
    <w:rsid w:val="00DE3C90"/>
    <w:rsid w:val="00E0781A"/>
    <w:rsid w:val="00E1160C"/>
    <w:rsid w:val="00E15347"/>
    <w:rsid w:val="00E22392"/>
    <w:rsid w:val="00E30296"/>
    <w:rsid w:val="00E32858"/>
    <w:rsid w:val="00E42414"/>
    <w:rsid w:val="00E4367D"/>
    <w:rsid w:val="00E46CD3"/>
    <w:rsid w:val="00E56372"/>
    <w:rsid w:val="00E57E47"/>
    <w:rsid w:val="00E60057"/>
    <w:rsid w:val="00E679E8"/>
    <w:rsid w:val="00E7029D"/>
    <w:rsid w:val="00E74186"/>
    <w:rsid w:val="00E84288"/>
    <w:rsid w:val="00E856BA"/>
    <w:rsid w:val="00EA6B3E"/>
    <w:rsid w:val="00EB4CDE"/>
    <w:rsid w:val="00EC123F"/>
    <w:rsid w:val="00EC3E83"/>
    <w:rsid w:val="00ED5069"/>
    <w:rsid w:val="00EE0A7C"/>
    <w:rsid w:val="00EE5BA8"/>
    <w:rsid w:val="00EE6765"/>
    <w:rsid w:val="00EF0B0D"/>
    <w:rsid w:val="00EF221E"/>
    <w:rsid w:val="00EF4B6B"/>
    <w:rsid w:val="00EF4DC4"/>
    <w:rsid w:val="00EF79E4"/>
    <w:rsid w:val="00F006B5"/>
    <w:rsid w:val="00F027F6"/>
    <w:rsid w:val="00F431F2"/>
    <w:rsid w:val="00F44EA7"/>
    <w:rsid w:val="00F47B64"/>
    <w:rsid w:val="00F611C6"/>
    <w:rsid w:val="00F62027"/>
    <w:rsid w:val="00F8040A"/>
    <w:rsid w:val="00F80A14"/>
    <w:rsid w:val="00F80D28"/>
    <w:rsid w:val="00F81658"/>
    <w:rsid w:val="00F916A4"/>
    <w:rsid w:val="00F927D4"/>
    <w:rsid w:val="00FA0991"/>
    <w:rsid w:val="00FA61F7"/>
    <w:rsid w:val="00FB1650"/>
    <w:rsid w:val="00FB365F"/>
    <w:rsid w:val="00FB41B6"/>
    <w:rsid w:val="00FC0B84"/>
    <w:rsid w:val="00FC1DDB"/>
    <w:rsid w:val="00FD41D3"/>
    <w:rsid w:val="00FD659F"/>
    <w:rsid w:val="00FD6945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276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Default">
    <w:name w:val="Default"/>
    <w:rsid w:val="00E85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F1F44"/>
  </w:style>
  <w:style w:type="character" w:customStyle="1" w:styleId="FootnoteTextChar">
    <w:name w:val="Footnote Text Char"/>
    <w:basedOn w:val="DefaultParagraphFont"/>
    <w:link w:val="FootnoteText"/>
    <w:semiHidden/>
    <w:rsid w:val="000F1F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e-sogi@ohchr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61197-64E8-4CDB-94D4-B18B6C19301B}">
  <ds:schemaRefs>
    <ds:schemaRef ds:uri="http://schemas.microsoft.com/office/2006/documentManagement/types"/>
    <ds:schemaRef ds:uri="http://schemas.microsoft.com/office/2006/metadata/properties"/>
    <ds:schemaRef ds:uri="f62cadcd-e163-4118-ac05-a32b5a627a72"/>
    <ds:schemaRef ds:uri="http://purl.org/dc/elements/1.1/"/>
    <ds:schemaRef ds:uri="c6dba373-5722-4c9c-915a-b35ecc6dedf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3EDF1F-16A3-414F-B4D6-B6FB3C6C6A7B}"/>
</file>

<file path=customXml/itemProps4.xml><?xml version="1.0" encoding="utf-8"?>
<ds:datastoreItem xmlns:ds="http://schemas.openxmlformats.org/officeDocument/2006/customXml" ds:itemID="{F1482F6E-78B7-4F2D-993F-E0CF2C16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2020-03-27T21:28:00Z</dcterms:created>
  <dcterms:modified xsi:type="dcterms:W3CDTF">2020-03-30T07:43:00Z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