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emf" ContentType="image/x-emf"/>
  <Default Extension="xml" ContentType="application/xml"/>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word/header2.xml" ContentType="application/vnd.openxmlformats-officedocument.wordprocessingml.header+xml"/>
  <Override PartName="/word/footer5.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header4.xml" ContentType="application/vnd.openxmlformats-officedocument.wordprocessingml.header+xml"/>
  <Override PartName="/word/header3.xml" ContentType="application/vnd.openxmlformats-officedocument.wordprocessingml.head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notes.xml" ContentType="application/vnd.openxmlformats-officedocument.wordprocessingml.footnotes+xml"/>
  <Override PartName="/word/footer9.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endnotes.xml" ContentType="application/vnd.openxmlformats-officedocument.wordprocessingml.endnotes+xml"/>
  <Override PartName="/word/charts/chart3.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1.xml" ContentType="application/vnd.openxmlformats-officedocument.drawingml.chart+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word/charts/colors2.xml" ContentType="application/vnd.ms-office.chartcolorstyle+xml"/>
  <Override PartName="/word/charts/style2.xml" ContentType="application/vnd.ms-office.chartstyle+xml"/>
  <Override PartName="/word/charts/colors1.xml" ContentType="application/vnd.ms-office.chartcolorstyle+xml"/>
  <Override PartName="/word/charts/style1.xml" ContentType="application/vnd.ms-office.chartsty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id w:val="603772052"/>
        <w:docPartObj>
          <w:docPartGallery w:val="Cover Pages"/>
          <w:docPartUnique/>
        </w:docPartObj>
      </w:sdtPr>
      <w:sdtEndPr>
        <w:rPr>
          <w:lang w:val="pt-PT"/>
        </w:rPr>
      </w:sdtEndPr>
      <w:sdtContent>
        <w:p w14:paraId="1A9DC22A" w14:textId="0E9DDE1C" w:rsidR="00931B9D" w:rsidRDefault="00931B9D">
          <w:r>
            <w:rPr>
              <w:noProof/>
            </w:rPr>
            <w:drawing>
              <wp:anchor distT="0" distB="0" distL="114300" distR="114300" simplePos="0" relativeHeight="251676672" behindDoc="1" locked="0" layoutInCell="1" allowOverlap="1" wp14:anchorId="44AB3C26" wp14:editId="13F69F92">
                <wp:simplePos x="0" y="0"/>
                <wp:positionH relativeFrom="column">
                  <wp:posOffset>-922020</wp:posOffset>
                </wp:positionH>
                <wp:positionV relativeFrom="paragraph">
                  <wp:posOffset>-906642</wp:posOffset>
                </wp:positionV>
                <wp:extent cx="7771765" cy="9111615"/>
                <wp:effectExtent l="0" t="0" r="63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INKAGES_GenericReportCoverBlank_LTRsize_Word.png"/>
                        <pic:cNvPicPr/>
                      </pic:nvPicPr>
                      <pic:blipFill rotWithShape="1">
                        <a:blip r:embed="rId9" cstate="print">
                          <a:extLst>
                            <a:ext uri="{28A0092B-C50C-407E-A947-70E740481C1C}">
                              <a14:useLocalDpi xmlns:a14="http://schemas.microsoft.com/office/drawing/2010/main" val="0"/>
                            </a:ext>
                          </a:extLst>
                        </a:blip>
                        <a:srcRect b="9407"/>
                        <a:stretch/>
                      </pic:blipFill>
                      <pic:spPr bwMode="auto">
                        <a:xfrm>
                          <a:off x="0" y="0"/>
                          <a:ext cx="7771765" cy="9111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526913" w14:textId="02C64C2F" w:rsidR="007A7BB2" w:rsidRPr="00823D99" w:rsidRDefault="000B48D9" w:rsidP="007A7BB2">
          <w:r>
            <w:rPr>
              <w:noProof/>
            </w:rPr>
            <mc:AlternateContent>
              <mc:Choice Requires="wpg">
                <w:drawing>
                  <wp:anchor distT="0" distB="0" distL="114300" distR="114300" simplePos="0" relativeHeight="251688960" behindDoc="0" locked="0" layoutInCell="1" allowOverlap="1" wp14:anchorId="3419580F" wp14:editId="227C584A">
                    <wp:simplePos x="0" y="0"/>
                    <wp:positionH relativeFrom="column">
                      <wp:posOffset>-647700</wp:posOffset>
                    </wp:positionH>
                    <wp:positionV relativeFrom="paragraph">
                      <wp:posOffset>8007350</wp:posOffset>
                    </wp:positionV>
                    <wp:extent cx="7211203" cy="764164"/>
                    <wp:effectExtent l="0" t="0" r="8890" b="0"/>
                    <wp:wrapNone/>
                    <wp:docPr id="21" name="Group 21"/>
                    <wp:cNvGraphicFramePr/>
                    <a:graphic xmlns:a="http://schemas.openxmlformats.org/drawingml/2006/main">
                      <a:graphicData uri="http://schemas.microsoft.com/office/word/2010/wordprocessingGroup">
                        <wpg:wgp>
                          <wpg:cNvGrpSpPr/>
                          <wpg:grpSpPr>
                            <a:xfrm>
                              <a:off x="0" y="0"/>
                              <a:ext cx="7211203" cy="764164"/>
                              <a:chOff x="-118601" y="54965"/>
                              <a:chExt cx="7211203" cy="764164"/>
                            </a:xfrm>
                          </wpg:grpSpPr>
                          <pic:pic xmlns:pic="http://schemas.openxmlformats.org/drawingml/2006/picture">
                            <pic:nvPicPr>
                              <pic:cNvPr id="15" name="Picture 10" descr="F:\Brasão Angola Novo.png">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19B8659-9B55-4BDB-AF00-BDE34250BE56}"/>
                                  </a:ext>
                                </a:extLst>
                              </pic:cNvPr>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2154724" y="54965"/>
                                <a:ext cx="640080" cy="664210"/>
                              </a:xfrm>
                              <a:prstGeom prst="rect">
                                <a:avLst/>
                              </a:prstGeom>
                              <a:noFill/>
                              <a:ln>
                                <a:noFill/>
                              </a:ln>
                              <a:extLst/>
                            </pic:spPr>
                          </pic:pic>
                          <pic:pic xmlns:pic="http://schemas.openxmlformats.org/drawingml/2006/picture">
                            <pic:nvPicPr>
                              <pic:cNvPr id="16" name="Imagem 13">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EEB8CB5-BA39-4F03-8607-F8AE83912094}"/>
                                  </a:ext>
                                </a:extLst>
                              </pic:cNvPr>
                              <pic:cNvPicPr>
                                <a:picLocks noChangeAspect="1"/>
                              </pic:cNvPicPr>
                            </pic:nvPicPr>
                            <pic:blipFill>
                              <a:blip r:embed="rId11">
                                <a:extLst>
                                  <a:ext uri="{28A0092B-C50C-407E-A947-70E740481C1C}">
                                    <a14:useLocalDpi xmlns:a14="http://schemas.microsoft.com/office/drawing/2010/main" val="0"/>
                                  </a:ext>
                                </a:extLst>
                              </a:blip>
                              <a:srcRect l="38792" t="22221" r="36208" b="11111"/>
                              <a:stretch>
                                <a:fillRect/>
                              </a:stretch>
                            </pic:blipFill>
                            <pic:spPr bwMode="auto">
                              <a:xfrm>
                                <a:off x="3636928" y="171974"/>
                                <a:ext cx="1431290" cy="412750"/>
                              </a:xfrm>
                              <a:prstGeom prst="rect">
                                <a:avLst/>
                              </a:prstGeom>
                              <a:noFill/>
                              <a:ln>
                                <a:noFill/>
                              </a:ln>
                              <a:extLst/>
                            </pic:spPr>
                          </pic:pic>
                          <pic:pic xmlns:pic="http://schemas.openxmlformats.org/drawingml/2006/picture">
                            <pic:nvPicPr>
                              <pic:cNvPr id="14" name="Picture 13" descr="LINKAGES_Logo_v7.eps">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2FF4A4D-2F4C-492D-965C-C4FCA4833AAC}"/>
                                  </a:ext>
                                </a:extLst>
                              </pic:cNvPr>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5737512" y="185670"/>
                                <a:ext cx="1355090" cy="436245"/>
                              </a:xfrm>
                              <a:prstGeom prst="rect">
                                <a:avLst/>
                              </a:prstGeom>
                              <a:noFill/>
                              <a:ln>
                                <a:noFill/>
                              </a:ln>
                              <a:extLst/>
                            </pic:spPr>
                          </pic:pic>
                          <pic:pic xmlns:pic="http://schemas.openxmlformats.org/drawingml/2006/picture">
                            <pic:nvPicPr>
                              <pic:cNvPr id="17" name="Picture 10">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A24E3D-8D5C-4B4D-B32F-B23E185A53C2}"/>
                                  </a:ext>
                                </a:extLst>
                              </pic:cNvPr>
                              <pic:cNvPicPr/>
                            </pic:nvPicPr>
                            <pic:blipFill rotWithShape="1">
                              <a:blip r:embed="rId13" cstate="print">
                                <a:extLst>
                                  <a:ext uri="{28A0092B-C50C-407E-A947-70E740481C1C}">
                                    <a14:useLocalDpi xmlns:a14="http://schemas.microsoft.com/office/drawing/2010/main" val="0"/>
                                  </a:ext>
                                </a:extLst>
                              </a:blip>
                              <a:srcRect l="14330" t="7962" b="8834"/>
                              <a:stretch/>
                            </pic:blipFill>
                            <pic:spPr bwMode="auto">
                              <a:xfrm>
                                <a:off x="2904137" y="93959"/>
                                <a:ext cx="783590" cy="7251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Picture 11">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C5A182B-CB20-4DD1-BBE3-BBBE675046D8}"/>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308892" y="94009"/>
                                <a:ext cx="661670" cy="655320"/>
                              </a:xfrm>
                              <a:prstGeom prst="rect">
                                <a:avLst/>
                              </a:prstGeom>
                            </pic:spPr>
                          </pic:pic>
                          <pic:pic xmlns:pic="http://schemas.openxmlformats.org/drawingml/2006/picture">
                            <pic:nvPicPr>
                              <pic:cNvPr id="23" name="Imagem 16">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09670E6-F9AE-4DCE-806F-B8F486A4F4D2}"/>
                                  </a:ext>
                                </a:extLst>
                              </pic:cNvPr>
                              <pic:cNvPicPr>
                                <a:picLocks noChangeAspect="1"/>
                              </pic:cNvPicPr>
                            </pic:nvPicPr>
                            <pic:blipFill>
                              <a:blip r:embed="rId15">
                                <a:extLst>
                                  <a:ext uri="{28A0092B-C50C-407E-A947-70E740481C1C}">
                                    <a14:useLocalDpi xmlns:a14="http://schemas.microsoft.com/office/drawing/2010/main" val="0"/>
                                  </a:ext>
                                </a:extLst>
                              </a:blip>
                              <a:srcRect l="87180" b="16667"/>
                              <a:stretch>
                                <a:fillRect/>
                              </a:stretch>
                            </pic:blipFill>
                            <pic:spPr bwMode="auto">
                              <a:xfrm>
                                <a:off x="5068220" y="135117"/>
                                <a:ext cx="669290" cy="465455"/>
                              </a:xfrm>
                              <a:prstGeom prst="rect">
                                <a:avLst/>
                              </a:prstGeom>
                              <a:noFill/>
                              <a:ln>
                                <a:noFill/>
                              </a:ln>
                              <a:extLst/>
                            </pic:spPr>
                          </pic:pic>
                          <pic:pic xmlns:pic="http://schemas.openxmlformats.org/drawingml/2006/picture">
                            <pic:nvPicPr>
                              <pic:cNvPr id="10" name="Picture 7"/>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18601" y="135118"/>
                                <a:ext cx="1427480" cy="56705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39A776" id="Group 21" o:spid="_x0000_s1026" style="position:absolute;margin-left:-51pt;margin-top:630.5pt;width:567.8pt;height:60.15pt;z-index:251688960;mso-width-relative:margin;mso-height-relative:margin" coordorigin="-1186,549" coordsize="72112,7641"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21547;top:549;width:6401;height:6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">
                      <v:imagedata r:id="rId17" o:title="Brasão Angola Novo"/>
                    </v:shape>
                    <v:shape id="Imagem 13" o:spid="_x0000_s1028" type="#_x0000_t75" style="position:absolute;left:36369;top:1719;width:14313;height:4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">
                      <v:imagedata r:id="rId18" o:title="" croptop="14563f" cropbottom="7282f" cropleft="25423f" cropright="23729f"/>
                    </v:shape>
                    <v:shape id="Picture 13" o:spid="_x0000_s1029" type="#_x0000_t75" alt="LINKAGES_Logo_v7.eps" style="position:absolute;left:57375;top:1856;width:13551;height:4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">
                      <v:imagedata r:id="rId19" o:title="LINKAGES_Logo_v7"/>
                    </v:shape>
                    <v:shape id="Picture 10" o:spid="_x0000_s1030" type="#_x0000_t75" style="position:absolute;left:29041;top:939;width:7836;height:7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">
                      <v:imagedata r:id="rId20" o:title="" croptop="5218f" cropbottom="5789f" cropleft="9391f"/>
                    </v:shape>
                    <v:shape id="Picture 11" o:spid="_x0000_s1031" type="#_x0000_t75" style="position:absolute;left:13088;top:940;width:6617;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">
                      <v:imagedata r:id="rId21" o:title=""/>
                    </v:shape>
                    <v:shape id="Imagem 16" o:spid="_x0000_s1032" type="#_x0000_t75" style="position:absolute;left:50682;top:1351;width:6693;height:4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">
                      <v:imagedata r:id="rId22" o:title="" cropbottom="10923f" cropleft="57134f"/>
                    </v:shape>
                    <v:shape id="Picture 7" o:spid="_x0000_s1033" type="#_x0000_t75" style="position:absolute;left:-1186;top:1351;width:14274;height:5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">
                      <v:imagedata r:id="rId23" o:title=""/>
                    </v:shape>
                  </v:group>
                </w:pict>
              </mc:Fallback>
            </mc:AlternateContent>
          </w:r>
          <w:r w:rsidR="00823D99">
            <w:rPr>
              <w:noProof/>
            </w:rPr>
            <mc:AlternateContent>
              <mc:Choice Requires="wps">
                <w:drawing>
                  <wp:anchor distT="45720" distB="45720" distL="114300" distR="114300" simplePos="0" relativeHeight="251675648" behindDoc="0" locked="0" layoutInCell="1" allowOverlap="1" wp14:anchorId="4C13FD2C" wp14:editId="7D7EF521">
                    <wp:simplePos x="0" y="0"/>
                    <wp:positionH relativeFrom="column">
                      <wp:posOffset>4506432</wp:posOffset>
                    </wp:positionH>
                    <wp:positionV relativeFrom="paragraph">
                      <wp:posOffset>6431915</wp:posOffset>
                    </wp:positionV>
                    <wp:extent cx="2218690" cy="586105"/>
                    <wp:effectExtent l="0" t="0" r="0" b="444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8690" cy="586105"/>
                            </a:xfrm>
                            <a:prstGeom prst="rect">
                              <a:avLst/>
                            </a:prstGeom>
                            <a:noFill/>
                            <a:ln w="9525">
                              <a:noFill/>
                              <a:miter lim="800000"/>
                              <a:headEnd/>
                              <a:tailEnd/>
                            </a:ln>
                          </wps:spPr>
                          <wps:txbx>
                            <w:txbxContent>
                              <w:p w14:paraId="69DE278F" w14:textId="2DBC73A1" w:rsidR="00931B9D" w:rsidRPr="00823D99" w:rsidRDefault="00823D99" w:rsidP="00931B9D">
                                <w:pPr>
                                  <w:spacing w:after="0" w:line="600" w:lineRule="exact"/>
                                  <w:jc w:val="center"/>
                                  <w:rPr>
                                    <w:b/>
                                    <w:caps/>
                                    <w:color w:val="165887"/>
                                    <w:sz w:val="28"/>
                                    <w:szCs w:val="32"/>
                                  </w:rPr>
                                </w:pPr>
                                <w:r w:rsidRPr="00823D99">
                                  <w:rPr>
                                    <w:b/>
                                    <w:caps/>
                                    <w:color w:val="165887"/>
                                    <w:sz w:val="28"/>
                                    <w:szCs w:val="32"/>
                                  </w:rPr>
                                  <w:t>junho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C13FD2C" id="_x0000_t202" coordsize="21600,21600" o:spt="202" path="m,l,21600r21600,l21600,xe">
                    <v:stroke joinstyle="miter"/>
                    <v:path gradientshapeok="t" o:connecttype="rect"/>
                  </v:shapetype>
                  <v:shape id="Text Box 2" o:spid="_x0000_s1026" type="#_x0000_t202" style="position:absolute;margin-left:354.85pt;margin-top:506.45pt;width:174.7pt;height:46.1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" filled="f" stroked="f">
                    <v:textbox>
                      <w:txbxContent>
                        <w:p w14:paraId="69DE278F" w14:textId="2DBC73A1" w:rsidR="00931B9D" w:rsidRPr="00823D99" w:rsidRDefault="00823D99" w:rsidP="00931B9D">
                          <w:pPr>
                            <w:spacing w:after="0" w:line="600" w:lineRule="exact"/>
                            <w:jc w:val="center"/>
                            <w:rPr>
                              <w:b/>
                              <w:caps/>
                              <w:color w:val="165887"/>
                              <w:sz w:val="28"/>
                              <w:szCs w:val="32"/>
                            </w:rPr>
                          </w:pPr>
                          <w:r w:rsidRPr="00823D99">
                            <w:rPr>
                              <w:b/>
                              <w:caps/>
                              <w:color w:val="165887"/>
                              <w:sz w:val="28"/>
                              <w:szCs w:val="32"/>
                            </w:rPr>
                            <w:t>junho 2018</w:t>
                          </w:r>
                        </w:p>
                      </w:txbxContent>
                    </v:textbox>
                    <w10:wrap type="square"/>
                  </v:shape>
                </w:pict>
              </mc:Fallback>
            </mc:AlternateContent>
          </w:r>
          <w:r w:rsidR="00931B9D">
            <w:rPr>
              <w:noProof/>
            </w:rPr>
            <mc:AlternateContent>
              <mc:Choice Requires="wps">
                <w:drawing>
                  <wp:anchor distT="45720" distB="45720" distL="114300" distR="114300" simplePos="0" relativeHeight="251673600" behindDoc="0" locked="0" layoutInCell="1" allowOverlap="1" wp14:anchorId="0528A923" wp14:editId="0A8EFE6F">
                    <wp:simplePos x="0" y="0"/>
                    <wp:positionH relativeFrom="column">
                      <wp:posOffset>-224155</wp:posOffset>
                    </wp:positionH>
                    <wp:positionV relativeFrom="paragraph">
                      <wp:posOffset>2214880</wp:posOffset>
                    </wp:positionV>
                    <wp:extent cx="6400800" cy="21793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2179320"/>
                            </a:xfrm>
                            <a:prstGeom prst="rect">
                              <a:avLst/>
                            </a:prstGeom>
                            <a:noFill/>
                            <a:ln w="9525">
                              <a:noFill/>
                              <a:miter lim="800000"/>
                              <a:headEnd/>
                              <a:tailEnd/>
                            </a:ln>
                          </wps:spPr>
                          <wps:txbx>
                            <w:txbxContent>
                              <w:p w14:paraId="3CD35D64" w14:textId="6022ABAB" w:rsidR="00931B9D" w:rsidRPr="00D12AFE" w:rsidRDefault="00823D99" w:rsidP="00931B9D">
                                <w:pPr>
                                  <w:spacing w:after="0" w:line="760" w:lineRule="exact"/>
                                  <w:rPr>
                                    <w:b/>
                                    <w:color w:val="FFFFFF" w:themeColor="background1"/>
                                    <w:sz w:val="72"/>
                                    <w:szCs w:val="72"/>
                                  </w:rPr>
                                </w:pPr>
                                <w:r w:rsidRPr="00823D99">
                                  <w:rPr>
                                    <w:b/>
                                    <w:color w:val="FFFFFF" w:themeColor="background1"/>
                                    <w:sz w:val="72"/>
                                    <w:szCs w:val="72"/>
                                  </w:rPr>
                                  <w:t>Mapeamento Programático e Prevalência de VIH e outras ITS entre Populações Chave de Angola: Estudo PLACE 2017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28A923" id="_x0000_s1027" type="#_x0000_t202" style="position:absolute;margin-left:-17.65pt;margin-top:174.4pt;width:7in;height:171.6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" filled="f" stroked="f">
                    <v:textbox>
                      <w:txbxContent>
                        <w:p w14:paraId="3CD35D64" w14:textId="6022ABAB" w:rsidR="00931B9D" w:rsidRPr="00D12AFE" w:rsidRDefault="00823D99" w:rsidP="00931B9D">
                          <w:pPr>
                            <w:spacing w:after="0" w:line="760" w:lineRule="exact"/>
                            <w:rPr>
                              <w:b/>
                              <w:color w:val="FFFFFF" w:themeColor="background1"/>
                              <w:sz w:val="72"/>
                              <w:szCs w:val="72"/>
                            </w:rPr>
                          </w:pPr>
                          <w:r w:rsidRPr="00823D99">
                            <w:rPr>
                              <w:b/>
                              <w:color w:val="FFFFFF" w:themeColor="background1"/>
                              <w:sz w:val="72"/>
                              <w:szCs w:val="72"/>
                            </w:rPr>
                            <w:t>Mapeamento Programático e Prevalência de VIH e outras ITS entre Populações Chave de Angola: Estudo PLACE 2017</w:t>
                          </w:r>
                        </w:p>
                      </w:txbxContent>
                    </v:textbox>
                    <w10:wrap type="square"/>
                  </v:shape>
                </w:pict>
              </mc:Fallback>
            </mc:AlternateContent>
          </w:r>
          <w:r w:rsidR="00931B9D">
            <w:rPr>
              <w:noProof/>
            </w:rPr>
            <mc:AlternateContent>
              <mc:Choice Requires="wps">
                <w:drawing>
                  <wp:anchor distT="45720" distB="45720" distL="114300" distR="114300" simplePos="0" relativeHeight="251674624" behindDoc="0" locked="0" layoutInCell="1" allowOverlap="1" wp14:anchorId="15579880" wp14:editId="2AC39D26">
                    <wp:simplePos x="0" y="0"/>
                    <wp:positionH relativeFrom="column">
                      <wp:posOffset>-224155</wp:posOffset>
                    </wp:positionH>
                    <wp:positionV relativeFrom="paragraph">
                      <wp:posOffset>4337050</wp:posOffset>
                    </wp:positionV>
                    <wp:extent cx="6400800" cy="217932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2179320"/>
                            </a:xfrm>
                            <a:prstGeom prst="rect">
                              <a:avLst/>
                            </a:prstGeom>
                            <a:noFill/>
                            <a:ln w="9525">
                              <a:noFill/>
                              <a:miter lim="800000"/>
                              <a:headEnd/>
                              <a:tailEnd/>
                            </a:ln>
                          </wps:spPr>
                          <wps:txbx>
                            <w:txbxContent>
                              <w:p w14:paraId="4AA526EE" w14:textId="56F9209D" w:rsidR="00931B9D" w:rsidRPr="00D12AFE" w:rsidRDefault="00823D99" w:rsidP="00931B9D">
                                <w:pPr>
                                  <w:spacing w:after="0" w:line="600" w:lineRule="exact"/>
                                  <w:rPr>
                                    <w:rFonts w:asciiTheme="majorHAnsi" w:hAnsiTheme="majorHAnsi"/>
                                    <w:caps/>
                                    <w:color w:val="4CB4E7"/>
                                    <w:sz w:val="44"/>
                                    <w:szCs w:val="44"/>
                                  </w:rPr>
                                </w:pPr>
                                <w:r w:rsidRPr="00823D99">
                                  <w:rPr>
                                    <w:rFonts w:asciiTheme="majorHAnsi" w:hAnsiTheme="majorHAnsi"/>
                                    <w:caps/>
                                    <w:color w:val="4CB4E7"/>
                                    <w:sz w:val="44"/>
                                    <w:szCs w:val="44"/>
                                  </w:rPr>
                                  <w:t>Relatório Final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579880" id="_x0000_s1028" type="#_x0000_t202" style="position:absolute;margin-left:-17.65pt;margin-top:341.5pt;width:7in;height:171.6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" filled="f" stroked="f">
                    <v:textbox>
                      <w:txbxContent>
                        <w:p w14:paraId="4AA526EE" w14:textId="56F9209D" w:rsidR="00931B9D" w:rsidRPr="00D12AFE" w:rsidRDefault="00823D99" w:rsidP="00931B9D">
                          <w:pPr>
                            <w:spacing w:after="0" w:line="600" w:lineRule="exact"/>
                            <w:rPr>
                              <w:rFonts w:asciiTheme="majorHAnsi" w:hAnsiTheme="majorHAnsi"/>
                              <w:caps/>
                              <w:color w:val="4CB4E7"/>
                              <w:sz w:val="44"/>
                              <w:szCs w:val="44"/>
                            </w:rPr>
                          </w:pPr>
                          <w:r w:rsidRPr="00823D99">
                            <w:rPr>
                              <w:rFonts w:asciiTheme="majorHAnsi" w:hAnsiTheme="majorHAnsi"/>
                              <w:caps/>
                              <w:color w:val="4CB4E7"/>
                              <w:sz w:val="44"/>
                              <w:szCs w:val="44"/>
                            </w:rPr>
                            <w:t>Relatório Final</w:t>
                          </w:r>
                        </w:p>
                      </w:txbxContent>
                    </v:textbox>
                    <w10:wrap type="square"/>
                  </v:shape>
                </w:pict>
              </mc:Fallback>
            </mc:AlternateContent>
          </w:r>
          <w:r w:rsidR="00931B9D">
            <w:rPr>
              <w:lang w:val="pt-PT"/>
            </w:rPr>
            <w:br w:type="page"/>
          </w:r>
        </w:p>
      </w:sdtContent>
    </w:sdt>
    <w:p w14:paraId="4A98B6B2" w14:textId="11A6F08F" w:rsidR="007A7BB2" w:rsidRPr="00A27009" w:rsidRDefault="007A7BB2" w:rsidP="007A7BB2">
      <w:pPr>
        <w:rPr>
          <w:lang w:val="pt-PT"/>
        </w:rPr>
      </w:pPr>
    </w:p>
    <w:p w14:paraId="075EAFC8" w14:textId="77777777" w:rsidR="00496E8A" w:rsidRDefault="00496E8A" w:rsidP="007A7BB2">
      <w:pPr>
        <w:rPr>
          <w:lang w:val="pt-BR"/>
        </w:rPr>
      </w:pPr>
    </w:p>
    <w:p w14:paraId="0F153F01" w14:textId="5AAE14A1" w:rsidR="00496E8A" w:rsidRDefault="00496E8A" w:rsidP="007A7BB2">
      <w:pPr>
        <w:rPr>
          <w:lang w:val="pt-BR"/>
        </w:rPr>
      </w:pPr>
    </w:p>
    <w:p w14:paraId="5EC97B14" w14:textId="2FD30C2E" w:rsidR="00496E8A" w:rsidRDefault="007D290A" w:rsidP="007A7BB2">
      <w:pPr>
        <w:rPr>
          <w:lang w:val="pt-BR"/>
        </w:rPr>
      </w:pPr>
      <w:r w:rsidRPr="007D290A">
        <w:rPr>
          <w:noProof/>
        </w:rPr>
        <w:drawing>
          <wp:anchor distT="0" distB="0" distL="114300" distR="114300" simplePos="0" relativeHeight="251663360" behindDoc="0" locked="0" layoutInCell="1" allowOverlap="1" wp14:anchorId="2B37422E" wp14:editId="10EAE96A">
            <wp:simplePos x="0" y="0"/>
            <wp:positionH relativeFrom="column">
              <wp:posOffset>-2513330</wp:posOffset>
            </wp:positionH>
            <wp:positionV relativeFrom="paragraph">
              <wp:posOffset>5450840</wp:posOffset>
            </wp:positionV>
            <wp:extent cx="1363345" cy="1148715"/>
            <wp:effectExtent l="0" t="0" r="8255" b="0"/>
            <wp:wrapNone/>
            <wp:docPr id="13" name="Picture 1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091AE51-5BD3-4EA0-AD8E-CEEEFADAA3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091AE51-5BD3-4EA0-AD8E-CEEEFADAA39B}"/>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63345" cy="1148715"/>
                    </a:xfrm>
                    <a:prstGeom prst="rect">
                      <a:avLst/>
                    </a:prstGeom>
                  </pic:spPr>
                </pic:pic>
              </a:graphicData>
            </a:graphic>
          </wp:anchor>
        </w:drawing>
      </w:r>
      <w:r w:rsidRPr="007D290A">
        <w:rPr>
          <w:noProof/>
        </w:rPr>
        <w:drawing>
          <wp:anchor distT="0" distB="0" distL="114300" distR="114300" simplePos="0" relativeHeight="251662336" behindDoc="0" locked="0" layoutInCell="1" allowOverlap="1" wp14:anchorId="1E8C91AD" wp14:editId="1F093A50">
            <wp:simplePos x="0" y="0"/>
            <wp:positionH relativeFrom="column">
              <wp:posOffset>-4008755</wp:posOffset>
            </wp:positionH>
            <wp:positionV relativeFrom="paragraph">
              <wp:posOffset>5485130</wp:posOffset>
            </wp:positionV>
            <wp:extent cx="1090295" cy="1080135"/>
            <wp:effectExtent l="0" t="0" r="0" b="5715"/>
            <wp:wrapNone/>
            <wp:docPr id="12" name="Picture 1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C5A182B-CB20-4DD1-BBE3-BBBE675046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C5A182B-CB20-4DD1-BBE3-BBBE675046D8}"/>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90295" cy="1080135"/>
                    </a:xfrm>
                    <a:prstGeom prst="rect">
                      <a:avLst/>
                    </a:prstGeom>
                  </pic:spPr>
                </pic:pic>
              </a:graphicData>
            </a:graphic>
          </wp:anchor>
        </w:drawing>
      </w:r>
      <w:r w:rsidRPr="007D290A">
        <w:rPr>
          <w:noProof/>
        </w:rPr>
        <w:drawing>
          <wp:anchor distT="0" distB="0" distL="114300" distR="114300" simplePos="0" relativeHeight="251661312" behindDoc="0" locked="0" layoutInCell="1" allowOverlap="1" wp14:anchorId="12B9034F" wp14:editId="400EC862">
            <wp:simplePos x="0" y="0"/>
            <wp:positionH relativeFrom="column">
              <wp:posOffset>-5485765</wp:posOffset>
            </wp:positionH>
            <wp:positionV relativeFrom="paragraph">
              <wp:posOffset>5473065</wp:posOffset>
            </wp:positionV>
            <wp:extent cx="1217295" cy="1127125"/>
            <wp:effectExtent l="0" t="0" r="1905" b="0"/>
            <wp:wrapNone/>
            <wp:docPr id="11" name="Picture 1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A24E3D-8D5C-4B4D-B32F-B23E185A53C2}"/>
                </a:ext>
              </a:extLst>
            </wp:docPr>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A24E3D-8D5C-4B4D-B32F-B23E185A53C2}"/>
                        </a:ext>
                      </a:extLst>
                    </pic:cNvPr>
                    <pic:cNvPicPr/>
                  </pic:nvPicPr>
                  <pic:blipFill rotWithShape="1">
                    <a:blip r:embed="rId13" cstate="print">
                      <a:extLst>
                        <a:ext uri="{28A0092B-C50C-407E-A947-70E740481C1C}">
                          <a14:useLocalDpi xmlns:a14="http://schemas.microsoft.com/office/drawing/2010/main" val="0"/>
                        </a:ext>
                      </a:extLst>
                    </a:blip>
                    <a:srcRect l="14330" t="7962" b="8834"/>
                    <a:stretch/>
                  </pic:blipFill>
                  <pic:spPr bwMode="auto">
                    <a:xfrm>
                      <a:off x="0" y="0"/>
                      <a:ext cx="1217295" cy="1127125"/>
                    </a:xfrm>
                    <a:prstGeom prst="rect">
                      <a:avLst/>
                    </a:prstGeom>
                    <a:ln>
                      <a:noFill/>
                    </a:ln>
                    <a:extLst>
                      <a:ext uri="{53640926-AAD7-44d8-BBD7-CCE9431645EC}">
                        <a14:shadowObscured xmlns:a14="http://schemas.microsoft.com/office/drawing/2010/main"/>
                      </a:ext>
                    </a:extLst>
                  </pic:spPr>
                </pic:pic>
              </a:graphicData>
            </a:graphic>
          </wp:anchor>
        </w:drawing>
      </w:r>
    </w:p>
    <w:p w14:paraId="3D4B0B7D" w14:textId="533BCC54" w:rsidR="00496E8A" w:rsidRDefault="00496E8A" w:rsidP="007A7BB2">
      <w:pPr>
        <w:rPr>
          <w:lang w:val="pt-BR"/>
        </w:rPr>
      </w:pPr>
    </w:p>
    <w:p w14:paraId="5E42D4C1" w14:textId="77777777" w:rsidR="00496E8A" w:rsidRDefault="00496E8A" w:rsidP="007A7BB2">
      <w:pPr>
        <w:rPr>
          <w:lang w:val="pt-BR"/>
        </w:rPr>
      </w:pPr>
    </w:p>
    <w:p w14:paraId="3205B967" w14:textId="68476493" w:rsidR="00496E8A" w:rsidRDefault="00496E8A" w:rsidP="007A7BB2">
      <w:pPr>
        <w:rPr>
          <w:lang w:val="pt-BR"/>
        </w:rPr>
      </w:pPr>
    </w:p>
    <w:p w14:paraId="2C60B182" w14:textId="77777777" w:rsidR="00496E8A" w:rsidRDefault="00496E8A" w:rsidP="007A7BB2">
      <w:pPr>
        <w:rPr>
          <w:lang w:val="pt-BR"/>
        </w:rPr>
      </w:pPr>
    </w:p>
    <w:p w14:paraId="0E389EB1" w14:textId="591DFAF6" w:rsidR="00496E8A" w:rsidRDefault="00496E8A" w:rsidP="007A7BB2">
      <w:pPr>
        <w:rPr>
          <w:lang w:val="pt-BR"/>
        </w:rPr>
      </w:pPr>
    </w:p>
    <w:p w14:paraId="21E97EC3" w14:textId="77777777" w:rsidR="00496E8A" w:rsidRDefault="00496E8A" w:rsidP="007A7BB2">
      <w:pPr>
        <w:rPr>
          <w:lang w:val="pt-BR"/>
        </w:rPr>
      </w:pPr>
    </w:p>
    <w:p w14:paraId="3B0B2D2E" w14:textId="77777777" w:rsidR="00496E8A" w:rsidRDefault="00496E8A" w:rsidP="007A7BB2">
      <w:pPr>
        <w:rPr>
          <w:lang w:val="pt-BR"/>
        </w:rPr>
      </w:pPr>
    </w:p>
    <w:p w14:paraId="0BC3ED74" w14:textId="77777777" w:rsidR="00496E8A" w:rsidRDefault="00496E8A" w:rsidP="007A7BB2">
      <w:pPr>
        <w:rPr>
          <w:lang w:val="pt-BR"/>
        </w:rPr>
      </w:pPr>
    </w:p>
    <w:p w14:paraId="232367E2" w14:textId="3E232D08" w:rsidR="00496E8A" w:rsidRDefault="00496E8A" w:rsidP="007A7BB2">
      <w:pPr>
        <w:rPr>
          <w:lang w:val="pt-BR"/>
        </w:rPr>
      </w:pPr>
    </w:p>
    <w:p w14:paraId="54DF94E5" w14:textId="77777777" w:rsidR="001B46CC" w:rsidRPr="00FA3C0E" w:rsidRDefault="001B46CC" w:rsidP="001B46CC">
      <w:pPr>
        <w:rPr>
          <w:b/>
          <w:lang w:val="pt-BR"/>
        </w:rPr>
      </w:pPr>
      <w:r w:rsidRPr="00FA3C0E">
        <w:rPr>
          <w:b/>
          <w:lang w:val="pt-BR"/>
        </w:rPr>
        <w:t>Aviso de isenção</w:t>
      </w:r>
    </w:p>
    <w:p w14:paraId="20600117" w14:textId="77777777" w:rsidR="001B46CC" w:rsidRDefault="001B46CC" w:rsidP="001B46CC">
      <w:pPr>
        <w:rPr>
          <w:lang w:val="pt-BR"/>
        </w:rPr>
      </w:pPr>
      <w:r w:rsidRPr="00FA3C0E">
        <w:rPr>
          <w:lang w:val="pt-BR"/>
        </w:rPr>
        <w:t>Este inquérito foi financiado em parte pelo Plano de Emergência do Presidente dos EUA para o Alívio do</w:t>
      </w:r>
      <w:r>
        <w:rPr>
          <w:lang w:val="pt-BR"/>
        </w:rPr>
        <w:t xml:space="preserve"> </w:t>
      </w:r>
      <w:r w:rsidRPr="00FA3C0E">
        <w:rPr>
          <w:lang w:val="pt-BR"/>
        </w:rPr>
        <w:t>SIDA (PEPFAR), através d</w:t>
      </w:r>
      <w:r>
        <w:rPr>
          <w:lang w:val="pt-BR"/>
        </w:rPr>
        <w:t xml:space="preserve">a Agência de Desenvolvimento Internacional dos </w:t>
      </w:r>
      <w:r w:rsidRPr="00FA3C0E">
        <w:rPr>
          <w:lang w:val="pt-BR"/>
        </w:rPr>
        <w:t xml:space="preserve">EUA </w:t>
      </w:r>
      <w:r>
        <w:rPr>
          <w:lang w:val="pt-BR"/>
        </w:rPr>
        <w:t xml:space="preserve">(USAID) </w:t>
      </w:r>
      <w:r w:rsidRPr="00FA3C0E">
        <w:rPr>
          <w:lang w:val="pt-BR"/>
        </w:rPr>
        <w:t>pelo Acordo Cooperativo</w:t>
      </w:r>
      <w:r w:rsidRPr="006F30B4">
        <w:rPr>
          <w:lang w:val="pt-BR"/>
        </w:rPr>
        <w:t xml:space="preserve"> #AID-OAA-A- 14-00045</w:t>
      </w:r>
      <w:r w:rsidRPr="00FA3C0E">
        <w:rPr>
          <w:lang w:val="pt-BR"/>
        </w:rPr>
        <w:t>. Os resultados e conclusões deste</w:t>
      </w:r>
      <w:r>
        <w:rPr>
          <w:lang w:val="pt-BR"/>
        </w:rPr>
        <w:t xml:space="preserve"> </w:t>
      </w:r>
      <w:r w:rsidRPr="00FA3C0E">
        <w:rPr>
          <w:lang w:val="pt-BR"/>
        </w:rPr>
        <w:t>relatório não representam necessariamente a posição oficial d</w:t>
      </w:r>
      <w:r>
        <w:rPr>
          <w:lang w:val="pt-BR"/>
        </w:rPr>
        <w:t xml:space="preserve">a USAID </w:t>
      </w:r>
      <w:r w:rsidRPr="00FA3C0E">
        <w:rPr>
          <w:lang w:val="pt-BR"/>
        </w:rPr>
        <w:t>nem do Governo dos EUA.</w:t>
      </w:r>
    </w:p>
    <w:p w14:paraId="55EF4254" w14:textId="77777777" w:rsidR="00E61A21" w:rsidRDefault="00E61A21" w:rsidP="00E61A21">
      <w:pPr>
        <w:spacing w:after="40"/>
        <w:rPr>
          <w:b/>
          <w:lang w:val="pt-BR"/>
        </w:rPr>
      </w:pPr>
    </w:p>
    <w:p w14:paraId="148FD69B" w14:textId="77777777" w:rsidR="00E61A21" w:rsidRDefault="00E61A21" w:rsidP="00E61A21">
      <w:pPr>
        <w:spacing w:after="40"/>
        <w:rPr>
          <w:b/>
          <w:lang w:val="pt-BR"/>
        </w:rPr>
      </w:pPr>
    </w:p>
    <w:p w14:paraId="1AFFC750" w14:textId="67EBECE9" w:rsidR="00E61A21" w:rsidRDefault="00E61A21" w:rsidP="00E61A21">
      <w:pPr>
        <w:spacing w:after="40"/>
        <w:rPr>
          <w:lang w:val="pt-BR"/>
        </w:rPr>
      </w:pPr>
      <w:r w:rsidRPr="009E07DC">
        <w:rPr>
          <w:b/>
          <w:lang w:val="pt-BR"/>
        </w:rPr>
        <w:t>Estilo recomendado para referências:</w:t>
      </w:r>
      <w:r w:rsidRPr="00825C98">
        <w:rPr>
          <w:lang w:val="pt-BR"/>
        </w:rPr>
        <w:t xml:space="preserve">  </w:t>
      </w:r>
      <w:r>
        <w:rPr>
          <w:lang w:val="pt-BR"/>
        </w:rPr>
        <w:t xml:space="preserve">INLS, UNC, FHI360 (2018). Relatório Final: </w:t>
      </w:r>
      <w:r w:rsidRPr="005C381E">
        <w:rPr>
          <w:lang w:val="pt-BR"/>
        </w:rPr>
        <w:t xml:space="preserve">Mapeamento Programático e </w:t>
      </w:r>
      <w:r w:rsidRPr="00E61A21">
        <w:rPr>
          <w:lang w:val="pt-BR"/>
        </w:rPr>
        <w:t>Prevalência de VIH e outras ITS entre Populações Chave de Angola: Estudo PLACE 2017</w:t>
      </w:r>
      <w:r>
        <w:rPr>
          <w:lang w:val="pt-BR"/>
        </w:rPr>
        <w:t xml:space="preserve">   </w:t>
      </w:r>
      <w:r w:rsidR="005C1F64">
        <w:rPr>
          <w:lang w:val="pt-BR"/>
        </w:rPr>
        <w:t>Chapel Hill, NC, USA</w:t>
      </w:r>
      <w:r>
        <w:rPr>
          <w:lang w:val="pt-BR"/>
        </w:rPr>
        <w:t>: UNC</w:t>
      </w:r>
      <w:r w:rsidR="00AB2198">
        <w:rPr>
          <w:lang w:val="pt-BR"/>
        </w:rPr>
        <w:t>,</w:t>
      </w:r>
      <w:r>
        <w:rPr>
          <w:lang w:val="pt-BR"/>
        </w:rPr>
        <w:t xml:space="preserve"> </w:t>
      </w:r>
      <w:r w:rsidR="005C1F64">
        <w:rPr>
          <w:lang w:val="pt-BR"/>
        </w:rPr>
        <w:t>INLS</w:t>
      </w:r>
      <w:r w:rsidR="00AB2198">
        <w:rPr>
          <w:lang w:val="pt-BR"/>
        </w:rPr>
        <w:t>,</w:t>
      </w:r>
      <w:r w:rsidR="005C1F64">
        <w:rPr>
          <w:lang w:val="pt-BR"/>
        </w:rPr>
        <w:t xml:space="preserve"> </w:t>
      </w:r>
      <w:r>
        <w:rPr>
          <w:lang w:val="pt-BR"/>
        </w:rPr>
        <w:t>FHI360.</w:t>
      </w:r>
    </w:p>
    <w:p w14:paraId="618E1217" w14:textId="77777777" w:rsidR="00E61A21" w:rsidRDefault="00E61A21" w:rsidP="00E61A21">
      <w:pPr>
        <w:spacing w:after="40"/>
        <w:rPr>
          <w:lang w:val="pt-PT"/>
        </w:rPr>
      </w:pPr>
    </w:p>
    <w:p w14:paraId="404FE4A2" w14:textId="352538BA" w:rsidR="00496E8A" w:rsidRDefault="00E61A21" w:rsidP="00E61A21">
      <w:pPr>
        <w:rPr>
          <w:lang w:val="pt-BR"/>
        </w:rPr>
      </w:pPr>
      <w:r>
        <w:rPr>
          <w:lang w:val="pt-PT"/>
        </w:rPr>
        <w:t xml:space="preserve">As bases de dados do estudo estão disponíveis na </w:t>
      </w:r>
      <w:r>
        <w:rPr>
          <w:lang w:val="pt-BR"/>
        </w:rPr>
        <w:t xml:space="preserve">página de internet: </w:t>
      </w:r>
      <w:r w:rsidR="0039410C" w:rsidRPr="0039410C">
        <w:rPr>
          <w:rStyle w:val="Hyperlink"/>
          <w:lang w:val="pt-BR"/>
        </w:rPr>
        <w:t>https://doi.org/10.15139/S3/NDPHT0</w:t>
      </w:r>
    </w:p>
    <w:p w14:paraId="2EE4CCC1" w14:textId="50A7ECB6" w:rsidR="00496E8A" w:rsidRDefault="00496E8A" w:rsidP="007A7BB2">
      <w:pPr>
        <w:rPr>
          <w:lang w:val="pt-BR"/>
        </w:rPr>
      </w:pPr>
    </w:p>
    <w:p w14:paraId="1C522586" w14:textId="7396C62E" w:rsidR="00496E8A" w:rsidRDefault="00496E8A" w:rsidP="007A7BB2">
      <w:pPr>
        <w:rPr>
          <w:lang w:val="pt-BR"/>
        </w:rPr>
      </w:pPr>
    </w:p>
    <w:p w14:paraId="51503BA2" w14:textId="0C20A241" w:rsidR="00496E8A" w:rsidRDefault="00496E8A" w:rsidP="007A7BB2">
      <w:pPr>
        <w:rPr>
          <w:lang w:val="pt-BR"/>
        </w:rPr>
      </w:pPr>
    </w:p>
    <w:p w14:paraId="132AC864" w14:textId="5FE2B625" w:rsidR="00496E8A" w:rsidRDefault="00496E8A" w:rsidP="007A7BB2">
      <w:pPr>
        <w:rPr>
          <w:lang w:val="pt-BR"/>
        </w:rPr>
      </w:pPr>
    </w:p>
    <w:p w14:paraId="26E8EC94" w14:textId="516E8C21" w:rsidR="007A7BB2" w:rsidRPr="00B87A3A" w:rsidRDefault="007A7BB2" w:rsidP="00194A00">
      <w:pPr>
        <w:spacing w:after="0"/>
      </w:pPr>
      <w:r w:rsidRPr="00B87A3A">
        <w:t xml:space="preserve">Preparado por: </w:t>
      </w:r>
    </w:p>
    <w:p w14:paraId="5A6240B1" w14:textId="200FB408" w:rsidR="007A7BB2" w:rsidRDefault="007A7BB2" w:rsidP="00194A00">
      <w:pPr>
        <w:spacing w:after="0"/>
      </w:pPr>
      <w:r w:rsidRPr="00281490">
        <w:t>William M Miller, PhD</w:t>
      </w:r>
    </w:p>
    <w:p w14:paraId="7F4E3D04" w14:textId="7C6BA80B" w:rsidR="007A7BB2" w:rsidRPr="00281490" w:rsidRDefault="00281490" w:rsidP="00194A00">
      <w:pPr>
        <w:spacing w:after="0"/>
        <w:sectPr w:rsidR="007A7BB2" w:rsidRPr="00281490" w:rsidSect="00823D99">
          <w:footerReference w:type="even" r:id="rId26"/>
          <w:footerReference w:type="default" r:id="rId27"/>
          <w:pgSz w:w="12240" w:h="15840"/>
          <w:pgMar w:top="1440" w:right="1440" w:bottom="1440" w:left="1440" w:header="720" w:footer="720" w:gutter="0"/>
          <w:pgNumType w:start="1"/>
          <w:cols w:space="720"/>
          <w:titlePg/>
          <w:docGrid w:linePitch="360"/>
        </w:sectPr>
      </w:pPr>
      <w:r w:rsidRPr="00281490">
        <w:t>University of North Carolina at</w:t>
      </w:r>
      <w:r w:rsidR="007A7BB2" w:rsidRPr="00281490">
        <w:t xml:space="preserve"> </w:t>
      </w:r>
      <w:r w:rsidRPr="00281490">
        <w:t>Chapel</w:t>
      </w:r>
      <w:r w:rsidR="007A7BB2" w:rsidRPr="00281490">
        <w:t xml:space="preserve"> Hill (UNC-CH) </w:t>
      </w:r>
    </w:p>
    <w:p w14:paraId="22A7C46B" w14:textId="1927DF8C" w:rsidR="00A1043A" w:rsidRPr="00A27009" w:rsidRDefault="00615798" w:rsidP="00B708EC">
      <w:pPr>
        <w:pStyle w:val="Heading1"/>
        <w:rPr>
          <w:lang w:val="pt-PT"/>
        </w:rPr>
      </w:pPr>
      <w:bookmarkStart w:id="1" w:name="_Toc517253594"/>
      <w:r w:rsidRPr="00A27009">
        <w:rPr>
          <w:lang w:val="pt-PT"/>
        </w:rPr>
        <w:lastRenderedPageBreak/>
        <w:t xml:space="preserve">Resumem </w:t>
      </w:r>
      <w:r w:rsidR="00C60D88" w:rsidRPr="00A27009">
        <w:rPr>
          <w:lang w:val="pt-PT"/>
        </w:rPr>
        <w:t>E</w:t>
      </w:r>
      <w:r w:rsidRPr="00A27009">
        <w:rPr>
          <w:lang w:val="pt-PT"/>
        </w:rPr>
        <w:t>xecutivo</w:t>
      </w:r>
      <w:bookmarkEnd w:id="1"/>
    </w:p>
    <w:p w14:paraId="0C600274" w14:textId="2F2DF9D6" w:rsidR="00DB4CD8" w:rsidRPr="00A27009" w:rsidRDefault="000F46ED">
      <w:pPr>
        <w:rPr>
          <w:lang w:val="pt-PT"/>
        </w:rPr>
      </w:pPr>
      <w:r w:rsidRPr="00A27009">
        <w:rPr>
          <w:lang w:val="pt-PT"/>
        </w:rPr>
        <w:t xml:space="preserve">Este estudo foi concebido para identificar e mapear locais onde a transmissão do </w:t>
      </w:r>
      <w:r w:rsidR="00301C77" w:rsidRPr="00A27009">
        <w:rPr>
          <w:lang w:val="pt-PT"/>
        </w:rPr>
        <w:t>VIH</w:t>
      </w:r>
      <w:r w:rsidRPr="00A27009">
        <w:rPr>
          <w:lang w:val="pt-PT"/>
        </w:rPr>
        <w:t xml:space="preserve"> é mais provável de ocorrer</w:t>
      </w:r>
      <w:r w:rsidR="00615798" w:rsidRPr="00A27009">
        <w:rPr>
          <w:lang w:val="pt-PT"/>
        </w:rPr>
        <w:t xml:space="preserve"> em Angola</w:t>
      </w:r>
      <w:r w:rsidRPr="00A27009">
        <w:rPr>
          <w:lang w:val="pt-PT"/>
        </w:rPr>
        <w:t xml:space="preserve">, estimar a cobertura dos serviços de prevenção nesses locais e caracterizar </w:t>
      </w:r>
      <w:r w:rsidR="00344928" w:rsidRPr="00A27009">
        <w:rPr>
          <w:lang w:val="pt-PT"/>
        </w:rPr>
        <w:t>populações chave</w:t>
      </w:r>
      <w:r w:rsidRPr="00A27009">
        <w:rPr>
          <w:lang w:val="pt-PT"/>
        </w:rPr>
        <w:t xml:space="preserve"> no </w:t>
      </w:r>
      <w:r w:rsidR="00DB4CD8" w:rsidRPr="00A27009">
        <w:rPr>
          <w:lang w:val="pt-PT"/>
        </w:rPr>
        <w:t>Angola</w:t>
      </w:r>
      <w:r w:rsidRPr="00A27009">
        <w:rPr>
          <w:lang w:val="pt-PT"/>
        </w:rPr>
        <w:t xml:space="preserve">, incluindo estimar o tamanho da população, a prevalência e os </w:t>
      </w:r>
      <w:r w:rsidR="00C45C6E" w:rsidRPr="00A27009">
        <w:rPr>
          <w:lang w:val="pt-PT"/>
        </w:rPr>
        <w:t>factor</w:t>
      </w:r>
      <w:r w:rsidRPr="00A27009">
        <w:rPr>
          <w:lang w:val="pt-PT"/>
        </w:rPr>
        <w:t xml:space="preserve">es de risco para o </w:t>
      </w:r>
      <w:r w:rsidR="00301C77" w:rsidRPr="00A27009">
        <w:rPr>
          <w:lang w:val="pt-PT"/>
        </w:rPr>
        <w:t>VIH.</w:t>
      </w:r>
      <w:r w:rsidRPr="00A27009">
        <w:rPr>
          <w:lang w:val="pt-PT"/>
        </w:rPr>
        <w:t xml:space="preserve"> Este estudo é o primeiro de seu tipo a cobrir </w:t>
      </w:r>
      <w:r w:rsidR="00F164FB">
        <w:rPr>
          <w:lang w:val="pt-PT"/>
        </w:rPr>
        <w:t>5 províncias</w:t>
      </w:r>
      <w:r w:rsidRPr="00A27009">
        <w:rPr>
          <w:lang w:val="pt-PT"/>
        </w:rPr>
        <w:t xml:space="preserve"> d</w:t>
      </w:r>
      <w:r w:rsidR="00F164FB">
        <w:rPr>
          <w:lang w:val="pt-PT"/>
        </w:rPr>
        <w:t xml:space="preserve">a </w:t>
      </w:r>
      <w:r w:rsidR="00DB4CD8" w:rsidRPr="00A27009">
        <w:rPr>
          <w:lang w:val="pt-PT"/>
        </w:rPr>
        <w:t>Angola</w:t>
      </w:r>
      <w:r w:rsidRPr="00A27009">
        <w:rPr>
          <w:lang w:val="pt-PT"/>
        </w:rPr>
        <w:t xml:space="preserve">. Representa um grande esforço por parte do Ministério da Saúde nacional e seus parceiros para entender a epidemia de </w:t>
      </w:r>
      <w:r w:rsidR="00301C77" w:rsidRPr="00A27009">
        <w:rPr>
          <w:lang w:val="pt-PT"/>
        </w:rPr>
        <w:t>VIH</w:t>
      </w:r>
      <w:r w:rsidRPr="00A27009">
        <w:rPr>
          <w:lang w:val="pt-PT"/>
        </w:rPr>
        <w:t xml:space="preserve"> entre populações</w:t>
      </w:r>
      <w:r w:rsidR="00301C77" w:rsidRPr="00A27009">
        <w:rPr>
          <w:lang w:val="pt-PT"/>
        </w:rPr>
        <w:t xml:space="preserve"> </w:t>
      </w:r>
      <w:r w:rsidRPr="00A27009">
        <w:rPr>
          <w:lang w:val="pt-PT"/>
        </w:rPr>
        <w:t xml:space="preserve">chave </w:t>
      </w:r>
      <w:r w:rsidR="00301C77" w:rsidRPr="00A27009">
        <w:rPr>
          <w:lang w:val="pt-PT"/>
        </w:rPr>
        <w:t>em</w:t>
      </w:r>
      <w:r w:rsidRPr="00A27009">
        <w:rPr>
          <w:lang w:val="pt-PT"/>
        </w:rPr>
        <w:t xml:space="preserve"> </w:t>
      </w:r>
      <w:r w:rsidR="00DB4CD8" w:rsidRPr="00A27009">
        <w:rPr>
          <w:lang w:val="pt-PT"/>
        </w:rPr>
        <w:t>Angola</w:t>
      </w:r>
      <w:r w:rsidRPr="00A27009">
        <w:rPr>
          <w:lang w:val="pt-PT"/>
        </w:rPr>
        <w:t>.</w:t>
      </w:r>
    </w:p>
    <w:p w14:paraId="5A4AD443" w14:textId="5B85BB4C" w:rsidR="00833D24" w:rsidRPr="00A27009" w:rsidRDefault="000F46ED">
      <w:pPr>
        <w:rPr>
          <w:lang w:val="pt-PT"/>
        </w:rPr>
      </w:pPr>
      <w:r w:rsidRPr="00A27009">
        <w:rPr>
          <w:lang w:val="pt-PT"/>
        </w:rPr>
        <w:t xml:space="preserve">A </w:t>
      </w:r>
      <w:r w:rsidR="00051E6D" w:rsidRPr="00A27009">
        <w:rPr>
          <w:lang w:val="pt-PT"/>
        </w:rPr>
        <w:t>coleta</w:t>
      </w:r>
      <w:r w:rsidRPr="00A27009">
        <w:rPr>
          <w:lang w:val="pt-PT"/>
        </w:rPr>
        <w:t xml:space="preserve"> de dados ocorreu de </w:t>
      </w:r>
      <w:r w:rsidR="00807809" w:rsidRPr="00A27009">
        <w:rPr>
          <w:lang w:val="pt-PT"/>
        </w:rPr>
        <w:t xml:space="preserve">Maio </w:t>
      </w:r>
      <w:r w:rsidR="000070F9" w:rsidRPr="00A27009">
        <w:rPr>
          <w:lang w:val="pt-PT"/>
        </w:rPr>
        <w:t>2016</w:t>
      </w:r>
      <w:r w:rsidRPr="00A27009">
        <w:rPr>
          <w:lang w:val="pt-PT"/>
        </w:rPr>
        <w:t xml:space="preserve"> a </w:t>
      </w:r>
      <w:r w:rsidR="000070F9" w:rsidRPr="00A27009">
        <w:rPr>
          <w:lang w:val="pt-PT"/>
        </w:rPr>
        <w:t>Junho 2017</w:t>
      </w:r>
      <w:r w:rsidRPr="00A27009">
        <w:rPr>
          <w:lang w:val="pt-PT"/>
        </w:rPr>
        <w:t xml:space="preserve">. Durante esse período, </w:t>
      </w:r>
      <w:r w:rsidR="00743487" w:rsidRPr="00A27009">
        <w:rPr>
          <w:lang w:val="pt-PT"/>
        </w:rPr>
        <w:t xml:space="preserve">1813 focos </w:t>
      </w:r>
      <w:r w:rsidRPr="00A27009">
        <w:rPr>
          <w:lang w:val="pt-PT"/>
        </w:rPr>
        <w:t>foram identificados e mapeados</w:t>
      </w:r>
      <w:r w:rsidR="005C2025" w:rsidRPr="00A27009">
        <w:rPr>
          <w:lang w:val="pt-PT"/>
        </w:rPr>
        <w:t xml:space="preserve">. </w:t>
      </w:r>
      <w:r w:rsidR="00743487" w:rsidRPr="00A27009">
        <w:rPr>
          <w:lang w:val="pt-PT"/>
        </w:rPr>
        <w:t>A</w:t>
      </w:r>
      <w:r w:rsidR="005C2025" w:rsidRPr="00A27009">
        <w:rPr>
          <w:lang w:val="pt-PT"/>
        </w:rPr>
        <w:t xml:space="preserve">s </w:t>
      </w:r>
      <w:r w:rsidR="00743487" w:rsidRPr="00A27009">
        <w:rPr>
          <w:lang w:val="pt-PT"/>
        </w:rPr>
        <w:t>equipas de campo</w:t>
      </w:r>
      <w:r w:rsidR="005C2025" w:rsidRPr="00A27009">
        <w:rPr>
          <w:lang w:val="pt-PT"/>
        </w:rPr>
        <w:t xml:space="preserve"> entrevistaram e testa</w:t>
      </w:r>
      <w:r w:rsidR="00743487" w:rsidRPr="00A27009">
        <w:rPr>
          <w:lang w:val="pt-PT"/>
        </w:rPr>
        <w:t>ram</w:t>
      </w:r>
      <w:r w:rsidR="005C2025" w:rsidRPr="00A27009">
        <w:rPr>
          <w:lang w:val="pt-PT"/>
        </w:rPr>
        <w:t xml:space="preserve"> 1879</w:t>
      </w:r>
      <w:r w:rsidRPr="00A27009">
        <w:rPr>
          <w:lang w:val="pt-PT"/>
        </w:rPr>
        <w:t xml:space="preserve"> </w:t>
      </w:r>
      <w:r w:rsidR="00615798" w:rsidRPr="00A27009">
        <w:rPr>
          <w:lang w:val="pt-PT"/>
        </w:rPr>
        <w:t>trabalhadoras</w:t>
      </w:r>
      <w:r w:rsidRPr="00A27009">
        <w:rPr>
          <w:lang w:val="pt-PT"/>
        </w:rPr>
        <w:t xml:space="preserve"> do sexo feminino (</w:t>
      </w:r>
      <w:r w:rsidR="00301C77" w:rsidRPr="00A27009">
        <w:rPr>
          <w:lang w:val="pt-PT"/>
        </w:rPr>
        <w:t>MTS</w:t>
      </w:r>
      <w:r w:rsidRPr="00A27009">
        <w:rPr>
          <w:lang w:val="pt-PT"/>
        </w:rPr>
        <w:t>),</w:t>
      </w:r>
      <w:r w:rsidR="005C2025" w:rsidRPr="00A27009">
        <w:rPr>
          <w:lang w:val="pt-PT"/>
        </w:rPr>
        <w:t xml:space="preserve"> 1016 </w:t>
      </w:r>
      <w:r w:rsidRPr="00A27009">
        <w:rPr>
          <w:lang w:val="pt-PT"/>
        </w:rPr>
        <w:t xml:space="preserve">homens que fazem sexo com homens (HSH) e </w:t>
      </w:r>
      <w:r w:rsidR="005C2025" w:rsidRPr="00A27009">
        <w:rPr>
          <w:lang w:val="pt-PT"/>
        </w:rPr>
        <w:t xml:space="preserve">89 </w:t>
      </w:r>
      <w:r w:rsidRPr="00A27009">
        <w:rPr>
          <w:lang w:val="pt-PT"/>
        </w:rPr>
        <w:t xml:space="preserve">mulheres </w:t>
      </w:r>
      <w:r w:rsidR="00301C77" w:rsidRPr="00A27009">
        <w:rPr>
          <w:lang w:val="pt-PT"/>
        </w:rPr>
        <w:t>transgénero</w:t>
      </w:r>
      <w:r w:rsidRPr="00A27009">
        <w:rPr>
          <w:lang w:val="pt-PT"/>
        </w:rPr>
        <w:t xml:space="preserve"> (TG)</w:t>
      </w:r>
      <w:r w:rsidR="000C7A3C" w:rsidRPr="000C7A3C">
        <w:rPr>
          <w:lang w:val="pt-PT"/>
        </w:rPr>
        <w:t xml:space="preserve"> </w:t>
      </w:r>
      <w:r w:rsidR="000C7A3C" w:rsidRPr="00A27009">
        <w:rPr>
          <w:lang w:val="pt-PT"/>
        </w:rPr>
        <w:t>para o VIH.</w:t>
      </w:r>
    </w:p>
    <w:p w14:paraId="29821743" w14:textId="1551862E" w:rsidR="00615798" w:rsidRPr="00A27009" w:rsidRDefault="00A8068A">
      <w:pPr>
        <w:rPr>
          <w:lang w:val="pt-PT"/>
        </w:rPr>
      </w:pPr>
      <w:r w:rsidRPr="00A27009">
        <w:rPr>
          <w:lang w:val="pt-PT"/>
        </w:rPr>
        <w:t xml:space="preserve">Em </w:t>
      </w:r>
      <w:r w:rsidR="009D6761" w:rsidRPr="00A27009">
        <w:rPr>
          <w:lang w:val="pt-PT"/>
        </w:rPr>
        <w:t>53</w:t>
      </w:r>
      <w:r w:rsidR="00615798" w:rsidRPr="00A27009">
        <w:rPr>
          <w:lang w:val="pt-PT"/>
        </w:rPr>
        <w:t>% dos focos</w:t>
      </w:r>
      <w:r w:rsidRPr="00A27009">
        <w:rPr>
          <w:lang w:val="pt-PT"/>
        </w:rPr>
        <w:t xml:space="preserve"> visitados</w:t>
      </w:r>
      <w:r w:rsidR="00615798" w:rsidRPr="00A27009">
        <w:rPr>
          <w:lang w:val="pt-PT"/>
        </w:rPr>
        <w:t xml:space="preserve"> não </w:t>
      </w:r>
      <w:r w:rsidR="00051E6D" w:rsidRPr="00A27009">
        <w:rPr>
          <w:lang w:val="pt-PT"/>
        </w:rPr>
        <w:t>beneficiaram de</w:t>
      </w:r>
      <w:r w:rsidR="00615798" w:rsidRPr="00A27009">
        <w:rPr>
          <w:lang w:val="pt-PT"/>
        </w:rPr>
        <w:t xml:space="preserve"> </w:t>
      </w:r>
      <w:r w:rsidR="009D6761" w:rsidRPr="00A27009">
        <w:rPr>
          <w:lang w:val="pt-PT"/>
        </w:rPr>
        <w:t xml:space="preserve">nenhum </w:t>
      </w:r>
      <w:r w:rsidR="00615798" w:rsidRPr="00A27009">
        <w:rPr>
          <w:lang w:val="pt-PT"/>
        </w:rPr>
        <w:t>serviço</w:t>
      </w:r>
      <w:r w:rsidR="009D6761" w:rsidRPr="00A27009">
        <w:rPr>
          <w:lang w:val="pt-PT"/>
        </w:rPr>
        <w:t xml:space="preserve"> </w:t>
      </w:r>
      <w:r w:rsidR="00615798" w:rsidRPr="00A27009">
        <w:rPr>
          <w:lang w:val="pt-PT"/>
        </w:rPr>
        <w:t>de prevenção nos seis meses anteriores à pesquisa</w:t>
      </w:r>
      <w:r w:rsidR="000C7A3C">
        <w:rPr>
          <w:lang w:val="pt-PT"/>
        </w:rPr>
        <w:t xml:space="preserve"> e a</w:t>
      </w:r>
      <w:r w:rsidR="00615798" w:rsidRPr="00A27009">
        <w:rPr>
          <w:lang w:val="pt-PT"/>
        </w:rPr>
        <w:t xml:space="preserve">penas </w:t>
      </w:r>
      <w:r w:rsidR="009D6761" w:rsidRPr="00A27009">
        <w:rPr>
          <w:lang w:val="pt-PT"/>
        </w:rPr>
        <w:t>1</w:t>
      </w:r>
      <w:r w:rsidR="00615798" w:rsidRPr="00A27009">
        <w:rPr>
          <w:lang w:val="pt-PT"/>
        </w:rPr>
        <w:t xml:space="preserve">% dos focos </w:t>
      </w:r>
      <w:r w:rsidR="00F80DE7" w:rsidRPr="00A27009">
        <w:rPr>
          <w:lang w:val="pt-PT"/>
        </w:rPr>
        <w:t>tiveram</w:t>
      </w:r>
      <w:r w:rsidR="00615798" w:rsidRPr="00A27009">
        <w:rPr>
          <w:lang w:val="pt-PT"/>
        </w:rPr>
        <w:t xml:space="preserve"> um pacote completo de serviços de prevenção, incluindo preservativos, lubrificantes, uma visita de um </w:t>
      </w:r>
      <w:r w:rsidR="004B58A9">
        <w:rPr>
          <w:lang w:val="pt-PT"/>
        </w:rPr>
        <w:t>educador de pares</w:t>
      </w:r>
      <w:r w:rsidR="00615798" w:rsidRPr="00A27009">
        <w:rPr>
          <w:lang w:val="pt-PT"/>
        </w:rPr>
        <w:t xml:space="preserve"> e testes </w:t>
      </w:r>
      <w:r w:rsidR="00F80DE7" w:rsidRPr="00A27009">
        <w:rPr>
          <w:lang w:val="pt-PT"/>
        </w:rPr>
        <w:t xml:space="preserve">para o VIH </w:t>
      </w:r>
      <w:r w:rsidR="00615798" w:rsidRPr="00A27009">
        <w:rPr>
          <w:lang w:val="pt-PT"/>
        </w:rPr>
        <w:t>no local.</w:t>
      </w:r>
    </w:p>
    <w:p w14:paraId="004F333B" w14:textId="77777777" w:rsidR="00DE234F" w:rsidRPr="00DE234F" w:rsidRDefault="00DE234F">
      <w:pPr>
        <w:rPr>
          <w:i/>
          <w:lang w:val="pt-PT"/>
        </w:rPr>
      </w:pPr>
      <w:r w:rsidRPr="00B708EC">
        <w:rPr>
          <w:i/>
          <w:lang w:val="pt-PT"/>
        </w:rPr>
        <w:t>Estimativas do tamanho da população chave</w:t>
      </w:r>
      <w:r w:rsidRPr="00DE234F">
        <w:rPr>
          <w:i/>
          <w:lang w:val="pt-PT"/>
        </w:rPr>
        <w:t xml:space="preserve"> </w:t>
      </w:r>
    </w:p>
    <w:p w14:paraId="6D54B6C2" w14:textId="5F3DD90A" w:rsidR="00DE234F" w:rsidRPr="00B708EC" w:rsidRDefault="00DE234F">
      <w:pPr>
        <w:rPr>
          <w:lang w:val="pt-PT"/>
        </w:rPr>
      </w:pPr>
      <w:r>
        <w:rPr>
          <w:lang w:val="pt-PT"/>
        </w:rPr>
        <w:t xml:space="preserve">A traves das visitas a uma amostra dos focos identificados em Luanda, todos os focos nas outras províncias e as entrevistas com a </w:t>
      </w:r>
      <w:r w:rsidR="00A33254">
        <w:rPr>
          <w:lang w:val="pt-PT"/>
        </w:rPr>
        <w:t>população</w:t>
      </w:r>
      <w:r>
        <w:rPr>
          <w:lang w:val="pt-PT"/>
        </w:rPr>
        <w:t xml:space="preserve"> chave </w:t>
      </w:r>
      <w:r w:rsidR="00A33254">
        <w:rPr>
          <w:lang w:val="pt-PT"/>
        </w:rPr>
        <w:t>se estimaram o tamanho das populações chave n</w:t>
      </w:r>
      <w:r w:rsidR="00353CAD">
        <w:rPr>
          <w:lang w:val="pt-PT"/>
        </w:rPr>
        <w:t>a</w:t>
      </w:r>
      <w:r w:rsidR="00A33254">
        <w:rPr>
          <w:lang w:val="pt-PT"/>
        </w:rPr>
        <w:t xml:space="preserve">s 5 províncias. Se estimaram 23.100 HSH em Luanda, </w:t>
      </w:r>
      <w:r w:rsidR="00353CAD">
        <w:rPr>
          <w:lang w:val="pt-PT"/>
        </w:rPr>
        <w:t>4.400</w:t>
      </w:r>
      <w:r w:rsidR="00A33254">
        <w:rPr>
          <w:lang w:val="pt-PT"/>
        </w:rPr>
        <w:t xml:space="preserve"> em Benguela, </w:t>
      </w:r>
      <w:r w:rsidR="00353CAD">
        <w:rPr>
          <w:lang w:val="pt-PT"/>
        </w:rPr>
        <w:t>800</w:t>
      </w:r>
      <w:r w:rsidR="00A33254">
        <w:rPr>
          <w:lang w:val="pt-PT"/>
        </w:rPr>
        <w:t xml:space="preserve"> em Bié e </w:t>
      </w:r>
      <w:r w:rsidR="00353CAD">
        <w:rPr>
          <w:lang w:val="pt-PT"/>
        </w:rPr>
        <w:t>700 em</w:t>
      </w:r>
      <w:r w:rsidR="00A33254">
        <w:rPr>
          <w:lang w:val="pt-PT"/>
        </w:rPr>
        <w:t xml:space="preserve"> Cabinda e </w:t>
      </w:r>
      <w:r w:rsidR="00353CAD">
        <w:rPr>
          <w:lang w:val="pt-PT"/>
        </w:rPr>
        <w:t>4</w:t>
      </w:r>
      <w:r w:rsidR="00A33254">
        <w:rPr>
          <w:lang w:val="pt-PT"/>
        </w:rPr>
        <w:t xml:space="preserve">00 em Cunene. </w:t>
      </w:r>
      <w:r w:rsidR="00353CAD">
        <w:rPr>
          <w:lang w:val="pt-PT"/>
        </w:rPr>
        <w:t xml:space="preserve">Se estimaram 32.700 MTS em Luanda, 5.700 em Benguela, 6.000 em Bié, 8.200 em Cabinda e 1.400 em Cunene. Se estimaram 3.030 mulheres transgénero em Luanda, 130 em Benguela, 20 em Bié, 120 em Cabinda e 50 em Cunene. </w:t>
      </w:r>
    </w:p>
    <w:p w14:paraId="60174739" w14:textId="7C458BD7" w:rsidR="00DF4D5A" w:rsidRDefault="00DF4D5A">
      <w:pPr>
        <w:rPr>
          <w:i/>
          <w:lang w:val="pt-PT"/>
        </w:rPr>
      </w:pPr>
      <w:r w:rsidRPr="005075C6">
        <w:rPr>
          <w:i/>
          <w:lang w:val="pt-PT"/>
        </w:rPr>
        <w:t>Prevalência d</w:t>
      </w:r>
      <w:r>
        <w:rPr>
          <w:i/>
          <w:lang w:val="pt-PT"/>
        </w:rPr>
        <w:t>as ITS</w:t>
      </w:r>
    </w:p>
    <w:p w14:paraId="1312C09A" w14:textId="31FAEBD4" w:rsidR="00DF4D5A" w:rsidRPr="00B708EC" w:rsidRDefault="00DF4D5A">
      <w:pPr>
        <w:rPr>
          <w:lang w:val="pt-PT"/>
        </w:rPr>
      </w:pPr>
      <w:r>
        <w:rPr>
          <w:lang w:val="pt-PT"/>
        </w:rPr>
        <w:t xml:space="preserve">Em geral, as prevalências de gonorreia, clamídia, tricomoníase e Hepatite B foram mais altas que a prevalência do VIH nas populações de Angola. Entre </w:t>
      </w:r>
      <w:r w:rsidR="00232073">
        <w:rPr>
          <w:lang w:val="pt-PT"/>
        </w:rPr>
        <w:t>MTS</w:t>
      </w:r>
      <w:r>
        <w:rPr>
          <w:lang w:val="pt-PT"/>
        </w:rPr>
        <w:t xml:space="preserve"> </w:t>
      </w:r>
      <w:r w:rsidR="00232073">
        <w:rPr>
          <w:lang w:val="pt-PT"/>
        </w:rPr>
        <w:t xml:space="preserve">nas 5 províncias </w:t>
      </w:r>
      <w:r>
        <w:rPr>
          <w:lang w:val="pt-PT"/>
        </w:rPr>
        <w:t xml:space="preserve">a prevalência de gonorreia variou de </w:t>
      </w:r>
      <w:r w:rsidR="00232073">
        <w:rPr>
          <w:lang w:val="pt-PT"/>
        </w:rPr>
        <w:t>10-20</w:t>
      </w:r>
      <w:r>
        <w:rPr>
          <w:lang w:val="pt-PT"/>
        </w:rPr>
        <w:t>%</w:t>
      </w:r>
      <w:r w:rsidR="00232073">
        <w:rPr>
          <w:lang w:val="pt-PT"/>
        </w:rPr>
        <w:t>, clamídia de 9-18%, tricomoníase de 7-18%, Hepatite B 2-14% e sífilis</w:t>
      </w:r>
      <w:r w:rsidR="007F1FDE">
        <w:rPr>
          <w:lang w:val="pt-PT"/>
        </w:rPr>
        <w:t xml:space="preserve"> activa</w:t>
      </w:r>
      <w:r w:rsidR="00232073">
        <w:rPr>
          <w:lang w:val="pt-PT"/>
        </w:rPr>
        <w:t xml:space="preserve"> 0-3%. Entre HSH a prevalência de gonorreia variou de 2-16%, clamídia de 2-20%, Hepatite B de 10-23% e sífilis de 0-4%. Entre as mulheres </w:t>
      </w:r>
      <w:r w:rsidR="007F1FDE">
        <w:rPr>
          <w:lang w:val="pt-PT"/>
        </w:rPr>
        <w:t>transgénero</w:t>
      </w:r>
      <w:r w:rsidR="00232073">
        <w:rPr>
          <w:lang w:val="pt-PT"/>
        </w:rPr>
        <w:t xml:space="preserve"> a nível nacional a prevalência de gonorreia</w:t>
      </w:r>
      <w:r w:rsidR="007F1FDE">
        <w:rPr>
          <w:lang w:val="pt-PT"/>
        </w:rPr>
        <w:t xml:space="preserve"> anal</w:t>
      </w:r>
      <w:r w:rsidR="00232073">
        <w:rPr>
          <w:lang w:val="pt-PT"/>
        </w:rPr>
        <w:t xml:space="preserve"> foi de 0,3% e </w:t>
      </w:r>
      <w:r w:rsidR="007F1FDE">
        <w:rPr>
          <w:lang w:val="pt-PT"/>
        </w:rPr>
        <w:t xml:space="preserve">uretral </w:t>
      </w:r>
      <w:r w:rsidR="00232073">
        <w:rPr>
          <w:lang w:val="pt-PT"/>
        </w:rPr>
        <w:t xml:space="preserve">5%, </w:t>
      </w:r>
      <w:r w:rsidR="007F1FDE">
        <w:rPr>
          <w:lang w:val="pt-PT"/>
        </w:rPr>
        <w:t>clamídia</w:t>
      </w:r>
      <w:r w:rsidR="00232073">
        <w:rPr>
          <w:lang w:val="pt-PT"/>
        </w:rPr>
        <w:t xml:space="preserve"> anal 6% e uretral 12%, </w:t>
      </w:r>
      <w:r w:rsidR="007F1FDE">
        <w:rPr>
          <w:lang w:val="pt-PT"/>
        </w:rPr>
        <w:t xml:space="preserve">Hepatite B 7% e sífilis 0,3%. </w:t>
      </w:r>
    </w:p>
    <w:p w14:paraId="7EC33489" w14:textId="3055A13C" w:rsidR="00DB4CD8" w:rsidRPr="005075C6" w:rsidRDefault="00615798">
      <w:pPr>
        <w:rPr>
          <w:i/>
          <w:lang w:val="pt-PT"/>
        </w:rPr>
      </w:pPr>
      <w:r w:rsidRPr="005075C6">
        <w:rPr>
          <w:i/>
          <w:lang w:val="pt-PT"/>
        </w:rPr>
        <w:t xml:space="preserve">Prevalência de </w:t>
      </w:r>
      <w:r w:rsidR="00301C77" w:rsidRPr="005075C6">
        <w:rPr>
          <w:i/>
          <w:lang w:val="pt-PT"/>
        </w:rPr>
        <w:t>VIH</w:t>
      </w:r>
      <w:r w:rsidRPr="005075C6">
        <w:rPr>
          <w:i/>
          <w:lang w:val="pt-PT"/>
        </w:rPr>
        <w:t xml:space="preserve"> e Cascata de Tratamento</w:t>
      </w:r>
    </w:p>
    <w:p w14:paraId="21C36BC0" w14:textId="0617FB08" w:rsidR="004C12B1" w:rsidRDefault="005075C6">
      <w:pPr>
        <w:rPr>
          <w:lang w:val="pt-PT"/>
        </w:rPr>
      </w:pPr>
      <w:r>
        <w:rPr>
          <w:lang w:val="pt-PT"/>
        </w:rPr>
        <w:t>A nível das 5 províncias, a</w:t>
      </w:r>
      <w:r w:rsidR="00157022" w:rsidRPr="00A27009">
        <w:rPr>
          <w:lang w:val="pt-PT"/>
        </w:rPr>
        <w:t xml:space="preserve"> </w:t>
      </w:r>
      <w:r w:rsidR="00051E6D" w:rsidRPr="00A27009">
        <w:rPr>
          <w:lang w:val="pt-PT"/>
        </w:rPr>
        <w:t>prevalência</w:t>
      </w:r>
      <w:r w:rsidR="00157022" w:rsidRPr="00A27009">
        <w:rPr>
          <w:lang w:val="pt-PT"/>
        </w:rPr>
        <w:t xml:space="preserve"> de VIH entre MTS foi de </w:t>
      </w:r>
      <w:r w:rsidR="00C07C22" w:rsidRPr="00A27009">
        <w:rPr>
          <w:lang w:val="pt-PT"/>
        </w:rPr>
        <w:t>7,8% entre as MTS, 1,9% entre HSH e</w:t>
      </w:r>
      <w:r w:rsidR="00051E6D" w:rsidRPr="00A27009">
        <w:rPr>
          <w:lang w:val="pt-PT"/>
        </w:rPr>
        <w:t xml:space="preserve"> 8,8% entre as mulheres transgénero.</w:t>
      </w:r>
      <w:r w:rsidR="00C07C22" w:rsidRPr="00A27009">
        <w:rPr>
          <w:lang w:val="pt-PT"/>
        </w:rPr>
        <w:t xml:space="preserve"> </w:t>
      </w:r>
      <w:r w:rsidR="00801CCC" w:rsidRPr="00A27009">
        <w:rPr>
          <w:lang w:val="pt-PT"/>
        </w:rPr>
        <w:t xml:space="preserve">Das 146 MTS vivendo com VIH, </w:t>
      </w:r>
      <w:r w:rsidR="00D93682" w:rsidRPr="00A27009">
        <w:rPr>
          <w:lang w:val="pt-PT"/>
        </w:rPr>
        <w:t xml:space="preserve">menos que </w:t>
      </w:r>
      <w:r w:rsidR="00D4719C" w:rsidRPr="00A27009">
        <w:rPr>
          <w:lang w:val="pt-PT"/>
        </w:rPr>
        <w:t>uma terceira</w:t>
      </w:r>
      <w:r w:rsidR="00D93682" w:rsidRPr="00A27009">
        <w:rPr>
          <w:lang w:val="pt-PT"/>
        </w:rPr>
        <w:t xml:space="preserve"> </w:t>
      </w:r>
      <w:r w:rsidR="00F511C0" w:rsidRPr="00A27009">
        <w:rPr>
          <w:lang w:val="pt-PT"/>
        </w:rPr>
        <w:t>parte conhecia o es</w:t>
      </w:r>
      <w:r w:rsidR="00577C9A" w:rsidRPr="00A27009">
        <w:rPr>
          <w:lang w:val="pt-PT"/>
        </w:rPr>
        <w:t>tado</w:t>
      </w:r>
      <w:r w:rsidR="00F511C0" w:rsidRPr="00A27009">
        <w:rPr>
          <w:lang w:val="pt-PT"/>
        </w:rPr>
        <w:t xml:space="preserve">. </w:t>
      </w:r>
      <w:r w:rsidR="007F1FDE">
        <w:rPr>
          <w:lang w:val="pt-PT"/>
        </w:rPr>
        <w:t xml:space="preserve">A metade das MTS que conheciam o estado serológico estavam em TARV ou 17% do total de MTS com VIH, e todas que tomavam o tratamento ARV estavam suprimidas com menos de 1000 copias do vírus por mililitro de sangue. </w:t>
      </w:r>
      <w:r w:rsidR="007F1FDE" w:rsidRPr="00A27009">
        <w:rPr>
          <w:lang w:val="pt-PT"/>
        </w:rPr>
        <w:t xml:space="preserve">Dos 19 HSH vivendo com VIH identificadas pelo estudo PLACE, aproximadamente a metade conheciam o seu estado serológico. </w:t>
      </w:r>
      <w:r w:rsidR="007F1FDE">
        <w:rPr>
          <w:lang w:val="pt-PT"/>
        </w:rPr>
        <w:t>Quase todos os HSH que conheciam o estado serológico já tomavam TARV, mas só 35% dos HSH com VIH estavam suprimidos.</w:t>
      </w:r>
      <w:r w:rsidR="007F1FDE" w:rsidRPr="007F1FDE">
        <w:rPr>
          <w:lang w:val="pt-PT"/>
        </w:rPr>
        <w:t xml:space="preserve"> </w:t>
      </w:r>
      <w:r w:rsidR="007F1FDE" w:rsidRPr="00A27009">
        <w:rPr>
          <w:lang w:val="pt-PT"/>
        </w:rPr>
        <w:t>Das 8 mulheres transgénero vivendo com VIH, aproximadamente a metade já sabia da infeção.</w:t>
      </w:r>
      <w:r w:rsidR="007F1FDE">
        <w:rPr>
          <w:lang w:val="pt-PT"/>
        </w:rPr>
        <w:t xml:space="preserve"> Todas as mulheres transgénero que sabiam da infecção estavam em TARV, mas nenhum tinha a carga viral suprimida. </w:t>
      </w:r>
    </w:p>
    <w:p w14:paraId="3681D369" w14:textId="190CF248" w:rsidR="00353CAD" w:rsidRDefault="00353CAD" w:rsidP="009947A4">
      <w:pPr>
        <w:keepNext/>
        <w:rPr>
          <w:i/>
          <w:lang w:val="pt-PT"/>
        </w:rPr>
      </w:pPr>
      <w:r w:rsidRPr="00B708EC">
        <w:rPr>
          <w:i/>
          <w:lang w:val="pt-PT"/>
        </w:rPr>
        <w:lastRenderedPageBreak/>
        <w:t>Recomendações</w:t>
      </w:r>
    </w:p>
    <w:p w14:paraId="20B77413" w14:textId="2D01EA8E" w:rsidR="00353CAD" w:rsidRPr="00B708EC" w:rsidRDefault="00353CAD">
      <w:pPr>
        <w:rPr>
          <w:lang w:val="pt-PT"/>
        </w:rPr>
      </w:pPr>
      <w:r>
        <w:rPr>
          <w:lang w:val="pt-PT"/>
        </w:rPr>
        <w:t xml:space="preserve">Para fechar a lacuna de pessoas com VIH que não conhecem o estado serológico se recomenda a despistagem para VIH em focos onde se estima encontrar o maior </w:t>
      </w:r>
      <w:r w:rsidR="009947A4">
        <w:rPr>
          <w:lang w:val="pt-PT"/>
        </w:rPr>
        <w:t>número</w:t>
      </w:r>
      <w:r>
        <w:rPr>
          <w:lang w:val="pt-PT"/>
        </w:rPr>
        <w:t xml:space="preserve"> de pessoas com VIH</w:t>
      </w:r>
      <w:r w:rsidR="000C7A3C">
        <w:rPr>
          <w:lang w:val="pt-PT"/>
        </w:rPr>
        <w:t>, o acompanhamento das pessoas diagnosticadas por activistas ou seja pessoas vivendo com VIH que ajuda</w:t>
      </w:r>
      <w:r w:rsidR="008C6B8F">
        <w:rPr>
          <w:lang w:val="pt-PT"/>
        </w:rPr>
        <w:t>m</w:t>
      </w:r>
      <w:r w:rsidR="000C7A3C">
        <w:rPr>
          <w:lang w:val="pt-PT"/>
        </w:rPr>
        <w:t xml:space="preserve"> a pessoa ingressar em tratamento sem enfrentar maiores barreiras. Alem disso, a alta prevalência das ITS demostrou a necessidade de expandir os serviços de diagnostico e tratamento para gonorreia, clamídia, tricomoniasis e Hepatite B. Se deve oferecer a vacinação para populações chave jovens e pessoas ainda não expostas ao vírus de Hepatite B. Futuros pesquisas devem </w:t>
      </w:r>
      <w:r w:rsidR="007014D6">
        <w:rPr>
          <w:lang w:val="pt-PT"/>
        </w:rPr>
        <w:t>concentrar-se</w:t>
      </w:r>
      <w:r w:rsidR="000C7A3C">
        <w:rPr>
          <w:lang w:val="pt-PT"/>
        </w:rPr>
        <w:t xml:space="preserve"> </w:t>
      </w:r>
      <w:r w:rsidR="007014D6">
        <w:rPr>
          <w:lang w:val="pt-PT"/>
        </w:rPr>
        <w:t>em</w:t>
      </w:r>
      <w:r w:rsidR="000C7A3C">
        <w:rPr>
          <w:lang w:val="pt-PT"/>
        </w:rPr>
        <w:t xml:space="preserve"> entender melhor as lacunas na cascata de diagnostico e tratamento do VIH e nas intervenções para assegurar a retenção no tratamento com ARV. </w:t>
      </w:r>
    </w:p>
    <w:p w14:paraId="4964F7A0" w14:textId="77777777" w:rsidR="00353CAD" w:rsidRDefault="00353CAD">
      <w:pPr>
        <w:rPr>
          <w:lang w:val="pt-PT"/>
        </w:rPr>
      </w:pPr>
    </w:p>
    <w:p w14:paraId="63FBA5C0" w14:textId="1FA90BC1" w:rsidR="004C12B1" w:rsidRDefault="004C12B1">
      <w:pPr>
        <w:rPr>
          <w:lang w:val="pt-PT"/>
        </w:rPr>
      </w:pPr>
      <w:r>
        <w:rPr>
          <w:lang w:val="pt-PT"/>
        </w:rPr>
        <w:br w:type="page"/>
      </w:r>
    </w:p>
    <w:p w14:paraId="05C3C7B4" w14:textId="2AACC12C" w:rsidR="00615798" w:rsidRDefault="004C12B1">
      <w:pPr>
        <w:rPr>
          <w:b/>
          <w:lang w:val="pt-PT"/>
        </w:rPr>
      </w:pPr>
      <w:r>
        <w:rPr>
          <w:b/>
          <w:lang w:val="pt-PT"/>
        </w:rPr>
        <w:lastRenderedPageBreak/>
        <w:t>Agradecimentos</w:t>
      </w:r>
    </w:p>
    <w:p w14:paraId="0953FFCE" w14:textId="77777777" w:rsidR="00B31A2D" w:rsidRDefault="00B31A2D" w:rsidP="00B31A2D">
      <w:pPr>
        <w:rPr>
          <w:lang w:val="pt-BR"/>
        </w:rPr>
      </w:pPr>
      <w:r>
        <w:rPr>
          <w:lang w:val="pt-PT"/>
        </w:rPr>
        <w:t xml:space="preserve">O estudo foi implementado graças ao generoso apoio do povo americano através da Agência dos Estados Unidos para o Desenvolvimento Internacional (USAID) e do Plano de Emergência do Presidente dos EUA para Alívio da AIDS (PEPFAR). O conteúdo </w:t>
      </w:r>
      <w:r>
        <w:rPr>
          <w:lang w:val="pt-BR"/>
        </w:rPr>
        <w:t xml:space="preserve">é </w:t>
      </w:r>
      <w:r>
        <w:rPr>
          <w:lang w:val="pt-PT"/>
        </w:rPr>
        <w:t>a responsabilidade do projecto LINKAGES e não reflete necessariamente as opiniões da USAID, PEPFAR ou do Governo dos Estados Unidos. A LINKAGES, um acordo cooperativo de cinco anos (AID-OAA-A-14-00045), é o maior projecto global dedicado a populações chave. A LINKAGES é liderada pela FHI 360 em parceria com IntraHealth International, Pact e a Universidade da Carolina do Norte em Chapel Hill (UNC-CH).</w:t>
      </w:r>
    </w:p>
    <w:p w14:paraId="280EAB2A" w14:textId="55C93782" w:rsidR="000F2257" w:rsidRPr="000F2257" w:rsidRDefault="00B31A2D" w:rsidP="000F2257">
      <w:pPr>
        <w:spacing w:line="240" w:lineRule="auto"/>
        <w:rPr>
          <w:lang w:val="pt-BR"/>
        </w:rPr>
      </w:pPr>
      <w:r>
        <w:rPr>
          <w:lang w:val="pt-PT"/>
        </w:rPr>
        <w:t>Sem o apoio de muitas pessoas este estudo não existiria. Em primeiro lugar, reconhecemos ao Tchikos e ao Instituto Nacional de Luta contra a Sida (INLS) do Ministério de Saúde de Angola e todos os membros da equipe de campo</w:t>
      </w:r>
      <w:r w:rsidR="00B0142B">
        <w:rPr>
          <w:lang w:val="pt-PT"/>
        </w:rPr>
        <w:t xml:space="preserve"> que incluiu</w:t>
      </w:r>
      <w:r w:rsidR="000F2257" w:rsidRPr="000F2257">
        <w:rPr>
          <w:rFonts w:ascii="Calibri" w:eastAsia="Times New Roman" w:hAnsi="Calibri" w:cs="Calibri"/>
          <w:color w:val="000000"/>
          <w:lang w:val="pt-BR"/>
        </w:rPr>
        <w:t xml:space="preserve"> </w:t>
      </w:r>
      <w:r w:rsidR="000F2257" w:rsidRPr="00206EB2">
        <w:rPr>
          <w:rFonts w:ascii="Calibri" w:eastAsia="Times New Roman" w:hAnsi="Calibri" w:cs="Calibri"/>
          <w:color w:val="000000"/>
          <w:lang w:val="pt-BR"/>
        </w:rPr>
        <w:t>Adelaide Natalia, Aderito Mendes, Adérito Vivaldo Cassule Manuel, Afonso Lufuankenda, Alfredo Baptista Luciano, Aline Cordeiro da Mata, Aline Mota, Ana de Fatima Juliana, Ana Massoxi Carlos, Anabela de Jesus Mauricio, André Bernardo, Angelica Madelena, Angelica Modelina, António Pucuta Baza, Armindo Mario Quisseque, Arnaldo Gonçalves Andre, Aurelio Hossi, Baptista K. Moisés, Benvinda da C. R. Candeja, Bernardo António Francisco, Belmiro José, Bonifácio Valungameni, Candido Domingos, Carla Francisco Kahali, Carlos CH Joaquim, Carlos Fernandes, Carmelino Imbinga Martins, Catarina Bartolomeu, Celeste Lurdes dos Santos, Celestina Luisa Tavares, Celina Augusto, Claúdio Francisco António, Constantino Marcelino André, Cristina R.S.N.G. Pedro, Curina Pedro, Daniel Ndiavayele, Daniel Yambe, David Manuel Monteiro Neto, David Ndiavayele, Delfina Chissolossi, Delfina da Costa, Deolinda Vueba Futi, Diabanzilua Afonso, Diana Martinho, Dionisia Handanga, Domingas Cassinda, Domingos Fernandes , Edgar das Neves, Edson, Elena Esmenia, Efigénia Dias Silva, Elizabeth Andala, Elsa Guilherme, Elsa Natália Samoma, Emanuel Ndisiiviki, Emilia Sanzongo, Emiliana Sacumba (Mimi)</w:t>
      </w:r>
      <w:r w:rsidR="000F2257">
        <w:rPr>
          <w:rFonts w:ascii="Calibri" w:eastAsia="Times New Roman" w:hAnsi="Calibri" w:cs="Calibri"/>
          <w:color w:val="000000"/>
          <w:lang w:val="pt-BR"/>
        </w:rPr>
        <w:t xml:space="preserve">, </w:t>
      </w:r>
      <w:r w:rsidR="000F2257" w:rsidRPr="00206EB2">
        <w:rPr>
          <w:rFonts w:ascii="Calibri" w:eastAsia="Times New Roman" w:hAnsi="Calibri" w:cs="Calibri"/>
          <w:color w:val="000000"/>
          <w:lang w:val="pt-BR"/>
        </w:rPr>
        <w:t>Erasmo Carlos, Erasmo Fernandes Carlos, Erickson Divaldo Luis Ribeiro de Carvalho, Eridson Rudinauro furtado Chingue, Ermelinda Imaculada, Ermelinda Joia Pessela, Esmeralda Ricardo, Estêvão Macanda, Eugénia Matuba, Eusébio  Mualulilalange, Eva Monteiro Teixeira, Evaldina António Tchitchi, Evaristo Aurelio, Fatima Nvula M. Puati, Felita  Dinis, Felizmina Delfina Domingos, Fernanda Baptista, Fernanda Muanda Samba, Fernando L. Moisés, Filomena C. A. F. Muhongo, Francisca João, Francisco A. Quiquelo, Francisco Diogo, Fraoneth de Oliveira, Freitas Simão, Garcia Kubiela, Gilberto Francisco, Guideon Kazeze, Haile João, Heldemar Alvaro Pereira, Helder Kwango, Helena Esmeonia Cahango, Henrique Antonio Dias dos Santos, Henriques Samakuenda, Hilario Wilson dos Santos, Igor Goto, Inacio Jose, Inácio Nangolo, Irina Pedro, Isabel Essenge Manuel, Isabel Luís, Isaisas Baptista, Ismael Dias, Jaelsom de Oliveira, Janeth Rosadela Amelão, Joana Rita Manuel, João Baptista Ntino Madoso, Joao Chipembe, João Macosso, João Paulo, João Simão Amélia Mesquita, João Tchipembe, Joaquim C. N. Lungonjo, Joaquina António, Joaquina Fausta Bango, Joel Docas Fxizanda, Joosé Augusto, José Agostinho Mendes, José Fernández Bráz, José Filipe Choupetta, José Francisco Vanda Junior, Jose Ngonga, José Paiado Lelo</w:t>
      </w:r>
      <w:r w:rsidR="000F2257">
        <w:rPr>
          <w:rFonts w:ascii="Calibri" w:eastAsia="Times New Roman" w:hAnsi="Calibri" w:cs="Calibri"/>
          <w:color w:val="000000"/>
          <w:lang w:val="pt-BR"/>
        </w:rPr>
        <w:t xml:space="preserve">, </w:t>
      </w:r>
      <w:r w:rsidR="000F2257" w:rsidRPr="00206EB2">
        <w:rPr>
          <w:rFonts w:ascii="Calibri" w:eastAsia="Times New Roman" w:hAnsi="Calibri" w:cs="Calibri"/>
          <w:color w:val="000000"/>
          <w:lang w:val="pt-BR"/>
        </w:rPr>
        <w:t xml:space="preserve">Judith dos Santos, Judith Magalí Pascoal, Júlia Helena Francisco, Juliana Cutanela, Justinho Sachilepa, Kudibanza César, Laura Samuel, Laurinda Eurica, Lino Tchipembe, Lúcia da Encarnação Pungi, Luís Ventura, Luis Fernando, Madalena Sunda Simba Dibuilo, Mambanzila Maria, Manuel Mbemba, Manuel Quiala, Marcos Bage, Marcos da Silva Lopes, Margarida Lopes Sange, Margarida neto, Margarida Salomé, Maria Augusta da Costa, Maria Capaxe, Maria da Conceição M. Sumbo, Maria da Graça Pedro, Maria de Fatima Leiria, Maria de Lurdes B. Lucas, Maria de Olivera, Maria Elizabeth, Maria Emaculana Alfredo, Maria Gonçalves, Maria Jose Agostinho, Maria Manuela, Maria Rita, Maria Teresa Kinhumba, Mariano M. Tchingando, Mariclene Elbânia, Mateus Moisés, Matondo Garcia, Matondo Garcia Kubiela, Mauricia Domingos, Mboqui Silvestre, Mbunga Paulo, Miguel Zico, Mónica João, Mónica Mbanzi Lenga, Naida Rosa Macosso, Neusa Faustino, Nirio Sabastião, Noe Uyombo Dumbo, Octavio, Octávio D Chibepo, Odette Leitão, Olga Cussumua, Olga </w:t>
      </w:r>
      <w:r w:rsidR="000F2257" w:rsidRPr="00206EB2">
        <w:rPr>
          <w:rFonts w:ascii="Calibri" w:eastAsia="Times New Roman" w:hAnsi="Calibri" w:cs="Calibri"/>
          <w:color w:val="000000"/>
          <w:lang w:val="pt-BR"/>
        </w:rPr>
        <w:lastRenderedPageBreak/>
        <w:t>Lourenço, Osvaldo Gabriel Silivondela, Palmira Mataia Diogo, Pascalina Cungi Chagas, Paula S. L. Sousa, Paulo Sérgio lares, Paulo Ntyamba, Pedro Paulo N. Bernardo, Rafael Nuno Romão</w:t>
      </w:r>
      <w:r w:rsidR="000F2257">
        <w:rPr>
          <w:rFonts w:ascii="Calibri" w:eastAsia="Times New Roman" w:hAnsi="Calibri" w:cs="Calibri"/>
          <w:color w:val="000000"/>
          <w:lang w:val="pt-BR"/>
        </w:rPr>
        <w:t xml:space="preserve">, </w:t>
      </w:r>
      <w:r w:rsidR="000F2257" w:rsidRPr="00206EB2">
        <w:rPr>
          <w:rFonts w:ascii="Calibri" w:eastAsia="Times New Roman" w:hAnsi="Calibri" w:cs="Calibri"/>
          <w:color w:val="000000"/>
          <w:lang w:val="pt-BR"/>
        </w:rPr>
        <w:t xml:space="preserve">Raquel Bandeira, Raquel Sobo, Rosária Ferreira, Rosalina Muanda, Rufino Calei, Ruth Massalo Ndele, Sala Pindi, Salvador dos Santos, Sandra Calei, Sergio Sousa, Shannay Sousa, Solange de Fátima, Suzana Muenho, Suzana Sunda Lelo, Tatiana De Fatima, Teófila, Teogonia Maria C. Nd. Hikundevali, Terça Itala, Terça Manuel, Teresa Montongelo, Tiago Jardel, Tomás Bassi Lauciano, Tiberio Ndeudaleua, Venâncio da Silva, Veronica da Costa, Verónica Dhmioulai, Veronica Natália Samoma, Victor Domingos Jamba, Victor </w:t>
      </w:r>
      <w:r w:rsidR="000F2257" w:rsidRPr="00206EB2">
        <w:rPr>
          <w:lang w:val="pt-BR"/>
        </w:rPr>
        <w:t>Liambo</w:t>
      </w:r>
      <w:r w:rsidR="000F2257" w:rsidRPr="000F2257">
        <w:rPr>
          <w:lang w:val="pt-BR"/>
        </w:rPr>
        <w:t xml:space="preserve">, </w:t>
      </w:r>
      <w:r w:rsidR="000F2257" w:rsidRPr="00206EB2">
        <w:rPr>
          <w:lang w:val="pt-BR"/>
        </w:rPr>
        <w:t>Victória Santa Rosa</w:t>
      </w:r>
      <w:r w:rsidR="000F2257" w:rsidRPr="000F2257">
        <w:rPr>
          <w:lang w:val="pt-BR"/>
        </w:rPr>
        <w:t xml:space="preserve">, </w:t>
      </w:r>
      <w:r w:rsidR="000F2257" w:rsidRPr="00206EB2">
        <w:rPr>
          <w:lang w:val="pt-BR"/>
        </w:rPr>
        <w:t>Waldemar dos Santos</w:t>
      </w:r>
      <w:r w:rsidR="000F2257" w:rsidRPr="000F2257">
        <w:rPr>
          <w:lang w:val="pt-BR"/>
        </w:rPr>
        <w:t xml:space="preserve">, e </w:t>
      </w:r>
      <w:r w:rsidR="000F2257" w:rsidRPr="00206EB2">
        <w:rPr>
          <w:lang w:val="pt-BR"/>
        </w:rPr>
        <w:t>Zacarias ND Johanês</w:t>
      </w:r>
      <w:r w:rsidR="000F2257" w:rsidRPr="000F2257">
        <w:rPr>
          <w:lang w:val="pt-BR"/>
        </w:rPr>
        <w:t>.</w:t>
      </w:r>
    </w:p>
    <w:p w14:paraId="2952BFB4" w14:textId="4CEA94C8" w:rsidR="005974D7" w:rsidRDefault="00B31A2D" w:rsidP="00CA7249">
      <w:pPr>
        <w:rPr>
          <w:lang w:val="pt-BR"/>
        </w:rPr>
      </w:pPr>
      <w:r>
        <w:rPr>
          <w:lang w:val="pt-BR"/>
        </w:rPr>
        <w:t xml:space="preserve">Gostaríamos de reconhecer a dedicação dos supervisores de campo, </w:t>
      </w:r>
      <w:r w:rsidR="00FD6886">
        <w:rPr>
          <w:lang w:val="pt-BR"/>
        </w:rPr>
        <w:t xml:space="preserve">Lino </w:t>
      </w:r>
      <w:r w:rsidR="00CA7249" w:rsidRPr="00CA7249">
        <w:rPr>
          <w:lang w:val="pt-BR"/>
        </w:rPr>
        <w:t>Tchipembe</w:t>
      </w:r>
      <w:r w:rsidR="00CA7249">
        <w:rPr>
          <w:lang w:val="pt-BR"/>
        </w:rPr>
        <w:t xml:space="preserve">, </w:t>
      </w:r>
      <w:r w:rsidR="00CA7249" w:rsidRPr="00CA7249">
        <w:rPr>
          <w:lang w:val="pt-BR"/>
        </w:rPr>
        <w:t>Armindo Mario Quisseque</w:t>
      </w:r>
      <w:r w:rsidR="00CA7249">
        <w:rPr>
          <w:lang w:val="pt-BR"/>
        </w:rPr>
        <w:t xml:space="preserve">, </w:t>
      </w:r>
      <w:r w:rsidR="00CA7249" w:rsidRPr="00CA7249">
        <w:rPr>
          <w:lang w:val="pt-BR"/>
        </w:rPr>
        <w:t>Terça Manuel</w:t>
      </w:r>
      <w:r w:rsidR="00CA7249">
        <w:rPr>
          <w:lang w:val="pt-BR"/>
        </w:rPr>
        <w:t xml:space="preserve">, </w:t>
      </w:r>
      <w:r w:rsidR="00CA7249" w:rsidRPr="00CA7249">
        <w:rPr>
          <w:lang w:val="pt-BR"/>
        </w:rPr>
        <w:t>Francisco A</w:t>
      </w:r>
      <w:r w:rsidR="00CA7249">
        <w:rPr>
          <w:lang w:val="pt-BR"/>
        </w:rPr>
        <w:t>.</w:t>
      </w:r>
      <w:r w:rsidR="00CA7249" w:rsidRPr="00CA7249">
        <w:rPr>
          <w:lang w:val="pt-BR"/>
        </w:rPr>
        <w:t xml:space="preserve"> Quiquel</w:t>
      </w:r>
      <w:r w:rsidR="00CA7249">
        <w:rPr>
          <w:lang w:val="pt-BR"/>
        </w:rPr>
        <w:t xml:space="preserve">o, </w:t>
      </w:r>
      <w:r w:rsidR="00CA7249" w:rsidRPr="00CA7249">
        <w:rPr>
          <w:lang w:val="pt-BR"/>
        </w:rPr>
        <w:t>Ismael Dias</w:t>
      </w:r>
      <w:r w:rsidR="00CA7249">
        <w:rPr>
          <w:lang w:val="pt-BR"/>
        </w:rPr>
        <w:t xml:space="preserve">, </w:t>
      </w:r>
      <w:r w:rsidR="00CA7249" w:rsidRPr="00CA7249">
        <w:rPr>
          <w:lang w:val="pt-BR"/>
        </w:rPr>
        <w:t>José Agostinho Mendes</w:t>
      </w:r>
      <w:r w:rsidR="00CA7249">
        <w:rPr>
          <w:lang w:val="pt-BR"/>
        </w:rPr>
        <w:t xml:space="preserve">, </w:t>
      </w:r>
      <w:r w:rsidR="00CA7249" w:rsidRPr="00CA7249">
        <w:rPr>
          <w:lang w:val="pt-BR"/>
        </w:rPr>
        <w:t>Erasmo Carlos</w:t>
      </w:r>
      <w:r w:rsidR="00CA7249">
        <w:rPr>
          <w:lang w:val="pt-BR"/>
        </w:rPr>
        <w:t xml:space="preserve">, </w:t>
      </w:r>
      <w:r w:rsidR="00CA7249" w:rsidRPr="00CA7249">
        <w:rPr>
          <w:lang w:val="pt-BR"/>
        </w:rPr>
        <w:t>David Ndiavayele</w:t>
      </w:r>
      <w:r w:rsidR="00CA7249">
        <w:rPr>
          <w:lang w:val="pt-BR"/>
        </w:rPr>
        <w:t xml:space="preserve"> e </w:t>
      </w:r>
      <w:r w:rsidR="00CA7249" w:rsidRPr="00CA7249">
        <w:rPr>
          <w:lang w:val="pt-BR"/>
        </w:rPr>
        <w:t>Matondo Garcia</w:t>
      </w:r>
      <w:r w:rsidR="00CA7249">
        <w:rPr>
          <w:lang w:val="pt-BR"/>
        </w:rPr>
        <w:t xml:space="preserve">. Agradecemos a Luis Carvalho, Marcelino Dias, Nkengue Katende, Rosa Manuel Costa no escritório </w:t>
      </w:r>
      <w:r w:rsidR="00B0142B">
        <w:rPr>
          <w:lang w:val="pt-BR"/>
        </w:rPr>
        <w:t xml:space="preserve">e laboratório </w:t>
      </w:r>
      <w:r w:rsidR="00CA7249">
        <w:rPr>
          <w:lang w:val="pt-BR"/>
        </w:rPr>
        <w:t>da Tchikos</w:t>
      </w:r>
      <w:r>
        <w:rPr>
          <w:lang w:val="pt-BR"/>
        </w:rPr>
        <w:t xml:space="preserve">; e especialmente Dr. </w:t>
      </w:r>
      <w:r w:rsidR="00B0142B">
        <w:rPr>
          <w:lang w:val="pt-BR"/>
        </w:rPr>
        <w:t>Pedro Sapalalo</w:t>
      </w:r>
      <w:r>
        <w:rPr>
          <w:lang w:val="pt-BR"/>
        </w:rPr>
        <w:t>, que actuou como coordenador nacional do estudo.</w:t>
      </w:r>
    </w:p>
    <w:p w14:paraId="2DD06AD8" w14:textId="32C85C82" w:rsidR="00B31A2D" w:rsidRDefault="00B31A2D" w:rsidP="00B31A2D">
      <w:pPr>
        <w:rPr>
          <w:lang w:val="pt-BR"/>
        </w:rPr>
      </w:pPr>
      <w:r>
        <w:rPr>
          <w:lang w:val="pt-BR"/>
        </w:rPr>
        <w:t>Agradecemos a colaboração d</w:t>
      </w:r>
      <w:r w:rsidR="00B0142B">
        <w:rPr>
          <w:lang w:val="pt-BR"/>
        </w:rPr>
        <w:t xml:space="preserve">a equipa de LINKAGES em Luanda composta por </w:t>
      </w:r>
      <w:r w:rsidR="001429EB" w:rsidRPr="001429EB">
        <w:rPr>
          <w:lang w:val="pt-BR"/>
        </w:rPr>
        <w:t>Paula Sebasti</w:t>
      </w:r>
      <w:r w:rsidR="00C876E9">
        <w:rPr>
          <w:lang w:val="pt-BR"/>
        </w:rPr>
        <w:t>ã</w:t>
      </w:r>
      <w:r w:rsidR="001429EB" w:rsidRPr="001429EB">
        <w:rPr>
          <w:lang w:val="pt-BR"/>
        </w:rPr>
        <w:t>o</w:t>
      </w:r>
      <w:r w:rsidR="00B0142B">
        <w:rPr>
          <w:lang w:val="pt-BR"/>
        </w:rPr>
        <w:t xml:space="preserve">, Rosario Nunes, </w:t>
      </w:r>
      <w:r w:rsidR="001429EB">
        <w:rPr>
          <w:lang w:val="pt-BR"/>
        </w:rPr>
        <w:t xml:space="preserve">Celma Pedro, </w:t>
      </w:r>
      <w:r w:rsidR="00B0142B">
        <w:rPr>
          <w:lang w:val="pt-BR"/>
        </w:rPr>
        <w:t xml:space="preserve">Pedro, </w:t>
      </w:r>
      <w:r w:rsidR="005974D7">
        <w:rPr>
          <w:lang w:val="pt-BR"/>
        </w:rPr>
        <w:t xml:space="preserve">Imanni, </w:t>
      </w:r>
      <w:r w:rsidR="001429EB">
        <w:rPr>
          <w:lang w:val="pt-BR"/>
        </w:rPr>
        <w:t xml:space="preserve">Martin Iputu, </w:t>
      </w:r>
      <w:r w:rsidR="00B0142B">
        <w:rPr>
          <w:lang w:val="pt-BR"/>
        </w:rPr>
        <w:t xml:space="preserve">Giuseppe Cristino e Ana Diaz. </w:t>
      </w:r>
      <w:r w:rsidR="00547639">
        <w:rPr>
          <w:lang w:val="pt-BR"/>
        </w:rPr>
        <w:t>Reconhecemos a</w:t>
      </w:r>
      <w:r w:rsidR="005974D7">
        <w:rPr>
          <w:lang w:val="pt-BR"/>
        </w:rPr>
        <w:t xml:space="preserve"> Joana Frade, consultora </w:t>
      </w:r>
      <w:r w:rsidR="00547639">
        <w:rPr>
          <w:lang w:val="pt-BR"/>
        </w:rPr>
        <w:t xml:space="preserve">da </w:t>
      </w:r>
      <w:r w:rsidR="005974D7">
        <w:rPr>
          <w:lang w:val="pt-BR"/>
        </w:rPr>
        <w:t>UNC</w:t>
      </w:r>
      <w:r w:rsidR="00547639">
        <w:rPr>
          <w:lang w:val="pt-BR"/>
        </w:rPr>
        <w:t>, por</w:t>
      </w:r>
      <w:r w:rsidR="005974D7">
        <w:rPr>
          <w:lang w:val="pt-BR"/>
        </w:rPr>
        <w:t xml:space="preserve"> </w:t>
      </w:r>
      <w:r w:rsidR="00547639">
        <w:rPr>
          <w:lang w:val="pt-BR"/>
        </w:rPr>
        <w:t>apoiar no treino e supervisão d</w:t>
      </w:r>
      <w:r w:rsidR="005974D7">
        <w:rPr>
          <w:lang w:val="pt-BR"/>
        </w:rPr>
        <w:t>o trabalho de campo</w:t>
      </w:r>
      <w:r w:rsidR="00547639">
        <w:rPr>
          <w:lang w:val="pt-BR"/>
        </w:rPr>
        <w:t xml:space="preserve">. </w:t>
      </w:r>
    </w:p>
    <w:p w14:paraId="502177C7" w14:textId="1A4FB84A" w:rsidR="00B0142B" w:rsidRDefault="00B0142B" w:rsidP="00B31A2D">
      <w:pPr>
        <w:rPr>
          <w:lang w:val="pt-BR"/>
        </w:rPr>
      </w:pPr>
      <w:r>
        <w:rPr>
          <w:lang w:val="pt-BR"/>
        </w:rPr>
        <w:t xml:space="preserve">Agradecemos a liderança nacional do INLS e o apoio de Dra. Isabel Fortes, Dr. Marques Gomes, Dr. Cristóvão Domingos, </w:t>
      </w:r>
      <w:r w:rsidR="001429EB">
        <w:rPr>
          <w:lang w:val="pt-BR"/>
        </w:rPr>
        <w:t xml:space="preserve">Dr. Ludy, Dr. Wilson Francisco, </w:t>
      </w:r>
      <w:r>
        <w:rPr>
          <w:lang w:val="pt-BR"/>
        </w:rPr>
        <w:t>Dra. Claudia Barros</w:t>
      </w:r>
      <w:r w:rsidR="001429EB">
        <w:rPr>
          <w:lang w:val="pt-BR"/>
        </w:rPr>
        <w:t xml:space="preserve"> e </w:t>
      </w:r>
      <w:r>
        <w:rPr>
          <w:lang w:val="pt-BR"/>
        </w:rPr>
        <w:t xml:space="preserve">Dra. </w:t>
      </w:r>
      <w:r w:rsidR="001429EB">
        <w:rPr>
          <w:lang w:val="pt-BR"/>
        </w:rPr>
        <w:t xml:space="preserve">Maria </w:t>
      </w:r>
      <w:r>
        <w:rPr>
          <w:lang w:val="pt-BR"/>
        </w:rPr>
        <w:t>Lúcia Mendes Furtado</w:t>
      </w:r>
      <w:r w:rsidR="001429EB">
        <w:rPr>
          <w:lang w:val="pt-BR"/>
        </w:rPr>
        <w:t xml:space="preserve">. </w:t>
      </w:r>
    </w:p>
    <w:p w14:paraId="7E105EE3" w14:textId="1CB05F5D" w:rsidR="00B0142B" w:rsidRDefault="001429EB" w:rsidP="00B31A2D">
      <w:pPr>
        <w:rPr>
          <w:lang w:val="pt-BR"/>
        </w:rPr>
      </w:pPr>
      <w:r>
        <w:rPr>
          <w:lang w:val="pt-BR"/>
        </w:rPr>
        <w:t xml:space="preserve">Reconhecemos o papel fundamental dos pontos focais do INLS nas províncias de Benguela, Bié, Cabinda e Cunene, por nome </w:t>
      </w:r>
      <w:r w:rsidRPr="001429EB">
        <w:rPr>
          <w:lang w:val="pt-BR"/>
        </w:rPr>
        <w:t>Perpetua Chaluca</w:t>
      </w:r>
      <w:r>
        <w:rPr>
          <w:lang w:val="pt-BR"/>
        </w:rPr>
        <w:t>, Kamato, Junior</w:t>
      </w:r>
      <w:r w:rsidR="009947A4">
        <w:rPr>
          <w:lang w:val="pt-BR"/>
        </w:rPr>
        <w:t xml:space="preserve"> </w:t>
      </w:r>
      <w:r>
        <w:rPr>
          <w:lang w:val="pt-BR"/>
        </w:rPr>
        <w:t xml:space="preserve">e Candida Alcina. </w:t>
      </w:r>
    </w:p>
    <w:p w14:paraId="1C739A81" w14:textId="4BCD0FEE" w:rsidR="001429EB" w:rsidRDefault="001429EB" w:rsidP="00B31A2D">
      <w:pPr>
        <w:rPr>
          <w:lang w:val="pt-BR"/>
        </w:rPr>
      </w:pPr>
      <w:r>
        <w:rPr>
          <w:lang w:val="pt-BR"/>
        </w:rPr>
        <w:t xml:space="preserve">Não </w:t>
      </w:r>
      <w:r w:rsidR="005974D7">
        <w:rPr>
          <w:lang w:val="pt-BR"/>
        </w:rPr>
        <w:t>teria sido um sucesso sem o apoio da</w:t>
      </w:r>
      <w:r>
        <w:rPr>
          <w:lang w:val="pt-BR"/>
        </w:rPr>
        <w:t>s organizações da sociedade civil em Luanda e Benguela</w:t>
      </w:r>
      <w:r w:rsidR="005974D7">
        <w:rPr>
          <w:lang w:val="pt-BR"/>
        </w:rPr>
        <w:t xml:space="preserve">, especificamente, ASCAM, IRIS, ABC, MWENHO, CI e FOJASSIDA. </w:t>
      </w:r>
      <w:r w:rsidR="00A36CAF">
        <w:rPr>
          <w:lang w:val="pt-BR"/>
        </w:rPr>
        <w:t xml:space="preserve">Agradecemos pela participação de representantes da ADPP, CAJ, OIC, Las Hermanas Oblatas, Norwegian Church Aid, ONUSIDA, REMAR e provedores de serviços de saúde nas unidades sanitárias do Ministério de Saúde. </w:t>
      </w:r>
    </w:p>
    <w:p w14:paraId="2AD93D5B" w14:textId="2EC5B506" w:rsidR="001429EB" w:rsidRDefault="00A36CAF" w:rsidP="00B31A2D">
      <w:pPr>
        <w:rPr>
          <w:lang w:val="pt-BR"/>
        </w:rPr>
      </w:pPr>
      <w:r>
        <w:rPr>
          <w:lang w:val="pt-BR"/>
        </w:rPr>
        <w:t xml:space="preserve">Reconhecemos a </w:t>
      </w:r>
      <w:r w:rsidR="00B0142B">
        <w:rPr>
          <w:lang w:val="pt-BR"/>
        </w:rPr>
        <w:t>Joana Card</w:t>
      </w:r>
      <w:r w:rsidR="00547639">
        <w:rPr>
          <w:lang w:val="pt-BR"/>
        </w:rPr>
        <w:t>ã</w:t>
      </w:r>
      <w:r w:rsidR="00B0142B">
        <w:rPr>
          <w:lang w:val="pt-BR"/>
        </w:rPr>
        <w:t xml:space="preserve">o e </w:t>
      </w:r>
      <w:r>
        <w:rPr>
          <w:lang w:val="pt-BR"/>
        </w:rPr>
        <w:t xml:space="preserve">Dr. </w:t>
      </w:r>
      <w:r w:rsidR="00B0142B">
        <w:rPr>
          <w:lang w:val="pt-BR"/>
        </w:rPr>
        <w:t>Armando Cotrina</w:t>
      </w:r>
      <w:r>
        <w:rPr>
          <w:lang w:val="pt-BR"/>
        </w:rPr>
        <w:t xml:space="preserve"> da USAID Angola pela participação desde a </w:t>
      </w:r>
      <w:r w:rsidR="00547639">
        <w:rPr>
          <w:lang w:val="pt-BR"/>
        </w:rPr>
        <w:t xml:space="preserve">solicitude </w:t>
      </w:r>
      <w:r>
        <w:rPr>
          <w:lang w:val="pt-BR"/>
        </w:rPr>
        <w:t xml:space="preserve">do estudo até a disseminação final. </w:t>
      </w:r>
    </w:p>
    <w:p w14:paraId="57D42424" w14:textId="42E90333" w:rsidR="005974D7" w:rsidRPr="00105CA3" w:rsidRDefault="00547639" w:rsidP="00B31A2D">
      <w:pPr>
        <w:rPr>
          <w:lang w:val="pt-BR"/>
        </w:rPr>
      </w:pPr>
      <w:r>
        <w:rPr>
          <w:lang w:val="pt-BR"/>
        </w:rPr>
        <w:t>Agradecemos</w:t>
      </w:r>
      <w:r w:rsidR="005974D7">
        <w:rPr>
          <w:lang w:val="pt-BR"/>
        </w:rPr>
        <w:t xml:space="preserve"> o apoio da equipa de LINKAGES da FHI 360 em </w:t>
      </w:r>
      <w:r w:rsidR="00A36CAF">
        <w:rPr>
          <w:lang w:val="pt-BR"/>
        </w:rPr>
        <w:t>Washington</w:t>
      </w:r>
      <w:r w:rsidR="005974D7">
        <w:rPr>
          <w:lang w:val="pt-BR"/>
        </w:rPr>
        <w:t xml:space="preserve">, DC, nomeadamente Molly </w:t>
      </w:r>
      <w:r w:rsidRPr="00B708EC">
        <w:rPr>
          <w:lang w:val="pt-BR"/>
        </w:rPr>
        <w:t>Goggin-kehm</w:t>
      </w:r>
      <w:r>
        <w:rPr>
          <w:lang w:val="pt-BR"/>
        </w:rPr>
        <w:t xml:space="preserve">, Navindra Persaud, Parsa Sanjana e Hally Mahler. </w:t>
      </w:r>
    </w:p>
    <w:p w14:paraId="2F9F9FDC" w14:textId="657F13F6" w:rsidR="00B31A2D" w:rsidRDefault="00B31A2D" w:rsidP="00B31A2D">
      <w:pPr>
        <w:rPr>
          <w:lang w:val="pt-BR"/>
        </w:rPr>
      </w:pPr>
      <w:r>
        <w:rPr>
          <w:lang w:val="pt-BR"/>
        </w:rPr>
        <w:t xml:space="preserve">Reconhecemos o apoio da equipa de UNC no desenho do estudo, treino das equipes de campo e análise dos dados: Lauren Zalla, Heather Davis, </w:t>
      </w:r>
      <w:r w:rsidR="00547639">
        <w:rPr>
          <w:lang w:val="pt-BR"/>
        </w:rPr>
        <w:t xml:space="preserve">Sarah Hileman, </w:t>
      </w:r>
      <w:r>
        <w:rPr>
          <w:lang w:val="pt-BR"/>
        </w:rPr>
        <w:t xml:space="preserve">Dr. Michael Herce, Dra. </w:t>
      </w:r>
      <w:r w:rsidRPr="00F11D0E">
        <w:t xml:space="preserve">Jess Edwards, Dra. Kate Muessig, Dr. William Miller e Dra. </w:t>
      </w:r>
      <w:r>
        <w:rPr>
          <w:lang w:val="pt-BR"/>
        </w:rPr>
        <w:t xml:space="preserve">Sharon Weir. </w:t>
      </w:r>
    </w:p>
    <w:p w14:paraId="19C48807" w14:textId="2E9D510C" w:rsidR="00B31A2D" w:rsidRPr="00E57407" w:rsidRDefault="00B31A2D" w:rsidP="00B31A2D">
      <w:pPr>
        <w:rPr>
          <w:lang w:val="pt-BR"/>
        </w:rPr>
      </w:pPr>
      <w:r>
        <w:rPr>
          <w:lang w:val="pt-BR"/>
        </w:rPr>
        <w:t>Agradecemos todos os participantes do estudo</w:t>
      </w:r>
      <w:r w:rsidR="005974D7">
        <w:rPr>
          <w:lang w:val="pt-BR"/>
        </w:rPr>
        <w:t xml:space="preserve">. </w:t>
      </w:r>
    </w:p>
    <w:p w14:paraId="407B8994" w14:textId="77777777" w:rsidR="004C12B1" w:rsidRPr="00B708EC" w:rsidRDefault="004C12B1">
      <w:pPr>
        <w:rPr>
          <w:lang w:val="pt-BR"/>
        </w:rPr>
      </w:pPr>
    </w:p>
    <w:p w14:paraId="110938E6" w14:textId="77777777" w:rsidR="00F45C54" w:rsidRDefault="00F45C54" w:rsidP="00547639">
      <w:pPr>
        <w:pStyle w:val="Heading1"/>
        <w:rPr>
          <w:lang w:val="pt-BR"/>
        </w:rPr>
      </w:pPr>
      <w:r>
        <w:rPr>
          <w:lang w:val="pt-BR"/>
        </w:rPr>
        <w:br w:type="page"/>
      </w:r>
    </w:p>
    <w:p w14:paraId="77860865" w14:textId="4B2CCEE0" w:rsidR="00045B99" w:rsidRDefault="00547639" w:rsidP="00547639">
      <w:pPr>
        <w:pStyle w:val="Heading1"/>
        <w:rPr>
          <w:lang w:val="pt-BR"/>
        </w:rPr>
      </w:pPr>
      <w:bookmarkStart w:id="2" w:name="_Toc517253595"/>
      <w:r>
        <w:rPr>
          <w:lang w:val="pt-BR"/>
        </w:rPr>
        <w:t>Abreviaturas</w:t>
      </w:r>
      <w:bookmarkEnd w:id="2"/>
    </w:p>
    <w:p w14:paraId="08A32EA5" w14:textId="77777777" w:rsidR="00547639" w:rsidRPr="00B708EC" w:rsidRDefault="00547639" w:rsidP="00547639">
      <w:pPr>
        <w:rPr>
          <w:lang w:val="pt-BR"/>
        </w:rPr>
      </w:pPr>
    </w:p>
    <w:p w14:paraId="5A991631" w14:textId="600FD999" w:rsidR="00EF0D69" w:rsidRDefault="00EF0D69" w:rsidP="00547639">
      <w:pPr>
        <w:rPr>
          <w:lang w:val="pt-BR"/>
        </w:rPr>
      </w:pPr>
      <w:r>
        <w:rPr>
          <w:lang w:val="pt-BR"/>
        </w:rPr>
        <w:t>ADPP</w:t>
      </w:r>
      <w:r>
        <w:rPr>
          <w:lang w:val="pt-BR"/>
        </w:rPr>
        <w:tab/>
      </w:r>
      <w:r>
        <w:rPr>
          <w:lang w:val="pt-BR"/>
        </w:rPr>
        <w:tab/>
        <w:t>Ajuda de Desenvolvimento de Povo para Povo</w:t>
      </w:r>
    </w:p>
    <w:p w14:paraId="4ABCDDC4" w14:textId="576DB69E" w:rsidR="00EF0D69" w:rsidRDefault="00EF0D69" w:rsidP="00547639">
      <w:pPr>
        <w:rPr>
          <w:lang w:val="pt-BR"/>
        </w:rPr>
      </w:pPr>
      <w:r>
        <w:rPr>
          <w:lang w:val="pt-BR"/>
        </w:rPr>
        <w:t>ARV</w:t>
      </w:r>
      <w:r>
        <w:rPr>
          <w:lang w:val="pt-BR"/>
        </w:rPr>
        <w:tab/>
      </w:r>
      <w:r>
        <w:rPr>
          <w:lang w:val="pt-BR"/>
        </w:rPr>
        <w:tab/>
        <w:t xml:space="preserve">medicamento </w:t>
      </w:r>
      <w:r w:rsidR="00C62D77">
        <w:rPr>
          <w:lang w:val="pt-BR"/>
        </w:rPr>
        <w:t>antirretroviral</w:t>
      </w:r>
    </w:p>
    <w:p w14:paraId="6AD8459B" w14:textId="63F5A4EA" w:rsidR="00EF0D69" w:rsidRDefault="00EF0D69" w:rsidP="00547639">
      <w:pPr>
        <w:rPr>
          <w:lang w:val="pt-BR"/>
        </w:rPr>
      </w:pPr>
      <w:r>
        <w:rPr>
          <w:lang w:val="pt-BR"/>
        </w:rPr>
        <w:t>HSH</w:t>
      </w:r>
      <w:r>
        <w:rPr>
          <w:lang w:val="pt-BR"/>
        </w:rPr>
        <w:tab/>
      </w:r>
      <w:r>
        <w:rPr>
          <w:lang w:val="pt-BR"/>
        </w:rPr>
        <w:tab/>
        <w:t>homens que fazem sexo com homens</w:t>
      </w:r>
    </w:p>
    <w:p w14:paraId="61C4812B" w14:textId="23BBF43B" w:rsidR="00EF0D69" w:rsidRDefault="00EF0D69" w:rsidP="00547639">
      <w:pPr>
        <w:rPr>
          <w:lang w:val="pt-BR"/>
        </w:rPr>
      </w:pPr>
      <w:r>
        <w:rPr>
          <w:lang w:val="pt-BR"/>
        </w:rPr>
        <w:t>INLS</w:t>
      </w:r>
      <w:r>
        <w:rPr>
          <w:lang w:val="pt-BR"/>
        </w:rPr>
        <w:tab/>
      </w:r>
      <w:r>
        <w:rPr>
          <w:lang w:val="pt-BR"/>
        </w:rPr>
        <w:tab/>
        <w:t>Instituto Nacional de Luta contra a Sida</w:t>
      </w:r>
    </w:p>
    <w:p w14:paraId="72B74306" w14:textId="2FE7943B" w:rsidR="00105CA3" w:rsidRDefault="00105CA3" w:rsidP="00547639">
      <w:pPr>
        <w:rPr>
          <w:lang w:val="pt-BR"/>
        </w:rPr>
      </w:pPr>
      <w:r w:rsidRPr="00B708EC">
        <w:rPr>
          <w:lang w:val="pt-BR"/>
        </w:rPr>
        <w:t>ITS</w:t>
      </w:r>
      <w:r w:rsidRPr="00B708EC">
        <w:rPr>
          <w:lang w:val="pt-BR"/>
        </w:rPr>
        <w:tab/>
      </w:r>
      <w:r w:rsidR="00EF0D69">
        <w:rPr>
          <w:lang w:val="pt-BR"/>
        </w:rPr>
        <w:tab/>
      </w:r>
      <w:r w:rsidR="00437D78">
        <w:rPr>
          <w:lang w:val="pt-BR"/>
        </w:rPr>
        <w:t>infecção</w:t>
      </w:r>
      <w:r w:rsidRPr="00B708EC">
        <w:rPr>
          <w:lang w:val="pt-BR"/>
        </w:rPr>
        <w:t xml:space="preserve"> de </w:t>
      </w:r>
      <w:r w:rsidRPr="00105CA3">
        <w:rPr>
          <w:lang w:val="pt-BR"/>
        </w:rPr>
        <w:t>transmissão</w:t>
      </w:r>
      <w:r w:rsidRPr="00B708EC">
        <w:rPr>
          <w:lang w:val="pt-BR"/>
        </w:rPr>
        <w:t xml:space="preserve"> s</w:t>
      </w:r>
      <w:r>
        <w:rPr>
          <w:lang w:val="pt-BR"/>
        </w:rPr>
        <w:t xml:space="preserve">exual </w:t>
      </w:r>
    </w:p>
    <w:p w14:paraId="622E6264" w14:textId="570583AE" w:rsidR="00EF0D69" w:rsidRDefault="00EF0D69" w:rsidP="00547639">
      <w:pPr>
        <w:rPr>
          <w:lang w:val="pt-BR"/>
        </w:rPr>
      </w:pPr>
      <w:r>
        <w:rPr>
          <w:lang w:val="pt-BR"/>
        </w:rPr>
        <w:t>LGBTI</w:t>
      </w:r>
      <w:r>
        <w:rPr>
          <w:lang w:val="pt-BR"/>
        </w:rPr>
        <w:tab/>
      </w:r>
      <w:r>
        <w:rPr>
          <w:lang w:val="pt-BR"/>
        </w:rPr>
        <w:tab/>
        <w:t xml:space="preserve">léxica, gay, bissexual, transgénero ou intersex </w:t>
      </w:r>
    </w:p>
    <w:p w14:paraId="08727C35" w14:textId="68530814" w:rsidR="00EF0D69" w:rsidRPr="00EF0D69" w:rsidRDefault="00EF0D69" w:rsidP="00547639">
      <w:pPr>
        <w:rPr>
          <w:rStyle w:val="Emphasis"/>
          <w:i w:val="0"/>
          <w:lang w:val="pt-BR"/>
        </w:rPr>
      </w:pPr>
      <w:r w:rsidRPr="00EF0D69">
        <w:rPr>
          <w:rStyle w:val="Emphasis"/>
          <w:i w:val="0"/>
          <w:lang w:val="pt-BR"/>
        </w:rPr>
        <w:t>MRA</w:t>
      </w:r>
      <w:r w:rsidRPr="00EF0D69">
        <w:rPr>
          <w:rStyle w:val="Emphasis"/>
          <w:i w:val="0"/>
          <w:lang w:val="pt-BR"/>
        </w:rPr>
        <w:tab/>
      </w:r>
      <w:r w:rsidRPr="00EF0D69">
        <w:rPr>
          <w:rStyle w:val="Emphasis"/>
          <w:i w:val="0"/>
          <w:lang w:val="pt-BR"/>
        </w:rPr>
        <w:tab/>
        <w:t>Mapping readin</w:t>
      </w:r>
      <w:r w:rsidRPr="00B708EC">
        <w:rPr>
          <w:rStyle w:val="Emphasis"/>
          <w:i w:val="0"/>
          <w:lang w:val="pt-BR"/>
        </w:rPr>
        <w:t>ess assessment (</w:t>
      </w:r>
      <w:r w:rsidRPr="00EF0D69">
        <w:rPr>
          <w:rStyle w:val="Emphasis"/>
          <w:i w:val="0"/>
          <w:lang w:val="pt-BR"/>
        </w:rPr>
        <w:t>Avaliação</w:t>
      </w:r>
      <w:r w:rsidRPr="00B708EC">
        <w:rPr>
          <w:rStyle w:val="Emphasis"/>
          <w:i w:val="0"/>
          <w:lang w:val="pt-BR"/>
        </w:rPr>
        <w:t xml:space="preserve"> de </w:t>
      </w:r>
      <w:r w:rsidRPr="00EF0D69">
        <w:rPr>
          <w:rStyle w:val="Emphasis"/>
          <w:i w:val="0"/>
          <w:lang w:val="pt-BR"/>
        </w:rPr>
        <w:t>prontidão</w:t>
      </w:r>
      <w:r w:rsidRPr="00B708EC">
        <w:rPr>
          <w:rStyle w:val="Emphasis"/>
          <w:i w:val="0"/>
          <w:lang w:val="pt-BR"/>
        </w:rPr>
        <w:t xml:space="preserve"> para o</w:t>
      </w:r>
      <w:r>
        <w:rPr>
          <w:rStyle w:val="Emphasis"/>
          <w:i w:val="0"/>
          <w:lang w:val="pt-BR"/>
        </w:rPr>
        <w:t xml:space="preserve"> mapeamento) </w:t>
      </w:r>
    </w:p>
    <w:p w14:paraId="6ECA1B4B" w14:textId="45F94B51" w:rsidR="00EF0D69" w:rsidRDefault="00EF0D69" w:rsidP="00EF0D69">
      <w:pPr>
        <w:rPr>
          <w:lang w:val="pt-BR"/>
        </w:rPr>
      </w:pPr>
      <w:r>
        <w:rPr>
          <w:lang w:val="pt-BR"/>
        </w:rPr>
        <w:t>MTS</w:t>
      </w:r>
      <w:r>
        <w:rPr>
          <w:lang w:val="pt-BR"/>
        </w:rPr>
        <w:tab/>
      </w:r>
      <w:r>
        <w:rPr>
          <w:lang w:val="pt-BR"/>
        </w:rPr>
        <w:tab/>
        <w:t>mulheres trabalhadoras do sexo</w:t>
      </w:r>
    </w:p>
    <w:p w14:paraId="07CB2DBC" w14:textId="34E7BF89" w:rsidR="00EF0D69" w:rsidRDefault="00EF0D69" w:rsidP="00EF0D69">
      <w:pPr>
        <w:rPr>
          <w:lang w:val="pt-BR"/>
        </w:rPr>
      </w:pPr>
      <w:r>
        <w:rPr>
          <w:lang w:val="pt-BR"/>
        </w:rPr>
        <w:t>ONG</w:t>
      </w:r>
      <w:r>
        <w:rPr>
          <w:lang w:val="pt-BR"/>
        </w:rPr>
        <w:tab/>
      </w:r>
      <w:r>
        <w:rPr>
          <w:lang w:val="pt-BR"/>
        </w:rPr>
        <w:tab/>
        <w:t>organização não governamental</w:t>
      </w:r>
    </w:p>
    <w:p w14:paraId="39ABB121" w14:textId="5AE43099" w:rsidR="00EF0D69" w:rsidRPr="00B708EC" w:rsidRDefault="00EF0D69" w:rsidP="00EF0D69">
      <w:r w:rsidRPr="00B708EC">
        <w:t>ON</w:t>
      </w:r>
      <w:r>
        <w:t>USIDA</w:t>
      </w:r>
      <w:r>
        <w:tab/>
        <w:t>Joint United Nations Programme on HIV/AIDS (UNAIDS)</w:t>
      </w:r>
    </w:p>
    <w:p w14:paraId="6AC84864" w14:textId="3CD39503" w:rsidR="00EF0D69" w:rsidRPr="00B708EC" w:rsidRDefault="00EF0D69" w:rsidP="00EF0D69">
      <w:r w:rsidRPr="00B708EC">
        <w:t>NCA</w:t>
      </w:r>
      <w:r w:rsidRPr="00B708EC">
        <w:tab/>
      </w:r>
      <w:r w:rsidRPr="00B708EC">
        <w:tab/>
        <w:t>Norwegian Church Aid</w:t>
      </w:r>
    </w:p>
    <w:p w14:paraId="63EB99AA" w14:textId="57D2A4CC" w:rsidR="00EF0D69" w:rsidRPr="00B708EC" w:rsidRDefault="00EF0D69" w:rsidP="00EF0D69">
      <w:r w:rsidRPr="00B708EC">
        <w:t>PPA</w:t>
      </w:r>
      <w:r w:rsidRPr="00B708EC">
        <w:tab/>
      </w:r>
      <w:r w:rsidRPr="00B708EC">
        <w:tab/>
        <w:t xml:space="preserve">priority prevention area (área </w:t>
      </w:r>
      <w:r w:rsidRPr="00DE234F">
        <w:t xml:space="preserve">de </w:t>
      </w:r>
      <w:r w:rsidRPr="00B708EC">
        <w:t>prevenção</w:t>
      </w:r>
      <w:r w:rsidRPr="00DE234F">
        <w:t xml:space="preserve"> </w:t>
      </w:r>
      <w:r w:rsidRPr="00B708EC">
        <w:t xml:space="preserve">prioritária) </w:t>
      </w:r>
    </w:p>
    <w:p w14:paraId="2AB6DDB3" w14:textId="514D9BA5" w:rsidR="00EF0D69" w:rsidRPr="00B708EC" w:rsidRDefault="00EF0D69" w:rsidP="00EF0D69">
      <w:r w:rsidRPr="00B708EC">
        <w:t>PEPFAR</w:t>
      </w:r>
      <w:r w:rsidRPr="00B708EC">
        <w:tab/>
      </w:r>
      <w:r w:rsidRPr="00B708EC">
        <w:tab/>
        <w:t>President</w:t>
      </w:r>
      <w:r>
        <w:t>’</w:t>
      </w:r>
      <w:r w:rsidRPr="00B708EC">
        <w:t>s Emergency Plan f</w:t>
      </w:r>
      <w:r>
        <w:t xml:space="preserve">or AIDS Relief </w:t>
      </w:r>
    </w:p>
    <w:p w14:paraId="7E26547D" w14:textId="0BD2670E" w:rsidR="00EF0D69" w:rsidRDefault="00EF0D69" w:rsidP="00EF0D69">
      <w:pPr>
        <w:rPr>
          <w:lang w:val="pt-BR"/>
        </w:rPr>
      </w:pPr>
      <w:r w:rsidRPr="00EF0D69">
        <w:rPr>
          <w:lang w:val="pt-BR"/>
        </w:rPr>
        <w:t xml:space="preserve">PLACE </w:t>
      </w:r>
      <w:r w:rsidRPr="00EF0D69">
        <w:rPr>
          <w:lang w:val="pt-BR"/>
        </w:rPr>
        <w:tab/>
      </w:r>
      <w:r w:rsidRPr="00B708EC">
        <w:rPr>
          <w:lang w:val="pt-BR"/>
        </w:rPr>
        <w:tab/>
      </w:r>
      <w:r w:rsidRPr="00EF0D69">
        <w:rPr>
          <w:lang w:val="pt-BR"/>
        </w:rPr>
        <w:t>Priorities for Local AIDS Control Efforts</w:t>
      </w:r>
      <w:r w:rsidRPr="00B708EC">
        <w:rPr>
          <w:lang w:val="pt-BR"/>
        </w:rPr>
        <w:t xml:space="preserve"> (Prioridades para</w:t>
      </w:r>
      <w:r>
        <w:rPr>
          <w:lang w:val="pt-BR"/>
        </w:rPr>
        <w:t xml:space="preserve"> o Controle Local da Sida)</w:t>
      </w:r>
    </w:p>
    <w:p w14:paraId="21C837DD" w14:textId="3B278BDC" w:rsidR="00EF0D69" w:rsidRPr="00B708EC" w:rsidRDefault="00EF0D69" w:rsidP="00EF0D69">
      <w:r w:rsidRPr="00B708EC">
        <w:t>RPR</w:t>
      </w:r>
      <w:r w:rsidRPr="00B708EC">
        <w:tab/>
      </w:r>
      <w:r w:rsidRPr="00B708EC">
        <w:tab/>
        <w:t xml:space="preserve">rapid plasma reagin </w:t>
      </w:r>
      <w:r w:rsidR="00C62D77" w:rsidRPr="00B708EC">
        <w:t>(</w:t>
      </w:r>
      <w:r w:rsidR="00C62D77" w:rsidRPr="00C62D77">
        <w:t>te</w:t>
      </w:r>
      <w:r w:rsidR="00C62D77" w:rsidRPr="00B708EC">
        <w:t>st</w:t>
      </w:r>
      <w:r w:rsidR="00C62D77" w:rsidRPr="00C62D77">
        <w:t>e para s</w:t>
      </w:r>
      <w:r w:rsidR="00C62D77">
        <w:t xml:space="preserve">ífilis) </w:t>
      </w:r>
    </w:p>
    <w:p w14:paraId="77F55F49" w14:textId="299D1BAC" w:rsidR="00EF0D69" w:rsidRPr="00B708EC" w:rsidRDefault="00EF0D69" w:rsidP="00EF0D69">
      <w:r w:rsidRPr="00B708EC">
        <w:t>SADC</w:t>
      </w:r>
      <w:r w:rsidRPr="00B708EC">
        <w:tab/>
      </w:r>
      <w:r w:rsidRPr="00B708EC">
        <w:tab/>
        <w:t>Southern African Development C</w:t>
      </w:r>
      <w:r w:rsidRPr="00EF0D69">
        <w:t>ommun</w:t>
      </w:r>
      <w:r w:rsidRPr="00B708EC">
        <w:t>it</w:t>
      </w:r>
      <w:r>
        <w:t>y</w:t>
      </w:r>
    </w:p>
    <w:p w14:paraId="2C8BF3B1" w14:textId="2D0724F7" w:rsidR="00105CA3" w:rsidRDefault="00105CA3" w:rsidP="00547639">
      <w:pPr>
        <w:rPr>
          <w:rStyle w:val="Emphasis"/>
          <w:i w:val="0"/>
          <w:lang w:val="pt-BR"/>
        </w:rPr>
      </w:pPr>
      <w:r>
        <w:rPr>
          <w:rStyle w:val="Emphasis"/>
          <w:i w:val="0"/>
          <w:lang w:val="pt-BR"/>
        </w:rPr>
        <w:t>SIDA</w:t>
      </w:r>
      <w:r w:rsidRPr="00B708EC">
        <w:rPr>
          <w:rStyle w:val="Emphasis"/>
          <w:i w:val="0"/>
          <w:lang w:val="pt-BR"/>
        </w:rPr>
        <w:tab/>
      </w:r>
      <w:r w:rsidR="00EF0D69">
        <w:rPr>
          <w:rStyle w:val="Emphasis"/>
          <w:i w:val="0"/>
          <w:lang w:val="pt-BR"/>
        </w:rPr>
        <w:tab/>
      </w:r>
      <w:r w:rsidRPr="00B708EC">
        <w:rPr>
          <w:rStyle w:val="Emphasis"/>
          <w:i w:val="0"/>
          <w:lang w:val="pt-BR"/>
        </w:rPr>
        <w:t>Síndrome da imunodeficiência adquirida</w:t>
      </w:r>
    </w:p>
    <w:p w14:paraId="0621F53F" w14:textId="1E277CEC" w:rsidR="00EF0D69" w:rsidRDefault="00EF0D69" w:rsidP="00547639">
      <w:pPr>
        <w:rPr>
          <w:rStyle w:val="Emphasis"/>
          <w:i w:val="0"/>
          <w:lang w:val="pt-BR"/>
        </w:rPr>
      </w:pPr>
      <w:r>
        <w:rPr>
          <w:rStyle w:val="Emphasis"/>
          <w:i w:val="0"/>
          <w:lang w:val="pt-BR"/>
        </w:rPr>
        <w:t>TARV</w:t>
      </w:r>
      <w:r>
        <w:rPr>
          <w:rStyle w:val="Emphasis"/>
          <w:i w:val="0"/>
          <w:lang w:val="pt-BR"/>
        </w:rPr>
        <w:tab/>
      </w:r>
      <w:r>
        <w:rPr>
          <w:rStyle w:val="Emphasis"/>
          <w:i w:val="0"/>
          <w:lang w:val="pt-BR"/>
        </w:rPr>
        <w:tab/>
        <w:t xml:space="preserve">Terapia </w:t>
      </w:r>
      <w:r w:rsidR="00C62D77">
        <w:rPr>
          <w:rStyle w:val="Emphasis"/>
          <w:i w:val="0"/>
          <w:lang w:val="pt-BR"/>
        </w:rPr>
        <w:t>antirretroviral</w:t>
      </w:r>
      <w:r>
        <w:rPr>
          <w:rStyle w:val="Emphasis"/>
          <w:i w:val="0"/>
          <w:lang w:val="pt-BR"/>
        </w:rPr>
        <w:t xml:space="preserve"> </w:t>
      </w:r>
    </w:p>
    <w:p w14:paraId="798E6EFD" w14:textId="493E9081" w:rsidR="00EF0D69" w:rsidRDefault="00EF0D69" w:rsidP="00547639">
      <w:pPr>
        <w:rPr>
          <w:rStyle w:val="Emphasis"/>
          <w:i w:val="0"/>
          <w:lang w:val="pt-BR"/>
        </w:rPr>
      </w:pPr>
      <w:r>
        <w:rPr>
          <w:rStyle w:val="Emphasis"/>
          <w:i w:val="0"/>
          <w:lang w:val="pt-BR"/>
        </w:rPr>
        <w:t>TG</w:t>
      </w:r>
      <w:r>
        <w:rPr>
          <w:rStyle w:val="Emphasis"/>
          <w:i w:val="0"/>
          <w:lang w:val="pt-BR"/>
        </w:rPr>
        <w:tab/>
      </w:r>
      <w:r>
        <w:rPr>
          <w:rStyle w:val="Emphasis"/>
          <w:i w:val="0"/>
          <w:lang w:val="pt-BR"/>
        </w:rPr>
        <w:tab/>
        <w:t xml:space="preserve">mulher transgénero (nasceu </w:t>
      </w:r>
      <w:r w:rsidR="00C62D77">
        <w:rPr>
          <w:rStyle w:val="Emphasis"/>
          <w:i w:val="0"/>
          <w:lang w:val="pt-BR"/>
        </w:rPr>
        <w:t>homem,</w:t>
      </w:r>
      <w:r>
        <w:rPr>
          <w:rStyle w:val="Emphasis"/>
          <w:i w:val="0"/>
          <w:lang w:val="pt-BR"/>
        </w:rPr>
        <w:t xml:space="preserve"> mas identifica como mulher ou transgénero)</w:t>
      </w:r>
    </w:p>
    <w:p w14:paraId="2971902F" w14:textId="47A4A596" w:rsidR="00EF0D69" w:rsidRPr="00B708EC" w:rsidRDefault="00EF0D69" w:rsidP="00547639">
      <w:pPr>
        <w:rPr>
          <w:rStyle w:val="Emphasis"/>
          <w:i w:val="0"/>
        </w:rPr>
      </w:pPr>
      <w:r w:rsidRPr="00B708EC">
        <w:rPr>
          <w:rStyle w:val="Emphasis"/>
          <w:i w:val="0"/>
        </w:rPr>
        <w:t>TS</w:t>
      </w:r>
      <w:r w:rsidRPr="00B708EC">
        <w:rPr>
          <w:rStyle w:val="Emphasis"/>
          <w:i w:val="0"/>
        </w:rPr>
        <w:tab/>
      </w:r>
      <w:r w:rsidRPr="00B708EC">
        <w:rPr>
          <w:rStyle w:val="Emphasis"/>
          <w:i w:val="0"/>
        </w:rPr>
        <w:tab/>
        <w:t>trab</w:t>
      </w:r>
      <w:r w:rsidRPr="00DE234F">
        <w:rPr>
          <w:rStyle w:val="Emphasis"/>
          <w:i w:val="0"/>
        </w:rPr>
        <w:t>alhador(a) do s</w:t>
      </w:r>
      <w:r w:rsidRPr="00B708EC">
        <w:rPr>
          <w:rStyle w:val="Emphasis"/>
          <w:i w:val="0"/>
        </w:rPr>
        <w:t>exo</w:t>
      </w:r>
    </w:p>
    <w:p w14:paraId="706AB82C" w14:textId="5CDCE9AF" w:rsidR="00105CA3" w:rsidRDefault="00105CA3" w:rsidP="00547639">
      <w:pPr>
        <w:rPr>
          <w:rStyle w:val="Emphasis"/>
          <w:i w:val="0"/>
        </w:rPr>
      </w:pPr>
      <w:r w:rsidRPr="00B708EC">
        <w:rPr>
          <w:rStyle w:val="Emphasis"/>
          <w:i w:val="0"/>
        </w:rPr>
        <w:t>UNC</w:t>
      </w:r>
      <w:r w:rsidR="00EF0D69">
        <w:rPr>
          <w:rStyle w:val="Emphasis"/>
          <w:i w:val="0"/>
        </w:rPr>
        <w:t>-CH</w:t>
      </w:r>
      <w:r w:rsidRPr="00B708EC">
        <w:rPr>
          <w:rStyle w:val="Emphasis"/>
          <w:i w:val="0"/>
        </w:rPr>
        <w:tab/>
        <w:t>University of North Car</w:t>
      </w:r>
      <w:r w:rsidRPr="00EF0D69">
        <w:rPr>
          <w:rStyle w:val="Emphasis"/>
          <w:i w:val="0"/>
        </w:rPr>
        <w:t>olina</w:t>
      </w:r>
      <w:r w:rsidR="00EF0D69">
        <w:rPr>
          <w:rStyle w:val="Emphasis"/>
          <w:i w:val="0"/>
        </w:rPr>
        <w:t xml:space="preserve"> at Chapel Hill</w:t>
      </w:r>
    </w:p>
    <w:p w14:paraId="21FDB425" w14:textId="02091E78" w:rsidR="00EF0D69" w:rsidRPr="00B708EC" w:rsidRDefault="00EF0D69" w:rsidP="00547639">
      <w:pPr>
        <w:rPr>
          <w:rStyle w:val="Emphasis"/>
          <w:i w:val="0"/>
        </w:rPr>
      </w:pPr>
      <w:r>
        <w:rPr>
          <w:rStyle w:val="Emphasis"/>
          <w:i w:val="0"/>
        </w:rPr>
        <w:t>USAID</w:t>
      </w:r>
      <w:r>
        <w:rPr>
          <w:rStyle w:val="Emphasis"/>
          <w:i w:val="0"/>
        </w:rPr>
        <w:tab/>
      </w:r>
      <w:r>
        <w:rPr>
          <w:rStyle w:val="Emphasis"/>
          <w:i w:val="0"/>
        </w:rPr>
        <w:tab/>
        <w:t xml:space="preserve">United States Agency for International Development </w:t>
      </w:r>
    </w:p>
    <w:p w14:paraId="7125476E" w14:textId="0364EA24" w:rsidR="00EF0D69" w:rsidRDefault="00EF0D69" w:rsidP="00EF0D69">
      <w:pPr>
        <w:rPr>
          <w:rStyle w:val="Emphasis"/>
          <w:i w:val="0"/>
          <w:lang w:val="es-ES_tradnl"/>
        </w:rPr>
      </w:pPr>
      <w:r w:rsidRPr="00B02338">
        <w:rPr>
          <w:lang w:val="es-ES_tradnl"/>
        </w:rPr>
        <w:t xml:space="preserve">VIH </w:t>
      </w:r>
      <w:r>
        <w:rPr>
          <w:lang w:val="es-ES_tradnl"/>
        </w:rPr>
        <w:tab/>
      </w:r>
      <w:r>
        <w:rPr>
          <w:lang w:val="es-ES_tradnl"/>
        </w:rPr>
        <w:tab/>
      </w:r>
      <w:r w:rsidRPr="00B02338">
        <w:rPr>
          <w:rStyle w:val="Emphasis"/>
          <w:i w:val="0"/>
          <w:lang w:val="es-ES_tradnl"/>
        </w:rPr>
        <w:t>virus de la inmunodeficiencia humana</w:t>
      </w:r>
    </w:p>
    <w:p w14:paraId="63A67B62" w14:textId="71CD599B" w:rsidR="00045B99" w:rsidRPr="00B708EC" w:rsidRDefault="00045B99" w:rsidP="00045B99">
      <w:pPr>
        <w:rPr>
          <w:lang w:val="es-ES_tradnl"/>
        </w:rPr>
      </w:pPr>
    </w:p>
    <w:p w14:paraId="3F882795" w14:textId="77777777" w:rsidR="00353CAD" w:rsidRPr="00B708EC" w:rsidRDefault="00353CAD" w:rsidP="00B708EC">
      <w:pPr>
        <w:rPr>
          <w:lang w:val="es-ES_tradnl"/>
        </w:rPr>
        <w:sectPr w:rsidR="00353CAD" w:rsidRPr="00B708EC">
          <w:pgSz w:w="12240" w:h="15840"/>
          <w:pgMar w:top="1440" w:right="1440" w:bottom="1440" w:left="1440" w:header="720" w:footer="720" w:gutter="0"/>
          <w:cols w:space="720"/>
          <w:docGrid w:linePitch="360"/>
        </w:sectPr>
      </w:pPr>
    </w:p>
    <w:sdt>
      <w:sdtPr>
        <w:rPr>
          <w:rFonts w:asciiTheme="minorHAnsi" w:eastAsiaTheme="minorHAnsi" w:hAnsiTheme="minorHAnsi" w:cstheme="minorBidi"/>
          <w:color w:val="auto"/>
          <w:sz w:val="22"/>
          <w:szCs w:val="22"/>
          <w:lang w:val="pt-PT"/>
        </w:rPr>
        <w:id w:val="-199250177"/>
        <w:docPartObj>
          <w:docPartGallery w:val="Table of Contents"/>
          <w:docPartUnique/>
        </w:docPartObj>
      </w:sdtPr>
      <w:sdtEndPr>
        <w:rPr>
          <w:b/>
          <w:bCs/>
        </w:rPr>
      </w:sdtEndPr>
      <w:sdtContent>
        <w:p w14:paraId="2A44F769" w14:textId="1D9366ED" w:rsidR="00EA4FB6" w:rsidRPr="00B708EC" w:rsidRDefault="002723FF">
          <w:pPr>
            <w:pStyle w:val="TOCHeading"/>
            <w:rPr>
              <w:lang w:val="es-ES_tradnl"/>
            </w:rPr>
          </w:pPr>
          <w:r w:rsidRPr="00B708EC">
            <w:rPr>
              <w:lang w:val="es-ES_tradnl"/>
            </w:rPr>
            <w:t>Conteúdo</w:t>
          </w:r>
          <w:r w:rsidR="005075C6" w:rsidRPr="00B708EC">
            <w:rPr>
              <w:lang w:val="es-ES_tradnl"/>
            </w:rPr>
            <w:t xml:space="preserve"> </w:t>
          </w:r>
        </w:p>
        <w:p w14:paraId="75C6EC1A" w14:textId="0A134180" w:rsidR="00200166" w:rsidRDefault="00EA4FB6">
          <w:pPr>
            <w:pStyle w:val="TOC1"/>
            <w:tabs>
              <w:tab w:val="right" w:leader="dot" w:pos="9350"/>
            </w:tabs>
            <w:rPr>
              <w:rFonts w:eastAsiaTheme="minorEastAsia"/>
              <w:noProof/>
            </w:rPr>
          </w:pPr>
          <w:r w:rsidRPr="00A27009">
            <w:rPr>
              <w:lang w:val="pt-PT"/>
            </w:rPr>
            <w:fldChar w:fldCharType="begin"/>
          </w:r>
          <w:r w:rsidRPr="00A27009">
            <w:rPr>
              <w:lang w:val="pt-PT"/>
            </w:rPr>
            <w:instrText xml:space="preserve"> TOC \o "1-3" \h \z \u </w:instrText>
          </w:r>
          <w:r w:rsidRPr="00A27009">
            <w:rPr>
              <w:lang w:val="pt-PT"/>
            </w:rPr>
            <w:fldChar w:fldCharType="separate"/>
          </w:r>
          <w:hyperlink w:anchor="_Toc517253594" w:history="1">
            <w:r w:rsidR="00200166" w:rsidRPr="00012FA7">
              <w:rPr>
                <w:rStyle w:val="Hyperlink"/>
                <w:noProof/>
                <w:lang w:val="pt-PT"/>
              </w:rPr>
              <w:t>Resumem Executivo</w:t>
            </w:r>
            <w:r w:rsidR="00200166">
              <w:rPr>
                <w:noProof/>
                <w:webHidden/>
              </w:rPr>
              <w:tab/>
            </w:r>
            <w:r w:rsidR="00200166">
              <w:rPr>
                <w:noProof/>
                <w:webHidden/>
              </w:rPr>
              <w:fldChar w:fldCharType="begin"/>
            </w:r>
            <w:r w:rsidR="00200166">
              <w:rPr>
                <w:noProof/>
                <w:webHidden/>
              </w:rPr>
              <w:instrText xml:space="preserve"> PAGEREF _Toc517253594 \h </w:instrText>
            </w:r>
            <w:r w:rsidR="00200166">
              <w:rPr>
                <w:noProof/>
                <w:webHidden/>
              </w:rPr>
            </w:r>
            <w:r w:rsidR="00200166">
              <w:rPr>
                <w:noProof/>
                <w:webHidden/>
              </w:rPr>
              <w:fldChar w:fldCharType="separate"/>
            </w:r>
            <w:r w:rsidR="00233B56">
              <w:rPr>
                <w:noProof/>
                <w:webHidden/>
              </w:rPr>
              <w:t>3</w:t>
            </w:r>
            <w:r w:rsidR="00200166">
              <w:rPr>
                <w:noProof/>
                <w:webHidden/>
              </w:rPr>
              <w:fldChar w:fldCharType="end"/>
            </w:r>
          </w:hyperlink>
        </w:p>
        <w:p w14:paraId="6B5C9C53" w14:textId="4A847972" w:rsidR="00200166" w:rsidRDefault="00CD2BBF">
          <w:pPr>
            <w:pStyle w:val="TOC1"/>
            <w:tabs>
              <w:tab w:val="right" w:leader="dot" w:pos="9350"/>
            </w:tabs>
            <w:rPr>
              <w:rFonts w:eastAsiaTheme="minorEastAsia"/>
              <w:noProof/>
            </w:rPr>
          </w:pPr>
          <w:hyperlink w:anchor="_Toc517253595" w:history="1">
            <w:r w:rsidR="00200166" w:rsidRPr="00012FA7">
              <w:rPr>
                <w:rStyle w:val="Hyperlink"/>
                <w:noProof/>
                <w:lang w:val="pt-BR"/>
              </w:rPr>
              <w:t>Abreviaturas</w:t>
            </w:r>
            <w:r w:rsidR="00200166">
              <w:rPr>
                <w:noProof/>
                <w:webHidden/>
              </w:rPr>
              <w:tab/>
            </w:r>
            <w:r w:rsidR="00200166">
              <w:rPr>
                <w:noProof/>
                <w:webHidden/>
              </w:rPr>
              <w:fldChar w:fldCharType="begin"/>
            </w:r>
            <w:r w:rsidR="00200166">
              <w:rPr>
                <w:noProof/>
                <w:webHidden/>
              </w:rPr>
              <w:instrText xml:space="preserve"> PAGEREF _Toc517253595 \h </w:instrText>
            </w:r>
            <w:r w:rsidR="00200166">
              <w:rPr>
                <w:noProof/>
                <w:webHidden/>
              </w:rPr>
            </w:r>
            <w:r w:rsidR="00200166">
              <w:rPr>
                <w:noProof/>
                <w:webHidden/>
              </w:rPr>
              <w:fldChar w:fldCharType="separate"/>
            </w:r>
            <w:r w:rsidR="00233B56">
              <w:rPr>
                <w:noProof/>
                <w:webHidden/>
              </w:rPr>
              <w:t>7</w:t>
            </w:r>
            <w:r w:rsidR="00200166">
              <w:rPr>
                <w:noProof/>
                <w:webHidden/>
              </w:rPr>
              <w:fldChar w:fldCharType="end"/>
            </w:r>
          </w:hyperlink>
        </w:p>
        <w:p w14:paraId="5AE61828" w14:textId="7B3035A5" w:rsidR="00200166" w:rsidRDefault="00CD2BBF">
          <w:pPr>
            <w:pStyle w:val="TOC1"/>
            <w:tabs>
              <w:tab w:val="right" w:leader="dot" w:pos="9350"/>
            </w:tabs>
            <w:rPr>
              <w:rFonts w:eastAsiaTheme="minorEastAsia"/>
              <w:noProof/>
            </w:rPr>
          </w:pPr>
          <w:hyperlink w:anchor="_Toc517253596" w:history="1">
            <w:r w:rsidR="00200166" w:rsidRPr="00012FA7">
              <w:rPr>
                <w:rStyle w:val="Hyperlink"/>
                <w:noProof/>
                <w:lang w:val="pt-PT"/>
              </w:rPr>
              <w:t>Introdução</w:t>
            </w:r>
            <w:r w:rsidR="00200166">
              <w:rPr>
                <w:noProof/>
                <w:webHidden/>
              </w:rPr>
              <w:tab/>
            </w:r>
            <w:r w:rsidR="00200166">
              <w:rPr>
                <w:noProof/>
                <w:webHidden/>
              </w:rPr>
              <w:fldChar w:fldCharType="begin"/>
            </w:r>
            <w:r w:rsidR="00200166">
              <w:rPr>
                <w:noProof/>
                <w:webHidden/>
              </w:rPr>
              <w:instrText xml:space="preserve"> PAGEREF _Toc517253596 \h </w:instrText>
            </w:r>
            <w:r w:rsidR="00200166">
              <w:rPr>
                <w:noProof/>
                <w:webHidden/>
              </w:rPr>
            </w:r>
            <w:r w:rsidR="00200166">
              <w:rPr>
                <w:noProof/>
                <w:webHidden/>
              </w:rPr>
              <w:fldChar w:fldCharType="separate"/>
            </w:r>
            <w:r w:rsidR="00233B56">
              <w:rPr>
                <w:noProof/>
                <w:webHidden/>
              </w:rPr>
              <w:t>10</w:t>
            </w:r>
            <w:r w:rsidR="00200166">
              <w:rPr>
                <w:noProof/>
                <w:webHidden/>
              </w:rPr>
              <w:fldChar w:fldCharType="end"/>
            </w:r>
          </w:hyperlink>
        </w:p>
        <w:p w14:paraId="4839A80C" w14:textId="6DC1FC26" w:rsidR="00200166" w:rsidRDefault="00CD2BBF">
          <w:pPr>
            <w:pStyle w:val="TOC2"/>
            <w:tabs>
              <w:tab w:val="right" w:leader="dot" w:pos="9350"/>
            </w:tabs>
            <w:rPr>
              <w:rFonts w:eastAsiaTheme="minorEastAsia"/>
              <w:noProof/>
            </w:rPr>
          </w:pPr>
          <w:hyperlink w:anchor="_Toc517253597" w:history="1">
            <w:r w:rsidR="00200166" w:rsidRPr="00012FA7">
              <w:rPr>
                <w:rStyle w:val="Hyperlink"/>
                <w:noProof/>
                <w:lang w:val="pt-PT"/>
              </w:rPr>
              <w:t>Epidemia de VIH em Angola</w:t>
            </w:r>
            <w:r w:rsidR="00200166">
              <w:rPr>
                <w:noProof/>
                <w:webHidden/>
              </w:rPr>
              <w:tab/>
            </w:r>
            <w:r w:rsidR="00200166">
              <w:rPr>
                <w:noProof/>
                <w:webHidden/>
              </w:rPr>
              <w:fldChar w:fldCharType="begin"/>
            </w:r>
            <w:r w:rsidR="00200166">
              <w:rPr>
                <w:noProof/>
                <w:webHidden/>
              </w:rPr>
              <w:instrText xml:space="preserve"> PAGEREF _Toc517253597 \h </w:instrText>
            </w:r>
            <w:r w:rsidR="00200166">
              <w:rPr>
                <w:noProof/>
                <w:webHidden/>
              </w:rPr>
            </w:r>
            <w:r w:rsidR="00200166">
              <w:rPr>
                <w:noProof/>
                <w:webHidden/>
              </w:rPr>
              <w:fldChar w:fldCharType="separate"/>
            </w:r>
            <w:r w:rsidR="00233B56">
              <w:rPr>
                <w:noProof/>
                <w:webHidden/>
              </w:rPr>
              <w:t>10</w:t>
            </w:r>
            <w:r w:rsidR="00200166">
              <w:rPr>
                <w:noProof/>
                <w:webHidden/>
              </w:rPr>
              <w:fldChar w:fldCharType="end"/>
            </w:r>
          </w:hyperlink>
        </w:p>
        <w:p w14:paraId="66F0B551" w14:textId="1EC14E82" w:rsidR="00200166" w:rsidRDefault="00CD2BBF">
          <w:pPr>
            <w:pStyle w:val="TOC2"/>
            <w:tabs>
              <w:tab w:val="right" w:leader="dot" w:pos="9350"/>
            </w:tabs>
            <w:rPr>
              <w:rFonts w:eastAsiaTheme="minorEastAsia"/>
              <w:noProof/>
            </w:rPr>
          </w:pPr>
          <w:hyperlink w:anchor="_Toc517253598" w:history="1">
            <w:r w:rsidR="00200166" w:rsidRPr="00012FA7">
              <w:rPr>
                <w:rStyle w:val="Hyperlink"/>
                <w:noProof/>
                <w:lang w:val="pt-BR"/>
              </w:rPr>
              <w:t>Estimativa do tamanho das populações  chave</w:t>
            </w:r>
            <w:r w:rsidR="00200166">
              <w:rPr>
                <w:noProof/>
                <w:webHidden/>
              </w:rPr>
              <w:tab/>
            </w:r>
            <w:r w:rsidR="00200166">
              <w:rPr>
                <w:noProof/>
                <w:webHidden/>
              </w:rPr>
              <w:fldChar w:fldCharType="begin"/>
            </w:r>
            <w:r w:rsidR="00200166">
              <w:rPr>
                <w:noProof/>
                <w:webHidden/>
              </w:rPr>
              <w:instrText xml:space="preserve"> PAGEREF _Toc517253598 \h </w:instrText>
            </w:r>
            <w:r w:rsidR="00200166">
              <w:rPr>
                <w:noProof/>
                <w:webHidden/>
              </w:rPr>
            </w:r>
            <w:r w:rsidR="00200166">
              <w:rPr>
                <w:noProof/>
                <w:webHidden/>
              </w:rPr>
              <w:fldChar w:fldCharType="separate"/>
            </w:r>
            <w:r w:rsidR="00233B56">
              <w:rPr>
                <w:noProof/>
                <w:webHidden/>
              </w:rPr>
              <w:t>11</w:t>
            </w:r>
            <w:r w:rsidR="00200166">
              <w:rPr>
                <w:noProof/>
                <w:webHidden/>
              </w:rPr>
              <w:fldChar w:fldCharType="end"/>
            </w:r>
          </w:hyperlink>
        </w:p>
        <w:p w14:paraId="3B68BFEA" w14:textId="4E9DB5CF" w:rsidR="00200166" w:rsidRDefault="00CD2BBF">
          <w:pPr>
            <w:pStyle w:val="TOC2"/>
            <w:tabs>
              <w:tab w:val="right" w:leader="dot" w:pos="9350"/>
            </w:tabs>
            <w:rPr>
              <w:rFonts w:eastAsiaTheme="minorEastAsia"/>
              <w:noProof/>
            </w:rPr>
          </w:pPr>
          <w:hyperlink w:anchor="_Toc517253599" w:history="1">
            <w:r w:rsidR="00200166" w:rsidRPr="00012FA7">
              <w:rPr>
                <w:rStyle w:val="Hyperlink"/>
                <w:noProof/>
                <w:lang w:val="pt-PT"/>
              </w:rPr>
              <w:t>Avaliação de Prontidão para o Mapeamento</w:t>
            </w:r>
            <w:r w:rsidR="00200166">
              <w:rPr>
                <w:noProof/>
                <w:webHidden/>
              </w:rPr>
              <w:tab/>
            </w:r>
            <w:r w:rsidR="00200166">
              <w:rPr>
                <w:noProof/>
                <w:webHidden/>
              </w:rPr>
              <w:fldChar w:fldCharType="begin"/>
            </w:r>
            <w:r w:rsidR="00200166">
              <w:rPr>
                <w:noProof/>
                <w:webHidden/>
              </w:rPr>
              <w:instrText xml:space="preserve"> PAGEREF _Toc517253599 \h </w:instrText>
            </w:r>
            <w:r w:rsidR="00200166">
              <w:rPr>
                <w:noProof/>
                <w:webHidden/>
              </w:rPr>
            </w:r>
            <w:r w:rsidR="00200166">
              <w:rPr>
                <w:noProof/>
                <w:webHidden/>
              </w:rPr>
              <w:fldChar w:fldCharType="separate"/>
            </w:r>
            <w:r w:rsidR="00233B56">
              <w:rPr>
                <w:noProof/>
                <w:webHidden/>
              </w:rPr>
              <w:t>11</w:t>
            </w:r>
            <w:r w:rsidR="00200166">
              <w:rPr>
                <w:noProof/>
                <w:webHidden/>
              </w:rPr>
              <w:fldChar w:fldCharType="end"/>
            </w:r>
          </w:hyperlink>
        </w:p>
        <w:p w14:paraId="3C974588" w14:textId="2EF443AC" w:rsidR="00200166" w:rsidRDefault="00CD2BBF">
          <w:pPr>
            <w:pStyle w:val="TOC2"/>
            <w:tabs>
              <w:tab w:val="right" w:leader="dot" w:pos="9350"/>
            </w:tabs>
            <w:rPr>
              <w:rFonts w:eastAsiaTheme="minorEastAsia"/>
              <w:noProof/>
            </w:rPr>
          </w:pPr>
          <w:hyperlink w:anchor="_Toc517253600" w:history="1">
            <w:r w:rsidR="00200166" w:rsidRPr="00012FA7">
              <w:rPr>
                <w:rStyle w:val="Hyperlink"/>
                <w:noProof/>
                <w:lang w:val="pt-PT"/>
              </w:rPr>
              <w:t>Introdução à Metodologia PLACE</w:t>
            </w:r>
            <w:r w:rsidR="00200166">
              <w:rPr>
                <w:noProof/>
                <w:webHidden/>
              </w:rPr>
              <w:tab/>
            </w:r>
            <w:r w:rsidR="00200166">
              <w:rPr>
                <w:noProof/>
                <w:webHidden/>
              </w:rPr>
              <w:fldChar w:fldCharType="begin"/>
            </w:r>
            <w:r w:rsidR="00200166">
              <w:rPr>
                <w:noProof/>
                <w:webHidden/>
              </w:rPr>
              <w:instrText xml:space="preserve"> PAGEREF _Toc517253600 \h </w:instrText>
            </w:r>
            <w:r w:rsidR="00200166">
              <w:rPr>
                <w:noProof/>
                <w:webHidden/>
              </w:rPr>
            </w:r>
            <w:r w:rsidR="00200166">
              <w:rPr>
                <w:noProof/>
                <w:webHidden/>
              </w:rPr>
              <w:fldChar w:fldCharType="separate"/>
            </w:r>
            <w:r w:rsidR="00233B56">
              <w:rPr>
                <w:noProof/>
                <w:webHidden/>
              </w:rPr>
              <w:t>11</w:t>
            </w:r>
            <w:r w:rsidR="00200166">
              <w:rPr>
                <w:noProof/>
                <w:webHidden/>
              </w:rPr>
              <w:fldChar w:fldCharType="end"/>
            </w:r>
          </w:hyperlink>
        </w:p>
        <w:p w14:paraId="12533DDD" w14:textId="5FC5AF00" w:rsidR="00200166" w:rsidRDefault="00CD2BBF">
          <w:pPr>
            <w:pStyle w:val="TOC1"/>
            <w:tabs>
              <w:tab w:val="right" w:leader="dot" w:pos="9350"/>
            </w:tabs>
            <w:rPr>
              <w:rFonts w:eastAsiaTheme="minorEastAsia"/>
              <w:noProof/>
            </w:rPr>
          </w:pPr>
          <w:hyperlink w:anchor="_Toc517253601" w:history="1">
            <w:r w:rsidR="00200166" w:rsidRPr="00012FA7">
              <w:rPr>
                <w:rStyle w:val="Hyperlink"/>
                <w:noProof/>
                <w:lang w:val="pt-PT"/>
              </w:rPr>
              <w:t>Metodologia</w:t>
            </w:r>
            <w:r w:rsidR="00200166">
              <w:rPr>
                <w:noProof/>
                <w:webHidden/>
              </w:rPr>
              <w:tab/>
            </w:r>
            <w:r w:rsidR="00200166">
              <w:rPr>
                <w:noProof/>
                <w:webHidden/>
              </w:rPr>
              <w:fldChar w:fldCharType="begin"/>
            </w:r>
            <w:r w:rsidR="00200166">
              <w:rPr>
                <w:noProof/>
                <w:webHidden/>
              </w:rPr>
              <w:instrText xml:space="preserve"> PAGEREF _Toc517253601 \h </w:instrText>
            </w:r>
            <w:r w:rsidR="00200166">
              <w:rPr>
                <w:noProof/>
                <w:webHidden/>
              </w:rPr>
            </w:r>
            <w:r w:rsidR="00200166">
              <w:rPr>
                <w:noProof/>
                <w:webHidden/>
              </w:rPr>
              <w:fldChar w:fldCharType="separate"/>
            </w:r>
            <w:r w:rsidR="00233B56">
              <w:rPr>
                <w:noProof/>
                <w:webHidden/>
              </w:rPr>
              <w:t>13</w:t>
            </w:r>
            <w:r w:rsidR="00200166">
              <w:rPr>
                <w:noProof/>
                <w:webHidden/>
              </w:rPr>
              <w:fldChar w:fldCharType="end"/>
            </w:r>
          </w:hyperlink>
        </w:p>
        <w:p w14:paraId="1E78F764" w14:textId="1054194B" w:rsidR="00200166" w:rsidRDefault="00CD2BBF">
          <w:pPr>
            <w:pStyle w:val="TOC2"/>
            <w:tabs>
              <w:tab w:val="right" w:leader="dot" w:pos="9350"/>
            </w:tabs>
            <w:rPr>
              <w:rFonts w:eastAsiaTheme="minorEastAsia"/>
              <w:noProof/>
            </w:rPr>
          </w:pPr>
          <w:hyperlink w:anchor="_Toc517253602" w:history="1">
            <w:r w:rsidR="00200166" w:rsidRPr="00012FA7">
              <w:rPr>
                <w:rStyle w:val="Hyperlink"/>
                <w:noProof/>
                <w:lang w:val="pt-PT"/>
              </w:rPr>
              <w:t>Preparação</w:t>
            </w:r>
            <w:r w:rsidR="00200166">
              <w:rPr>
                <w:noProof/>
                <w:webHidden/>
              </w:rPr>
              <w:tab/>
            </w:r>
            <w:r w:rsidR="00200166">
              <w:rPr>
                <w:noProof/>
                <w:webHidden/>
              </w:rPr>
              <w:fldChar w:fldCharType="begin"/>
            </w:r>
            <w:r w:rsidR="00200166">
              <w:rPr>
                <w:noProof/>
                <w:webHidden/>
              </w:rPr>
              <w:instrText xml:space="preserve"> PAGEREF _Toc517253602 \h </w:instrText>
            </w:r>
            <w:r w:rsidR="00200166">
              <w:rPr>
                <w:noProof/>
                <w:webHidden/>
              </w:rPr>
            </w:r>
            <w:r w:rsidR="00200166">
              <w:rPr>
                <w:noProof/>
                <w:webHidden/>
              </w:rPr>
              <w:fldChar w:fldCharType="separate"/>
            </w:r>
            <w:r w:rsidR="00233B56">
              <w:rPr>
                <w:noProof/>
                <w:webHidden/>
              </w:rPr>
              <w:t>13</w:t>
            </w:r>
            <w:r w:rsidR="00200166">
              <w:rPr>
                <w:noProof/>
                <w:webHidden/>
              </w:rPr>
              <w:fldChar w:fldCharType="end"/>
            </w:r>
          </w:hyperlink>
        </w:p>
        <w:p w14:paraId="21B78255" w14:textId="102B198E" w:rsidR="00200166" w:rsidRDefault="00CD2BBF">
          <w:pPr>
            <w:pStyle w:val="TOC2"/>
            <w:tabs>
              <w:tab w:val="right" w:leader="dot" w:pos="9350"/>
            </w:tabs>
            <w:rPr>
              <w:rFonts w:eastAsiaTheme="minorEastAsia"/>
              <w:noProof/>
            </w:rPr>
          </w:pPr>
          <w:hyperlink w:anchor="_Toc517253603" w:history="1">
            <w:r w:rsidR="00200166" w:rsidRPr="00012FA7">
              <w:rPr>
                <w:rStyle w:val="Hyperlink"/>
                <w:noProof/>
                <w:lang w:val="pt-PT"/>
              </w:rPr>
              <w:t>Colheita de dados</w:t>
            </w:r>
            <w:r w:rsidR="00200166">
              <w:rPr>
                <w:noProof/>
                <w:webHidden/>
              </w:rPr>
              <w:tab/>
            </w:r>
            <w:r w:rsidR="00200166">
              <w:rPr>
                <w:noProof/>
                <w:webHidden/>
              </w:rPr>
              <w:fldChar w:fldCharType="begin"/>
            </w:r>
            <w:r w:rsidR="00200166">
              <w:rPr>
                <w:noProof/>
                <w:webHidden/>
              </w:rPr>
              <w:instrText xml:space="preserve"> PAGEREF _Toc517253603 \h </w:instrText>
            </w:r>
            <w:r w:rsidR="00200166">
              <w:rPr>
                <w:noProof/>
                <w:webHidden/>
              </w:rPr>
            </w:r>
            <w:r w:rsidR="00200166">
              <w:rPr>
                <w:noProof/>
                <w:webHidden/>
              </w:rPr>
              <w:fldChar w:fldCharType="separate"/>
            </w:r>
            <w:r w:rsidR="00233B56">
              <w:rPr>
                <w:noProof/>
                <w:webHidden/>
              </w:rPr>
              <w:t>14</w:t>
            </w:r>
            <w:r w:rsidR="00200166">
              <w:rPr>
                <w:noProof/>
                <w:webHidden/>
              </w:rPr>
              <w:fldChar w:fldCharType="end"/>
            </w:r>
          </w:hyperlink>
        </w:p>
        <w:p w14:paraId="180FC9E7" w14:textId="2C4583DD" w:rsidR="00200166" w:rsidRDefault="00CD2BBF">
          <w:pPr>
            <w:pStyle w:val="TOC2"/>
            <w:tabs>
              <w:tab w:val="right" w:leader="dot" w:pos="9350"/>
            </w:tabs>
            <w:rPr>
              <w:rFonts w:eastAsiaTheme="minorEastAsia"/>
              <w:noProof/>
            </w:rPr>
          </w:pPr>
          <w:hyperlink w:anchor="_Toc517253604" w:history="1">
            <w:r w:rsidR="00200166" w:rsidRPr="00012FA7">
              <w:rPr>
                <w:rStyle w:val="Hyperlink"/>
                <w:noProof/>
                <w:lang w:val="pt-BR"/>
              </w:rPr>
              <w:t>Populações chave incluídas no estudo</w:t>
            </w:r>
            <w:r w:rsidR="00200166">
              <w:rPr>
                <w:noProof/>
                <w:webHidden/>
              </w:rPr>
              <w:tab/>
            </w:r>
            <w:r w:rsidR="00200166">
              <w:rPr>
                <w:noProof/>
                <w:webHidden/>
              </w:rPr>
              <w:fldChar w:fldCharType="begin"/>
            </w:r>
            <w:r w:rsidR="00200166">
              <w:rPr>
                <w:noProof/>
                <w:webHidden/>
              </w:rPr>
              <w:instrText xml:space="preserve"> PAGEREF _Toc517253604 \h </w:instrText>
            </w:r>
            <w:r w:rsidR="00200166">
              <w:rPr>
                <w:noProof/>
                <w:webHidden/>
              </w:rPr>
            </w:r>
            <w:r w:rsidR="00200166">
              <w:rPr>
                <w:noProof/>
                <w:webHidden/>
              </w:rPr>
              <w:fldChar w:fldCharType="separate"/>
            </w:r>
            <w:r w:rsidR="00233B56">
              <w:rPr>
                <w:noProof/>
                <w:webHidden/>
              </w:rPr>
              <w:t>14</w:t>
            </w:r>
            <w:r w:rsidR="00200166">
              <w:rPr>
                <w:noProof/>
                <w:webHidden/>
              </w:rPr>
              <w:fldChar w:fldCharType="end"/>
            </w:r>
          </w:hyperlink>
        </w:p>
        <w:p w14:paraId="30C16049" w14:textId="1EC2D198" w:rsidR="00200166" w:rsidRDefault="00CD2BBF">
          <w:pPr>
            <w:pStyle w:val="TOC2"/>
            <w:tabs>
              <w:tab w:val="right" w:leader="dot" w:pos="9350"/>
            </w:tabs>
            <w:rPr>
              <w:rFonts w:eastAsiaTheme="minorEastAsia"/>
              <w:noProof/>
            </w:rPr>
          </w:pPr>
          <w:hyperlink w:anchor="_Toc517253605" w:history="1">
            <w:r w:rsidR="00200166" w:rsidRPr="00012FA7">
              <w:rPr>
                <w:rStyle w:val="Hyperlink"/>
                <w:noProof/>
                <w:lang w:val="pt-PT"/>
              </w:rPr>
              <w:t>Pessoal e Treinamento</w:t>
            </w:r>
            <w:r w:rsidR="00200166">
              <w:rPr>
                <w:noProof/>
                <w:webHidden/>
              </w:rPr>
              <w:tab/>
            </w:r>
            <w:r w:rsidR="00200166">
              <w:rPr>
                <w:noProof/>
                <w:webHidden/>
              </w:rPr>
              <w:fldChar w:fldCharType="begin"/>
            </w:r>
            <w:r w:rsidR="00200166">
              <w:rPr>
                <w:noProof/>
                <w:webHidden/>
              </w:rPr>
              <w:instrText xml:space="preserve"> PAGEREF _Toc517253605 \h </w:instrText>
            </w:r>
            <w:r w:rsidR="00200166">
              <w:rPr>
                <w:noProof/>
                <w:webHidden/>
              </w:rPr>
            </w:r>
            <w:r w:rsidR="00200166">
              <w:rPr>
                <w:noProof/>
                <w:webHidden/>
              </w:rPr>
              <w:fldChar w:fldCharType="separate"/>
            </w:r>
            <w:r w:rsidR="00233B56">
              <w:rPr>
                <w:noProof/>
                <w:webHidden/>
              </w:rPr>
              <w:t>15</w:t>
            </w:r>
            <w:r w:rsidR="00200166">
              <w:rPr>
                <w:noProof/>
                <w:webHidden/>
              </w:rPr>
              <w:fldChar w:fldCharType="end"/>
            </w:r>
          </w:hyperlink>
        </w:p>
        <w:p w14:paraId="0597A14C" w14:textId="25C5FC34" w:rsidR="00200166" w:rsidRDefault="00CD2BBF">
          <w:pPr>
            <w:pStyle w:val="TOC2"/>
            <w:tabs>
              <w:tab w:val="right" w:leader="dot" w:pos="9350"/>
            </w:tabs>
            <w:rPr>
              <w:rFonts w:eastAsiaTheme="minorEastAsia"/>
              <w:noProof/>
            </w:rPr>
          </w:pPr>
          <w:hyperlink w:anchor="_Toc517253606" w:history="1">
            <w:r w:rsidR="00200166" w:rsidRPr="00012FA7">
              <w:rPr>
                <w:rStyle w:val="Hyperlink"/>
                <w:noProof/>
                <w:lang w:val="pt-PT"/>
              </w:rPr>
              <w:t>Procedimentos de estudo</w:t>
            </w:r>
            <w:r w:rsidR="00200166">
              <w:rPr>
                <w:noProof/>
                <w:webHidden/>
              </w:rPr>
              <w:tab/>
            </w:r>
            <w:r w:rsidR="00200166">
              <w:rPr>
                <w:noProof/>
                <w:webHidden/>
              </w:rPr>
              <w:fldChar w:fldCharType="begin"/>
            </w:r>
            <w:r w:rsidR="00200166">
              <w:rPr>
                <w:noProof/>
                <w:webHidden/>
              </w:rPr>
              <w:instrText xml:space="preserve"> PAGEREF _Toc517253606 \h </w:instrText>
            </w:r>
            <w:r w:rsidR="00200166">
              <w:rPr>
                <w:noProof/>
                <w:webHidden/>
              </w:rPr>
            </w:r>
            <w:r w:rsidR="00200166">
              <w:rPr>
                <w:noProof/>
                <w:webHidden/>
              </w:rPr>
              <w:fldChar w:fldCharType="separate"/>
            </w:r>
            <w:r w:rsidR="00233B56">
              <w:rPr>
                <w:noProof/>
                <w:webHidden/>
              </w:rPr>
              <w:t>15</w:t>
            </w:r>
            <w:r w:rsidR="00200166">
              <w:rPr>
                <w:noProof/>
                <w:webHidden/>
              </w:rPr>
              <w:fldChar w:fldCharType="end"/>
            </w:r>
          </w:hyperlink>
        </w:p>
        <w:p w14:paraId="25138CBE" w14:textId="558E54FF" w:rsidR="00200166" w:rsidRDefault="00CD2BBF">
          <w:pPr>
            <w:pStyle w:val="TOC3"/>
            <w:tabs>
              <w:tab w:val="right" w:leader="dot" w:pos="9350"/>
            </w:tabs>
            <w:rPr>
              <w:rFonts w:eastAsiaTheme="minorEastAsia"/>
              <w:noProof/>
            </w:rPr>
          </w:pPr>
          <w:hyperlink w:anchor="_Toc517253607" w:history="1">
            <w:r w:rsidR="00200166" w:rsidRPr="00012FA7">
              <w:rPr>
                <w:rStyle w:val="Hyperlink"/>
                <w:noProof/>
                <w:lang w:val="pt-PT"/>
              </w:rPr>
              <w:t>Fase A</w:t>
            </w:r>
            <w:r w:rsidR="00200166">
              <w:rPr>
                <w:noProof/>
                <w:webHidden/>
              </w:rPr>
              <w:tab/>
            </w:r>
            <w:r w:rsidR="00200166">
              <w:rPr>
                <w:noProof/>
                <w:webHidden/>
              </w:rPr>
              <w:fldChar w:fldCharType="begin"/>
            </w:r>
            <w:r w:rsidR="00200166">
              <w:rPr>
                <w:noProof/>
                <w:webHidden/>
              </w:rPr>
              <w:instrText xml:space="preserve"> PAGEREF _Toc517253607 \h </w:instrText>
            </w:r>
            <w:r w:rsidR="00200166">
              <w:rPr>
                <w:noProof/>
                <w:webHidden/>
              </w:rPr>
            </w:r>
            <w:r w:rsidR="00200166">
              <w:rPr>
                <w:noProof/>
                <w:webHidden/>
              </w:rPr>
              <w:fldChar w:fldCharType="separate"/>
            </w:r>
            <w:r w:rsidR="00233B56">
              <w:rPr>
                <w:noProof/>
                <w:webHidden/>
              </w:rPr>
              <w:t>15</w:t>
            </w:r>
            <w:r w:rsidR="00200166">
              <w:rPr>
                <w:noProof/>
                <w:webHidden/>
              </w:rPr>
              <w:fldChar w:fldCharType="end"/>
            </w:r>
          </w:hyperlink>
        </w:p>
        <w:p w14:paraId="7A0B2E56" w14:textId="01CC5016" w:rsidR="00200166" w:rsidRDefault="00CD2BBF">
          <w:pPr>
            <w:pStyle w:val="TOC3"/>
            <w:tabs>
              <w:tab w:val="right" w:leader="dot" w:pos="9350"/>
            </w:tabs>
            <w:rPr>
              <w:rFonts w:eastAsiaTheme="minorEastAsia"/>
              <w:noProof/>
            </w:rPr>
          </w:pPr>
          <w:hyperlink w:anchor="_Toc517253608" w:history="1">
            <w:r w:rsidR="00200166" w:rsidRPr="00012FA7">
              <w:rPr>
                <w:rStyle w:val="Hyperlink"/>
                <w:noProof/>
                <w:lang w:val="pt-PT"/>
              </w:rPr>
              <w:t>Fase B</w:t>
            </w:r>
            <w:r w:rsidR="00200166">
              <w:rPr>
                <w:noProof/>
                <w:webHidden/>
              </w:rPr>
              <w:tab/>
            </w:r>
            <w:r w:rsidR="00200166">
              <w:rPr>
                <w:noProof/>
                <w:webHidden/>
              </w:rPr>
              <w:fldChar w:fldCharType="begin"/>
            </w:r>
            <w:r w:rsidR="00200166">
              <w:rPr>
                <w:noProof/>
                <w:webHidden/>
              </w:rPr>
              <w:instrText xml:space="preserve"> PAGEREF _Toc517253608 \h </w:instrText>
            </w:r>
            <w:r w:rsidR="00200166">
              <w:rPr>
                <w:noProof/>
                <w:webHidden/>
              </w:rPr>
            </w:r>
            <w:r w:rsidR="00200166">
              <w:rPr>
                <w:noProof/>
                <w:webHidden/>
              </w:rPr>
              <w:fldChar w:fldCharType="separate"/>
            </w:r>
            <w:r w:rsidR="00233B56">
              <w:rPr>
                <w:noProof/>
                <w:webHidden/>
              </w:rPr>
              <w:t>16</w:t>
            </w:r>
            <w:r w:rsidR="00200166">
              <w:rPr>
                <w:noProof/>
                <w:webHidden/>
              </w:rPr>
              <w:fldChar w:fldCharType="end"/>
            </w:r>
          </w:hyperlink>
        </w:p>
        <w:p w14:paraId="19FD86DD" w14:textId="3F6BA9F8" w:rsidR="00200166" w:rsidRDefault="00CD2BBF">
          <w:pPr>
            <w:pStyle w:val="TOC3"/>
            <w:tabs>
              <w:tab w:val="right" w:leader="dot" w:pos="9350"/>
            </w:tabs>
            <w:rPr>
              <w:rFonts w:eastAsiaTheme="minorEastAsia"/>
              <w:noProof/>
            </w:rPr>
          </w:pPr>
          <w:hyperlink w:anchor="_Toc517253609" w:history="1">
            <w:r w:rsidR="00200166" w:rsidRPr="00012FA7">
              <w:rPr>
                <w:rStyle w:val="Hyperlink"/>
                <w:noProof/>
                <w:lang w:val="pt-PT"/>
              </w:rPr>
              <w:t>Fase C</w:t>
            </w:r>
            <w:r w:rsidR="00200166">
              <w:rPr>
                <w:noProof/>
                <w:webHidden/>
              </w:rPr>
              <w:tab/>
            </w:r>
            <w:r w:rsidR="00200166">
              <w:rPr>
                <w:noProof/>
                <w:webHidden/>
              </w:rPr>
              <w:fldChar w:fldCharType="begin"/>
            </w:r>
            <w:r w:rsidR="00200166">
              <w:rPr>
                <w:noProof/>
                <w:webHidden/>
              </w:rPr>
              <w:instrText xml:space="preserve"> PAGEREF _Toc517253609 \h </w:instrText>
            </w:r>
            <w:r w:rsidR="00200166">
              <w:rPr>
                <w:noProof/>
                <w:webHidden/>
              </w:rPr>
            </w:r>
            <w:r w:rsidR="00200166">
              <w:rPr>
                <w:noProof/>
                <w:webHidden/>
              </w:rPr>
              <w:fldChar w:fldCharType="separate"/>
            </w:r>
            <w:r w:rsidR="00233B56">
              <w:rPr>
                <w:noProof/>
                <w:webHidden/>
              </w:rPr>
              <w:t>17</w:t>
            </w:r>
            <w:r w:rsidR="00200166">
              <w:rPr>
                <w:noProof/>
                <w:webHidden/>
              </w:rPr>
              <w:fldChar w:fldCharType="end"/>
            </w:r>
          </w:hyperlink>
        </w:p>
        <w:p w14:paraId="2E2B9C3C" w14:textId="450F4209" w:rsidR="00200166" w:rsidRDefault="00CD2BBF">
          <w:pPr>
            <w:pStyle w:val="TOC2"/>
            <w:tabs>
              <w:tab w:val="right" w:leader="dot" w:pos="9350"/>
            </w:tabs>
            <w:rPr>
              <w:rFonts w:eastAsiaTheme="minorEastAsia"/>
              <w:noProof/>
            </w:rPr>
          </w:pPr>
          <w:hyperlink w:anchor="_Toc517253610" w:history="1">
            <w:r w:rsidR="00200166" w:rsidRPr="00012FA7">
              <w:rPr>
                <w:rStyle w:val="Hyperlink"/>
                <w:noProof/>
                <w:lang w:val="pt-PT"/>
              </w:rPr>
              <w:t>Considerações éticas</w:t>
            </w:r>
            <w:r w:rsidR="00200166">
              <w:rPr>
                <w:noProof/>
                <w:webHidden/>
              </w:rPr>
              <w:tab/>
            </w:r>
            <w:r w:rsidR="00200166">
              <w:rPr>
                <w:noProof/>
                <w:webHidden/>
              </w:rPr>
              <w:fldChar w:fldCharType="begin"/>
            </w:r>
            <w:r w:rsidR="00200166">
              <w:rPr>
                <w:noProof/>
                <w:webHidden/>
              </w:rPr>
              <w:instrText xml:space="preserve"> PAGEREF _Toc517253610 \h </w:instrText>
            </w:r>
            <w:r w:rsidR="00200166">
              <w:rPr>
                <w:noProof/>
                <w:webHidden/>
              </w:rPr>
            </w:r>
            <w:r w:rsidR="00200166">
              <w:rPr>
                <w:noProof/>
                <w:webHidden/>
              </w:rPr>
              <w:fldChar w:fldCharType="separate"/>
            </w:r>
            <w:r w:rsidR="00233B56">
              <w:rPr>
                <w:noProof/>
                <w:webHidden/>
              </w:rPr>
              <w:t>19</w:t>
            </w:r>
            <w:r w:rsidR="00200166">
              <w:rPr>
                <w:noProof/>
                <w:webHidden/>
              </w:rPr>
              <w:fldChar w:fldCharType="end"/>
            </w:r>
          </w:hyperlink>
        </w:p>
        <w:p w14:paraId="5A157C5E" w14:textId="42D9FB5D" w:rsidR="00200166" w:rsidRDefault="00CD2BBF">
          <w:pPr>
            <w:pStyle w:val="TOC2"/>
            <w:tabs>
              <w:tab w:val="right" w:leader="dot" w:pos="9350"/>
            </w:tabs>
            <w:rPr>
              <w:rFonts w:eastAsiaTheme="minorEastAsia"/>
              <w:noProof/>
            </w:rPr>
          </w:pPr>
          <w:hyperlink w:anchor="_Toc517253611" w:history="1">
            <w:r w:rsidR="00200166" w:rsidRPr="00012FA7">
              <w:rPr>
                <w:rStyle w:val="Hyperlink"/>
                <w:noProof/>
                <w:lang w:val="pt-PT"/>
              </w:rPr>
              <w:t>Gestão e análise de dados</w:t>
            </w:r>
            <w:r w:rsidR="00200166">
              <w:rPr>
                <w:noProof/>
                <w:webHidden/>
              </w:rPr>
              <w:tab/>
            </w:r>
            <w:r w:rsidR="00200166">
              <w:rPr>
                <w:noProof/>
                <w:webHidden/>
              </w:rPr>
              <w:fldChar w:fldCharType="begin"/>
            </w:r>
            <w:r w:rsidR="00200166">
              <w:rPr>
                <w:noProof/>
                <w:webHidden/>
              </w:rPr>
              <w:instrText xml:space="preserve"> PAGEREF _Toc517253611 \h </w:instrText>
            </w:r>
            <w:r w:rsidR="00200166">
              <w:rPr>
                <w:noProof/>
                <w:webHidden/>
              </w:rPr>
            </w:r>
            <w:r w:rsidR="00200166">
              <w:rPr>
                <w:noProof/>
                <w:webHidden/>
              </w:rPr>
              <w:fldChar w:fldCharType="separate"/>
            </w:r>
            <w:r w:rsidR="00233B56">
              <w:rPr>
                <w:noProof/>
                <w:webHidden/>
              </w:rPr>
              <w:t>20</w:t>
            </w:r>
            <w:r w:rsidR="00200166">
              <w:rPr>
                <w:noProof/>
                <w:webHidden/>
              </w:rPr>
              <w:fldChar w:fldCharType="end"/>
            </w:r>
          </w:hyperlink>
        </w:p>
        <w:p w14:paraId="0551026F" w14:textId="2024CD0A" w:rsidR="00200166" w:rsidRDefault="00CD2BBF">
          <w:pPr>
            <w:pStyle w:val="TOC2"/>
            <w:tabs>
              <w:tab w:val="right" w:leader="dot" w:pos="9350"/>
            </w:tabs>
            <w:rPr>
              <w:rFonts w:eastAsiaTheme="minorEastAsia"/>
              <w:noProof/>
            </w:rPr>
          </w:pPr>
          <w:hyperlink w:anchor="_Toc517253612" w:history="1">
            <w:r w:rsidR="00200166" w:rsidRPr="00012FA7">
              <w:rPr>
                <w:rStyle w:val="Hyperlink"/>
                <w:noProof/>
                <w:lang w:val="pt-PT"/>
              </w:rPr>
              <w:t>Estimativas de tamanho da população</w:t>
            </w:r>
            <w:r w:rsidR="00200166">
              <w:rPr>
                <w:noProof/>
                <w:webHidden/>
              </w:rPr>
              <w:tab/>
            </w:r>
            <w:r w:rsidR="00200166">
              <w:rPr>
                <w:noProof/>
                <w:webHidden/>
              </w:rPr>
              <w:fldChar w:fldCharType="begin"/>
            </w:r>
            <w:r w:rsidR="00200166">
              <w:rPr>
                <w:noProof/>
                <w:webHidden/>
              </w:rPr>
              <w:instrText xml:space="preserve"> PAGEREF _Toc517253612 \h </w:instrText>
            </w:r>
            <w:r w:rsidR="00200166">
              <w:rPr>
                <w:noProof/>
                <w:webHidden/>
              </w:rPr>
            </w:r>
            <w:r w:rsidR="00200166">
              <w:rPr>
                <w:noProof/>
                <w:webHidden/>
              </w:rPr>
              <w:fldChar w:fldCharType="separate"/>
            </w:r>
            <w:r w:rsidR="00233B56">
              <w:rPr>
                <w:noProof/>
                <w:webHidden/>
              </w:rPr>
              <w:t>21</w:t>
            </w:r>
            <w:r w:rsidR="00200166">
              <w:rPr>
                <w:noProof/>
                <w:webHidden/>
              </w:rPr>
              <w:fldChar w:fldCharType="end"/>
            </w:r>
          </w:hyperlink>
        </w:p>
        <w:p w14:paraId="0FD71F77" w14:textId="66823A69" w:rsidR="00200166" w:rsidRDefault="00CD2BBF">
          <w:pPr>
            <w:pStyle w:val="TOC3"/>
            <w:tabs>
              <w:tab w:val="right" w:leader="dot" w:pos="9350"/>
            </w:tabs>
            <w:rPr>
              <w:rFonts w:eastAsiaTheme="minorEastAsia"/>
              <w:noProof/>
            </w:rPr>
          </w:pPr>
          <w:hyperlink w:anchor="_Toc517253613" w:history="1">
            <w:r w:rsidR="00200166" w:rsidRPr="00012FA7">
              <w:rPr>
                <w:rStyle w:val="Hyperlink"/>
                <w:noProof/>
                <w:lang w:val="pt-PT"/>
              </w:rPr>
              <w:t>Passo 1. Cálculo preliminar das estimativas de tamanho da população</w:t>
            </w:r>
            <w:r w:rsidR="00200166">
              <w:rPr>
                <w:noProof/>
                <w:webHidden/>
              </w:rPr>
              <w:tab/>
            </w:r>
            <w:r w:rsidR="00200166">
              <w:rPr>
                <w:noProof/>
                <w:webHidden/>
              </w:rPr>
              <w:fldChar w:fldCharType="begin"/>
            </w:r>
            <w:r w:rsidR="00200166">
              <w:rPr>
                <w:noProof/>
                <w:webHidden/>
              </w:rPr>
              <w:instrText xml:space="preserve"> PAGEREF _Toc517253613 \h </w:instrText>
            </w:r>
            <w:r w:rsidR="00200166">
              <w:rPr>
                <w:noProof/>
                <w:webHidden/>
              </w:rPr>
            </w:r>
            <w:r w:rsidR="00200166">
              <w:rPr>
                <w:noProof/>
                <w:webHidden/>
              </w:rPr>
              <w:fldChar w:fldCharType="separate"/>
            </w:r>
            <w:r w:rsidR="00233B56">
              <w:rPr>
                <w:noProof/>
                <w:webHidden/>
              </w:rPr>
              <w:t>21</w:t>
            </w:r>
            <w:r w:rsidR="00200166">
              <w:rPr>
                <w:noProof/>
                <w:webHidden/>
              </w:rPr>
              <w:fldChar w:fldCharType="end"/>
            </w:r>
          </w:hyperlink>
        </w:p>
        <w:p w14:paraId="4ADEC21D" w14:textId="1C81A0AA" w:rsidR="00200166" w:rsidRDefault="00CD2BBF">
          <w:pPr>
            <w:pStyle w:val="TOC3"/>
            <w:tabs>
              <w:tab w:val="right" w:leader="dot" w:pos="9350"/>
            </w:tabs>
            <w:rPr>
              <w:rFonts w:eastAsiaTheme="minorEastAsia"/>
              <w:noProof/>
            </w:rPr>
          </w:pPr>
          <w:hyperlink w:anchor="_Toc517253614" w:history="1">
            <w:r w:rsidR="00200166" w:rsidRPr="00012FA7">
              <w:rPr>
                <w:rStyle w:val="Hyperlink"/>
                <w:noProof/>
                <w:lang w:val="pt-PT"/>
              </w:rPr>
              <w:t>Passo 2. Ajuste das estimativas de tamanho da população</w:t>
            </w:r>
            <w:r w:rsidR="00200166">
              <w:rPr>
                <w:noProof/>
                <w:webHidden/>
              </w:rPr>
              <w:tab/>
            </w:r>
            <w:r w:rsidR="00200166">
              <w:rPr>
                <w:noProof/>
                <w:webHidden/>
              </w:rPr>
              <w:fldChar w:fldCharType="begin"/>
            </w:r>
            <w:r w:rsidR="00200166">
              <w:rPr>
                <w:noProof/>
                <w:webHidden/>
              </w:rPr>
              <w:instrText xml:space="preserve"> PAGEREF _Toc517253614 \h </w:instrText>
            </w:r>
            <w:r w:rsidR="00200166">
              <w:rPr>
                <w:noProof/>
                <w:webHidden/>
              </w:rPr>
            </w:r>
            <w:r w:rsidR="00200166">
              <w:rPr>
                <w:noProof/>
                <w:webHidden/>
              </w:rPr>
              <w:fldChar w:fldCharType="separate"/>
            </w:r>
            <w:r w:rsidR="00233B56">
              <w:rPr>
                <w:noProof/>
                <w:webHidden/>
              </w:rPr>
              <w:t>21</w:t>
            </w:r>
            <w:r w:rsidR="00200166">
              <w:rPr>
                <w:noProof/>
                <w:webHidden/>
              </w:rPr>
              <w:fldChar w:fldCharType="end"/>
            </w:r>
          </w:hyperlink>
        </w:p>
        <w:p w14:paraId="5EC9C0FA" w14:textId="1C00D500" w:rsidR="00200166" w:rsidRDefault="00CD2BBF">
          <w:pPr>
            <w:pStyle w:val="TOC3"/>
            <w:tabs>
              <w:tab w:val="right" w:leader="dot" w:pos="9350"/>
            </w:tabs>
            <w:rPr>
              <w:rFonts w:eastAsiaTheme="minorEastAsia"/>
              <w:noProof/>
            </w:rPr>
          </w:pPr>
          <w:hyperlink w:anchor="_Toc517253615" w:history="1">
            <w:r w:rsidR="00200166" w:rsidRPr="00012FA7">
              <w:rPr>
                <w:rStyle w:val="Hyperlink"/>
                <w:noProof/>
                <w:lang w:val="pt-PT"/>
              </w:rPr>
              <w:t>Factor de Ajuste do Iceberg</w:t>
            </w:r>
            <w:r w:rsidR="00200166">
              <w:rPr>
                <w:noProof/>
                <w:webHidden/>
              </w:rPr>
              <w:tab/>
            </w:r>
            <w:r w:rsidR="00200166">
              <w:rPr>
                <w:noProof/>
                <w:webHidden/>
              </w:rPr>
              <w:fldChar w:fldCharType="begin"/>
            </w:r>
            <w:r w:rsidR="00200166">
              <w:rPr>
                <w:noProof/>
                <w:webHidden/>
              </w:rPr>
              <w:instrText xml:space="preserve"> PAGEREF _Toc517253615 \h </w:instrText>
            </w:r>
            <w:r w:rsidR="00200166">
              <w:rPr>
                <w:noProof/>
                <w:webHidden/>
              </w:rPr>
            </w:r>
            <w:r w:rsidR="00200166">
              <w:rPr>
                <w:noProof/>
                <w:webHidden/>
              </w:rPr>
              <w:fldChar w:fldCharType="separate"/>
            </w:r>
            <w:r w:rsidR="00233B56">
              <w:rPr>
                <w:noProof/>
                <w:webHidden/>
              </w:rPr>
              <w:t>21</w:t>
            </w:r>
            <w:r w:rsidR="00200166">
              <w:rPr>
                <w:noProof/>
                <w:webHidden/>
              </w:rPr>
              <w:fldChar w:fldCharType="end"/>
            </w:r>
          </w:hyperlink>
        </w:p>
        <w:p w14:paraId="7CFD2CFB" w14:textId="578F4E79" w:rsidR="00200166" w:rsidRDefault="00CD2BBF">
          <w:pPr>
            <w:pStyle w:val="TOC3"/>
            <w:tabs>
              <w:tab w:val="right" w:leader="dot" w:pos="9350"/>
            </w:tabs>
            <w:rPr>
              <w:rFonts w:eastAsiaTheme="minorEastAsia"/>
              <w:noProof/>
            </w:rPr>
          </w:pPr>
          <w:hyperlink w:anchor="_Toc517253616" w:history="1">
            <w:r w:rsidR="00200166" w:rsidRPr="00012FA7">
              <w:rPr>
                <w:rStyle w:val="Hyperlink"/>
                <w:noProof/>
                <w:lang w:val="pt-PT"/>
              </w:rPr>
              <w:t>b) Factor de ajuste do viés do informant do foco</w:t>
            </w:r>
            <w:r w:rsidR="00200166">
              <w:rPr>
                <w:noProof/>
                <w:webHidden/>
              </w:rPr>
              <w:tab/>
            </w:r>
            <w:r w:rsidR="00200166">
              <w:rPr>
                <w:noProof/>
                <w:webHidden/>
              </w:rPr>
              <w:fldChar w:fldCharType="begin"/>
            </w:r>
            <w:r w:rsidR="00200166">
              <w:rPr>
                <w:noProof/>
                <w:webHidden/>
              </w:rPr>
              <w:instrText xml:space="preserve"> PAGEREF _Toc517253616 \h </w:instrText>
            </w:r>
            <w:r w:rsidR="00200166">
              <w:rPr>
                <w:noProof/>
                <w:webHidden/>
              </w:rPr>
            </w:r>
            <w:r w:rsidR="00200166">
              <w:rPr>
                <w:noProof/>
                <w:webHidden/>
              </w:rPr>
              <w:fldChar w:fldCharType="separate"/>
            </w:r>
            <w:r w:rsidR="00233B56">
              <w:rPr>
                <w:noProof/>
                <w:webHidden/>
              </w:rPr>
              <w:t>22</w:t>
            </w:r>
            <w:r w:rsidR="00200166">
              <w:rPr>
                <w:noProof/>
                <w:webHidden/>
              </w:rPr>
              <w:fldChar w:fldCharType="end"/>
            </w:r>
          </w:hyperlink>
        </w:p>
        <w:p w14:paraId="17B3842F" w14:textId="4D588A50" w:rsidR="00200166" w:rsidRDefault="00CD2BBF">
          <w:pPr>
            <w:pStyle w:val="TOC3"/>
            <w:tabs>
              <w:tab w:val="right" w:leader="dot" w:pos="9350"/>
            </w:tabs>
            <w:rPr>
              <w:rFonts w:eastAsiaTheme="minorEastAsia"/>
              <w:noProof/>
            </w:rPr>
          </w:pPr>
          <w:hyperlink w:anchor="_Toc517253617" w:history="1">
            <w:r w:rsidR="00200166" w:rsidRPr="00012FA7">
              <w:rPr>
                <w:rStyle w:val="Hyperlink"/>
                <w:noProof/>
                <w:lang w:val="pt-PT"/>
              </w:rPr>
              <w:t>c) Factor de ajuste de contagem dupla</w:t>
            </w:r>
            <w:r w:rsidR="00200166">
              <w:rPr>
                <w:noProof/>
                <w:webHidden/>
              </w:rPr>
              <w:tab/>
            </w:r>
            <w:r w:rsidR="00200166">
              <w:rPr>
                <w:noProof/>
                <w:webHidden/>
              </w:rPr>
              <w:fldChar w:fldCharType="begin"/>
            </w:r>
            <w:r w:rsidR="00200166">
              <w:rPr>
                <w:noProof/>
                <w:webHidden/>
              </w:rPr>
              <w:instrText xml:space="preserve"> PAGEREF _Toc517253617 \h </w:instrText>
            </w:r>
            <w:r w:rsidR="00200166">
              <w:rPr>
                <w:noProof/>
                <w:webHidden/>
              </w:rPr>
            </w:r>
            <w:r w:rsidR="00200166">
              <w:rPr>
                <w:noProof/>
                <w:webHidden/>
              </w:rPr>
              <w:fldChar w:fldCharType="separate"/>
            </w:r>
            <w:r w:rsidR="00233B56">
              <w:rPr>
                <w:noProof/>
                <w:webHidden/>
              </w:rPr>
              <w:t>23</w:t>
            </w:r>
            <w:r w:rsidR="00200166">
              <w:rPr>
                <w:noProof/>
                <w:webHidden/>
              </w:rPr>
              <w:fldChar w:fldCharType="end"/>
            </w:r>
          </w:hyperlink>
        </w:p>
        <w:p w14:paraId="5CE2C13C" w14:textId="34EBDEB9" w:rsidR="00200166" w:rsidRDefault="00CD2BBF">
          <w:pPr>
            <w:pStyle w:val="TOC3"/>
            <w:tabs>
              <w:tab w:val="right" w:leader="dot" w:pos="9350"/>
            </w:tabs>
            <w:rPr>
              <w:rFonts w:eastAsiaTheme="minorEastAsia"/>
              <w:noProof/>
            </w:rPr>
          </w:pPr>
          <w:hyperlink w:anchor="_Toc517253618" w:history="1">
            <w:r w:rsidR="00200166" w:rsidRPr="00012FA7">
              <w:rPr>
                <w:rStyle w:val="Hyperlink"/>
                <w:noProof/>
                <w:lang w:val="pt-PT"/>
              </w:rPr>
              <w:t>d) Factor de Ajuste do Mês</w:t>
            </w:r>
            <w:r w:rsidR="00200166">
              <w:rPr>
                <w:noProof/>
                <w:webHidden/>
              </w:rPr>
              <w:tab/>
            </w:r>
            <w:r w:rsidR="00200166">
              <w:rPr>
                <w:noProof/>
                <w:webHidden/>
              </w:rPr>
              <w:fldChar w:fldCharType="begin"/>
            </w:r>
            <w:r w:rsidR="00200166">
              <w:rPr>
                <w:noProof/>
                <w:webHidden/>
              </w:rPr>
              <w:instrText xml:space="preserve"> PAGEREF _Toc517253618 \h </w:instrText>
            </w:r>
            <w:r w:rsidR="00200166">
              <w:rPr>
                <w:noProof/>
                <w:webHidden/>
              </w:rPr>
            </w:r>
            <w:r w:rsidR="00200166">
              <w:rPr>
                <w:noProof/>
                <w:webHidden/>
              </w:rPr>
              <w:fldChar w:fldCharType="separate"/>
            </w:r>
            <w:r w:rsidR="00233B56">
              <w:rPr>
                <w:noProof/>
                <w:webHidden/>
              </w:rPr>
              <w:t>24</w:t>
            </w:r>
            <w:r w:rsidR="00200166">
              <w:rPr>
                <w:noProof/>
                <w:webHidden/>
              </w:rPr>
              <w:fldChar w:fldCharType="end"/>
            </w:r>
          </w:hyperlink>
        </w:p>
        <w:p w14:paraId="021C038D" w14:textId="50F4902F" w:rsidR="00200166" w:rsidRDefault="00CD2BBF">
          <w:pPr>
            <w:pStyle w:val="TOC3"/>
            <w:tabs>
              <w:tab w:val="right" w:leader="dot" w:pos="9350"/>
            </w:tabs>
            <w:rPr>
              <w:rFonts w:eastAsiaTheme="minorEastAsia"/>
              <w:noProof/>
            </w:rPr>
          </w:pPr>
          <w:hyperlink w:anchor="_Toc517253619" w:history="1">
            <w:r w:rsidR="00200166" w:rsidRPr="00012FA7">
              <w:rPr>
                <w:rStyle w:val="Hyperlink"/>
                <w:noProof/>
                <w:lang w:val="pt-PT"/>
              </w:rPr>
              <w:t>Passo 3. Extrapolação de estimativas de tamanho a nível da província</w:t>
            </w:r>
            <w:r w:rsidR="00200166">
              <w:rPr>
                <w:noProof/>
                <w:webHidden/>
              </w:rPr>
              <w:tab/>
            </w:r>
            <w:r w:rsidR="00200166">
              <w:rPr>
                <w:noProof/>
                <w:webHidden/>
              </w:rPr>
              <w:fldChar w:fldCharType="begin"/>
            </w:r>
            <w:r w:rsidR="00200166">
              <w:rPr>
                <w:noProof/>
                <w:webHidden/>
              </w:rPr>
              <w:instrText xml:space="preserve"> PAGEREF _Toc517253619 \h </w:instrText>
            </w:r>
            <w:r w:rsidR="00200166">
              <w:rPr>
                <w:noProof/>
                <w:webHidden/>
              </w:rPr>
            </w:r>
            <w:r w:rsidR="00200166">
              <w:rPr>
                <w:noProof/>
                <w:webHidden/>
              </w:rPr>
              <w:fldChar w:fldCharType="separate"/>
            </w:r>
            <w:r w:rsidR="00233B56">
              <w:rPr>
                <w:noProof/>
                <w:webHidden/>
              </w:rPr>
              <w:t>25</w:t>
            </w:r>
            <w:r w:rsidR="00200166">
              <w:rPr>
                <w:noProof/>
                <w:webHidden/>
              </w:rPr>
              <w:fldChar w:fldCharType="end"/>
            </w:r>
          </w:hyperlink>
        </w:p>
        <w:p w14:paraId="07C0E928" w14:textId="772E9D4B" w:rsidR="00200166" w:rsidRDefault="00CD2BBF">
          <w:pPr>
            <w:pStyle w:val="TOC1"/>
            <w:tabs>
              <w:tab w:val="right" w:leader="dot" w:pos="9350"/>
            </w:tabs>
            <w:rPr>
              <w:rFonts w:eastAsiaTheme="minorEastAsia"/>
              <w:noProof/>
            </w:rPr>
          </w:pPr>
          <w:hyperlink w:anchor="_Toc517253620" w:history="1">
            <w:r w:rsidR="00200166" w:rsidRPr="00012FA7">
              <w:rPr>
                <w:rStyle w:val="Hyperlink"/>
                <w:noProof/>
                <w:lang w:val="pt-PT"/>
              </w:rPr>
              <w:t>Resultados</w:t>
            </w:r>
            <w:r w:rsidR="00200166">
              <w:rPr>
                <w:noProof/>
                <w:webHidden/>
              </w:rPr>
              <w:tab/>
            </w:r>
            <w:r w:rsidR="00200166">
              <w:rPr>
                <w:noProof/>
                <w:webHidden/>
              </w:rPr>
              <w:fldChar w:fldCharType="begin"/>
            </w:r>
            <w:r w:rsidR="00200166">
              <w:rPr>
                <w:noProof/>
                <w:webHidden/>
              </w:rPr>
              <w:instrText xml:space="preserve"> PAGEREF _Toc517253620 \h </w:instrText>
            </w:r>
            <w:r w:rsidR="00200166">
              <w:rPr>
                <w:noProof/>
                <w:webHidden/>
              </w:rPr>
            </w:r>
            <w:r w:rsidR="00200166">
              <w:rPr>
                <w:noProof/>
                <w:webHidden/>
              </w:rPr>
              <w:fldChar w:fldCharType="separate"/>
            </w:r>
            <w:r w:rsidR="00233B56">
              <w:rPr>
                <w:noProof/>
                <w:webHidden/>
              </w:rPr>
              <w:t>26</w:t>
            </w:r>
            <w:r w:rsidR="00200166">
              <w:rPr>
                <w:noProof/>
                <w:webHidden/>
              </w:rPr>
              <w:fldChar w:fldCharType="end"/>
            </w:r>
          </w:hyperlink>
        </w:p>
        <w:p w14:paraId="0EBD481A" w14:textId="2A435522" w:rsidR="00200166" w:rsidRDefault="00CD2BBF">
          <w:pPr>
            <w:pStyle w:val="TOC2"/>
            <w:tabs>
              <w:tab w:val="right" w:leader="dot" w:pos="9350"/>
            </w:tabs>
            <w:rPr>
              <w:rFonts w:eastAsiaTheme="minorEastAsia"/>
              <w:noProof/>
            </w:rPr>
          </w:pPr>
          <w:hyperlink w:anchor="_Toc517253621" w:history="1">
            <w:r w:rsidR="00200166" w:rsidRPr="00012FA7">
              <w:rPr>
                <w:rStyle w:val="Hyperlink"/>
                <w:noProof/>
                <w:lang w:val="pt-PT"/>
              </w:rPr>
              <w:t>Resultados da avaliação de prontidão para o mapeamento</w:t>
            </w:r>
            <w:r w:rsidR="00200166">
              <w:rPr>
                <w:noProof/>
                <w:webHidden/>
              </w:rPr>
              <w:tab/>
            </w:r>
            <w:r w:rsidR="00200166">
              <w:rPr>
                <w:noProof/>
                <w:webHidden/>
              </w:rPr>
              <w:fldChar w:fldCharType="begin"/>
            </w:r>
            <w:r w:rsidR="00200166">
              <w:rPr>
                <w:noProof/>
                <w:webHidden/>
              </w:rPr>
              <w:instrText xml:space="preserve"> PAGEREF _Toc517253621 \h </w:instrText>
            </w:r>
            <w:r w:rsidR="00200166">
              <w:rPr>
                <w:noProof/>
                <w:webHidden/>
              </w:rPr>
            </w:r>
            <w:r w:rsidR="00200166">
              <w:rPr>
                <w:noProof/>
                <w:webHidden/>
              </w:rPr>
              <w:fldChar w:fldCharType="separate"/>
            </w:r>
            <w:r w:rsidR="00233B56">
              <w:rPr>
                <w:noProof/>
                <w:webHidden/>
              </w:rPr>
              <w:t>26</w:t>
            </w:r>
            <w:r w:rsidR="00200166">
              <w:rPr>
                <w:noProof/>
                <w:webHidden/>
              </w:rPr>
              <w:fldChar w:fldCharType="end"/>
            </w:r>
          </w:hyperlink>
        </w:p>
        <w:p w14:paraId="0E83CA22" w14:textId="66EAD596" w:rsidR="00200166" w:rsidRDefault="00CD2BBF">
          <w:pPr>
            <w:pStyle w:val="TOC3"/>
            <w:tabs>
              <w:tab w:val="right" w:leader="dot" w:pos="9350"/>
            </w:tabs>
            <w:rPr>
              <w:rFonts w:eastAsiaTheme="minorEastAsia"/>
              <w:noProof/>
            </w:rPr>
          </w:pPr>
          <w:hyperlink w:anchor="_Toc517253622" w:history="1">
            <w:r w:rsidR="00200166" w:rsidRPr="00012FA7">
              <w:rPr>
                <w:rStyle w:val="Hyperlink"/>
                <w:noProof/>
                <w:lang w:val="pt-PT"/>
              </w:rPr>
              <w:t>Objectivos da Avaliação com Mapeamento Programático</w:t>
            </w:r>
            <w:r w:rsidR="00200166">
              <w:rPr>
                <w:noProof/>
                <w:webHidden/>
              </w:rPr>
              <w:tab/>
            </w:r>
            <w:r w:rsidR="00200166">
              <w:rPr>
                <w:noProof/>
                <w:webHidden/>
              </w:rPr>
              <w:fldChar w:fldCharType="begin"/>
            </w:r>
            <w:r w:rsidR="00200166">
              <w:rPr>
                <w:noProof/>
                <w:webHidden/>
              </w:rPr>
              <w:instrText xml:space="preserve"> PAGEREF _Toc517253622 \h </w:instrText>
            </w:r>
            <w:r w:rsidR="00200166">
              <w:rPr>
                <w:noProof/>
                <w:webHidden/>
              </w:rPr>
            </w:r>
            <w:r w:rsidR="00200166">
              <w:rPr>
                <w:noProof/>
                <w:webHidden/>
              </w:rPr>
              <w:fldChar w:fldCharType="separate"/>
            </w:r>
            <w:r w:rsidR="00233B56">
              <w:rPr>
                <w:noProof/>
                <w:webHidden/>
              </w:rPr>
              <w:t>26</w:t>
            </w:r>
            <w:r w:rsidR="00200166">
              <w:rPr>
                <w:noProof/>
                <w:webHidden/>
              </w:rPr>
              <w:fldChar w:fldCharType="end"/>
            </w:r>
          </w:hyperlink>
        </w:p>
        <w:p w14:paraId="70EE2386" w14:textId="52C0993C" w:rsidR="00200166" w:rsidRDefault="00CD2BBF">
          <w:pPr>
            <w:pStyle w:val="TOC3"/>
            <w:tabs>
              <w:tab w:val="right" w:leader="dot" w:pos="9350"/>
            </w:tabs>
            <w:rPr>
              <w:rFonts w:eastAsiaTheme="minorEastAsia"/>
              <w:noProof/>
            </w:rPr>
          </w:pPr>
          <w:hyperlink w:anchor="_Toc517253623" w:history="1">
            <w:r w:rsidR="00200166" w:rsidRPr="00012FA7">
              <w:rPr>
                <w:rStyle w:val="Hyperlink"/>
                <w:noProof/>
                <w:lang w:val="pt-PT"/>
              </w:rPr>
              <w:t>Visão Geral das Actividades Desenvolvidas</w:t>
            </w:r>
            <w:r w:rsidR="00200166">
              <w:rPr>
                <w:noProof/>
                <w:webHidden/>
              </w:rPr>
              <w:tab/>
            </w:r>
            <w:r w:rsidR="00200166">
              <w:rPr>
                <w:noProof/>
                <w:webHidden/>
              </w:rPr>
              <w:fldChar w:fldCharType="begin"/>
            </w:r>
            <w:r w:rsidR="00200166">
              <w:rPr>
                <w:noProof/>
                <w:webHidden/>
              </w:rPr>
              <w:instrText xml:space="preserve"> PAGEREF _Toc517253623 \h </w:instrText>
            </w:r>
            <w:r w:rsidR="00200166">
              <w:rPr>
                <w:noProof/>
                <w:webHidden/>
              </w:rPr>
            </w:r>
            <w:r w:rsidR="00200166">
              <w:rPr>
                <w:noProof/>
                <w:webHidden/>
              </w:rPr>
              <w:fldChar w:fldCharType="separate"/>
            </w:r>
            <w:r w:rsidR="00233B56">
              <w:rPr>
                <w:noProof/>
                <w:webHidden/>
              </w:rPr>
              <w:t>26</w:t>
            </w:r>
            <w:r w:rsidR="00200166">
              <w:rPr>
                <w:noProof/>
                <w:webHidden/>
              </w:rPr>
              <w:fldChar w:fldCharType="end"/>
            </w:r>
          </w:hyperlink>
        </w:p>
        <w:p w14:paraId="7AD5B177" w14:textId="006DC36D" w:rsidR="00200166" w:rsidRDefault="00CD2BBF">
          <w:pPr>
            <w:pStyle w:val="TOC3"/>
            <w:tabs>
              <w:tab w:val="right" w:leader="dot" w:pos="9350"/>
            </w:tabs>
            <w:rPr>
              <w:rFonts w:eastAsiaTheme="minorEastAsia"/>
              <w:noProof/>
            </w:rPr>
          </w:pPr>
          <w:hyperlink w:anchor="_Toc517253624" w:history="1">
            <w:r w:rsidR="00200166" w:rsidRPr="00012FA7">
              <w:rPr>
                <w:rStyle w:val="Hyperlink"/>
                <w:noProof/>
                <w:lang w:val="pt-PT"/>
              </w:rPr>
              <w:t>Implementação do MRA</w:t>
            </w:r>
            <w:r w:rsidR="00200166">
              <w:rPr>
                <w:noProof/>
                <w:webHidden/>
              </w:rPr>
              <w:tab/>
            </w:r>
            <w:r w:rsidR="00200166">
              <w:rPr>
                <w:noProof/>
                <w:webHidden/>
              </w:rPr>
              <w:fldChar w:fldCharType="begin"/>
            </w:r>
            <w:r w:rsidR="00200166">
              <w:rPr>
                <w:noProof/>
                <w:webHidden/>
              </w:rPr>
              <w:instrText xml:space="preserve"> PAGEREF _Toc517253624 \h </w:instrText>
            </w:r>
            <w:r w:rsidR="00200166">
              <w:rPr>
                <w:noProof/>
                <w:webHidden/>
              </w:rPr>
            </w:r>
            <w:r w:rsidR="00200166">
              <w:rPr>
                <w:noProof/>
                <w:webHidden/>
              </w:rPr>
              <w:fldChar w:fldCharType="separate"/>
            </w:r>
            <w:r w:rsidR="00233B56">
              <w:rPr>
                <w:noProof/>
                <w:webHidden/>
              </w:rPr>
              <w:t>27</w:t>
            </w:r>
            <w:r w:rsidR="00200166">
              <w:rPr>
                <w:noProof/>
                <w:webHidden/>
              </w:rPr>
              <w:fldChar w:fldCharType="end"/>
            </w:r>
          </w:hyperlink>
        </w:p>
        <w:p w14:paraId="73062C78" w14:textId="208A0568" w:rsidR="00200166" w:rsidRDefault="00CD2BBF">
          <w:pPr>
            <w:pStyle w:val="TOC3"/>
            <w:tabs>
              <w:tab w:val="right" w:leader="dot" w:pos="9350"/>
            </w:tabs>
            <w:rPr>
              <w:rFonts w:eastAsiaTheme="minorEastAsia"/>
              <w:noProof/>
            </w:rPr>
          </w:pPr>
          <w:hyperlink w:anchor="_Toc517253625" w:history="1">
            <w:r w:rsidR="00200166" w:rsidRPr="00012FA7">
              <w:rPr>
                <w:rStyle w:val="Hyperlink"/>
                <w:noProof/>
                <w:lang w:val="pt-PT"/>
              </w:rPr>
              <w:t>Partes Interessadas Relevantes para Mapeamento Programático</w:t>
            </w:r>
            <w:r w:rsidR="00200166">
              <w:rPr>
                <w:noProof/>
                <w:webHidden/>
              </w:rPr>
              <w:tab/>
            </w:r>
            <w:r w:rsidR="00200166">
              <w:rPr>
                <w:noProof/>
                <w:webHidden/>
              </w:rPr>
              <w:fldChar w:fldCharType="begin"/>
            </w:r>
            <w:r w:rsidR="00200166">
              <w:rPr>
                <w:noProof/>
                <w:webHidden/>
              </w:rPr>
              <w:instrText xml:space="preserve"> PAGEREF _Toc517253625 \h </w:instrText>
            </w:r>
            <w:r w:rsidR="00200166">
              <w:rPr>
                <w:noProof/>
                <w:webHidden/>
              </w:rPr>
            </w:r>
            <w:r w:rsidR="00200166">
              <w:rPr>
                <w:noProof/>
                <w:webHidden/>
              </w:rPr>
              <w:fldChar w:fldCharType="separate"/>
            </w:r>
            <w:r w:rsidR="00233B56">
              <w:rPr>
                <w:noProof/>
                <w:webHidden/>
              </w:rPr>
              <w:t>27</w:t>
            </w:r>
            <w:r w:rsidR="00200166">
              <w:rPr>
                <w:noProof/>
                <w:webHidden/>
              </w:rPr>
              <w:fldChar w:fldCharType="end"/>
            </w:r>
          </w:hyperlink>
        </w:p>
        <w:p w14:paraId="4EE4FCBE" w14:textId="5435383B" w:rsidR="00200166" w:rsidRDefault="00CD2BBF">
          <w:pPr>
            <w:pStyle w:val="TOC3"/>
            <w:tabs>
              <w:tab w:val="right" w:leader="dot" w:pos="9350"/>
            </w:tabs>
            <w:rPr>
              <w:rFonts w:eastAsiaTheme="minorEastAsia"/>
              <w:noProof/>
            </w:rPr>
          </w:pPr>
          <w:hyperlink w:anchor="_Toc517253626" w:history="1">
            <w:r w:rsidR="00200166" w:rsidRPr="00012FA7">
              <w:rPr>
                <w:rStyle w:val="Hyperlink"/>
                <w:noProof/>
                <w:lang w:val="pt-PT"/>
              </w:rPr>
              <w:t>População Chave a Ser Mapeada</w:t>
            </w:r>
            <w:r w:rsidR="00200166">
              <w:rPr>
                <w:noProof/>
                <w:webHidden/>
              </w:rPr>
              <w:tab/>
            </w:r>
            <w:r w:rsidR="00200166">
              <w:rPr>
                <w:noProof/>
                <w:webHidden/>
              </w:rPr>
              <w:fldChar w:fldCharType="begin"/>
            </w:r>
            <w:r w:rsidR="00200166">
              <w:rPr>
                <w:noProof/>
                <w:webHidden/>
              </w:rPr>
              <w:instrText xml:space="preserve"> PAGEREF _Toc517253626 \h </w:instrText>
            </w:r>
            <w:r w:rsidR="00200166">
              <w:rPr>
                <w:noProof/>
                <w:webHidden/>
              </w:rPr>
            </w:r>
            <w:r w:rsidR="00200166">
              <w:rPr>
                <w:noProof/>
                <w:webHidden/>
              </w:rPr>
              <w:fldChar w:fldCharType="separate"/>
            </w:r>
            <w:r w:rsidR="00233B56">
              <w:rPr>
                <w:noProof/>
                <w:webHidden/>
              </w:rPr>
              <w:t>28</w:t>
            </w:r>
            <w:r w:rsidR="00200166">
              <w:rPr>
                <w:noProof/>
                <w:webHidden/>
              </w:rPr>
              <w:fldChar w:fldCharType="end"/>
            </w:r>
          </w:hyperlink>
        </w:p>
        <w:p w14:paraId="41C0D652" w14:textId="5A34760A" w:rsidR="00200166" w:rsidRDefault="00CD2BBF">
          <w:pPr>
            <w:pStyle w:val="TOC3"/>
            <w:tabs>
              <w:tab w:val="right" w:leader="dot" w:pos="9350"/>
            </w:tabs>
            <w:rPr>
              <w:rFonts w:eastAsiaTheme="minorEastAsia"/>
              <w:noProof/>
            </w:rPr>
          </w:pPr>
          <w:hyperlink w:anchor="_Toc517253627" w:history="1">
            <w:r w:rsidR="00200166" w:rsidRPr="00012FA7">
              <w:rPr>
                <w:rStyle w:val="Hyperlink"/>
                <w:noProof/>
                <w:lang w:val="pt-PT"/>
              </w:rPr>
              <w:t>Procedimentos Legais para a População Chave e o Mapeamento</w:t>
            </w:r>
            <w:r w:rsidR="00200166">
              <w:rPr>
                <w:noProof/>
                <w:webHidden/>
              </w:rPr>
              <w:tab/>
            </w:r>
            <w:r w:rsidR="00200166">
              <w:rPr>
                <w:noProof/>
                <w:webHidden/>
              </w:rPr>
              <w:fldChar w:fldCharType="begin"/>
            </w:r>
            <w:r w:rsidR="00200166">
              <w:rPr>
                <w:noProof/>
                <w:webHidden/>
              </w:rPr>
              <w:instrText xml:space="preserve"> PAGEREF _Toc517253627 \h </w:instrText>
            </w:r>
            <w:r w:rsidR="00200166">
              <w:rPr>
                <w:noProof/>
                <w:webHidden/>
              </w:rPr>
            </w:r>
            <w:r w:rsidR="00200166">
              <w:rPr>
                <w:noProof/>
                <w:webHidden/>
              </w:rPr>
              <w:fldChar w:fldCharType="separate"/>
            </w:r>
            <w:r w:rsidR="00233B56">
              <w:rPr>
                <w:noProof/>
                <w:webHidden/>
              </w:rPr>
              <w:t>30</w:t>
            </w:r>
            <w:r w:rsidR="00200166">
              <w:rPr>
                <w:noProof/>
                <w:webHidden/>
              </w:rPr>
              <w:fldChar w:fldCharType="end"/>
            </w:r>
          </w:hyperlink>
        </w:p>
        <w:p w14:paraId="1DEAE4B4" w14:textId="2C4C66ED" w:rsidR="00200166" w:rsidRDefault="00CD2BBF">
          <w:pPr>
            <w:pStyle w:val="TOC3"/>
            <w:tabs>
              <w:tab w:val="right" w:leader="dot" w:pos="9350"/>
            </w:tabs>
            <w:rPr>
              <w:rFonts w:eastAsiaTheme="minorEastAsia"/>
              <w:noProof/>
            </w:rPr>
          </w:pPr>
          <w:hyperlink w:anchor="_Toc517253628" w:history="1">
            <w:r w:rsidR="00200166" w:rsidRPr="00012FA7">
              <w:rPr>
                <w:rStyle w:val="Hyperlink"/>
                <w:noProof/>
                <w:lang w:val="pt-PT"/>
              </w:rPr>
              <w:t>Considerações sobre Confidencialidade, Segurança e Capacidade</w:t>
            </w:r>
            <w:r w:rsidR="00200166">
              <w:rPr>
                <w:noProof/>
                <w:webHidden/>
              </w:rPr>
              <w:tab/>
            </w:r>
            <w:r w:rsidR="00200166">
              <w:rPr>
                <w:noProof/>
                <w:webHidden/>
              </w:rPr>
              <w:fldChar w:fldCharType="begin"/>
            </w:r>
            <w:r w:rsidR="00200166">
              <w:rPr>
                <w:noProof/>
                <w:webHidden/>
              </w:rPr>
              <w:instrText xml:space="preserve"> PAGEREF _Toc517253628 \h </w:instrText>
            </w:r>
            <w:r w:rsidR="00200166">
              <w:rPr>
                <w:noProof/>
                <w:webHidden/>
              </w:rPr>
            </w:r>
            <w:r w:rsidR="00200166">
              <w:rPr>
                <w:noProof/>
                <w:webHidden/>
              </w:rPr>
              <w:fldChar w:fldCharType="separate"/>
            </w:r>
            <w:r w:rsidR="00233B56">
              <w:rPr>
                <w:noProof/>
                <w:webHidden/>
              </w:rPr>
              <w:t>31</w:t>
            </w:r>
            <w:r w:rsidR="00200166">
              <w:rPr>
                <w:noProof/>
                <w:webHidden/>
              </w:rPr>
              <w:fldChar w:fldCharType="end"/>
            </w:r>
          </w:hyperlink>
        </w:p>
        <w:p w14:paraId="575489DB" w14:textId="72E90736" w:rsidR="00200166" w:rsidRDefault="00CD2BBF">
          <w:pPr>
            <w:pStyle w:val="TOC3"/>
            <w:tabs>
              <w:tab w:val="right" w:leader="dot" w:pos="9350"/>
            </w:tabs>
            <w:rPr>
              <w:rFonts w:eastAsiaTheme="minorEastAsia"/>
              <w:noProof/>
            </w:rPr>
          </w:pPr>
          <w:hyperlink w:anchor="_Toc517253629" w:history="1">
            <w:r w:rsidR="00200166" w:rsidRPr="00012FA7">
              <w:rPr>
                <w:rStyle w:val="Hyperlink"/>
                <w:noProof/>
                <w:lang w:val="pt-PT"/>
              </w:rPr>
              <w:t>Tipos de Lugar onde as Populações-Chave se Socializam</w:t>
            </w:r>
            <w:r w:rsidR="00200166">
              <w:rPr>
                <w:noProof/>
                <w:webHidden/>
              </w:rPr>
              <w:tab/>
            </w:r>
            <w:r w:rsidR="00200166">
              <w:rPr>
                <w:noProof/>
                <w:webHidden/>
              </w:rPr>
              <w:fldChar w:fldCharType="begin"/>
            </w:r>
            <w:r w:rsidR="00200166">
              <w:rPr>
                <w:noProof/>
                <w:webHidden/>
              </w:rPr>
              <w:instrText xml:space="preserve"> PAGEREF _Toc517253629 \h </w:instrText>
            </w:r>
            <w:r w:rsidR="00200166">
              <w:rPr>
                <w:noProof/>
                <w:webHidden/>
              </w:rPr>
            </w:r>
            <w:r w:rsidR="00200166">
              <w:rPr>
                <w:noProof/>
                <w:webHidden/>
              </w:rPr>
              <w:fldChar w:fldCharType="separate"/>
            </w:r>
            <w:r w:rsidR="00233B56">
              <w:rPr>
                <w:noProof/>
                <w:webHidden/>
              </w:rPr>
              <w:t>31</w:t>
            </w:r>
            <w:r w:rsidR="00200166">
              <w:rPr>
                <w:noProof/>
                <w:webHidden/>
              </w:rPr>
              <w:fldChar w:fldCharType="end"/>
            </w:r>
          </w:hyperlink>
        </w:p>
        <w:p w14:paraId="613986CD" w14:textId="0C396874" w:rsidR="00200166" w:rsidRDefault="00CD2BBF">
          <w:pPr>
            <w:pStyle w:val="TOC3"/>
            <w:tabs>
              <w:tab w:val="right" w:leader="dot" w:pos="9350"/>
            </w:tabs>
            <w:rPr>
              <w:rFonts w:eastAsiaTheme="minorEastAsia"/>
              <w:noProof/>
            </w:rPr>
          </w:pPr>
          <w:hyperlink w:anchor="_Toc517253630" w:history="1">
            <w:r w:rsidR="00200166" w:rsidRPr="00012FA7">
              <w:rPr>
                <w:rStyle w:val="Hyperlink"/>
                <w:noProof/>
                <w:lang w:val="pt-PT"/>
              </w:rPr>
              <w:t>Saúde e Serviço de Apoio Disponíveis para as Populações Chave</w:t>
            </w:r>
            <w:r w:rsidR="00200166">
              <w:rPr>
                <w:noProof/>
                <w:webHidden/>
              </w:rPr>
              <w:tab/>
            </w:r>
            <w:r w:rsidR="00200166">
              <w:rPr>
                <w:noProof/>
                <w:webHidden/>
              </w:rPr>
              <w:fldChar w:fldCharType="begin"/>
            </w:r>
            <w:r w:rsidR="00200166">
              <w:rPr>
                <w:noProof/>
                <w:webHidden/>
              </w:rPr>
              <w:instrText xml:space="preserve"> PAGEREF _Toc517253630 \h </w:instrText>
            </w:r>
            <w:r w:rsidR="00200166">
              <w:rPr>
                <w:noProof/>
                <w:webHidden/>
              </w:rPr>
            </w:r>
            <w:r w:rsidR="00200166">
              <w:rPr>
                <w:noProof/>
                <w:webHidden/>
              </w:rPr>
              <w:fldChar w:fldCharType="separate"/>
            </w:r>
            <w:r w:rsidR="00233B56">
              <w:rPr>
                <w:noProof/>
                <w:webHidden/>
              </w:rPr>
              <w:t>32</w:t>
            </w:r>
            <w:r w:rsidR="00200166">
              <w:rPr>
                <w:noProof/>
                <w:webHidden/>
              </w:rPr>
              <w:fldChar w:fldCharType="end"/>
            </w:r>
          </w:hyperlink>
        </w:p>
        <w:p w14:paraId="76F5440E" w14:textId="02242461" w:rsidR="00200166" w:rsidRDefault="00CD2BBF">
          <w:pPr>
            <w:pStyle w:val="TOC3"/>
            <w:tabs>
              <w:tab w:val="right" w:leader="dot" w:pos="9350"/>
            </w:tabs>
            <w:rPr>
              <w:rFonts w:eastAsiaTheme="minorEastAsia"/>
              <w:noProof/>
            </w:rPr>
          </w:pPr>
          <w:hyperlink w:anchor="_Toc517253631" w:history="1">
            <w:r w:rsidR="00200166" w:rsidRPr="00012FA7">
              <w:rPr>
                <w:rStyle w:val="Hyperlink"/>
                <w:noProof/>
                <w:lang w:val="pt-PT"/>
              </w:rPr>
              <w:t>Barreiras à Procura de Cuidados para as Populações Chave</w:t>
            </w:r>
            <w:r w:rsidR="00200166">
              <w:rPr>
                <w:noProof/>
                <w:webHidden/>
              </w:rPr>
              <w:tab/>
            </w:r>
            <w:r w:rsidR="00200166">
              <w:rPr>
                <w:noProof/>
                <w:webHidden/>
              </w:rPr>
              <w:fldChar w:fldCharType="begin"/>
            </w:r>
            <w:r w:rsidR="00200166">
              <w:rPr>
                <w:noProof/>
                <w:webHidden/>
              </w:rPr>
              <w:instrText xml:space="preserve"> PAGEREF _Toc517253631 \h </w:instrText>
            </w:r>
            <w:r w:rsidR="00200166">
              <w:rPr>
                <w:noProof/>
                <w:webHidden/>
              </w:rPr>
            </w:r>
            <w:r w:rsidR="00200166">
              <w:rPr>
                <w:noProof/>
                <w:webHidden/>
              </w:rPr>
              <w:fldChar w:fldCharType="separate"/>
            </w:r>
            <w:r w:rsidR="00233B56">
              <w:rPr>
                <w:noProof/>
                <w:webHidden/>
              </w:rPr>
              <w:t>33</w:t>
            </w:r>
            <w:r w:rsidR="00200166">
              <w:rPr>
                <w:noProof/>
                <w:webHidden/>
              </w:rPr>
              <w:fldChar w:fldCharType="end"/>
            </w:r>
          </w:hyperlink>
        </w:p>
        <w:p w14:paraId="3A40C845" w14:textId="39DD77A7" w:rsidR="00200166" w:rsidRDefault="00CD2BBF">
          <w:pPr>
            <w:pStyle w:val="TOC3"/>
            <w:tabs>
              <w:tab w:val="right" w:leader="dot" w:pos="9350"/>
            </w:tabs>
            <w:rPr>
              <w:rFonts w:eastAsiaTheme="minorEastAsia"/>
              <w:noProof/>
            </w:rPr>
          </w:pPr>
          <w:hyperlink w:anchor="_Toc517253632" w:history="1">
            <w:r w:rsidR="00200166" w:rsidRPr="00012FA7">
              <w:rPr>
                <w:rStyle w:val="Hyperlink"/>
                <w:noProof/>
                <w:lang w:val="pt-PT"/>
              </w:rPr>
              <w:t>Desafios na Prestação de Cuidados a Populações-chave</w:t>
            </w:r>
            <w:r w:rsidR="00200166">
              <w:rPr>
                <w:noProof/>
                <w:webHidden/>
              </w:rPr>
              <w:tab/>
            </w:r>
            <w:r w:rsidR="00200166">
              <w:rPr>
                <w:noProof/>
                <w:webHidden/>
              </w:rPr>
              <w:fldChar w:fldCharType="begin"/>
            </w:r>
            <w:r w:rsidR="00200166">
              <w:rPr>
                <w:noProof/>
                <w:webHidden/>
              </w:rPr>
              <w:instrText xml:space="preserve"> PAGEREF _Toc517253632 \h </w:instrText>
            </w:r>
            <w:r w:rsidR="00200166">
              <w:rPr>
                <w:noProof/>
                <w:webHidden/>
              </w:rPr>
            </w:r>
            <w:r w:rsidR="00200166">
              <w:rPr>
                <w:noProof/>
                <w:webHidden/>
              </w:rPr>
              <w:fldChar w:fldCharType="separate"/>
            </w:r>
            <w:r w:rsidR="00233B56">
              <w:rPr>
                <w:noProof/>
                <w:webHidden/>
              </w:rPr>
              <w:t>33</w:t>
            </w:r>
            <w:r w:rsidR="00200166">
              <w:rPr>
                <w:noProof/>
                <w:webHidden/>
              </w:rPr>
              <w:fldChar w:fldCharType="end"/>
            </w:r>
          </w:hyperlink>
        </w:p>
        <w:p w14:paraId="624FCA38" w14:textId="4F47C2C1" w:rsidR="00200166" w:rsidRDefault="00CD2BBF">
          <w:pPr>
            <w:pStyle w:val="TOC3"/>
            <w:tabs>
              <w:tab w:val="right" w:leader="dot" w:pos="9350"/>
            </w:tabs>
            <w:rPr>
              <w:rFonts w:eastAsiaTheme="minorEastAsia"/>
              <w:noProof/>
            </w:rPr>
          </w:pPr>
          <w:hyperlink w:anchor="_Toc517253633" w:history="1">
            <w:r w:rsidR="00200166" w:rsidRPr="00012FA7">
              <w:rPr>
                <w:rStyle w:val="Hyperlink"/>
                <w:noProof/>
                <w:lang w:val="pt-PT"/>
              </w:rPr>
              <w:t>Entrega de Serviço em locais de alto risco</w:t>
            </w:r>
            <w:r w:rsidR="00200166">
              <w:rPr>
                <w:noProof/>
                <w:webHidden/>
              </w:rPr>
              <w:tab/>
            </w:r>
            <w:r w:rsidR="00200166">
              <w:rPr>
                <w:noProof/>
                <w:webHidden/>
              </w:rPr>
              <w:fldChar w:fldCharType="begin"/>
            </w:r>
            <w:r w:rsidR="00200166">
              <w:rPr>
                <w:noProof/>
                <w:webHidden/>
              </w:rPr>
              <w:instrText xml:space="preserve"> PAGEREF _Toc517253633 \h </w:instrText>
            </w:r>
            <w:r w:rsidR="00200166">
              <w:rPr>
                <w:noProof/>
                <w:webHidden/>
              </w:rPr>
            </w:r>
            <w:r w:rsidR="00200166">
              <w:rPr>
                <w:noProof/>
                <w:webHidden/>
              </w:rPr>
              <w:fldChar w:fldCharType="separate"/>
            </w:r>
            <w:r w:rsidR="00233B56">
              <w:rPr>
                <w:noProof/>
                <w:webHidden/>
              </w:rPr>
              <w:t>34</w:t>
            </w:r>
            <w:r w:rsidR="00200166">
              <w:rPr>
                <w:noProof/>
                <w:webHidden/>
              </w:rPr>
              <w:fldChar w:fldCharType="end"/>
            </w:r>
          </w:hyperlink>
        </w:p>
        <w:p w14:paraId="2A0DA74D" w14:textId="2258C8C8" w:rsidR="00200166" w:rsidRDefault="00CD2BBF">
          <w:pPr>
            <w:pStyle w:val="TOC3"/>
            <w:tabs>
              <w:tab w:val="right" w:leader="dot" w:pos="9350"/>
            </w:tabs>
            <w:rPr>
              <w:rFonts w:eastAsiaTheme="minorEastAsia"/>
              <w:noProof/>
            </w:rPr>
          </w:pPr>
          <w:hyperlink w:anchor="_Toc517253634" w:history="1">
            <w:r w:rsidR="00200166" w:rsidRPr="00012FA7">
              <w:rPr>
                <w:rStyle w:val="Hyperlink"/>
                <w:noProof/>
                <w:lang w:val="pt-PT"/>
              </w:rPr>
              <w:t>Populações Chave, Rastreamento no Sistema de Saúde</w:t>
            </w:r>
            <w:r w:rsidR="00200166">
              <w:rPr>
                <w:noProof/>
                <w:webHidden/>
              </w:rPr>
              <w:tab/>
            </w:r>
            <w:r w:rsidR="00200166">
              <w:rPr>
                <w:noProof/>
                <w:webHidden/>
              </w:rPr>
              <w:fldChar w:fldCharType="begin"/>
            </w:r>
            <w:r w:rsidR="00200166">
              <w:rPr>
                <w:noProof/>
                <w:webHidden/>
              </w:rPr>
              <w:instrText xml:space="preserve"> PAGEREF _Toc517253634 \h </w:instrText>
            </w:r>
            <w:r w:rsidR="00200166">
              <w:rPr>
                <w:noProof/>
                <w:webHidden/>
              </w:rPr>
            </w:r>
            <w:r w:rsidR="00200166">
              <w:rPr>
                <w:noProof/>
                <w:webHidden/>
              </w:rPr>
              <w:fldChar w:fldCharType="separate"/>
            </w:r>
            <w:r w:rsidR="00233B56">
              <w:rPr>
                <w:noProof/>
                <w:webHidden/>
              </w:rPr>
              <w:t>34</w:t>
            </w:r>
            <w:r w:rsidR="00200166">
              <w:rPr>
                <w:noProof/>
                <w:webHidden/>
              </w:rPr>
              <w:fldChar w:fldCharType="end"/>
            </w:r>
          </w:hyperlink>
        </w:p>
        <w:p w14:paraId="68D81075" w14:textId="0C9C7553" w:rsidR="00200166" w:rsidRDefault="00CD2BBF">
          <w:pPr>
            <w:pStyle w:val="TOC3"/>
            <w:tabs>
              <w:tab w:val="right" w:leader="dot" w:pos="9350"/>
            </w:tabs>
            <w:rPr>
              <w:rFonts w:eastAsiaTheme="minorEastAsia"/>
              <w:noProof/>
            </w:rPr>
          </w:pPr>
          <w:hyperlink w:anchor="_Toc517253635" w:history="1">
            <w:r w:rsidR="00200166" w:rsidRPr="00012FA7">
              <w:rPr>
                <w:rStyle w:val="Hyperlink"/>
                <w:noProof/>
                <w:lang w:val="pt-PT"/>
              </w:rPr>
              <w:t>Atitudes Face ao Mapeamento Programático</w:t>
            </w:r>
            <w:r w:rsidR="00200166">
              <w:rPr>
                <w:noProof/>
                <w:webHidden/>
              </w:rPr>
              <w:tab/>
            </w:r>
            <w:r w:rsidR="00200166">
              <w:rPr>
                <w:noProof/>
                <w:webHidden/>
              </w:rPr>
              <w:fldChar w:fldCharType="begin"/>
            </w:r>
            <w:r w:rsidR="00200166">
              <w:rPr>
                <w:noProof/>
                <w:webHidden/>
              </w:rPr>
              <w:instrText xml:space="preserve"> PAGEREF _Toc517253635 \h </w:instrText>
            </w:r>
            <w:r w:rsidR="00200166">
              <w:rPr>
                <w:noProof/>
                <w:webHidden/>
              </w:rPr>
            </w:r>
            <w:r w:rsidR="00200166">
              <w:rPr>
                <w:noProof/>
                <w:webHidden/>
              </w:rPr>
              <w:fldChar w:fldCharType="separate"/>
            </w:r>
            <w:r w:rsidR="00233B56">
              <w:rPr>
                <w:noProof/>
                <w:webHidden/>
              </w:rPr>
              <w:t>35</w:t>
            </w:r>
            <w:r w:rsidR="00200166">
              <w:rPr>
                <w:noProof/>
                <w:webHidden/>
              </w:rPr>
              <w:fldChar w:fldCharType="end"/>
            </w:r>
          </w:hyperlink>
        </w:p>
        <w:p w14:paraId="43FC5064" w14:textId="656646FE" w:rsidR="00200166" w:rsidRDefault="00CD2BBF">
          <w:pPr>
            <w:pStyle w:val="TOC3"/>
            <w:tabs>
              <w:tab w:val="right" w:leader="dot" w:pos="9350"/>
            </w:tabs>
            <w:rPr>
              <w:rFonts w:eastAsiaTheme="minorEastAsia"/>
              <w:noProof/>
            </w:rPr>
          </w:pPr>
          <w:hyperlink w:anchor="_Toc517253636" w:history="1">
            <w:r w:rsidR="00200166" w:rsidRPr="00012FA7">
              <w:rPr>
                <w:rStyle w:val="Hyperlink"/>
                <w:noProof/>
                <w:lang w:val="pt-PT"/>
              </w:rPr>
              <w:t>Resumem das decisões sobre os riscos do mapeamento programático</w:t>
            </w:r>
            <w:r w:rsidR="00200166">
              <w:rPr>
                <w:noProof/>
                <w:webHidden/>
              </w:rPr>
              <w:tab/>
            </w:r>
            <w:r w:rsidR="00200166">
              <w:rPr>
                <w:noProof/>
                <w:webHidden/>
              </w:rPr>
              <w:fldChar w:fldCharType="begin"/>
            </w:r>
            <w:r w:rsidR="00200166">
              <w:rPr>
                <w:noProof/>
                <w:webHidden/>
              </w:rPr>
              <w:instrText xml:space="preserve"> PAGEREF _Toc517253636 \h </w:instrText>
            </w:r>
            <w:r w:rsidR="00200166">
              <w:rPr>
                <w:noProof/>
                <w:webHidden/>
              </w:rPr>
            </w:r>
            <w:r w:rsidR="00200166">
              <w:rPr>
                <w:noProof/>
                <w:webHidden/>
              </w:rPr>
              <w:fldChar w:fldCharType="separate"/>
            </w:r>
            <w:r w:rsidR="00233B56">
              <w:rPr>
                <w:noProof/>
                <w:webHidden/>
              </w:rPr>
              <w:t>35</w:t>
            </w:r>
            <w:r w:rsidR="00200166">
              <w:rPr>
                <w:noProof/>
                <w:webHidden/>
              </w:rPr>
              <w:fldChar w:fldCharType="end"/>
            </w:r>
          </w:hyperlink>
        </w:p>
        <w:p w14:paraId="41A4D7C8" w14:textId="64D9BB9C" w:rsidR="00200166" w:rsidRDefault="00CD2BBF">
          <w:pPr>
            <w:pStyle w:val="TOC2"/>
            <w:tabs>
              <w:tab w:val="right" w:leader="dot" w:pos="9350"/>
            </w:tabs>
            <w:rPr>
              <w:rFonts w:eastAsiaTheme="minorEastAsia"/>
              <w:noProof/>
            </w:rPr>
          </w:pPr>
          <w:hyperlink w:anchor="_Toc517253637" w:history="1">
            <w:r w:rsidR="00200166" w:rsidRPr="00012FA7">
              <w:rPr>
                <w:rStyle w:val="Hyperlink"/>
                <w:noProof/>
                <w:lang w:val="pt-PT"/>
              </w:rPr>
              <w:t>Resultados das estimativas do tamanho da população</w:t>
            </w:r>
            <w:r w:rsidR="00200166">
              <w:rPr>
                <w:noProof/>
                <w:webHidden/>
              </w:rPr>
              <w:tab/>
            </w:r>
            <w:r w:rsidR="00200166">
              <w:rPr>
                <w:noProof/>
                <w:webHidden/>
              </w:rPr>
              <w:fldChar w:fldCharType="begin"/>
            </w:r>
            <w:r w:rsidR="00200166">
              <w:rPr>
                <w:noProof/>
                <w:webHidden/>
              </w:rPr>
              <w:instrText xml:space="preserve"> PAGEREF _Toc517253637 \h </w:instrText>
            </w:r>
            <w:r w:rsidR="00200166">
              <w:rPr>
                <w:noProof/>
                <w:webHidden/>
              </w:rPr>
            </w:r>
            <w:r w:rsidR="00200166">
              <w:rPr>
                <w:noProof/>
                <w:webHidden/>
              </w:rPr>
              <w:fldChar w:fldCharType="separate"/>
            </w:r>
            <w:r w:rsidR="00233B56">
              <w:rPr>
                <w:noProof/>
                <w:webHidden/>
              </w:rPr>
              <w:t>37</w:t>
            </w:r>
            <w:r w:rsidR="00200166">
              <w:rPr>
                <w:noProof/>
                <w:webHidden/>
              </w:rPr>
              <w:fldChar w:fldCharType="end"/>
            </w:r>
          </w:hyperlink>
        </w:p>
        <w:p w14:paraId="6BF6EA1F" w14:textId="4DD69682" w:rsidR="00200166" w:rsidRDefault="00CD2BBF">
          <w:pPr>
            <w:pStyle w:val="TOC2"/>
            <w:tabs>
              <w:tab w:val="right" w:leader="dot" w:pos="9350"/>
            </w:tabs>
            <w:rPr>
              <w:rFonts w:eastAsiaTheme="minorEastAsia"/>
              <w:noProof/>
            </w:rPr>
          </w:pPr>
          <w:hyperlink w:anchor="_Toc517253638" w:history="1">
            <w:r w:rsidR="00200166" w:rsidRPr="00012FA7">
              <w:rPr>
                <w:rStyle w:val="Hyperlink"/>
                <w:noProof/>
                <w:lang w:val="pt-PT"/>
              </w:rPr>
              <w:t>Resultados do Mapeamento Programático e Estudo de Prevalência de VIH e outras ITS entre Populações Chave de Angola</w:t>
            </w:r>
            <w:r w:rsidR="00200166">
              <w:rPr>
                <w:noProof/>
                <w:webHidden/>
              </w:rPr>
              <w:tab/>
            </w:r>
            <w:r w:rsidR="00200166">
              <w:rPr>
                <w:noProof/>
                <w:webHidden/>
              </w:rPr>
              <w:fldChar w:fldCharType="begin"/>
            </w:r>
            <w:r w:rsidR="00200166">
              <w:rPr>
                <w:noProof/>
                <w:webHidden/>
              </w:rPr>
              <w:instrText xml:space="preserve"> PAGEREF _Toc517253638 \h </w:instrText>
            </w:r>
            <w:r w:rsidR="00200166">
              <w:rPr>
                <w:noProof/>
                <w:webHidden/>
              </w:rPr>
            </w:r>
            <w:r w:rsidR="00200166">
              <w:rPr>
                <w:noProof/>
                <w:webHidden/>
              </w:rPr>
              <w:fldChar w:fldCharType="separate"/>
            </w:r>
            <w:r w:rsidR="00233B56">
              <w:rPr>
                <w:noProof/>
                <w:webHidden/>
              </w:rPr>
              <w:t>42</w:t>
            </w:r>
            <w:r w:rsidR="00200166">
              <w:rPr>
                <w:noProof/>
                <w:webHidden/>
              </w:rPr>
              <w:fldChar w:fldCharType="end"/>
            </w:r>
          </w:hyperlink>
        </w:p>
        <w:p w14:paraId="7A8098A0" w14:textId="365E2815" w:rsidR="00200166" w:rsidRDefault="00CD2BBF">
          <w:pPr>
            <w:pStyle w:val="TOC1"/>
            <w:tabs>
              <w:tab w:val="right" w:leader="dot" w:pos="9350"/>
            </w:tabs>
            <w:rPr>
              <w:rFonts w:eastAsiaTheme="minorEastAsia"/>
              <w:noProof/>
            </w:rPr>
          </w:pPr>
          <w:hyperlink w:anchor="_Toc517253639" w:history="1">
            <w:r w:rsidR="00200166" w:rsidRPr="00012FA7">
              <w:rPr>
                <w:rStyle w:val="Hyperlink"/>
                <w:noProof/>
                <w:lang w:val="pt-PT"/>
              </w:rPr>
              <w:t>Discussão</w:t>
            </w:r>
            <w:r w:rsidR="00200166">
              <w:rPr>
                <w:noProof/>
                <w:webHidden/>
              </w:rPr>
              <w:tab/>
            </w:r>
            <w:r w:rsidR="00200166">
              <w:rPr>
                <w:noProof/>
                <w:webHidden/>
              </w:rPr>
              <w:fldChar w:fldCharType="begin"/>
            </w:r>
            <w:r w:rsidR="00200166">
              <w:rPr>
                <w:noProof/>
                <w:webHidden/>
              </w:rPr>
              <w:instrText xml:space="preserve"> PAGEREF _Toc517253639 \h </w:instrText>
            </w:r>
            <w:r w:rsidR="00200166">
              <w:rPr>
                <w:noProof/>
                <w:webHidden/>
              </w:rPr>
            </w:r>
            <w:r w:rsidR="00200166">
              <w:rPr>
                <w:noProof/>
                <w:webHidden/>
              </w:rPr>
              <w:fldChar w:fldCharType="separate"/>
            </w:r>
            <w:r w:rsidR="00233B56">
              <w:rPr>
                <w:noProof/>
                <w:webHidden/>
              </w:rPr>
              <w:t>43</w:t>
            </w:r>
            <w:r w:rsidR="00200166">
              <w:rPr>
                <w:noProof/>
                <w:webHidden/>
              </w:rPr>
              <w:fldChar w:fldCharType="end"/>
            </w:r>
          </w:hyperlink>
        </w:p>
        <w:p w14:paraId="326C2B96" w14:textId="595DCDDD" w:rsidR="00200166" w:rsidRDefault="00CD2BBF">
          <w:pPr>
            <w:pStyle w:val="TOC2"/>
            <w:tabs>
              <w:tab w:val="right" w:leader="dot" w:pos="9350"/>
            </w:tabs>
            <w:rPr>
              <w:rFonts w:eastAsiaTheme="minorEastAsia"/>
              <w:noProof/>
            </w:rPr>
          </w:pPr>
          <w:hyperlink w:anchor="_Toc517253640" w:history="1">
            <w:r w:rsidR="00200166" w:rsidRPr="00012FA7">
              <w:rPr>
                <w:rStyle w:val="Hyperlink"/>
                <w:noProof/>
                <w:lang w:val="pt-PT"/>
              </w:rPr>
              <w:t>Limitações do estudo</w:t>
            </w:r>
            <w:r w:rsidR="00200166">
              <w:rPr>
                <w:noProof/>
                <w:webHidden/>
              </w:rPr>
              <w:tab/>
            </w:r>
            <w:r w:rsidR="00200166">
              <w:rPr>
                <w:noProof/>
                <w:webHidden/>
              </w:rPr>
              <w:fldChar w:fldCharType="begin"/>
            </w:r>
            <w:r w:rsidR="00200166">
              <w:rPr>
                <w:noProof/>
                <w:webHidden/>
              </w:rPr>
              <w:instrText xml:space="preserve"> PAGEREF _Toc517253640 \h </w:instrText>
            </w:r>
            <w:r w:rsidR="00200166">
              <w:rPr>
                <w:noProof/>
                <w:webHidden/>
              </w:rPr>
            </w:r>
            <w:r w:rsidR="00200166">
              <w:rPr>
                <w:noProof/>
                <w:webHidden/>
              </w:rPr>
              <w:fldChar w:fldCharType="separate"/>
            </w:r>
            <w:r w:rsidR="00233B56">
              <w:rPr>
                <w:noProof/>
                <w:webHidden/>
              </w:rPr>
              <w:t>67</w:t>
            </w:r>
            <w:r w:rsidR="00200166">
              <w:rPr>
                <w:noProof/>
                <w:webHidden/>
              </w:rPr>
              <w:fldChar w:fldCharType="end"/>
            </w:r>
          </w:hyperlink>
        </w:p>
        <w:p w14:paraId="7AD0DDE6" w14:textId="2B294F15" w:rsidR="00200166" w:rsidRDefault="00CD2BBF">
          <w:pPr>
            <w:pStyle w:val="TOC1"/>
            <w:tabs>
              <w:tab w:val="right" w:leader="dot" w:pos="9350"/>
            </w:tabs>
            <w:rPr>
              <w:rFonts w:eastAsiaTheme="minorEastAsia"/>
              <w:noProof/>
            </w:rPr>
          </w:pPr>
          <w:hyperlink w:anchor="_Toc517253641" w:history="1">
            <w:r w:rsidR="00200166" w:rsidRPr="00012FA7">
              <w:rPr>
                <w:rStyle w:val="Hyperlink"/>
                <w:noProof/>
                <w:lang w:val="pt-PT"/>
              </w:rPr>
              <w:t>Conclusões</w:t>
            </w:r>
            <w:r w:rsidR="00200166">
              <w:rPr>
                <w:noProof/>
                <w:webHidden/>
              </w:rPr>
              <w:tab/>
            </w:r>
            <w:r w:rsidR="00200166">
              <w:rPr>
                <w:noProof/>
                <w:webHidden/>
              </w:rPr>
              <w:fldChar w:fldCharType="begin"/>
            </w:r>
            <w:r w:rsidR="00200166">
              <w:rPr>
                <w:noProof/>
                <w:webHidden/>
              </w:rPr>
              <w:instrText xml:space="preserve"> PAGEREF _Toc517253641 \h </w:instrText>
            </w:r>
            <w:r w:rsidR="00200166">
              <w:rPr>
                <w:noProof/>
                <w:webHidden/>
              </w:rPr>
            </w:r>
            <w:r w:rsidR="00200166">
              <w:rPr>
                <w:noProof/>
                <w:webHidden/>
              </w:rPr>
              <w:fldChar w:fldCharType="separate"/>
            </w:r>
            <w:r w:rsidR="00233B56">
              <w:rPr>
                <w:noProof/>
                <w:webHidden/>
              </w:rPr>
              <w:t>68</w:t>
            </w:r>
            <w:r w:rsidR="00200166">
              <w:rPr>
                <w:noProof/>
                <w:webHidden/>
              </w:rPr>
              <w:fldChar w:fldCharType="end"/>
            </w:r>
          </w:hyperlink>
        </w:p>
        <w:p w14:paraId="39DDBA8A" w14:textId="2356B998" w:rsidR="00200166" w:rsidRDefault="00CD2BBF">
          <w:pPr>
            <w:pStyle w:val="TOC1"/>
            <w:tabs>
              <w:tab w:val="right" w:leader="dot" w:pos="9350"/>
            </w:tabs>
            <w:rPr>
              <w:rFonts w:eastAsiaTheme="minorEastAsia"/>
              <w:noProof/>
            </w:rPr>
          </w:pPr>
          <w:hyperlink w:anchor="_Toc517253642" w:history="1">
            <w:r w:rsidR="00200166" w:rsidRPr="00012FA7">
              <w:rPr>
                <w:rStyle w:val="Hyperlink"/>
                <w:noProof/>
                <w:lang w:val="pt-PT"/>
              </w:rPr>
              <w:t>Recomendações</w:t>
            </w:r>
            <w:r w:rsidR="00200166">
              <w:rPr>
                <w:noProof/>
                <w:webHidden/>
              </w:rPr>
              <w:tab/>
            </w:r>
            <w:r w:rsidR="00200166">
              <w:rPr>
                <w:noProof/>
                <w:webHidden/>
              </w:rPr>
              <w:fldChar w:fldCharType="begin"/>
            </w:r>
            <w:r w:rsidR="00200166">
              <w:rPr>
                <w:noProof/>
                <w:webHidden/>
              </w:rPr>
              <w:instrText xml:space="preserve"> PAGEREF _Toc517253642 \h </w:instrText>
            </w:r>
            <w:r w:rsidR="00200166">
              <w:rPr>
                <w:noProof/>
                <w:webHidden/>
              </w:rPr>
            </w:r>
            <w:r w:rsidR="00200166">
              <w:rPr>
                <w:noProof/>
                <w:webHidden/>
              </w:rPr>
              <w:fldChar w:fldCharType="separate"/>
            </w:r>
            <w:r w:rsidR="00233B56">
              <w:rPr>
                <w:noProof/>
                <w:webHidden/>
              </w:rPr>
              <w:t>69</w:t>
            </w:r>
            <w:r w:rsidR="00200166">
              <w:rPr>
                <w:noProof/>
                <w:webHidden/>
              </w:rPr>
              <w:fldChar w:fldCharType="end"/>
            </w:r>
          </w:hyperlink>
        </w:p>
        <w:p w14:paraId="0A4A0EE3" w14:textId="0D1FD44C" w:rsidR="00200166" w:rsidRDefault="00CD2BBF">
          <w:pPr>
            <w:pStyle w:val="TOC1"/>
            <w:tabs>
              <w:tab w:val="right" w:leader="dot" w:pos="9350"/>
            </w:tabs>
            <w:rPr>
              <w:rFonts w:eastAsiaTheme="minorEastAsia"/>
              <w:noProof/>
            </w:rPr>
          </w:pPr>
          <w:hyperlink w:anchor="_Toc517253643" w:history="1">
            <w:r w:rsidR="00200166" w:rsidRPr="00012FA7">
              <w:rPr>
                <w:rStyle w:val="Hyperlink"/>
                <w:noProof/>
                <w:lang w:val="pt-PT"/>
              </w:rPr>
              <w:t>Apêndices</w:t>
            </w:r>
            <w:r w:rsidR="00200166">
              <w:rPr>
                <w:noProof/>
                <w:webHidden/>
              </w:rPr>
              <w:tab/>
            </w:r>
            <w:r w:rsidR="00200166">
              <w:rPr>
                <w:noProof/>
                <w:webHidden/>
              </w:rPr>
              <w:fldChar w:fldCharType="begin"/>
            </w:r>
            <w:r w:rsidR="00200166">
              <w:rPr>
                <w:noProof/>
                <w:webHidden/>
              </w:rPr>
              <w:instrText xml:space="preserve"> PAGEREF _Toc517253643 \h </w:instrText>
            </w:r>
            <w:r w:rsidR="00200166">
              <w:rPr>
                <w:noProof/>
                <w:webHidden/>
              </w:rPr>
            </w:r>
            <w:r w:rsidR="00200166">
              <w:rPr>
                <w:noProof/>
                <w:webHidden/>
              </w:rPr>
              <w:fldChar w:fldCharType="separate"/>
            </w:r>
            <w:r w:rsidR="00233B56">
              <w:rPr>
                <w:noProof/>
                <w:webHidden/>
              </w:rPr>
              <w:t>70</w:t>
            </w:r>
            <w:r w:rsidR="00200166">
              <w:rPr>
                <w:noProof/>
                <w:webHidden/>
              </w:rPr>
              <w:fldChar w:fldCharType="end"/>
            </w:r>
          </w:hyperlink>
        </w:p>
        <w:p w14:paraId="5629CA45" w14:textId="015F99C9" w:rsidR="00200166" w:rsidRDefault="00CD2BBF">
          <w:pPr>
            <w:pStyle w:val="TOC2"/>
            <w:tabs>
              <w:tab w:val="right" w:leader="dot" w:pos="9350"/>
            </w:tabs>
            <w:rPr>
              <w:rFonts w:eastAsiaTheme="minorEastAsia"/>
              <w:noProof/>
            </w:rPr>
          </w:pPr>
          <w:hyperlink w:anchor="_Toc517253644" w:history="1">
            <w:r w:rsidR="00200166" w:rsidRPr="00012FA7">
              <w:rPr>
                <w:rStyle w:val="Hyperlink"/>
                <w:noProof/>
                <w:lang w:val="pt-PT"/>
              </w:rPr>
              <w:t>Apêndice 1. Formulário A</w:t>
            </w:r>
            <w:r w:rsidR="00200166">
              <w:rPr>
                <w:noProof/>
                <w:webHidden/>
              </w:rPr>
              <w:tab/>
            </w:r>
            <w:r w:rsidR="00200166">
              <w:rPr>
                <w:noProof/>
                <w:webHidden/>
              </w:rPr>
              <w:fldChar w:fldCharType="begin"/>
            </w:r>
            <w:r w:rsidR="00200166">
              <w:rPr>
                <w:noProof/>
                <w:webHidden/>
              </w:rPr>
              <w:instrText xml:space="preserve"> PAGEREF _Toc517253644 \h </w:instrText>
            </w:r>
            <w:r w:rsidR="00200166">
              <w:rPr>
                <w:noProof/>
                <w:webHidden/>
              </w:rPr>
            </w:r>
            <w:r w:rsidR="00200166">
              <w:rPr>
                <w:noProof/>
                <w:webHidden/>
              </w:rPr>
              <w:fldChar w:fldCharType="separate"/>
            </w:r>
            <w:r w:rsidR="00233B56">
              <w:rPr>
                <w:noProof/>
                <w:webHidden/>
              </w:rPr>
              <w:t>71</w:t>
            </w:r>
            <w:r w:rsidR="00200166">
              <w:rPr>
                <w:noProof/>
                <w:webHidden/>
              </w:rPr>
              <w:fldChar w:fldCharType="end"/>
            </w:r>
          </w:hyperlink>
        </w:p>
        <w:p w14:paraId="1C418E90" w14:textId="259EB0A3" w:rsidR="00200166" w:rsidRDefault="00CD2BBF">
          <w:pPr>
            <w:pStyle w:val="TOC2"/>
            <w:tabs>
              <w:tab w:val="right" w:leader="dot" w:pos="9350"/>
            </w:tabs>
            <w:rPr>
              <w:rFonts w:eastAsiaTheme="minorEastAsia"/>
              <w:noProof/>
            </w:rPr>
          </w:pPr>
          <w:hyperlink w:anchor="_Toc517253645" w:history="1">
            <w:r w:rsidR="00200166" w:rsidRPr="00012FA7">
              <w:rPr>
                <w:rStyle w:val="Hyperlink"/>
                <w:noProof/>
                <w:lang w:val="pt-PT"/>
              </w:rPr>
              <w:t>Apêndice 2. Formulário B</w:t>
            </w:r>
            <w:r w:rsidR="00200166">
              <w:rPr>
                <w:noProof/>
                <w:webHidden/>
              </w:rPr>
              <w:tab/>
            </w:r>
            <w:r w:rsidR="00200166">
              <w:rPr>
                <w:noProof/>
                <w:webHidden/>
              </w:rPr>
              <w:fldChar w:fldCharType="begin"/>
            </w:r>
            <w:r w:rsidR="00200166">
              <w:rPr>
                <w:noProof/>
                <w:webHidden/>
              </w:rPr>
              <w:instrText xml:space="preserve"> PAGEREF _Toc517253645 \h </w:instrText>
            </w:r>
            <w:r w:rsidR="00200166">
              <w:rPr>
                <w:noProof/>
                <w:webHidden/>
              </w:rPr>
            </w:r>
            <w:r w:rsidR="00200166">
              <w:rPr>
                <w:noProof/>
                <w:webHidden/>
              </w:rPr>
              <w:fldChar w:fldCharType="separate"/>
            </w:r>
            <w:r w:rsidR="00233B56">
              <w:rPr>
                <w:noProof/>
                <w:webHidden/>
              </w:rPr>
              <w:t>72</w:t>
            </w:r>
            <w:r w:rsidR="00200166">
              <w:rPr>
                <w:noProof/>
                <w:webHidden/>
              </w:rPr>
              <w:fldChar w:fldCharType="end"/>
            </w:r>
          </w:hyperlink>
        </w:p>
        <w:p w14:paraId="1A06E775" w14:textId="7EF724EC" w:rsidR="00200166" w:rsidRDefault="00CD2BBF">
          <w:pPr>
            <w:pStyle w:val="TOC2"/>
            <w:tabs>
              <w:tab w:val="right" w:leader="dot" w:pos="9350"/>
            </w:tabs>
            <w:rPr>
              <w:rFonts w:eastAsiaTheme="minorEastAsia"/>
              <w:noProof/>
            </w:rPr>
          </w:pPr>
          <w:hyperlink w:anchor="_Toc517253646" w:history="1">
            <w:r w:rsidR="00200166" w:rsidRPr="00012FA7">
              <w:rPr>
                <w:rStyle w:val="Hyperlink"/>
                <w:rFonts w:eastAsia="Times New Roman"/>
                <w:noProof/>
                <w:lang w:val="pt-BR" w:eastAsia="en-ZA"/>
              </w:rPr>
              <w:t>Apêndice 3. Formulário C</w:t>
            </w:r>
            <w:r w:rsidR="00200166">
              <w:rPr>
                <w:noProof/>
                <w:webHidden/>
              </w:rPr>
              <w:tab/>
            </w:r>
            <w:r w:rsidR="00200166">
              <w:rPr>
                <w:noProof/>
                <w:webHidden/>
              </w:rPr>
              <w:fldChar w:fldCharType="begin"/>
            </w:r>
            <w:r w:rsidR="00200166">
              <w:rPr>
                <w:noProof/>
                <w:webHidden/>
              </w:rPr>
              <w:instrText xml:space="preserve"> PAGEREF _Toc517253646 \h </w:instrText>
            </w:r>
            <w:r w:rsidR="00200166">
              <w:rPr>
                <w:noProof/>
                <w:webHidden/>
              </w:rPr>
            </w:r>
            <w:r w:rsidR="00200166">
              <w:rPr>
                <w:noProof/>
                <w:webHidden/>
              </w:rPr>
              <w:fldChar w:fldCharType="separate"/>
            </w:r>
            <w:r w:rsidR="00233B56">
              <w:rPr>
                <w:noProof/>
                <w:webHidden/>
              </w:rPr>
              <w:t>80</w:t>
            </w:r>
            <w:r w:rsidR="00200166">
              <w:rPr>
                <w:noProof/>
                <w:webHidden/>
              </w:rPr>
              <w:fldChar w:fldCharType="end"/>
            </w:r>
          </w:hyperlink>
        </w:p>
        <w:p w14:paraId="15EA2F60" w14:textId="2A7ABE02" w:rsidR="00200166" w:rsidRDefault="00CD2BBF">
          <w:pPr>
            <w:pStyle w:val="TOC2"/>
            <w:tabs>
              <w:tab w:val="right" w:leader="dot" w:pos="9350"/>
            </w:tabs>
            <w:rPr>
              <w:rFonts w:eastAsiaTheme="minorEastAsia"/>
              <w:noProof/>
            </w:rPr>
          </w:pPr>
          <w:hyperlink w:anchor="_Toc517253647" w:history="1">
            <w:r w:rsidR="00200166" w:rsidRPr="00012FA7">
              <w:rPr>
                <w:rStyle w:val="Hyperlink"/>
                <w:noProof/>
                <w:lang w:val="pt-PT"/>
              </w:rPr>
              <w:t>Apêndice 4. Tabelas das todas as variáveis comportamentais para MTS</w:t>
            </w:r>
            <w:r w:rsidR="00200166">
              <w:rPr>
                <w:noProof/>
                <w:webHidden/>
              </w:rPr>
              <w:tab/>
            </w:r>
            <w:r w:rsidR="00200166">
              <w:rPr>
                <w:noProof/>
                <w:webHidden/>
              </w:rPr>
              <w:fldChar w:fldCharType="begin"/>
            </w:r>
            <w:r w:rsidR="00200166">
              <w:rPr>
                <w:noProof/>
                <w:webHidden/>
              </w:rPr>
              <w:instrText xml:space="preserve"> PAGEREF _Toc517253647 \h </w:instrText>
            </w:r>
            <w:r w:rsidR="00200166">
              <w:rPr>
                <w:noProof/>
                <w:webHidden/>
              </w:rPr>
            </w:r>
            <w:r w:rsidR="00200166">
              <w:rPr>
                <w:noProof/>
                <w:webHidden/>
              </w:rPr>
              <w:fldChar w:fldCharType="separate"/>
            </w:r>
            <w:r w:rsidR="00233B56">
              <w:rPr>
                <w:noProof/>
                <w:webHidden/>
              </w:rPr>
              <w:t>96</w:t>
            </w:r>
            <w:r w:rsidR="00200166">
              <w:rPr>
                <w:noProof/>
                <w:webHidden/>
              </w:rPr>
              <w:fldChar w:fldCharType="end"/>
            </w:r>
          </w:hyperlink>
        </w:p>
        <w:p w14:paraId="54282E5F" w14:textId="1BCB3884" w:rsidR="00200166" w:rsidRDefault="00CD2BBF">
          <w:pPr>
            <w:pStyle w:val="TOC2"/>
            <w:tabs>
              <w:tab w:val="right" w:leader="dot" w:pos="9350"/>
            </w:tabs>
            <w:rPr>
              <w:rFonts w:eastAsiaTheme="minorEastAsia"/>
              <w:noProof/>
            </w:rPr>
          </w:pPr>
          <w:hyperlink w:anchor="_Toc517253648" w:history="1">
            <w:r w:rsidR="00200166" w:rsidRPr="00012FA7">
              <w:rPr>
                <w:rStyle w:val="Hyperlink"/>
                <w:noProof/>
                <w:lang w:val="pt-PT"/>
              </w:rPr>
              <w:t>Apêndice 5. Todas as variáveis comportamentais para HSH</w:t>
            </w:r>
            <w:r w:rsidR="00200166">
              <w:rPr>
                <w:noProof/>
                <w:webHidden/>
              </w:rPr>
              <w:tab/>
            </w:r>
            <w:r w:rsidR="00200166">
              <w:rPr>
                <w:noProof/>
                <w:webHidden/>
              </w:rPr>
              <w:fldChar w:fldCharType="begin"/>
            </w:r>
            <w:r w:rsidR="00200166">
              <w:rPr>
                <w:noProof/>
                <w:webHidden/>
              </w:rPr>
              <w:instrText xml:space="preserve"> PAGEREF _Toc517253648 \h </w:instrText>
            </w:r>
            <w:r w:rsidR="00200166">
              <w:rPr>
                <w:noProof/>
                <w:webHidden/>
              </w:rPr>
            </w:r>
            <w:r w:rsidR="00200166">
              <w:rPr>
                <w:noProof/>
                <w:webHidden/>
              </w:rPr>
              <w:fldChar w:fldCharType="separate"/>
            </w:r>
            <w:r w:rsidR="00233B56">
              <w:rPr>
                <w:noProof/>
                <w:webHidden/>
              </w:rPr>
              <w:t>107</w:t>
            </w:r>
            <w:r w:rsidR="00200166">
              <w:rPr>
                <w:noProof/>
                <w:webHidden/>
              </w:rPr>
              <w:fldChar w:fldCharType="end"/>
            </w:r>
          </w:hyperlink>
        </w:p>
        <w:p w14:paraId="2487CAB4" w14:textId="6D773915" w:rsidR="00200166" w:rsidRDefault="00CD2BBF">
          <w:pPr>
            <w:pStyle w:val="TOC2"/>
            <w:tabs>
              <w:tab w:val="right" w:leader="dot" w:pos="9350"/>
            </w:tabs>
            <w:rPr>
              <w:rFonts w:eastAsiaTheme="minorEastAsia"/>
              <w:noProof/>
            </w:rPr>
          </w:pPr>
          <w:hyperlink w:anchor="_Toc517253649" w:history="1">
            <w:r w:rsidR="00200166" w:rsidRPr="00012FA7">
              <w:rPr>
                <w:rStyle w:val="Hyperlink"/>
                <w:noProof/>
                <w:lang w:val="pt-PT"/>
              </w:rPr>
              <w:t>Apêndice 6. Todas as variáveis comportamentais para mulheres transgénero</w:t>
            </w:r>
            <w:r w:rsidR="00200166">
              <w:rPr>
                <w:noProof/>
                <w:webHidden/>
              </w:rPr>
              <w:tab/>
            </w:r>
            <w:r w:rsidR="00200166">
              <w:rPr>
                <w:noProof/>
                <w:webHidden/>
              </w:rPr>
              <w:fldChar w:fldCharType="begin"/>
            </w:r>
            <w:r w:rsidR="00200166">
              <w:rPr>
                <w:noProof/>
                <w:webHidden/>
              </w:rPr>
              <w:instrText xml:space="preserve"> PAGEREF _Toc517253649 \h </w:instrText>
            </w:r>
            <w:r w:rsidR="00200166">
              <w:rPr>
                <w:noProof/>
                <w:webHidden/>
              </w:rPr>
            </w:r>
            <w:r w:rsidR="00200166">
              <w:rPr>
                <w:noProof/>
                <w:webHidden/>
              </w:rPr>
              <w:fldChar w:fldCharType="separate"/>
            </w:r>
            <w:r w:rsidR="00233B56">
              <w:rPr>
                <w:noProof/>
                <w:webHidden/>
              </w:rPr>
              <w:t>119</w:t>
            </w:r>
            <w:r w:rsidR="00200166">
              <w:rPr>
                <w:noProof/>
                <w:webHidden/>
              </w:rPr>
              <w:fldChar w:fldCharType="end"/>
            </w:r>
          </w:hyperlink>
        </w:p>
        <w:p w14:paraId="08782D37" w14:textId="54D70816" w:rsidR="00200166" w:rsidRDefault="00CD2BBF">
          <w:pPr>
            <w:pStyle w:val="TOC1"/>
            <w:tabs>
              <w:tab w:val="right" w:leader="dot" w:pos="9350"/>
            </w:tabs>
            <w:rPr>
              <w:rFonts w:eastAsiaTheme="minorEastAsia"/>
              <w:noProof/>
            </w:rPr>
          </w:pPr>
          <w:hyperlink w:anchor="_Toc517253650" w:history="1">
            <w:r w:rsidR="00200166" w:rsidRPr="00012FA7">
              <w:rPr>
                <w:rStyle w:val="Hyperlink"/>
                <w:noProof/>
                <w:lang w:val="pt-PT"/>
              </w:rPr>
              <w:t>Referencias</w:t>
            </w:r>
            <w:r w:rsidR="00200166">
              <w:rPr>
                <w:noProof/>
                <w:webHidden/>
              </w:rPr>
              <w:tab/>
            </w:r>
            <w:r w:rsidR="00200166">
              <w:rPr>
                <w:noProof/>
                <w:webHidden/>
              </w:rPr>
              <w:fldChar w:fldCharType="begin"/>
            </w:r>
            <w:r w:rsidR="00200166">
              <w:rPr>
                <w:noProof/>
                <w:webHidden/>
              </w:rPr>
              <w:instrText xml:space="preserve"> PAGEREF _Toc517253650 \h </w:instrText>
            </w:r>
            <w:r w:rsidR="00200166">
              <w:rPr>
                <w:noProof/>
                <w:webHidden/>
              </w:rPr>
            </w:r>
            <w:r w:rsidR="00200166">
              <w:rPr>
                <w:noProof/>
                <w:webHidden/>
              </w:rPr>
              <w:fldChar w:fldCharType="separate"/>
            </w:r>
            <w:r w:rsidR="00233B56">
              <w:rPr>
                <w:noProof/>
                <w:webHidden/>
              </w:rPr>
              <w:t>131</w:t>
            </w:r>
            <w:r w:rsidR="00200166">
              <w:rPr>
                <w:noProof/>
                <w:webHidden/>
              </w:rPr>
              <w:fldChar w:fldCharType="end"/>
            </w:r>
          </w:hyperlink>
        </w:p>
        <w:p w14:paraId="32D44991" w14:textId="47D5F28D" w:rsidR="00EA4FB6" w:rsidRPr="00A27009" w:rsidRDefault="00EA4FB6">
          <w:pPr>
            <w:rPr>
              <w:lang w:val="pt-PT"/>
            </w:rPr>
          </w:pPr>
          <w:r w:rsidRPr="00A27009">
            <w:rPr>
              <w:b/>
              <w:bCs/>
              <w:lang w:val="pt-PT"/>
            </w:rPr>
            <w:fldChar w:fldCharType="end"/>
          </w:r>
        </w:p>
      </w:sdtContent>
    </w:sdt>
    <w:p w14:paraId="3F83F98D" w14:textId="77777777" w:rsidR="00EA4FB6" w:rsidRPr="00A27009" w:rsidRDefault="00EA4FB6" w:rsidP="00615798">
      <w:pPr>
        <w:pStyle w:val="Heading1"/>
        <w:rPr>
          <w:lang w:val="pt-PT"/>
        </w:rPr>
        <w:sectPr w:rsidR="00EA4FB6" w:rsidRPr="00A27009">
          <w:pgSz w:w="12240" w:h="15840"/>
          <w:pgMar w:top="1440" w:right="1440" w:bottom="1440" w:left="1440" w:header="720" w:footer="720" w:gutter="0"/>
          <w:cols w:space="720"/>
          <w:docGrid w:linePitch="360"/>
        </w:sectPr>
      </w:pPr>
    </w:p>
    <w:p w14:paraId="61096184" w14:textId="717F6649" w:rsidR="00615798" w:rsidRPr="00A27009" w:rsidRDefault="00615798" w:rsidP="00615798">
      <w:pPr>
        <w:pStyle w:val="Heading1"/>
        <w:rPr>
          <w:lang w:val="pt-PT"/>
        </w:rPr>
      </w:pPr>
      <w:bookmarkStart w:id="3" w:name="_Toc517253596"/>
      <w:r w:rsidRPr="00A27009">
        <w:rPr>
          <w:lang w:val="pt-PT"/>
        </w:rPr>
        <w:t>Introdução</w:t>
      </w:r>
      <w:bookmarkEnd w:id="3"/>
      <w:r w:rsidRPr="00A27009">
        <w:rPr>
          <w:lang w:val="pt-PT"/>
        </w:rPr>
        <w:t xml:space="preserve"> </w:t>
      </w:r>
    </w:p>
    <w:p w14:paraId="3FEEEAB5" w14:textId="77777777" w:rsidR="00615798" w:rsidRPr="00A27009" w:rsidRDefault="00615798" w:rsidP="00615798">
      <w:pPr>
        <w:pStyle w:val="Heading2"/>
        <w:rPr>
          <w:lang w:val="pt-PT"/>
        </w:rPr>
      </w:pPr>
      <w:bookmarkStart w:id="4" w:name="_Toc517253597"/>
      <w:r w:rsidRPr="00A27009">
        <w:rPr>
          <w:lang w:val="pt-PT"/>
        </w:rPr>
        <w:t>Epidemia de VIH em Angola</w:t>
      </w:r>
      <w:bookmarkEnd w:id="4"/>
    </w:p>
    <w:p w14:paraId="38768EA9" w14:textId="29E7451A" w:rsidR="00CA1814" w:rsidRPr="00A27009" w:rsidRDefault="00CA1814" w:rsidP="00D44E54">
      <w:pPr>
        <w:rPr>
          <w:lang w:val="pt-PT"/>
        </w:rPr>
      </w:pPr>
      <w:r w:rsidRPr="00A27009">
        <w:rPr>
          <w:lang w:val="pt-PT"/>
        </w:rPr>
        <w:t>Missão da USAID em Angola, em parceria com o Instituto Nacional de Luta contra a SIDA em Angola, juntamente com os parceiros técnicos, no quadro de apoio do combate ao VIH, empenhou a UNC-CH (ao abrigo do projecto LINKAGES da USAID PEPFAR) a realizar uma avaliação da prontidão para mapeamento, mapeamento programático e vigilância bio- comportamental entre populações chave em cinco províncias de Angola para ajudar a responder a lacunas nos conhecimentos da epidemia do VIH, além de capacitar as organizações locais para abordarem ao VIH localmente. Em Angola, as populações chave estão definidas como trabalhadores do sexo (homens e mulheres), homens que fazem sexo com homens e mulheres transexuais, mineiros, camionistas e prisioneiros. A UNC-CH trabalh</w:t>
      </w:r>
      <w:r w:rsidR="00C0242C" w:rsidRPr="00A27009">
        <w:rPr>
          <w:lang w:val="pt-PT"/>
        </w:rPr>
        <w:t>ou</w:t>
      </w:r>
      <w:r w:rsidRPr="00A27009">
        <w:rPr>
          <w:lang w:val="pt-PT"/>
        </w:rPr>
        <w:t xml:space="preserve"> com um </w:t>
      </w:r>
      <w:r w:rsidR="00C0242C" w:rsidRPr="00A27009">
        <w:rPr>
          <w:lang w:val="pt-PT"/>
        </w:rPr>
        <w:t xml:space="preserve">a </w:t>
      </w:r>
      <w:r w:rsidR="00004EDD" w:rsidRPr="00A27009">
        <w:rPr>
          <w:lang w:val="pt-PT"/>
        </w:rPr>
        <w:t>Tchikos</w:t>
      </w:r>
      <w:r w:rsidRPr="00A27009">
        <w:rPr>
          <w:lang w:val="pt-PT"/>
        </w:rPr>
        <w:t xml:space="preserve"> em Angola para implementar o estudo e liderar os esforços de capacitação e coordenação nacional.</w:t>
      </w:r>
    </w:p>
    <w:p w14:paraId="6EDB99FF" w14:textId="22D893A5" w:rsidR="00CA1814" w:rsidRPr="00A27009" w:rsidRDefault="00CA1814" w:rsidP="00D44E54">
      <w:pPr>
        <w:rPr>
          <w:lang w:val="pt-PT"/>
        </w:rPr>
      </w:pPr>
      <w:r w:rsidRPr="00A27009">
        <w:rPr>
          <w:lang w:val="pt-PT"/>
        </w:rPr>
        <w:t xml:space="preserve">Actualmente, </w:t>
      </w:r>
      <w:r w:rsidR="002767F5" w:rsidRPr="00A27009">
        <w:rPr>
          <w:lang w:val="pt-PT"/>
        </w:rPr>
        <w:t>os dados de VIH a nível nacional em Angola vêm</w:t>
      </w:r>
      <w:r w:rsidR="00DC4F2C" w:rsidRPr="00A27009">
        <w:rPr>
          <w:lang w:val="pt-PT"/>
        </w:rPr>
        <w:t xml:space="preserve"> do </w:t>
      </w:r>
      <w:r w:rsidR="00A606CB" w:rsidRPr="00A27009">
        <w:rPr>
          <w:lang w:val="pt-PT"/>
        </w:rPr>
        <w:t>Inquérito</w:t>
      </w:r>
      <w:r w:rsidR="00DC4F2C" w:rsidRPr="00A27009">
        <w:rPr>
          <w:lang w:val="pt-PT"/>
        </w:rPr>
        <w:t xml:space="preserve"> </w:t>
      </w:r>
      <w:r w:rsidR="00FF0AA1" w:rsidRPr="00A27009">
        <w:rPr>
          <w:lang w:val="pt-PT"/>
        </w:rPr>
        <w:t xml:space="preserve">de Indicadores </w:t>
      </w:r>
      <w:r w:rsidR="00C60D88" w:rsidRPr="00A27009">
        <w:rPr>
          <w:lang w:val="pt-PT"/>
        </w:rPr>
        <w:t>Múltipl</w:t>
      </w:r>
      <w:r w:rsidR="00FF0AA1" w:rsidRPr="00A27009">
        <w:rPr>
          <w:lang w:val="pt-PT"/>
        </w:rPr>
        <w:t>os</w:t>
      </w:r>
      <w:r w:rsidR="00DC4F2C" w:rsidRPr="00A27009">
        <w:rPr>
          <w:lang w:val="pt-PT"/>
        </w:rPr>
        <w:t xml:space="preserve"> </w:t>
      </w:r>
      <w:r w:rsidR="00881A71" w:rsidRPr="00A27009">
        <w:rPr>
          <w:lang w:val="pt-PT"/>
        </w:rPr>
        <w:t xml:space="preserve">e </w:t>
      </w:r>
      <w:r w:rsidR="00DC4F2C" w:rsidRPr="00A27009">
        <w:rPr>
          <w:lang w:val="pt-PT"/>
        </w:rPr>
        <w:t>de Saúde de 2016</w:t>
      </w:r>
      <w:r w:rsidRPr="00A27009">
        <w:rPr>
          <w:lang w:val="pt-PT"/>
        </w:rPr>
        <w:t>. A prevalência do VIH em</w:t>
      </w:r>
      <w:r w:rsidR="009F5B3F" w:rsidRPr="00A27009">
        <w:rPr>
          <w:lang w:val="pt-PT"/>
        </w:rPr>
        <w:t xml:space="preserve"> homens</w:t>
      </w:r>
      <w:r w:rsidRPr="00A27009">
        <w:rPr>
          <w:lang w:val="pt-PT"/>
        </w:rPr>
        <w:t xml:space="preserve"> adultos (15-49 anos de idade) está estimada em </w:t>
      </w:r>
      <w:r w:rsidR="009F5B3F" w:rsidRPr="00A27009">
        <w:rPr>
          <w:lang w:val="pt-PT"/>
        </w:rPr>
        <w:t>1,2</w:t>
      </w:r>
      <w:r w:rsidRPr="00A27009">
        <w:rPr>
          <w:lang w:val="pt-PT"/>
        </w:rPr>
        <w:t>%</w:t>
      </w:r>
      <w:r w:rsidR="00581D0C" w:rsidRPr="00A27009">
        <w:rPr>
          <w:lang w:val="pt-PT"/>
        </w:rPr>
        <w:t xml:space="preserve"> e em mulheres, 2,6% em Angola</w:t>
      </w:r>
      <w:r w:rsidRPr="00A27009">
        <w:rPr>
          <w:lang w:val="pt-PT"/>
        </w:rPr>
        <w:t>.</w:t>
      </w:r>
      <w:r w:rsidR="00BD29F1" w:rsidRPr="00A27009">
        <w:rPr>
          <w:lang w:val="pt-PT"/>
        </w:rPr>
        <w:fldChar w:fldCharType="begin"/>
      </w:r>
      <w:r w:rsidR="00BD29F1" w:rsidRPr="00A27009">
        <w:rPr>
          <w:lang w:val="pt-PT"/>
        </w:rPr>
        <w:instrText xml:space="preserve"> ADDIN EN.CITE &lt;EndNote&gt;&lt;Cite&gt;&lt;Author&gt;Instituto Nacional de Estatística (INE)&lt;/Author&gt;&lt;Year&gt;2017&lt;/Year&gt;&lt;RecNum&gt;1537&lt;/RecNum&gt;&lt;DisplayText&gt;&lt;style face="superscript"&gt;1&lt;/style&gt;&lt;/DisplayText&gt;&lt;record&gt;&lt;rec-number&gt;1537&lt;/rec-number&gt;&lt;foreign-keys&gt;&lt;key app="EN" db-id="vxreaw0fb5vdxnews50xww0rterfrfxsttfz" timestamp="1517246739"&gt;1537&lt;/key&gt;&lt;/foreign-keys&gt;&lt;ref-type name="Report"&gt;27&lt;/ref-type&gt;&lt;contributors&gt;&lt;authors&gt;&lt;author&gt;Instituto Nacional de Estatística (INE),&lt;/author&gt;&lt;author&gt;Ministério da Saúde (MINSA), &lt;/author&gt;&lt;author&gt;Ministério do Planeamento e do Desenvolvimento Territorial (MINPLAN),&lt;/author&gt;&lt;author&gt;ICF&lt;/author&gt;&lt;/authors&gt;&lt;/contributors&gt;&lt;titles&gt;&lt;title&gt;Inquérito de Indicadores Múltiplos e de Saúde em Angola 2015-2016&lt;/title&gt;&lt;/titles&gt;&lt;dates&gt;&lt;year&gt;2017&lt;/year&gt;&lt;/dates&gt;&lt;pub-location&gt;Luanda, Angola e Rockville, Maryland, EUA&lt;/pub-location&gt;&lt;publisher&gt;INE, MINSA, MINPLAN e ICF&lt;/publisher&gt;&lt;urls&gt;&lt;/urls&gt;&lt;/record&gt;&lt;/Cite&gt;&lt;/EndNote&gt;</w:instrText>
      </w:r>
      <w:r w:rsidR="00BD29F1" w:rsidRPr="00A27009">
        <w:rPr>
          <w:lang w:val="pt-PT"/>
        </w:rPr>
        <w:fldChar w:fldCharType="separate"/>
      </w:r>
      <w:r w:rsidR="00BD29F1" w:rsidRPr="00A27009">
        <w:rPr>
          <w:vertAlign w:val="superscript"/>
          <w:lang w:val="pt-PT"/>
        </w:rPr>
        <w:t>1</w:t>
      </w:r>
      <w:r w:rsidR="00BD29F1" w:rsidRPr="00A27009">
        <w:rPr>
          <w:lang w:val="pt-PT"/>
        </w:rPr>
        <w:fldChar w:fldCharType="end"/>
      </w:r>
      <w:r w:rsidR="009F5B3F" w:rsidRPr="00A27009">
        <w:rPr>
          <w:lang w:val="pt-PT"/>
        </w:rPr>
        <w:t xml:space="preserve"> </w:t>
      </w:r>
      <w:r w:rsidRPr="00A27009">
        <w:rPr>
          <w:lang w:val="pt-PT"/>
        </w:rPr>
        <w:t>Aproximadamente 223.350 adultos e 29.103 crianças vivem com o VIH/SIDA. Estimativas indicam que 53 por cento (118,476) das pessoas que vivem com o VIH/SIDA necessitam de terapia antirretroviral (TARV).</w:t>
      </w:r>
      <w:r w:rsidR="00387AF3" w:rsidRPr="00A27009">
        <w:rPr>
          <w:lang w:val="pt-PT"/>
        </w:rPr>
        <w:fldChar w:fldCharType="begin"/>
      </w:r>
      <w:r w:rsidR="00BD29F1" w:rsidRPr="00A27009">
        <w:rPr>
          <w:lang w:val="pt-PT"/>
        </w:rPr>
        <w:instrText xml:space="preserve"> ADDIN EN.CITE &lt;EndNote&gt;&lt;Cite&gt;&lt;Author&gt;Ministério da Saúde (MINSA)&lt;/Author&gt;&lt;Year&gt;2014&lt;/Year&gt;&lt;RecNum&gt;1398&lt;/RecNum&gt;&lt;DisplayText&gt;&lt;style face="superscript"&gt;2&lt;/style&gt;&lt;/DisplayText&gt;&lt;record&gt;&lt;rec-number&gt;1398&lt;/rec-number&gt;&lt;foreign-keys&gt;&lt;key app="EN" db-id="vxreaw0fb5vdxnews50xww0rterfrfxsttfz" timestamp="1423436656"&gt;1398&lt;/key&gt;&lt;/foreign-keys&gt;&lt;ref-type name="Report"&gt;27&lt;/ref-type&gt;&lt;contributors&gt;&lt;authors&gt;&lt;author&gt;Ministério da Saúde (MINSA), &lt;/author&gt;&lt;author&gt;Instituto Nacional de Luta contra a SIDA (INLS),&lt;/author&gt;&lt;/authors&gt;&lt;/contributors&gt;&lt;titles&gt;&lt;title&gt;V Plano Estratégico Nacional de Resposta às ITS-VIH/SIDA e Hepatites Virais 2015 - 2018: &amp;quot; Zero é a nossa Meta&amp;quot;&lt;/title&gt;&lt;/titles&gt;&lt;dates&gt;&lt;year&gt;2014&lt;/year&gt;&lt;/dates&gt;&lt;pub-location&gt;Luanda, Angola&lt;/pub-location&gt;&lt;publisher&gt;MINSA, INLS&lt;/publisher&gt;&lt;urls&gt;&lt;/urls&gt;&lt;/record&gt;&lt;/Cite&gt;&lt;/EndNote&gt;</w:instrText>
      </w:r>
      <w:r w:rsidR="00387AF3" w:rsidRPr="00A27009">
        <w:rPr>
          <w:lang w:val="pt-PT"/>
        </w:rPr>
        <w:fldChar w:fldCharType="separate"/>
      </w:r>
      <w:r w:rsidR="00BD29F1" w:rsidRPr="00A27009">
        <w:rPr>
          <w:vertAlign w:val="superscript"/>
          <w:lang w:val="pt-PT"/>
        </w:rPr>
        <w:t>2</w:t>
      </w:r>
      <w:r w:rsidR="00387AF3" w:rsidRPr="00A27009">
        <w:rPr>
          <w:lang w:val="pt-PT"/>
        </w:rPr>
        <w:fldChar w:fldCharType="end"/>
      </w:r>
    </w:p>
    <w:p w14:paraId="639F9D4D" w14:textId="7FBA32A0" w:rsidR="00CA1814" w:rsidRPr="00A27009" w:rsidRDefault="00CA1814" w:rsidP="00D44E54">
      <w:pPr>
        <w:rPr>
          <w:lang w:val="pt-PT"/>
        </w:rPr>
      </w:pPr>
      <w:r w:rsidRPr="00A27009">
        <w:rPr>
          <w:lang w:val="pt-PT"/>
        </w:rPr>
        <w:t>Em 2011, a prevalência do VIH entre homens que fazem sexo com homens em Luanda, Angola foi determinada entre 3,8 a 10,5%. Nesta época estimou-se que viviam em Luanda cerca de 6.236 HSH. A prevalência do VIH entre mulheres trabalhadoras do sexo só foi estudada nas províncias de Cabinda e Luanda, em 2006, e Cunene, em 2011. Os estudos nestas províncias mostraram uma prevalência de VIH de 17% em Cabinda, 23% em Luanda e 9% no Cunene.</w:t>
      </w:r>
      <w:r w:rsidR="008C6DB8" w:rsidRPr="00A27009">
        <w:rPr>
          <w:lang w:val="pt-PT"/>
        </w:rPr>
        <w:fldChar w:fldCharType="begin"/>
      </w:r>
      <w:r w:rsidR="00BD29F1" w:rsidRPr="00A27009">
        <w:rPr>
          <w:lang w:val="pt-PT"/>
        </w:rPr>
        <w:instrText xml:space="preserve"> ADDIN EN.CITE &lt;EndNote&gt;&lt;Cite&gt;&lt;Author&gt;Pinho&lt;/Author&gt;&lt;Year&gt;2011&lt;/Year&gt;&lt;RecNum&gt;1400&lt;/RecNum&gt;&lt;DisplayText&gt;&lt;style face="superscript"&gt;3&lt;/style&gt;&lt;/DisplayText&gt;&lt;record&gt;&lt;rec-number&gt;1400&lt;/rec-number&gt;&lt;foreign-keys&gt;&lt;key app="EN" db-id="vxreaw0fb5vdxnews50xww0rterfrfxsttfz" timestamp="1423499964"&gt;1400&lt;/key&gt;&lt;/foreign-keys&gt;&lt;ref-type name="Report"&gt;27&lt;/ref-type&gt;&lt;contributors&gt;&lt;authors&gt;&lt;author&gt;Pinho, A.&lt;/author&gt;&lt;author&gt;Bastos, F. I.&lt;/author&gt;&lt;author&gt;Camila A. Machado Sampaio&lt;/author&gt;&lt;author&gt;Elizabeth Cristina Fernandes&lt;/author&gt;&lt;author&gt;Neilane Bertoni&lt;/author&gt;&lt;author&gt;Elizabeth Albuquerque&lt;/author&gt;&lt;author&gt;Roberto Marchesini&lt;/author&gt;&lt;/authors&gt;&lt;/contributors&gt;&lt;titles&gt;&lt;title&gt;Estudo de Vigilância Comportamental e Serológica do VIH e Sífilis (BSS) entre mulheres jovens envolvidas em Sexo Transaccional na zona da Fronteira entre Angola e Namíbia&lt;/title&gt;&lt;/titles&gt;&lt;dates&gt;&lt;year&gt;2011&lt;/year&gt;&lt;/dates&gt;&lt;pub-location&gt;Luanda, Angola&lt;/pub-location&gt;&lt;publisher&gt;Instituto Nacional de Saude Publica de Angola; Instituto Nacional da Luta contra Sida (INLS); FIOCRUZ; CDC &lt;/publisher&gt;&lt;urls&gt;&lt;/urls&gt;&lt;/record&gt;&lt;/Cite&gt;&lt;/EndNote&gt;</w:instrText>
      </w:r>
      <w:r w:rsidR="008C6DB8" w:rsidRPr="00A27009">
        <w:rPr>
          <w:lang w:val="pt-PT"/>
        </w:rPr>
        <w:fldChar w:fldCharType="separate"/>
      </w:r>
      <w:r w:rsidR="00BD29F1" w:rsidRPr="00A27009">
        <w:rPr>
          <w:vertAlign w:val="superscript"/>
          <w:lang w:val="pt-PT"/>
        </w:rPr>
        <w:t>3</w:t>
      </w:r>
      <w:r w:rsidR="008C6DB8" w:rsidRPr="00A27009">
        <w:rPr>
          <w:lang w:val="pt-PT"/>
        </w:rPr>
        <w:fldChar w:fldCharType="end"/>
      </w:r>
      <w:r w:rsidRPr="00A27009">
        <w:rPr>
          <w:lang w:val="pt-PT"/>
        </w:rPr>
        <w:t xml:space="preserve">  Nenhum estudo da prevalência ou estimativa da dimensão foram realizados entre populações chave em Benguela, a segunda maior cidade, província do Bié, onde se constatou que 5,8% das mulheres grávidas são VIH positivas, ou Cabinda.</w:t>
      </w:r>
      <w:r w:rsidR="002767F5" w:rsidRPr="00A27009">
        <w:rPr>
          <w:lang w:val="pt-PT"/>
        </w:rPr>
        <w:fldChar w:fldCharType="begin"/>
      </w:r>
      <w:r w:rsidR="00BD29F1" w:rsidRPr="00A27009">
        <w:rPr>
          <w:lang w:val="pt-PT"/>
        </w:rPr>
        <w:instrText xml:space="preserve"> ADDIN EN.CITE &lt;EndNote&gt;&lt;Cite&gt;&lt;Author&gt;Ministerio da Saúde - Instituto Nacional de Luta Contra a Sida (INLS)&lt;/Author&gt;&lt;Year&gt;2014&lt;/Year&gt;&lt;RecNum&gt;1402&lt;/RecNum&gt;&lt;DisplayText&gt;&lt;style face="superscript"&gt;4&lt;/style&gt;&lt;/DisplayText&gt;&lt;record&gt;&lt;rec-number&gt;1402&lt;/rec-number&gt;&lt;foreign-keys&gt;&lt;key app="EN" db-id="vxreaw0fb5vdxnews50xww0rterfrfxsttfz" timestamp="1423750534"&gt;1402&lt;/key&gt;&lt;/foreign-keys&gt;&lt;ref-type name="Report"&gt;27&lt;/ref-type&gt;&lt;contributors&gt;&lt;authors&gt;&lt;author&gt;Ministerio da Saúde - Instituto Nacional de Luta Contra a Sida (INLS),&lt;/author&gt;&lt;/authors&gt;&lt;/contributors&gt;&lt;titles&gt;&lt;title&gt;Relatório de Progresso da Resposta Global à SIDA (GARPR, 2014) República de Angola&lt;/title&gt;&lt;/titles&gt;&lt;dates&gt;&lt;year&gt;2014&lt;/year&gt;&lt;/dates&gt;&lt;pub-location&gt;Luanda&lt;/pub-location&gt;&lt;urls&gt;&lt;/urls&gt;&lt;/record&gt;&lt;/Cite&gt;&lt;/EndNote&gt;</w:instrText>
      </w:r>
      <w:r w:rsidR="002767F5" w:rsidRPr="00A27009">
        <w:rPr>
          <w:lang w:val="pt-PT"/>
        </w:rPr>
        <w:fldChar w:fldCharType="separate"/>
      </w:r>
      <w:r w:rsidR="00BD29F1" w:rsidRPr="00A27009">
        <w:rPr>
          <w:vertAlign w:val="superscript"/>
          <w:lang w:val="pt-PT"/>
        </w:rPr>
        <w:t>4</w:t>
      </w:r>
      <w:r w:rsidR="002767F5" w:rsidRPr="00A27009">
        <w:rPr>
          <w:lang w:val="pt-PT"/>
        </w:rPr>
        <w:fldChar w:fldCharType="end"/>
      </w:r>
    </w:p>
    <w:p w14:paraId="48E60055" w14:textId="06B6B60B" w:rsidR="00CA1814" w:rsidRPr="00A27009" w:rsidRDefault="009C79D9" w:rsidP="00D44E54">
      <w:pPr>
        <w:rPr>
          <w:lang w:val="pt-PT"/>
        </w:rPr>
      </w:pPr>
      <w:r w:rsidRPr="00A27009">
        <w:rPr>
          <w:lang w:val="pt-PT"/>
        </w:rPr>
        <w:t xml:space="preserve">Se determinou </w:t>
      </w:r>
      <w:r w:rsidR="00CA1814" w:rsidRPr="00A27009">
        <w:rPr>
          <w:lang w:val="pt-PT"/>
        </w:rPr>
        <w:t>necessária mais informação para poder monitorar e avaliar a resposta  de prevenção para as populações chave definidas no novo Plano Estratégico Contra o VIH/SIDA de 2015-2018. As actuais lacunas na informação incluem os locais específicos onde populações chave (trabalhadoras do sexo, seus clientes e HSH) podem ser abrangidas pelos programas. É neste contexto que o Instituto Nacional da Luta contra o VIH (INLS) e os seus parceiros técnicos e financeiros (incluindo a USAID) planeiam executar o mapeamento programático, estudo de estimativa da dimensão e sero-prevalência entre populações chave. Estas actividades seguirão o método PLACE, especificamente adaptado para populações chave.</w:t>
      </w:r>
    </w:p>
    <w:p w14:paraId="3AA78C3B" w14:textId="21F13E49" w:rsidR="00CA1814" w:rsidRPr="00A27009" w:rsidRDefault="00CA1814" w:rsidP="00D44E54">
      <w:pPr>
        <w:rPr>
          <w:lang w:val="pt-PT"/>
        </w:rPr>
      </w:pPr>
      <w:r w:rsidRPr="00A27009">
        <w:rPr>
          <w:lang w:val="pt-PT"/>
        </w:rPr>
        <w:t xml:space="preserve">O </w:t>
      </w:r>
      <w:r w:rsidR="009C79D9" w:rsidRPr="00A27009">
        <w:rPr>
          <w:lang w:val="pt-PT"/>
        </w:rPr>
        <w:t>método PLACE</w:t>
      </w:r>
      <w:r w:rsidRPr="00A27009">
        <w:rPr>
          <w:lang w:val="pt-PT"/>
        </w:rPr>
        <w:t xml:space="preserve"> foi implementado em mais de 60 cenários em 16 países, incluindo o Haiti, Jamaica, Estados Unidos, Rússia, Tanzânia e Zâmbia. Os resultados confirmaram que o método pode ser usado para identificar locais onde as pessoas encontram novos parceiros sexuais.  As constatações também confirmaram que as pessoas que socializam neste tipo de local têm índices mais elevados de aquisição de novos parceiros sexuais do que os reportados pela população geral</w:t>
      </w:r>
      <w:r w:rsidR="009C79D9" w:rsidRPr="00A27009">
        <w:rPr>
          <w:lang w:val="pt-PT"/>
        </w:rPr>
        <w:fldChar w:fldCharType="begin">
          <w:fldData xml:space="preserve">PEVuZE5vdGU+PENpdGU+PEF1dGhvcj5XZWlyPC9BdXRob3I+PFllYXI+MjAwMzwvWWVhcj48UmVj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==
</w:fldData>
        </w:fldChar>
      </w:r>
      <w:r w:rsidR="00BD29F1" w:rsidRPr="00A27009">
        <w:rPr>
          <w:lang w:val="pt-PT"/>
        </w:rPr>
        <w:instrText xml:space="preserve"> ADDIN EN.CITE </w:instrText>
      </w:r>
      <w:r w:rsidR="00BD29F1" w:rsidRPr="00A27009">
        <w:rPr>
          <w:lang w:val="pt-PT"/>
        </w:rPr>
        <w:fldChar w:fldCharType="begin">
          <w:fldData xml:space="preserve">PEVuZE5vdGU+PENpdGU+PEF1dGhvcj5XZWlyPC9BdXRob3I+PFllYXI+MjAwMzwvWWVhcj48UmVj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==
</w:fldData>
        </w:fldChar>
      </w:r>
      <w:r w:rsidR="00BD29F1" w:rsidRPr="00A27009">
        <w:rPr>
          <w:lang w:val="pt-PT"/>
        </w:rPr>
        <w:instrText xml:space="preserve"> ADDIN EN.CITE.DATA </w:instrText>
      </w:r>
      <w:r w:rsidR="00BD29F1" w:rsidRPr="00A27009">
        <w:rPr>
          <w:lang w:val="pt-PT"/>
        </w:rPr>
      </w:r>
      <w:r w:rsidR="00BD29F1" w:rsidRPr="00A27009">
        <w:rPr>
          <w:lang w:val="pt-PT"/>
        </w:rPr>
        <w:fldChar w:fldCharType="end"/>
      </w:r>
      <w:r w:rsidR="009C79D9" w:rsidRPr="00A27009">
        <w:rPr>
          <w:lang w:val="pt-PT"/>
        </w:rPr>
      </w:r>
      <w:r w:rsidR="009C79D9" w:rsidRPr="00A27009">
        <w:rPr>
          <w:lang w:val="pt-PT"/>
        </w:rPr>
        <w:fldChar w:fldCharType="separate"/>
      </w:r>
      <w:r w:rsidR="00BD29F1" w:rsidRPr="00A27009">
        <w:rPr>
          <w:vertAlign w:val="superscript"/>
          <w:lang w:val="pt-PT"/>
        </w:rPr>
        <w:t>5,6</w:t>
      </w:r>
      <w:r w:rsidR="009C79D9" w:rsidRPr="00A27009">
        <w:rPr>
          <w:lang w:val="pt-PT"/>
        </w:rPr>
        <w:fldChar w:fldCharType="end"/>
      </w:r>
      <w:r w:rsidRPr="00A27009">
        <w:rPr>
          <w:lang w:val="pt-PT"/>
        </w:rPr>
        <w:t xml:space="preserve">   Também foi escrito um manual que descreve o método em pormenor.</w:t>
      </w:r>
      <w:r w:rsidR="001D343A" w:rsidRPr="00A27009">
        <w:rPr>
          <w:lang w:val="pt-PT"/>
        </w:rPr>
        <w:fldChar w:fldCharType="begin"/>
      </w:r>
      <w:r w:rsidR="00BD29F1" w:rsidRPr="00A27009">
        <w:rPr>
          <w:lang w:val="pt-PT"/>
        </w:rPr>
        <w:instrText xml:space="preserve"> ADDIN EN.CITE &lt;EndNote&gt;&lt;Cite&gt;&lt;Author&gt;Measure Evaluation Project&lt;/Author&gt;&lt;Year&gt;2005&lt;/Year&gt;&lt;RecNum&gt;1075&lt;/RecNum&gt;&lt;DisplayText&gt;&lt;style face="superscript"&gt;7&lt;/style&gt;&lt;/DisplayText&gt;&lt;record&gt;&lt;rec-number&gt;1075&lt;/rec-number&gt;&lt;foreign-keys&gt;&lt;key app="EN" db-id="vxreaw0fb5vdxnews50xww0rterfrfxsttfz" timestamp="1384208672"&gt;1075&lt;/key&gt;&lt;/foreign-keys&gt;&lt;ref-type name="Report"&gt;27&lt;/ref-type&gt;&lt;contributors&gt;&lt;authors&gt;&lt;author&gt;Measure Evaluation Project,&lt;/author&gt;&lt;/authors&gt;&lt;/contributors&gt;&lt;titles&gt;&lt;title&gt;Priorities for Local AIDS Control Efforts: a manual for implementing the PLACE method&lt;/title&gt;&lt;/titles&gt;&lt;number&gt;MS-05-13&lt;/number&gt;&lt;dates&gt;&lt;year&gt;2005&lt;/year&gt;&lt;/dates&gt;&lt;pub-location&gt;Chapel Hill&lt;/pub-location&gt;&lt;publisher&gt;MEASURE Evaluation: University of North Carolina at Chapel Hill&lt;/publisher&gt;&lt;urls&gt;&lt;related-urls&gt;&lt;url&gt;http://www.cpc.unc.edu/measure/publications/ms-05-13/at_download/document&lt;/url&gt;&lt;/related-urls&gt;&lt;/urls&gt;&lt;/record&gt;&lt;/Cite&gt;&lt;/EndNote&gt;</w:instrText>
      </w:r>
      <w:r w:rsidR="001D343A" w:rsidRPr="00A27009">
        <w:rPr>
          <w:lang w:val="pt-PT"/>
        </w:rPr>
        <w:fldChar w:fldCharType="separate"/>
      </w:r>
      <w:r w:rsidR="00BD29F1" w:rsidRPr="00A27009">
        <w:rPr>
          <w:vertAlign w:val="superscript"/>
          <w:lang w:val="pt-PT"/>
        </w:rPr>
        <w:t>7</w:t>
      </w:r>
      <w:r w:rsidR="001D343A" w:rsidRPr="00A27009">
        <w:rPr>
          <w:lang w:val="pt-PT"/>
        </w:rPr>
        <w:fldChar w:fldCharType="end"/>
      </w:r>
    </w:p>
    <w:p w14:paraId="4BAEEEDB" w14:textId="77777777" w:rsidR="00615798" w:rsidRPr="00A27009" w:rsidRDefault="00615798" w:rsidP="00615798">
      <w:pPr>
        <w:rPr>
          <w:lang w:val="pt-PT"/>
        </w:rPr>
      </w:pPr>
    </w:p>
    <w:p w14:paraId="3286A9FF" w14:textId="539ED2B2" w:rsidR="002F5B50" w:rsidRPr="00B708EC" w:rsidRDefault="002F5B50">
      <w:pPr>
        <w:pStyle w:val="Heading2"/>
        <w:rPr>
          <w:lang w:val="pt-BR"/>
        </w:rPr>
      </w:pPr>
      <w:bookmarkStart w:id="5" w:name="_Toc451345850"/>
      <w:bookmarkStart w:id="6" w:name="_Toc517253598"/>
      <w:r w:rsidRPr="00B708EC">
        <w:rPr>
          <w:lang w:val="pt-BR"/>
        </w:rPr>
        <w:t>Estimativa do tamanho das populações chave</w:t>
      </w:r>
      <w:bookmarkEnd w:id="5"/>
      <w:bookmarkEnd w:id="6"/>
    </w:p>
    <w:p w14:paraId="73345FBE" w14:textId="77777777" w:rsidR="002F5B50" w:rsidRPr="00A22932" w:rsidRDefault="002F5B50" w:rsidP="002F5B50">
      <w:pPr>
        <w:widowControl w:val="0"/>
        <w:autoSpaceDE w:val="0"/>
        <w:autoSpaceDN w:val="0"/>
        <w:adjustRightInd w:val="0"/>
        <w:spacing w:before="9" w:after="0" w:line="100" w:lineRule="exact"/>
        <w:rPr>
          <w:lang w:val="pt-BR"/>
        </w:rPr>
      </w:pPr>
    </w:p>
    <w:p w14:paraId="2101E75F" w14:textId="0F05DA06" w:rsidR="002F5B50" w:rsidRPr="00B708EC" w:rsidRDefault="002F5B50" w:rsidP="00B708EC">
      <w:pPr>
        <w:rPr>
          <w:lang w:val="pt-PT"/>
        </w:rPr>
      </w:pPr>
      <w:r w:rsidRPr="00B708EC">
        <w:rPr>
          <w:lang w:val="pt-PT"/>
        </w:rPr>
        <w:t>Estimar o número de trabalhadoras do sexo, homens que têm sexo com homens e mulheres transexuais é importante tanto para as actividades programáticas como para a investigação. Houve poucos estudos a estimar a prevalência das mesmas populações alvo em Angola.</w:t>
      </w:r>
    </w:p>
    <w:p w14:paraId="2378544B" w14:textId="6E89C61C" w:rsidR="002F5B50" w:rsidRPr="00B708EC" w:rsidRDefault="002F5B50" w:rsidP="00B708EC">
      <w:pPr>
        <w:rPr>
          <w:lang w:val="pt-PT"/>
        </w:rPr>
      </w:pPr>
      <w:r w:rsidRPr="00B708EC">
        <w:rPr>
          <w:lang w:val="pt-PT"/>
        </w:rPr>
        <w:t>Em 2011 o INLS, CDC e a Universidade de Tulane estimaram a dimensão da população de HSH em Luanda. O número estimado foi 6.236 HSH usando o método de multiplicador de sujeitos único. São necessárias estimativas adicionais da dimensão da população para programas de prevenção para trabalhadores do sexo, homens que fazem sexo com homens e mulheres transexuais nas zonas prioritárias.</w:t>
      </w:r>
    </w:p>
    <w:p w14:paraId="5A468415" w14:textId="2BDA0E6C" w:rsidR="002F5B50" w:rsidRPr="00B708EC" w:rsidRDefault="002F5B50" w:rsidP="00B708EC">
      <w:pPr>
        <w:rPr>
          <w:lang w:val="pt-PT"/>
        </w:rPr>
      </w:pPr>
      <w:r w:rsidRPr="00B708EC">
        <w:rPr>
          <w:lang w:val="pt-PT"/>
        </w:rPr>
        <w:t>Em 2014 a Population Services</w:t>
      </w:r>
      <w:r w:rsidR="00F64BAC">
        <w:rPr>
          <w:lang w:val="pt-PT"/>
        </w:rPr>
        <w:t xml:space="preserve"> International (PSI)</w:t>
      </w:r>
      <w:r w:rsidRPr="00B708EC">
        <w:rPr>
          <w:lang w:val="pt-PT"/>
        </w:rPr>
        <w:t xml:space="preserve"> estimou em 2200 a população de mulheres trabalhadoras do sexo em Luanda usando o método de multiplicador de sujeito único.</w:t>
      </w:r>
    </w:p>
    <w:p w14:paraId="110E1DE1" w14:textId="56938B84" w:rsidR="00615798" w:rsidRPr="00A27009" w:rsidRDefault="00615798" w:rsidP="00615798">
      <w:pPr>
        <w:pStyle w:val="Heading2"/>
        <w:rPr>
          <w:lang w:val="pt-PT"/>
        </w:rPr>
      </w:pPr>
      <w:bookmarkStart w:id="7" w:name="_Toc517253599"/>
      <w:r w:rsidRPr="00A27009">
        <w:rPr>
          <w:lang w:val="pt-PT"/>
        </w:rPr>
        <w:t xml:space="preserve">Avaliação de </w:t>
      </w:r>
      <w:r w:rsidR="00FA260A" w:rsidRPr="00A27009">
        <w:rPr>
          <w:lang w:val="pt-PT"/>
        </w:rPr>
        <w:t>P</w:t>
      </w:r>
      <w:r w:rsidRPr="00A27009">
        <w:rPr>
          <w:lang w:val="pt-PT"/>
        </w:rPr>
        <w:t>rontidão para o Mapeamento</w:t>
      </w:r>
      <w:bookmarkEnd w:id="7"/>
      <w:r w:rsidRPr="00A27009">
        <w:rPr>
          <w:lang w:val="pt-PT"/>
        </w:rPr>
        <w:t xml:space="preserve"> </w:t>
      </w:r>
    </w:p>
    <w:p w14:paraId="5D8F735C" w14:textId="3C8C018C" w:rsidR="00FA260A" w:rsidRPr="00A27009" w:rsidRDefault="00FA260A" w:rsidP="00FA260A">
      <w:pPr>
        <w:rPr>
          <w:lang w:val="pt-PT"/>
        </w:rPr>
      </w:pPr>
      <w:r w:rsidRPr="00A27009">
        <w:rPr>
          <w:lang w:val="pt-PT"/>
        </w:rPr>
        <w:t>A avaliação de prontidão para o mapeamento envolveu um encontro com grupos de populações chave, provedores de saúde para introduzir o estudo, e ganhar um melhor entendimento sobre o contexto legal, social e cultural da população chave em Angola. Este procedimento permit</w:t>
      </w:r>
      <w:r w:rsidR="007E2CA4" w:rsidRPr="00A27009">
        <w:rPr>
          <w:lang w:val="pt-PT"/>
        </w:rPr>
        <w:t>iu</w:t>
      </w:r>
      <w:r w:rsidRPr="00A27009">
        <w:rPr>
          <w:lang w:val="pt-PT"/>
        </w:rPr>
        <w:t xml:space="preserve"> avaliar o risco potencial do mapeamento </w:t>
      </w:r>
      <w:r w:rsidR="007E2CA4" w:rsidRPr="00A27009">
        <w:rPr>
          <w:lang w:val="pt-PT"/>
        </w:rPr>
        <w:t>p</w:t>
      </w:r>
      <w:r w:rsidRPr="00A27009">
        <w:rPr>
          <w:lang w:val="pt-PT"/>
        </w:rPr>
        <w:t>rogramático, e voltar e desenvolver um plano para proteção, segurança e bem estar das populações chave durante a recolha de dados quantitativos.</w:t>
      </w:r>
    </w:p>
    <w:p w14:paraId="63498023" w14:textId="3FCD86C1" w:rsidR="00FA260A" w:rsidRPr="00A27009" w:rsidRDefault="00FA260A" w:rsidP="00FA260A">
      <w:pPr>
        <w:rPr>
          <w:lang w:val="pt-PT"/>
        </w:rPr>
      </w:pPr>
      <w:r w:rsidRPr="00A27009">
        <w:rPr>
          <w:lang w:val="pt-PT"/>
        </w:rPr>
        <w:t xml:space="preserve">Nesta primeira fase do </w:t>
      </w:r>
      <w:r w:rsidR="00543F5B" w:rsidRPr="00A27009">
        <w:rPr>
          <w:lang w:val="pt-PT"/>
        </w:rPr>
        <w:t>M</w:t>
      </w:r>
      <w:r w:rsidRPr="00A27009">
        <w:rPr>
          <w:lang w:val="pt-PT"/>
        </w:rPr>
        <w:t xml:space="preserve">apeamento Programático </w:t>
      </w:r>
      <w:r w:rsidR="007E2CA4" w:rsidRPr="00A27009">
        <w:rPr>
          <w:lang w:val="pt-PT"/>
        </w:rPr>
        <w:t>tinha</w:t>
      </w:r>
      <w:r w:rsidRPr="00A27009">
        <w:rPr>
          <w:lang w:val="pt-PT"/>
        </w:rPr>
        <w:t xml:space="preserve"> três objectivos principais.</w:t>
      </w:r>
    </w:p>
    <w:p w14:paraId="15C5B840" w14:textId="0CF7D4B7" w:rsidR="00FA260A" w:rsidRPr="00A27009" w:rsidRDefault="00FA260A" w:rsidP="00FA260A">
      <w:pPr>
        <w:rPr>
          <w:lang w:val="pt-PT"/>
        </w:rPr>
      </w:pPr>
      <w:r w:rsidRPr="00A27009">
        <w:rPr>
          <w:lang w:val="pt-PT"/>
        </w:rPr>
        <w:t xml:space="preserve">1. </w:t>
      </w:r>
      <w:r w:rsidR="00A14893" w:rsidRPr="00A27009">
        <w:rPr>
          <w:lang w:val="pt-PT"/>
        </w:rPr>
        <w:t>D</w:t>
      </w:r>
      <w:r w:rsidRPr="00A27009">
        <w:rPr>
          <w:lang w:val="pt-PT"/>
        </w:rPr>
        <w:t>eterminar se o mapeamento programático pode ser implementado de uma forma que protege a segurança, o bem-estar e confidencialidade dos indivíduos da população e grupos chave.</w:t>
      </w:r>
    </w:p>
    <w:p w14:paraId="5D3A3A8D" w14:textId="77777777" w:rsidR="00FA260A" w:rsidRPr="00A27009" w:rsidRDefault="00FA260A" w:rsidP="00FA260A">
      <w:pPr>
        <w:rPr>
          <w:lang w:val="pt-PT"/>
        </w:rPr>
      </w:pPr>
      <w:r w:rsidRPr="00A27009">
        <w:rPr>
          <w:lang w:val="pt-PT"/>
        </w:rPr>
        <w:t>2. Desenvolver parcerias com grupos populacionais chave e prestadores de serviços, e para discutir como eles podem usar os resultados do mapeamento programático para melhorar seus programas.</w:t>
      </w:r>
    </w:p>
    <w:p w14:paraId="1DE5221E" w14:textId="3ECBC770" w:rsidR="00FA260A" w:rsidRPr="00A27009" w:rsidRDefault="00FA260A" w:rsidP="00FA260A">
      <w:pPr>
        <w:rPr>
          <w:lang w:val="pt-PT"/>
        </w:rPr>
      </w:pPr>
      <w:r w:rsidRPr="00A27009">
        <w:rPr>
          <w:lang w:val="pt-PT"/>
        </w:rPr>
        <w:t xml:space="preserve">3. </w:t>
      </w:r>
      <w:r w:rsidR="00A14893" w:rsidRPr="00A27009">
        <w:rPr>
          <w:lang w:val="pt-PT"/>
        </w:rPr>
        <w:t>I</w:t>
      </w:r>
      <w:r w:rsidRPr="00A27009">
        <w:rPr>
          <w:lang w:val="pt-PT"/>
        </w:rPr>
        <w:t>nformar o processo e o conteúdo do mapeamento programático.</w:t>
      </w:r>
    </w:p>
    <w:p w14:paraId="659CFDCE" w14:textId="65F43C3E" w:rsidR="00615798" w:rsidRPr="00A27009" w:rsidRDefault="00FA260A" w:rsidP="00FA260A">
      <w:pPr>
        <w:rPr>
          <w:lang w:val="pt-PT"/>
        </w:rPr>
      </w:pPr>
      <w:r w:rsidRPr="00A27009">
        <w:rPr>
          <w:lang w:val="pt-PT"/>
        </w:rPr>
        <w:t xml:space="preserve">Neste âmbito realizamos </w:t>
      </w:r>
      <w:r w:rsidR="00A14893" w:rsidRPr="00A27009">
        <w:rPr>
          <w:lang w:val="pt-PT"/>
        </w:rPr>
        <w:t xml:space="preserve">um </w:t>
      </w:r>
      <w:r w:rsidRPr="00A27009">
        <w:rPr>
          <w:lang w:val="pt-PT"/>
        </w:rPr>
        <w:t xml:space="preserve">encontro com uma vasta gama de partes interessadas, incluindo os prestadores de serviços de saúde, representantes-chave da população, especialistas na área, líderes religiosos como líderes adequados e locais e regionais, que estão em instituições que já pode estar trabalhando com </w:t>
      </w:r>
      <w:r w:rsidR="00344928" w:rsidRPr="00A27009">
        <w:rPr>
          <w:lang w:val="pt-PT"/>
        </w:rPr>
        <w:t>populações chave</w:t>
      </w:r>
      <w:r w:rsidRPr="00A27009">
        <w:rPr>
          <w:lang w:val="pt-PT"/>
        </w:rPr>
        <w:t>.</w:t>
      </w:r>
    </w:p>
    <w:p w14:paraId="52C1A319" w14:textId="73985CFD" w:rsidR="00615798" w:rsidRPr="00A27009" w:rsidRDefault="00615798" w:rsidP="00615798">
      <w:pPr>
        <w:pStyle w:val="Heading2"/>
        <w:rPr>
          <w:lang w:val="pt-PT"/>
        </w:rPr>
      </w:pPr>
      <w:bookmarkStart w:id="8" w:name="_Toc517253600"/>
      <w:r w:rsidRPr="00A27009">
        <w:rPr>
          <w:lang w:val="pt-PT"/>
        </w:rPr>
        <w:t xml:space="preserve">Introdução à </w:t>
      </w:r>
      <w:r w:rsidR="00D86930" w:rsidRPr="00A27009">
        <w:rPr>
          <w:lang w:val="pt-PT"/>
        </w:rPr>
        <w:t>M</w:t>
      </w:r>
      <w:r w:rsidRPr="00A27009">
        <w:rPr>
          <w:lang w:val="pt-PT"/>
        </w:rPr>
        <w:t>etodologia PLACE</w:t>
      </w:r>
      <w:bookmarkEnd w:id="8"/>
    </w:p>
    <w:p w14:paraId="699AD90F" w14:textId="73DE1C19" w:rsidR="00301C77" w:rsidRPr="00A27009" w:rsidRDefault="00615798" w:rsidP="00615798">
      <w:pPr>
        <w:rPr>
          <w:lang w:val="pt-PT"/>
        </w:rPr>
      </w:pPr>
      <w:r w:rsidRPr="00A27009">
        <w:rPr>
          <w:lang w:val="pt-PT"/>
        </w:rPr>
        <w:t xml:space="preserve">PLACE, que significa Prioridades para Esforços Locais de Controle da </w:t>
      </w:r>
      <w:r w:rsidR="00C40AD6" w:rsidRPr="00A27009">
        <w:rPr>
          <w:lang w:val="pt-PT"/>
        </w:rPr>
        <w:t>Sida</w:t>
      </w:r>
      <w:r w:rsidRPr="00A27009">
        <w:rPr>
          <w:lang w:val="pt-PT"/>
        </w:rPr>
        <w:t xml:space="preserve">, é uma metodologia desenvolvida </w:t>
      </w:r>
      <w:r w:rsidR="00301C77" w:rsidRPr="00A27009">
        <w:rPr>
          <w:lang w:val="pt-PT"/>
        </w:rPr>
        <w:t>p</w:t>
      </w:r>
      <w:r w:rsidR="00415A71">
        <w:rPr>
          <w:lang w:val="pt-PT"/>
        </w:rPr>
        <w:t>e</w:t>
      </w:r>
      <w:r w:rsidR="00301C77" w:rsidRPr="00A27009">
        <w:rPr>
          <w:lang w:val="pt-PT"/>
        </w:rPr>
        <w:t>la</w:t>
      </w:r>
      <w:r w:rsidRPr="00A27009">
        <w:rPr>
          <w:lang w:val="pt-PT"/>
        </w:rPr>
        <w:t xml:space="preserve"> MEASURE </w:t>
      </w:r>
      <w:r w:rsidR="00301C77" w:rsidRPr="00A27009">
        <w:rPr>
          <w:lang w:val="pt-PT"/>
        </w:rPr>
        <w:t xml:space="preserve">Evaluation </w:t>
      </w:r>
      <w:r w:rsidRPr="00A27009">
        <w:rPr>
          <w:lang w:val="pt-PT"/>
        </w:rPr>
        <w:t xml:space="preserve">e implementada </w:t>
      </w:r>
      <w:r w:rsidR="003E2E00" w:rsidRPr="00A27009">
        <w:rPr>
          <w:lang w:val="pt-PT"/>
        </w:rPr>
        <w:t>pela</w:t>
      </w:r>
      <w:r w:rsidRPr="00A27009">
        <w:rPr>
          <w:lang w:val="pt-PT"/>
        </w:rPr>
        <w:t xml:space="preserve"> primeira vez na África do Sul em 1999. Desde então, PLACE foi implementado em mais de 30 países em toda a África subsaariana, Ásia, Europa </w:t>
      </w:r>
      <w:r w:rsidR="00C40AD6" w:rsidRPr="00A27009">
        <w:rPr>
          <w:lang w:val="pt-PT"/>
        </w:rPr>
        <w:t>Oriental,</w:t>
      </w:r>
      <w:r w:rsidRPr="00A27009">
        <w:rPr>
          <w:lang w:val="pt-PT"/>
        </w:rPr>
        <w:t xml:space="preserve"> América Latina e Caribe. PLACE identifica locais públicos onde as pessoas conhecem novos parceiros sexuais e fornece informações sobre esses locais para programas locais de prevenção para esforços de divulgação. Esta lista de locais também é usada como um quadro de amostragem para alcançar, entrevistar e testar populações em risco de </w:t>
      </w:r>
      <w:r w:rsidR="00301C77" w:rsidRPr="00A27009">
        <w:rPr>
          <w:lang w:val="pt-PT"/>
        </w:rPr>
        <w:t>VIH</w:t>
      </w:r>
      <w:r w:rsidRPr="00A27009">
        <w:rPr>
          <w:lang w:val="pt-PT"/>
        </w:rPr>
        <w:t>.</w:t>
      </w:r>
    </w:p>
    <w:p w14:paraId="56857FD5" w14:textId="79189CAA" w:rsidR="00615798" w:rsidRPr="00A27009" w:rsidRDefault="00615798" w:rsidP="00615798">
      <w:pPr>
        <w:rPr>
          <w:lang w:val="pt-PT"/>
        </w:rPr>
      </w:pPr>
      <w:r w:rsidRPr="00A27009">
        <w:rPr>
          <w:lang w:val="pt-PT"/>
        </w:rPr>
        <w:t xml:space="preserve">O princípio central do PLACE é que a transmissão do </w:t>
      </w:r>
      <w:r w:rsidR="00301C77" w:rsidRPr="00A27009">
        <w:rPr>
          <w:lang w:val="pt-PT"/>
        </w:rPr>
        <w:t>VIH</w:t>
      </w:r>
      <w:r w:rsidRPr="00A27009">
        <w:rPr>
          <w:lang w:val="pt-PT"/>
        </w:rPr>
        <w:t xml:space="preserve"> sempre acontece localmente, e nenhuma d</w:t>
      </w:r>
      <w:r w:rsidR="001336F2" w:rsidRPr="00A27009">
        <w:rPr>
          <w:lang w:val="pt-PT"/>
        </w:rPr>
        <w:t>e</w:t>
      </w:r>
      <w:r w:rsidRPr="00A27009">
        <w:rPr>
          <w:lang w:val="pt-PT"/>
        </w:rPr>
        <w:t xml:space="preserve"> duas epidemias locais é </w:t>
      </w:r>
      <w:r w:rsidR="001336F2" w:rsidRPr="00A27009">
        <w:rPr>
          <w:lang w:val="pt-PT"/>
        </w:rPr>
        <w:t>igual</w:t>
      </w:r>
      <w:r w:rsidRPr="00A27009">
        <w:rPr>
          <w:lang w:val="pt-PT"/>
        </w:rPr>
        <w:t xml:space="preserve">. PLACE aborda o desafio de como adaptar os programas de prevenção às epidemias locais. PLACE também reconhece o papel crítico que as novas parcerias sexuais desempenham na propagação do </w:t>
      </w:r>
      <w:r w:rsidR="00301C77" w:rsidRPr="00A27009">
        <w:rPr>
          <w:lang w:val="pt-PT"/>
        </w:rPr>
        <w:t>VIH</w:t>
      </w:r>
      <w:r w:rsidRPr="00A27009">
        <w:rPr>
          <w:lang w:val="pt-PT"/>
        </w:rPr>
        <w:t xml:space="preserve">. PLACE identifica os locais onde novas parcerias formam e avaliam a cobertura dos serviços de prevenção nesses locais, identificando lacunas críticas na cobertura do programa de prevenção. As pessoas que ocupam posições centrais nas redes de transmissão são muitas vezes </w:t>
      </w:r>
      <w:r w:rsidR="0026443E" w:rsidRPr="00A27009">
        <w:rPr>
          <w:lang w:val="pt-PT"/>
        </w:rPr>
        <w:t>pessoas</w:t>
      </w:r>
      <w:r w:rsidRPr="00A27009">
        <w:rPr>
          <w:lang w:val="pt-PT"/>
        </w:rPr>
        <w:t xml:space="preserve"> de populações móveis, estigmatizadas e difíceis de alcançar; PLACE utiliza uma metodologia de amostragem baseada em local para atingir essas populações marginalizadas e ocultas. PLACE é uma metodologia de pesquisa ideal para estudos de </w:t>
      </w:r>
      <w:r w:rsidR="00344928" w:rsidRPr="00A27009">
        <w:rPr>
          <w:lang w:val="pt-PT"/>
        </w:rPr>
        <w:t>populações chave</w:t>
      </w:r>
      <w:r w:rsidRPr="00A27009">
        <w:rPr>
          <w:lang w:val="pt-PT"/>
        </w:rPr>
        <w:t>.</w:t>
      </w:r>
    </w:p>
    <w:p w14:paraId="5A85E405" w14:textId="77777777" w:rsidR="00253EC9" w:rsidRPr="00A27009" w:rsidRDefault="00253EC9" w:rsidP="00253EC9">
      <w:pPr>
        <w:widowControl w:val="0"/>
        <w:autoSpaceDE w:val="0"/>
        <w:autoSpaceDN w:val="0"/>
        <w:adjustRightInd w:val="0"/>
        <w:spacing w:after="0" w:line="536" w:lineRule="auto"/>
        <w:ind w:left="103" w:right="423"/>
        <w:rPr>
          <w:lang w:val="pt-PT"/>
        </w:rPr>
      </w:pPr>
      <w:r w:rsidRPr="00A27009">
        <w:rPr>
          <w:lang w:val="pt-PT"/>
        </w:rPr>
        <w:t>Os objectivos específicos para cada província são:</w:t>
      </w:r>
    </w:p>
    <w:p w14:paraId="5D898542" w14:textId="77777777" w:rsidR="00253EC9" w:rsidRPr="00A27009" w:rsidRDefault="00253EC9" w:rsidP="00253EC9">
      <w:pPr>
        <w:pStyle w:val="ListBullet2"/>
        <w:rPr>
          <w:szCs w:val="22"/>
          <w:lang w:val="pt-PT"/>
        </w:rPr>
      </w:pPr>
      <w:r w:rsidRPr="00A27009">
        <w:rPr>
          <w:szCs w:val="22"/>
          <w:lang w:val="pt-PT"/>
        </w:rPr>
        <w:t>Identificar parceiros chave na comunidade para mapeamento programático</w:t>
      </w:r>
    </w:p>
    <w:p w14:paraId="7FCA0EF6" w14:textId="2AE8D7A8" w:rsidR="00253EC9" w:rsidRPr="00A27009" w:rsidRDefault="00253EC9" w:rsidP="00253EC9">
      <w:pPr>
        <w:pStyle w:val="ListBullet2"/>
        <w:rPr>
          <w:szCs w:val="22"/>
          <w:lang w:val="pt-PT"/>
        </w:rPr>
      </w:pPr>
      <w:r w:rsidRPr="00A27009">
        <w:rPr>
          <w:szCs w:val="22"/>
          <w:lang w:val="pt-PT"/>
        </w:rPr>
        <w:t>Aumentar a capacidade da resposta para prevenção do VIH</w:t>
      </w:r>
    </w:p>
    <w:p w14:paraId="05ACF958" w14:textId="18D3AEB6" w:rsidR="00253EC9" w:rsidRPr="00A27009" w:rsidRDefault="00253EC9" w:rsidP="00253EC9">
      <w:pPr>
        <w:pStyle w:val="ListBullet2"/>
        <w:rPr>
          <w:szCs w:val="22"/>
          <w:lang w:val="pt-PT"/>
        </w:rPr>
      </w:pPr>
      <w:r w:rsidRPr="00A27009">
        <w:rPr>
          <w:szCs w:val="22"/>
          <w:lang w:val="pt-PT"/>
        </w:rPr>
        <w:t>Identificar e mapear áreas de intervenção prioritárias (PPAs) – também conhecido como zonas de alta transmissão para populações chave.</w:t>
      </w:r>
    </w:p>
    <w:p w14:paraId="57E64FC0" w14:textId="5CD941CE" w:rsidR="00253EC9" w:rsidRPr="00A27009" w:rsidRDefault="00253EC9" w:rsidP="00253EC9">
      <w:pPr>
        <w:pStyle w:val="ListBullet2"/>
        <w:rPr>
          <w:szCs w:val="22"/>
          <w:lang w:val="pt-PT"/>
        </w:rPr>
      </w:pPr>
      <w:r w:rsidRPr="00A27009">
        <w:rPr>
          <w:szCs w:val="22"/>
          <w:lang w:val="pt-PT"/>
        </w:rPr>
        <w:t xml:space="preserve">Caracterizar e mapear </w:t>
      </w:r>
      <w:r w:rsidR="00595BC0">
        <w:rPr>
          <w:szCs w:val="22"/>
          <w:lang w:val="pt-PT"/>
        </w:rPr>
        <w:t>locais</w:t>
      </w:r>
      <w:r w:rsidRPr="00A27009">
        <w:rPr>
          <w:szCs w:val="22"/>
          <w:lang w:val="pt-PT"/>
        </w:rPr>
        <w:t xml:space="preserve"> e eventos de alto risco </w:t>
      </w:r>
      <w:r w:rsidR="00595BC0">
        <w:rPr>
          <w:szCs w:val="22"/>
          <w:lang w:val="pt-PT"/>
        </w:rPr>
        <w:t xml:space="preserve">(“focos”) </w:t>
      </w:r>
      <w:r w:rsidRPr="00A27009">
        <w:rPr>
          <w:szCs w:val="22"/>
          <w:lang w:val="pt-PT"/>
        </w:rPr>
        <w:t xml:space="preserve">em cada PPA onde as </w:t>
      </w:r>
      <w:r w:rsidR="00ED41FB">
        <w:rPr>
          <w:szCs w:val="22"/>
          <w:lang w:val="pt-PT"/>
        </w:rPr>
        <w:t xml:space="preserve">pessoas </w:t>
      </w:r>
      <w:r w:rsidRPr="00A27009">
        <w:rPr>
          <w:szCs w:val="22"/>
          <w:lang w:val="pt-PT"/>
        </w:rPr>
        <w:t>conhecem novos parceiros sexuais.</w:t>
      </w:r>
    </w:p>
    <w:p w14:paraId="398E6E17" w14:textId="77777777" w:rsidR="00253EC9" w:rsidRPr="00A27009" w:rsidRDefault="00253EC9" w:rsidP="00253EC9">
      <w:pPr>
        <w:pStyle w:val="ListBullet2"/>
        <w:rPr>
          <w:szCs w:val="22"/>
          <w:lang w:val="pt-PT"/>
        </w:rPr>
      </w:pPr>
      <w:r w:rsidRPr="00A27009">
        <w:rPr>
          <w:szCs w:val="22"/>
          <w:lang w:val="pt-PT"/>
        </w:rPr>
        <w:t>Estimar o tamanho das populações chave que se pode alcançar em locais de convivência em cada área do estudo.</w:t>
      </w:r>
    </w:p>
    <w:p w14:paraId="28222D11" w14:textId="2D558CF1" w:rsidR="00253EC9" w:rsidRPr="00A27009" w:rsidRDefault="00253EC9" w:rsidP="00253EC9">
      <w:pPr>
        <w:pStyle w:val="ListBullet2"/>
        <w:rPr>
          <w:szCs w:val="22"/>
          <w:lang w:val="pt-PT"/>
        </w:rPr>
      </w:pPr>
      <w:r w:rsidRPr="00A27009">
        <w:rPr>
          <w:szCs w:val="22"/>
          <w:lang w:val="pt-PT"/>
        </w:rPr>
        <w:t xml:space="preserve">Caracterizar os homens e mulheres que </w:t>
      </w:r>
      <w:r w:rsidR="00301C77" w:rsidRPr="00A27009">
        <w:rPr>
          <w:szCs w:val="22"/>
          <w:lang w:val="pt-PT"/>
        </w:rPr>
        <w:t>freqüentam</w:t>
      </w:r>
      <w:r w:rsidRPr="00A27009">
        <w:rPr>
          <w:szCs w:val="22"/>
          <w:lang w:val="pt-PT"/>
        </w:rPr>
        <w:t xml:space="preserve"> </w:t>
      </w:r>
      <w:r w:rsidR="00ED41FB">
        <w:rPr>
          <w:szCs w:val="22"/>
          <w:lang w:val="pt-PT"/>
        </w:rPr>
        <w:t>locais</w:t>
      </w:r>
      <w:r w:rsidRPr="00A27009">
        <w:rPr>
          <w:szCs w:val="22"/>
          <w:lang w:val="pt-PT"/>
        </w:rPr>
        <w:t xml:space="preserve"> e eventos de alto risco e mulheres que trabalham n</w:t>
      </w:r>
      <w:r w:rsidR="00F66A58">
        <w:rPr>
          <w:szCs w:val="22"/>
          <w:lang w:val="pt-PT"/>
        </w:rPr>
        <w:t>os</w:t>
      </w:r>
      <w:r w:rsidRPr="00A27009">
        <w:rPr>
          <w:szCs w:val="22"/>
          <w:lang w:val="pt-PT"/>
        </w:rPr>
        <w:t xml:space="preserve"> locais e identificar lacunas nos serviços de prevenção do VIH (Testagem e Aconselhamento para o VIH</w:t>
      </w:r>
      <w:r w:rsidR="00301C77" w:rsidRPr="00A27009">
        <w:rPr>
          <w:szCs w:val="22"/>
          <w:lang w:val="pt-PT"/>
        </w:rPr>
        <w:t>,</w:t>
      </w:r>
      <w:r w:rsidRPr="00A27009">
        <w:rPr>
          <w:szCs w:val="22"/>
          <w:lang w:val="pt-PT"/>
        </w:rPr>
        <w:t xml:space="preserve"> preservativos e diagnóstico e tratamento  de ITS).</w:t>
      </w:r>
    </w:p>
    <w:p w14:paraId="4227AE4E" w14:textId="19621012" w:rsidR="00253EC9" w:rsidRPr="00A27009" w:rsidRDefault="00253EC9" w:rsidP="00253EC9">
      <w:pPr>
        <w:pStyle w:val="ListBullet2"/>
        <w:rPr>
          <w:szCs w:val="22"/>
          <w:lang w:val="pt-PT"/>
        </w:rPr>
      </w:pPr>
      <w:r w:rsidRPr="00A27009">
        <w:rPr>
          <w:szCs w:val="22"/>
          <w:lang w:val="pt-PT"/>
        </w:rPr>
        <w:t xml:space="preserve">Caracterizar populações chave: trabalhadoras do sexo, homens que fazem sexo com homens e mulheres transexuais que </w:t>
      </w:r>
      <w:r w:rsidR="00301C77" w:rsidRPr="00A27009">
        <w:rPr>
          <w:szCs w:val="22"/>
          <w:lang w:val="pt-PT"/>
        </w:rPr>
        <w:t>freqüentam</w:t>
      </w:r>
      <w:r w:rsidRPr="00A27009">
        <w:rPr>
          <w:szCs w:val="22"/>
          <w:lang w:val="pt-PT"/>
        </w:rPr>
        <w:t xml:space="preserve"> os estabelecimentos nas </w:t>
      </w:r>
      <w:r w:rsidR="00A1043A" w:rsidRPr="00A27009">
        <w:rPr>
          <w:szCs w:val="22"/>
          <w:lang w:val="pt-PT"/>
        </w:rPr>
        <w:t xml:space="preserve">5 </w:t>
      </w:r>
      <w:r w:rsidRPr="00A27009">
        <w:rPr>
          <w:szCs w:val="22"/>
          <w:lang w:val="pt-PT"/>
        </w:rPr>
        <w:t>províncias prioritárias.</w:t>
      </w:r>
    </w:p>
    <w:p w14:paraId="0756CAF8" w14:textId="77777777" w:rsidR="00253EC9" w:rsidRPr="00A27009" w:rsidRDefault="00253EC9" w:rsidP="00253EC9">
      <w:pPr>
        <w:pStyle w:val="ListBullet3"/>
        <w:rPr>
          <w:lang w:val="pt-PT"/>
        </w:rPr>
      </w:pPr>
      <w:r w:rsidRPr="00A27009">
        <w:rPr>
          <w:lang w:val="pt-PT"/>
        </w:rPr>
        <w:t>Estimar a prevalência do VIH, a percentagem de populações chave com infecção VIH inicial, entre pessoas com VIH, a percentagem que é elegível para TARV e a percentagem com supressão viral.</w:t>
      </w:r>
    </w:p>
    <w:p w14:paraId="27B53D66" w14:textId="77777777" w:rsidR="00253EC9" w:rsidRPr="00A27009" w:rsidRDefault="00253EC9" w:rsidP="00253EC9">
      <w:pPr>
        <w:pStyle w:val="ListBullet3"/>
        <w:rPr>
          <w:lang w:val="pt-PT"/>
        </w:rPr>
      </w:pPr>
      <w:r w:rsidRPr="00A27009">
        <w:rPr>
          <w:lang w:val="pt-PT"/>
        </w:rPr>
        <w:t>Estimar a percentagem de pessoas em cada estágio dos cuidados continuados contra o VIH entre o diagnóstico do VIH e a supressão viral.</w:t>
      </w:r>
    </w:p>
    <w:p w14:paraId="6F013975" w14:textId="77777777" w:rsidR="00253EC9" w:rsidRPr="00A27009" w:rsidRDefault="00253EC9" w:rsidP="00253EC9">
      <w:pPr>
        <w:pStyle w:val="ListBullet3"/>
        <w:rPr>
          <w:lang w:val="pt-PT"/>
        </w:rPr>
      </w:pPr>
      <w:r w:rsidRPr="00A27009">
        <w:rPr>
          <w:lang w:val="pt-PT"/>
        </w:rPr>
        <w:t xml:space="preserve">Estimar a prevalência da sífilis, hepatite B, </w:t>
      </w:r>
      <w:r w:rsidR="00301C77" w:rsidRPr="00A27009">
        <w:rPr>
          <w:lang w:val="pt-PT"/>
        </w:rPr>
        <w:t>gonorréia</w:t>
      </w:r>
      <w:r w:rsidRPr="00A27009">
        <w:rPr>
          <w:lang w:val="pt-PT"/>
        </w:rPr>
        <w:t>, clamídia e tricomoníase.</w:t>
      </w:r>
    </w:p>
    <w:p w14:paraId="1D0641AE" w14:textId="77777777" w:rsidR="00253EC9" w:rsidRPr="00A27009" w:rsidRDefault="00253EC9" w:rsidP="00253EC9">
      <w:pPr>
        <w:pStyle w:val="ListBullet2"/>
        <w:rPr>
          <w:szCs w:val="22"/>
          <w:lang w:val="pt-PT"/>
        </w:rPr>
      </w:pPr>
      <w:r w:rsidRPr="00A27009">
        <w:rPr>
          <w:szCs w:val="22"/>
          <w:lang w:val="pt-PT"/>
        </w:rPr>
        <w:t>Informar aos actores sobre as zonas de alto risco para transmissão do VIH</w:t>
      </w:r>
    </w:p>
    <w:p w14:paraId="14127393" w14:textId="77777777" w:rsidR="00253EC9" w:rsidRPr="00A27009" w:rsidRDefault="00253EC9" w:rsidP="00253EC9">
      <w:pPr>
        <w:pStyle w:val="ListBullet2"/>
        <w:rPr>
          <w:szCs w:val="22"/>
          <w:lang w:val="pt-PT"/>
        </w:rPr>
      </w:pPr>
      <w:r w:rsidRPr="00A27009">
        <w:rPr>
          <w:szCs w:val="22"/>
          <w:lang w:val="pt-PT"/>
        </w:rPr>
        <w:t>Facilitar os planos de acção provinciais para prevenção do VIH entre populações chave</w:t>
      </w:r>
    </w:p>
    <w:p w14:paraId="7410E0C4" w14:textId="77777777" w:rsidR="00F66A58" w:rsidRDefault="00F66A58" w:rsidP="00650B29">
      <w:pPr>
        <w:rPr>
          <w:lang w:val="pt-PT"/>
        </w:rPr>
      </w:pPr>
      <w:bookmarkStart w:id="9" w:name="_Toc517253601"/>
    </w:p>
    <w:p w14:paraId="78DEFA40" w14:textId="77777777" w:rsidR="00F66A58" w:rsidRDefault="00F66A58">
      <w:pPr>
        <w:rPr>
          <w:rFonts w:asciiTheme="majorHAnsi" w:eastAsiaTheme="majorEastAsia" w:hAnsiTheme="majorHAnsi" w:cstheme="majorBidi"/>
          <w:color w:val="2F5496" w:themeColor="accent1" w:themeShade="BF"/>
          <w:sz w:val="32"/>
          <w:szCs w:val="32"/>
          <w:lang w:val="pt-PT"/>
        </w:rPr>
      </w:pPr>
      <w:r>
        <w:rPr>
          <w:lang w:val="pt-PT"/>
        </w:rPr>
        <w:br w:type="page"/>
      </w:r>
    </w:p>
    <w:p w14:paraId="22E88D32" w14:textId="468BB657" w:rsidR="00615798" w:rsidRPr="00A27009" w:rsidRDefault="00253EC9" w:rsidP="00253EC9">
      <w:pPr>
        <w:pStyle w:val="Heading1"/>
        <w:rPr>
          <w:lang w:val="pt-PT"/>
        </w:rPr>
      </w:pPr>
      <w:r w:rsidRPr="00A27009">
        <w:rPr>
          <w:lang w:val="pt-PT"/>
        </w:rPr>
        <w:t>Metodologia</w:t>
      </w:r>
      <w:bookmarkEnd w:id="9"/>
      <w:r w:rsidRPr="00A27009">
        <w:rPr>
          <w:lang w:val="pt-PT"/>
        </w:rPr>
        <w:t xml:space="preserve"> </w:t>
      </w:r>
    </w:p>
    <w:p w14:paraId="4E7D72E2" w14:textId="48757A74" w:rsidR="00AD7F78" w:rsidRPr="00A27009" w:rsidRDefault="00253EC9" w:rsidP="00253EC9">
      <w:pPr>
        <w:rPr>
          <w:lang w:val="pt-PT"/>
        </w:rPr>
      </w:pPr>
      <w:r w:rsidRPr="00A27009">
        <w:rPr>
          <w:lang w:val="pt-PT"/>
        </w:rPr>
        <w:t xml:space="preserve">A metodologia PLACE envolve três grandes passos: preparação, </w:t>
      </w:r>
      <w:r w:rsidR="00DC2ABD">
        <w:rPr>
          <w:lang w:val="pt-PT"/>
        </w:rPr>
        <w:t>colheita</w:t>
      </w:r>
      <w:r w:rsidRPr="00A27009">
        <w:rPr>
          <w:lang w:val="pt-PT"/>
        </w:rPr>
        <w:t xml:space="preserve"> d</w:t>
      </w:r>
      <w:r w:rsidR="00D658CA">
        <w:rPr>
          <w:lang w:val="pt-PT"/>
        </w:rPr>
        <w:t>e</w:t>
      </w:r>
      <w:r w:rsidRPr="00A27009">
        <w:rPr>
          <w:lang w:val="pt-PT"/>
        </w:rPr>
        <w:t xml:space="preserve"> dados e uso d</w:t>
      </w:r>
      <w:r w:rsidR="00DC2ABD">
        <w:rPr>
          <w:lang w:val="pt-PT"/>
        </w:rPr>
        <w:t>os</w:t>
      </w:r>
      <w:r w:rsidRPr="00A27009">
        <w:rPr>
          <w:lang w:val="pt-PT"/>
        </w:rPr>
        <w:t xml:space="preserve"> dados.</w:t>
      </w:r>
      <w:r w:rsidRPr="00A27009">
        <w:rPr>
          <w:lang w:val="pt-PT"/>
        </w:rPr>
        <w:br/>
      </w:r>
    </w:p>
    <w:p w14:paraId="3DAD1906" w14:textId="16BFC615" w:rsidR="00AD7F78" w:rsidRPr="00A27009" w:rsidRDefault="00253EC9" w:rsidP="00253EC9">
      <w:pPr>
        <w:rPr>
          <w:lang w:val="pt-PT"/>
        </w:rPr>
      </w:pPr>
      <w:bookmarkStart w:id="10" w:name="_Toc517253602"/>
      <w:r w:rsidRPr="00A27009">
        <w:rPr>
          <w:rStyle w:val="Heading2Char"/>
          <w:lang w:val="pt-PT"/>
        </w:rPr>
        <w:t>Preparação</w:t>
      </w:r>
      <w:bookmarkEnd w:id="10"/>
      <w:r w:rsidRPr="00A27009">
        <w:rPr>
          <w:rStyle w:val="Heading2Char"/>
          <w:lang w:val="pt-PT"/>
        </w:rPr>
        <w:br/>
      </w:r>
      <w:r w:rsidRPr="00A27009">
        <w:rPr>
          <w:lang w:val="pt-PT"/>
        </w:rPr>
        <w:t xml:space="preserve">Esta etapa incluiu uma revisão sistemática das evidências disponíveis, uma avaliação formativa dos potenciais riscos e benefícios do estudo para </w:t>
      </w:r>
      <w:r w:rsidR="00344928" w:rsidRPr="00A27009">
        <w:rPr>
          <w:lang w:val="pt-PT"/>
        </w:rPr>
        <w:t>populações chave</w:t>
      </w:r>
      <w:r w:rsidRPr="00A27009">
        <w:rPr>
          <w:lang w:val="pt-PT"/>
        </w:rPr>
        <w:t xml:space="preserve"> e a nomeação de um </w:t>
      </w:r>
      <w:r w:rsidR="00C40AD6" w:rsidRPr="00A27009">
        <w:rPr>
          <w:lang w:val="pt-PT"/>
        </w:rPr>
        <w:t>comité</w:t>
      </w:r>
      <w:r w:rsidRPr="00A27009">
        <w:rPr>
          <w:lang w:val="pt-PT"/>
        </w:rPr>
        <w:t xml:space="preserve"> </w:t>
      </w:r>
      <w:r w:rsidR="00C40AD6" w:rsidRPr="00A27009">
        <w:rPr>
          <w:lang w:val="pt-PT"/>
        </w:rPr>
        <w:t>directivo</w:t>
      </w:r>
      <w:r w:rsidRPr="00A27009">
        <w:rPr>
          <w:lang w:val="pt-PT"/>
        </w:rPr>
        <w:t xml:space="preserve"> nacional para identificar áreas geográficas prioritárias para inclusão no estudo.</w:t>
      </w:r>
    </w:p>
    <w:p w14:paraId="34A5DB9D" w14:textId="275C08B4" w:rsidR="00AD7F78" w:rsidRPr="00A27009" w:rsidRDefault="00253EC9" w:rsidP="00253EC9">
      <w:pPr>
        <w:rPr>
          <w:lang w:val="pt-PT"/>
        </w:rPr>
      </w:pPr>
      <w:r w:rsidRPr="00A27009">
        <w:rPr>
          <w:lang w:val="pt-PT"/>
        </w:rPr>
        <w:t xml:space="preserve">Primeiro, as evidências disponíveis foram revisadas para identificar lacunas e oportunidades para gerar novos conhecimentos sobre o </w:t>
      </w:r>
      <w:r w:rsidR="00301C77" w:rsidRPr="00A27009">
        <w:rPr>
          <w:lang w:val="pt-PT"/>
        </w:rPr>
        <w:t>VIH</w:t>
      </w:r>
      <w:r w:rsidRPr="00A27009">
        <w:rPr>
          <w:lang w:val="pt-PT"/>
        </w:rPr>
        <w:t xml:space="preserve"> entre </w:t>
      </w:r>
      <w:r w:rsidR="00C45C6E" w:rsidRPr="00A27009">
        <w:rPr>
          <w:lang w:val="pt-PT"/>
        </w:rPr>
        <w:t>as populações chave</w:t>
      </w:r>
      <w:r w:rsidR="00301C77" w:rsidRPr="00A27009">
        <w:rPr>
          <w:lang w:val="pt-PT"/>
        </w:rPr>
        <w:t xml:space="preserve"> em</w:t>
      </w:r>
      <w:r w:rsidRPr="00A27009">
        <w:rPr>
          <w:lang w:val="pt-PT"/>
        </w:rPr>
        <w:t xml:space="preserve"> </w:t>
      </w:r>
      <w:r w:rsidR="00DB4CD8" w:rsidRPr="00A27009">
        <w:rPr>
          <w:lang w:val="pt-PT"/>
        </w:rPr>
        <w:t>Angola</w:t>
      </w:r>
      <w:r w:rsidRPr="00A27009">
        <w:rPr>
          <w:lang w:val="pt-PT"/>
        </w:rPr>
        <w:t xml:space="preserve">. O UNC identificou e analisou estudos prévios para avaliar a disponibilidade e a qualidade da prevalência do </w:t>
      </w:r>
      <w:r w:rsidR="00301C77" w:rsidRPr="00A27009">
        <w:rPr>
          <w:lang w:val="pt-PT"/>
        </w:rPr>
        <w:t>VIH</w:t>
      </w:r>
      <w:r w:rsidRPr="00A27009">
        <w:rPr>
          <w:lang w:val="pt-PT"/>
        </w:rPr>
        <w:t xml:space="preserve"> e as estimativas de tamanho da população </w:t>
      </w:r>
      <w:r w:rsidR="00DB4CD8" w:rsidRPr="00A27009">
        <w:rPr>
          <w:lang w:val="pt-PT"/>
        </w:rPr>
        <w:t>chave</w:t>
      </w:r>
      <w:r w:rsidRPr="00A27009">
        <w:rPr>
          <w:lang w:val="pt-PT"/>
        </w:rPr>
        <w:t xml:space="preserve">. Com base nesta revisão, a </w:t>
      </w:r>
      <w:r w:rsidR="00E20EF4" w:rsidRPr="00A27009">
        <w:rPr>
          <w:lang w:val="pt-PT"/>
        </w:rPr>
        <w:t>USAID</w:t>
      </w:r>
      <w:r w:rsidRPr="00A27009">
        <w:rPr>
          <w:lang w:val="pt-PT"/>
        </w:rPr>
        <w:t xml:space="preserve"> identificou a necessidade de </w:t>
      </w:r>
      <w:r w:rsidR="00DF0B6E" w:rsidRPr="00A27009">
        <w:rPr>
          <w:lang w:val="pt-PT"/>
        </w:rPr>
        <w:t xml:space="preserve">contar com a </w:t>
      </w:r>
      <w:r w:rsidRPr="00A27009">
        <w:rPr>
          <w:lang w:val="pt-PT"/>
        </w:rPr>
        <w:t>prevalência a</w:t>
      </w:r>
      <w:r w:rsidR="00301C77" w:rsidRPr="00A27009">
        <w:rPr>
          <w:lang w:val="pt-PT"/>
        </w:rPr>
        <w:t>c</w:t>
      </w:r>
      <w:r w:rsidRPr="00A27009">
        <w:rPr>
          <w:lang w:val="pt-PT"/>
        </w:rPr>
        <w:t>tualizada e estimativas de tamanho e decidiu implementar PLACE.</w:t>
      </w:r>
    </w:p>
    <w:p w14:paraId="59E6E71B" w14:textId="6BA63F8A" w:rsidR="00AD7F78" w:rsidRPr="00A27009" w:rsidRDefault="00253EC9" w:rsidP="00253EC9">
      <w:pPr>
        <w:rPr>
          <w:lang w:val="pt-PT"/>
        </w:rPr>
      </w:pPr>
      <w:r w:rsidRPr="00A27009">
        <w:rPr>
          <w:lang w:val="pt-PT"/>
        </w:rPr>
        <w:t xml:space="preserve">Em segundo lugar, foi realizada uma avaliação formativa para identificar os potenciais riscos e benefícios de um estudo PLACE para </w:t>
      </w:r>
      <w:r w:rsidR="00344928" w:rsidRPr="00A27009">
        <w:rPr>
          <w:lang w:val="pt-PT"/>
        </w:rPr>
        <w:t>populações chave</w:t>
      </w:r>
      <w:r w:rsidRPr="00A27009">
        <w:rPr>
          <w:lang w:val="pt-PT"/>
        </w:rPr>
        <w:t xml:space="preserve"> no </w:t>
      </w:r>
      <w:r w:rsidR="00DB4CD8" w:rsidRPr="00A27009">
        <w:rPr>
          <w:lang w:val="pt-PT"/>
        </w:rPr>
        <w:t>Angola</w:t>
      </w:r>
      <w:r w:rsidRPr="00A27009">
        <w:rPr>
          <w:lang w:val="pt-PT"/>
        </w:rPr>
        <w:t xml:space="preserve">. </w:t>
      </w:r>
      <w:r w:rsidR="00AD7F78" w:rsidRPr="00A27009">
        <w:rPr>
          <w:lang w:val="pt-PT"/>
        </w:rPr>
        <w:t>A</w:t>
      </w:r>
      <w:r w:rsidRPr="00A27009">
        <w:rPr>
          <w:lang w:val="pt-PT"/>
        </w:rPr>
        <w:t xml:space="preserve"> UNC reconhece que a </w:t>
      </w:r>
      <w:r w:rsidR="00164B9B">
        <w:rPr>
          <w:lang w:val="pt-PT"/>
        </w:rPr>
        <w:t>colheita</w:t>
      </w:r>
      <w:r w:rsidRPr="00A27009">
        <w:rPr>
          <w:lang w:val="pt-PT"/>
        </w:rPr>
        <w:t xml:space="preserve"> de informações de populações vulneráveis, mesmo para melhorar programas, pode representar riscos não intencionais, como violação de confidencialidade ou uso indevido de dados espaciais. A avaliação da prontidão de mapeamento foi </w:t>
      </w:r>
      <w:r w:rsidR="00301C77" w:rsidRPr="00A27009">
        <w:rPr>
          <w:lang w:val="pt-PT"/>
        </w:rPr>
        <w:t>projectada</w:t>
      </w:r>
      <w:r w:rsidRPr="00A27009">
        <w:rPr>
          <w:lang w:val="pt-PT"/>
        </w:rPr>
        <w:t xml:space="preserve"> para identificar sistematicamente tais riscos não intencionais e criar um plano de </w:t>
      </w:r>
      <w:r w:rsidR="00301C77" w:rsidRPr="00A27009">
        <w:rPr>
          <w:lang w:val="pt-PT"/>
        </w:rPr>
        <w:t>acção</w:t>
      </w:r>
      <w:r w:rsidRPr="00A27009">
        <w:rPr>
          <w:lang w:val="pt-PT"/>
        </w:rPr>
        <w:t xml:space="preserve"> para abordá-los. Os </w:t>
      </w:r>
      <w:r w:rsidR="00301C77" w:rsidRPr="00A27009">
        <w:rPr>
          <w:lang w:val="pt-PT"/>
        </w:rPr>
        <w:t>objectivos</w:t>
      </w:r>
      <w:r w:rsidRPr="00A27009">
        <w:rPr>
          <w:lang w:val="pt-PT"/>
        </w:rPr>
        <w:t xml:space="preserve"> específicos da avaliação foram determinar se um estudo de mapeamento programático poderia ser implementado de forma a proteger a segurança, o bem-estar e a confidencialidade dos indivíduos e </w:t>
      </w:r>
      <w:r w:rsidR="0026443E" w:rsidRPr="00A27009">
        <w:rPr>
          <w:lang w:val="pt-PT"/>
        </w:rPr>
        <w:t>das populações chave</w:t>
      </w:r>
      <w:r w:rsidRPr="00A27009">
        <w:rPr>
          <w:lang w:val="pt-PT"/>
        </w:rPr>
        <w:t xml:space="preserve"> e desenvolver parcerias com prestadores de serviços de população chave e discutir como eles pode usar os resultados do estudo para melhorar seus programas. A avaliação </w:t>
      </w:r>
      <w:r w:rsidR="00301C77" w:rsidRPr="00A27009">
        <w:rPr>
          <w:lang w:val="pt-PT"/>
        </w:rPr>
        <w:t>reflecte</w:t>
      </w:r>
      <w:r w:rsidRPr="00A27009">
        <w:rPr>
          <w:lang w:val="pt-PT"/>
        </w:rPr>
        <w:t xml:space="preserve"> conversas com uma ampla gama de partes interessadas, incluindo representantes </w:t>
      </w:r>
      <w:r w:rsidR="00C45C6E" w:rsidRPr="00A27009">
        <w:rPr>
          <w:lang w:val="pt-PT"/>
        </w:rPr>
        <w:t>da população chave</w:t>
      </w:r>
      <w:r w:rsidRPr="00A27009">
        <w:rPr>
          <w:lang w:val="pt-PT"/>
        </w:rPr>
        <w:t>, provedores de serviços de saúde, funcionários responsáveis ​​</w:t>
      </w:r>
      <w:r w:rsidR="00301C77" w:rsidRPr="00A27009">
        <w:rPr>
          <w:lang w:val="pt-PT"/>
        </w:rPr>
        <w:t>péla</w:t>
      </w:r>
      <w:r w:rsidRPr="00A27009">
        <w:rPr>
          <w:lang w:val="pt-PT"/>
        </w:rPr>
        <w:t xml:space="preserve"> aplicação da lei e líderes locais e regionais, incluindo funcionários do governo. Foram realizadas entrevistas estruturadas com os principais interessados ​​entre </w:t>
      </w:r>
      <w:r w:rsidR="00301C77" w:rsidRPr="00A27009">
        <w:rPr>
          <w:lang w:val="pt-PT"/>
        </w:rPr>
        <w:t>Outubro</w:t>
      </w:r>
      <w:r w:rsidRPr="00A27009">
        <w:rPr>
          <w:lang w:val="pt-PT"/>
        </w:rPr>
        <w:t xml:space="preserve"> e </w:t>
      </w:r>
      <w:r w:rsidR="00301C77" w:rsidRPr="00A27009">
        <w:rPr>
          <w:lang w:val="pt-PT"/>
        </w:rPr>
        <w:t>Novembro</w:t>
      </w:r>
      <w:r w:rsidRPr="00A27009">
        <w:rPr>
          <w:lang w:val="pt-PT"/>
        </w:rPr>
        <w:t xml:space="preserve"> de 2015.</w:t>
      </w:r>
    </w:p>
    <w:p w14:paraId="0A3CE52E" w14:textId="331159A5" w:rsidR="00AD7F78" w:rsidRPr="00A27009" w:rsidRDefault="00253EC9" w:rsidP="00253EC9">
      <w:pPr>
        <w:rPr>
          <w:lang w:val="pt-PT"/>
        </w:rPr>
      </w:pPr>
      <w:r w:rsidRPr="00A27009">
        <w:rPr>
          <w:lang w:val="pt-PT"/>
        </w:rPr>
        <w:t xml:space="preserve">Finalmente, um </w:t>
      </w:r>
      <w:r w:rsidR="00301C77" w:rsidRPr="00A27009">
        <w:rPr>
          <w:lang w:val="pt-PT"/>
        </w:rPr>
        <w:t>comité</w:t>
      </w:r>
      <w:r w:rsidRPr="00A27009">
        <w:rPr>
          <w:lang w:val="pt-PT"/>
        </w:rPr>
        <w:t xml:space="preserve"> de </w:t>
      </w:r>
      <w:r w:rsidR="00301C77" w:rsidRPr="00A27009">
        <w:rPr>
          <w:lang w:val="pt-PT"/>
        </w:rPr>
        <w:t>direcção</w:t>
      </w:r>
      <w:r w:rsidRPr="00A27009">
        <w:rPr>
          <w:lang w:val="pt-PT"/>
        </w:rPr>
        <w:t xml:space="preserve"> nacional foi nomeado para revisar o protocolo do estudo e </w:t>
      </w:r>
      <w:r w:rsidR="00301C77" w:rsidRPr="00A27009">
        <w:rPr>
          <w:lang w:val="pt-PT"/>
        </w:rPr>
        <w:t>seleccionar</w:t>
      </w:r>
      <w:r w:rsidRPr="00A27009">
        <w:rPr>
          <w:lang w:val="pt-PT"/>
        </w:rPr>
        <w:t xml:space="preserve"> áreas geográficas prioritárias para inclusão. O comité de </w:t>
      </w:r>
      <w:r w:rsidR="00301C77" w:rsidRPr="00A27009">
        <w:rPr>
          <w:lang w:val="pt-PT"/>
        </w:rPr>
        <w:t>direcção</w:t>
      </w:r>
      <w:r w:rsidRPr="00A27009">
        <w:rPr>
          <w:lang w:val="pt-PT"/>
        </w:rPr>
        <w:t xml:space="preserve"> foi convocado </w:t>
      </w:r>
      <w:r w:rsidR="00301C77" w:rsidRPr="00A27009">
        <w:rPr>
          <w:lang w:val="pt-PT"/>
        </w:rPr>
        <w:t>p</w:t>
      </w:r>
      <w:r w:rsidR="00372EA1" w:rsidRPr="00A27009">
        <w:rPr>
          <w:lang w:val="pt-PT"/>
        </w:rPr>
        <w:t>elo INLS</w:t>
      </w:r>
      <w:r w:rsidRPr="00A27009">
        <w:rPr>
          <w:lang w:val="pt-PT"/>
        </w:rPr>
        <w:t xml:space="preserve"> e incluiu representantes da </w:t>
      </w:r>
      <w:r w:rsidR="00372EA1" w:rsidRPr="00A27009">
        <w:rPr>
          <w:lang w:val="pt-PT"/>
        </w:rPr>
        <w:t>USAID</w:t>
      </w:r>
      <w:r w:rsidR="00553C19" w:rsidRPr="00A27009">
        <w:rPr>
          <w:lang w:val="pt-PT"/>
        </w:rPr>
        <w:t>, LINKAGES e UNC</w:t>
      </w:r>
      <w:r w:rsidRPr="00A27009">
        <w:rPr>
          <w:lang w:val="pt-PT"/>
        </w:rPr>
        <w:t xml:space="preserve">. O </w:t>
      </w:r>
      <w:r w:rsidR="00301C77" w:rsidRPr="00A27009">
        <w:rPr>
          <w:lang w:val="pt-PT"/>
        </w:rPr>
        <w:t>comité</w:t>
      </w:r>
      <w:r w:rsidRPr="00A27009">
        <w:rPr>
          <w:lang w:val="pt-PT"/>
        </w:rPr>
        <w:t xml:space="preserve"> determinou os critérios </w:t>
      </w:r>
      <w:r w:rsidR="00301C77" w:rsidRPr="00A27009">
        <w:rPr>
          <w:lang w:val="pt-PT"/>
        </w:rPr>
        <w:t>p</w:t>
      </w:r>
      <w:r w:rsidR="00553C19" w:rsidRPr="00A27009">
        <w:rPr>
          <w:lang w:val="pt-PT"/>
        </w:rPr>
        <w:t>e</w:t>
      </w:r>
      <w:r w:rsidR="00301C77" w:rsidRPr="00A27009">
        <w:rPr>
          <w:lang w:val="pt-PT"/>
        </w:rPr>
        <w:t>los</w:t>
      </w:r>
      <w:r w:rsidRPr="00A27009">
        <w:rPr>
          <w:lang w:val="pt-PT"/>
        </w:rPr>
        <w:t xml:space="preserve"> quais áreas geográficas foram escolhidas para inclusão. Esses critérios são </w:t>
      </w:r>
      <w:r w:rsidR="00C45C6E" w:rsidRPr="00A27009">
        <w:rPr>
          <w:lang w:val="pt-PT"/>
        </w:rPr>
        <w:t>factor</w:t>
      </w:r>
      <w:r w:rsidRPr="00A27009">
        <w:rPr>
          <w:lang w:val="pt-PT"/>
        </w:rPr>
        <w:t xml:space="preserve">es associados ao tamanho </w:t>
      </w:r>
      <w:r w:rsidR="00C45C6E" w:rsidRPr="00A27009">
        <w:rPr>
          <w:lang w:val="pt-PT"/>
        </w:rPr>
        <w:t>da população chave</w:t>
      </w:r>
      <w:r w:rsidRPr="00A27009">
        <w:rPr>
          <w:lang w:val="pt-PT"/>
        </w:rPr>
        <w:t xml:space="preserve">, como a presença de portos, estradas principais, </w:t>
      </w:r>
      <w:r w:rsidR="00301C77" w:rsidRPr="00A27009">
        <w:rPr>
          <w:lang w:val="pt-PT"/>
        </w:rPr>
        <w:t>atracções</w:t>
      </w:r>
      <w:r w:rsidRPr="00A27009">
        <w:rPr>
          <w:lang w:val="pt-PT"/>
        </w:rPr>
        <w:t xml:space="preserve"> turísticas, </w:t>
      </w:r>
      <w:r w:rsidR="00FF66A9" w:rsidRPr="00A27009">
        <w:rPr>
          <w:lang w:val="pt-PT"/>
        </w:rPr>
        <w:t xml:space="preserve">a </w:t>
      </w:r>
      <w:r w:rsidRPr="00A27009">
        <w:rPr>
          <w:lang w:val="pt-PT"/>
        </w:rPr>
        <w:t xml:space="preserve">vida </w:t>
      </w:r>
      <w:r w:rsidR="00B936DE" w:rsidRPr="00A27009">
        <w:rPr>
          <w:lang w:val="pt-PT"/>
        </w:rPr>
        <w:t>nocturna</w:t>
      </w:r>
      <w:r w:rsidRPr="00A27009">
        <w:rPr>
          <w:lang w:val="pt-PT"/>
        </w:rPr>
        <w:t xml:space="preserve"> bem como a prevalência do </w:t>
      </w:r>
      <w:r w:rsidR="00301C77" w:rsidRPr="00A27009">
        <w:rPr>
          <w:lang w:val="pt-PT"/>
        </w:rPr>
        <w:t>VIH</w:t>
      </w:r>
      <w:r w:rsidRPr="00A27009">
        <w:rPr>
          <w:lang w:val="pt-PT"/>
        </w:rPr>
        <w:t>.</w:t>
      </w:r>
    </w:p>
    <w:p w14:paraId="5D30DE8A" w14:textId="3732B487" w:rsidR="00253EC9" w:rsidRPr="00A27009" w:rsidRDefault="00253EC9" w:rsidP="00253EC9">
      <w:pPr>
        <w:rPr>
          <w:lang w:val="pt-PT"/>
        </w:rPr>
      </w:pPr>
      <w:r w:rsidRPr="00A27009">
        <w:rPr>
          <w:lang w:val="pt-PT"/>
        </w:rPr>
        <w:t xml:space="preserve">A estrutura administrativa do </w:t>
      </w:r>
      <w:r w:rsidR="00DB4CD8" w:rsidRPr="00A27009">
        <w:rPr>
          <w:lang w:val="pt-PT"/>
        </w:rPr>
        <w:t>Angola</w:t>
      </w:r>
      <w:r w:rsidRPr="00A27009">
        <w:rPr>
          <w:lang w:val="pt-PT"/>
        </w:rPr>
        <w:t xml:space="preserve"> é mostrada na Figura </w:t>
      </w:r>
      <w:r w:rsidR="00187CFD" w:rsidRPr="00A27009">
        <w:rPr>
          <w:lang w:val="pt-PT"/>
        </w:rPr>
        <w:t>1</w:t>
      </w:r>
      <w:r w:rsidRPr="00A27009">
        <w:rPr>
          <w:lang w:val="pt-PT"/>
        </w:rPr>
        <w:t xml:space="preserve">. </w:t>
      </w:r>
      <w:r w:rsidR="00B936DE" w:rsidRPr="00A27009">
        <w:rPr>
          <w:lang w:val="pt-PT"/>
        </w:rPr>
        <w:t xml:space="preserve">Os distritos </w:t>
      </w:r>
      <w:r w:rsidRPr="00A27009">
        <w:rPr>
          <w:lang w:val="pt-PT"/>
        </w:rPr>
        <w:t xml:space="preserve">de amostragem para identificação e mapeamento de </w:t>
      </w:r>
      <w:r w:rsidR="00B936DE" w:rsidRPr="00A27009">
        <w:rPr>
          <w:lang w:val="pt-PT"/>
        </w:rPr>
        <w:t xml:space="preserve">foco </w:t>
      </w:r>
      <w:r w:rsidRPr="00A27009">
        <w:rPr>
          <w:lang w:val="pt-PT"/>
        </w:rPr>
        <w:t xml:space="preserve">permitiriam o cálculo das estimativas de tamanho </w:t>
      </w:r>
      <w:r w:rsidR="0026443E" w:rsidRPr="00A27009">
        <w:rPr>
          <w:lang w:val="pt-PT"/>
        </w:rPr>
        <w:t>das populações chave</w:t>
      </w:r>
      <w:r w:rsidRPr="00A27009">
        <w:rPr>
          <w:lang w:val="pt-PT"/>
        </w:rPr>
        <w:t xml:space="preserve"> e outros indicadores no nível do </w:t>
      </w:r>
      <w:r w:rsidR="00B936DE" w:rsidRPr="00A27009">
        <w:rPr>
          <w:lang w:val="pt-PT"/>
        </w:rPr>
        <w:t>município</w:t>
      </w:r>
      <w:r w:rsidRPr="00A27009">
        <w:rPr>
          <w:lang w:val="pt-PT"/>
        </w:rPr>
        <w:t xml:space="preserve">. </w:t>
      </w:r>
    </w:p>
    <w:p w14:paraId="1DF00636" w14:textId="13BB8A66" w:rsidR="004D2C21" w:rsidRPr="00A27009" w:rsidRDefault="004D2C21" w:rsidP="004D2C21">
      <w:pPr>
        <w:pStyle w:val="Caption"/>
        <w:keepNext/>
        <w:jc w:val="right"/>
        <w:rPr>
          <w:lang w:val="pt-PT"/>
        </w:rPr>
      </w:pPr>
      <w:r w:rsidRPr="00A27009">
        <w:rPr>
          <w:lang w:val="pt-PT"/>
        </w:rPr>
        <w:t xml:space="preserve">Figura </w:t>
      </w:r>
      <w:r w:rsidRPr="00A27009">
        <w:rPr>
          <w:lang w:val="pt-PT"/>
        </w:rPr>
        <w:fldChar w:fldCharType="begin"/>
      </w:r>
      <w:r w:rsidRPr="00A27009">
        <w:rPr>
          <w:lang w:val="pt-PT"/>
        </w:rPr>
        <w:instrText xml:space="preserve"> SEQ Figura \* ARABIC </w:instrText>
      </w:r>
      <w:r w:rsidRPr="00A27009">
        <w:rPr>
          <w:lang w:val="pt-PT"/>
        </w:rPr>
        <w:fldChar w:fldCharType="separate"/>
      </w:r>
      <w:r w:rsidR="00233B56">
        <w:rPr>
          <w:noProof/>
          <w:lang w:val="pt-PT"/>
        </w:rPr>
        <w:t>1</w:t>
      </w:r>
      <w:r w:rsidRPr="00A27009">
        <w:rPr>
          <w:lang w:val="pt-PT"/>
        </w:rPr>
        <w:fldChar w:fldCharType="end"/>
      </w:r>
      <w:r w:rsidRPr="00A27009">
        <w:rPr>
          <w:lang w:val="pt-PT"/>
        </w:rPr>
        <w:t xml:space="preserve"> Áreas prioritárias para o Estudo PLACE</w:t>
      </w:r>
      <w:r w:rsidR="00D63F4F" w:rsidRPr="00A27009">
        <w:rPr>
          <w:lang w:val="pt-PT"/>
        </w:rPr>
        <w:t xml:space="preserve"> em Angola</w:t>
      </w:r>
    </w:p>
    <w:p w14:paraId="36D64341" w14:textId="04058DB3" w:rsidR="00B936DE" w:rsidRPr="00A27009" w:rsidRDefault="004D2C21" w:rsidP="00253EC9">
      <w:pPr>
        <w:rPr>
          <w:rStyle w:val="Heading2Char"/>
          <w:lang w:val="pt-PT"/>
        </w:rPr>
      </w:pPr>
      <w:r w:rsidRPr="00A27009">
        <w:rPr>
          <w:noProof/>
        </w:rPr>
        <w:drawing>
          <wp:anchor distT="0" distB="0" distL="114300" distR="114300" simplePos="0" relativeHeight="251648000" behindDoc="0" locked="0" layoutInCell="1" allowOverlap="1" wp14:anchorId="13FB6F68" wp14:editId="122A2FB8">
            <wp:simplePos x="0" y="0"/>
            <wp:positionH relativeFrom="margin">
              <wp:align>right</wp:align>
            </wp:positionH>
            <wp:positionV relativeFrom="paragraph">
              <wp:posOffset>7620</wp:posOffset>
            </wp:positionV>
            <wp:extent cx="1954814" cy="3263900"/>
            <wp:effectExtent l="0" t="0" r="762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iority areas2.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54814" cy="3263900"/>
                    </a:xfrm>
                    <a:prstGeom prst="rect">
                      <a:avLst/>
                    </a:prstGeom>
                  </pic:spPr>
                </pic:pic>
              </a:graphicData>
            </a:graphic>
          </wp:anchor>
        </w:drawing>
      </w:r>
      <w:bookmarkStart w:id="11" w:name="_Toc517253603"/>
      <w:r w:rsidR="00301C77" w:rsidRPr="00A27009">
        <w:rPr>
          <w:rStyle w:val="Heading2Char"/>
          <w:lang w:val="pt-PT"/>
        </w:rPr>
        <w:t>Col</w:t>
      </w:r>
      <w:r w:rsidR="00673487">
        <w:rPr>
          <w:rStyle w:val="Heading2Char"/>
          <w:lang w:val="pt-PT"/>
        </w:rPr>
        <w:t>heita</w:t>
      </w:r>
      <w:r w:rsidR="00B936DE" w:rsidRPr="00A27009">
        <w:rPr>
          <w:rStyle w:val="Heading2Char"/>
          <w:lang w:val="pt-PT"/>
        </w:rPr>
        <w:t xml:space="preserve"> de dados</w:t>
      </w:r>
      <w:bookmarkEnd w:id="11"/>
    </w:p>
    <w:p w14:paraId="54DED666" w14:textId="0584AB4A" w:rsidR="00B936DE" w:rsidRPr="00A27009" w:rsidRDefault="00B936DE" w:rsidP="00253EC9">
      <w:pPr>
        <w:rPr>
          <w:lang w:val="pt-PT"/>
        </w:rPr>
      </w:pPr>
      <w:r w:rsidRPr="00A27009">
        <w:rPr>
          <w:lang w:val="pt-PT"/>
        </w:rPr>
        <w:t xml:space="preserve">Os dados foram </w:t>
      </w:r>
      <w:r w:rsidR="00673487">
        <w:rPr>
          <w:lang w:val="pt-PT"/>
        </w:rPr>
        <w:t>colhidos</w:t>
      </w:r>
      <w:r w:rsidRPr="00A27009">
        <w:rPr>
          <w:lang w:val="pt-PT"/>
        </w:rPr>
        <w:t xml:space="preserve"> em três fases. Na Fase</w:t>
      </w:r>
      <w:r w:rsidR="00540BA8" w:rsidRPr="00A27009">
        <w:rPr>
          <w:lang w:val="pt-PT"/>
        </w:rPr>
        <w:t xml:space="preserve"> </w:t>
      </w:r>
      <w:r w:rsidR="005B4FD3" w:rsidRPr="00A27009">
        <w:rPr>
          <w:lang w:val="pt-PT"/>
        </w:rPr>
        <w:t>A os</w:t>
      </w:r>
      <w:r w:rsidRPr="00A27009">
        <w:rPr>
          <w:lang w:val="pt-PT"/>
        </w:rPr>
        <w:t xml:space="preserve"> </w:t>
      </w:r>
      <w:r w:rsidR="005B4FD3" w:rsidRPr="00A27009">
        <w:rPr>
          <w:lang w:val="pt-PT"/>
        </w:rPr>
        <w:t>inquiridores</w:t>
      </w:r>
      <w:r w:rsidRPr="00A27009">
        <w:rPr>
          <w:lang w:val="pt-PT"/>
        </w:rPr>
        <w:t xml:space="preserve"> compilaram uma lista de locais onde as pessoas conhecem novos parceiros sexuais, ou </w:t>
      </w:r>
      <w:r w:rsidR="00540BA8" w:rsidRPr="00A27009">
        <w:rPr>
          <w:lang w:val="pt-PT"/>
        </w:rPr>
        <w:t>focos</w:t>
      </w:r>
      <w:r w:rsidR="005B4FD3" w:rsidRPr="00A27009">
        <w:rPr>
          <w:lang w:val="pt-PT"/>
        </w:rPr>
        <w:t>,</w:t>
      </w:r>
      <w:r w:rsidRPr="00A27009">
        <w:rPr>
          <w:lang w:val="pt-PT"/>
        </w:rPr>
        <w:t xml:space="preserve"> entrevistando indivíduos conhecedores da comunidade, como líderes locais, educadores de pares, moto-motoristas, guardas de segurança e vendedores ambulantes. Na Fase </w:t>
      </w:r>
      <w:r w:rsidR="005B4FD3" w:rsidRPr="00A27009">
        <w:rPr>
          <w:lang w:val="pt-PT"/>
        </w:rPr>
        <w:t>B</w:t>
      </w:r>
      <w:r w:rsidRPr="00A27009">
        <w:rPr>
          <w:lang w:val="pt-PT"/>
        </w:rPr>
        <w:t xml:space="preserve">, os </w:t>
      </w:r>
      <w:r w:rsidR="005B4FD3" w:rsidRPr="00A27009">
        <w:rPr>
          <w:lang w:val="pt-PT"/>
        </w:rPr>
        <w:t xml:space="preserve">inquiridores </w:t>
      </w:r>
      <w:r w:rsidRPr="00A27009">
        <w:rPr>
          <w:lang w:val="pt-PT"/>
        </w:rPr>
        <w:t xml:space="preserve">visitaram esses </w:t>
      </w:r>
      <w:r w:rsidR="00DB4CD8" w:rsidRPr="00A27009">
        <w:rPr>
          <w:lang w:val="pt-PT"/>
        </w:rPr>
        <w:t>focos</w:t>
      </w:r>
      <w:r w:rsidRPr="00A27009">
        <w:rPr>
          <w:lang w:val="pt-PT"/>
        </w:rPr>
        <w:t xml:space="preserve"> para tomar coordenadas </w:t>
      </w:r>
      <w:r w:rsidR="005B4FD3" w:rsidRPr="00A27009">
        <w:rPr>
          <w:lang w:val="pt-PT"/>
        </w:rPr>
        <w:t xml:space="preserve">geográficas </w:t>
      </w:r>
      <w:r w:rsidRPr="00A27009">
        <w:rPr>
          <w:lang w:val="pt-PT"/>
        </w:rPr>
        <w:t xml:space="preserve">e reunir informações como o tipo de </w:t>
      </w:r>
      <w:r w:rsidR="005B4FD3" w:rsidRPr="00A27009">
        <w:rPr>
          <w:lang w:val="pt-PT"/>
        </w:rPr>
        <w:t>foco</w:t>
      </w:r>
      <w:r w:rsidRPr="00A27009">
        <w:rPr>
          <w:lang w:val="pt-PT"/>
        </w:rPr>
        <w:t xml:space="preserve">, </w:t>
      </w:r>
      <w:r w:rsidR="005B4FD3" w:rsidRPr="00A27009">
        <w:rPr>
          <w:lang w:val="pt-PT"/>
        </w:rPr>
        <w:t xml:space="preserve">o </w:t>
      </w:r>
      <w:r w:rsidRPr="00A27009">
        <w:rPr>
          <w:lang w:val="pt-PT"/>
        </w:rPr>
        <w:t xml:space="preserve">número de clientes, </w:t>
      </w:r>
      <w:r w:rsidR="007E385D" w:rsidRPr="00A27009">
        <w:rPr>
          <w:lang w:val="pt-PT"/>
        </w:rPr>
        <w:t xml:space="preserve">as </w:t>
      </w:r>
      <w:r w:rsidRPr="00A27009">
        <w:rPr>
          <w:lang w:val="pt-PT"/>
        </w:rPr>
        <w:t>horas</w:t>
      </w:r>
      <w:r w:rsidR="00D63F4F" w:rsidRPr="00A27009">
        <w:rPr>
          <w:lang w:val="pt-PT"/>
        </w:rPr>
        <w:t xml:space="preserve"> de abertura</w:t>
      </w:r>
      <w:r w:rsidRPr="00A27009">
        <w:rPr>
          <w:lang w:val="pt-PT"/>
        </w:rPr>
        <w:t xml:space="preserve">, </w:t>
      </w:r>
      <w:r w:rsidR="007E385D" w:rsidRPr="00A27009">
        <w:rPr>
          <w:lang w:val="pt-PT"/>
        </w:rPr>
        <w:t xml:space="preserve">as </w:t>
      </w:r>
      <w:r w:rsidR="00301C77" w:rsidRPr="00A27009">
        <w:rPr>
          <w:lang w:val="pt-PT"/>
        </w:rPr>
        <w:t>actividades</w:t>
      </w:r>
      <w:r w:rsidRPr="00A27009">
        <w:rPr>
          <w:lang w:val="pt-PT"/>
        </w:rPr>
        <w:t xml:space="preserve"> e serviços de prevenção disponíveis no local e nas proximidades. Na Fase </w:t>
      </w:r>
      <w:r w:rsidR="00D63F4F" w:rsidRPr="00A27009">
        <w:rPr>
          <w:lang w:val="pt-PT"/>
        </w:rPr>
        <w:t>C</w:t>
      </w:r>
      <w:r w:rsidRPr="00A27009">
        <w:rPr>
          <w:lang w:val="pt-PT"/>
        </w:rPr>
        <w:t xml:space="preserve">, os entrevistadores retornaram a uma amostra de </w:t>
      </w:r>
      <w:r w:rsidR="00DB4CD8" w:rsidRPr="00A27009">
        <w:rPr>
          <w:lang w:val="pt-PT"/>
        </w:rPr>
        <w:t>focos</w:t>
      </w:r>
      <w:r w:rsidRPr="00A27009">
        <w:rPr>
          <w:lang w:val="pt-PT"/>
        </w:rPr>
        <w:t xml:space="preserve"> para entrevistar indivíduos trabalhando e socializando lá e testando-os para o </w:t>
      </w:r>
      <w:r w:rsidR="00301C77" w:rsidRPr="00A27009">
        <w:rPr>
          <w:lang w:val="pt-PT"/>
        </w:rPr>
        <w:t>VIH</w:t>
      </w:r>
      <w:r w:rsidRPr="00A27009">
        <w:rPr>
          <w:lang w:val="pt-PT"/>
        </w:rPr>
        <w:t>.</w:t>
      </w:r>
    </w:p>
    <w:p w14:paraId="791BC4FF" w14:textId="77777777" w:rsidR="00EC5120" w:rsidRPr="00E83253" w:rsidRDefault="00EC5120" w:rsidP="00EC5120">
      <w:pPr>
        <w:pStyle w:val="Heading2"/>
        <w:rPr>
          <w:lang w:val="pt-BR"/>
        </w:rPr>
      </w:pPr>
      <w:bookmarkStart w:id="12" w:name="_Toc447014051"/>
      <w:bookmarkStart w:id="13" w:name="_Toc516660734"/>
      <w:bookmarkStart w:id="14" w:name="_Toc517253604"/>
      <w:r w:rsidRPr="00E83253">
        <w:rPr>
          <w:lang w:val="pt-BR"/>
        </w:rPr>
        <w:t>Populaç</w:t>
      </w:r>
      <w:r>
        <w:rPr>
          <w:lang w:val="pt-BR"/>
        </w:rPr>
        <w:t>ões</w:t>
      </w:r>
      <w:r w:rsidRPr="00E83253">
        <w:rPr>
          <w:lang w:val="pt-BR"/>
        </w:rPr>
        <w:t xml:space="preserve"> </w:t>
      </w:r>
      <w:r>
        <w:rPr>
          <w:lang w:val="pt-BR"/>
        </w:rPr>
        <w:t>c</w:t>
      </w:r>
      <w:r w:rsidRPr="00E83253">
        <w:rPr>
          <w:lang w:val="pt-BR"/>
        </w:rPr>
        <w:t xml:space="preserve">have </w:t>
      </w:r>
      <w:bookmarkEnd w:id="12"/>
      <w:r>
        <w:rPr>
          <w:lang w:val="pt-BR"/>
        </w:rPr>
        <w:t>incluídas no estudo</w:t>
      </w:r>
      <w:bookmarkEnd w:id="13"/>
      <w:bookmarkEnd w:id="14"/>
    </w:p>
    <w:p w14:paraId="39616C30" w14:textId="77777777" w:rsidR="00EC5120" w:rsidRPr="006939B2" w:rsidRDefault="00EC5120" w:rsidP="00EC5120">
      <w:pPr>
        <w:rPr>
          <w:lang w:val="pt-PT"/>
        </w:rPr>
      </w:pPr>
      <w:r w:rsidRPr="006939B2">
        <w:rPr>
          <w:lang w:val="pt-PT"/>
        </w:rPr>
        <w:t>Esta secção define e descreve a população chave que vai ser mapeada. Em Moçambique irá se fazer o mapeamento de trabalhadoras de Sexo, Homens que fazem sexo com Homens e mulheres transgénero.</w:t>
      </w:r>
    </w:p>
    <w:p w14:paraId="69804986" w14:textId="77777777" w:rsidR="00EC5120" w:rsidRPr="00CA719D" w:rsidRDefault="00EC5120" w:rsidP="00EC5120">
      <w:pPr>
        <w:widowControl w:val="0"/>
        <w:numPr>
          <w:ilvl w:val="0"/>
          <w:numId w:val="46"/>
        </w:numPr>
        <w:tabs>
          <w:tab w:val="left" w:pos="440"/>
        </w:tabs>
        <w:autoSpaceDE w:val="0"/>
        <w:autoSpaceDN w:val="0"/>
        <w:adjustRightInd w:val="0"/>
        <w:spacing w:after="0"/>
        <w:ind w:right="279"/>
        <w:contextualSpacing/>
        <w:rPr>
          <w:rFonts w:eastAsia="Times New Roman" w:cs="Times New Roman"/>
          <w:color w:val="000000"/>
          <w:lang w:val="pt-PT"/>
        </w:rPr>
      </w:pPr>
      <w:r w:rsidRPr="00CA719D">
        <w:rPr>
          <w:rFonts w:eastAsia="Times New Roman" w:cs="Times New Roman"/>
          <w:b/>
          <w:color w:val="000000"/>
          <w:lang w:val="pt-PT"/>
        </w:rPr>
        <w:t>Trabalhador de sexo (proveniente da Nota de Orientação da ONUSIDA sobre o HIV e Trabalho Sexual):</w:t>
      </w:r>
      <w:r w:rsidRPr="00CA719D">
        <w:rPr>
          <w:rFonts w:eastAsia="Times New Roman" w:cs="Times New Roman"/>
          <w:color w:val="000000"/>
          <w:lang w:val="pt-PT"/>
        </w:rPr>
        <w:t xml:space="preserve"> “adultos e jovens do sexo feminino, masculino e transexuais que recebem dinheiro ou bens em troca por serviços sexuais, quer regularmente ou ocasionalmente.” </w:t>
      </w:r>
    </w:p>
    <w:p w14:paraId="79917C95" w14:textId="77777777" w:rsidR="00EC5120" w:rsidRPr="00CA719D" w:rsidRDefault="00EC5120" w:rsidP="00EC5120">
      <w:pPr>
        <w:widowControl w:val="0"/>
        <w:tabs>
          <w:tab w:val="left" w:pos="440"/>
        </w:tabs>
        <w:autoSpaceDE w:val="0"/>
        <w:autoSpaceDN w:val="0"/>
        <w:adjustRightInd w:val="0"/>
        <w:spacing w:after="0"/>
        <w:ind w:left="461" w:right="279"/>
        <w:contextualSpacing/>
        <w:rPr>
          <w:rFonts w:eastAsia="Times New Roman" w:cs="Times New Roman"/>
          <w:color w:val="000000"/>
          <w:lang w:val="pt-PT"/>
        </w:rPr>
      </w:pPr>
    </w:p>
    <w:p w14:paraId="5D655757" w14:textId="77777777" w:rsidR="00EC5120" w:rsidRPr="0099778A" w:rsidRDefault="00EC5120" w:rsidP="00EC5120">
      <w:pPr>
        <w:widowControl w:val="0"/>
        <w:numPr>
          <w:ilvl w:val="0"/>
          <w:numId w:val="46"/>
        </w:numPr>
        <w:tabs>
          <w:tab w:val="left" w:pos="440"/>
        </w:tabs>
        <w:autoSpaceDE w:val="0"/>
        <w:autoSpaceDN w:val="0"/>
        <w:adjustRightInd w:val="0"/>
        <w:spacing w:before="14" w:after="0"/>
        <w:ind w:right="357"/>
        <w:contextualSpacing/>
        <w:rPr>
          <w:rFonts w:eastAsia="Times New Roman" w:cs="Times New Roman"/>
          <w:color w:val="000000"/>
          <w:lang w:val="pt-PT"/>
        </w:rPr>
      </w:pPr>
      <w:r w:rsidRPr="00CA719D">
        <w:rPr>
          <w:rFonts w:eastAsia="Times New Roman" w:cs="Times New Roman"/>
          <w:b/>
          <w:color w:val="000000"/>
          <w:lang w:val="pt-PT"/>
        </w:rPr>
        <w:t>“Homens que fazem sexo com homens</w:t>
      </w:r>
      <w:r w:rsidRPr="00CA719D">
        <w:rPr>
          <w:rFonts w:eastAsia="Times New Roman" w:cs="Times New Roman"/>
          <w:color w:val="000000"/>
          <w:lang w:val="pt-PT"/>
        </w:rPr>
        <w:t xml:space="preserve"> refere-se a todos os homens que se envolvem em relações sexuais e / ou românticas com outros homens. As palavras ‘homens’ e "sexo" são interpretadas de forma diferente em diversas culturas e sociedades e pelos indivíduos envolvidos. Portanto, o termo abrange a grande variedade de contextos em que o sexo masculino a masculino ocorre, independentemente de múltiplas motivações para se engajar em sexo, identidades sexuais e de gênero autodeterminadas e várias identificações com qualquer comunidade ou grupo social particular.”</w:t>
      </w:r>
      <w:r w:rsidRPr="00CA719D">
        <w:rPr>
          <w:rFonts w:eastAsia="Times New Roman" w:cs="Times New Roman"/>
          <w:color w:val="000000"/>
          <w:lang w:val="pt-PT"/>
        </w:rPr>
        <w:fldChar w:fldCharType="begin"/>
      </w:r>
      <w:r w:rsidRPr="00CA719D">
        <w:rPr>
          <w:rFonts w:eastAsia="Times New Roman" w:cs="Times New Roman"/>
          <w:color w:val="000000"/>
          <w:lang w:val="pt-PT"/>
        </w:rPr>
        <w:instrText xml:space="preserve"> ADDIN EN.CITE &lt;EndNote&gt;&lt;Cite&gt;&lt;Author&gt;World Health Organization&lt;/Author&gt;&lt;Year&gt;2014&lt;/Year&gt;&lt;RecNum&gt;1389&lt;/RecNum&gt;&lt;DisplayText&gt;&lt;style face="superscript"&gt;7&lt;/style&gt;&lt;/DisplayText&gt;&lt;record&gt;&lt;rec-number&gt;1389&lt;/rec-number&gt;&lt;foreign-keys&gt;&lt;key app="EN" db-id="vxreaw0fb5vdxnews50xww0rterfrfxsttfz" timestamp="1419004997"&gt;1389&lt;/key&gt;&lt;/foreign-keys&gt;&lt;ref-type name="Report"&gt;27&lt;/ref-type&gt;&lt;contributors&gt;&lt;authors&gt;&lt;author&gt;World Health Organization,&lt;/author&gt;&lt;/authors&gt;&lt;/contributors&gt;&lt;titles&gt;&lt;title&gt;Consolidated guidelines on HIV prevention, diagnosis, treatment and care for key populations&lt;/title&gt;&lt;/titles&gt;&lt;dates&gt;&lt;year&gt;2014&lt;/year&gt;&lt;/dates&gt;&lt;pub-location&gt;Geneva&lt;/pub-location&gt;&lt;publisher&gt;WHO&lt;/publisher&gt;&lt;urls&gt;&lt;/urls&gt;&lt;/record&gt;&lt;/Cite&gt;&lt;/EndNote&gt;</w:instrText>
      </w:r>
      <w:r w:rsidRPr="00CA719D">
        <w:rPr>
          <w:rFonts w:eastAsia="Times New Roman" w:cs="Times New Roman"/>
          <w:color w:val="000000"/>
          <w:lang w:val="pt-PT"/>
        </w:rPr>
        <w:fldChar w:fldCharType="separate"/>
      </w:r>
      <w:r w:rsidRPr="00CA719D">
        <w:rPr>
          <w:rFonts w:eastAsia="Times New Roman" w:cs="Times New Roman"/>
          <w:noProof/>
          <w:color w:val="000000"/>
          <w:vertAlign w:val="superscript"/>
          <w:lang w:val="pt-PT"/>
        </w:rPr>
        <w:t>7</w:t>
      </w:r>
      <w:r w:rsidRPr="00CA719D">
        <w:rPr>
          <w:rFonts w:eastAsia="Times New Roman" w:cs="Times New Roman"/>
          <w:color w:val="000000"/>
          <w:lang w:val="pt-PT"/>
        </w:rPr>
        <w:fldChar w:fldCharType="end"/>
      </w:r>
      <w:r w:rsidRPr="00CA719D">
        <w:rPr>
          <w:rFonts w:eastAsia="Times New Roman" w:cs="Times New Roman"/>
          <w:color w:val="000000"/>
          <w:lang w:val="pt-PT"/>
        </w:rPr>
        <w:t xml:space="preserve"> HSH é uma abreviatura us</w:t>
      </w:r>
      <w:r w:rsidRPr="0099778A">
        <w:rPr>
          <w:rFonts w:eastAsia="Times New Roman" w:cs="Times New Roman"/>
          <w:color w:val="000000"/>
          <w:lang w:val="pt-PT"/>
        </w:rPr>
        <w:t>ada para ‘homens que fazem sexo com homens’. O termo ‘homens que fazem sexo com homens’ descreve os homens que fazem sexo com homens, independentemente de fazerem ou não sexo com mulheres ou terem uma identidade pessoal ou social homossexual ou bissexual. Este conceito é útil porque também inclui homens que se auto-identificam como heterossexuais, mas fazem sexo com outros homens.</w:t>
      </w:r>
    </w:p>
    <w:p w14:paraId="13D47E26" w14:textId="77777777" w:rsidR="00EC5120" w:rsidRPr="0099778A" w:rsidRDefault="00EC5120" w:rsidP="00EC5120">
      <w:pPr>
        <w:widowControl w:val="0"/>
        <w:tabs>
          <w:tab w:val="left" w:pos="440"/>
        </w:tabs>
        <w:autoSpaceDE w:val="0"/>
        <w:autoSpaceDN w:val="0"/>
        <w:adjustRightInd w:val="0"/>
        <w:spacing w:before="14" w:after="0"/>
        <w:ind w:left="461" w:right="357"/>
        <w:contextualSpacing/>
        <w:rPr>
          <w:rFonts w:eastAsia="Times New Roman" w:cs="Times New Roman"/>
          <w:color w:val="000000"/>
          <w:lang w:val="pt-PT"/>
        </w:rPr>
      </w:pPr>
    </w:p>
    <w:p w14:paraId="59F82D9A" w14:textId="77777777" w:rsidR="00EC5120" w:rsidRPr="0099778A" w:rsidRDefault="00EC5120" w:rsidP="00EC5120">
      <w:pPr>
        <w:widowControl w:val="0"/>
        <w:numPr>
          <w:ilvl w:val="0"/>
          <w:numId w:val="46"/>
        </w:numPr>
        <w:tabs>
          <w:tab w:val="left" w:pos="440"/>
        </w:tabs>
        <w:autoSpaceDE w:val="0"/>
        <w:autoSpaceDN w:val="0"/>
        <w:adjustRightInd w:val="0"/>
        <w:spacing w:before="16" w:after="0"/>
        <w:ind w:right="133"/>
        <w:contextualSpacing/>
        <w:rPr>
          <w:rFonts w:eastAsia="Times New Roman" w:cs="Times New Roman"/>
          <w:color w:val="000000"/>
          <w:lang w:val="pt-PT"/>
        </w:rPr>
      </w:pPr>
      <w:r w:rsidRPr="0099778A">
        <w:rPr>
          <w:rFonts w:eastAsia="Times New Roman" w:cs="Times New Roman"/>
          <w:b/>
          <w:color w:val="000000"/>
          <w:lang w:val="pt-PT"/>
        </w:rPr>
        <w:t>Pessoas transgénero</w:t>
      </w:r>
      <w:r w:rsidRPr="0099778A">
        <w:rPr>
          <w:rFonts w:eastAsia="Times New Roman" w:cs="Times New Roman"/>
          <w:color w:val="000000"/>
          <w:lang w:val="pt-PT"/>
        </w:rPr>
        <w:t>: ‘pessoas cuja identidade de género e/ou expressão do seu género difere das normas sociais relativas ao seu género à nascença. O termo pessoas transgénero descreve uma vasta gama de identidades, papéis e experiências que podem variar consideravelmente de uma cultura para outra’.</w:t>
      </w:r>
    </w:p>
    <w:p w14:paraId="3970AFFF" w14:textId="52539038" w:rsidR="00BA76A0" w:rsidRPr="00BA76A0" w:rsidRDefault="00BA76A0" w:rsidP="00BA76A0">
      <w:pPr>
        <w:pStyle w:val="Caption"/>
        <w:keepNext/>
        <w:rPr>
          <w:lang w:val="pt-BR"/>
        </w:rPr>
      </w:pPr>
      <w:r w:rsidRPr="00BA76A0">
        <w:rPr>
          <w:lang w:val="pt-BR"/>
        </w:rPr>
        <w:t xml:space="preserve">Tabela </w:t>
      </w:r>
      <w:r>
        <w:fldChar w:fldCharType="begin"/>
      </w:r>
      <w:r w:rsidRPr="00BA76A0">
        <w:rPr>
          <w:lang w:val="pt-BR"/>
        </w:rPr>
        <w:instrText xml:space="preserve"> SEQ Tabela \* ARABIC </w:instrText>
      </w:r>
      <w:r>
        <w:fldChar w:fldCharType="separate"/>
      </w:r>
      <w:r w:rsidR="00233B56">
        <w:rPr>
          <w:noProof/>
          <w:lang w:val="pt-BR"/>
        </w:rPr>
        <w:t>1</w:t>
      </w:r>
      <w:r>
        <w:fldChar w:fldCharType="end"/>
      </w:r>
      <w:r w:rsidRPr="00BA76A0">
        <w:rPr>
          <w:lang w:val="pt-BR"/>
        </w:rPr>
        <w:t xml:space="preserve"> Definições das populações chave usadas no estudo</w:t>
      </w:r>
    </w:p>
    <w:tbl>
      <w:tblPr>
        <w:tblStyle w:val="GridTable2"/>
        <w:tblW w:w="9630" w:type="dxa"/>
        <w:tblLook w:val="0420" w:firstRow="1" w:lastRow="0" w:firstColumn="0" w:lastColumn="0" w:noHBand="0" w:noVBand="1"/>
      </w:tblPr>
      <w:tblGrid>
        <w:gridCol w:w="1896"/>
        <w:gridCol w:w="7734"/>
      </w:tblGrid>
      <w:tr w:rsidR="00EC5120" w:rsidRPr="00130718" w14:paraId="5F3700E9" w14:textId="77777777" w:rsidTr="00D658CA">
        <w:trPr>
          <w:cnfStyle w:val="100000000000" w:firstRow="1" w:lastRow="0" w:firstColumn="0" w:lastColumn="0" w:oddVBand="0" w:evenVBand="0" w:oddHBand="0" w:evenHBand="0" w:firstRowFirstColumn="0" w:firstRowLastColumn="0" w:lastRowFirstColumn="0" w:lastRowLastColumn="0"/>
        </w:trPr>
        <w:tc>
          <w:tcPr>
            <w:tcW w:w="1896" w:type="dxa"/>
            <w:tcBorders>
              <w:top w:val="single" w:sz="4" w:space="0" w:color="666666" w:themeColor="text1" w:themeTint="99"/>
            </w:tcBorders>
          </w:tcPr>
          <w:p w14:paraId="6C6C0A4A" w14:textId="77777777" w:rsidR="00EC5120" w:rsidRPr="002D1159" w:rsidRDefault="00EC5120" w:rsidP="00B75F23">
            <w:pPr>
              <w:keepNext/>
              <w:widowControl w:val="0"/>
              <w:autoSpaceDE w:val="0"/>
              <w:autoSpaceDN w:val="0"/>
              <w:adjustRightInd w:val="0"/>
              <w:spacing w:before="16" w:line="302" w:lineRule="auto"/>
              <w:ind w:left="461" w:right="130"/>
              <w:contextualSpacing/>
              <w:rPr>
                <w:rFonts w:eastAsia="Times New Roman" w:cs="Times New Roman"/>
                <w:color w:val="000000"/>
                <w:sz w:val="24"/>
                <w:szCs w:val="24"/>
                <w:lang w:val="pt-PT"/>
              </w:rPr>
            </w:pPr>
            <w:r w:rsidRPr="002D1159">
              <w:rPr>
                <w:rFonts w:eastAsia="Times New Roman" w:cs="Times New Roman"/>
                <w:color w:val="000000"/>
                <w:sz w:val="24"/>
                <w:szCs w:val="24"/>
                <w:lang w:val="pt-PT"/>
              </w:rPr>
              <w:t>População</w:t>
            </w:r>
          </w:p>
        </w:tc>
        <w:tc>
          <w:tcPr>
            <w:tcW w:w="7734" w:type="dxa"/>
            <w:tcBorders>
              <w:top w:val="single" w:sz="4" w:space="0" w:color="666666" w:themeColor="text1" w:themeTint="99"/>
            </w:tcBorders>
          </w:tcPr>
          <w:p w14:paraId="07D3B0EC" w14:textId="77777777" w:rsidR="00EC5120" w:rsidRPr="002D1159" w:rsidRDefault="00EC5120" w:rsidP="00B75F23">
            <w:pPr>
              <w:keepNext/>
              <w:widowControl w:val="0"/>
              <w:tabs>
                <w:tab w:val="left" w:pos="440"/>
              </w:tabs>
              <w:autoSpaceDE w:val="0"/>
              <w:autoSpaceDN w:val="0"/>
              <w:adjustRightInd w:val="0"/>
              <w:spacing w:before="16" w:line="302" w:lineRule="auto"/>
              <w:ind w:left="461" w:right="130"/>
              <w:contextualSpacing/>
              <w:rPr>
                <w:rFonts w:eastAsia="Times New Roman" w:cs="Times New Roman"/>
                <w:color w:val="000000"/>
                <w:sz w:val="24"/>
                <w:szCs w:val="24"/>
                <w:lang w:val="pt-PT"/>
              </w:rPr>
            </w:pPr>
            <w:r w:rsidRPr="002D1159">
              <w:rPr>
                <w:rFonts w:eastAsia="Times New Roman" w:cs="Times New Roman"/>
                <w:color w:val="000000"/>
                <w:sz w:val="24"/>
                <w:szCs w:val="24"/>
                <w:lang w:val="pt-PT"/>
              </w:rPr>
              <w:t xml:space="preserve">Definição </w:t>
            </w:r>
          </w:p>
        </w:tc>
      </w:tr>
      <w:tr w:rsidR="00EC5120" w:rsidRPr="00233B56" w14:paraId="258330D8" w14:textId="77777777" w:rsidTr="00D658CA">
        <w:trPr>
          <w:cnfStyle w:val="000000100000" w:firstRow="0" w:lastRow="0" w:firstColumn="0" w:lastColumn="0" w:oddVBand="0" w:evenVBand="0" w:oddHBand="1" w:evenHBand="0" w:firstRowFirstColumn="0" w:firstRowLastColumn="0" w:lastRowFirstColumn="0" w:lastRowLastColumn="0"/>
        </w:trPr>
        <w:tc>
          <w:tcPr>
            <w:tcW w:w="1896" w:type="dxa"/>
            <w:tcBorders>
              <w:top w:val="single" w:sz="12" w:space="0" w:color="666666" w:themeColor="text1" w:themeTint="99"/>
              <w:right w:val="nil"/>
            </w:tcBorders>
          </w:tcPr>
          <w:p w14:paraId="5C2AC6CE" w14:textId="77777777" w:rsidR="00EC5120" w:rsidRPr="00EC5120" w:rsidRDefault="00EC5120" w:rsidP="00164B9B">
            <w:pPr>
              <w:keepNext/>
              <w:widowControl w:val="0"/>
              <w:autoSpaceDE w:val="0"/>
              <w:autoSpaceDN w:val="0"/>
              <w:adjustRightInd w:val="0"/>
              <w:spacing w:before="16" w:line="302" w:lineRule="auto"/>
              <w:ind w:left="461" w:right="130"/>
              <w:contextualSpacing/>
              <w:rPr>
                <w:rFonts w:eastAsia="Times New Roman" w:cs="Times New Roman"/>
                <w:bCs/>
                <w:color w:val="000000"/>
                <w:lang w:val="pt-PT"/>
              </w:rPr>
            </w:pPr>
            <w:r w:rsidRPr="00EC5120">
              <w:rPr>
                <w:rFonts w:eastAsia="Times New Roman" w:cs="Times New Roman"/>
                <w:bCs/>
                <w:color w:val="000000"/>
                <w:lang w:val="pt-PT"/>
              </w:rPr>
              <w:t>MTS</w:t>
            </w:r>
          </w:p>
        </w:tc>
        <w:tc>
          <w:tcPr>
            <w:tcW w:w="7734" w:type="dxa"/>
            <w:tcBorders>
              <w:left w:val="nil"/>
            </w:tcBorders>
          </w:tcPr>
          <w:p w14:paraId="7019B6B5" w14:textId="2B022421" w:rsidR="00EC5120" w:rsidRPr="00EC5120" w:rsidRDefault="00EC5120" w:rsidP="00D658CA">
            <w:pPr>
              <w:keepNext/>
              <w:widowControl w:val="0"/>
              <w:autoSpaceDE w:val="0"/>
              <w:autoSpaceDN w:val="0"/>
              <w:adjustRightInd w:val="0"/>
              <w:spacing w:before="16" w:line="302" w:lineRule="auto"/>
              <w:ind w:right="130"/>
              <w:contextualSpacing/>
              <w:rPr>
                <w:rFonts w:eastAsia="Times New Roman" w:cs="Times New Roman"/>
                <w:color w:val="000000"/>
                <w:lang w:val="pt-BR"/>
              </w:rPr>
            </w:pPr>
            <w:r w:rsidRPr="00EC5120">
              <w:rPr>
                <w:lang w:val="pt-PT"/>
              </w:rPr>
              <w:t>Sexo feminino atribuído no nascimento e recebeu dinheiro por sexo nos últimos 6 meses ou identific</w:t>
            </w:r>
            <w:r w:rsidR="006E6BB4">
              <w:rPr>
                <w:lang w:val="pt-PT"/>
              </w:rPr>
              <w:t>ou-se</w:t>
            </w:r>
            <w:r w:rsidRPr="00EC5120">
              <w:rPr>
                <w:lang w:val="pt-PT"/>
              </w:rPr>
              <w:t xml:space="preserve"> como trabalhadora do sexo no momento da pesquisa.</w:t>
            </w:r>
          </w:p>
        </w:tc>
      </w:tr>
      <w:tr w:rsidR="00EC5120" w:rsidRPr="00233B56" w14:paraId="65E905E6" w14:textId="77777777" w:rsidTr="00D658CA">
        <w:tc>
          <w:tcPr>
            <w:tcW w:w="1896" w:type="dxa"/>
            <w:tcBorders>
              <w:right w:val="nil"/>
            </w:tcBorders>
          </w:tcPr>
          <w:p w14:paraId="34F5A84F" w14:textId="77777777" w:rsidR="00EC5120" w:rsidRPr="00EC5120" w:rsidRDefault="00EC5120" w:rsidP="00164B9B">
            <w:pPr>
              <w:keepNext/>
              <w:widowControl w:val="0"/>
              <w:autoSpaceDE w:val="0"/>
              <w:autoSpaceDN w:val="0"/>
              <w:adjustRightInd w:val="0"/>
              <w:spacing w:before="16" w:line="302" w:lineRule="auto"/>
              <w:ind w:left="461" w:right="130"/>
              <w:contextualSpacing/>
              <w:rPr>
                <w:rFonts w:eastAsia="Times New Roman" w:cs="Times New Roman"/>
                <w:bCs/>
                <w:color w:val="000000"/>
                <w:lang w:val="pt-PT"/>
              </w:rPr>
            </w:pPr>
            <w:r w:rsidRPr="00EC5120">
              <w:rPr>
                <w:rFonts w:eastAsia="Times New Roman" w:cs="Times New Roman"/>
                <w:bCs/>
                <w:color w:val="000000"/>
                <w:lang w:val="pt-PT"/>
              </w:rPr>
              <w:t>HSH</w:t>
            </w:r>
          </w:p>
        </w:tc>
        <w:tc>
          <w:tcPr>
            <w:tcW w:w="7734" w:type="dxa"/>
            <w:tcBorders>
              <w:left w:val="nil"/>
            </w:tcBorders>
          </w:tcPr>
          <w:p w14:paraId="4F46B05F" w14:textId="77777777" w:rsidR="00EC5120" w:rsidRPr="00EC5120" w:rsidRDefault="00EC5120" w:rsidP="00D658CA">
            <w:pPr>
              <w:keepNext/>
              <w:widowControl w:val="0"/>
              <w:autoSpaceDE w:val="0"/>
              <w:autoSpaceDN w:val="0"/>
              <w:adjustRightInd w:val="0"/>
              <w:spacing w:before="16" w:line="302" w:lineRule="auto"/>
              <w:ind w:right="130"/>
              <w:contextualSpacing/>
              <w:rPr>
                <w:rFonts w:eastAsia="Times New Roman" w:cs="Times New Roman"/>
                <w:color w:val="000000"/>
                <w:lang w:val="pt-BR"/>
              </w:rPr>
            </w:pPr>
            <w:r w:rsidRPr="00EC5120">
              <w:rPr>
                <w:lang w:val="pt-PT"/>
              </w:rPr>
              <w:t>Sexo masculino atribuído ao nascimento e identificado com género masculino no momento da pesquisa; e fez sexo anal com um homem, pagou um homem por sexo (nos últimos 6 meses), teve ≥ 1 parceiro masculino (no último 1 mês) ou identificou-se como gay ou bissexual no momento da pesquisa.</w:t>
            </w:r>
          </w:p>
        </w:tc>
      </w:tr>
      <w:tr w:rsidR="00EC5120" w:rsidRPr="00233B56" w14:paraId="4114CA24" w14:textId="77777777" w:rsidTr="00D658CA">
        <w:trPr>
          <w:cnfStyle w:val="000000100000" w:firstRow="0" w:lastRow="0" w:firstColumn="0" w:lastColumn="0" w:oddVBand="0" w:evenVBand="0" w:oddHBand="1" w:evenHBand="0" w:firstRowFirstColumn="0" w:firstRowLastColumn="0" w:lastRowFirstColumn="0" w:lastRowLastColumn="0"/>
        </w:trPr>
        <w:tc>
          <w:tcPr>
            <w:tcW w:w="1896" w:type="dxa"/>
            <w:tcBorders>
              <w:right w:val="nil"/>
            </w:tcBorders>
          </w:tcPr>
          <w:p w14:paraId="37943D25" w14:textId="77777777" w:rsidR="00EC5120" w:rsidRPr="00EC5120" w:rsidRDefault="00EC5120" w:rsidP="00164B9B">
            <w:pPr>
              <w:keepNext/>
              <w:widowControl w:val="0"/>
              <w:autoSpaceDE w:val="0"/>
              <w:autoSpaceDN w:val="0"/>
              <w:adjustRightInd w:val="0"/>
              <w:spacing w:before="16" w:line="302" w:lineRule="auto"/>
              <w:ind w:left="461" w:right="130"/>
              <w:contextualSpacing/>
              <w:rPr>
                <w:rFonts w:eastAsia="Times New Roman" w:cs="Times New Roman"/>
                <w:bCs/>
                <w:color w:val="000000"/>
                <w:lang w:val="pt-PT"/>
              </w:rPr>
            </w:pPr>
            <w:r w:rsidRPr="00EC5120">
              <w:rPr>
                <w:rFonts w:eastAsia="Times New Roman" w:cs="Times New Roman"/>
                <w:bCs/>
                <w:color w:val="000000"/>
                <w:lang w:val="pt-PT"/>
              </w:rPr>
              <w:t xml:space="preserve">Mulher transgénero </w:t>
            </w:r>
          </w:p>
        </w:tc>
        <w:tc>
          <w:tcPr>
            <w:tcW w:w="7734" w:type="dxa"/>
            <w:tcBorders>
              <w:left w:val="nil"/>
            </w:tcBorders>
          </w:tcPr>
          <w:p w14:paraId="4CFA8032" w14:textId="77777777" w:rsidR="00EC5120" w:rsidRPr="00EC5120" w:rsidRDefault="00EC5120" w:rsidP="00D658CA">
            <w:pPr>
              <w:keepNext/>
              <w:widowControl w:val="0"/>
              <w:autoSpaceDE w:val="0"/>
              <w:autoSpaceDN w:val="0"/>
              <w:adjustRightInd w:val="0"/>
              <w:spacing w:before="16" w:line="302" w:lineRule="auto"/>
              <w:ind w:right="130"/>
              <w:contextualSpacing/>
              <w:rPr>
                <w:rFonts w:eastAsia="Times New Roman" w:cs="Times New Roman"/>
                <w:color w:val="000000"/>
                <w:lang w:val="pt-BR"/>
              </w:rPr>
            </w:pPr>
            <w:r w:rsidRPr="00EC5120">
              <w:rPr>
                <w:lang w:val="pt-PT"/>
              </w:rPr>
              <w:t>Sexo masculino atribuído ao nascimento e identificou-se com género feminino ou transgénero no momento da pesquisa.</w:t>
            </w:r>
          </w:p>
        </w:tc>
      </w:tr>
      <w:tr w:rsidR="00EC5120" w:rsidRPr="00233B56" w14:paraId="4F875CE3" w14:textId="77777777" w:rsidTr="00D658CA">
        <w:tc>
          <w:tcPr>
            <w:tcW w:w="9630" w:type="dxa"/>
            <w:gridSpan w:val="2"/>
          </w:tcPr>
          <w:p w14:paraId="559BA7F6" w14:textId="77777777" w:rsidR="00EC5120" w:rsidRPr="002D1159" w:rsidRDefault="00EC5120" w:rsidP="00B75F23">
            <w:pPr>
              <w:keepNext/>
              <w:widowControl w:val="0"/>
              <w:tabs>
                <w:tab w:val="left" w:pos="440"/>
              </w:tabs>
              <w:autoSpaceDE w:val="0"/>
              <w:autoSpaceDN w:val="0"/>
              <w:adjustRightInd w:val="0"/>
              <w:spacing w:before="16" w:line="302" w:lineRule="auto"/>
              <w:ind w:left="461" w:right="130"/>
              <w:contextualSpacing/>
              <w:rPr>
                <w:rFonts w:eastAsia="Times New Roman" w:cs="Times New Roman"/>
                <w:bCs/>
                <w:color w:val="000000"/>
                <w:sz w:val="20"/>
                <w:szCs w:val="20"/>
                <w:lang w:val="pt-BR"/>
              </w:rPr>
            </w:pPr>
            <w:r w:rsidRPr="002D1159">
              <w:rPr>
                <w:rFonts w:eastAsia="Times New Roman" w:cs="Times New Roman"/>
                <w:bCs/>
                <w:color w:val="000000"/>
                <w:sz w:val="20"/>
                <w:szCs w:val="20"/>
                <w:lang w:val="pt-BR"/>
              </w:rPr>
              <w:t>MTS: Mulher trabalhadora do sexo; HSH: Homem que faz sexo com homens</w:t>
            </w:r>
          </w:p>
        </w:tc>
      </w:tr>
    </w:tbl>
    <w:p w14:paraId="1703461C" w14:textId="77777777" w:rsidR="00EC5120" w:rsidRPr="002D1159" w:rsidRDefault="00EC5120" w:rsidP="00EC5120">
      <w:pPr>
        <w:widowControl w:val="0"/>
        <w:tabs>
          <w:tab w:val="left" w:pos="440"/>
        </w:tabs>
        <w:autoSpaceDE w:val="0"/>
        <w:autoSpaceDN w:val="0"/>
        <w:adjustRightInd w:val="0"/>
        <w:spacing w:before="16" w:after="0" w:line="302" w:lineRule="auto"/>
        <w:ind w:left="461" w:right="133"/>
        <w:contextualSpacing/>
        <w:rPr>
          <w:rFonts w:eastAsia="Times New Roman" w:cs="Times New Roman"/>
          <w:color w:val="000000"/>
          <w:sz w:val="24"/>
          <w:szCs w:val="24"/>
          <w:lang w:val="pt-BR"/>
        </w:rPr>
      </w:pPr>
    </w:p>
    <w:p w14:paraId="03D3F354" w14:textId="77777777" w:rsidR="00B936DE" w:rsidRPr="00A27009" w:rsidRDefault="00B936DE" w:rsidP="00253EC9">
      <w:pPr>
        <w:rPr>
          <w:rStyle w:val="Heading2Char"/>
          <w:lang w:val="pt-PT"/>
        </w:rPr>
      </w:pPr>
      <w:bookmarkStart w:id="15" w:name="_Toc517253605"/>
      <w:r w:rsidRPr="00A27009">
        <w:rPr>
          <w:rStyle w:val="Heading2Char"/>
          <w:lang w:val="pt-PT"/>
        </w:rPr>
        <w:t>Pessoal e Treinamento</w:t>
      </w:r>
      <w:bookmarkEnd w:id="15"/>
    </w:p>
    <w:p w14:paraId="752AA30C" w14:textId="65F14720" w:rsidR="00B936DE" w:rsidRPr="00A27009" w:rsidRDefault="00B936DE" w:rsidP="00253EC9">
      <w:pPr>
        <w:rPr>
          <w:lang w:val="pt-PT"/>
        </w:rPr>
      </w:pPr>
      <w:r w:rsidRPr="00A27009">
        <w:rPr>
          <w:lang w:val="pt-PT"/>
        </w:rPr>
        <w:t xml:space="preserve">O estudo foi realizado </w:t>
      </w:r>
      <w:r w:rsidR="00D63F4F" w:rsidRPr="00A27009">
        <w:rPr>
          <w:lang w:val="pt-PT"/>
        </w:rPr>
        <w:t>pela</w:t>
      </w:r>
      <w:r w:rsidRPr="00A27009">
        <w:rPr>
          <w:lang w:val="pt-PT"/>
        </w:rPr>
        <w:t xml:space="preserve"> equipe Tchikos, com sede em Luanda com </w:t>
      </w:r>
      <w:r w:rsidR="00301C77" w:rsidRPr="00A27009">
        <w:rPr>
          <w:lang w:val="pt-PT"/>
        </w:rPr>
        <w:t>assistência</w:t>
      </w:r>
      <w:r w:rsidRPr="00A27009">
        <w:rPr>
          <w:lang w:val="pt-PT"/>
        </w:rPr>
        <w:t xml:space="preserve"> </w:t>
      </w:r>
      <w:r w:rsidR="00301C77" w:rsidRPr="00A27009">
        <w:rPr>
          <w:lang w:val="pt-PT"/>
        </w:rPr>
        <w:t>técnica</w:t>
      </w:r>
      <w:r w:rsidRPr="00A27009">
        <w:rPr>
          <w:lang w:val="pt-PT"/>
        </w:rPr>
        <w:t xml:space="preserve"> da UNC em sede em Chapel Hill, Carolina do Norte, EUA. Os dados foram </w:t>
      </w:r>
      <w:r w:rsidR="00673487">
        <w:rPr>
          <w:lang w:val="pt-PT"/>
        </w:rPr>
        <w:t>colhidos</w:t>
      </w:r>
      <w:r w:rsidRPr="00A27009">
        <w:rPr>
          <w:lang w:val="pt-PT"/>
        </w:rPr>
        <w:t xml:space="preserve"> por </w:t>
      </w:r>
      <w:r w:rsidR="00184656" w:rsidRPr="00A27009">
        <w:rPr>
          <w:lang w:val="pt-PT"/>
        </w:rPr>
        <w:t xml:space="preserve">aproximadamente </w:t>
      </w:r>
      <w:r w:rsidR="00D60453" w:rsidRPr="00A27009">
        <w:rPr>
          <w:lang w:val="pt-PT"/>
        </w:rPr>
        <w:t xml:space="preserve">75 </w:t>
      </w:r>
      <w:r w:rsidRPr="00A27009">
        <w:rPr>
          <w:lang w:val="pt-PT"/>
        </w:rPr>
        <w:t xml:space="preserve">entrevistadores durante as Fases A e B, e </w:t>
      </w:r>
      <w:r w:rsidR="00184656" w:rsidRPr="00A27009">
        <w:rPr>
          <w:lang w:val="pt-PT"/>
        </w:rPr>
        <w:t>8</w:t>
      </w:r>
      <w:r w:rsidR="005D4B3B" w:rsidRPr="00A27009">
        <w:rPr>
          <w:lang w:val="pt-PT"/>
        </w:rPr>
        <w:t xml:space="preserve">5 mobilizadores sociais </w:t>
      </w:r>
      <w:r w:rsidRPr="00A27009">
        <w:rPr>
          <w:lang w:val="pt-PT"/>
        </w:rPr>
        <w:t xml:space="preserve">e </w:t>
      </w:r>
      <w:r w:rsidR="00A235E1" w:rsidRPr="00A27009">
        <w:rPr>
          <w:lang w:val="pt-PT"/>
        </w:rPr>
        <w:t xml:space="preserve">65 </w:t>
      </w:r>
      <w:r w:rsidRPr="00A27009">
        <w:rPr>
          <w:lang w:val="pt-PT"/>
        </w:rPr>
        <w:t>conselheiros</w:t>
      </w:r>
      <w:r w:rsidR="00B3123B" w:rsidRPr="00A27009">
        <w:rPr>
          <w:lang w:val="pt-PT"/>
        </w:rPr>
        <w:t xml:space="preserve">, 45 </w:t>
      </w:r>
      <w:r w:rsidR="009808D4" w:rsidRPr="00A27009">
        <w:rPr>
          <w:lang w:val="pt-PT"/>
        </w:rPr>
        <w:t>técnicos</w:t>
      </w:r>
      <w:r w:rsidR="00B3123B" w:rsidRPr="00A27009">
        <w:rPr>
          <w:lang w:val="pt-PT"/>
        </w:rPr>
        <w:t xml:space="preserve"> do laboratório </w:t>
      </w:r>
      <w:r w:rsidR="00B77361" w:rsidRPr="00A27009">
        <w:rPr>
          <w:lang w:val="pt-PT"/>
        </w:rPr>
        <w:t xml:space="preserve">e 55 activistas </w:t>
      </w:r>
      <w:r w:rsidRPr="00A27009">
        <w:rPr>
          <w:lang w:val="pt-PT"/>
        </w:rPr>
        <w:t xml:space="preserve">durante a Fase C. </w:t>
      </w:r>
      <w:r w:rsidR="009808D4" w:rsidRPr="00A27009">
        <w:rPr>
          <w:lang w:val="pt-PT"/>
        </w:rPr>
        <w:t>As equipas de estudo adicional incluíram</w:t>
      </w:r>
      <w:r w:rsidRPr="00A27009">
        <w:rPr>
          <w:lang w:val="pt-PT"/>
        </w:rPr>
        <w:t xml:space="preserve"> motoristas </w:t>
      </w:r>
      <w:r w:rsidR="009808D4" w:rsidRPr="00A27009">
        <w:rPr>
          <w:lang w:val="pt-PT"/>
        </w:rPr>
        <w:t>e supervisores</w:t>
      </w:r>
      <w:r w:rsidRPr="00A27009">
        <w:rPr>
          <w:lang w:val="pt-PT"/>
        </w:rPr>
        <w:t xml:space="preserve"> durante a Fase C.</w:t>
      </w:r>
    </w:p>
    <w:p w14:paraId="7FBDF2C6" w14:textId="36D2FD68" w:rsidR="00B936DE" w:rsidRPr="00A27009" w:rsidRDefault="00B936DE" w:rsidP="00253EC9">
      <w:pPr>
        <w:rPr>
          <w:lang w:val="pt-PT"/>
        </w:rPr>
      </w:pPr>
      <w:r w:rsidRPr="00A27009">
        <w:rPr>
          <w:lang w:val="pt-PT"/>
        </w:rPr>
        <w:t xml:space="preserve">Antes de cada fase de </w:t>
      </w:r>
      <w:r w:rsidR="00164B9B">
        <w:rPr>
          <w:lang w:val="pt-PT"/>
        </w:rPr>
        <w:t>colheita</w:t>
      </w:r>
      <w:r w:rsidRPr="00A27009">
        <w:rPr>
          <w:lang w:val="pt-PT"/>
        </w:rPr>
        <w:t xml:space="preserve"> de dados, a equipe recebeu treinamento em ética de pesquisa, técnicas de entrevista e metodologia de estudo. Cada fase de </w:t>
      </w:r>
      <w:r w:rsidR="00164B9B">
        <w:rPr>
          <w:lang w:val="pt-PT"/>
        </w:rPr>
        <w:t>colheita</w:t>
      </w:r>
      <w:r w:rsidRPr="00A27009">
        <w:rPr>
          <w:lang w:val="pt-PT"/>
        </w:rPr>
        <w:t xml:space="preserve"> de dados foi precedida por testes de campo do instrumento de pesquisa em Luanda.</w:t>
      </w:r>
    </w:p>
    <w:p w14:paraId="35179A07" w14:textId="77777777" w:rsidR="00E442E6" w:rsidRPr="00A27009" w:rsidRDefault="00B936DE" w:rsidP="00DA1E80">
      <w:pPr>
        <w:keepNext/>
        <w:rPr>
          <w:rStyle w:val="Heading2Char"/>
          <w:lang w:val="pt-PT"/>
        </w:rPr>
      </w:pPr>
      <w:bookmarkStart w:id="16" w:name="_Toc517253606"/>
      <w:r w:rsidRPr="00A27009">
        <w:rPr>
          <w:rStyle w:val="Heading2Char"/>
          <w:lang w:val="pt-PT"/>
        </w:rPr>
        <w:t>Procedimentos de estudo</w:t>
      </w:r>
      <w:bookmarkEnd w:id="16"/>
    </w:p>
    <w:p w14:paraId="657CE15F" w14:textId="77777777" w:rsidR="00E442E6" w:rsidRPr="00A27009" w:rsidRDefault="00B936DE" w:rsidP="00DA1E80">
      <w:pPr>
        <w:keepNext/>
        <w:rPr>
          <w:rStyle w:val="Heading3Char"/>
          <w:lang w:val="pt-PT"/>
        </w:rPr>
      </w:pPr>
      <w:bookmarkStart w:id="17" w:name="_Toc517253607"/>
      <w:r w:rsidRPr="00A27009">
        <w:rPr>
          <w:rStyle w:val="Heading3Char"/>
          <w:lang w:val="pt-PT"/>
        </w:rPr>
        <w:t>Fase A</w:t>
      </w:r>
      <w:bookmarkEnd w:id="17"/>
    </w:p>
    <w:p w14:paraId="02DEE9C2" w14:textId="7743C48D" w:rsidR="00B936DE" w:rsidRPr="00A27009" w:rsidRDefault="00B936DE" w:rsidP="00253EC9">
      <w:pPr>
        <w:rPr>
          <w:lang w:val="pt-PT"/>
        </w:rPr>
      </w:pPr>
      <w:r w:rsidRPr="00A27009">
        <w:rPr>
          <w:lang w:val="pt-PT"/>
        </w:rPr>
        <w:t xml:space="preserve">Nesta fase, os colectores de dados realizaram entrevistas com informantes da comunidade para obter uma lista completa de locais onde as pessoas conhecem novos parceiros sexuais, comumente chamados de </w:t>
      </w:r>
      <w:r w:rsidR="00DB4CD8" w:rsidRPr="00A27009">
        <w:rPr>
          <w:lang w:val="pt-PT"/>
        </w:rPr>
        <w:t>focos</w:t>
      </w:r>
      <w:r w:rsidRPr="00A27009">
        <w:rPr>
          <w:lang w:val="pt-PT"/>
        </w:rPr>
        <w:t xml:space="preserve">, como bares, discotecas, bordéis, parques, e eventos públicos, como </w:t>
      </w:r>
      <w:r w:rsidR="00F33327" w:rsidRPr="00A27009">
        <w:rPr>
          <w:lang w:val="pt-PT"/>
        </w:rPr>
        <w:t>festas da comunidade LGBTI</w:t>
      </w:r>
      <w:r w:rsidRPr="00A27009">
        <w:rPr>
          <w:lang w:val="pt-PT"/>
        </w:rPr>
        <w:t xml:space="preserve">. Cada informante da comunidade foi convidado a nomear até 10 foco, descrever seus locais e fornecer informações básicas sobre os tempos mais movimentados, o número de clientes e se </w:t>
      </w:r>
      <w:r w:rsidR="0026443E" w:rsidRPr="00A27009">
        <w:rPr>
          <w:lang w:val="pt-PT"/>
        </w:rPr>
        <w:t>as pessoas</w:t>
      </w:r>
      <w:r w:rsidRPr="00A27009">
        <w:rPr>
          <w:lang w:val="pt-PT"/>
        </w:rPr>
        <w:t xml:space="preserve"> da população chave </w:t>
      </w:r>
      <w:r w:rsidR="00301C77" w:rsidRPr="00A27009">
        <w:rPr>
          <w:lang w:val="pt-PT"/>
        </w:rPr>
        <w:t>frequentavam</w:t>
      </w:r>
      <w:r w:rsidRPr="00A27009">
        <w:rPr>
          <w:lang w:val="pt-PT"/>
        </w:rPr>
        <w:t xml:space="preserve"> os </w:t>
      </w:r>
      <w:r w:rsidR="00DB4CD8" w:rsidRPr="00A27009">
        <w:rPr>
          <w:lang w:val="pt-PT"/>
        </w:rPr>
        <w:t>focos</w:t>
      </w:r>
      <w:r w:rsidRPr="00A27009">
        <w:rPr>
          <w:lang w:val="pt-PT"/>
        </w:rPr>
        <w:t>.</w:t>
      </w:r>
    </w:p>
    <w:p w14:paraId="3CBA6EB3" w14:textId="6B7F1DD7" w:rsidR="00B936DE" w:rsidRPr="00A27009" w:rsidRDefault="00B936DE" w:rsidP="00253EC9">
      <w:pPr>
        <w:rPr>
          <w:lang w:val="pt-PT"/>
        </w:rPr>
      </w:pPr>
      <w:r w:rsidRPr="00A27009">
        <w:rPr>
          <w:lang w:val="pt-PT"/>
        </w:rPr>
        <w:t xml:space="preserve">O objectivo desta fase de </w:t>
      </w:r>
      <w:r w:rsidR="00164B9B">
        <w:rPr>
          <w:lang w:val="pt-PT"/>
        </w:rPr>
        <w:t>colheita</w:t>
      </w:r>
      <w:r w:rsidRPr="00A27009">
        <w:rPr>
          <w:lang w:val="pt-PT"/>
        </w:rPr>
        <w:t xml:space="preserve"> de dados foi capturar uma lista completa de </w:t>
      </w:r>
      <w:r w:rsidR="00DB4CD8" w:rsidRPr="00A27009">
        <w:rPr>
          <w:lang w:val="pt-PT"/>
        </w:rPr>
        <w:t>focos</w:t>
      </w:r>
      <w:r w:rsidRPr="00A27009">
        <w:rPr>
          <w:lang w:val="pt-PT"/>
        </w:rPr>
        <w:t xml:space="preserve"> em áreas geográficas amostradas </w:t>
      </w:r>
      <w:r w:rsidR="00F33327" w:rsidRPr="00A27009">
        <w:rPr>
          <w:lang w:val="pt-PT"/>
        </w:rPr>
        <w:t xml:space="preserve">a traves de </w:t>
      </w:r>
      <w:r w:rsidR="00FC6573" w:rsidRPr="00A27009">
        <w:rPr>
          <w:lang w:val="pt-PT"/>
        </w:rPr>
        <w:t>um</w:t>
      </w:r>
      <w:r w:rsidRPr="00A27009">
        <w:rPr>
          <w:lang w:val="pt-PT"/>
        </w:rPr>
        <w:t xml:space="preserve"> grupo de informantes da comunidade suficientemente grande e diversificado. Capturar uma lista completa de </w:t>
      </w:r>
      <w:r w:rsidR="00DB4CD8" w:rsidRPr="00A27009">
        <w:rPr>
          <w:lang w:val="pt-PT"/>
        </w:rPr>
        <w:t>focos</w:t>
      </w:r>
      <w:r w:rsidRPr="00A27009">
        <w:rPr>
          <w:lang w:val="pt-PT"/>
        </w:rPr>
        <w:t xml:space="preserve"> foi importante por três razões. Primeiro, isso nos permitiria mapear </w:t>
      </w:r>
      <w:r w:rsidR="003D309A" w:rsidRPr="00A27009">
        <w:rPr>
          <w:lang w:val="pt-PT"/>
        </w:rPr>
        <w:t>todos os</w:t>
      </w:r>
      <w:r w:rsidRPr="00A27009">
        <w:rPr>
          <w:lang w:val="pt-PT"/>
        </w:rPr>
        <w:t xml:space="preserve"> </w:t>
      </w:r>
      <w:r w:rsidR="00DB4CD8" w:rsidRPr="00A27009">
        <w:rPr>
          <w:lang w:val="pt-PT"/>
        </w:rPr>
        <w:t>focos</w:t>
      </w:r>
      <w:r w:rsidRPr="00A27009">
        <w:rPr>
          <w:lang w:val="pt-PT"/>
        </w:rPr>
        <w:t xml:space="preserve"> </w:t>
      </w:r>
      <w:r w:rsidR="00FC6573" w:rsidRPr="00A27009">
        <w:rPr>
          <w:lang w:val="pt-PT"/>
        </w:rPr>
        <w:t>nas</w:t>
      </w:r>
      <w:r w:rsidRPr="00A27009">
        <w:rPr>
          <w:lang w:val="pt-PT"/>
        </w:rPr>
        <w:t xml:space="preserve"> áreas geográficas seleccionadas durante a Fase B. Em segundo lugar, isso nos permitiria alcançar pessoas com maior risco durante a Fase C. Se a lista de </w:t>
      </w:r>
      <w:r w:rsidR="00DB4CD8" w:rsidRPr="00A27009">
        <w:rPr>
          <w:lang w:val="pt-PT"/>
        </w:rPr>
        <w:t>focos</w:t>
      </w:r>
      <w:r w:rsidRPr="00A27009">
        <w:rPr>
          <w:lang w:val="pt-PT"/>
        </w:rPr>
        <w:t xml:space="preserve"> </w:t>
      </w:r>
      <w:r w:rsidR="007F16F9" w:rsidRPr="00A27009">
        <w:rPr>
          <w:lang w:val="pt-PT"/>
        </w:rPr>
        <w:t>tivesse sido</w:t>
      </w:r>
      <w:r w:rsidRPr="00A27009">
        <w:rPr>
          <w:lang w:val="pt-PT"/>
        </w:rPr>
        <w:t xml:space="preserve"> incompleta, a amostra de </w:t>
      </w:r>
      <w:r w:rsidR="00344928" w:rsidRPr="00A27009">
        <w:rPr>
          <w:lang w:val="pt-PT"/>
        </w:rPr>
        <w:t>populações chave</w:t>
      </w:r>
      <w:r w:rsidRPr="00A27009">
        <w:rPr>
          <w:lang w:val="pt-PT"/>
        </w:rPr>
        <w:t xml:space="preserve"> entrevistadas não seria representativa. Em terceiro lugar, as estimativas do tamanho da população são extrapoladas até o</w:t>
      </w:r>
      <w:r w:rsidR="00BD122B" w:rsidRPr="00A27009">
        <w:rPr>
          <w:lang w:val="pt-PT"/>
        </w:rPr>
        <w:t xml:space="preserve"> </w:t>
      </w:r>
      <w:r w:rsidRPr="00A27009">
        <w:rPr>
          <w:lang w:val="pt-PT"/>
        </w:rPr>
        <w:t>nív</w:t>
      </w:r>
      <w:r w:rsidR="00BD122B" w:rsidRPr="00A27009">
        <w:rPr>
          <w:lang w:val="pt-PT"/>
        </w:rPr>
        <w:t>el</w:t>
      </w:r>
      <w:r w:rsidR="00E2202A" w:rsidRPr="00A27009">
        <w:rPr>
          <w:lang w:val="pt-PT"/>
        </w:rPr>
        <w:t xml:space="preserve"> da província </w:t>
      </w:r>
      <w:r w:rsidRPr="00A27009">
        <w:rPr>
          <w:lang w:val="pt-PT"/>
        </w:rPr>
        <w:t xml:space="preserve">com base no quadro de amostragem de todos os </w:t>
      </w:r>
      <w:r w:rsidR="00BD122B" w:rsidRPr="00A27009">
        <w:rPr>
          <w:lang w:val="pt-PT"/>
        </w:rPr>
        <w:t>focos</w:t>
      </w:r>
      <w:r w:rsidRPr="00A27009">
        <w:rPr>
          <w:lang w:val="pt-PT"/>
        </w:rPr>
        <w:t xml:space="preserve"> mapeados durante a Fase B. Se uma lista completa de </w:t>
      </w:r>
      <w:r w:rsidR="00BD122B" w:rsidRPr="00A27009">
        <w:rPr>
          <w:lang w:val="pt-PT"/>
        </w:rPr>
        <w:t>focos</w:t>
      </w:r>
      <w:r w:rsidRPr="00A27009">
        <w:rPr>
          <w:lang w:val="pt-PT"/>
        </w:rPr>
        <w:t xml:space="preserve"> não </w:t>
      </w:r>
      <w:r w:rsidR="0060304A" w:rsidRPr="00A27009">
        <w:rPr>
          <w:lang w:val="pt-PT"/>
        </w:rPr>
        <w:t>tivesse sido</w:t>
      </w:r>
      <w:r w:rsidRPr="00A27009">
        <w:rPr>
          <w:lang w:val="pt-PT"/>
        </w:rPr>
        <w:t xml:space="preserve"> capturada nesta primeira fase, as estimativas </w:t>
      </w:r>
      <w:r w:rsidR="002B5E96" w:rsidRPr="00A27009">
        <w:rPr>
          <w:lang w:val="pt-PT"/>
        </w:rPr>
        <w:t xml:space="preserve">resultantes </w:t>
      </w:r>
      <w:r w:rsidRPr="00A27009">
        <w:rPr>
          <w:lang w:val="pt-PT"/>
        </w:rPr>
        <w:t xml:space="preserve">de tamanho da população </w:t>
      </w:r>
      <w:r w:rsidR="0060304A" w:rsidRPr="00A27009">
        <w:rPr>
          <w:lang w:val="pt-PT"/>
        </w:rPr>
        <w:t>seriam</w:t>
      </w:r>
      <w:r w:rsidRPr="00A27009">
        <w:rPr>
          <w:lang w:val="pt-PT"/>
        </w:rPr>
        <w:t xml:space="preserve"> subestimadas.</w:t>
      </w:r>
    </w:p>
    <w:p w14:paraId="57359DD9" w14:textId="50C2CA25" w:rsidR="00B936DE" w:rsidRPr="00A27009" w:rsidRDefault="00B936DE" w:rsidP="00253EC9">
      <w:pPr>
        <w:rPr>
          <w:lang w:val="pt-PT"/>
        </w:rPr>
      </w:pPr>
      <w:r w:rsidRPr="00A27009">
        <w:rPr>
          <w:lang w:val="pt-PT"/>
        </w:rPr>
        <w:t xml:space="preserve">Para garantir que uma lista completa de </w:t>
      </w:r>
      <w:r w:rsidR="00DB4CD8" w:rsidRPr="00A27009">
        <w:rPr>
          <w:lang w:val="pt-PT"/>
        </w:rPr>
        <w:t>focos</w:t>
      </w:r>
      <w:r w:rsidRPr="00A27009">
        <w:rPr>
          <w:lang w:val="pt-PT"/>
        </w:rPr>
        <w:t xml:space="preserve"> foi identificada, </w:t>
      </w:r>
      <w:r w:rsidR="00A76854" w:rsidRPr="00A27009">
        <w:rPr>
          <w:lang w:val="pt-PT"/>
        </w:rPr>
        <w:t>o comité de direcção</w:t>
      </w:r>
      <w:r w:rsidRPr="00A27009">
        <w:rPr>
          <w:lang w:val="pt-PT"/>
        </w:rPr>
        <w:t xml:space="preserve"> </w:t>
      </w:r>
      <w:r w:rsidR="00A76854" w:rsidRPr="00A27009">
        <w:rPr>
          <w:lang w:val="pt-PT"/>
        </w:rPr>
        <w:t xml:space="preserve">dividiu </w:t>
      </w:r>
      <w:r w:rsidRPr="00A27009">
        <w:rPr>
          <w:lang w:val="pt-PT"/>
        </w:rPr>
        <w:t xml:space="preserve">cada área geográfica em zonas e estabeleceram critérios para o número de informantes da comunidade entrevistados em cada zona. Um mínimo de </w:t>
      </w:r>
      <w:r w:rsidR="00685689" w:rsidRPr="00A27009">
        <w:rPr>
          <w:lang w:val="pt-PT"/>
        </w:rPr>
        <w:t>30</w:t>
      </w:r>
      <w:r w:rsidRPr="00A27009">
        <w:rPr>
          <w:lang w:val="pt-PT"/>
        </w:rPr>
        <w:t xml:space="preserve"> informantes da comunidade foram entrevistados por população de 50.000. Para assegurar uma representação diversa de diferentes tipos de informantes da comunidade, os supervisores atribuíram </w:t>
      </w:r>
      <w:r w:rsidR="00AB495D" w:rsidRPr="00A27009">
        <w:rPr>
          <w:lang w:val="pt-PT"/>
        </w:rPr>
        <w:t xml:space="preserve">a cada inquiridor </w:t>
      </w:r>
      <w:r w:rsidRPr="00A27009">
        <w:rPr>
          <w:lang w:val="pt-PT"/>
        </w:rPr>
        <w:t>metas diárias para o número e os tipos de informantes da comunidade a serem entrevistados. Os tipos de informantes incluíam policiais, vendedores ambulantes, bartenders, motoristas de moto-</w:t>
      </w:r>
      <w:r w:rsidR="00301C77" w:rsidRPr="00A27009">
        <w:rPr>
          <w:lang w:val="pt-PT"/>
        </w:rPr>
        <w:t>táxi</w:t>
      </w:r>
      <w:r w:rsidRPr="00A27009">
        <w:rPr>
          <w:lang w:val="pt-PT"/>
        </w:rPr>
        <w:t xml:space="preserve">, jovens, guardas de segurança, indivíduos que socializavam em </w:t>
      </w:r>
      <w:r w:rsidR="00DB4CD8" w:rsidRPr="00A27009">
        <w:rPr>
          <w:lang w:val="pt-PT"/>
        </w:rPr>
        <w:t>focos</w:t>
      </w:r>
      <w:r w:rsidRPr="00A27009">
        <w:rPr>
          <w:lang w:val="pt-PT"/>
        </w:rPr>
        <w:t xml:space="preserve">, cabeleireiros, líderes comunitários, educadores de pares e </w:t>
      </w:r>
      <w:r w:rsidR="0026443E" w:rsidRPr="00A27009">
        <w:rPr>
          <w:lang w:val="pt-PT"/>
        </w:rPr>
        <w:t>pessoas</w:t>
      </w:r>
      <w:r w:rsidRPr="00A27009">
        <w:rPr>
          <w:lang w:val="pt-PT"/>
        </w:rPr>
        <w:t xml:space="preserve"> das populações</w:t>
      </w:r>
      <w:r w:rsidR="00FD4F81" w:rsidRPr="00A27009">
        <w:rPr>
          <w:lang w:val="pt-PT"/>
        </w:rPr>
        <w:t xml:space="preserve"> chave</w:t>
      </w:r>
      <w:r w:rsidRPr="00A27009">
        <w:rPr>
          <w:lang w:val="pt-PT"/>
        </w:rPr>
        <w:t>.</w:t>
      </w:r>
    </w:p>
    <w:p w14:paraId="3EF56FFD" w14:textId="37AF941F" w:rsidR="00B936DE" w:rsidRPr="00A27009" w:rsidRDefault="00B936DE" w:rsidP="00253EC9">
      <w:pPr>
        <w:rPr>
          <w:lang w:val="pt-PT"/>
        </w:rPr>
      </w:pPr>
      <w:r w:rsidRPr="00A27009">
        <w:rPr>
          <w:lang w:val="pt-PT"/>
        </w:rPr>
        <w:t>As respostas foram gravadas</w:t>
      </w:r>
      <w:r w:rsidR="0051074F" w:rsidRPr="00A27009">
        <w:rPr>
          <w:lang w:val="pt-PT"/>
        </w:rPr>
        <w:t xml:space="preserve"> num formulário de captura eletrónica de dados</w:t>
      </w:r>
      <w:r w:rsidRPr="00A27009">
        <w:rPr>
          <w:lang w:val="pt-PT"/>
        </w:rPr>
        <w:t xml:space="preserve"> </w:t>
      </w:r>
      <w:r w:rsidR="00FD4F81" w:rsidRPr="00A27009">
        <w:rPr>
          <w:lang w:val="pt-PT"/>
        </w:rPr>
        <w:t>em telemóveis</w:t>
      </w:r>
      <w:r w:rsidRPr="00A27009">
        <w:rPr>
          <w:lang w:val="pt-PT"/>
        </w:rPr>
        <w:t>.</w:t>
      </w:r>
      <w:r w:rsidR="00E86143" w:rsidRPr="00A27009">
        <w:rPr>
          <w:lang w:val="pt-PT"/>
        </w:rPr>
        <w:t xml:space="preserve"> Depois da recolha de dados, o</w:t>
      </w:r>
      <w:r w:rsidRPr="00A27009">
        <w:rPr>
          <w:lang w:val="pt-PT"/>
        </w:rPr>
        <w:t xml:space="preserve">s dados foram limpos </w:t>
      </w:r>
      <w:r w:rsidR="0081722C" w:rsidRPr="00A27009">
        <w:rPr>
          <w:lang w:val="pt-PT"/>
        </w:rPr>
        <w:t>para eliminar focos</w:t>
      </w:r>
      <w:r w:rsidR="00301C77" w:rsidRPr="00A27009">
        <w:rPr>
          <w:lang w:val="pt-PT"/>
        </w:rPr>
        <w:t xml:space="preserve"> </w:t>
      </w:r>
      <w:r w:rsidRPr="00A27009">
        <w:rPr>
          <w:lang w:val="pt-PT"/>
        </w:rPr>
        <w:t xml:space="preserve">duplicados, resultando em uma lista completa de todos os </w:t>
      </w:r>
      <w:r w:rsidR="00BD122B" w:rsidRPr="00A27009">
        <w:rPr>
          <w:lang w:val="pt-PT"/>
        </w:rPr>
        <w:t>focos</w:t>
      </w:r>
      <w:r w:rsidRPr="00A27009">
        <w:rPr>
          <w:lang w:val="pt-PT"/>
        </w:rPr>
        <w:t xml:space="preserve"> únicos em cada </w:t>
      </w:r>
      <w:r w:rsidR="0081722C" w:rsidRPr="00A27009">
        <w:rPr>
          <w:lang w:val="pt-PT"/>
        </w:rPr>
        <w:t xml:space="preserve">área </w:t>
      </w:r>
      <w:r w:rsidR="00113906" w:rsidRPr="00A27009">
        <w:rPr>
          <w:lang w:val="pt-PT"/>
        </w:rPr>
        <w:t>incluída</w:t>
      </w:r>
      <w:r w:rsidRPr="00A27009">
        <w:rPr>
          <w:lang w:val="pt-PT"/>
        </w:rPr>
        <w:t>.</w:t>
      </w:r>
    </w:p>
    <w:p w14:paraId="68D614CD" w14:textId="77777777" w:rsidR="00E442E6" w:rsidRPr="00A27009" w:rsidRDefault="00B936DE" w:rsidP="00E442E6">
      <w:pPr>
        <w:pStyle w:val="Heading3"/>
        <w:rPr>
          <w:lang w:val="pt-PT"/>
        </w:rPr>
      </w:pPr>
      <w:bookmarkStart w:id="18" w:name="_Toc517253608"/>
      <w:r w:rsidRPr="00A27009">
        <w:rPr>
          <w:lang w:val="pt-PT"/>
        </w:rPr>
        <w:t>Fase B</w:t>
      </w:r>
      <w:bookmarkEnd w:id="18"/>
    </w:p>
    <w:p w14:paraId="77E8D8C8" w14:textId="4D11A595" w:rsidR="00B936DE" w:rsidRDefault="00B936DE" w:rsidP="00253EC9">
      <w:pPr>
        <w:rPr>
          <w:lang w:val="pt-PT"/>
        </w:rPr>
      </w:pPr>
      <w:r w:rsidRPr="00A27009">
        <w:rPr>
          <w:lang w:val="pt-PT"/>
        </w:rPr>
        <w:t xml:space="preserve">Nesta fase, a mesma equipe de </w:t>
      </w:r>
      <w:r w:rsidR="00113906" w:rsidRPr="00A27009">
        <w:rPr>
          <w:lang w:val="pt-PT"/>
        </w:rPr>
        <w:t>in</w:t>
      </w:r>
      <w:r w:rsidR="001C7D3C" w:rsidRPr="00A27009">
        <w:rPr>
          <w:lang w:val="pt-PT"/>
        </w:rPr>
        <w:t>quiridores</w:t>
      </w:r>
      <w:r w:rsidRPr="00A27009">
        <w:rPr>
          <w:lang w:val="pt-PT"/>
        </w:rPr>
        <w:t xml:space="preserve"> retornou para </w:t>
      </w:r>
      <w:r w:rsidR="001C7D3C" w:rsidRPr="00A27009">
        <w:rPr>
          <w:lang w:val="pt-PT"/>
        </w:rPr>
        <w:t>visitar</w:t>
      </w:r>
      <w:r w:rsidRPr="00A27009">
        <w:rPr>
          <w:lang w:val="pt-PT"/>
        </w:rPr>
        <w:t xml:space="preserve"> e mapear todos os </w:t>
      </w:r>
      <w:r w:rsidR="001C7D3C" w:rsidRPr="00A27009">
        <w:rPr>
          <w:lang w:val="pt-PT"/>
        </w:rPr>
        <w:t>focos</w:t>
      </w:r>
      <w:r w:rsidRPr="00A27009">
        <w:rPr>
          <w:lang w:val="pt-PT"/>
        </w:rPr>
        <w:t xml:space="preserve"> identificados na Fase A. Em cada </w:t>
      </w:r>
      <w:r w:rsidR="001C7D3C" w:rsidRPr="00A27009">
        <w:rPr>
          <w:lang w:val="pt-PT"/>
        </w:rPr>
        <w:t>foco</w:t>
      </w:r>
      <w:r w:rsidRPr="00A27009">
        <w:rPr>
          <w:lang w:val="pt-PT"/>
        </w:rPr>
        <w:t xml:space="preserve">, os </w:t>
      </w:r>
      <w:r w:rsidR="001C7D3C" w:rsidRPr="00A27009">
        <w:rPr>
          <w:lang w:val="pt-PT"/>
        </w:rPr>
        <w:t>inqui</w:t>
      </w:r>
      <w:r w:rsidR="008D69DF" w:rsidRPr="00A27009">
        <w:rPr>
          <w:lang w:val="pt-PT"/>
        </w:rPr>
        <w:t>ri</w:t>
      </w:r>
      <w:r w:rsidR="001C7D3C" w:rsidRPr="00A27009">
        <w:rPr>
          <w:lang w:val="pt-PT"/>
        </w:rPr>
        <w:t>dores</w:t>
      </w:r>
      <w:r w:rsidRPr="00A27009">
        <w:rPr>
          <w:lang w:val="pt-PT"/>
        </w:rPr>
        <w:t xml:space="preserve"> identificaram uma pessoa conhecedora do </w:t>
      </w:r>
      <w:r w:rsidR="008D69DF" w:rsidRPr="00A27009">
        <w:rPr>
          <w:lang w:val="pt-PT"/>
        </w:rPr>
        <w:t>foco</w:t>
      </w:r>
      <w:r w:rsidRPr="00A27009">
        <w:rPr>
          <w:lang w:val="pt-PT"/>
        </w:rPr>
        <w:t xml:space="preserve">, como o gerente ou proprietário, um </w:t>
      </w:r>
      <w:r w:rsidR="008B3768" w:rsidRPr="00A27009">
        <w:rPr>
          <w:lang w:val="pt-PT"/>
        </w:rPr>
        <w:t>cliente frequente o</w:t>
      </w:r>
      <w:r w:rsidRPr="00A27009">
        <w:rPr>
          <w:lang w:val="pt-PT"/>
        </w:rPr>
        <w:t xml:space="preserve">u alguém que viveu ou trabalhou nas proximidades. A pessoa conhecedora era membro de uma </w:t>
      </w:r>
      <w:r w:rsidR="00244314" w:rsidRPr="00A27009">
        <w:rPr>
          <w:lang w:val="pt-PT"/>
        </w:rPr>
        <w:t>população chave</w:t>
      </w:r>
      <w:r w:rsidRPr="00A27009">
        <w:rPr>
          <w:lang w:val="pt-PT"/>
        </w:rPr>
        <w:t xml:space="preserve"> sempre que essa pessoa pudesse ser identificada. A ferramenta de </w:t>
      </w:r>
      <w:r w:rsidR="00164B9B">
        <w:rPr>
          <w:lang w:val="pt-PT"/>
        </w:rPr>
        <w:t>colheita</w:t>
      </w:r>
      <w:r w:rsidRPr="00A27009">
        <w:rPr>
          <w:lang w:val="pt-PT"/>
        </w:rPr>
        <w:t xml:space="preserve"> de dados usada nesta etapa foi o Formulário B (ver Apêndice B). Este questionário obtém informações sobre a localização e as horas do </w:t>
      </w:r>
      <w:r w:rsidR="00365767" w:rsidRPr="00A27009">
        <w:rPr>
          <w:lang w:val="pt-PT"/>
        </w:rPr>
        <w:t>foco</w:t>
      </w:r>
      <w:r w:rsidRPr="00A27009">
        <w:rPr>
          <w:lang w:val="pt-PT"/>
        </w:rPr>
        <w:t>, número e tipo de clientes, amenidades como electricidade e camas no local e disponibilidade de serviços, como visitas de um educador de pares, testes</w:t>
      </w:r>
      <w:r w:rsidR="00244314" w:rsidRPr="00A27009">
        <w:rPr>
          <w:lang w:val="pt-PT"/>
        </w:rPr>
        <w:t xml:space="preserve"> de VIH</w:t>
      </w:r>
      <w:r w:rsidRPr="00A27009">
        <w:rPr>
          <w:lang w:val="pt-PT"/>
        </w:rPr>
        <w:t xml:space="preserve"> no local, distribuição de preservativos, </w:t>
      </w:r>
      <w:r w:rsidR="00301C77" w:rsidRPr="00A27009">
        <w:rPr>
          <w:lang w:val="pt-PT"/>
        </w:rPr>
        <w:t>etc.</w:t>
      </w:r>
      <w:r w:rsidR="00060A4A" w:rsidRPr="00A27009">
        <w:rPr>
          <w:lang w:val="pt-PT"/>
        </w:rPr>
        <w:t xml:space="preserve"> Telemóveis e tablets com um formulário </w:t>
      </w:r>
      <w:r w:rsidR="00301C77" w:rsidRPr="00A27009">
        <w:rPr>
          <w:lang w:val="pt-PT"/>
        </w:rPr>
        <w:t>electrónico</w:t>
      </w:r>
      <w:r w:rsidRPr="00A27009">
        <w:rPr>
          <w:lang w:val="pt-PT"/>
        </w:rPr>
        <w:t xml:space="preserve"> foram usados ​​para registrar respostas e </w:t>
      </w:r>
      <w:r w:rsidR="00164B9B">
        <w:rPr>
          <w:lang w:val="pt-PT"/>
        </w:rPr>
        <w:t>colheita</w:t>
      </w:r>
      <w:r w:rsidR="00301C77" w:rsidRPr="00A27009">
        <w:rPr>
          <w:lang w:val="pt-PT"/>
        </w:rPr>
        <w:t>r</w:t>
      </w:r>
      <w:r w:rsidRPr="00A27009">
        <w:rPr>
          <w:lang w:val="pt-PT"/>
        </w:rPr>
        <w:t xml:space="preserve"> </w:t>
      </w:r>
      <w:r w:rsidR="00060A4A" w:rsidRPr="00A27009">
        <w:rPr>
          <w:lang w:val="pt-PT"/>
        </w:rPr>
        <w:t>c</w:t>
      </w:r>
      <w:r w:rsidRPr="00A27009">
        <w:rPr>
          <w:lang w:val="pt-PT"/>
        </w:rPr>
        <w:t>oordenadas</w:t>
      </w:r>
      <w:r w:rsidR="00060A4A" w:rsidRPr="00A27009">
        <w:rPr>
          <w:lang w:val="pt-PT"/>
        </w:rPr>
        <w:t xml:space="preserve"> geográficas</w:t>
      </w:r>
      <w:r w:rsidRPr="00A27009">
        <w:rPr>
          <w:lang w:val="pt-PT"/>
        </w:rPr>
        <w:t xml:space="preserve">, e os questionários preenchidos foram enviados </w:t>
      </w:r>
      <w:r w:rsidR="00301C77" w:rsidRPr="00A27009">
        <w:rPr>
          <w:lang w:val="pt-PT"/>
        </w:rPr>
        <w:t>directamente</w:t>
      </w:r>
      <w:r w:rsidRPr="00A27009">
        <w:rPr>
          <w:lang w:val="pt-PT"/>
        </w:rPr>
        <w:t xml:space="preserve"> para um servidor seguro.</w:t>
      </w:r>
    </w:p>
    <w:p w14:paraId="6FEE84AD" w14:textId="41C5D7DC" w:rsidR="00A43E17" w:rsidRDefault="00A43E17" w:rsidP="00253EC9">
      <w:pPr>
        <w:rPr>
          <w:lang w:val="pt-PT"/>
        </w:rPr>
      </w:pPr>
      <w:r w:rsidRPr="00B708EC">
        <w:rPr>
          <w:rStyle w:val="Heading4Char"/>
          <w:lang w:val="pt-BR"/>
        </w:rPr>
        <w:t>Amostragem de focos para a Fase B</w:t>
      </w:r>
      <w:r w:rsidRPr="00B708EC">
        <w:rPr>
          <w:rStyle w:val="Heading4Char"/>
          <w:lang w:val="pt-BR"/>
        </w:rPr>
        <w:br/>
      </w:r>
      <w:r>
        <w:rPr>
          <w:lang w:val="pt-PT"/>
        </w:rPr>
        <w:t xml:space="preserve">Em Luanda, 4447 </w:t>
      </w:r>
      <w:r w:rsidR="007C0FF8">
        <w:rPr>
          <w:lang w:val="pt-PT"/>
        </w:rPr>
        <w:t>focos</w:t>
      </w:r>
      <w:r>
        <w:rPr>
          <w:lang w:val="pt-PT"/>
        </w:rPr>
        <w:t xml:space="preserve"> foram identificados usando o Formulário A. Dado que seria impossível visitar todos os </w:t>
      </w:r>
      <w:r w:rsidR="007C0FF8">
        <w:rPr>
          <w:lang w:val="pt-PT"/>
        </w:rPr>
        <w:t>focos</w:t>
      </w:r>
      <w:r>
        <w:rPr>
          <w:lang w:val="pt-PT"/>
        </w:rPr>
        <w:t xml:space="preserve"> em Luanda, 750 locais foram selecionados aleatoriamente de 3 estratos. O estrato de alta prioridade (</w:t>
      </w:r>
      <w:r w:rsidR="007C0FF8">
        <w:rPr>
          <w:lang w:val="pt-PT"/>
        </w:rPr>
        <w:t xml:space="preserve">No. </w:t>
      </w:r>
      <w:r>
        <w:rPr>
          <w:lang w:val="pt-PT"/>
        </w:rPr>
        <w:t xml:space="preserve">3) foi definido como </w:t>
      </w:r>
      <w:r w:rsidR="007C0FF8">
        <w:rPr>
          <w:lang w:val="pt-PT"/>
        </w:rPr>
        <w:t>focos</w:t>
      </w:r>
      <w:r>
        <w:rPr>
          <w:lang w:val="pt-PT"/>
        </w:rPr>
        <w:t xml:space="preserve"> em que mais de 1 informante da comunidade informou que </w:t>
      </w:r>
      <w:r w:rsidR="00C62D77">
        <w:rPr>
          <w:lang w:val="pt-PT"/>
        </w:rPr>
        <w:t>HSH</w:t>
      </w:r>
      <w:r>
        <w:rPr>
          <w:lang w:val="pt-PT"/>
        </w:rPr>
        <w:t xml:space="preserve"> visit</w:t>
      </w:r>
      <w:r w:rsidR="00C62D77">
        <w:rPr>
          <w:lang w:val="pt-PT"/>
        </w:rPr>
        <w:t xml:space="preserve">avam </w:t>
      </w:r>
      <w:r>
        <w:rPr>
          <w:lang w:val="pt-PT"/>
        </w:rPr>
        <w:t xml:space="preserve">o </w:t>
      </w:r>
      <w:r w:rsidR="00C62D77">
        <w:rPr>
          <w:lang w:val="pt-PT"/>
        </w:rPr>
        <w:t>foco</w:t>
      </w:r>
      <w:r>
        <w:rPr>
          <w:lang w:val="pt-PT"/>
        </w:rPr>
        <w:t>, o estrato de prioridade média (</w:t>
      </w:r>
      <w:r w:rsidR="007C0FF8">
        <w:rPr>
          <w:lang w:val="pt-PT"/>
        </w:rPr>
        <w:t xml:space="preserve">No. </w:t>
      </w:r>
      <w:r>
        <w:rPr>
          <w:lang w:val="pt-PT"/>
        </w:rPr>
        <w:t xml:space="preserve">2) incluiu </w:t>
      </w:r>
      <w:r w:rsidR="007C0FF8">
        <w:rPr>
          <w:lang w:val="pt-PT"/>
        </w:rPr>
        <w:t>focos</w:t>
      </w:r>
      <w:r>
        <w:rPr>
          <w:lang w:val="pt-PT"/>
        </w:rPr>
        <w:t xml:space="preserve"> onde 1 informante da comunidade informou </w:t>
      </w:r>
      <w:r w:rsidR="00522CB6">
        <w:rPr>
          <w:lang w:val="pt-PT"/>
        </w:rPr>
        <w:t xml:space="preserve">que </w:t>
      </w:r>
      <w:r w:rsidR="00C62D77">
        <w:rPr>
          <w:lang w:val="pt-PT"/>
        </w:rPr>
        <w:t>HSH</w:t>
      </w:r>
      <w:r>
        <w:rPr>
          <w:lang w:val="pt-PT"/>
        </w:rPr>
        <w:t xml:space="preserve"> visita</w:t>
      </w:r>
      <w:r w:rsidR="00C62D77">
        <w:rPr>
          <w:lang w:val="pt-PT"/>
        </w:rPr>
        <w:t>vam</w:t>
      </w:r>
      <w:r>
        <w:rPr>
          <w:lang w:val="pt-PT"/>
        </w:rPr>
        <w:t xml:space="preserve"> o </w:t>
      </w:r>
      <w:r w:rsidR="007C0FF8">
        <w:rPr>
          <w:lang w:val="pt-PT"/>
        </w:rPr>
        <w:t>foco</w:t>
      </w:r>
      <w:r>
        <w:rPr>
          <w:lang w:val="pt-PT"/>
        </w:rPr>
        <w:t xml:space="preserve"> e</w:t>
      </w:r>
      <w:r w:rsidR="00522CB6">
        <w:rPr>
          <w:lang w:val="pt-PT"/>
        </w:rPr>
        <w:t xml:space="preserve"> </w:t>
      </w:r>
      <w:r>
        <w:rPr>
          <w:lang w:val="pt-PT"/>
        </w:rPr>
        <w:t xml:space="preserve">estrato de baixa prioridade tinha todos outros </w:t>
      </w:r>
      <w:r w:rsidR="007C0FF8">
        <w:rPr>
          <w:lang w:val="pt-PT"/>
        </w:rPr>
        <w:t>focos</w:t>
      </w:r>
      <w:r>
        <w:rPr>
          <w:lang w:val="pt-PT"/>
        </w:rPr>
        <w:t xml:space="preserve">, muitos dos quais foram </w:t>
      </w:r>
      <w:r w:rsidR="00522CB6">
        <w:rPr>
          <w:lang w:val="pt-PT"/>
        </w:rPr>
        <w:t>frequentados</w:t>
      </w:r>
      <w:r>
        <w:rPr>
          <w:lang w:val="pt-PT"/>
        </w:rPr>
        <w:t xml:space="preserve"> por </w:t>
      </w:r>
      <w:r w:rsidR="00C62D77">
        <w:rPr>
          <w:lang w:val="pt-PT"/>
        </w:rPr>
        <w:t>MTS</w:t>
      </w:r>
      <w:r>
        <w:rPr>
          <w:lang w:val="pt-PT"/>
        </w:rPr>
        <w:t>.</w:t>
      </w:r>
    </w:p>
    <w:p w14:paraId="2F22C0F1" w14:textId="2E2B60E6" w:rsidR="00BA76A0" w:rsidRPr="00BA76A0" w:rsidRDefault="00BA76A0" w:rsidP="00BA76A0">
      <w:pPr>
        <w:pStyle w:val="Caption"/>
        <w:keepNext/>
        <w:rPr>
          <w:lang w:val="pt-BR"/>
        </w:rPr>
      </w:pPr>
      <w:r w:rsidRPr="00BA76A0">
        <w:rPr>
          <w:lang w:val="pt-BR"/>
        </w:rPr>
        <w:t xml:space="preserve">Tabela </w:t>
      </w:r>
      <w:r>
        <w:fldChar w:fldCharType="begin"/>
      </w:r>
      <w:r w:rsidRPr="00BA76A0">
        <w:rPr>
          <w:lang w:val="pt-BR"/>
        </w:rPr>
        <w:instrText xml:space="preserve"> SEQ Tabela \* ARABIC </w:instrText>
      </w:r>
      <w:r>
        <w:fldChar w:fldCharType="separate"/>
      </w:r>
      <w:r w:rsidR="00233B56">
        <w:rPr>
          <w:noProof/>
          <w:lang w:val="pt-BR"/>
        </w:rPr>
        <w:t>2</w:t>
      </w:r>
      <w:r>
        <w:fldChar w:fldCharType="end"/>
      </w:r>
      <w:r w:rsidRPr="00B708EC">
        <w:rPr>
          <w:lang w:val="pt-BR"/>
        </w:rPr>
        <w:t xml:space="preserve"> </w:t>
      </w:r>
      <w:r w:rsidRPr="00F71D1E">
        <w:rPr>
          <w:lang w:val="pt-BR"/>
        </w:rPr>
        <w:t>Sele</w:t>
      </w:r>
      <w:r>
        <w:rPr>
          <w:lang w:val="pt-BR"/>
        </w:rPr>
        <w:t>c</w:t>
      </w:r>
      <w:r w:rsidRPr="00F71D1E">
        <w:rPr>
          <w:lang w:val="pt-BR"/>
        </w:rPr>
        <w:t>ção</w:t>
      </w:r>
      <w:r w:rsidRPr="00B708EC">
        <w:rPr>
          <w:lang w:val="pt-BR"/>
        </w:rPr>
        <w:t xml:space="preserve"> de focos da lista </w:t>
      </w:r>
      <w:r>
        <w:rPr>
          <w:lang w:val="pt-BR"/>
        </w:rPr>
        <w:t>de Formulário A em Luanda</w:t>
      </w:r>
    </w:p>
    <w:tbl>
      <w:tblPr>
        <w:tblStyle w:val="TableGrid"/>
        <w:tblW w:w="0" w:type="auto"/>
        <w:tblLook w:val="04A0" w:firstRow="1" w:lastRow="0" w:firstColumn="1" w:lastColumn="0" w:noHBand="0" w:noVBand="1"/>
      </w:tblPr>
      <w:tblGrid>
        <w:gridCol w:w="957"/>
        <w:gridCol w:w="2008"/>
        <w:gridCol w:w="2653"/>
        <w:gridCol w:w="2005"/>
        <w:gridCol w:w="1727"/>
      </w:tblGrid>
      <w:tr w:rsidR="00F71D1E" w:rsidRPr="00233B56" w14:paraId="11643F46" w14:textId="77777777" w:rsidTr="00B31A2D">
        <w:tc>
          <w:tcPr>
            <w:tcW w:w="957" w:type="dxa"/>
            <w:vAlign w:val="center"/>
          </w:tcPr>
          <w:p w14:paraId="45245124" w14:textId="34A71CB1" w:rsidR="00F71D1E" w:rsidRPr="00C8003C" w:rsidRDefault="00364EBB" w:rsidP="00B708EC">
            <w:pPr>
              <w:keepNext/>
              <w:rPr>
                <w:b/>
              </w:rPr>
            </w:pPr>
            <w:r w:rsidRPr="00B708EC">
              <w:rPr>
                <w:b/>
                <w:lang w:val="pt-BR"/>
              </w:rPr>
              <w:t xml:space="preserve"> </w:t>
            </w:r>
            <w:r w:rsidR="00F908FA">
              <w:rPr>
                <w:b/>
              </w:rPr>
              <w:t>Estrato</w:t>
            </w:r>
          </w:p>
        </w:tc>
        <w:tc>
          <w:tcPr>
            <w:tcW w:w="2008" w:type="dxa"/>
            <w:vAlign w:val="center"/>
          </w:tcPr>
          <w:p w14:paraId="1D49B73C" w14:textId="37E8B6B9" w:rsidR="00F71D1E" w:rsidRPr="00B708EC" w:rsidRDefault="00664D0C" w:rsidP="00B708EC">
            <w:pPr>
              <w:keepNext/>
              <w:jc w:val="center"/>
              <w:rPr>
                <w:b/>
                <w:lang w:val="pt-BR"/>
              </w:rPr>
            </w:pPr>
            <w:r w:rsidRPr="00B708EC">
              <w:rPr>
                <w:b/>
                <w:lang w:val="pt-BR"/>
              </w:rPr>
              <w:t>Vezes mencionado como foco d</w:t>
            </w:r>
            <w:r>
              <w:rPr>
                <w:b/>
                <w:lang w:val="pt-BR"/>
              </w:rPr>
              <w:t xml:space="preserve">e HSH no </w:t>
            </w:r>
            <w:r w:rsidR="00DA7D31">
              <w:rPr>
                <w:b/>
                <w:lang w:val="pt-BR"/>
              </w:rPr>
              <w:t>Formulário A</w:t>
            </w:r>
          </w:p>
        </w:tc>
        <w:tc>
          <w:tcPr>
            <w:tcW w:w="2653" w:type="dxa"/>
            <w:tcBorders>
              <w:top w:val="single" w:sz="4" w:space="0" w:color="auto"/>
              <w:left w:val="nil"/>
              <w:bottom w:val="single" w:sz="4" w:space="0" w:color="auto"/>
              <w:right w:val="nil"/>
            </w:tcBorders>
            <w:shd w:val="clear" w:color="auto" w:fill="auto"/>
            <w:vAlign w:val="center"/>
          </w:tcPr>
          <w:p w14:paraId="30073484" w14:textId="117A5B08" w:rsidR="00F71D1E" w:rsidRPr="00B708EC" w:rsidRDefault="00DA7D31" w:rsidP="00B708EC">
            <w:pPr>
              <w:keepNext/>
              <w:jc w:val="center"/>
              <w:rPr>
                <w:b/>
                <w:lang w:val="pt-BR"/>
              </w:rPr>
            </w:pPr>
            <w:r w:rsidRPr="00B708EC">
              <w:rPr>
                <w:rFonts w:ascii="Calibri" w:hAnsi="Calibri"/>
                <w:b/>
                <w:bCs/>
                <w:color w:val="000000"/>
                <w:lang w:val="pt-BR"/>
              </w:rPr>
              <w:t xml:space="preserve">Focos em cada </w:t>
            </w:r>
            <w:r w:rsidR="00F908FA">
              <w:rPr>
                <w:rFonts w:ascii="Calibri" w:hAnsi="Calibri"/>
                <w:b/>
                <w:bCs/>
                <w:color w:val="000000"/>
                <w:lang w:val="pt-BR"/>
              </w:rPr>
              <w:t>e</w:t>
            </w:r>
            <w:r w:rsidRPr="00B708EC">
              <w:rPr>
                <w:rFonts w:ascii="Calibri" w:hAnsi="Calibri"/>
                <w:b/>
                <w:bCs/>
                <w:color w:val="000000"/>
                <w:lang w:val="pt-BR"/>
              </w:rPr>
              <w:t>strat</w:t>
            </w:r>
            <w:r w:rsidR="00F908FA">
              <w:rPr>
                <w:rFonts w:ascii="Calibri" w:hAnsi="Calibri"/>
                <w:b/>
                <w:bCs/>
                <w:color w:val="000000"/>
                <w:lang w:val="pt-BR"/>
              </w:rPr>
              <w:t>o</w:t>
            </w:r>
            <w:r w:rsidRPr="00B708EC">
              <w:rPr>
                <w:rFonts w:ascii="Calibri" w:hAnsi="Calibri"/>
                <w:b/>
                <w:bCs/>
                <w:color w:val="000000"/>
                <w:lang w:val="pt-BR"/>
              </w:rPr>
              <w:t xml:space="preserve"> do </w:t>
            </w:r>
            <w:r w:rsidR="00F908FA" w:rsidRPr="00DA7D31">
              <w:rPr>
                <w:rFonts w:ascii="Calibri" w:hAnsi="Calibri"/>
                <w:b/>
                <w:bCs/>
                <w:color w:val="000000"/>
                <w:lang w:val="pt-BR"/>
              </w:rPr>
              <w:t>Formulário</w:t>
            </w:r>
            <w:r w:rsidRPr="00B708EC">
              <w:rPr>
                <w:rFonts w:ascii="Calibri" w:hAnsi="Calibri"/>
                <w:b/>
                <w:bCs/>
                <w:color w:val="000000"/>
                <w:lang w:val="pt-BR"/>
              </w:rPr>
              <w:t xml:space="preserve"> A</w:t>
            </w:r>
            <w:r>
              <w:rPr>
                <w:rFonts w:ascii="Calibri" w:hAnsi="Calibri"/>
                <w:b/>
                <w:bCs/>
                <w:color w:val="000000"/>
                <w:lang w:val="pt-BR"/>
              </w:rPr>
              <w:t xml:space="preserve"> </w:t>
            </w:r>
            <w:r w:rsidR="00F71D1E" w:rsidRPr="00B708EC">
              <w:rPr>
                <w:rFonts w:ascii="Calibri" w:hAnsi="Calibri"/>
                <w:b/>
                <w:bCs/>
                <w:color w:val="000000"/>
                <w:lang w:val="pt-BR"/>
              </w:rPr>
              <w:t>*</w:t>
            </w:r>
          </w:p>
        </w:tc>
        <w:tc>
          <w:tcPr>
            <w:tcW w:w="2005" w:type="dxa"/>
            <w:tcBorders>
              <w:bottom w:val="single" w:sz="4" w:space="0" w:color="auto"/>
            </w:tcBorders>
            <w:vAlign w:val="center"/>
          </w:tcPr>
          <w:p w14:paraId="1F767CE1" w14:textId="5CEA7176" w:rsidR="00F71D1E" w:rsidRPr="00B708EC" w:rsidRDefault="00DA7D31" w:rsidP="00B708EC">
            <w:pPr>
              <w:keepNext/>
              <w:jc w:val="center"/>
              <w:rPr>
                <w:b/>
                <w:lang w:val="pt-BR"/>
              </w:rPr>
            </w:pPr>
            <w:r w:rsidRPr="00B708EC">
              <w:rPr>
                <w:b/>
                <w:lang w:val="pt-BR"/>
              </w:rPr>
              <w:t>Focos seleccionados para a Fase B</w:t>
            </w:r>
            <w:r w:rsidRPr="00DA7D31">
              <w:rPr>
                <w:b/>
                <w:lang w:val="pt-BR"/>
              </w:rPr>
              <w:t xml:space="preserve"> </w:t>
            </w:r>
            <w:r w:rsidR="00F71D1E" w:rsidRPr="00B708EC">
              <w:rPr>
                <w:b/>
                <w:lang w:val="pt-BR"/>
              </w:rPr>
              <w:t>*</w:t>
            </w:r>
          </w:p>
        </w:tc>
        <w:tc>
          <w:tcPr>
            <w:tcW w:w="1727" w:type="dxa"/>
            <w:vAlign w:val="center"/>
          </w:tcPr>
          <w:p w14:paraId="1FA17DCF" w14:textId="6AECDD64" w:rsidR="00F71D1E" w:rsidRPr="00B708EC" w:rsidRDefault="00DA7D31" w:rsidP="00B708EC">
            <w:pPr>
              <w:keepNext/>
              <w:jc w:val="center"/>
              <w:rPr>
                <w:b/>
                <w:lang w:val="pt-BR"/>
              </w:rPr>
            </w:pPr>
            <w:r w:rsidRPr="00B708EC">
              <w:rPr>
                <w:b/>
                <w:lang w:val="pt-BR"/>
              </w:rPr>
              <w:t xml:space="preserve">Probabilidade de selecção </w:t>
            </w:r>
            <w:r w:rsidR="00F71D1E" w:rsidRPr="00B708EC">
              <w:rPr>
                <w:b/>
                <w:lang w:val="pt-BR"/>
              </w:rPr>
              <w:t>(B/A)</w:t>
            </w:r>
          </w:p>
        </w:tc>
      </w:tr>
      <w:tr w:rsidR="00F71D1E" w:rsidRPr="00C8003C" w14:paraId="7DDC5F26" w14:textId="77777777" w:rsidTr="00B31A2D">
        <w:tc>
          <w:tcPr>
            <w:tcW w:w="957" w:type="dxa"/>
          </w:tcPr>
          <w:p w14:paraId="4DDC286F" w14:textId="77777777" w:rsidR="00F71D1E" w:rsidRPr="00C8003C" w:rsidRDefault="00F71D1E" w:rsidP="00B708EC">
            <w:pPr>
              <w:keepNext/>
            </w:pPr>
            <w:r>
              <w:t>3</w:t>
            </w:r>
          </w:p>
        </w:tc>
        <w:tc>
          <w:tcPr>
            <w:tcW w:w="2008" w:type="dxa"/>
          </w:tcPr>
          <w:p w14:paraId="12081985" w14:textId="77777777" w:rsidR="00F71D1E" w:rsidRPr="00094E18" w:rsidRDefault="00F71D1E" w:rsidP="00B708EC">
            <w:pPr>
              <w:keepNext/>
              <w:jc w:val="center"/>
              <w:rPr>
                <w:rFonts w:ascii="Calibri" w:hAnsi="Calibri"/>
                <w:color w:val="000000"/>
              </w:rPr>
            </w:pPr>
            <w:r w:rsidRPr="00094E18">
              <w:rPr>
                <w:rFonts w:ascii="Calibri" w:hAnsi="Calibri"/>
                <w:color w:val="000000"/>
              </w:rPr>
              <w:t>&gt;1</w:t>
            </w:r>
          </w:p>
        </w:tc>
        <w:tc>
          <w:tcPr>
            <w:tcW w:w="2653" w:type="dxa"/>
            <w:tcBorders>
              <w:top w:val="single" w:sz="4" w:space="0" w:color="auto"/>
              <w:left w:val="nil"/>
              <w:bottom w:val="single" w:sz="4" w:space="0" w:color="auto"/>
              <w:right w:val="single" w:sz="4" w:space="0" w:color="auto"/>
            </w:tcBorders>
            <w:shd w:val="clear" w:color="auto" w:fill="auto"/>
            <w:vAlign w:val="bottom"/>
          </w:tcPr>
          <w:p w14:paraId="5BC7CC12" w14:textId="77777777" w:rsidR="00F71D1E" w:rsidRPr="007E2D9C" w:rsidRDefault="00F71D1E" w:rsidP="00B708EC">
            <w:pPr>
              <w:keepNext/>
              <w:jc w:val="center"/>
              <w:rPr>
                <w:rFonts w:ascii="Calibri" w:hAnsi="Calibri"/>
                <w:color w:val="000000"/>
              </w:rPr>
            </w:pPr>
            <w:r w:rsidRPr="007E2D9C">
              <w:rPr>
                <w:rFonts w:ascii="Calibri" w:hAnsi="Calibri"/>
                <w:color w:val="000000"/>
              </w:rPr>
              <w:t>483</w:t>
            </w:r>
          </w:p>
        </w:tc>
        <w:tc>
          <w:tcPr>
            <w:tcW w:w="2005" w:type="dxa"/>
            <w:tcBorders>
              <w:top w:val="single" w:sz="4" w:space="0" w:color="auto"/>
              <w:left w:val="single" w:sz="4" w:space="0" w:color="auto"/>
              <w:bottom w:val="single" w:sz="4" w:space="0" w:color="auto"/>
              <w:right w:val="nil"/>
            </w:tcBorders>
            <w:shd w:val="clear" w:color="auto" w:fill="auto"/>
            <w:vAlign w:val="bottom"/>
          </w:tcPr>
          <w:p w14:paraId="1AECB6B1" w14:textId="77777777" w:rsidR="00F71D1E" w:rsidRPr="00C8003C" w:rsidRDefault="00F71D1E" w:rsidP="00B708EC">
            <w:pPr>
              <w:keepNext/>
              <w:jc w:val="center"/>
            </w:pPr>
            <w:r>
              <w:rPr>
                <w:rFonts w:ascii="Calibri" w:hAnsi="Calibri"/>
                <w:color w:val="000000"/>
              </w:rPr>
              <w:t>196</w:t>
            </w:r>
          </w:p>
        </w:tc>
        <w:tc>
          <w:tcPr>
            <w:tcW w:w="1727" w:type="dxa"/>
            <w:vAlign w:val="bottom"/>
          </w:tcPr>
          <w:p w14:paraId="06296A36" w14:textId="41E82EFD" w:rsidR="00F71D1E" w:rsidRPr="00C8003C" w:rsidRDefault="00F71D1E" w:rsidP="00B708EC">
            <w:pPr>
              <w:keepNext/>
            </w:pPr>
            <w:r>
              <w:rPr>
                <w:rFonts w:ascii="Calibri" w:hAnsi="Calibri"/>
                <w:color w:val="000000"/>
              </w:rPr>
              <w:t xml:space="preserve">        0</w:t>
            </w:r>
            <w:r w:rsidR="00364EBB">
              <w:rPr>
                <w:rFonts w:ascii="Calibri" w:hAnsi="Calibri"/>
                <w:color w:val="000000"/>
              </w:rPr>
              <w:t>,</w:t>
            </w:r>
            <w:r>
              <w:rPr>
                <w:rFonts w:ascii="Calibri" w:hAnsi="Calibri"/>
                <w:color w:val="000000"/>
              </w:rPr>
              <w:t>40</w:t>
            </w:r>
          </w:p>
        </w:tc>
      </w:tr>
      <w:tr w:rsidR="00F71D1E" w:rsidRPr="00C8003C" w14:paraId="079BCC30" w14:textId="77777777" w:rsidTr="00B31A2D">
        <w:tc>
          <w:tcPr>
            <w:tcW w:w="957" w:type="dxa"/>
          </w:tcPr>
          <w:p w14:paraId="0A3B243A" w14:textId="77777777" w:rsidR="00F71D1E" w:rsidRPr="00C8003C" w:rsidRDefault="00F71D1E" w:rsidP="00B708EC">
            <w:pPr>
              <w:keepNext/>
            </w:pPr>
            <w:r w:rsidRPr="00C8003C">
              <w:t xml:space="preserve">2 </w:t>
            </w:r>
          </w:p>
        </w:tc>
        <w:tc>
          <w:tcPr>
            <w:tcW w:w="2008" w:type="dxa"/>
          </w:tcPr>
          <w:p w14:paraId="19E97C72" w14:textId="77777777" w:rsidR="00F71D1E" w:rsidRPr="00094E18" w:rsidRDefault="00F71D1E" w:rsidP="00B708EC">
            <w:pPr>
              <w:keepNext/>
              <w:jc w:val="center"/>
              <w:rPr>
                <w:rFonts w:ascii="Calibri" w:hAnsi="Calibri"/>
                <w:color w:val="000000"/>
              </w:rPr>
            </w:pPr>
            <w:r w:rsidRPr="00094E18">
              <w:rPr>
                <w:rFonts w:ascii="Calibri" w:hAnsi="Calibri"/>
                <w:color w:val="000000"/>
              </w:rPr>
              <w:t>1</w:t>
            </w:r>
          </w:p>
        </w:tc>
        <w:tc>
          <w:tcPr>
            <w:tcW w:w="2653" w:type="dxa"/>
            <w:tcBorders>
              <w:top w:val="single" w:sz="4" w:space="0" w:color="auto"/>
              <w:left w:val="nil"/>
              <w:bottom w:val="single" w:sz="4" w:space="0" w:color="auto"/>
              <w:right w:val="single" w:sz="4" w:space="0" w:color="auto"/>
            </w:tcBorders>
            <w:shd w:val="clear" w:color="auto" w:fill="auto"/>
            <w:vAlign w:val="bottom"/>
          </w:tcPr>
          <w:p w14:paraId="2D57DDCF" w14:textId="77777777" w:rsidR="00F71D1E" w:rsidRPr="007E2D9C" w:rsidRDefault="00F71D1E" w:rsidP="00B708EC">
            <w:pPr>
              <w:keepNext/>
              <w:jc w:val="center"/>
              <w:rPr>
                <w:rFonts w:ascii="Calibri" w:hAnsi="Calibri"/>
                <w:color w:val="000000"/>
              </w:rPr>
            </w:pPr>
            <w:r w:rsidRPr="007E2D9C">
              <w:rPr>
                <w:rFonts w:ascii="Calibri" w:hAnsi="Calibri"/>
                <w:color w:val="000000"/>
              </w:rPr>
              <w:t>1033</w:t>
            </w:r>
          </w:p>
        </w:tc>
        <w:tc>
          <w:tcPr>
            <w:tcW w:w="2005" w:type="dxa"/>
            <w:tcBorders>
              <w:top w:val="single" w:sz="4" w:space="0" w:color="auto"/>
              <w:left w:val="single" w:sz="4" w:space="0" w:color="auto"/>
              <w:bottom w:val="single" w:sz="4" w:space="0" w:color="auto"/>
              <w:right w:val="nil"/>
            </w:tcBorders>
            <w:shd w:val="clear" w:color="auto" w:fill="auto"/>
            <w:vAlign w:val="bottom"/>
          </w:tcPr>
          <w:p w14:paraId="1EE5111D" w14:textId="77777777" w:rsidR="00F71D1E" w:rsidRPr="00C8003C" w:rsidRDefault="00F71D1E" w:rsidP="00B708EC">
            <w:pPr>
              <w:keepNext/>
              <w:jc w:val="center"/>
            </w:pPr>
            <w:r>
              <w:rPr>
                <w:rFonts w:ascii="Calibri" w:hAnsi="Calibri"/>
                <w:color w:val="000000"/>
              </w:rPr>
              <w:t>261</w:t>
            </w:r>
          </w:p>
        </w:tc>
        <w:tc>
          <w:tcPr>
            <w:tcW w:w="1727" w:type="dxa"/>
            <w:vAlign w:val="bottom"/>
          </w:tcPr>
          <w:p w14:paraId="54CE40E1" w14:textId="02A0377A" w:rsidR="00F71D1E" w:rsidRPr="00C8003C" w:rsidRDefault="00F71D1E" w:rsidP="00B708EC">
            <w:pPr>
              <w:keepNext/>
            </w:pPr>
            <w:r>
              <w:rPr>
                <w:rFonts w:ascii="Calibri" w:hAnsi="Calibri"/>
                <w:color w:val="000000"/>
              </w:rPr>
              <w:t xml:space="preserve">        0</w:t>
            </w:r>
            <w:r w:rsidR="00364EBB">
              <w:rPr>
                <w:rFonts w:ascii="Calibri" w:hAnsi="Calibri"/>
                <w:color w:val="000000"/>
              </w:rPr>
              <w:t>,</w:t>
            </w:r>
            <w:r>
              <w:rPr>
                <w:rFonts w:ascii="Calibri" w:hAnsi="Calibri"/>
                <w:color w:val="000000"/>
              </w:rPr>
              <w:t xml:space="preserve">25 </w:t>
            </w:r>
          </w:p>
        </w:tc>
      </w:tr>
      <w:tr w:rsidR="00F71D1E" w:rsidRPr="00C8003C" w14:paraId="3BAD04C8" w14:textId="77777777" w:rsidTr="00B31A2D">
        <w:tc>
          <w:tcPr>
            <w:tcW w:w="957" w:type="dxa"/>
          </w:tcPr>
          <w:p w14:paraId="7EF4F5BF" w14:textId="77777777" w:rsidR="00F71D1E" w:rsidRPr="00C8003C" w:rsidRDefault="00F71D1E" w:rsidP="00B708EC">
            <w:pPr>
              <w:keepNext/>
            </w:pPr>
            <w:r w:rsidRPr="00C8003C">
              <w:t xml:space="preserve">1 </w:t>
            </w:r>
          </w:p>
        </w:tc>
        <w:tc>
          <w:tcPr>
            <w:tcW w:w="2008" w:type="dxa"/>
          </w:tcPr>
          <w:p w14:paraId="168495F4" w14:textId="77777777" w:rsidR="00F71D1E" w:rsidRPr="00094E18" w:rsidRDefault="00F71D1E" w:rsidP="00B708EC">
            <w:pPr>
              <w:keepNext/>
              <w:jc w:val="center"/>
              <w:rPr>
                <w:rFonts w:ascii="Calibri" w:hAnsi="Calibri"/>
                <w:color w:val="000000"/>
              </w:rPr>
            </w:pPr>
            <w:r w:rsidRPr="00094E18">
              <w:rPr>
                <w:rFonts w:ascii="Calibri" w:hAnsi="Calibri"/>
                <w:color w:val="000000"/>
              </w:rPr>
              <w:t>0</w:t>
            </w:r>
          </w:p>
        </w:tc>
        <w:tc>
          <w:tcPr>
            <w:tcW w:w="2653" w:type="dxa"/>
            <w:tcBorders>
              <w:top w:val="single" w:sz="4" w:space="0" w:color="auto"/>
              <w:left w:val="nil"/>
              <w:bottom w:val="single" w:sz="4" w:space="0" w:color="auto"/>
              <w:right w:val="single" w:sz="4" w:space="0" w:color="auto"/>
            </w:tcBorders>
            <w:shd w:val="clear" w:color="auto" w:fill="auto"/>
            <w:vAlign w:val="bottom"/>
          </w:tcPr>
          <w:p w14:paraId="777964F7" w14:textId="77777777" w:rsidR="00F71D1E" w:rsidRPr="007E2D9C" w:rsidRDefault="00F71D1E" w:rsidP="00B708EC">
            <w:pPr>
              <w:keepNext/>
              <w:jc w:val="center"/>
              <w:rPr>
                <w:rFonts w:ascii="Calibri" w:hAnsi="Calibri"/>
                <w:color w:val="000000"/>
              </w:rPr>
            </w:pPr>
            <w:r w:rsidRPr="007E2D9C">
              <w:rPr>
                <w:rFonts w:ascii="Calibri" w:hAnsi="Calibri"/>
                <w:color w:val="000000"/>
              </w:rPr>
              <w:t>2931</w:t>
            </w:r>
          </w:p>
        </w:tc>
        <w:tc>
          <w:tcPr>
            <w:tcW w:w="2005" w:type="dxa"/>
            <w:tcBorders>
              <w:top w:val="single" w:sz="4" w:space="0" w:color="auto"/>
              <w:left w:val="single" w:sz="4" w:space="0" w:color="auto"/>
              <w:bottom w:val="single" w:sz="4" w:space="0" w:color="auto"/>
              <w:right w:val="nil"/>
            </w:tcBorders>
            <w:shd w:val="clear" w:color="auto" w:fill="auto"/>
            <w:vAlign w:val="bottom"/>
          </w:tcPr>
          <w:p w14:paraId="072341D5" w14:textId="77777777" w:rsidR="00F71D1E" w:rsidRPr="00C8003C" w:rsidRDefault="00F71D1E" w:rsidP="00B708EC">
            <w:pPr>
              <w:keepNext/>
              <w:jc w:val="center"/>
            </w:pPr>
            <w:r>
              <w:rPr>
                <w:rFonts w:ascii="Calibri" w:hAnsi="Calibri"/>
                <w:color w:val="000000"/>
              </w:rPr>
              <w:t>296</w:t>
            </w:r>
          </w:p>
        </w:tc>
        <w:tc>
          <w:tcPr>
            <w:tcW w:w="1727" w:type="dxa"/>
            <w:vAlign w:val="bottom"/>
          </w:tcPr>
          <w:p w14:paraId="6EA143A5" w14:textId="6DB35D33" w:rsidR="00F71D1E" w:rsidRPr="00C8003C" w:rsidRDefault="00F71D1E" w:rsidP="00B708EC">
            <w:pPr>
              <w:keepNext/>
            </w:pPr>
            <w:r>
              <w:rPr>
                <w:rFonts w:ascii="Calibri" w:hAnsi="Calibri"/>
                <w:color w:val="000000"/>
              </w:rPr>
              <w:t xml:space="preserve">        0</w:t>
            </w:r>
            <w:r w:rsidR="00364EBB">
              <w:rPr>
                <w:rFonts w:ascii="Calibri" w:hAnsi="Calibri"/>
                <w:color w:val="000000"/>
              </w:rPr>
              <w:t>,</w:t>
            </w:r>
            <w:r>
              <w:rPr>
                <w:rFonts w:ascii="Calibri" w:hAnsi="Calibri"/>
                <w:color w:val="000000"/>
              </w:rPr>
              <w:t>10</w:t>
            </w:r>
          </w:p>
        </w:tc>
      </w:tr>
      <w:tr w:rsidR="00F71D1E" w:rsidRPr="00C8003C" w14:paraId="44E61198" w14:textId="77777777" w:rsidTr="00B31A2D">
        <w:tc>
          <w:tcPr>
            <w:tcW w:w="957" w:type="dxa"/>
          </w:tcPr>
          <w:p w14:paraId="779D3F99" w14:textId="77777777" w:rsidR="00F71D1E" w:rsidRPr="007E2D9C" w:rsidRDefault="00F71D1E" w:rsidP="00B31A2D">
            <w:pPr>
              <w:rPr>
                <w:b/>
              </w:rPr>
            </w:pPr>
            <w:r w:rsidRPr="007E2D9C">
              <w:rPr>
                <w:b/>
              </w:rPr>
              <w:t>Total</w:t>
            </w:r>
          </w:p>
        </w:tc>
        <w:tc>
          <w:tcPr>
            <w:tcW w:w="2008" w:type="dxa"/>
          </w:tcPr>
          <w:p w14:paraId="669DD3B4" w14:textId="77777777" w:rsidR="00F71D1E" w:rsidRPr="007E2D9C" w:rsidRDefault="00F71D1E" w:rsidP="00B31A2D">
            <w:pPr>
              <w:jc w:val="center"/>
              <w:rPr>
                <w:rFonts w:ascii="Calibri" w:hAnsi="Calibri"/>
                <w:b/>
                <w:color w:val="000000"/>
              </w:rPr>
            </w:pPr>
          </w:p>
        </w:tc>
        <w:tc>
          <w:tcPr>
            <w:tcW w:w="2653" w:type="dxa"/>
            <w:tcBorders>
              <w:top w:val="single" w:sz="4" w:space="0" w:color="auto"/>
              <w:left w:val="nil"/>
              <w:bottom w:val="single" w:sz="4" w:space="0" w:color="auto"/>
              <w:right w:val="single" w:sz="4" w:space="0" w:color="auto"/>
            </w:tcBorders>
            <w:shd w:val="clear" w:color="auto" w:fill="auto"/>
            <w:vAlign w:val="bottom"/>
          </w:tcPr>
          <w:p w14:paraId="4FCF9BCC" w14:textId="77777777" w:rsidR="00F71D1E" w:rsidRPr="007E2D9C" w:rsidRDefault="00F71D1E" w:rsidP="00B31A2D">
            <w:pPr>
              <w:jc w:val="center"/>
              <w:rPr>
                <w:rFonts w:ascii="Calibri" w:hAnsi="Calibri"/>
                <w:b/>
                <w:color w:val="000000"/>
              </w:rPr>
            </w:pPr>
            <w:r w:rsidRPr="007E2D9C">
              <w:rPr>
                <w:rFonts w:ascii="Calibri" w:hAnsi="Calibri"/>
                <w:b/>
                <w:color w:val="000000"/>
              </w:rPr>
              <w:t>4447</w:t>
            </w:r>
          </w:p>
        </w:tc>
        <w:tc>
          <w:tcPr>
            <w:tcW w:w="2005" w:type="dxa"/>
            <w:tcBorders>
              <w:top w:val="single" w:sz="4" w:space="0" w:color="auto"/>
              <w:left w:val="single" w:sz="4" w:space="0" w:color="auto"/>
              <w:bottom w:val="single" w:sz="4" w:space="0" w:color="auto"/>
              <w:right w:val="nil"/>
            </w:tcBorders>
            <w:shd w:val="clear" w:color="auto" w:fill="auto"/>
            <w:vAlign w:val="bottom"/>
          </w:tcPr>
          <w:p w14:paraId="6A98C12A" w14:textId="77777777" w:rsidR="00F71D1E" w:rsidRPr="007E2D9C" w:rsidRDefault="00F71D1E" w:rsidP="00B31A2D">
            <w:pPr>
              <w:jc w:val="center"/>
              <w:rPr>
                <w:b/>
              </w:rPr>
            </w:pPr>
            <w:r w:rsidRPr="007E2D9C">
              <w:rPr>
                <w:rFonts w:ascii="Calibri" w:hAnsi="Calibri"/>
                <w:b/>
                <w:color w:val="000000"/>
              </w:rPr>
              <w:t>753</w:t>
            </w:r>
          </w:p>
        </w:tc>
        <w:tc>
          <w:tcPr>
            <w:tcW w:w="1727" w:type="dxa"/>
          </w:tcPr>
          <w:p w14:paraId="01376338" w14:textId="77777777" w:rsidR="00F71D1E" w:rsidRPr="00C8003C" w:rsidRDefault="00F71D1E" w:rsidP="00B31A2D">
            <w:pPr>
              <w:jc w:val="center"/>
            </w:pPr>
          </w:p>
        </w:tc>
      </w:tr>
    </w:tbl>
    <w:p w14:paraId="2D180FEC" w14:textId="77777777" w:rsidR="00B10407" w:rsidRDefault="00B10407" w:rsidP="00253EC9">
      <w:pPr>
        <w:rPr>
          <w:lang w:val="pt-PT"/>
        </w:rPr>
      </w:pPr>
    </w:p>
    <w:p w14:paraId="63F8D362" w14:textId="77777777" w:rsidR="000C549E" w:rsidRDefault="00B10407" w:rsidP="00253EC9">
      <w:pPr>
        <w:rPr>
          <w:lang w:val="pt-PT"/>
        </w:rPr>
      </w:pPr>
      <w:r>
        <w:rPr>
          <w:lang w:val="pt-PT"/>
        </w:rPr>
        <w:t xml:space="preserve">Em Benguela, Bié, Cabinda e Cunene, o número de focos identificados com o Formulário A foi </w:t>
      </w:r>
      <w:r w:rsidR="00B83909">
        <w:rPr>
          <w:lang w:val="pt-PT"/>
        </w:rPr>
        <w:t xml:space="preserve">baixa </w:t>
      </w:r>
      <w:r>
        <w:rPr>
          <w:lang w:val="pt-PT"/>
        </w:rPr>
        <w:t>para que</w:t>
      </w:r>
      <w:r w:rsidR="00B83909">
        <w:rPr>
          <w:lang w:val="pt-PT"/>
        </w:rPr>
        <w:t xml:space="preserve"> os inquiridores intentassem</w:t>
      </w:r>
      <w:r>
        <w:rPr>
          <w:lang w:val="pt-PT"/>
        </w:rPr>
        <w:t xml:space="preserve"> </w:t>
      </w:r>
      <w:r w:rsidR="00B83909">
        <w:rPr>
          <w:lang w:val="pt-PT"/>
        </w:rPr>
        <w:t xml:space="preserve">mapear </w:t>
      </w:r>
      <w:r>
        <w:rPr>
          <w:lang w:val="pt-PT"/>
        </w:rPr>
        <w:t>todos os focos usando o Formulário B. Portanto, todos os locais dessas províncias tinham uma probabilidade de seleção de 1.</w:t>
      </w:r>
      <w:r>
        <w:rPr>
          <w:lang w:val="pt-PT"/>
        </w:rPr>
        <w:br/>
      </w:r>
    </w:p>
    <w:p w14:paraId="3AD16878" w14:textId="77777777" w:rsidR="00E442E6" w:rsidRPr="00A27009" w:rsidRDefault="00B936DE" w:rsidP="00E442E6">
      <w:pPr>
        <w:pStyle w:val="Heading3"/>
        <w:rPr>
          <w:lang w:val="pt-PT"/>
        </w:rPr>
      </w:pPr>
      <w:bookmarkStart w:id="19" w:name="_Toc517253609"/>
      <w:r w:rsidRPr="00A27009">
        <w:rPr>
          <w:lang w:val="pt-PT"/>
        </w:rPr>
        <w:t>Fase C</w:t>
      </w:r>
      <w:bookmarkEnd w:id="19"/>
    </w:p>
    <w:p w14:paraId="0EA18828" w14:textId="2DDF8B88" w:rsidR="00B936DE" w:rsidRPr="00A27009" w:rsidRDefault="00B936DE" w:rsidP="00253EC9">
      <w:pPr>
        <w:rPr>
          <w:lang w:val="pt-PT"/>
        </w:rPr>
      </w:pPr>
      <w:r w:rsidRPr="00A27009">
        <w:rPr>
          <w:lang w:val="pt-PT"/>
        </w:rPr>
        <w:t xml:space="preserve">Nesta fase, </w:t>
      </w:r>
      <w:r w:rsidR="00C73E4D" w:rsidRPr="00A27009">
        <w:rPr>
          <w:lang w:val="pt-PT"/>
        </w:rPr>
        <w:t xml:space="preserve">equipas de mobilizadores sociais, conselheiros, </w:t>
      </w:r>
      <w:r w:rsidR="00C67932" w:rsidRPr="00A27009">
        <w:rPr>
          <w:lang w:val="pt-PT"/>
        </w:rPr>
        <w:t>técnicos</w:t>
      </w:r>
      <w:r w:rsidR="00C73E4D" w:rsidRPr="00A27009">
        <w:rPr>
          <w:lang w:val="pt-PT"/>
        </w:rPr>
        <w:t xml:space="preserve"> do laboratório, </w:t>
      </w:r>
      <w:r w:rsidR="00C67932" w:rsidRPr="00A27009">
        <w:rPr>
          <w:lang w:val="pt-PT"/>
        </w:rPr>
        <w:t xml:space="preserve">activistas e um supervisor </w:t>
      </w:r>
      <w:r w:rsidRPr="00A27009">
        <w:rPr>
          <w:lang w:val="pt-PT"/>
        </w:rPr>
        <w:t xml:space="preserve">retornaram a uma amostra de </w:t>
      </w:r>
      <w:r w:rsidR="00DB4CD8" w:rsidRPr="00A27009">
        <w:rPr>
          <w:lang w:val="pt-PT"/>
        </w:rPr>
        <w:t>focos</w:t>
      </w:r>
      <w:r w:rsidRPr="00A27009">
        <w:rPr>
          <w:lang w:val="pt-PT"/>
        </w:rPr>
        <w:t xml:space="preserve"> para realizar entrevistas e testes rápidos com indivíduos </w:t>
      </w:r>
      <w:r w:rsidR="00C67932" w:rsidRPr="00A27009">
        <w:rPr>
          <w:lang w:val="pt-PT"/>
        </w:rPr>
        <w:t xml:space="preserve">a </w:t>
      </w:r>
      <w:r w:rsidRPr="00A27009">
        <w:rPr>
          <w:lang w:val="pt-PT"/>
        </w:rPr>
        <w:t>trabalha</w:t>
      </w:r>
      <w:r w:rsidR="00C67932" w:rsidRPr="00A27009">
        <w:rPr>
          <w:lang w:val="pt-PT"/>
        </w:rPr>
        <w:t>r</w:t>
      </w:r>
      <w:r w:rsidRPr="00A27009">
        <w:rPr>
          <w:lang w:val="pt-PT"/>
        </w:rPr>
        <w:t xml:space="preserve"> e </w:t>
      </w:r>
      <w:r w:rsidR="00C67932" w:rsidRPr="00A27009">
        <w:rPr>
          <w:lang w:val="pt-PT"/>
        </w:rPr>
        <w:t>a conviver no foco</w:t>
      </w:r>
      <w:r w:rsidRPr="00A27009">
        <w:rPr>
          <w:lang w:val="pt-PT"/>
        </w:rPr>
        <w:t xml:space="preserve">. Os dados da Fase </w:t>
      </w:r>
      <w:r w:rsidR="0061168E" w:rsidRPr="00A27009">
        <w:rPr>
          <w:lang w:val="pt-PT"/>
        </w:rPr>
        <w:t>B</w:t>
      </w:r>
      <w:r w:rsidRPr="00A27009">
        <w:rPr>
          <w:lang w:val="pt-PT"/>
        </w:rPr>
        <w:t xml:space="preserve"> foram utilizados para </w:t>
      </w:r>
      <w:r w:rsidR="00301C77" w:rsidRPr="00A27009">
        <w:rPr>
          <w:lang w:val="pt-PT"/>
        </w:rPr>
        <w:t>seleccionar</w:t>
      </w:r>
      <w:r w:rsidRPr="00A27009">
        <w:rPr>
          <w:lang w:val="pt-PT"/>
        </w:rPr>
        <w:t xml:space="preserve"> </w:t>
      </w:r>
      <w:r w:rsidR="00BD122B" w:rsidRPr="00A27009">
        <w:rPr>
          <w:lang w:val="pt-PT"/>
        </w:rPr>
        <w:t>focos</w:t>
      </w:r>
      <w:r w:rsidRPr="00A27009">
        <w:rPr>
          <w:lang w:val="pt-PT"/>
        </w:rPr>
        <w:t xml:space="preserve">, </w:t>
      </w:r>
      <w:r w:rsidR="0061168E" w:rsidRPr="00A27009">
        <w:rPr>
          <w:lang w:val="pt-PT"/>
        </w:rPr>
        <w:t>prioriz</w:t>
      </w:r>
      <w:r w:rsidR="00EF11F0" w:rsidRPr="00A27009">
        <w:rPr>
          <w:lang w:val="pt-PT"/>
        </w:rPr>
        <w:t>ar</w:t>
      </w:r>
      <w:r w:rsidRPr="00A27009">
        <w:rPr>
          <w:lang w:val="pt-PT"/>
        </w:rPr>
        <w:t xml:space="preserve"> os </w:t>
      </w:r>
      <w:r w:rsidR="00DB4CD8" w:rsidRPr="00A27009">
        <w:rPr>
          <w:lang w:val="pt-PT"/>
        </w:rPr>
        <w:t>focos</w:t>
      </w:r>
      <w:r w:rsidRPr="00A27009">
        <w:rPr>
          <w:lang w:val="pt-PT"/>
        </w:rPr>
        <w:t xml:space="preserve"> onde </w:t>
      </w:r>
      <w:r w:rsidR="0061168E" w:rsidRPr="00A27009">
        <w:rPr>
          <w:lang w:val="pt-PT"/>
        </w:rPr>
        <w:t xml:space="preserve">se </w:t>
      </w:r>
      <w:r w:rsidRPr="00A27009">
        <w:rPr>
          <w:lang w:val="pt-PT"/>
        </w:rPr>
        <w:t>poderia encontra</w:t>
      </w:r>
      <w:r w:rsidR="00EF11F0" w:rsidRPr="00A27009">
        <w:rPr>
          <w:lang w:val="pt-PT"/>
        </w:rPr>
        <w:t>r HSH e mulheres transgénero</w:t>
      </w:r>
      <w:r w:rsidRPr="00A27009">
        <w:rPr>
          <w:lang w:val="pt-PT"/>
        </w:rPr>
        <w:t>.</w:t>
      </w:r>
    </w:p>
    <w:p w14:paraId="65F121B9" w14:textId="57F3AD0D" w:rsidR="00B936DE" w:rsidRPr="00A27009" w:rsidRDefault="00B936DE" w:rsidP="00253EC9">
      <w:pPr>
        <w:rPr>
          <w:lang w:val="pt-PT"/>
        </w:rPr>
      </w:pPr>
      <w:r w:rsidRPr="00A27009">
        <w:rPr>
          <w:lang w:val="pt-PT"/>
        </w:rPr>
        <w:t xml:space="preserve">Primeiro, os </w:t>
      </w:r>
      <w:r w:rsidR="00DB4CD8" w:rsidRPr="00A27009">
        <w:rPr>
          <w:lang w:val="pt-PT"/>
        </w:rPr>
        <w:t>focos</w:t>
      </w:r>
      <w:r w:rsidRPr="00A27009">
        <w:rPr>
          <w:lang w:val="pt-PT"/>
        </w:rPr>
        <w:t xml:space="preserve"> foram classificados em estratos com base no rendimento esperado de </w:t>
      </w:r>
      <w:r w:rsidR="00C45C6E" w:rsidRPr="00A27009">
        <w:rPr>
          <w:lang w:val="pt-PT"/>
        </w:rPr>
        <w:t>populações chave</w:t>
      </w:r>
      <w:r w:rsidRPr="00A27009">
        <w:rPr>
          <w:lang w:val="pt-PT"/>
        </w:rPr>
        <w:t xml:space="preserve">. Esta estratégia foi utilizada para aumentar a probabilidade de atingir o tamanho de amostra desejado de </w:t>
      </w:r>
      <w:r w:rsidR="00301C77" w:rsidRPr="00A27009">
        <w:rPr>
          <w:lang w:val="pt-PT"/>
        </w:rPr>
        <w:t>MTS</w:t>
      </w:r>
      <w:r w:rsidRPr="00A27009">
        <w:rPr>
          <w:lang w:val="pt-PT"/>
        </w:rPr>
        <w:t xml:space="preserve"> e </w:t>
      </w:r>
      <w:r w:rsidR="00301C77" w:rsidRPr="00A27009">
        <w:rPr>
          <w:lang w:val="pt-PT"/>
        </w:rPr>
        <w:t>HSH</w:t>
      </w:r>
      <w:r w:rsidRPr="00A27009">
        <w:rPr>
          <w:lang w:val="pt-PT"/>
        </w:rPr>
        <w:t xml:space="preserve">. Os </w:t>
      </w:r>
      <w:r w:rsidR="00DB4CD8" w:rsidRPr="00A27009">
        <w:rPr>
          <w:lang w:val="pt-PT"/>
        </w:rPr>
        <w:t>focos</w:t>
      </w:r>
      <w:r w:rsidRPr="00A27009">
        <w:rPr>
          <w:lang w:val="pt-PT"/>
        </w:rPr>
        <w:t xml:space="preserve"> com </w:t>
      </w:r>
      <w:r w:rsidR="00F36914" w:rsidRPr="00A27009">
        <w:rPr>
          <w:lang w:val="pt-PT"/>
        </w:rPr>
        <w:t xml:space="preserve">HSH </w:t>
      </w:r>
      <w:r w:rsidR="00503EB4" w:rsidRPr="00A27009">
        <w:rPr>
          <w:lang w:val="pt-PT"/>
        </w:rPr>
        <w:t>ou</w:t>
      </w:r>
      <w:r w:rsidR="00F36914" w:rsidRPr="00A27009">
        <w:rPr>
          <w:lang w:val="pt-PT"/>
        </w:rPr>
        <w:t xml:space="preserve"> mulheres transgénero </w:t>
      </w:r>
      <w:r w:rsidRPr="00A27009">
        <w:rPr>
          <w:lang w:val="pt-PT"/>
        </w:rPr>
        <w:t xml:space="preserve">foram classificados no estrato de alta prioridade, os </w:t>
      </w:r>
      <w:r w:rsidR="00DB4CD8" w:rsidRPr="00A27009">
        <w:rPr>
          <w:lang w:val="pt-PT"/>
        </w:rPr>
        <w:t>focos</w:t>
      </w:r>
      <w:r w:rsidRPr="00A27009">
        <w:rPr>
          <w:lang w:val="pt-PT"/>
        </w:rPr>
        <w:t xml:space="preserve"> com </w:t>
      </w:r>
      <w:r w:rsidR="00D8406F" w:rsidRPr="00A27009">
        <w:rPr>
          <w:lang w:val="pt-PT"/>
        </w:rPr>
        <w:t>MTS</w:t>
      </w:r>
      <w:r w:rsidRPr="00A27009">
        <w:rPr>
          <w:lang w:val="pt-PT"/>
        </w:rPr>
        <w:t xml:space="preserve"> foram classificados no estrato de prioridade média, e </w:t>
      </w:r>
      <w:r w:rsidR="00DB4CD8" w:rsidRPr="00A27009">
        <w:rPr>
          <w:lang w:val="pt-PT"/>
        </w:rPr>
        <w:t>focos</w:t>
      </w:r>
      <w:r w:rsidRPr="00A27009">
        <w:rPr>
          <w:lang w:val="pt-PT"/>
        </w:rPr>
        <w:t xml:space="preserve"> para os quais o </w:t>
      </w:r>
      <w:r w:rsidR="00C45C6E" w:rsidRPr="00A27009">
        <w:rPr>
          <w:lang w:val="pt-PT"/>
        </w:rPr>
        <w:t>informador geral do foco</w:t>
      </w:r>
      <w:r w:rsidRPr="00A27009">
        <w:rPr>
          <w:lang w:val="pt-PT"/>
        </w:rPr>
        <w:t xml:space="preserve"> não informou que nenhum membro </w:t>
      </w:r>
      <w:r w:rsidR="00C45C6E" w:rsidRPr="00A27009">
        <w:rPr>
          <w:lang w:val="pt-PT"/>
        </w:rPr>
        <w:t>da população chave</w:t>
      </w:r>
      <w:r w:rsidRPr="00A27009">
        <w:rPr>
          <w:lang w:val="pt-PT"/>
        </w:rPr>
        <w:t xml:space="preserve"> foi classificado no estrato de baixa prioridade. Então, amostragem aleatóri</w:t>
      </w:r>
      <w:r w:rsidR="00674703" w:rsidRPr="00A27009">
        <w:rPr>
          <w:lang w:val="pt-PT"/>
        </w:rPr>
        <w:t>a</w:t>
      </w:r>
      <w:r w:rsidRPr="00A27009">
        <w:rPr>
          <w:lang w:val="pt-PT"/>
        </w:rPr>
        <w:t xml:space="preserve"> foi utilizada para </w:t>
      </w:r>
      <w:r w:rsidR="00301C77" w:rsidRPr="00A27009">
        <w:rPr>
          <w:lang w:val="pt-PT"/>
        </w:rPr>
        <w:t>seleccionar</w:t>
      </w:r>
      <w:r w:rsidRPr="00A27009">
        <w:rPr>
          <w:lang w:val="pt-PT"/>
        </w:rPr>
        <w:t xml:space="preserve"> </w:t>
      </w:r>
      <w:r w:rsidR="00DB4CD8" w:rsidRPr="00A27009">
        <w:rPr>
          <w:lang w:val="pt-PT"/>
        </w:rPr>
        <w:t>focos</w:t>
      </w:r>
      <w:r w:rsidRPr="00A27009">
        <w:rPr>
          <w:lang w:val="pt-PT"/>
        </w:rPr>
        <w:t xml:space="preserve"> de cada estrato.</w:t>
      </w:r>
    </w:p>
    <w:p w14:paraId="6EA7A313" w14:textId="2D031009" w:rsidR="00B936DE" w:rsidRPr="00A27009" w:rsidRDefault="00B936DE" w:rsidP="00253EC9">
      <w:pPr>
        <w:rPr>
          <w:lang w:val="pt-PT"/>
        </w:rPr>
      </w:pPr>
      <w:r w:rsidRPr="00A27009">
        <w:rPr>
          <w:lang w:val="pt-PT"/>
        </w:rPr>
        <w:t>Antes da chegada da equipe de estudo, o</w:t>
      </w:r>
      <w:r w:rsidR="006C4E09" w:rsidRPr="00A27009">
        <w:rPr>
          <w:lang w:val="pt-PT"/>
        </w:rPr>
        <w:t xml:space="preserve"> supervisor </w:t>
      </w:r>
      <w:r w:rsidRPr="00A27009">
        <w:rPr>
          <w:lang w:val="pt-PT"/>
        </w:rPr>
        <w:t>reuni</w:t>
      </w:r>
      <w:r w:rsidR="006C4E09" w:rsidRPr="00A27009">
        <w:rPr>
          <w:lang w:val="pt-PT"/>
        </w:rPr>
        <w:t>u</w:t>
      </w:r>
      <w:r w:rsidRPr="00A27009">
        <w:rPr>
          <w:lang w:val="pt-PT"/>
        </w:rPr>
        <w:t xml:space="preserve">-se com o proprietário ou o gerente de cada </w:t>
      </w:r>
      <w:r w:rsidR="00365767" w:rsidRPr="00A27009">
        <w:rPr>
          <w:lang w:val="pt-PT"/>
        </w:rPr>
        <w:t>foco</w:t>
      </w:r>
      <w:r w:rsidRPr="00A27009">
        <w:rPr>
          <w:lang w:val="pt-PT"/>
        </w:rPr>
        <w:t xml:space="preserve"> </w:t>
      </w:r>
      <w:r w:rsidR="00301C77" w:rsidRPr="00A27009">
        <w:rPr>
          <w:lang w:val="pt-PT"/>
        </w:rPr>
        <w:t>seleccionado</w:t>
      </w:r>
      <w:r w:rsidRPr="00A27009">
        <w:rPr>
          <w:lang w:val="pt-PT"/>
        </w:rPr>
        <w:t xml:space="preserve"> para explicar o propósito do estudo e obter permissão para realizar entrevistas e testes nesse local. </w:t>
      </w:r>
      <w:r w:rsidR="002D1922" w:rsidRPr="00A27009">
        <w:rPr>
          <w:lang w:val="pt-PT"/>
        </w:rPr>
        <w:t>Em seguida</w:t>
      </w:r>
      <w:r w:rsidRPr="00A27009">
        <w:rPr>
          <w:lang w:val="pt-PT"/>
        </w:rPr>
        <w:t>, uma equip</w:t>
      </w:r>
      <w:r w:rsidR="006C4E09" w:rsidRPr="00A27009">
        <w:rPr>
          <w:lang w:val="pt-PT"/>
        </w:rPr>
        <w:t>a de campo</w:t>
      </w:r>
      <w:r w:rsidRPr="00A27009">
        <w:rPr>
          <w:lang w:val="pt-PT"/>
        </w:rPr>
        <w:t xml:space="preserve"> visitou o </w:t>
      </w:r>
      <w:r w:rsidR="00365767" w:rsidRPr="00A27009">
        <w:rPr>
          <w:lang w:val="pt-PT"/>
        </w:rPr>
        <w:t>foco</w:t>
      </w:r>
      <w:r w:rsidRPr="00A27009">
        <w:rPr>
          <w:lang w:val="pt-PT"/>
        </w:rPr>
        <w:t xml:space="preserve"> em um momento </w:t>
      </w:r>
      <w:r w:rsidR="00893011" w:rsidRPr="00A27009">
        <w:rPr>
          <w:lang w:val="pt-PT"/>
        </w:rPr>
        <w:t>de muito movimento</w:t>
      </w:r>
      <w:r w:rsidRPr="00A27009">
        <w:rPr>
          <w:lang w:val="pt-PT"/>
        </w:rPr>
        <w:t xml:space="preserve">, </w:t>
      </w:r>
      <w:r w:rsidR="00703B0B" w:rsidRPr="00A27009">
        <w:rPr>
          <w:lang w:val="pt-PT"/>
        </w:rPr>
        <w:t>montou</w:t>
      </w:r>
      <w:r w:rsidRPr="00A27009">
        <w:rPr>
          <w:lang w:val="pt-PT"/>
        </w:rPr>
        <w:t xml:space="preserve"> mesas </w:t>
      </w:r>
      <w:r w:rsidR="00703B0B" w:rsidRPr="00A27009">
        <w:rPr>
          <w:lang w:val="pt-PT"/>
        </w:rPr>
        <w:t>para fazer os</w:t>
      </w:r>
      <w:r w:rsidRPr="00A27009">
        <w:rPr>
          <w:lang w:val="pt-PT"/>
        </w:rPr>
        <w:t xml:space="preserve"> teste</w:t>
      </w:r>
      <w:r w:rsidR="00703B0B" w:rsidRPr="00A27009">
        <w:rPr>
          <w:lang w:val="pt-PT"/>
        </w:rPr>
        <w:t>s</w:t>
      </w:r>
      <w:r w:rsidRPr="00A27009">
        <w:rPr>
          <w:lang w:val="pt-PT"/>
        </w:rPr>
        <w:t xml:space="preserve"> em um local privado e silencioso e procedeu a entrevistar qualquer </w:t>
      </w:r>
      <w:r w:rsidR="008B14EC" w:rsidRPr="00A27009">
        <w:rPr>
          <w:lang w:val="pt-PT"/>
        </w:rPr>
        <w:t>pessoa</w:t>
      </w:r>
      <w:r w:rsidRPr="00A27009">
        <w:rPr>
          <w:lang w:val="pt-PT"/>
        </w:rPr>
        <w:t xml:space="preserve"> que estivesse presente, elegível e consentiu em participar.</w:t>
      </w:r>
    </w:p>
    <w:p w14:paraId="0B8E9287" w14:textId="7358E3F8" w:rsidR="00B936DE" w:rsidRPr="00A27009" w:rsidRDefault="00C307FA" w:rsidP="00253EC9">
      <w:pPr>
        <w:rPr>
          <w:lang w:val="pt-PT"/>
        </w:rPr>
      </w:pPr>
      <w:r w:rsidRPr="00A27009">
        <w:rPr>
          <w:noProof/>
        </w:rPr>
        <mc:AlternateContent>
          <mc:Choice Requires="wpg">
            <w:drawing>
              <wp:anchor distT="0" distB="0" distL="114300" distR="114300" simplePos="0" relativeHeight="251653120" behindDoc="0" locked="0" layoutInCell="1" allowOverlap="1" wp14:anchorId="3619E5E9" wp14:editId="777570B2">
                <wp:simplePos x="0" y="0"/>
                <wp:positionH relativeFrom="margin">
                  <wp:align>center</wp:align>
                </wp:positionH>
                <wp:positionV relativeFrom="paragraph">
                  <wp:posOffset>2185670</wp:posOffset>
                </wp:positionV>
                <wp:extent cx="6474460" cy="1936750"/>
                <wp:effectExtent l="0" t="0" r="2540" b="6350"/>
                <wp:wrapSquare wrapText="bothSides"/>
                <wp:docPr id="7" name="Group 7"/>
                <wp:cNvGraphicFramePr/>
                <a:graphic xmlns:a="http://schemas.openxmlformats.org/drawingml/2006/main">
                  <a:graphicData uri="http://schemas.microsoft.com/office/word/2010/wordprocessingGroup">
                    <wpg:wgp>
                      <wpg:cNvGrpSpPr/>
                      <wpg:grpSpPr>
                        <a:xfrm>
                          <a:off x="0" y="0"/>
                          <a:ext cx="6474460" cy="1936750"/>
                          <a:chOff x="0" y="0"/>
                          <a:chExt cx="6474460" cy="1936750"/>
                        </a:xfrm>
                      </wpg:grpSpPr>
                      <wpg:grpSp>
                        <wpg:cNvPr id="198" name="Group 198"/>
                        <wpg:cNvGrpSpPr/>
                        <wpg:grpSpPr>
                          <a:xfrm>
                            <a:off x="0" y="6350"/>
                            <a:ext cx="3566160" cy="1677038"/>
                            <a:chOff x="0" y="0"/>
                            <a:chExt cx="3567448" cy="1676684"/>
                          </a:xfrm>
                        </wpg:grpSpPr>
                        <wps:wsp>
                          <wps:cNvPr id="199" name="Rectangle 199"/>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199CDF" w14:textId="63A8841C" w:rsidR="00232073" w:rsidRDefault="00232073">
                                <w:pPr>
                                  <w:jc w:val="center"/>
                                  <w:rPr>
                                    <w:rFonts w:asciiTheme="majorHAnsi" w:eastAsiaTheme="majorEastAsia" w:hAnsiTheme="majorHAnsi" w:cstheme="majorBidi"/>
                                    <w:color w:val="FFFFFF" w:themeColor="background1"/>
                                    <w:sz w:val="24"/>
                                    <w:szCs w:val="28"/>
                                  </w:rPr>
                                </w:pPr>
                                <w:r>
                                  <w:rPr>
                                    <w:rFonts w:asciiTheme="majorHAnsi" w:eastAsiaTheme="majorEastAsia" w:hAnsiTheme="majorHAnsi" w:cstheme="majorBidi"/>
                                    <w:color w:val="FFFFFF" w:themeColor="background1"/>
                                    <w:sz w:val="24"/>
                                    <w:szCs w:val="28"/>
                                  </w:rPr>
                                  <w:t>Perguntas de filtro/elegibilidad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680"/>
                              <a:ext cx="3567448" cy="14240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9B29BB" w14:textId="77777777" w:rsidR="00232073" w:rsidRPr="00294536" w:rsidRDefault="00232073" w:rsidP="00CF367E">
                                <w:pPr>
                                  <w:autoSpaceDE w:val="0"/>
                                  <w:autoSpaceDN w:val="0"/>
                                  <w:adjustRightInd w:val="0"/>
                                  <w:spacing w:before="61" w:after="0" w:line="240" w:lineRule="auto"/>
                                  <w:ind w:left="66" w:right="94"/>
                                  <w:jc w:val="center"/>
                                  <w:rPr>
                                    <w:rFonts w:ascii="Calibri" w:eastAsia="Times New Roman" w:hAnsi="Calibri" w:cs="Times New Roman"/>
                                    <w:b/>
                                    <w:lang w:val="pt-BR" w:eastAsia="en-ZA"/>
                                  </w:rPr>
                                </w:pPr>
                                <w:r w:rsidRPr="00294536">
                                  <w:rPr>
                                    <w:rFonts w:ascii="Calibri" w:eastAsia="Times New Roman" w:hAnsi="Calibri" w:cs="Times New Roman"/>
                                    <w:b/>
                                    <w:lang w:val="pt-BR" w:eastAsia="en-ZA"/>
                                  </w:rPr>
                                  <w:t>PARA HOMENS ou MULHERES TRANSGÉNERO/TRAVESTI</w:t>
                                </w:r>
                              </w:p>
                              <w:p w14:paraId="097F94D8" w14:textId="77777777" w:rsidR="00232073" w:rsidRPr="00294536" w:rsidRDefault="00232073" w:rsidP="00CF367E">
                                <w:pPr>
                                  <w:autoSpaceDE w:val="0"/>
                                  <w:autoSpaceDN w:val="0"/>
                                  <w:adjustRightInd w:val="0"/>
                                  <w:spacing w:before="61" w:after="0" w:line="240" w:lineRule="auto"/>
                                  <w:ind w:left="66" w:right="94"/>
                                  <w:rPr>
                                    <w:rFonts w:ascii="Calibri" w:eastAsia="Times New Roman" w:hAnsi="Calibri" w:cs="Times New Roman"/>
                                    <w:lang w:val="pt-BR" w:eastAsia="en-ZA"/>
                                  </w:rPr>
                                </w:pPr>
                                <w:r w:rsidRPr="00294536">
                                  <w:rPr>
                                    <w:rFonts w:ascii="Calibri" w:eastAsia="Times New Roman" w:hAnsi="Calibri" w:cs="Times New Roman"/>
                                    <w:lang w:val="pt-BR" w:eastAsia="en-ZA"/>
                                  </w:rPr>
                                  <w:t>Nos últimos 6 meses:</w:t>
                                </w:r>
                              </w:p>
                              <w:p w14:paraId="7E7DCC93" w14:textId="77777777" w:rsidR="00232073" w:rsidRPr="00294536" w:rsidRDefault="00232073" w:rsidP="00CF367E">
                                <w:pPr>
                                  <w:autoSpaceDE w:val="0"/>
                                  <w:autoSpaceDN w:val="0"/>
                                  <w:adjustRightInd w:val="0"/>
                                  <w:spacing w:before="61" w:after="0" w:line="240" w:lineRule="auto"/>
                                  <w:ind w:left="66" w:right="94"/>
                                  <w:rPr>
                                    <w:rFonts w:ascii="Calibri" w:eastAsia="Times New Roman" w:hAnsi="Calibri" w:cs="Times New Roman"/>
                                    <w:lang w:val="pt-BR" w:eastAsia="en-ZA"/>
                                  </w:rPr>
                                </w:pPr>
                                <w:r w:rsidRPr="00294536">
                                  <w:rPr>
                                    <w:rFonts w:ascii="Calibri" w:eastAsia="Times New Roman" w:hAnsi="Calibri" w:cs="Times New Roman"/>
                                    <w:lang w:val="pt-BR" w:eastAsia="en-ZA"/>
                                  </w:rPr>
                                  <w:t>1. Teve sexo anal com alguém?</w:t>
                                </w:r>
                              </w:p>
                              <w:p w14:paraId="0EC17DA1" w14:textId="19352054" w:rsidR="00232073" w:rsidRPr="002373D5" w:rsidRDefault="00232073" w:rsidP="002373D5">
                                <w:pPr>
                                  <w:autoSpaceDE w:val="0"/>
                                  <w:autoSpaceDN w:val="0"/>
                                  <w:adjustRightInd w:val="0"/>
                                  <w:spacing w:before="61" w:after="0" w:line="240" w:lineRule="auto"/>
                                  <w:ind w:left="66" w:right="94"/>
                                  <w:rPr>
                                    <w:rFonts w:ascii="Calibri" w:eastAsia="Times New Roman" w:hAnsi="Calibri" w:cs="Times New Roman"/>
                                    <w:lang w:val="pt-BR" w:eastAsia="en-ZA"/>
                                  </w:rPr>
                                </w:pPr>
                                <w:r w:rsidRPr="00294536">
                                  <w:rPr>
                                    <w:rFonts w:ascii="Calibri" w:eastAsia="Times New Roman" w:hAnsi="Calibri" w:cs="Times New Roman"/>
                                    <w:lang w:val="pt-BR" w:eastAsia="en-ZA"/>
                                  </w:rPr>
                                  <w:t>2. Teve sexo com alguém que conheceu pela internet ou num aplicativo de telemóvel?</w:t>
                                </w:r>
                              </w:p>
                              <w:p w14:paraId="4334483A" w14:textId="069426A5" w:rsidR="00232073" w:rsidRPr="00CF367E" w:rsidRDefault="00232073">
                                <w:pPr>
                                  <w:rPr>
                                    <w:caps/>
                                    <w:color w:val="4472C4" w:themeColor="accent1"/>
                                    <w:sz w:val="26"/>
                                    <w:szCs w:val="26"/>
                                    <w:lang w:val="pt-BR"/>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spAutoFit/>
                          </wps:bodyPr>
                        </wps:wsp>
                      </wpg:grpSp>
                      <wpg:grpSp>
                        <wpg:cNvPr id="3" name="Group 3"/>
                        <wpg:cNvGrpSpPr/>
                        <wpg:grpSpPr>
                          <a:xfrm>
                            <a:off x="3632200" y="0"/>
                            <a:ext cx="2842260" cy="1936750"/>
                            <a:chOff x="0" y="0"/>
                            <a:chExt cx="3567448" cy="1930507"/>
                          </a:xfrm>
                        </wpg:grpSpPr>
                        <wps:wsp>
                          <wps:cNvPr id="4" name="Rectangle 4"/>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BBCA9A" w14:textId="77777777" w:rsidR="00232073" w:rsidRDefault="00232073" w:rsidP="00CF367E">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Text Box 5"/>
                          <wps:cNvSpPr txBox="1"/>
                          <wps:spPr>
                            <a:xfrm>
                              <a:off x="0" y="252692"/>
                              <a:ext cx="3567448" cy="167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BB008C" w14:textId="77777777" w:rsidR="00232073" w:rsidRPr="00294536" w:rsidRDefault="00232073" w:rsidP="002373D5">
                                <w:pPr>
                                  <w:autoSpaceDE w:val="0"/>
                                  <w:autoSpaceDN w:val="0"/>
                                  <w:adjustRightInd w:val="0"/>
                                  <w:spacing w:before="61" w:after="0" w:line="240" w:lineRule="auto"/>
                                  <w:ind w:left="66" w:right="94"/>
                                  <w:jc w:val="center"/>
                                  <w:rPr>
                                    <w:rFonts w:ascii="Calibri" w:eastAsia="Times New Roman" w:hAnsi="Calibri" w:cs="Times New Roman"/>
                                    <w:b/>
                                    <w:lang w:val="pt-BR" w:eastAsia="en-ZA"/>
                                  </w:rPr>
                                </w:pPr>
                                <w:r w:rsidRPr="00294536">
                                  <w:rPr>
                                    <w:rFonts w:ascii="Calibri" w:eastAsia="Times New Roman" w:hAnsi="Calibri" w:cs="Times New Roman"/>
                                    <w:b/>
                                    <w:lang w:val="pt-BR" w:eastAsia="en-ZA"/>
                                  </w:rPr>
                                  <w:t>PARA MULHERES</w:t>
                                </w:r>
                              </w:p>
                              <w:p w14:paraId="1310C02C" w14:textId="77777777" w:rsidR="00232073" w:rsidRPr="00294536" w:rsidRDefault="00232073" w:rsidP="002373D5">
                                <w:pPr>
                                  <w:autoSpaceDE w:val="0"/>
                                  <w:autoSpaceDN w:val="0"/>
                                  <w:adjustRightInd w:val="0"/>
                                  <w:spacing w:before="61" w:after="0" w:line="240" w:lineRule="auto"/>
                                  <w:ind w:left="66" w:right="94"/>
                                  <w:rPr>
                                    <w:rFonts w:ascii="Calibri" w:eastAsia="Times New Roman" w:hAnsi="Calibri" w:cs="Times New Roman"/>
                                    <w:lang w:val="pt-BR" w:eastAsia="en-ZA"/>
                                  </w:rPr>
                                </w:pPr>
                                <w:r w:rsidRPr="00294536">
                                  <w:rPr>
                                    <w:rFonts w:ascii="Calibri" w:eastAsia="Times New Roman" w:hAnsi="Calibri" w:cs="Times New Roman"/>
                                    <w:lang w:val="pt-BR" w:eastAsia="en-ZA"/>
                                  </w:rPr>
                                  <w:t>Na última semana:</w:t>
                                </w:r>
                              </w:p>
                              <w:p w14:paraId="04A90C23" w14:textId="77777777" w:rsidR="00232073" w:rsidRPr="00294536" w:rsidRDefault="00232073" w:rsidP="00281490">
                                <w:pPr>
                                  <w:pStyle w:val="ListParagraph"/>
                                  <w:numPr>
                                    <w:ilvl w:val="0"/>
                                    <w:numId w:val="3"/>
                                  </w:numPr>
                                  <w:autoSpaceDE w:val="0"/>
                                  <w:autoSpaceDN w:val="0"/>
                                  <w:adjustRightInd w:val="0"/>
                                  <w:spacing w:before="61" w:after="0" w:line="240" w:lineRule="auto"/>
                                  <w:ind w:right="94" w:hanging="265"/>
                                  <w:rPr>
                                    <w:rFonts w:ascii="Calibri" w:eastAsia="Times New Roman" w:hAnsi="Calibri" w:cs="Times New Roman"/>
                                    <w:lang w:val="pt-BR" w:eastAsia="en-ZA"/>
                                  </w:rPr>
                                </w:pPr>
                                <w:r w:rsidRPr="002373D5">
                                  <w:rPr>
                                    <w:rFonts w:ascii="Calibri" w:eastAsia="Times New Roman" w:hAnsi="Calibri" w:cs="Times New Roman"/>
                                    <w:lang w:val="pt-BR" w:eastAsia="en-ZA"/>
                                  </w:rPr>
                                  <w:t>Fez sexo com mais que 2 pessoas diferentes?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grp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19E5E9" id="Group 7" o:spid="_x0000_s1029" style="position:absolute;margin-left:0;margin-top:172.1pt;width:509.8pt;height:152.5pt;z-index:251653120;mso-position-horizontal:center;mso-position-horizontal-relative:margin" coordsize="64744,19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">
                <v:group id="Group 198" o:spid="_x0000_s1030" style="position:absolute;top:63;width:35661;height:16770" coordsize="35674,16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rect id="Rectangle 199" o:spid="_x0000_s1031"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" fillcolor="#4472c4 [3204]" stroked="f" strokeweight="1pt">
                    <v:textbox>
                      <w:txbxContent>
                        <w:p w14:paraId="17199CDF" w14:textId="63A8841C" w:rsidR="00232073" w:rsidRDefault="00232073">
                          <w:pPr>
                            <w:jc w:val="center"/>
                            <w:rPr>
                              <w:rFonts w:asciiTheme="majorHAnsi" w:eastAsiaTheme="majorEastAsia" w:hAnsiTheme="majorHAnsi" w:cstheme="majorBidi"/>
                              <w:color w:val="FFFFFF" w:themeColor="background1"/>
                              <w:sz w:val="24"/>
                              <w:szCs w:val="28"/>
                            </w:rPr>
                          </w:pPr>
                          <w:r>
                            <w:rPr>
                              <w:rFonts w:asciiTheme="majorHAnsi" w:eastAsiaTheme="majorEastAsia" w:hAnsiTheme="majorHAnsi" w:cstheme="majorBidi"/>
                              <w:color w:val="FFFFFF" w:themeColor="background1"/>
                              <w:sz w:val="24"/>
                              <w:szCs w:val="28"/>
                            </w:rPr>
                            <w:t>Perguntas de filtro/elegibilidad</w:t>
                          </w:r>
                        </w:p>
                      </w:txbxContent>
                    </v:textbox>
                  </v:rect>
                  <v:shape id="Text Box 200" o:spid="_x0000_s1032" type="#_x0000_t202" style="position:absolute;top:2526;width:35674;height:14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" filled="f" stroked="f" strokeweight=".5pt">
                    <v:textbox style="mso-fit-shape-to-text:t" inset=",7.2pt,,0">
                      <w:txbxContent>
                        <w:p w14:paraId="7C9B29BB" w14:textId="77777777" w:rsidR="00232073" w:rsidRPr="00294536" w:rsidRDefault="00232073" w:rsidP="00CF367E">
                          <w:pPr>
                            <w:autoSpaceDE w:val="0"/>
                            <w:autoSpaceDN w:val="0"/>
                            <w:adjustRightInd w:val="0"/>
                            <w:spacing w:before="61" w:after="0" w:line="240" w:lineRule="auto"/>
                            <w:ind w:left="66" w:right="94"/>
                            <w:jc w:val="center"/>
                            <w:rPr>
                              <w:rFonts w:ascii="Calibri" w:eastAsia="Times New Roman" w:hAnsi="Calibri" w:cs="Times New Roman"/>
                              <w:b/>
                              <w:lang w:val="pt-BR" w:eastAsia="en-ZA"/>
                            </w:rPr>
                          </w:pPr>
                          <w:r w:rsidRPr="00294536">
                            <w:rPr>
                              <w:rFonts w:ascii="Calibri" w:eastAsia="Times New Roman" w:hAnsi="Calibri" w:cs="Times New Roman"/>
                              <w:b/>
                              <w:lang w:val="pt-BR" w:eastAsia="en-ZA"/>
                            </w:rPr>
                            <w:t>PARA HOMENS ou MULHERES TRANSGÉNERO/TRAVESTI</w:t>
                          </w:r>
                        </w:p>
                        <w:p w14:paraId="097F94D8" w14:textId="77777777" w:rsidR="00232073" w:rsidRPr="00294536" w:rsidRDefault="00232073" w:rsidP="00CF367E">
                          <w:pPr>
                            <w:autoSpaceDE w:val="0"/>
                            <w:autoSpaceDN w:val="0"/>
                            <w:adjustRightInd w:val="0"/>
                            <w:spacing w:before="61" w:after="0" w:line="240" w:lineRule="auto"/>
                            <w:ind w:left="66" w:right="94"/>
                            <w:rPr>
                              <w:rFonts w:ascii="Calibri" w:eastAsia="Times New Roman" w:hAnsi="Calibri" w:cs="Times New Roman"/>
                              <w:lang w:val="pt-BR" w:eastAsia="en-ZA"/>
                            </w:rPr>
                          </w:pPr>
                          <w:r w:rsidRPr="00294536">
                            <w:rPr>
                              <w:rFonts w:ascii="Calibri" w:eastAsia="Times New Roman" w:hAnsi="Calibri" w:cs="Times New Roman"/>
                              <w:lang w:val="pt-BR" w:eastAsia="en-ZA"/>
                            </w:rPr>
                            <w:t>Nos últimos 6 meses:</w:t>
                          </w:r>
                        </w:p>
                        <w:p w14:paraId="7E7DCC93" w14:textId="77777777" w:rsidR="00232073" w:rsidRPr="00294536" w:rsidRDefault="00232073" w:rsidP="00CF367E">
                          <w:pPr>
                            <w:autoSpaceDE w:val="0"/>
                            <w:autoSpaceDN w:val="0"/>
                            <w:adjustRightInd w:val="0"/>
                            <w:spacing w:before="61" w:after="0" w:line="240" w:lineRule="auto"/>
                            <w:ind w:left="66" w:right="94"/>
                            <w:rPr>
                              <w:rFonts w:ascii="Calibri" w:eastAsia="Times New Roman" w:hAnsi="Calibri" w:cs="Times New Roman"/>
                              <w:lang w:val="pt-BR" w:eastAsia="en-ZA"/>
                            </w:rPr>
                          </w:pPr>
                          <w:r w:rsidRPr="00294536">
                            <w:rPr>
                              <w:rFonts w:ascii="Calibri" w:eastAsia="Times New Roman" w:hAnsi="Calibri" w:cs="Times New Roman"/>
                              <w:lang w:val="pt-BR" w:eastAsia="en-ZA"/>
                            </w:rPr>
                            <w:t>1. Teve sexo anal com alguém?</w:t>
                          </w:r>
                        </w:p>
                        <w:p w14:paraId="0EC17DA1" w14:textId="19352054" w:rsidR="00232073" w:rsidRPr="002373D5" w:rsidRDefault="00232073" w:rsidP="002373D5">
                          <w:pPr>
                            <w:autoSpaceDE w:val="0"/>
                            <w:autoSpaceDN w:val="0"/>
                            <w:adjustRightInd w:val="0"/>
                            <w:spacing w:before="61" w:after="0" w:line="240" w:lineRule="auto"/>
                            <w:ind w:left="66" w:right="94"/>
                            <w:rPr>
                              <w:rFonts w:ascii="Calibri" w:eastAsia="Times New Roman" w:hAnsi="Calibri" w:cs="Times New Roman"/>
                              <w:lang w:val="pt-BR" w:eastAsia="en-ZA"/>
                            </w:rPr>
                          </w:pPr>
                          <w:r w:rsidRPr="00294536">
                            <w:rPr>
                              <w:rFonts w:ascii="Calibri" w:eastAsia="Times New Roman" w:hAnsi="Calibri" w:cs="Times New Roman"/>
                              <w:lang w:val="pt-BR" w:eastAsia="en-ZA"/>
                            </w:rPr>
                            <w:t>2. Teve sexo com alguém que conheceu pela internet ou num aplicativo de telemóvel?</w:t>
                          </w:r>
                        </w:p>
                        <w:p w14:paraId="4334483A" w14:textId="069426A5" w:rsidR="00232073" w:rsidRPr="00CF367E" w:rsidRDefault="00232073">
                          <w:pPr>
                            <w:rPr>
                              <w:caps/>
                              <w:color w:val="4472C4" w:themeColor="accent1"/>
                              <w:sz w:val="26"/>
                              <w:szCs w:val="26"/>
                              <w:lang w:val="pt-BR"/>
                            </w:rPr>
                          </w:pPr>
                        </w:p>
                      </w:txbxContent>
                    </v:textbox>
                  </v:shape>
                </v:group>
                <v:group id="Group 3" o:spid="_x0000_s1033" style="position:absolute;left:36322;width:28422;height:19367" coordsize="35674,1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_x0000_s1034"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" fillcolor="#4472c4 [3204]" stroked="f" strokeweight="1pt">
                    <v:textbox>
                      <w:txbxContent>
                        <w:p w14:paraId="5CBBCA9A" w14:textId="77777777" w:rsidR="00232073" w:rsidRDefault="00232073" w:rsidP="00CF367E">
                          <w:pPr>
                            <w:jc w:val="center"/>
                            <w:rPr>
                              <w:rFonts w:asciiTheme="majorHAnsi" w:eastAsiaTheme="majorEastAsia" w:hAnsiTheme="majorHAnsi" w:cstheme="majorBidi"/>
                              <w:color w:val="FFFFFF" w:themeColor="background1"/>
                              <w:sz w:val="24"/>
                              <w:szCs w:val="28"/>
                            </w:rPr>
                          </w:pPr>
                        </w:p>
                      </w:txbxContent>
                    </v:textbox>
                  </v:rect>
                  <v:shape id="Text Box 5" o:spid="_x0000_s1035" type="#_x0000_t202" style="position:absolute;top:2526;width:35674;height:16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" filled="f" stroked="f" strokeweight=".5pt">
                    <v:textbox inset=",7.2pt,,0">
                      <w:txbxContent>
                        <w:p w14:paraId="1ABB008C" w14:textId="77777777" w:rsidR="00232073" w:rsidRPr="00294536" w:rsidRDefault="00232073" w:rsidP="002373D5">
                          <w:pPr>
                            <w:autoSpaceDE w:val="0"/>
                            <w:autoSpaceDN w:val="0"/>
                            <w:adjustRightInd w:val="0"/>
                            <w:spacing w:before="61" w:after="0" w:line="240" w:lineRule="auto"/>
                            <w:ind w:left="66" w:right="94"/>
                            <w:jc w:val="center"/>
                            <w:rPr>
                              <w:rFonts w:ascii="Calibri" w:eastAsia="Times New Roman" w:hAnsi="Calibri" w:cs="Times New Roman"/>
                              <w:b/>
                              <w:lang w:val="pt-BR" w:eastAsia="en-ZA"/>
                            </w:rPr>
                          </w:pPr>
                          <w:r w:rsidRPr="00294536">
                            <w:rPr>
                              <w:rFonts w:ascii="Calibri" w:eastAsia="Times New Roman" w:hAnsi="Calibri" w:cs="Times New Roman"/>
                              <w:b/>
                              <w:lang w:val="pt-BR" w:eastAsia="en-ZA"/>
                            </w:rPr>
                            <w:t>PARA MULHERES</w:t>
                          </w:r>
                        </w:p>
                        <w:p w14:paraId="1310C02C" w14:textId="77777777" w:rsidR="00232073" w:rsidRPr="00294536" w:rsidRDefault="00232073" w:rsidP="002373D5">
                          <w:pPr>
                            <w:autoSpaceDE w:val="0"/>
                            <w:autoSpaceDN w:val="0"/>
                            <w:adjustRightInd w:val="0"/>
                            <w:spacing w:before="61" w:after="0" w:line="240" w:lineRule="auto"/>
                            <w:ind w:left="66" w:right="94"/>
                            <w:rPr>
                              <w:rFonts w:ascii="Calibri" w:eastAsia="Times New Roman" w:hAnsi="Calibri" w:cs="Times New Roman"/>
                              <w:lang w:val="pt-BR" w:eastAsia="en-ZA"/>
                            </w:rPr>
                          </w:pPr>
                          <w:r w:rsidRPr="00294536">
                            <w:rPr>
                              <w:rFonts w:ascii="Calibri" w:eastAsia="Times New Roman" w:hAnsi="Calibri" w:cs="Times New Roman"/>
                              <w:lang w:val="pt-BR" w:eastAsia="en-ZA"/>
                            </w:rPr>
                            <w:t>Na última semana:</w:t>
                          </w:r>
                        </w:p>
                        <w:p w14:paraId="04A90C23" w14:textId="77777777" w:rsidR="00232073" w:rsidRPr="00294536" w:rsidRDefault="00232073" w:rsidP="00281490">
                          <w:pPr>
                            <w:pStyle w:val="ListParagraph"/>
                            <w:numPr>
                              <w:ilvl w:val="0"/>
                              <w:numId w:val="3"/>
                            </w:numPr>
                            <w:autoSpaceDE w:val="0"/>
                            <w:autoSpaceDN w:val="0"/>
                            <w:adjustRightInd w:val="0"/>
                            <w:spacing w:before="61" w:after="0" w:line="240" w:lineRule="auto"/>
                            <w:ind w:right="94" w:hanging="265"/>
                            <w:rPr>
                              <w:rFonts w:ascii="Calibri" w:eastAsia="Times New Roman" w:hAnsi="Calibri" w:cs="Times New Roman"/>
                              <w:lang w:val="pt-BR" w:eastAsia="en-ZA"/>
                            </w:rPr>
                          </w:pPr>
                          <w:r w:rsidRPr="002373D5">
                            <w:rPr>
                              <w:rFonts w:ascii="Calibri" w:eastAsia="Times New Roman" w:hAnsi="Calibri" w:cs="Times New Roman"/>
                              <w:lang w:val="pt-BR" w:eastAsia="en-ZA"/>
                            </w:rPr>
                            <w:t>Fez sexo com mais que 2 pessoas diferentes?</w:t>
                          </w:r>
                        </w:p>
                      </w:txbxContent>
                    </v:textbox>
                  </v:shape>
                </v:group>
                <w10:wrap type="square" anchorx="margin"/>
              </v:group>
            </w:pict>
          </mc:Fallback>
        </mc:AlternateContent>
      </w:r>
      <w:r w:rsidR="00B936DE" w:rsidRPr="00A27009">
        <w:rPr>
          <w:lang w:val="pt-PT"/>
        </w:rPr>
        <w:t xml:space="preserve">Aqueles que consentiram participar foram </w:t>
      </w:r>
      <w:r w:rsidR="00301C77" w:rsidRPr="00A27009">
        <w:rPr>
          <w:lang w:val="pt-PT"/>
        </w:rPr>
        <w:t>seleccionados</w:t>
      </w:r>
      <w:r w:rsidR="00B936DE" w:rsidRPr="00A27009">
        <w:rPr>
          <w:lang w:val="pt-PT"/>
        </w:rPr>
        <w:t xml:space="preserve"> para elegibilidade usando os seguintes critérios.</w:t>
      </w:r>
      <w:r w:rsidR="0094510E" w:rsidRPr="00A27009">
        <w:rPr>
          <w:lang w:val="pt-PT"/>
        </w:rPr>
        <w:t xml:space="preserve"> </w:t>
      </w:r>
      <w:r w:rsidR="00B936DE" w:rsidRPr="00A27009">
        <w:rPr>
          <w:lang w:val="pt-PT"/>
        </w:rPr>
        <w:t xml:space="preserve">Esses critérios foram </w:t>
      </w:r>
      <w:r w:rsidR="0094510E" w:rsidRPr="00A27009">
        <w:rPr>
          <w:lang w:val="pt-PT"/>
        </w:rPr>
        <w:t>criados para</w:t>
      </w:r>
      <w:r w:rsidR="00B936DE" w:rsidRPr="00A27009">
        <w:rPr>
          <w:lang w:val="pt-PT"/>
        </w:rPr>
        <w:t xml:space="preserve"> </w:t>
      </w:r>
      <w:r w:rsidR="00301C77" w:rsidRPr="00A27009">
        <w:rPr>
          <w:lang w:val="pt-PT"/>
        </w:rPr>
        <w:t>seleccionar</w:t>
      </w:r>
      <w:r w:rsidR="00B936DE" w:rsidRPr="00A27009">
        <w:rPr>
          <w:lang w:val="pt-PT"/>
        </w:rPr>
        <w:t xml:space="preserve"> </w:t>
      </w:r>
      <w:r w:rsidR="00C65AA0" w:rsidRPr="00A27009">
        <w:rPr>
          <w:lang w:val="pt-PT"/>
        </w:rPr>
        <w:t>pessoas das</w:t>
      </w:r>
      <w:r w:rsidR="00B936DE" w:rsidRPr="00A27009">
        <w:rPr>
          <w:lang w:val="pt-PT"/>
        </w:rPr>
        <w:t xml:space="preserve"> </w:t>
      </w:r>
      <w:r w:rsidR="00344928" w:rsidRPr="00A27009">
        <w:rPr>
          <w:lang w:val="pt-PT"/>
        </w:rPr>
        <w:t>populações chave</w:t>
      </w:r>
      <w:r w:rsidR="00B936DE" w:rsidRPr="00A27009">
        <w:rPr>
          <w:lang w:val="pt-PT"/>
        </w:rPr>
        <w:t xml:space="preserve">, bem como outros homens e mulheres com risco de </w:t>
      </w:r>
      <w:r w:rsidR="00301C77" w:rsidRPr="00A27009">
        <w:rPr>
          <w:lang w:val="pt-PT"/>
        </w:rPr>
        <w:t>VIH</w:t>
      </w:r>
      <w:r w:rsidR="00B936DE" w:rsidRPr="00A27009">
        <w:rPr>
          <w:lang w:val="pt-PT"/>
        </w:rPr>
        <w:t xml:space="preserve">. Escolhemos esta abordagem por dois motivos importantes. Primeiro, reduziria o risco de </w:t>
      </w:r>
      <w:r w:rsidR="00301C77" w:rsidRPr="00A27009">
        <w:rPr>
          <w:lang w:val="pt-PT"/>
        </w:rPr>
        <w:t>reacção</w:t>
      </w:r>
      <w:r w:rsidR="00B936DE" w:rsidRPr="00A27009">
        <w:rPr>
          <w:lang w:val="pt-PT"/>
        </w:rPr>
        <w:t xml:space="preserve"> da comunidade ou a estigmatização adicional </w:t>
      </w:r>
      <w:r w:rsidR="00C45C6E" w:rsidRPr="00A27009">
        <w:rPr>
          <w:lang w:val="pt-PT"/>
        </w:rPr>
        <w:t>das populações chave</w:t>
      </w:r>
      <w:r w:rsidR="00B936DE" w:rsidRPr="00A27009">
        <w:rPr>
          <w:lang w:val="pt-PT"/>
        </w:rPr>
        <w:t xml:space="preserve">. Limitar a participação aos </w:t>
      </w:r>
      <w:r w:rsidR="00301C77" w:rsidRPr="00A27009">
        <w:rPr>
          <w:lang w:val="pt-PT"/>
        </w:rPr>
        <w:t>HSH</w:t>
      </w:r>
      <w:r w:rsidR="00B936DE" w:rsidRPr="00A27009">
        <w:rPr>
          <w:lang w:val="pt-PT"/>
        </w:rPr>
        <w:t xml:space="preserve"> e </w:t>
      </w:r>
      <w:r w:rsidR="004522A4" w:rsidRPr="00A27009">
        <w:rPr>
          <w:lang w:val="pt-PT"/>
        </w:rPr>
        <w:t xml:space="preserve">as </w:t>
      </w:r>
      <w:r w:rsidR="00301C77" w:rsidRPr="00A27009">
        <w:rPr>
          <w:lang w:val="pt-PT"/>
        </w:rPr>
        <w:t>MTS</w:t>
      </w:r>
      <w:r w:rsidR="00B936DE" w:rsidRPr="00A27009">
        <w:rPr>
          <w:lang w:val="pt-PT"/>
        </w:rPr>
        <w:t xml:space="preserve"> não só rotularia os participantes individuais como </w:t>
      </w:r>
      <w:r w:rsidR="004522A4" w:rsidRPr="00A27009">
        <w:rPr>
          <w:lang w:val="pt-PT"/>
        </w:rPr>
        <w:t>populações chave</w:t>
      </w:r>
      <w:r w:rsidR="00B936DE" w:rsidRPr="00A27009">
        <w:rPr>
          <w:lang w:val="pt-PT"/>
        </w:rPr>
        <w:t xml:space="preserve">, mas perpetuaria o estereótipo de que esses </w:t>
      </w:r>
      <w:r w:rsidR="0026443E" w:rsidRPr="00A27009">
        <w:rPr>
          <w:lang w:val="pt-PT"/>
        </w:rPr>
        <w:t>populações</w:t>
      </w:r>
      <w:r w:rsidR="00B936DE" w:rsidRPr="00A27009">
        <w:rPr>
          <w:lang w:val="pt-PT"/>
        </w:rPr>
        <w:t xml:space="preserve"> são exclusivamente responsáveis ​​</w:t>
      </w:r>
      <w:r w:rsidR="00301C77" w:rsidRPr="00A27009">
        <w:rPr>
          <w:lang w:val="pt-PT"/>
        </w:rPr>
        <w:t>p</w:t>
      </w:r>
      <w:r w:rsidR="004522A4" w:rsidRPr="00A27009">
        <w:rPr>
          <w:lang w:val="pt-PT"/>
        </w:rPr>
        <w:t>e</w:t>
      </w:r>
      <w:r w:rsidR="00301C77" w:rsidRPr="00A27009">
        <w:rPr>
          <w:lang w:val="pt-PT"/>
        </w:rPr>
        <w:t>la</w:t>
      </w:r>
      <w:r w:rsidR="00B936DE" w:rsidRPr="00A27009">
        <w:rPr>
          <w:lang w:val="pt-PT"/>
        </w:rPr>
        <w:t xml:space="preserve"> propagação do </w:t>
      </w:r>
      <w:r w:rsidR="00301C77" w:rsidRPr="00A27009">
        <w:rPr>
          <w:lang w:val="pt-PT"/>
        </w:rPr>
        <w:t>VIH</w:t>
      </w:r>
      <w:r w:rsidR="00B936DE" w:rsidRPr="00A27009">
        <w:rPr>
          <w:lang w:val="pt-PT"/>
        </w:rPr>
        <w:t>. Em segundo lugar, lançar uma rede mais ampla reduziria o viés de recrutamento. Muit</w:t>
      </w:r>
      <w:r w:rsidR="0026443E" w:rsidRPr="00A27009">
        <w:rPr>
          <w:lang w:val="pt-PT"/>
        </w:rPr>
        <w:t>as pessoas</w:t>
      </w:r>
      <w:r w:rsidR="00B936DE" w:rsidRPr="00A27009">
        <w:rPr>
          <w:lang w:val="pt-PT"/>
        </w:rPr>
        <w:t xml:space="preserve"> das </w:t>
      </w:r>
      <w:r w:rsidR="00344928" w:rsidRPr="00A27009">
        <w:rPr>
          <w:lang w:val="pt-PT"/>
        </w:rPr>
        <w:t>populações chave</w:t>
      </w:r>
      <w:r w:rsidR="00B936DE" w:rsidRPr="00A27009">
        <w:rPr>
          <w:lang w:val="pt-PT"/>
        </w:rPr>
        <w:t xml:space="preserve"> não se auto-identificam como tal e não participaram de um estudo que visasse especificamente HSH e </w:t>
      </w:r>
      <w:r w:rsidR="00301C77" w:rsidRPr="00A27009">
        <w:rPr>
          <w:lang w:val="pt-PT"/>
        </w:rPr>
        <w:t>MTS</w:t>
      </w:r>
      <w:r w:rsidR="00B936DE" w:rsidRPr="00A27009">
        <w:rPr>
          <w:lang w:val="pt-PT"/>
        </w:rPr>
        <w:t xml:space="preserve">. O uso de amplos critérios de elegibilidade permitiu identificar </w:t>
      </w:r>
      <w:r w:rsidR="00C45C6E" w:rsidRPr="00A27009">
        <w:rPr>
          <w:lang w:val="pt-PT"/>
        </w:rPr>
        <w:t>populações chave</w:t>
      </w:r>
      <w:r w:rsidR="00B936DE" w:rsidRPr="00A27009">
        <w:rPr>
          <w:lang w:val="pt-PT"/>
        </w:rPr>
        <w:t xml:space="preserve"> com base nos comportamentos específicos que relataram durante a entrevista, em vez de auto-identificação como membro de um</w:t>
      </w:r>
      <w:r w:rsidR="00032729" w:rsidRPr="00A27009">
        <w:rPr>
          <w:lang w:val="pt-PT"/>
        </w:rPr>
        <w:t>a</w:t>
      </w:r>
      <w:r w:rsidR="00B936DE" w:rsidRPr="00A27009">
        <w:rPr>
          <w:lang w:val="pt-PT"/>
        </w:rPr>
        <w:t xml:space="preserve"> </w:t>
      </w:r>
      <w:r w:rsidR="00032729" w:rsidRPr="00A27009">
        <w:rPr>
          <w:lang w:val="pt-PT"/>
        </w:rPr>
        <w:t>população chave.</w:t>
      </w:r>
    </w:p>
    <w:p w14:paraId="7797FF56" w14:textId="7A8DBBE6" w:rsidR="00B936DE" w:rsidRPr="00A27009" w:rsidRDefault="00B936DE" w:rsidP="00253EC9">
      <w:pPr>
        <w:rPr>
          <w:lang w:val="pt-PT"/>
        </w:rPr>
      </w:pPr>
      <w:r w:rsidRPr="00A27009">
        <w:rPr>
          <w:lang w:val="pt-PT"/>
        </w:rPr>
        <w:t xml:space="preserve">A entrevista deveria </w:t>
      </w:r>
      <w:r w:rsidR="00032729" w:rsidRPr="00A27009">
        <w:rPr>
          <w:lang w:val="pt-PT"/>
        </w:rPr>
        <w:t>acontecer</w:t>
      </w:r>
      <w:r w:rsidRPr="00A27009">
        <w:rPr>
          <w:lang w:val="pt-PT"/>
        </w:rPr>
        <w:t xml:space="preserve"> em uma área tranquila e privada dentro</w:t>
      </w:r>
      <w:r w:rsidR="00032729" w:rsidRPr="00A27009">
        <w:rPr>
          <w:lang w:val="pt-PT"/>
        </w:rPr>
        <w:t xml:space="preserve"> ou fora</w:t>
      </w:r>
      <w:r w:rsidRPr="00A27009">
        <w:rPr>
          <w:lang w:val="pt-PT"/>
        </w:rPr>
        <w:t xml:space="preserve"> do </w:t>
      </w:r>
      <w:r w:rsidR="00365767" w:rsidRPr="00A27009">
        <w:rPr>
          <w:lang w:val="pt-PT"/>
        </w:rPr>
        <w:t>foco</w:t>
      </w:r>
      <w:r w:rsidRPr="00A27009">
        <w:rPr>
          <w:lang w:val="pt-PT"/>
        </w:rPr>
        <w:t>. O questionário utilizado nesta etapa foi o Formulário C (ver Apêndice C). As respostas foram gravadas em um</w:t>
      </w:r>
      <w:r w:rsidR="00032729" w:rsidRPr="00A27009">
        <w:rPr>
          <w:lang w:val="pt-PT"/>
        </w:rPr>
        <w:t xml:space="preserve"> telemóvel ou</w:t>
      </w:r>
      <w:r w:rsidRPr="00A27009">
        <w:rPr>
          <w:lang w:val="pt-PT"/>
        </w:rPr>
        <w:t xml:space="preserve"> tablet e enviadas </w:t>
      </w:r>
      <w:r w:rsidR="00301C77" w:rsidRPr="00A27009">
        <w:rPr>
          <w:lang w:val="pt-PT"/>
        </w:rPr>
        <w:t>directamente</w:t>
      </w:r>
      <w:r w:rsidRPr="00A27009">
        <w:rPr>
          <w:lang w:val="pt-PT"/>
        </w:rPr>
        <w:t xml:space="preserve"> para um servidor seguro. Após a conclusão da entrevista, o participante recebeu um código de identificação único e foi levado a um</w:t>
      </w:r>
      <w:r w:rsidR="00032729" w:rsidRPr="00A27009">
        <w:rPr>
          <w:lang w:val="pt-PT"/>
        </w:rPr>
        <w:t xml:space="preserve"> conselheiro </w:t>
      </w:r>
      <w:r w:rsidRPr="00A27009">
        <w:rPr>
          <w:lang w:val="pt-PT"/>
        </w:rPr>
        <w:t xml:space="preserve">para o aconselhamento pré-teste. Após o aconselhamento pré-teste, </w:t>
      </w:r>
      <w:r w:rsidR="00032729" w:rsidRPr="00A27009">
        <w:rPr>
          <w:lang w:val="pt-PT"/>
        </w:rPr>
        <w:t>o conselheiro</w:t>
      </w:r>
      <w:r w:rsidRPr="00A27009">
        <w:rPr>
          <w:lang w:val="pt-PT"/>
        </w:rPr>
        <w:t xml:space="preserve"> tomou sangue de dedo para </w:t>
      </w:r>
      <w:r w:rsidR="00032729" w:rsidRPr="00A27009">
        <w:rPr>
          <w:lang w:val="pt-PT"/>
        </w:rPr>
        <w:t xml:space="preserve">três </w:t>
      </w:r>
      <w:r w:rsidRPr="00A27009">
        <w:rPr>
          <w:lang w:val="pt-PT"/>
        </w:rPr>
        <w:t>teste</w:t>
      </w:r>
      <w:r w:rsidR="00032729" w:rsidRPr="00A27009">
        <w:rPr>
          <w:lang w:val="pt-PT"/>
        </w:rPr>
        <w:t>s</w:t>
      </w:r>
      <w:r w:rsidRPr="00A27009">
        <w:rPr>
          <w:lang w:val="pt-PT"/>
        </w:rPr>
        <w:t xml:space="preserve"> rápidos </w:t>
      </w:r>
      <w:r w:rsidR="00026AE8" w:rsidRPr="00A27009">
        <w:rPr>
          <w:lang w:val="pt-PT"/>
        </w:rPr>
        <w:t xml:space="preserve">com </w:t>
      </w:r>
      <w:r w:rsidRPr="00A27009">
        <w:rPr>
          <w:lang w:val="pt-PT"/>
        </w:rPr>
        <w:t xml:space="preserve">Alere Determine </w:t>
      </w:r>
      <w:r w:rsidR="00301C77" w:rsidRPr="00A27009">
        <w:rPr>
          <w:lang w:val="pt-PT"/>
        </w:rPr>
        <w:t>VIH</w:t>
      </w:r>
      <w:r w:rsidRPr="00A27009">
        <w:rPr>
          <w:lang w:val="pt-PT"/>
        </w:rPr>
        <w:t>-1/2</w:t>
      </w:r>
      <w:r w:rsidR="00032729" w:rsidRPr="00A27009">
        <w:rPr>
          <w:lang w:val="pt-PT"/>
        </w:rPr>
        <w:t xml:space="preserve">, SD </w:t>
      </w:r>
      <w:r w:rsidR="00A64E75" w:rsidRPr="00A27009">
        <w:rPr>
          <w:lang w:val="pt-PT"/>
        </w:rPr>
        <w:t xml:space="preserve">Syphilis </w:t>
      </w:r>
      <w:r w:rsidR="00C97125" w:rsidRPr="00A27009">
        <w:rPr>
          <w:lang w:val="pt-PT"/>
        </w:rPr>
        <w:t xml:space="preserve">Bioline </w:t>
      </w:r>
      <w:r w:rsidR="00A64E75" w:rsidRPr="00A27009">
        <w:rPr>
          <w:lang w:val="pt-PT"/>
        </w:rPr>
        <w:t>3.0</w:t>
      </w:r>
      <w:r w:rsidR="007640B5" w:rsidRPr="00A27009">
        <w:rPr>
          <w:lang w:val="pt-PT"/>
        </w:rPr>
        <w:t xml:space="preserve"> </w:t>
      </w:r>
      <w:r w:rsidR="00551BC8" w:rsidRPr="00A27009">
        <w:rPr>
          <w:lang w:val="pt-PT"/>
        </w:rPr>
        <w:t>e Vikia HBsAg</w:t>
      </w:r>
      <w:r w:rsidRPr="00A27009">
        <w:rPr>
          <w:lang w:val="pt-PT"/>
        </w:rPr>
        <w:t>. Após 15 minutos, os participantes receberam os resultados do</w:t>
      </w:r>
      <w:r w:rsidR="00026AE8" w:rsidRPr="00A27009">
        <w:rPr>
          <w:lang w:val="pt-PT"/>
        </w:rPr>
        <w:t xml:space="preserve">s </w:t>
      </w:r>
      <w:r w:rsidRPr="00A27009">
        <w:rPr>
          <w:lang w:val="pt-PT"/>
        </w:rPr>
        <w:t>teste</w:t>
      </w:r>
      <w:r w:rsidR="00026AE8" w:rsidRPr="00A27009">
        <w:rPr>
          <w:lang w:val="pt-PT"/>
        </w:rPr>
        <w:t>s</w:t>
      </w:r>
      <w:r w:rsidRPr="00A27009">
        <w:rPr>
          <w:lang w:val="pt-PT"/>
        </w:rPr>
        <w:t xml:space="preserve"> e o aconselhamento pós-teste. Os testes positivos de </w:t>
      </w:r>
      <w:r w:rsidR="00301C77" w:rsidRPr="00A27009">
        <w:rPr>
          <w:lang w:val="pt-PT"/>
        </w:rPr>
        <w:t>VIH</w:t>
      </w:r>
      <w:r w:rsidRPr="00A27009">
        <w:rPr>
          <w:lang w:val="pt-PT"/>
        </w:rPr>
        <w:t xml:space="preserve"> foram confirmados com um segundo teste rápido</w:t>
      </w:r>
      <w:r w:rsidR="00301C77" w:rsidRPr="00A27009">
        <w:rPr>
          <w:lang w:val="pt-PT"/>
        </w:rPr>
        <w:t>,</w:t>
      </w:r>
      <w:r w:rsidRPr="00A27009">
        <w:rPr>
          <w:lang w:val="pt-PT"/>
        </w:rPr>
        <w:t xml:space="preserve"> </w:t>
      </w:r>
      <w:r w:rsidR="00E442E6" w:rsidRPr="00A27009">
        <w:rPr>
          <w:lang w:val="pt-PT"/>
        </w:rPr>
        <w:t>Uni-Gold</w:t>
      </w:r>
      <w:r w:rsidR="00857853" w:rsidRPr="00A27009">
        <w:rPr>
          <w:lang w:val="pt-PT"/>
        </w:rPr>
        <w:t xml:space="preserve"> de Trinity Biotech</w:t>
      </w:r>
      <w:r w:rsidR="00E442E6" w:rsidRPr="00A27009">
        <w:rPr>
          <w:lang w:val="pt-PT"/>
        </w:rPr>
        <w:t>.</w:t>
      </w:r>
      <w:r w:rsidR="002444E9" w:rsidRPr="00A27009">
        <w:rPr>
          <w:lang w:val="pt-PT"/>
        </w:rPr>
        <w:t xml:space="preserve"> </w:t>
      </w:r>
      <w:r w:rsidR="00C46520" w:rsidRPr="00A27009">
        <w:rPr>
          <w:lang w:val="pt-PT"/>
        </w:rPr>
        <w:t>Ao</w:t>
      </w:r>
      <w:r w:rsidR="002444E9" w:rsidRPr="00A27009">
        <w:rPr>
          <w:lang w:val="pt-PT"/>
        </w:rPr>
        <w:t xml:space="preserve">s HSH e mulheres transgénero </w:t>
      </w:r>
      <w:r w:rsidR="00C46520" w:rsidRPr="00A27009">
        <w:rPr>
          <w:lang w:val="pt-PT"/>
        </w:rPr>
        <w:t xml:space="preserve">se lhes </w:t>
      </w:r>
      <w:r w:rsidR="003A3F56" w:rsidRPr="00A27009">
        <w:rPr>
          <w:lang w:val="pt-PT"/>
        </w:rPr>
        <w:t>pediu</w:t>
      </w:r>
      <w:r w:rsidR="00C46520" w:rsidRPr="00A27009">
        <w:rPr>
          <w:lang w:val="pt-PT"/>
        </w:rPr>
        <w:t xml:space="preserve"> um a mostra de urina </w:t>
      </w:r>
      <w:r w:rsidR="00AB7A35" w:rsidRPr="00A27009">
        <w:rPr>
          <w:lang w:val="pt-PT"/>
        </w:rPr>
        <w:t xml:space="preserve">a de exsudado anal para os testes com Gene Xpert de gonorreia, </w:t>
      </w:r>
      <w:r w:rsidR="003A3F56" w:rsidRPr="00A27009">
        <w:rPr>
          <w:lang w:val="pt-PT"/>
        </w:rPr>
        <w:t xml:space="preserve">clamídia e tricomoníase. As MTS se lhes pediu uma amostra de exsuado vaginal para os mesmos testes. </w:t>
      </w:r>
      <w:r w:rsidR="008920D1" w:rsidRPr="00A27009">
        <w:rPr>
          <w:lang w:val="pt-PT"/>
        </w:rPr>
        <w:t xml:space="preserve">As amostras </w:t>
      </w:r>
      <w:r w:rsidR="00C16178" w:rsidRPr="00A27009">
        <w:rPr>
          <w:lang w:val="pt-PT"/>
        </w:rPr>
        <w:t>vaginais</w:t>
      </w:r>
      <w:r w:rsidR="008920D1" w:rsidRPr="00A27009">
        <w:rPr>
          <w:lang w:val="pt-PT"/>
        </w:rPr>
        <w:t>, anais de urina</w:t>
      </w:r>
      <w:r w:rsidR="00DB54DB" w:rsidRPr="00A27009">
        <w:rPr>
          <w:lang w:val="pt-PT"/>
        </w:rPr>
        <w:t xml:space="preserve"> e de sangue foram </w:t>
      </w:r>
      <w:r w:rsidR="00C16178" w:rsidRPr="00A27009">
        <w:rPr>
          <w:lang w:val="pt-PT"/>
        </w:rPr>
        <w:t>guardadas</w:t>
      </w:r>
      <w:r w:rsidR="00DB54DB" w:rsidRPr="00A27009">
        <w:rPr>
          <w:lang w:val="pt-PT"/>
        </w:rPr>
        <w:t xml:space="preserve"> em uma caixa térmica e </w:t>
      </w:r>
      <w:r w:rsidR="00C16178" w:rsidRPr="00A27009">
        <w:rPr>
          <w:lang w:val="pt-PT"/>
        </w:rPr>
        <w:t>transportados ao laboratório do estudo na manh</w:t>
      </w:r>
      <w:r w:rsidR="00B64820" w:rsidRPr="00A27009">
        <w:rPr>
          <w:lang w:val="pt-PT"/>
        </w:rPr>
        <w:t>ã</w:t>
      </w:r>
      <w:r w:rsidR="00C16178" w:rsidRPr="00A27009">
        <w:rPr>
          <w:lang w:val="pt-PT"/>
        </w:rPr>
        <w:t xml:space="preserve"> depois da recolha de dados. </w:t>
      </w:r>
    </w:p>
    <w:p w14:paraId="25E3826D" w14:textId="53D74753" w:rsidR="00B936DE" w:rsidRPr="00A27009" w:rsidRDefault="00B936DE" w:rsidP="00253EC9">
      <w:pPr>
        <w:rPr>
          <w:lang w:val="pt-PT"/>
        </w:rPr>
      </w:pPr>
      <w:r w:rsidRPr="00A27009">
        <w:rPr>
          <w:lang w:val="pt-PT"/>
        </w:rPr>
        <w:t xml:space="preserve">Os participantes com um resultado positivo do teste de </w:t>
      </w:r>
      <w:r w:rsidR="00301C77" w:rsidRPr="00A27009">
        <w:rPr>
          <w:lang w:val="pt-PT"/>
        </w:rPr>
        <w:t>VIH</w:t>
      </w:r>
      <w:r w:rsidRPr="00A27009">
        <w:rPr>
          <w:lang w:val="pt-PT"/>
        </w:rPr>
        <w:t xml:space="preserve"> </w:t>
      </w:r>
      <w:r w:rsidR="00477F14" w:rsidRPr="00A27009">
        <w:rPr>
          <w:lang w:val="pt-PT"/>
        </w:rPr>
        <w:t xml:space="preserve">ou de sífilis </w:t>
      </w:r>
      <w:r w:rsidRPr="00A27009">
        <w:rPr>
          <w:lang w:val="pt-PT"/>
        </w:rPr>
        <w:t>foram convidados a fornecer outra amostra de sangue de dedo para teste de carga viral</w:t>
      </w:r>
      <w:r w:rsidR="00196CC3" w:rsidRPr="00A27009">
        <w:rPr>
          <w:lang w:val="pt-PT"/>
        </w:rPr>
        <w:t xml:space="preserve"> ou RPR</w:t>
      </w:r>
      <w:r w:rsidRPr="00A27009">
        <w:rPr>
          <w:lang w:val="pt-PT"/>
        </w:rPr>
        <w:t xml:space="preserve">. Uma amostra de </w:t>
      </w:r>
      <w:r w:rsidR="00B159AB" w:rsidRPr="00A27009">
        <w:rPr>
          <w:lang w:val="pt-PT"/>
        </w:rPr>
        <w:t>10ml</w:t>
      </w:r>
      <w:r w:rsidRPr="00A27009">
        <w:rPr>
          <w:lang w:val="pt-PT"/>
        </w:rPr>
        <w:t xml:space="preserve"> de sangue foi </w:t>
      </w:r>
      <w:r w:rsidR="00164B9B">
        <w:rPr>
          <w:lang w:val="pt-PT"/>
        </w:rPr>
        <w:t>colheita</w:t>
      </w:r>
      <w:r w:rsidR="00301C77" w:rsidRPr="00A27009">
        <w:rPr>
          <w:lang w:val="pt-PT"/>
        </w:rPr>
        <w:t>da</w:t>
      </w:r>
      <w:r w:rsidRPr="00A27009">
        <w:rPr>
          <w:lang w:val="pt-PT"/>
        </w:rPr>
        <w:t xml:space="preserve"> em </w:t>
      </w:r>
      <w:r w:rsidR="00B159AB" w:rsidRPr="00A27009">
        <w:rPr>
          <w:lang w:val="pt-PT"/>
        </w:rPr>
        <w:t>um tubo vacutainer</w:t>
      </w:r>
      <w:r w:rsidR="00344E29" w:rsidRPr="00A27009">
        <w:rPr>
          <w:lang w:val="pt-PT"/>
        </w:rPr>
        <w:t xml:space="preserve">. </w:t>
      </w:r>
      <w:r w:rsidR="00196CC3" w:rsidRPr="00A27009">
        <w:rPr>
          <w:lang w:val="pt-PT"/>
        </w:rPr>
        <w:t xml:space="preserve">As amostras de sague foram </w:t>
      </w:r>
      <w:r w:rsidR="00217377" w:rsidRPr="00A27009">
        <w:rPr>
          <w:lang w:val="pt-PT"/>
        </w:rPr>
        <w:t>guardadas</w:t>
      </w:r>
      <w:r w:rsidR="00196CC3" w:rsidRPr="00A27009">
        <w:rPr>
          <w:lang w:val="pt-PT"/>
        </w:rPr>
        <w:t xml:space="preserve"> numa caixa térmica até entregar no laboratório no dia a seguir.</w:t>
      </w:r>
      <w:r w:rsidR="00415AA9" w:rsidRPr="00A27009">
        <w:rPr>
          <w:lang w:val="pt-PT"/>
        </w:rPr>
        <w:t xml:space="preserve"> No laboratório se testaram as amostras de sangue positivos para VIH para CD4 com a plataforma de PIMA e com</w:t>
      </w:r>
      <w:r w:rsidR="00217377" w:rsidRPr="00A27009">
        <w:rPr>
          <w:lang w:val="pt-PT"/>
        </w:rPr>
        <w:t xml:space="preserve"> o teste</w:t>
      </w:r>
      <w:r w:rsidR="00415AA9" w:rsidRPr="00A27009">
        <w:rPr>
          <w:lang w:val="pt-PT"/>
        </w:rPr>
        <w:t xml:space="preserve"> RPR caso foram positivas para sífilis.</w:t>
      </w:r>
      <w:r w:rsidR="00196CC3" w:rsidRPr="00A27009">
        <w:rPr>
          <w:lang w:val="pt-PT"/>
        </w:rPr>
        <w:t xml:space="preserve"> </w:t>
      </w:r>
      <w:r w:rsidR="00415AA9" w:rsidRPr="00A27009">
        <w:rPr>
          <w:lang w:val="pt-PT"/>
        </w:rPr>
        <w:t>Depois do teste de CD4 e RPR, a</w:t>
      </w:r>
      <w:r w:rsidR="00344E29" w:rsidRPr="00A27009">
        <w:rPr>
          <w:lang w:val="pt-PT"/>
        </w:rPr>
        <w:t xml:space="preserve">s amostras de sangue foram centrifugadas </w:t>
      </w:r>
      <w:r w:rsidR="00503BAE" w:rsidRPr="00A27009">
        <w:rPr>
          <w:lang w:val="pt-PT"/>
        </w:rPr>
        <w:t>e uma amostra de 1ml de plasma foi congelada.</w:t>
      </w:r>
      <w:r w:rsidRPr="00A27009">
        <w:rPr>
          <w:lang w:val="pt-PT"/>
        </w:rPr>
        <w:t xml:space="preserve"> </w:t>
      </w:r>
      <w:r w:rsidR="00C372E2" w:rsidRPr="00A27009">
        <w:rPr>
          <w:lang w:val="pt-PT"/>
        </w:rPr>
        <w:t>Ao final da Fase C, a</w:t>
      </w:r>
      <w:r w:rsidRPr="00A27009">
        <w:rPr>
          <w:lang w:val="pt-PT"/>
        </w:rPr>
        <w:t xml:space="preserve">s </w:t>
      </w:r>
      <w:r w:rsidR="00503BAE" w:rsidRPr="00A27009">
        <w:rPr>
          <w:lang w:val="pt-PT"/>
        </w:rPr>
        <w:t>amostras de plasma</w:t>
      </w:r>
      <w:r w:rsidRPr="00A27009">
        <w:rPr>
          <w:lang w:val="pt-PT"/>
        </w:rPr>
        <w:t xml:space="preserve"> foram processadas</w:t>
      </w:r>
      <w:r w:rsidR="00C372E2" w:rsidRPr="00A27009">
        <w:rPr>
          <w:lang w:val="pt-PT"/>
        </w:rPr>
        <w:t xml:space="preserve"> para determinar a carga viral</w:t>
      </w:r>
      <w:r w:rsidRPr="00A27009">
        <w:rPr>
          <w:lang w:val="pt-PT"/>
        </w:rPr>
        <w:t xml:space="preserve"> usando a plataforma </w:t>
      </w:r>
      <w:r w:rsidR="00C51E16" w:rsidRPr="00A27009">
        <w:rPr>
          <w:lang w:val="pt-PT"/>
        </w:rPr>
        <w:t>Nuclisens EasyQ de</w:t>
      </w:r>
      <w:r w:rsidR="00080EF6" w:rsidRPr="00A27009">
        <w:rPr>
          <w:lang w:val="pt-PT"/>
        </w:rPr>
        <w:t xml:space="preserve"> </w:t>
      </w:r>
      <w:r w:rsidR="00503BAE" w:rsidRPr="00A27009">
        <w:rPr>
          <w:lang w:val="pt-PT"/>
        </w:rPr>
        <w:t>BioMerie</w:t>
      </w:r>
      <w:r w:rsidR="00373D08" w:rsidRPr="00A27009">
        <w:rPr>
          <w:lang w:val="pt-PT"/>
        </w:rPr>
        <w:t>u</w:t>
      </w:r>
      <w:r w:rsidR="00503BAE" w:rsidRPr="00A27009">
        <w:rPr>
          <w:lang w:val="pt-PT"/>
        </w:rPr>
        <w:t>x</w:t>
      </w:r>
      <w:r w:rsidRPr="00A27009">
        <w:rPr>
          <w:lang w:val="pt-PT"/>
        </w:rPr>
        <w:t xml:space="preserve"> </w:t>
      </w:r>
      <w:r w:rsidR="00080EF6" w:rsidRPr="00A27009">
        <w:rPr>
          <w:lang w:val="pt-PT"/>
        </w:rPr>
        <w:t>no</w:t>
      </w:r>
      <w:r w:rsidRPr="00A27009">
        <w:rPr>
          <w:lang w:val="pt-PT"/>
        </w:rPr>
        <w:t xml:space="preserve"> </w:t>
      </w:r>
      <w:r w:rsidR="00E442E6" w:rsidRPr="00A27009">
        <w:rPr>
          <w:lang w:val="pt-PT"/>
        </w:rPr>
        <w:t>INLS</w:t>
      </w:r>
      <w:r w:rsidRPr="00A27009">
        <w:rPr>
          <w:lang w:val="pt-PT"/>
        </w:rPr>
        <w:t>.</w:t>
      </w:r>
    </w:p>
    <w:p w14:paraId="7E113086" w14:textId="0562AD29" w:rsidR="00C307FA" w:rsidRPr="00A27009" w:rsidRDefault="00C307FA" w:rsidP="00253EC9">
      <w:pPr>
        <w:rPr>
          <w:lang w:val="pt-PT"/>
        </w:rPr>
      </w:pPr>
      <w:r w:rsidRPr="00A27009">
        <w:rPr>
          <w:lang w:val="pt-PT"/>
        </w:rPr>
        <w:t xml:space="preserve">Depois da entrega ao laboratório do estudo as amostras </w:t>
      </w:r>
      <w:r w:rsidR="00415AA9" w:rsidRPr="00A27009">
        <w:rPr>
          <w:lang w:val="pt-PT"/>
        </w:rPr>
        <w:t xml:space="preserve">de exsudado </w:t>
      </w:r>
      <w:r w:rsidRPr="00A27009">
        <w:rPr>
          <w:lang w:val="pt-PT"/>
        </w:rPr>
        <w:t>vagina</w:t>
      </w:r>
      <w:r w:rsidR="00415AA9" w:rsidRPr="00A27009">
        <w:rPr>
          <w:lang w:val="pt-PT"/>
        </w:rPr>
        <w:t>l</w:t>
      </w:r>
      <w:r w:rsidRPr="00A27009">
        <w:rPr>
          <w:lang w:val="pt-PT"/>
        </w:rPr>
        <w:t>, ana</w:t>
      </w:r>
      <w:r w:rsidR="00415AA9" w:rsidRPr="00A27009">
        <w:rPr>
          <w:lang w:val="pt-PT"/>
        </w:rPr>
        <w:t>l</w:t>
      </w:r>
      <w:r w:rsidRPr="00A27009">
        <w:rPr>
          <w:lang w:val="pt-PT"/>
        </w:rPr>
        <w:t xml:space="preserve"> e de urina foram guardados na geladeira até poder processar com a plataforma Gene Xpert.</w:t>
      </w:r>
    </w:p>
    <w:p w14:paraId="240F6086" w14:textId="255A4AD9" w:rsidR="00B936DE" w:rsidRDefault="00B936DE" w:rsidP="00253EC9">
      <w:pPr>
        <w:rPr>
          <w:lang w:val="pt-PT"/>
        </w:rPr>
      </w:pPr>
      <w:r w:rsidRPr="00A27009">
        <w:rPr>
          <w:lang w:val="pt-PT"/>
        </w:rPr>
        <w:t xml:space="preserve">Os formulários de referência foram completados para todos os participantes com testes positivos de </w:t>
      </w:r>
      <w:r w:rsidR="00301C77" w:rsidRPr="00A27009">
        <w:rPr>
          <w:lang w:val="pt-PT"/>
        </w:rPr>
        <w:t>VIH</w:t>
      </w:r>
      <w:r w:rsidRPr="00A27009">
        <w:rPr>
          <w:lang w:val="pt-PT"/>
        </w:rPr>
        <w:t xml:space="preserve">. Os participantes foram encaminhados para a </w:t>
      </w:r>
      <w:r w:rsidR="00A25ED8" w:rsidRPr="00A27009">
        <w:rPr>
          <w:lang w:val="pt-PT"/>
        </w:rPr>
        <w:t>unidade sanitária</w:t>
      </w:r>
      <w:r w:rsidRPr="00A27009">
        <w:rPr>
          <w:lang w:val="pt-PT"/>
        </w:rPr>
        <w:t xml:space="preserve"> mais próxima</w:t>
      </w:r>
      <w:r w:rsidR="00A25ED8" w:rsidRPr="00A27009">
        <w:rPr>
          <w:lang w:val="pt-PT"/>
        </w:rPr>
        <w:t xml:space="preserve"> ou da escolha do participante</w:t>
      </w:r>
      <w:r w:rsidR="00B67B78" w:rsidRPr="00A27009">
        <w:rPr>
          <w:lang w:val="pt-PT"/>
        </w:rPr>
        <w:t xml:space="preserve"> que forneceu </w:t>
      </w:r>
      <w:r w:rsidRPr="00A27009">
        <w:rPr>
          <w:lang w:val="pt-PT"/>
        </w:rPr>
        <w:t xml:space="preserve">tratamento </w:t>
      </w:r>
      <w:r w:rsidR="00B67B78" w:rsidRPr="00A27009">
        <w:rPr>
          <w:lang w:val="pt-PT"/>
        </w:rPr>
        <w:t>antirretroviral</w:t>
      </w:r>
      <w:r w:rsidRPr="00A27009">
        <w:rPr>
          <w:lang w:val="pt-PT"/>
        </w:rPr>
        <w:t xml:space="preserve"> gratuito; </w:t>
      </w:r>
      <w:r w:rsidR="00656A98" w:rsidRPr="00A27009">
        <w:rPr>
          <w:lang w:val="pt-PT"/>
        </w:rPr>
        <w:t xml:space="preserve">O </w:t>
      </w:r>
      <w:r w:rsidR="0026443E" w:rsidRPr="00A27009">
        <w:rPr>
          <w:lang w:val="pt-PT"/>
        </w:rPr>
        <w:t>activista</w:t>
      </w:r>
      <w:r w:rsidR="00656A98" w:rsidRPr="00A27009">
        <w:rPr>
          <w:lang w:val="pt-PT"/>
        </w:rPr>
        <w:t xml:space="preserve"> foi responsável de recolher o dados de contacto da pessoa e assegurar que </w:t>
      </w:r>
      <w:r w:rsidR="00532A11" w:rsidRPr="00A27009">
        <w:rPr>
          <w:lang w:val="pt-PT"/>
        </w:rPr>
        <w:t xml:space="preserve">a pessoa chegasse à unidade sanitária. </w:t>
      </w:r>
    </w:p>
    <w:p w14:paraId="092549F8" w14:textId="77777777" w:rsidR="009A3B4B" w:rsidRDefault="00D653D9" w:rsidP="00D653D9">
      <w:pPr>
        <w:rPr>
          <w:lang w:val="pt-PT"/>
        </w:rPr>
      </w:pPr>
      <w:r w:rsidRPr="00B708EC">
        <w:rPr>
          <w:rStyle w:val="Heading4Char"/>
          <w:lang w:val="pt-BR"/>
        </w:rPr>
        <w:t>Amostragem de focos de apara Formulário C</w:t>
      </w:r>
      <w:r w:rsidRPr="00B708EC">
        <w:rPr>
          <w:rStyle w:val="Heading4Char"/>
          <w:lang w:val="pt-BR"/>
        </w:rPr>
        <w:br/>
      </w:r>
      <w:r>
        <w:rPr>
          <w:lang w:val="pt-PT"/>
        </w:rPr>
        <w:t xml:space="preserve">Os dados limpos do formulário B de Luanda </w:t>
      </w:r>
      <w:r w:rsidR="009A3B4B">
        <w:rPr>
          <w:lang w:val="pt-PT"/>
        </w:rPr>
        <w:t>incluiram</w:t>
      </w:r>
      <w:r>
        <w:rPr>
          <w:lang w:val="pt-PT"/>
        </w:rPr>
        <w:t xml:space="preserve"> 585 focos. A amostra de focos foi realizada em 14 de outubro de 2016.</w:t>
      </w:r>
    </w:p>
    <w:p w14:paraId="30C621FC" w14:textId="77777777" w:rsidR="00FA01B7" w:rsidRDefault="00D653D9" w:rsidP="00D653D9">
      <w:pPr>
        <w:rPr>
          <w:lang w:val="pt-PT"/>
        </w:rPr>
      </w:pPr>
      <w:r>
        <w:rPr>
          <w:lang w:val="pt-PT"/>
        </w:rPr>
        <w:t xml:space="preserve">Os focos foram categorizados pela presença de populações-chave para o </w:t>
      </w:r>
      <w:r w:rsidR="009A3B4B">
        <w:rPr>
          <w:lang w:val="pt-PT"/>
        </w:rPr>
        <w:t>super</w:t>
      </w:r>
      <w:r w:rsidR="0065446C">
        <w:rPr>
          <w:lang w:val="pt-PT"/>
        </w:rPr>
        <w:t>-amostrar</w:t>
      </w:r>
      <w:r>
        <w:rPr>
          <w:lang w:val="pt-PT"/>
        </w:rPr>
        <w:t xml:space="preserve"> focos relatados com HSH e mulheres </w:t>
      </w:r>
      <w:r w:rsidR="00FA01B7">
        <w:rPr>
          <w:lang w:val="pt-PT"/>
        </w:rPr>
        <w:t>transgéneros</w:t>
      </w:r>
      <w:r>
        <w:rPr>
          <w:lang w:val="pt-PT"/>
        </w:rPr>
        <w:t>. A presença chave da população foi baseada em perguntas do Formulário B sobre o número de populações-chave presentes em uma noite de sábado e a proporção de pessoas no foco que são populações-chave no dia da semana e hora com a maioria das pessoas.</w:t>
      </w:r>
    </w:p>
    <w:p w14:paraId="3D9E18D3" w14:textId="3DDF3BB2" w:rsidR="00BA76A0" w:rsidRPr="00BA76A0" w:rsidRDefault="00BA76A0" w:rsidP="00BA76A0">
      <w:pPr>
        <w:pStyle w:val="Caption"/>
        <w:keepNext/>
        <w:rPr>
          <w:lang w:val="pt-BR"/>
        </w:rPr>
      </w:pPr>
      <w:r w:rsidRPr="00BA76A0">
        <w:rPr>
          <w:lang w:val="pt-BR"/>
        </w:rPr>
        <w:t xml:space="preserve">Tabela </w:t>
      </w:r>
      <w:r>
        <w:fldChar w:fldCharType="begin"/>
      </w:r>
      <w:r w:rsidRPr="00BA76A0">
        <w:rPr>
          <w:lang w:val="pt-BR"/>
        </w:rPr>
        <w:instrText xml:space="preserve"> SEQ Tabela \* ARABIC </w:instrText>
      </w:r>
      <w:r>
        <w:fldChar w:fldCharType="separate"/>
      </w:r>
      <w:r w:rsidR="00233B56">
        <w:rPr>
          <w:noProof/>
          <w:lang w:val="pt-BR"/>
        </w:rPr>
        <w:t>3</w:t>
      </w:r>
      <w:r>
        <w:fldChar w:fldCharType="end"/>
      </w:r>
      <w:r w:rsidRPr="00BA76A0">
        <w:rPr>
          <w:lang w:val="pt-BR"/>
        </w:rPr>
        <w:t xml:space="preserve"> </w:t>
      </w:r>
      <w:r w:rsidRPr="00B708EC">
        <w:rPr>
          <w:lang w:val="pt-BR"/>
        </w:rPr>
        <w:t>Seleção de focos da lista do formulário B em Luanda</w:t>
      </w:r>
    </w:p>
    <w:tbl>
      <w:tblPr>
        <w:tblStyle w:val="TableGrid"/>
        <w:tblW w:w="0" w:type="auto"/>
        <w:tblLook w:val="04A0" w:firstRow="1" w:lastRow="0" w:firstColumn="1" w:lastColumn="0" w:noHBand="0" w:noVBand="1"/>
      </w:tblPr>
      <w:tblGrid>
        <w:gridCol w:w="985"/>
        <w:gridCol w:w="2070"/>
        <w:gridCol w:w="2533"/>
        <w:gridCol w:w="2028"/>
        <w:gridCol w:w="1734"/>
      </w:tblGrid>
      <w:tr w:rsidR="0041379D" w:rsidRPr="00233B56" w14:paraId="41F0D0BF" w14:textId="77777777" w:rsidTr="00B31A2D">
        <w:tc>
          <w:tcPr>
            <w:tcW w:w="985" w:type="dxa"/>
            <w:vAlign w:val="center"/>
          </w:tcPr>
          <w:p w14:paraId="70B48664" w14:textId="48AE28F7" w:rsidR="0041379D" w:rsidRPr="00C8003C" w:rsidRDefault="0041379D" w:rsidP="00BA76A0">
            <w:pPr>
              <w:keepNext/>
              <w:rPr>
                <w:b/>
              </w:rPr>
            </w:pPr>
            <w:r>
              <w:rPr>
                <w:b/>
              </w:rPr>
              <w:t>Estrato</w:t>
            </w:r>
          </w:p>
        </w:tc>
        <w:tc>
          <w:tcPr>
            <w:tcW w:w="2070" w:type="dxa"/>
            <w:vAlign w:val="center"/>
          </w:tcPr>
          <w:p w14:paraId="5894A6A2" w14:textId="501B270A" w:rsidR="0041379D" w:rsidRPr="00B708EC" w:rsidRDefault="0058103C" w:rsidP="00BA76A0">
            <w:pPr>
              <w:keepNext/>
              <w:jc w:val="center"/>
              <w:rPr>
                <w:b/>
                <w:lang w:val="pt-BR"/>
              </w:rPr>
            </w:pPr>
            <w:r w:rsidRPr="0058103C">
              <w:rPr>
                <w:b/>
                <w:lang w:val="pt-BR"/>
              </w:rPr>
              <w:t>Populações</w:t>
            </w:r>
            <w:r w:rsidRPr="00B708EC">
              <w:rPr>
                <w:b/>
                <w:lang w:val="pt-BR"/>
              </w:rPr>
              <w:t xml:space="preserve"> chave que visitam os focos segundo</w:t>
            </w:r>
            <w:r>
              <w:rPr>
                <w:b/>
                <w:lang w:val="pt-BR"/>
              </w:rPr>
              <w:t xml:space="preserve"> o formulário B </w:t>
            </w:r>
          </w:p>
        </w:tc>
        <w:tc>
          <w:tcPr>
            <w:tcW w:w="2533" w:type="dxa"/>
            <w:vAlign w:val="center"/>
          </w:tcPr>
          <w:p w14:paraId="59C97BE0" w14:textId="5CE4978E" w:rsidR="0041379D" w:rsidRPr="00B708EC" w:rsidRDefault="0058103C" w:rsidP="00BA76A0">
            <w:pPr>
              <w:keepNext/>
              <w:jc w:val="center"/>
              <w:rPr>
                <w:b/>
                <w:lang w:val="pt-BR"/>
              </w:rPr>
            </w:pPr>
            <w:r w:rsidRPr="00B708EC">
              <w:rPr>
                <w:b/>
                <w:lang w:val="pt-BR"/>
              </w:rPr>
              <w:t xml:space="preserve">Focos em cada estrato </w:t>
            </w:r>
            <w:r>
              <w:rPr>
                <w:b/>
                <w:lang w:val="pt-BR"/>
              </w:rPr>
              <w:t xml:space="preserve">na lista do </w:t>
            </w:r>
            <w:r w:rsidRPr="0058103C">
              <w:rPr>
                <w:b/>
                <w:lang w:val="pt-BR"/>
              </w:rPr>
              <w:t>Formulá</w:t>
            </w:r>
            <w:r>
              <w:rPr>
                <w:b/>
                <w:lang w:val="pt-BR"/>
              </w:rPr>
              <w:t xml:space="preserve">rio B </w:t>
            </w:r>
          </w:p>
        </w:tc>
        <w:tc>
          <w:tcPr>
            <w:tcW w:w="2028" w:type="dxa"/>
            <w:vAlign w:val="center"/>
          </w:tcPr>
          <w:p w14:paraId="21A23737" w14:textId="4B44C31C" w:rsidR="0041379D" w:rsidRPr="00C8003C" w:rsidRDefault="0058103C" w:rsidP="00BA76A0">
            <w:pPr>
              <w:keepNext/>
              <w:jc w:val="center"/>
              <w:rPr>
                <w:b/>
              </w:rPr>
            </w:pPr>
            <w:r>
              <w:rPr>
                <w:b/>
                <w:lang w:val="pt-BR"/>
              </w:rPr>
              <w:t xml:space="preserve">Focos selecionados para a Fase C </w:t>
            </w:r>
          </w:p>
        </w:tc>
        <w:tc>
          <w:tcPr>
            <w:tcW w:w="1734" w:type="dxa"/>
            <w:vAlign w:val="center"/>
          </w:tcPr>
          <w:p w14:paraId="672CEF9A" w14:textId="2482E043" w:rsidR="0041379D" w:rsidRPr="00B708EC" w:rsidRDefault="0058103C" w:rsidP="00BA76A0">
            <w:pPr>
              <w:keepNext/>
              <w:jc w:val="center"/>
              <w:rPr>
                <w:b/>
                <w:lang w:val="pt-BR"/>
              </w:rPr>
            </w:pPr>
            <w:r w:rsidRPr="00B708EC">
              <w:rPr>
                <w:b/>
                <w:lang w:val="pt-BR"/>
              </w:rPr>
              <w:t>Probabilidade de selecção de f</w:t>
            </w:r>
            <w:r>
              <w:rPr>
                <w:b/>
                <w:lang w:val="pt-BR"/>
              </w:rPr>
              <w:t xml:space="preserve">ocos </w:t>
            </w:r>
            <w:r w:rsidR="0041379D" w:rsidRPr="00B708EC">
              <w:rPr>
                <w:b/>
                <w:lang w:val="pt-BR"/>
              </w:rPr>
              <w:t>(C/B)</w:t>
            </w:r>
          </w:p>
        </w:tc>
      </w:tr>
      <w:tr w:rsidR="0041379D" w:rsidRPr="00C8003C" w14:paraId="75AA0CC5" w14:textId="77777777" w:rsidTr="00B31A2D">
        <w:tc>
          <w:tcPr>
            <w:tcW w:w="985" w:type="dxa"/>
          </w:tcPr>
          <w:p w14:paraId="4E84F525" w14:textId="77777777" w:rsidR="0041379D" w:rsidRPr="00C8003C" w:rsidRDefault="0041379D" w:rsidP="00B31A2D">
            <w:r>
              <w:t xml:space="preserve">3 </w:t>
            </w:r>
          </w:p>
        </w:tc>
        <w:tc>
          <w:tcPr>
            <w:tcW w:w="2070" w:type="dxa"/>
          </w:tcPr>
          <w:p w14:paraId="5DBD6A66" w14:textId="59FB05ED" w:rsidR="0041379D" w:rsidRPr="007E2D9C" w:rsidRDefault="0058103C" w:rsidP="00B31A2D">
            <w:pPr>
              <w:jc w:val="center"/>
            </w:pPr>
            <w:r>
              <w:t xml:space="preserve">HSH e TG </w:t>
            </w:r>
          </w:p>
        </w:tc>
        <w:tc>
          <w:tcPr>
            <w:tcW w:w="2533" w:type="dxa"/>
          </w:tcPr>
          <w:p w14:paraId="46A7C2B7" w14:textId="77777777" w:rsidR="0041379D" w:rsidRPr="00C8003C" w:rsidRDefault="0041379D" w:rsidP="00B31A2D">
            <w:pPr>
              <w:jc w:val="center"/>
            </w:pPr>
            <w:r w:rsidRPr="00C8003C">
              <w:t>215</w:t>
            </w:r>
          </w:p>
        </w:tc>
        <w:tc>
          <w:tcPr>
            <w:tcW w:w="2028" w:type="dxa"/>
          </w:tcPr>
          <w:p w14:paraId="2CE5C365" w14:textId="77777777" w:rsidR="0041379D" w:rsidRPr="00C8003C" w:rsidRDefault="0041379D" w:rsidP="00B31A2D">
            <w:pPr>
              <w:jc w:val="center"/>
            </w:pPr>
            <w:r w:rsidRPr="00C8003C">
              <w:t>30</w:t>
            </w:r>
          </w:p>
        </w:tc>
        <w:tc>
          <w:tcPr>
            <w:tcW w:w="1734" w:type="dxa"/>
          </w:tcPr>
          <w:p w14:paraId="0585B62A" w14:textId="77777777" w:rsidR="0041379D" w:rsidRPr="00C8003C" w:rsidRDefault="0041379D" w:rsidP="00B31A2D">
            <w:pPr>
              <w:jc w:val="center"/>
            </w:pPr>
            <w:r w:rsidRPr="00C8003C">
              <w:t>0.140</w:t>
            </w:r>
          </w:p>
        </w:tc>
      </w:tr>
      <w:tr w:rsidR="0041379D" w:rsidRPr="00C8003C" w14:paraId="3CD18D13" w14:textId="77777777" w:rsidTr="00B31A2D">
        <w:tc>
          <w:tcPr>
            <w:tcW w:w="985" w:type="dxa"/>
          </w:tcPr>
          <w:p w14:paraId="17B8E585" w14:textId="77777777" w:rsidR="0041379D" w:rsidRPr="00C8003C" w:rsidRDefault="0041379D" w:rsidP="00B31A2D">
            <w:r w:rsidRPr="00C8003C">
              <w:t xml:space="preserve">2  </w:t>
            </w:r>
          </w:p>
        </w:tc>
        <w:tc>
          <w:tcPr>
            <w:tcW w:w="2070" w:type="dxa"/>
          </w:tcPr>
          <w:p w14:paraId="2B49CDD9" w14:textId="30B52DAC" w:rsidR="0041379D" w:rsidRPr="007E2D9C" w:rsidRDefault="0058103C" w:rsidP="00B31A2D">
            <w:pPr>
              <w:jc w:val="center"/>
            </w:pPr>
            <w:r>
              <w:t xml:space="preserve">HSH e </w:t>
            </w:r>
            <w:r w:rsidR="0041379D" w:rsidRPr="00C8003C">
              <w:t>TG</w:t>
            </w:r>
          </w:p>
        </w:tc>
        <w:tc>
          <w:tcPr>
            <w:tcW w:w="2533" w:type="dxa"/>
          </w:tcPr>
          <w:p w14:paraId="496ACFF4" w14:textId="77777777" w:rsidR="0041379D" w:rsidRPr="00C8003C" w:rsidRDefault="0041379D" w:rsidP="00B31A2D">
            <w:pPr>
              <w:jc w:val="center"/>
            </w:pPr>
            <w:r w:rsidRPr="00C8003C">
              <w:t>143</w:t>
            </w:r>
          </w:p>
        </w:tc>
        <w:tc>
          <w:tcPr>
            <w:tcW w:w="2028" w:type="dxa"/>
          </w:tcPr>
          <w:p w14:paraId="21B8A07B" w14:textId="77777777" w:rsidR="0041379D" w:rsidRPr="00C8003C" w:rsidRDefault="0041379D" w:rsidP="00B31A2D">
            <w:pPr>
              <w:jc w:val="center"/>
            </w:pPr>
            <w:r w:rsidRPr="00C8003C">
              <w:t>15</w:t>
            </w:r>
          </w:p>
        </w:tc>
        <w:tc>
          <w:tcPr>
            <w:tcW w:w="1734" w:type="dxa"/>
          </w:tcPr>
          <w:p w14:paraId="42F1442F" w14:textId="77777777" w:rsidR="0041379D" w:rsidRPr="00C8003C" w:rsidRDefault="0041379D" w:rsidP="00B31A2D">
            <w:pPr>
              <w:jc w:val="center"/>
            </w:pPr>
            <w:r w:rsidRPr="00C8003C">
              <w:t>0.105</w:t>
            </w:r>
          </w:p>
        </w:tc>
      </w:tr>
      <w:tr w:rsidR="0041379D" w:rsidRPr="00C8003C" w14:paraId="37D9527A" w14:textId="77777777" w:rsidTr="00B31A2D">
        <w:tc>
          <w:tcPr>
            <w:tcW w:w="985" w:type="dxa"/>
          </w:tcPr>
          <w:p w14:paraId="4E1DEF1D" w14:textId="77777777" w:rsidR="0041379D" w:rsidRPr="00C8003C" w:rsidRDefault="0041379D" w:rsidP="00B31A2D">
            <w:r w:rsidRPr="00C8003C">
              <w:t xml:space="preserve">1  </w:t>
            </w:r>
          </w:p>
        </w:tc>
        <w:tc>
          <w:tcPr>
            <w:tcW w:w="2070" w:type="dxa"/>
          </w:tcPr>
          <w:p w14:paraId="6D6B03E0" w14:textId="41579E6C" w:rsidR="0041379D" w:rsidRPr="00B708EC" w:rsidRDefault="0058103C" w:rsidP="00B31A2D">
            <w:pPr>
              <w:jc w:val="center"/>
              <w:rPr>
                <w:lang w:val="pt-BR"/>
              </w:rPr>
            </w:pPr>
            <w:r w:rsidRPr="00B708EC">
              <w:rPr>
                <w:lang w:val="pt-BR"/>
              </w:rPr>
              <w:t xml:space="preserve">MTS </w:t>
            </w:r>
            <w:r w:rsidR="00686330" w:rsidRPr="00B708EC">
              <w:rPr>
                <w:lang w:val="pt-BR"/>
              </w:rPr>
              <w:t xml:space="preserve">mas sem </w:t>
            </w:r>
            <w:r w:rsidR="00686330">
              <w:rPr>
                <w:lang w:val="pt-BR"/>
              </w:rPr>
              <w:t>HSH</w:t>
            </w:r>
            <w:r w:rsidR="0041379D" w:rsidRPr="00B708EC">
              <w:rPr>
                <w:lang w:val="pt-BR"/>
              </w:rPr>
              <w:t>/TG</w:t>
            </w:r>
          </w:p>
        </w:tc>
        <w:tc>
          <w:tcPr>
            <w:tcW w:w="2533" w:type="dxa"/>
          </w:tcPr>
          <w:p w14:paraId="3D808822" w14:textId="77777777" w:rsidR="0041379D" w:rsidRPr="00C8003C" w:rsidRDefault="0041379D" w:rsidP="00B31A2D">
            <w:pPr>
              <w:jc w:val="center"/>
            </w:pPr>
            <w:r w:rsidRPr="00C8003C">
              <w:t>116</w:t>
            </w:r>
          </w:p>
        </w:tc>
        <w:tc>
          <w:tcPr>
            <w:tcW w:w="2028" w:type="dxa"/>
          </w:tcPr>
          <w:p w14:paraId="06F35F97" w14:textId="77777777" w:rsidR="0041379D" w:rsidRPr="00C8003C" w:rsidRDefault="0041379D" w:rsidP="00B31A2D">
            <w:pPr>
              <w:jc w:val="center"/>
            </w:pPr>
            <w:r w:rsidRPr="00C8003C">
              <w:t>15</w:t>
            </w:r>
          </w:p>
        </w:tc>
        <w:tc>
          <w:tcPr>
            <w:tcW w:w="1734" w:type="dxa"/>
          </w:tcPr>
          <w:p w14:paraId="41A6D229" w14:textId="77777777" w:rsidR="0041379D" w:rsidRPr="00C8003C" w:rsidRDefault="0041379D" w:rsidP="00B31A2D">
            <w:pPr>
              <w:jc w:val="center"/>
            </w:pPr>
            <w:r w:rsidRPr="00C8003C">
              <w:t>0.129</w:t>
            </w:r>
          </w:p>
        </w:tc>
      </w:tr>
      <w:tr w:rsidR="0041379D" w:rsidRPr="00C8003C" w14:paraId="455976AF" w14:textId="77777777" w:rsidTr="00B708EC">
        <w:trPr>
          <w:trHeight w:val="125"/>
        </w:trPr>
        <w:tc>
          <w:tcPr>
            <w:tcW w:w="985" w:type="dxa"/>
          </w:tcPr>
          <w:p w14:paraId="273DD528" w14:textId="77777777" w:rsidR="0041379D" w:rsidRPr="00C8003C" w:rsidRDefault="0041379D" w:rsidP="00B31A2D">
            <w:r>
              <w:t xml:space="preserve">0 </w:t>
            </w:r>
          </w:p>
        </w:tc>
        <w:tc>
          <w:tcPr>
            <w:tcW w:w="2070" w:type="dxa"/>
          </w:tcPr>
          <w:p w14:paraId="0A273A46" w14:textId="75AD0C76" w:rsidR="0041379D" w:rsidRPr="007E2D9C" w:rsidRDefault="00686330">
            <w:pPr>
              <w:jc w:val="center"/>
            </w:pPr>
            <w:r>
              <w:t>Nenhuma população chave</w:t>
            </w:r>
          </w:p>
        </w:tc>
        <w:tc>
          <w:tcPr>
            <w:tcW w:w="2533" w:type="dxa"/>
          </w:tcPr>
          <w:p w14:paraId="1DF341A2" w14:textId="77777777" w:rsidR="0041379D" w:rsidRPr="00C8003C" w:rsidRDefault="0041379D" w:rsidP="00B31A2D">
            <w:pPr>
              <w:jc w:val="center"/>
            </w:pPr>
            <w:r w:rsidRPr="00C8003C">
              <w:t>111</w:t>
            </w:r>
          </w:p>
        </w:tc>
        <w:tc>
          <w:tcPr>
            <w:tcW w:w="2028" w:type="dxa"/>
          </w:tcPr>
          <w:p w14:paraId="1829B228" w14:textId="77777777" w:rsidR="0041379D" w:rsidRPr="00C8003C" w:rsidRDefault="0041379D" w:rsidP="00B31A2D">
            <w:pPr>
              <w:jc w:val="center"/>
            </w:pPr>
            <w:r w:rsidRPr="00C8003C">
              <w:t>10</w:t>
            </w:r>
          </w:p>
        </w:tc>
        <w:tc>
          <w:tcPr>
            <w:tcW w:w="1734" w:type="dxa"/>
          </w:tcPr>
          <w:p w14:paraId="12A454E4" w14:textId="77777777" w:rsidR="0041379D" w:rsidRPr="00C8003C" w:rsidRDefault="0041379D" w:rsidP="00B31A2D">
            <w:pPr>
              <w:jc w:val="center"/>
            </w:pPr>
            <w:r w:rsidRPr="00C8003C">
              <w:t>0.090</w:t>
            </w:r>
          </w:p>
        </w:tc>
      </w:tr>
      <w:tr w:rsidR="0041379D" w:rsidRPr="00C8003C" w14:paraId="11FF2BE1" w14:textId="77777777" w:rsidTr="00B31A2D">
        <w:tc>
          <w:tcPr>
            <w:tcW w:w="985" w:type="dxa"/>
          </w:tcPr>
          <w:p w14:paraId="142AF8D6" w14:textId="77777777" w:rsidR="0041379D" w:rsidRPr="00E10623" w:rsidRDefault="0041379D" w:rsidP="00B31A2D">
            <w:pPr>
              <w:rPr>
                <w:b/>
              </w:rPr>
            </w:pPr>
            <w:r w:rsidRPr="00E10623">
              <w:rPr>
                <w:b/>
              </w:rPr>
              <w:t>Total</w:t>
            </w:r>
          </w:p>
        </w:tc>
        <w:tc>
          <w:tcPr>
            <w:tcW w:w="2070" w:type="dxa"/>
          </w:tcPr>
          <w:p w14:paraId="4F98D460" w14:textId="77777777" w:rsidR="0041379D" w:rsidRPr="007E2D9C" w:rsidRDefault="0041379D" w:rsidP="00B31A2D">
            <w:pPr>
              <w:jc w:val="center"/>
            </w:pPr>
          </w:p>
        </w:tc>
        <w:tc>
          <w:tcPr>
            <w:tcW w:w="2533" w:type="dxa"/>
          </w:tcPr>
          <w:p w14:paraId="35184E47" w14:textId="77777777" w:rsidR="0041379D" w:rsidRPr="00E10623" w:rsidRDefault="0041379D" w:rsidP="00B31A2D">
            <w:pPr>
              <w:jc w:val="center"/>
              <w:rPr>
                <w:b/>
              </w:rPr>
            </w:pPr>
            <w:r w:rsidRPr="00E10623">
              <w:rPr>
                <w:b/>
              </w:rPr>
              <w:t>585</w:t>
            </w:r>
          </w:p>
        </w:tc>
        <w:tc>
          <w:tcPr>
            <w:tcW w:w="2028" w:type="dxa"/>
          </w:tcPr>
          <w:p w14:paraId="007FC6C0" w14:textId="77777777" w:rsidR="0041379D" w:rsidRPr="00E10623" w:rsidRDefault="0041379D" w:rsidP="00B31A2D">
            <w:pPr>
              <w:jc w:val="center"/>
              <w:rPr>
                <w:b/>
              </w:rPr>
            </w:pPr>
            <w:r w:rsidRPr="00E10623">
              <w:rPr>
                <w:b/>
              </w:rPr>
              <w:t>70</w:t>
            </w:r>
          </w:p>
        </w:tc>
        <w:tc>
          <w:tcPr>
            <w:tcW w:w="1734" w:type="dxa"/>
          </w:tcPr>
          <w:p w14:paraId="40F855C5" w14:textId="77777777" w:rsidR="0041379D" w:rsidRPr="00C8003C" w:rsidRDefault="0041379D" w:rsidP="00B31A2D">
            <w:pPr>
              <w:jc w:val="center"/>
            </w:pPr>
          </w:p>
        </w:tc>
      </w:tr>
    </w:tbl>
    <w:p w14:paraId="13F625ED" w14:textId="7E2A99DF" w:rsidR="000C549E" w:rsidRDefault="000C549E" w:rsidP="00253EC9">
      <w:pPr>
        <w:rPr>
          <w:lang w:val="pt-PT"/>
        </w:rPr>
      </w:pPr>
    </w:p>
    <w:p w14:paraId="599C5160" w14:textId="1AFF84EA" w:rsidR="00C1609B" w:rsidRDefault="00C1609B" w:rsidP="00253EC9">
      <w:pPr>
        <w:rPr>
          <w:lang w:val="pt-PT"/>
        </w:rPr>
      </w:pPr>
      <w:r>
        <w:rPr>
          <w:lang w:val="pt-PT"/>
        </w:rPr>
        <w:t xml:space="preserve">Após a seleção aleatória de focos das categorias acima, decidimos eliminar focos com menos de 20 pessoas da população em geral em um momento ocupado. Isso foi feito para aumentar a eficiência do trabalho de campo e evitar recursos desperdiçados em focos com poucos clientes e trabalhadores. Sete (7) focos foram eliminados usando este critério. </w:t>
      </w:r>
    </w:p>
    <w:p w14:paraId="5DBE3BD4" w14:textId="278872A6" w:rsidR="00C1609B" w:rsidRDefault="00C1609B" w:rsidP="00253EC9">
      <w:pPr>
        <w:rPr>
          <w:lang w:val="pt-PT"/>
        </w:rPr>
      </w:pPr>
      <w:r>
        <w:rPr>
          <w:lang w:val="pt-PT"/>
        </w:rPr>
        <w:t xml:space="preserve">Setenta (70) focos foram selecionados em cada província com base na experiência passada nos estudos PLACE como um número suficiente de focos para atingir o tamanho da amostra de 600 </w:t>
      </w:r>
      <w:r w:rsidR="00C62D77">
        <w:rPr>
          <w:lang w:val="pt-PT"/>
        </w:rPr>
        <w:t>HSH</w:t>
      </w:r>
      <w:r>
        <w:rPr>
          <w:lang w:val="pt-PT"/>
        </w:rPr>
        <w:t xml:space="preserve">, 600 </w:t>
      </w:r>
      <w:r w:rsidR="00C62D77">
        <w:rPr>
          <w:lang w:val="pt-PT"/>
        </w:rPr>
        <w:t xml:space="preserve">MTS </w:t>
      </w:r>
      <w:r>
        <w:rPr>
          <w:lang w:val="pt-PT"/>
        </w:rPr>
        <w:t xml:space="preserve">e 100 mulheres transgénero (total = 1300 participantes da população chave). </w:t>
      </w:r>
    </w:p>
    <w:p w14:paraId="390BF09F" w14:textId="77777777" w:rsidR="00C1609B" w:rsidRDefault="00C1609B" w:rsidP="00253EC9">
      <w:pPr>
        <w:rPr>
          <w:lang w:val="pt-PT"/>
        </w:rPr>
      </w:pPr>
      <w:r>
        <w:rPr>
          <w:lang w:val="pt-PT"/>
        </w:rPr>
        <w:t>Quaisquer foco selecionado para o estudo, mas onde era muito perigoso para a equipe de estudo trabalhar, onde o proprietário ou o gerente negou permissão para realizar o estudo no foco ou que permanecia fechado permanentemente foram excluídos. Se um foco estava fechado no dia da visita ou se o tempo proibiu o recrutamento de participantes, o supervisor da equipe escolheu um foco alternativo da lista de focos seleccionados que é próximo ao foco primário. A equipe devia retornar ao foco primário em outro dia em um momento de muito movimento.</w:t>
      </w:r>
    </w:p>
    <w:p w14:paraId="435DEC49" w14:textId="5A91746D" w:rsidR="00C1609B" w:rsidRPr="00A27009" w:rsidRDefault="00C1609B" w:rsidP="00253EC9">
      <w:pPr>
        <w:rPr>
          <w:lang w:val="pt-PT"/>
        </w:rPr>
      </w:pPr>
      <w:r>
        <w:rPr>
          <w:lang w:val="pt-PT"/>
        </w:rPr>
        <w:t>Se calculam os pesos para os focos usando uma probabilidade de selecionar o foco. Nas províncias de Benguela, Bié, Cabinda e Cunene, como equipas de campo todos os focos identificados na fase A e por tanto o peso dos sítios nas províncias é 1. Em Luanda se seleccionaram 750 focos dos 4447 identificados em Luanda na fase A. ...</w:t>
      </w:r>
      <w:r>
        <w:rPr>
          <w:lang w:val="pt-PT"/>
        </w:rPr>
        <w:br/>
      </w:r>
      <m:oMathPara>
        <m:oMath>
          <m:r>
            <w:rPr>
              <w:rFonts w:ascii="Cambria Math" w:hAnsi="Cambria Math"/>
              <w:sz w:val="20"/>
              <w:szCs w:val="20"/>
              <w:lang w:val="es-NI"/>
            </w:rPr>
            <m:t>peso</m:t>
          </m:r>
          <m:r>
            <w:rPr>
              <w:rFonts w:ascii="Cambria Math" w:hAnsi="Cambria Math"/>
              <w:sz w:val="20"/>
              <w:szCs w:val="20"/>
              <w:lang w:val="pt-BR"/>
            </w:rPr>
            <m:t>=</m:t>
          </m:r>
          <m:f>
            <m:fPr>
              <m:ctrlPr>
                <w:rPr>
                  <w:rFonts w:ascii="Cambria Math" w:hAnsi="Cambria Math"/>
                  <w:i/>
                  <w:sz w:val="20"/>
                  <w:szCs w:val="20"/>
                  <w:lang w:val="es-NI"/>
                </w:rPr>
              </m:ctrlPr>
            </m:fPr>
            <m:num>
              <m:r>
                <w:rPr>
                  <w:rFonts w:ascii="Cambria Math" w:hAnsi="Cambria Math"/>
                  <w:sz w:val="20"/>
                  <w:szCs w:val="20"/>
                  <w:lang w:val="pt-BR"/>
                </w:rPr>
                <m:t>1</m:t>
              </m:r>
            </m:num>
            <m:den>
              <m:r>
                <w:rPr>
                  <w:rFonts w:ascii="Cambria Math" w:hAnsi="Cambria Math"/>
                  <w:sz w:val="20"/>
                  <w:szCs w:val="20"/>
                  <w:lang w:val="pt-BR"/>
                </w:rPr>
                <m:t>(</m:t>
              </m:r>
              <m:r>
                <w:rPr>
                  <w:rFonts w:ascii="Cambria Math" w:hAnsi="Cambria Math"/>
                  <w:sz w:val="20"/>
                  <w:szCs w:val="20"/>
                  <w:lang w:val="es-NI"/>
                </w:rPr>
                <m:t>prob</m:t>
              </m:r>
              <m:r>
                <w:rPr>
                  <w:rFonts w:ascii="Cambria Math" w:hAnsi="Cambria Math"/>
                  <w:sz w:val="20"/>
                  <w:szCs w:val="20"/>
                  <w:lang w:val="pt-BR"/>
                </w:rPr>
                <m:t xml:space="preserve">. </m:t>
              </m:r>
              <m:r>
                <w:rPr>
                  <w:rFonts w:ascii="Cambria Math" w:hAnsi="Cambria Math"/>
                  <w:sz w:val="20"/>
                  <w:szCs w:val="20"/>
                  <w:lang w:val="es-NI"/>
                </w:rPr>
                <m:t>de</m:t>
              </m:r>
              <m:r>
                <w:rPr>
                  <w:rFonts w:ascii="Cambria Math" w:hAnsi="Cambria Math"/>
                  <w:sz w:val="20"/>
                  <w:szCs w:val="20"/>
                  <w:lang w:val="pt-BR"/>
                </w:rPr>
                <m:t xml:space="preserve"> </m:t>
              </m:r>
              <m:r>
                <w:rPr>
                  <w:rFonts w:ascii="Cambria Math" w:hAnsi="Cambria Math"/>
                  <w:sz w:val="20"/>
                  <w:szCs w:val="20"/>
                  <w:lang w:val="es-NI"/>
                </w:rPr>
                <m:t>seleccio</m:t>
              </m:r>
              <m:r>
                <w:rPr>
                  <w:rFonts w:ascii="Cambria Math" w:hAnsi="Cambria Math"/>
                  <w:sz w:val="20"/>
                  <w:szCs w:val="20"/>
                  <w:lang w:val="es-NI"/>
                </w:rPr>
                <m:t>nar</m:t>
              </m:r>
              <m:r>
                <w:rPr>
                  <w:rFonts w:ascii="Cambria Math" w:hAnsi="Cambria Math"/>
                  <w:sz w:val="20"/>
                  <w:szCs w:val="20"/>
                  <w:lang w:val="pt-BR"/>
                </w:rPr>
                <m:t xml:space="preserve"> </m:t>
              </m:r>
              <m:r>
                <w:rPr>
                  <w:rFonts w:ascii="Cambria Math" w:hAnsi="Cambria Math"/>
                  <w:sz w:val="20"/>
                  <w:szCs w:val="20"/>
                  <w:lang w:val="es-NI"/>
                </w:rPr>
                <m:t>os</m:t>
              </m:r>
              <m:r>
                <w:rPr>
                  <w:rFonts w:ascii="Cambria Math" w:hAnsi="Cambria Math"/>
                  <w:sz w:val="20"/>
                  <w:szCs w:val="20"/>
                  <w:lang w:val="pt-BR"/>
                </w:rPr>
                <m:t xml:space="preserve"> </m:t>
              </m:r>
              <m:r>
                <w:rPr>
                  <w:rFonts w:ascii="Cambria Math" w:hAnsi="Cambria Math"/>
                  <w:sz w:val="20"/>
                  <w:szCs w:val="20"/>
                  <w:lang w:val="es-NI"/>
                </w:rPr>
                <m:t>focos</m:t>
              </m:r>
              <m:r>
                <w:rPr>
                  <w:rFonts w:ascii="Cambria Math" w:hAnsi="Cambria Math"/>
                  <w:sz w:val="20"/>
                  <w:szCs w:val="20"/>
                  <w:lang w:val="pt-BR"/>
                </w:rPr>
                <m:t xml:space="preserve"> </m:t>
              </m:r>
              <m:r>
                <w:rPr>
                  <w:rFonts w:ascii="Cambria Math" w:hAnsi="Cambria Math"/>
                  <w:sz w:val="20"/>
                  <w:szCs w:val="20"/>
                  <w:lang w:val="es-NI"/>
                </w:rPr>
                <m:t>para</m:t>
              </m:r>
              <m:r>
                <w:rPr>
                  <w:rFonts w:ascii="Cambria Math" w:hAnsi="Cambria Math"/>
                  <w:sz w:val="20"/>
                  <w:szCs w:val="20"/>
                  <w:lang w:val="pt-BR"/>
                </w:rPr>
                <m:t xml:space="preserve"> </m:t>
              </m:r>
              <m:r>
                <w:rPr>
                  <w:rFonts w:ascii="Cambria Math" w:hAnsi="Cambria Math"/>
                  <w:sz w:val="20"/>
                  <w:szCs w:val="20"/>
                  <w:lang w:val="es-NI"/>
                </w:rPr>
                <m:t>a</m:t>
              </m:r>
              <m:r>
                <w:rPr>
                  <w:rFonts w:ascii="Cambria Math" w:hAnsi="Cambria Math"/>
                  <w:sz w:val="20"/>
                  <w:szCs w:val="20"/>
                  <w:lang w:val="pt-BR"/>
                </w:rPr>
                <m:t xml:space="preserve"> </m:t>
              </m:r>
              <m:r>
                <w:rPr>
                  <w:rFonts w:ascii="Cambria Math" w:hAnsi="Cambria Math"/>
                  <w:sz w:val="20"/>
                  <w:szCs w:val="20"/>
                  <w:lang w:val="es-NI"/>
                </w:rPr>
                <m:t>Fase</m:t>
              </m:r>
              <m:r>
                <w:rPr>
                  <w:rFonts w:ascii="Cambria Math" w:hAnsi="Cambria Math"/>
                  <w:sz w:val="20"/>
                  <w:szCs w:val="20"/>
                  <w:lang w:val="pt-BR"/>
                </w:rPr>
                <m:t xml:space="preserve"> </m:t>
              </m:r>
              <m:r>
                <w:rPr>
                  <w:rFonts w:ascii="Cambria Math" w:hAnsi="Cambria Math"/>
                  <w:sz w:val="20"/>
                  <w:szCs w:val="20"/>
                  <w:lang w:val="es-NI"/>
                </w:rPr>
                <m:t>B</m:t>
              </m:r>
              <m:r>
                <w:rPr>
                  <w:rFonts w:ascii="Cambria Math" w:hAnsi="Cambria Math"/>
                  <w:sz w:val="20"/>
                  <w:szCs w:val="20"/>
                  <w:lang w:val="pt-BR"/>
                </w:rPr>
                <m:t>*</m:t>
              </m:r>
              <m:r>
                <w:rPr>
                  <w:rFonts w:ascii="Cambria Math" w:hAnsi="Cambria Math"/>
                  <w:sz w:val="20"/>
                  <w:szCs w:val="20"/>
                  <w:lang w:val="es-NI"/>
                </w:rPr>
                <m:t>prob</m:t>
              </m:r>
              <m:r>
                <w:rPr>
                  <w:rFonts w:ascii="Cambria Math" w:hAnsi="Cambria Math"/>
                  <w:sz w:val="20"/>
                  <w:szCs w:val="20"/>
                  <w:lang w:val="pt-BR"/>
                </w:rPr>
                <m:t xml:space="preserve">. </m:t>
              </m:r>
              <m:r>
                <w:rPr>
                  <w:rFonts w:ascii="Cambria Math" w:hAnsi="Cambria Math"/>
                  <w:sz w:val="20"/>
                  <w:szCs w:val="20"/>
                  <w:lang w:val="es-NI"/>
                </w:rPr>
                <m:t>de</m:t>
              </m:r>
              <m:r>
                <w:rPr>
                  <w:rFonts w:ascii="Cambria Math" w:hAnsi="Cambria Math"/>
                  <w:sz w:val="20"/>
                  <w:szCs w:val="20"/>
                  <w:lang w:val="pt-BR"/>
                </w:rPr>
                <m:t xml:space="preserve"> </m:t>
              </m:r>
              <m:r>
                <w:rPr>
                  <w:rFonts w:ascii="Cambria Math" w:hAnsi="Cambria Math"/>
                  <w:sz w:val="20"/>
                  <w:szCs w:val="20"/>
                  <w:lang w:val="es-NI"/>
                </w:rPr>
                <m:t>seleccionar</m:t>
              </m:r>
              <m:r>
                <w:rPr>
                  <w:rFonts w:ascii="Cambria Math" w:hAnsi="Cambria Math"/>
                  <w:sz w:val="20"/>
                  <w:szCs w:val="20"/>
                  <w:lang w:val="pt-BR"/>
                </w:rPr>
                <m:t xml:space="preserve"> </m:t>
              </m:r>
              <m:r>
                <w:rPr>
                  <w:rFonts w:ascii="Cambria Math" w:hAnsi="Cambria Math"/>
                  <w:sz w:val="20"/>
                  <w:szCs w:val="20"/>
                  <w:lang w:val="es-NI"/>
                </w:rPr>
                <m:t>os</m:t>
              </m:r>
              <m:r>
                <w:rPr>
                  <w:rFonts w:ascii="Cambria Math" w:hAnsi="Cambria Math"/>
                  <w:sz w:val="20"/>
                  <w:szCs w:val="20"/>
                  <w:lang w:val="pt-BR"/>
                </w:rPr>
                <m:t xml:space="preserve"> </m:t>
              </m:r>
              <m:r>
                <w:rPr>
                  <w:rFonts w:ascii="Cambria Math" w:hAnsi="Cambria Math"/>
                  <w:sz w:val="20"/>
                  <w:szCs w:val="20"/>
                  <w:lang w:val="es-NI"/>
                </w:rPr>
                <m:t>focos</m:t>
              </m:r>
              <m:r>
                <w:rPr>
                  <w:rFonts w:ascii="Cambria Math" w:hAnsi="Cambria Math"/>
                  <w:sz w:val="20"/>
                  <w:szCs w:val="20"/>
                  <w:lang w:val="pt-BR"/>
                </w:rPr>
                <m:t xml:space="preserve"> </m:t>
              </m:r>
              <m:r>
                <w:rPr>
                  <w:rFonts w:ascii="Cambria Math" w:hAnsi="Cambria Math"/>
                  <w:sz w:val="20"/>
                  <w:szCs w:val="20"/>
                  <w:lang w:val="es-NI"/>
                </w:rPr>
                <m:t>para</m:t>
              </m:r>
              <m:r>
                <w:rPr>
                  <w:rFonts w:ascii="Cambria Math" w:hAnsi="Cambria Math"/>
                  <w:sz w:val="20"/>
                  <w:szCs w:val="20"/>
                  <w:lang w:val="pt-BR"/>
                </w:rPr>
                <m:t xml:space="preserve"> </m:t>
              </m:r>
              <m:r>
                <w:rPr>
                  <w:rFonts w:ascii="Cambria Math" w:hAnsi="Cambria Math"/>
                  <w:sz w:val="20"/>
                  <w:szCs w:val="20"/>
                  <w:lang w:val="es-NI"/>
                </w:rPr>
                <m:t>a</m:t>
              </m:r>
              <m:r>
                <w:rPr>
                  <w:rFonts w:ascii="Cambria Math" w:hAnsi="Cambria Math"/>
                  <w:sz w:val="20"/>
                  <w:szCs w:val="20"/>
                  <w:lang w:val="pt-BR"/>
                </w:rPr>
                <m:t xml:space="preserve"> </m:t>
              </m:r>
              <m:r>
                <w:rPr>
                  <w:rFonts w:ascii="Cambria Math" w:hAnsi="Cambria Math"/>
                  <w:sz w:val="20"/>
                  <w:szCs w:val="20"/>
                  <w:lang w:val="es-NI"/>
                </w:rPr>
                <m:t>fase</m:t>
              </m:r>
              <m:r>
                <w:rPr>
                  <w:rFonts w:ascii="Cambria Math" w:hAnsi="Cambria Math"/>
                  <w:sz w:val="20"/>
                  <w:szCs w:val="20"/>
                  <w:lang w:val="pt-BR"/>
                </w:rPr>
                <m:t xml:space="preserve"> </m:t>
              </m:r>
              <m:r>
                <w:rPr>
                  <w:rFonts w:ascii="Cambria Math" w:hAnsi="Cambria Math"/>
                  <w:sz w:val="20"/>
                  <w:szCs w:val="20"/>
                  <w:lang w:val="es-NI"/>
                </w:rPr>
                <m:t>C</m:t>
              </m:r>
              <m:r>
                <w:rPr>
                  <w:rFonts w:ascii="Cambria Math" w:hAnsi="Cambria Math"/>
                  <w:sz w:val="20"/>
                  <w:szCs w:val="20"/>
                  <w:lang w:val="pt-BR"/>
                </w:rPr>
                <m:t>)</m:t>
              </m:r>
            </m:den>
          </m:f>
        </m:oMath>
      </m:oMathPara>
    </w:p>
    <w:p w14:paraId="7CF6AEBF" w14:textId="55A78F72" w:rsidR="00E442E6" w:rsidRPr="00A27009" w:rsidRDefault="00E442E6" w:rsidP="00E442E6">
      <w:pPr>
        <w:pStyle w:val="Heading2"/>
        <w:rPr>
          <w:lang w:val="pt-PT"/>
        </w:rPr>
      </w:pPr>
      <w:bookmarkStart w:id="20" w:name="_Toc517253610"/>
      <w:r w:rsidRPr="00A27009">
        <w:rPr>
          <w:lang w:val="pt-PT"/>
        </w:rPr>
        <w:t>Considerações éticas</w:t>
      </w:r>
      <w:bookmarkEnd w:id="20"/>
    </w:p>
    <w:p w14:paraId="1E9ACCD3" w14:textId="74281DB9" w:rsidR="00E442E6" w:rsidRPr="00A27009" w:rsidRDefault="00E442E6" w:rsidP="00253EC9">
      <w:pPr>
        <w:rPr>
          <w:lang w:val="pt-PT"/>
        </w:rPr>
      </w:pPr>
      <w:r w:rsidRPr="00A27009">
        <w:rPr>
          <w:lang w:val="pt-PT"/>
        </w:rPr>
        <w:t xml:space="preserve">O protocolo do estudo foi revisado e aprovado </w:t>
      </w:r>
      <w:r w:rsidR="00532A11" w:rsidRPr="00A27009">
        <w:rPr>
          <w:lang w:val="pt-PT"/>
        </w:rPr>
        <w:t>pelo</w:t>
      </w:r>
      <w:r w:rsidRPr="00A27009">
        <w:rPr>
          <w:lang w:val="pt-PT"/>
        </w:rPr>
        <w:t xml:space="preserve"> Comité Nacional de </w:t>
      </w:r>
      <w:r w:rsidR="00EB03C7" w:rsidRPr="00A27009">
        <w:rPr>
          <w:lang w:val="pt-PT"/>
        </w:rPr>
        <w:t>É</w:t>
      </w:r>
      <w:r w:rsidRPr="00A27009">
        <w:rPr>
          <w:lang w:val="pt-PT"/>
        </w:rPr>
        <w:t xml:space="preserve">tica, bem como </w:t>
      </w:r>
      <w:r w:rsidR="00532A11" w:rsidRPr="00A27009">
        <w:rPr>
          <w:lang w:val="pt-PT"/>
        </w:rPr>
        <w:t>IRB da</w:t>
      </w:r>
      <w:r w:rsidRPr="00A27009">
        <w:rPr>
          <w:lang w:val="pt-PT"/>
        </w:rPr>
        <w:t xml:space="preserve"> Universidade da Carolina do Norte em Chapel Hill. O consentimento informado </w:t>
      </w:r>
      <w:r w:rsidR="00EB03C7" w:rsidRPr="00A27009">
        <w:rPr>
          <w:lang w:val="pt-PT"/>
        </w:rPr>
        <w:t>escrito</w:t>
      </w:r>
      <w:r w:rsidRPr="00A27009">
        <w:rPr>
          <w:lang w:val="pt-PT"/>
        </w:rPr>
        <w:t xml:space="preserve"> foi obtido de todos os participantes do estudo. Nenhuma informação de identificação pessoal foi </w:t>
      </w:r>
      <w:r w:rsidR="00164B9B">
        <w:rPr>
          <w:lang w:val="pt-PT"/>
        </w:rPr>
        <w:t>colheita</w:t>
      </w:r>
      <w:r w:rsidR="00301C77" w:rsidRPr="00A27009">
        <w:rPr>
          <w:lang w:val="pt-PT"/>
        </w:rPr>
        <w:t>da</w:t>
      </w:r>
      <w:r w:rsidRPr="00A27009">
        <w:rPr>
          <w:lang w:val="pt-PT"/>
        </w:rPr>
        <w:t xml:space="preserve"> em qualquer ponto do processo de entrevista. </w:t>
      </w:r>
      <w:r w:rsidR="003F1323" w:rsidRPr="00A27009">
        <w:rPr>
          <w:lang w:val="pt-PT"/>
        </w:rPr>
        <w:t>As amostras biológicas preservadas</w:t>
      </w:r>
      <w:r w:rsidRPr="00A27009">
        <w:rPr>
          <w:lang w:val="pt-PT"/>
        </w:rPr>
        <w:t xml:space="preserve"> foram </w:t>
      </w:r>
      <w:r w:rsidR="0026443E" w:rsidRPr="00A27009">
        <w:rPr>
          <w:lang w:val="pt-PT"/>
        </w:rPr>
        <w:t>ligadas</w:t>
      </w:r>
      <w:r w:rsidRPr="00A27009">
        <w:rPr>
          <w:lang w:val="pt-PT"/>
        </w:rPr>
        <w:t xml:space="preserve"> a dados de entrevistas usando um número de identificação de estudo atribuído aleatoriamente.</w:t>
      </w:r>
    </w:p>
    <w:p w14:paraId="33B082CF" w14:textId="75DB839E" w:rsidR="00E442E6" w:rsidRPr="00A27009" w:rsidRDefault="00E442E6" w:rsidP="00253EC9">
      <w:pPr>
        <w:rPr>
          <w:lang w:val="pt-PT"/>
        </w:rPr>
      </w:pPr>
      <w:r w:rsidRPr="00A27009">
        <w:rPr>
          <w:lang w:val="pt-PT"/>
        </w:rPr>
        <w:t xml:space="preserve">Os participantes não foram compensados ​​por sua participação. Durante a Fase </w:t>
      </w:r>
      <w:r w:rsidR="00455603" w:rsidRPr="00A27009">
        <w:rPr>
          <w:lang w:val="pt-PT"/>
        </w:rPr>
        <w:t>C</w:t>
      </w:r>
      <w:r w:rsidRPr="00A27009">
        <w:rPr>
          <w:lang w:val="pt-PT"/>
        </w:rPr>
        <w:t xml:space="preserve">, os </w:t>
      </w:r>
      <w:r w:rsidR="00455603" w:rsidRPr="00A27009">
        <w:rPr>
          <w:lang w:val="pt-PT"/>
        </w:rPr>
        <w:t>mobilizadores sociais</w:t>
      </w:r>
      <w:r w:rsidRPr="00A27009">
        <w:rPr>
          <w:lang w:val="pt-PT"/>
        </w:rPr>
        <w:t xml:space="preserve"> foram muitas vezes fundamentais para ajudar a equipe de </w:t>
      </w:r>
      <w:r w:rsidR="00164B9B">
        <w:rPr>
          <w:lang w:val="pt-PT"/>
        </w:rPr>
        <w:t>colheita</w:t>
      </w:r>
      <w:r w:rsidRPr="00A27009">
        <w:rPr>
          <w:lang w:val="pt-PT"/>
        </w:rPr>
        <w:t xml:space="preserve"> de dados a obter acesso a redes de </w:t>
      </w:r>
      <w:r w:rsidR="00301C77" w:rsidRPr="00A27009">
        <w:rPr>
          <w:lang w:val="pt-PT"/>
        </w:rPr>
        <w:t>HSH</w:t>
      </w:r>
      <w:r w:rsidRPr="00A27009">
        <w:rPr>
          <w:lang w:val="pt-PT"/>
        </w:rPr>
        <w:t xml:space="preserve">. </w:t>
      </w:r>
    </w:p>
    <w:p w14:paraId="159715F8" w14:textId="10DDC491" w:rsidR="00E442E6" w:rsidRPr="00A27009" w:rsidRDefault="00E442E6" w:rsidP="00253EC9">
      <w:pPr>
        <w:rPr>
          <w:lang w:val="pt-PT"/>
        </w:rPr>
      </w:pPr>
      <w:r w:rsidRPr="00A27009">
        <w:rPr>
          <w:lang w:val="pt-PT"/>
        </w:rPr>
        <w:t xml:space="preserve">Para a segurança do pessoal de estudo e dos participantes, a polícia nacional foi notificada do estudo antes da </w:t>
      </w:r>
      <w:r w:rsidR="00164B9B">
        <w:rPr>
          <w:lang w:val="pt-PT"/>
        </w:rPr>
        <w:t>colheita</w:t>
      </w:r>
      <w:r w:rsidRPr="00A27009">
        <w:rPr>
          <w:lang w:val="pt-PT"/>
        </w:rPr>
        <w:t xml:space="preserve"> de dados. Durante a Fase </w:t>
      </w:r>
      <w:r w:rsidR="005C1A5B" w:rsidRPr="00A27009">
        <w:rPr>
          <w:lang w:val="pt-PT"/>
        </w:rPr>
        <w:t>C</w:t>
      </w:r>
      <w:r w:rsidRPr="00A27009">
        <w:rPr>
          <w:lang w:val="pt-PT"/>
        </w:rPr>
        <w:t xml:space="preserve">, os comissários da polícia local também foram notificados do estudo antes do início da </w:t>
      </w:r>
      <w:r w:rsidR="00164B9B">
        <w:rPr>
          <w:lang w:val="pt-PT"/>
        </w:rPr>
        <w:t>colheita</w:t>
      </w:r>
      <w:r w:rsidRPr="00A27009">
        <w:rPr>
          <w:lang w:val="pt-PT"/>
        </w:rPr>
        <w:t xml:space="preserve"> de dados em sua área de captação. Isso garantiu que a equipe de campo teria o apoio da aplicação da lei local, caso haja qualquer ameaça à sua segurança ou a dos participantes durante a </w:t>
      </w:r>
      <w:r w:rsidR="00164B9B">
        <w:rPr>
          <w:lang w:val="pt-PT"/>
        </w:rPr>
        <w:t>colheita</w:t>
      </w:r>
      <w:r w:rsidRPr="00A27009">
        <w:rPr>
          <w:lang w:val="pt-PT"/>
        </w:rPr>
        <w:t xml:space="preserve"> de dados.</w:t>
      </w:r>
    </w:p>
    <w:p w14:paraId="60328B9B" w14:textId="21D38455" w:rsidR="00E442E6" w:rsidRPr="00A27009" w:rsidRDefault="00BA76A0" w:rsidP="00E442E6">
      <w:pPr>
        <w:pStyle w:val="Heading2"/>
        <w:rPr>
          <w:lang w:val="pt-PT"/>
        </w:rPr>
      </w:pPr>
      <w:bookmarkStart w:id="21" w:name="_Toc517253611"/>
      <w:r>
        <w:rPr>
          <w:lang w:val="pt-PT"/>
        </w:rPr>
        <w:t>Gestão</w:t>
      </w:r>
      <w:r w:rsidR="00E442E6" w:rsidRPr="00A27009">
        <w:rPr>
          <w:lang w:val="pt-PT"/>
        </w:rPr>
        <w:t xml:space="preserve"> e análise de dados</w:t>
      </w:r>
      <w:bookmarkEnd w:id="21"/>
    </w:p>
    <w:p w14:paraId="0E22A236" w14:textId="12C3DD07" w:rsidR="00E442E6" w:rsidRPr="00A27009" w:rsidRDefault="00E442E6" w:rsidP="00253EC9">
      <w:pPr>
        <w:rPr>
          <w:lang w:val="pt-PT"/>
        </w:rPr>
      </w:pPr>
      <w:r w:rsidRPr="00A27009">
        <w:rPr>
          <w:lang w:val="pt-PT"/>
        </w:rPr>
        <w:t xml:space="preserve">Todos os dados do estudo foram armazenados em um servidor </w:t>
      </w:r>
      <w:r w:rsidR="00832FFF" w:rsidRPr="00A27009">
        <w:rPr>
          <w:lang w:val="pt-PT"/>
        </w:rPr>
        <w:t>da ONA</w:t>
      </w:r>
      <w:r w:rsidRPr="00A27009">
        <w:rPr>
          <w:lang w:val="pt-PT"/>
        </w:rPr>
        <w:t>. Os dados foram analisados usando SAS 9.4.</w:t>
      </w:r>
    </w:p>
    <w:p w14:paraId="61B5B07B" w14:textId="00F76E0A" w:rsidR="00E442E6" w:rsidRPr="00A27009" w:rsidRDefault="00E442E6" w:rsidP="00253EC9">
      <w:pPr>
        <w:rPr>
          <w:lang w:val="pt-PT"/>
        </w:rPr>
      </w:pPr>
      <w:r w:rsidRPr="00A27009">
        <w:rPr>
          <w:lang w:val="pt-PT"/>
        </w:rPr>
        <w:t>As características descritivas da população e as estimativas de prevalência foram calculadas usando comandos</w:t>
      </w:r>
      <w:r w:rsidR="00A1220C" w:rsidRPr="00A27009">
        <w:rPr>
          <w:lang w:val="pt-PT"/>
        </w:rPr>
        <w:t xml:space="preserve"> de SURVEYFREQ em SAS</w:t>
      </w:r>
      <w:r w:rsidRPr="00A27009">
        <w:rPr>
          <w:lang w:val="pt-PT"/>
        </w:rPr>
        <w:t xml:space="preserve">. Esta abordagem responde por vários elementos do </w:t>
      </w:r>
      <w:r w:rsidR="00301C77" w:rsidRPr="00A27009">
        <w:rPr>
          <w:lang w:val="pt-PT"/>
        </w:rPr>
        <w:t>projecto</w:t>
      </w:r>
      <w:r w:rsidRPr="00A27009">
        <w:rPr>
          <w:lang w:val="pt-PT"/>
        </w:rPr>
        <w:t xml:space="preserve"> da pesquisa, incluindo pesos de amostragem e agrupamento em estratos. Os pesos </w:t>
      </w:r>
      <w:r w:rsidR="002905F4" w:rsidRPr="00A27009">
        <w:rPr>
          <w:lang w:val="pt-PT"/>
        </w:rPr>
        <w:t xml:space="preserve">individuais </w:t>
      </w:r>
      <w:r w:rsidRPr="00A27009">
        <w:rPr>
          <w:lang w:val="pt-PT"/>
        </w:rPr>
        <w:t xml:space="preserve">de amostragem foram calculados </w:t>
      </w:r>
      <w:r w:rsidR="002905F4" w:rsidRPr="00A27009">
        <w:rPr>
          <w:lang w:val="pt-PT"/>
        </w:rPr>
        <w:t xml:space="preserve">em relação </w:t>
      </w:r>
      <w:r w:rsidR="00C67803" w:rsidRPr="00A27009">
        <w:rPr>
          <w:lang w:val="pt-PT"/>
        </w:rPr>
        <w:t>a probabilidade de selecionar os focos para as Fases B e C</w:t>
      </w:r>
      <w:r w:rsidRPr="00A27009">
        <w:rPr>
          <w:lang w:val="pt-PT"/>
        </w:rPr>
        <w:t xml:space="preserve">. </w:t>
      </w:r>
    </w:p>
    <w:p w14:paraId="59C15BA0" w14:textId="229C5EA0" w:rsidR="00AA6DED" w:rsidRPr="00B424C6" w:rsidRDefault="00AA6DED" w:rsidP="00AA6DED">
      <w:pPr>
        <w:rPr>
          <w:lang w:val="pt-BR"/>
        </w:rPr>
      </w:pPr>
      <w:r>
        <w:rPr>
          <w:lang w:val="pt-PT"/>
        </w:rPr>
        <w:t xml:space="preserve">Em conferencias e reuniões se tem proposta o uso dos resultados de supressão viral para corrigir a cascata de testagem e tratamento, dado que pessoas com HIV entrevistadas podem não revelar que já conhecem o estado serológico. </w:t>
      </w:r>
      <w:r>
        <w:rPr>
          <w:lang w:val="pt-BR"/>
        </w:rPr>
        <w:t xml:space="preserve">É muito raro que uma pessoa com HIV tenha supressão viral sem estar a tomar TARV, e tais pessoas chamam </w:t>
      </w:r>
      <w:r w:rsidRPr="00B424C6">
        <w:rPr>
          <w:i/>
          <w:lang w:val="pt-BR"/>
        </w:rPr>
        <w:t>elite controllers</w:t>
      </w:r>
      <w:r>
        <w:rPr>
          <w:i/>
          <w:lang w:val="pt-BR"/>
        </w:rPr>
        <w:t xml:space="preserve"> </w:t>
      </w:r>
      <w:r w:rsidRPr="00B424C6">
        <w:rPr>
          <w:lang w:val="pt-BR"/>
        </w:rPr>
        <w:t>e</w:t>
      </w:r>
      <w:r>
        <w:rPr>
          <w:lang w:val="pt-BR"/>
        </w:rPr>
        <w:t xml:space="preserve"> sua sistema imune suprime o vírus de HIV sem medicação. Por tanto na fase de análise, presumimos que as pessoas com HIV com supressão viral que reportaram não ter HIV na realidade sabiam e estavam em tratamento, mas não queria revelar a informação sobre sua infecção ao entrevistador. Neste sendo corrigimos as recodificamos variáveis para conhecimento do estado serológico e estar a tomar TARV para que toda pessoa com HIV com supressão viral saiba da infecção e tome TARV na hora da entrevista. Isso aumenta os indicadores da cascata para todas as populações. Na secção de resultados, apresentamos a cascata para as diferentes populações sem e com a correção, a das cinco províncias. O </w:t>
      </w:r>
      <w:r w:rsidR="00570596">
        <w:rPr>
          <w:lang w:val="pt-BR"/>
        </w:rPr>
        <w:t>número</w:t>
      </w:r>
      <w:r>
        <w:rPr>
          <w:lang w:val="pt-BR"/>
        </w:rPr>
        <w:t xml:space="preserve"> de pessoas com HIV recrutadas a nível de uma província não foi suficiente para construir cascatas para cada província. Se calcularam todos indicadores da cascata ponderados com os pesos para representar as populações chave nos distritos selecionados e não os participantes do estudo, somente. </w:t>
      </w:r>
    </w:p>
    <w:p w14:paraId="124047BC" w14:textId="6C36A305" w:rsidR="00E442E6" w:rsidRPr="00A27009" w:rsidRDefault="00E442E6" w:rsidP="00253EC9">
      <w:pPr>
        <w:rPr>
          <w:lang w:val="pt-PT"/>
        </w:rPr>
      </w:pPr>
      <w:r w:rsidRPr="00A27009">
        <w:rPr>
          <w:lang w:val="pt-PT"/>
        </w:rPr>
        <w:t>Os dados d</w:t>
      </w:r>
      <w:r w:rsidR="00F61B53" w:rsidRPr="00A27009">
        <w:rPr>
          <w:lang w:val="pt-PT"/>
        </w:rPr>
        <w:t xml:space="preserve">as </w:t>
      </w:r>
      <w:r w:rsidRPr="00A27009">
        <w:rPr>
          <w:lang w:val="pt-PT"/>
        </w:rPr>
        <w:t>entrevistas individuais foram utilizados para calcular o tamanho d</w:t>
      </w:r>
      <w:r w:rsidR="00F61B53" w:rsidRPr="00A27009">
        <w:rPr>
          <w:lang w:val="pt-PT"/>
        </w:rPr>
        <w:t>as populações chave</w:t>
      </w:r>
      <w:r w:rsidRPr="00A27009">
        <w:rPr>
          <w:lang w:val="pt-PT"/>
        </w:rPr>
        <w:t xml:space="preserve"> que podem ser alcançados por programas </w:t>
      </w:r>
      <w:r w:rsidR="00F61B53" w:rsidRPr="00A27009">
        <w:rPr>
          <w:lang w:val="pt-PT"/>
        </w:rPr>
        <w:t>de p</w:t>
      </w:r>
      <w:r w:rsidR="00620A51" w:rsidRPr="00A27009">
        <w:rPr>
          <w:lang w:val="pt-PT"/>
        </w:rPr>
        <w:t>r</w:t>
      </w:r>
      <w:r w:rsidR="00F61B53" w:rsidRPr="00A27009">
        <w:rPr>
          <w:lang w:val="pt-PT"/>
        </w:rPr>
        <w:t xml:space="preserve">evenção </w:t>
      </w:r>
      <w:r w:rsidRPr="00A27009">
        <w:rPr>
          <w:lang w:val="pt-PT"/>
        </w:rPr>
        <w:t xml:space="preserve">em locais onde as pessoas conhecem novos parceiros sexuais no </w:t>
      </w:r>
      <w:r w:rsidR="00DB4CD8" w:rsidRPr="00A27009">
        <w:rPr>
          <w:lang w:val="pt-PT"/>
        </w:rPr>
        <w:t>Angola</w:t>
      </w:r>
      <w:r w:rsidRPr="00A27009">
        <w:rPr>
          <w:lang w:val="pt-PT"/>
        </w:rPr>
        <w:t xml:space="preserve">. Essas estimativas de tamanho da população devem ser usadas como denominadores para o planejamento de actividades do programa e para estimar a cobertura de programas voltados para </w:t>
      </w:r>
      <w:r w:rsidR="00344928" w:rsidRPr="00A27009">
        <w:rPr>
          <w:lang w:val="pt-PT"/>
        </w:rPr>
        <w:t>populações chave</w:t>
      </w:r>
      <w:r w:rsidRPr="00A27009">
        <w:rPr>
          <w:lang w:val="pt-PT"/>
        </w:rPr>
        <w:t xml:space="preserve">. Essas estimativas não devem ser interpretadas como estimativas do número total de </w:t>
      </w:r>
      <w:r w:rsidR="00301C77" w:rsidRPr="00A27009">
        <w:rPr>
          <w:lang w:val="pt-PT"/>
        </w:rPr>
        <w:t>MTS</w:t>
      </w:r>
      <w:r w:rsidRPr="00A27009">
        <w:rPr>
          <w:lang w:val="pt-PT"/>
        </w:rPr>
        <w:t xml:space="preserve"> ou HSH que vivem </w:t>
      </w:r>
      <w:r w:rsidR="00620A51" w:rsidRPr="00A27009">
        <w:rPr>
          <w:lang w:val="pt-PT"/>
        </w:rPr>
        <w:t>em</w:t>
      </w:r>
      <w:r w:rsidRPr="00A27009">
        <w:rPr>
          <w:lang w:val="pt-PT"/>
        </w:rPr>
        <w:t xml:space="preserve"> </w:t>
      </w:r>
      <w:r w:rsidR="00DB4CD8" w:rsidRPr="00A27009">
        <w:rPr>
          <w:lang w:val="pt-PT"/>
        </w:rPr>
        <w:t>Angola</w:t>
      </w:r>
      <w:r w:rsidRPr="00A27009">
        <w:rPr>
          <w:lang w:val="pt-PT"/>
        </w:rPr>
        <w:t>.</w:t>
      </w:r>
    </w:p>
    <w:p w14:paraId="470CC419" w14:textId="1348E16C" w:rsidR="00E442E6" w:rsidRPr="00A27009" w:rsidRDefault="00E442E6" w:rsidP="00253EC9">
      <w:pPr>
        <w:rPr>
          <w:lang w:val="pt-PT"/>
        </w:rPr>
      </w:pPr>
      <w:r w:rsidRPr="00A27009">
        <w:rPr>
          <w:lang w:val="pt-PT"/>
        </w:rPr>
        <w:t xml:space="preserve">As estimativas de tamanho foram calculadas em três etapas. Primeiro, as estimativas de tamanho bruto foram calculadas usando dados de visitas </w:t>
      </w:r>
      <w:r w:rsidR="00C40465" w:rsidRPr="00A27009">
        <w:rPr>
          <w:lang w:val="pt-PT"/>
        </w:rPr>
        <w:t>aos</w:t>
      </w:r>
      <w:r w:rsidRPr="00A27009">
        <w:rPr>
          <w:lang w:val="pt-PT"/>
        </w:rPr>
        <w:t xml:space="preserve"> </w:t>
      </w:r>
      <w:r w:rsidR="00365767" w:rsidRPr="00A27009">
        <w:rPr>
          <w:lang w:val="pt-PT"/>
        </w:rPr>
        <w:t>foco</w:t>
      </w:r>
      <w:r w:rsidR="00C40465" w:rsidRPr="00A27009">
        <w:rPr>
          <w:lang w:val="pt-PT"/>
        </w:rPr>
        <w:t>s (Fase B)</w:t>
      </w:r>
      <w:r w:rsidRPr="00A27009">
        <w:rPr>
          <w:lang w:val="pt-PT"/>
        </w:rPr>
        <w:t xml:space="preserve">. Em segundo lugar, os ajustes dessas estimativas </w:t>
      </w:r>
      <w:r w:rsidR="00FB735D" w:rsidRPr="00A27009">
        <w:rPr>
          <w:lang w:val="pt-PT"/>
        </w:rPr>
        <w:t xml:space="preserve">preliminares </w:t>
      </w:r>
      <w:r w:rsidRPr="00A27009">
        <w:rPr>
          <w:lang w:val="pt-PT"/>
        </w:rPr>
        <w:t>de tamanho foram calculados usando dados d</w:t>
      </w:r>
      <w:r w:rsidR="00FB735D" w:rsidRPr="00A27009">
        <w:rPr>
          <w:lang w:val="pt-PT"/>
        </w:rPr>
        <w:t>as</w:t>
      </w:r>
      <w:r w:rsidRPr="00A27009">
        <w:rPr>
          <w:lang w:val="pt-PT"/>
        </w:rPr>
        <w:t xml:space="preserve"> entrevistas individuais com </w:t>
      </w:r>
      <w:r w:rsidR="00F22D61" w:rsidRPr="00A27009">
        <w:rPr>
          <w:lang w:val="pt-PT"/>
        </w:rPr>
        <w:t xml:space="preserve">pessoas </w:t>
      </w:r>
      <w:r w:rsidRPr="00A27009">
        <w:rPr>
          <w:lang w:val="pt-PT"/>
        </w:rPr>
        <w:t>da</w:t>
      </w:r>
      <w:r w:rsidR="00F22D61" w:rsidRPr="00A27009">
        <w:rPr>
          <w:lang w:val="pt-PT"/>
        </w:rPr>
        <w:t>s</w:t>
      </w:r>
      <w:r w:rsidRPr="00A27009">
        <w:rPr>
          <w:lang w:val="pt-PT"/>
        </w:rPr>
        <w:t xml:space="preserve"> </w:t>
      </w:r>
      <w:r w:rsidR="00F22D61" w:rsidRPr="00A27009">
        <w:rPr>
          <w:lang w:val="pt-PT"/>
        </w:rPr>
        <w:t>populações chave</w:t>
      </w:r>
      <w:r w:rsidRPr="00A27009">
        <w:rPr>
          <w:lang w:val="pt-PT"/>
        </w:rPr>
        <w:t xml:space="preserve"> </w:t>
      </w:r>
      <w:r w:rsidR="00B713EA" w:rsidRPr="00A27009">
        <w:rPr>
          <w:lang w:val="pt-PT"/>
        </w:rPr>
        <w:t>nos focos</w:t>
      </w:r>
      <w:r w:rsidR="00F22D61" w:rsidRPr="00A27009">
        <w:rPr>
          <w:lang w:val="pt-PT"/>
        </w:rPr>
        <w:t>.</w:t>
      </w:r>
      <w:r w:rsidRPr="00A27009">
        <w:rPr>
          <w:lang w:val="pt-PT"/>
        </w:rPr>
        <w:t xml:space="preserve"> Em terceiro lugar, as estimativas foram extrapoladas para áreas geográficas onde os dados não foram </w:t>
      </w:r>
      <w:r w:rsidR="00673487">
        <w:rPr>
          <w:lang w:val="pt-PT"/>
        </w:rPr>
        <w:t>colhidos</w:t>
      </w:r>
      <w:r w:rsidRPr="00A27009">
        <w:rPr>
          <w:lang w:val="pt-PT"/>
        </w:rPr>
        <w:t xml:space="preserve"> para determinar as estimativas de tamanho de </w:t>
      </w:r>
      <w:r w:rsidR="00B713EA" w:rsidRPr="00A27009">
        <w:rPr>
          <w:lang w:val="pt-PT"/>
        </w:rPr>
        <w:t>populações chave</w:t>
      </w:r>
      <w:r w:rsidRPr="00A27009">
        <w:rPr>
          <w:lang w:val="pt-PT"/>
        </w:rPr>
        <w:t xml:space="preserve"> a nível </w:t>
      </w:r>
      <w:r w:rsidR="00B713EA" w:rsidRPr="00A27009">
        <w:rPr>
          <w:lang w:val="pt-PT"/>
        </w:rPr>
        <w:t>das províncias incluídas</w:t>
      </w:r>
      <w:r w:rsidRPr="00A27009">
        <w:rPr>
          <w:lang w:val="pt-PT"/>
        </w:rPr>
        <w:t>.</w:t>
      </w:r>
    </w:p>
    <w:p w14:paraId="4FCBD3E4" w14:textId="77777777" w:rsidR="00E442E6" w:rsidRPr="00A27009" w:rsidRDefault="00E442E6" w:rsidP="00E442E6">
      <w:pPr>
        <w:pStyle w:val="Heading2"/>
        <w:rPr>
          <w:lang w:val="pt-PT"/>
        </w:rPr>
      </w:pPr>
      <w:bookmarkStart w:id="22" w:name="_Toc517253612"/>
      <w:r w:rsidRPr="00A27009">
        <w:rPr>
          <w:lang w:val="pt-PT"/>
        </w:rPr>
        <w:t>Estimativas de tamanho da população</w:t>
      </w:r>
      <w:bookmarkEnd w:id="22"/>
    </w:p>
    <w:p w14:paraId="598C9F61" w14:textId="1B106D66" w:rsidR="00E442E6" w:rsidRPr="00A27009" w:rsidRDefault="00E442E6" w:rsidP="00E442E6">
      <w:pPr>
        <w:pStyle w:val="Heading3"/>
        <w:rPr>
          <w:lang w:val="pt-PT"/>
        </w:rPr>
      </w:pPr>
      <w:bookmarkStart w:id="23" w:name="_Toc517253613"/>
      <w:r w:rsidRPr="00A27009">
        <w:rPr>
          <w:lang w:val="pt-PT"/>
        </w:rPr>
        <w:t xml:space="preserve">Passo 1. Cálculo </w:t>
      </w:r>
      <w:r w:rsidR="000C46C4" w:rsidRPr="00A27009">
        <w:rPr>
          <w:lang w:val="pt-PT"/>
        </w:rPr>
        <w:t>preliminar</w:t>
      </w:r>
      <w:r w:rsidR="00B713EA" w:rsidRPr="00A27009">
        <w:rPr>
          <w:lang w:val="pt-PT"/>
        </w:rPr>
        <w:t xml:space="preserve"> </w:t>
      </w:r>
      <w:r w:rsidRPr="00A27009">
        <w:rPr>
          <w:lang w:val="pt-PT"/>
        </w:rPr>
        <w:t>d</w:t>
      </w:r>
      <w:r w:rsidR="00B713EA" w:rsidRPr="00A27009">
        <w:rPr>
          <w:lang w:val="pt-PT"/>
        </w:rPr>
        <w:t>as</w:t>
      </w:r>
      <w:r w:rsidRPr="00A27009">
        <w:rPr>
          <w:lang w:val="pt-PT"/>
        </w:rPr>
        <w:t xml:space="preserve"> estimativas de tamanho </w:t>
      </w:r>
      <w:r w:rsidR="00B713EA" w:rsidRPr="00A27009">
        <w:rPr>
          <w:lang w:val="pt-PT"/>
        </w:rPr>
        <w:t>da população</w:t>
      </w:r>
      <w:bookmarkEnd w:id="23"/>
      <w:r w:rsidR="00B713EA" w:rsidRPr="00A27009">
        <w:rPr>
          <w:lang w:val="pt-PT"/>
        </w:rPr>
        <w:t xml:space="preserve"> </w:t>
      </w:r>
    </w:p>
    <w:p w14:paraId="02CB2602" w14:textId="0F627C79" w:rsidR="00E442E6" w:rsidRPr="00A27009" w:rsidRDefault="00E442E6" w:rsidP="00253EC9">
      <w:pPr>
        <w:rPr>
          <w:lang w:val="pt-PT"/>
        </w:rPr>
      </w:pPr>
      <w:r w:rsidRPr="00A27009">
        <w:rPr>
          <w:lang w:val="pt-PT"/>
        </w:rPr>
        <w:t xml:space="preserve">A primeira estimativa calculada é uma estimativa </w:t>
      </w:r>
      <w:r w:rsidR="000C46C4" w:rsidRPr="00A27009">
        <w:rPr>
          <w:lang w:val="pt-PT"/>
        </w:rPr>
        <w:t xml:space="preserve">preliminar </w:t>
      </w:r>
      <w:r w:rsidRPr="00A27009">
        <w:rPr>
          <w:lang w:val="pt-PT"/>
        </w:rPr>
        <w:t xml:space="preserve">de tamanho, que foi calculada usando dados </w:t>
      </w:r>
      <w:r w:rsidR="00673487">
        <w:rPr>
          <w:lang w:val="pt-PT"/>
        </w:rPr>
        <w:t>colhidos</w:t>
      </w:r>
      <w:r w:rsidRPr="00A27009">
        <w:rPr>
          <w:lang w:val="pt-PT"/>
        </w:rPr>
        <w:t xml:space="preserve"> de informantes d</w:t>
      </w:r>
      <w:r w:rsidR="00C541FB" w:rsidRPr="00A27009">
        <w:rPr>
          <w:lang w:val="pt-PT"/>
        </w:rPr>
        <w:t>os</w:t>
      </w:r>
      <w:r w:rsidRPr="00A27009">
        <w:rPr>
          <w:lang w:val="pt-PT"/>
        </w:rPr>
        <w:t xml:space="preserve"> </w:t>
      </w:r>
      <w:r w:rsidR="00C45C6E" w:rsidRPr="00A27009">
        <w:rPr>
          <w:lang w:val="pt-PT"/>
        </w:rPr>
        <w:t>foco</w:t>
      </w:r>
      <w:r w:rsidRPr="00A27009">
        <w:rPr>
          <w:lang w:val="pt-PT"/>
        </w:rPr>
        <w:t>s como parte da</w:t>
      </w:r>
      <w:r w:rsidR="00C541FB" w:rsidRPr="00A27009">
        <w:rPr>
          <w:lang w:val="pt-PT"/>
        </w:rPr>
        <w:t>s</w:t>
      </w:r>
      <w:r w:rsidRPr="00A27009">
        <w:rPr>
          <w:lang w:val="pt-PT"/>
        </w:rPr>
        <w:t xml:space="preserve"> </w:t>
      </w:r>
      <w:r w:rsidR="00C541FB" w:rsidRPr="00A27009">
        <w:rPr>
          <w:lang w:val="pt-PT"/>
        </w:rPr>
        <w:t>visitas</w:t>
      </w:r>
      <w:r w:rsidRPr="00A27009">
        <w:rPr>
          <w:lang w:val="pt-PT"/>
        </w:rPr>
        <w:t xml:space="preserve"> e mapeamento d</w:t>
      </w:r>
      <w:r w:rsidR="00C541FB" w:rsidRPr="00A27009">
        <w:rPr>
          <w:lang w:val="pt-PT"/>
        </w:rPr>
        <w:t>os</w:t>
      </w:r>
      <w:r w:rsidRPr="00A27009">
        <w:rPr>
          <w:lang w:val="pt-PT"/>
        </w:rPr>
        <w:t xml:space="preserve"> </w:t>
      </w:r>
      <w:r w:rsidR="00365767" w:rsidRPr="00A27009">
        <w:rPr>
          <w:lang w:val="pt-PT"/>
        </w:rPr>
        <w:t>foco</w:t>
      </w:r>
      <w:r w:rsidR="00C541FB" w:rsidRPr="00A27009">
        <w:rPr>
          <w:lang w:val="pt-PT"/>
        </w:rPr>
        <w:t>s</w:t>
      </w:r>
      <w:r w:rsidRPr="00A27009">
        <w:rPr>
          <w:lang w:val="pt-PT"/>
        </w:rPr>
        <w:t xml:space="preserve">. A estimativa </w:t>
      </w:r>
      <w:r w:rsidR="00C86AC0" w:rsidRPr="00A27009">
        <w:rPr>
          <w:lang w:val="pt-PT"/>
        </w:rPr>
        <w:t xml:space="preserve">preliminar </w:t>
      </w:r>
      <w:r w:rsidRPr="00A27009">
        <w:rPr>
          <w:lang w:val="pt-PT"/>
        </w:rPr>
        <w:t xml:space="preserve">de tamanho é igual ao número de </w:t>
      </w:r>
      <w:r w:rsidR="00C86AC0" w:rsidRPr="00A27009">
        <w:rPr>
          <w:lang w:val="pt-PT"/>
        </w:rPr>
        <w:t>pessoas da população chave</w:t>
      </w:r>
      <w:r w:rsidRPr="00A27009">
        <w:rPr>
          <w:lang w:val="pt-PT"/>
        </w:rPr>
        <w:t xml:space="preserve"> presentes em um </w:t>
      </w:r>
      <w:r w:rsidR="00365767" w:rsidRPr="00A27009">
        <w:rPr>
          <w:lang w:val="pt-PT"/>
        </w:rPr>
        <w:t>foco</w:t>
      </w:r>
      <w:r w:rsidRPr="00A27009">
        <w:rPr>
          <w:lang w:val="pt-PT"/>
        </w:rPr>
        <w:t xml:space="preserve"> em um tempo </w:t>
      </w:r>
      <w:r w:rsidR="0026443E" w:rsidRPr="00A27009">
        <w:rPr>
          <w:lang w:val="pt-PT"/>
        </w:rPr>
        <w:t>de maior movimento</w:t>
      </w:r>
      <w:r w:rsidRPr="00A27009">
        <w:rPr>
          <w:lang w:val="pt-PT"/>
        </w:rPr>
        <w:t xml:space="preserve"> - conforme relatado p</w:t>
      </w:r>
      <w:r w:rsidR="0026443E" w:rsidRPr="00A27009">
        <w:rPr>
          <w:lang w:val="pt-PT"/>
        </w:rPr>
        <w:t>elos</w:t>
      </w:r>
      <w:r w:rsidRPr="00A27009">
        <w:rPr>
          <w:lang w:val="pt-PT"/>
        </w:rPr>
        <w:t xml:space="preserve"> </w:t>
      </w:r>
      <w:r w:rsidR="00C45C6E" w:rsidRPr="00A27009">
        <w:rPr>
          <w:lang w:val="pt-PT"/>
        </w:rPr>
        <w:t>informantes dos focos</w:t>
      </w:r>
      <w:r w:rsidRPr="00A27009">
        <w:rPr>
          <w:lang w:val="pt-PT"/>
        </w:rPr>
        <w:t xml:space="preserve"> - </w:t>
      </w:r>
      <w:r w:rsidR="0026443E" w:rsidRPr="00A27009">
        <w:rPr>
          <w:lang w:val="pt-PT"/>
        </w:rPr>
        <w:t xml:space="preserve"> a suma de</w:t>
      </w:r>
      <w:r w:rsidRPr="00A27009">
        <w:rPr>
          <w:lang w:val="pt-PT"/>
        </w:rPr>
        <w:t xml:space="preserve"> todos os </w:t>
      </w:r>
      <w:r w:rsidR="00DB4CD8" w:rsidRPr="00A27009">
        <w:rPr>
          <w:lang w:val="pt-PT"/>
        </w:rPr>
        <w:t>focos</w:t>
      </w:r>
      <w:r w:rsidRPr="00A27009">
        <w:rPr>
          <w:lang w:val="pt-PT"/>
        </w:rPr>
        <w:t xml:space="preserve"> em uma determinada área geográfica.</w:t>
      </w:r>
    </w:p>
    <w:p w14:paraId="467DBF11" w14:textId="59075763" w:rsidR="00E442E6" w:rsidRPr="00A27009" w:rsidRDefault="00E442E6" w:rsidP="00253EC9">
      <w:pPr>
        <w:rPr>
          <w:lang w:val="pt-PT"/>
        </w:rPr>
      </w:pPr>
      <w:r w:rsidRPr="00A27009">
        <w:rPr>
          <w:lang w:val="pt-PT"/>
        </w:rPr>
        <w:t xml:space="preserve">A seguinte equação produz estimativas de tamanho bruto para cada </w:t>
      </w:r>
      <w:r w:rsidR="00244314" w:rsidRPr="00A27009">
        <w:rPr>
          <w:lang w:val="pt-PT"/>
        </w:rPr>
        <w:t>população chave</w:t>
      </w:r>
      <w:r w:rsidRPr="00A27009">
        <w:rPr>
          <w:lang w:val="pt-PT"/>
        </w:rPr>
        <w:t xml:space="preserve"> no nível do </w:t>
      </w:r>
      <w:r w:rsidR="00DB4CD8" w:rsidRPr="00A27009">
        <w:rPr>
          <w:lang w:val="pt-PT"/>
        </w:rPr>
        <w:t>município</w:t>
      </w:r>
      <w:r w:rsidRPr="00A27009">
        <w:rPr>
          <w:lang w:val="pt-PT"/>
        </w:rPr>
        <w:t xml:space="preserve">, para </w:t>
      </w:r>
      <w:r w:rsidR="0026443E" w:rsidRPr="00A27009">
        <w:rPr>
          <w:lang w:val="pt-PT"/>
        </w:rPr>
        <w:t xml:space="preserve">os </w:t>
      </w:r>
      <w:r w:rsidR="00DB4CD8" w:rsidRPr="00A27009">
        <w:rPr>
          <w:lang w:val="pt-PT"/>
        </w:rPr>
        <w:t>municípios</w:t>
      </w:r>
      <w:r w:rsidRPr="00A27009">
        <w:rPr>
          <w:lang w:val="pt-PT"/>
        </w:rPr>
        <w:t xml:space="preserve"> onde os dados foram </w:t>
      </w:r>
      <w:r w:rsidR="00673487">
        <w:rPr>
          <w:lang w:val="pt-PT"/>
        </w:rPr>
        <w:t>colhidos</w:t>
      </w:r>
      <w:r w:rsidRPr="00A27009">
        <w:rPr>
          <w:lang w:val="pt-PT"/>
        </w:rPr>
        <w:t>.</w:t>
      </w:r>
    </w:p>
    <w:p w14:paraId="6117CCB0" w14:textId="77777777" w:rsidR="00E442E6" w:rsidRPr="00A27009" w:rsidRDefault="00E442E6" w:rsidP="00253EC9">
      <w:pPr>
        <w:rPr>
          <w:lang w:val="pt-PT"/>
        </w:rPr>
      </w:pPr>
      <w:r w:rsidRPr="00A27009">
        <w:rPr>
          <w:noProof/>
        </w:rPr>
        <mc:AlternateContent>
          <mc:Choice Requires="wps">
            <w:drawing>
              <wp:inline distT="0" distB="0" distL="0" distR="0" wp14:anchorId="7A8AB5FC" wp14:editId="6F71481C">
                <wp:extent cx="805180" cy="689610"/>
                <wp:effectExtent l="0" t="0" r="0" b="0"/>
                <wp:docPr id="29" name="Rectangle 4"/>
                <wp:cNvGraphicFramePr/>
                <a:graphic xmlns:a="http://schemas.openxmlformats.org/drawingml/2006/main">
                  <a:graphicData uri="http://schemas.microsoft.com/office/word/2010/wordprocessingShape">
                    <wps:wsp>
                      <wps:cNvSpPr/>
                      <wps:spPr>
                        <a:xfrm>
                          <a:off x="0" y="0"/>
                          <a:ext cx="805180" cy="689610"/>
                        </a:xfrm>
                        <a:prstGeom prst="rect">
                          <a:avLst/>
                        </a:prstGeom>
                      </wps:spPr>
                      <wps:txbx>
                        <w:txbxContent>
                          <w:p w14:paraId="326D6E4B" w14:textId="77777777" w:rsidR="00232073" w:rsidRPr="00DB1ADD" w:rsidRDefault="00CD2BBF" w:rsidP="00E442E6">
                            <w:pPr>
                              <w:pStyle w:val="NormalWeb"/>
                              <w:spacing w:before="0" w:beforeAutospacing="0" w:after="0" w:afterAutospacing="0"/>
                              <w:rPr>
                                <w:sz w:val="28"/>
                                <w:szCs w:val="28"/>
                              </w:rPr>
                            </w:pPr>
                            <m:oMathPara>
                              <m:oMathParaPr>
                                <m:jc m:val="centerGroup"/>
                              </m:oMathParaPr>
                              <m:oMath>
                                <m:nary>
                                  <m:naryPr>
                                    <m:chr m:val="∑"/>
                                    <m:limLoc m:val="undOvr"/>
                                    <m:ctrlPr>
                                      <w:rPr>
                                        <w:rFonts w:ascii="Cambria Math" w:hAnsi="Cambria Math" w:cstheme="minorBidi"/>
                                        <w:i/>
                                        <w:iCs/>
                                        <w:color w:val="000000" w:themeColor="text1"/>
                                        <w:kern w:val="24"/>
                                        <w:sz w:val="28"/>
                                        <w:szCs w:val="28"/>
                                      </w:rPr>
                                    </m:ctrlPr>
                                  </m:naryPr>
                                  <m:sub>
                                    <m:r>
                                      <w:rPr>
                                        <w:rFonts w:ascii="Cambria Math" w:hAnsi="Cambria Math" w:cstheme="minorBidi"/>
                                        <w:color w:val="000000" w:themeColor="text1"/>
                                        <w:kern w:val="24"/>
                                        <w:sz w:val="28"/>
                                        <w:szCs w:val="28"/>
                                      </w:rPr>
                                      <m:t>h</m:t>
                                    </m:r>
                                    <m:r>
                                      <m:rPr>
                                        <m:sty m:val="p"/>
                                      </m:rPr>
                                      <w:rPr>
                                        <w:rFonts w:ascii="Cambria Math" w:hAnsi="Cambria Math" w:cstheme="minorBidi"/>
                                        <w:color w:val="000000" w:themeColor="text1"/>
                                        <w:kern w:val="24"/>
                                        <w:sz w:val="28"/>
                                        <w:szCs w:val="28"/>
                                      </w:rPr>
                                      <m:t>=1</m:t>
                                    </m:r>
                                  </m:sub>
                                  <m:sup>
                                    <m:r>
                                      <w:rPr>
                                        <w:rFonts w:ascii="Cambria Math" w:hAnsi="Cambria Math" w:cstheme="minorBidi"/>
                                        <w:color w:val="000000" w:themeColor="text1"/>
                                        <w:kern w:val="24"/>
                                        <w:sz w:val="28"/>
                                        <w:szCs w:val="28"/>
                                      </w:rPr>
                                      <m:t>H</m:t>
                                    </m:r>
                                  </m:sup>
                                  <m:e>
                                    <m:d>
                                      <m:dPr>
                                        <m:begChr m:val="["/>
                                        <m:endChr m:val="]"/>
                                        <m:ctrlPr>
                                          <w:rPr>
                                            <w:rFonts w:ascii="Cambria Math" w:hAnsi="Cambria Math" w:cstheme="minorBidi"/>
                                            <w:i/>
                                            <w:iCs/>
                                            <w:color w:val="000000" w:themeColor="text1"/>
                                            <w:kern w:val="24"/>
                                            <w:sz w:val="28"/>
                                            <w:szCs w:val="28"/>
                                          </w:rPr>
                                        </m:ctrlPr>
                                      </m:dPr>
                                      <m:e>
                                        <m:f>
                                          <m:fPr>
                                            <m:ctrlPr>
                                              <w:rPr>
                                                <w:rFonts w:ascii="Cambria Math" w:hAnsi="Cambria Math" w:cstheme="minorBidi"/>
                                                <w:i/>
                                                <w:iCs/>
                                                <w:color w:val="000000" w:themeColor="text1"/>
                                                <w:kern w:val="24"/>
                                                <w:sz w:val="28"/>
                                                <w:szCs w:val="28"/>
                                              </w:rPr>
                                            </m:ctrlPr>
                                          </m:fPr>
                                          <m:num>
                                            <m:sSub>
                                              <m:sSubPr>
                                                <m:ctrlPr>
                                                  <w:rPr>
                                                    <w:rFonts w:ascii="Cambria Math" w:hAnsi="Cambria Math" w:cstheme="minorBidi"/>
                                                    <w:i/>
                                                    <w:iCs/>
                                                    <w:color w:val="000000" w:themeColor="text1"/>
                                                    <w:kern w:val="24"/>
                                                    <w:sz w:val="28"/>
                                                    <w:szCs w:val="28"/>
                                                  </w:rPr>
                                                </m:ctrlPr>
                                              </m:sSubPr>
                                              <m:e>
                                                <m:r>
                                                  <m:rPr>
                                                    <m:sty m:val="bi"/>
                                                  </m:rPr>
                                                  <w:rPr>
                                                    <w:rFonts w:ascii="Cambria Math" w:hAnsi="Cambria Math" w:cstheme="minorBidi"/>
                                                    <w:color w:val="0070C0"/>
                                                    <w:kern w:val="24"/>
                                                    <w:sz w:val="28"/>
                                                    <w:szCs w:val="28"/>
                                                  </w:rPr>
                                                  <m:t>a</m:t>
                                                </m:r>
                                              </m:e>
                                              <m:sub>
                                                <m:r>
                                                  <m:rPr>
                                                    <m:sty m:val="bi"/>
                                                  </m:rPr>
                                                  <w:rPr>
                                                    <w:rFonts w:ascii="Cambria Math" w:hAnsi="Cambria Math" w:cstheme="minorBidi"/>
                                                    <w:color w:val="000000" w:themeColor="text1"/>
                                                    <w:kern w:val="24"/>
                                                    <w:sz w:val="28"/>
                                                    <w:szCs w:val="28"/>
                                                  </w:rPr>
                                                  <m:t>h</m:t>
                                                </m:r>
                                              </m:sub>
                                            </m:sSub>
                                          </m:num>
                                          <m:den>
                                            <m:sSub>
                                              <m:sSubPr>
                                                <m:ctrlPr>
                                                  <w:rPr>
                                                    <w:rFonts w:ascii="Cambria Math" w:hAnsi="Cambria Math" w:cstheme="minorBidi"/>
                                                    <w:b/>
                                                    <w:bCs/>
                                                    <w:i/>
                                                    <w:iCs/>
                                                    <w:color w:val="000000" w:themeColor="text1"/>
                                                    <w:kern w:val="24"/>
                                                    <w:sz w:val="28"/>
                                                    <w:szCs w:val="28"/>
                                                  </w:rPr>
                                                </m:ctrlPr>
                                              </m:sSubPr>
                                              <m:e>
                                                <m:r>
                                                  <m:rPr>
                                                    <m:sty m:val="bi"/>
                                                  </m:rPr>
                                                  <w:rPr>
                                                    <w:rFonts w:ascii="Cambria Math" w:hAnsi="Cambria Math" w:cstheme="minorBidi"/>
                                                    <w:color w:val="C00000"/>
                                                    <w:kern w:val="24"/>
                                                    <w:sz w:val="28"/>
                                                    <w:szCs w:val="28"/>
                                                  </w:rPr>
                                                  <m:t>π</m:t>
                                                </m:r>
                                              </m:e>
                                              <m:sub>
                                                <m:r>
                                                  <m:rPr>
                                                    <m:sty m:val="bi"/>
                                                  </m:rPr>
                                                  <w:rPr>
                                                    <w:rFonts w:ascii="Cambria Math" w:hAnsi="Cambria Math" w:cstheme="minorBidi"/>
                                                    <w:color w:val="000000" w:themeColor="text1"/>
                                                    <w:kern w:val="24"/>
                                                    <w:sz w:val="28"/>
                                                    <w:szCs w:val="28"/>
                                                  </w:rPr>
                                                  <m:t>h</m:t>
                                                </m:r>
                                              </m:sub>
                                            </m:sSub>
                                          </m:den>
                                        </m:f>
                                      </m:e>
                                    </m:d>
                                  </m:e>
                                </m:nary>
                              </m:oMath>
                            </m:oMathPara>
                          </w:p>
                        </w:txbxContent>
                      </wps:txbx>
                      <wps:bodyPr wrap="none">
                        <a:sp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8AB5FC" id="Rectangle 4" o:spid="_x0000_s1036" style="width:63.4pt;height:54.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" filled="f" stroked="f">
                <v:textbox style="mso-fit-shape-to-text:t">
                  <w:txbxContent>
                    <w:p w14:paraId="326D6E4B" w14:textId="77777777" w:rsidR="00232073" w:rsidRPr="00DB1ADD" w:rsidRDefault="000900FB" w:rsidP="00E442E6">
                      <w:pPr>
                        <w:pStyle w:val="NormalWeb"/>
                        <w:spacing w:before="0" w:beforeAutospacing="0" w:after="0" w:afterAutospacing="0"/>
                        <w:rPr>
                          <w:sz w:val="28"/>
                          <w:szCs w:val="28"/>
                        </w:rPr>
                      </w:pPr>
                      <m:oMathPara>
                        <m:oMathParaPr>
                          <m:jc m:val="centerGroup"/>
                        </m:oMathParaPr>
                        <m:oMath>
                          <m:nary>
                            <m:naryPr>
                              <m:chr m:val="∑"/>
                              <m:limLoc m:val="undOvr"/>
                              <m:ctrlPr>
                                <w:rPr>
                                  <w:rFonts w:ascii="Cambria Math" w:hAnsi="Cambria Math" w:cstheme="minorBidi"/>
                                  <w:i/>
                                  <w:iCs/>
                                  <w:color w:val="000000" w:themeColor="text1"/>
                                  <w:kern w:val="24"/>
                                  <w:sz w:val="28"/>
                                  <w:szCs w:val="28"/>
                                </w:rPr>
                              </m:ctrlPr>
                            </m:naryPr>
                            <m:sub>
                              <m:r>
                                <w:rPr>
                                  <w:rFonts w:ascii="Cambria Math" w:hAnsi="Cambria Math" w:cstheme="minorBidi"/>
                                  <w:color w:val="000000" w:themeColor="text1"/>
                                  <w:kern w:val="24"/>
                                  <w:sz w:val="28"/>
                                  <w:szCs w:val="28"/>
                                </w:rPr>
                                <m:t>h</m:t>
                              </m:r>
                              <m:r>
                                <m:rPr>
                                  <m:sty m:val="p"/>
                                </m:rPr>
                                <w:rPr>
                                  <w:rFonts w:ascii="Cambria Math" w:hAnsi="Cambria Math" w:cstheme="minorBidi"/>
                                  <w:color w:val="000000" w:themeColor="text1"/>
                                  <w:kern w:val="24"/>
                                  <w:sz w:val="28"/>
                                  <w:szCs w:val="28"/>
                                </w:rPr>
                                <m:t>=1</m:t>
                              </m:r>
                            </m:sub>
                            <m:sup>
                              <m:r>
                                <w:rPr>
                                  <w:rFonts w:ascii="Cambria Math" w:hAnsi="Cambria Math" w:cstheme="minorBidi"/>
                                  <w:color w:val="000000" w:themeColor="text1"/>
                                  <w:kern w:val="24"/>
                                  <w:sz w:val="28"/>
                                  <w:szCs w:val="28"/>
                                </w:rPr>
                                <m:t>H</m:t>
                              </m:r>
                            </m:sup>
                            <m:e>
                              <m:d>
                                <m:dPr>
                                  <m:begChr m:val="["/>
                                  <m:endChr m:val="]"/>
                                  <m:ctrlPr>
                                    <w:rPr>
                                      <w:rFonts w:ascii="Cambria Math" w:hAnsi="Cambria Math" w:cstheme="minorBidi"/>
                                      <w:i/>
                                      <w:iCs/>
                                      <w:color w:val="000000" w:themeColor="text1"/>
                                      <w:kern w:val="24"/>
                                      <w:sz w:val="28"/>
                                      <w:szCs w:val="28"/>
                                    </w:rPr>
                                  </m:ctrlPr>
                                </m:dPr>
                                <m:e>
                                  <m:f>
                                    <m:fPr>
                                      <m:ctrlPr>
                                        <w:rPr>
                                          <w:rFonts w:ascii="Cambria Math" w:hAnsi="Cambria Math" w:cstheme="minorBidi"/>
                                          <w:i/>
                                          <w:iCs/>
                                          <w:color w:val="000000" w:themeColor="text1"/>
                                          <w:kern w:val="24"/>
                                          <w:sz w:val="28"/>
                                          <w:szCs w:val="28"/>
                                        </w:rPr>
                                      </m:ctrlPr>
                                    </m:fPr>
                                    <m:num>
                                      <m:sSub>
                                        <m:sSubPr>
                                          <m:ctrlPr>
                                            <w:rPr>
                                              <w:rFonts w:ascii="Cambria Math" w:hAnsi="Cambria Math" w:cstheme="minorBidi"/>
                                              <w:i/>
                                              <w:iCs/>
                                              <w:color w:val="000000" w:themeColor="text1"/>
                                              <w:kern w:val="24"/>
                                              <w:sz w:val="28"/>
                                              <w:szCs w:val="28"/>
                                            </w:rPr>
                                          </m:ctrlPr>
                                        </m:sSubPr>
                                        <m:e>
                                          <m:r>
                                            <m:rPr>
                                              <m:sty m:val="bi"/>
                                            </m:rPr>
                                            <w:rPr>
                                              <w:rFonts w:ascii="Cambria Math" w:hAnsi="Cambria Math" w:cstheme="minorBidi"/>
                                              <w:color w:val="0070C0"/>
                                              <w:kern w:val="24"/>
                                              <w:sz w:val="28"/>
                                              <w:szCs w:val="28"/>
                                            </w:rPr>
                                            <m:t>a</m:t>
                                          </m:r>
                                        </m:e>
                                        <m:sub>
                                          <m:r>
                                            <m:rPr>
                                              <m:sty m:val="bi"/>
                                            </m:rPr>
                                            <w:rPr>
                                              <w:rFonts w:ascii="Cambria Math" w:hAnsi="Cambria Math" w:cstheme="minorBidi"/>
                                              <w:color w:val="000000" w:themeColor="text1"/>
                                              <w:kern w:val="24"/>
                                              <w:sz w:val="28"/>
                                              <w:szCs w:val="28"/>
                                            </w:rPr>
                                            <m:t>h</m:t>
                                          </m:r>
                                        </m:sub>
                                      </m:sSub>
                                    </m:num>
                                    <m:den>
                                      <m:sSub>
                                        <m:sSubPr>
                                          <m:ctrlPr>
                                            <w:rPr>
                                              <w:rFonts w:ascii="Cambria Math" w:hAnsi="Cambria Math" w:cstheme="minorBidi"/>
                                              <w:b/>
                                              <w:bCs/>
                                              <w:i/>
                                              <w:iCs/>
                                              <w:color w:val="000000" w:themeColor="text1"/>
                                              <w:kern w:val="24"/>
                                              <w:sz w:val="28"/>
                                              <w:szCs w:val="28"/>
                                            </w:rPr>
                                          </m:ctrlPr>
                                        </m:sSubPr>
                                        <m:e>
                                          <m:r>
                                            <m:rPr>
                                              <m:sty m:val="bi"/>
                                            </m:rPr>
                                            <w:rPr>
                                              <w:rFonts w:ascii="Cambria Math" w:hAnsi="Cambria Math" w:cstheme="minorBidi"/>
                                              <w:color w:val="C00000"/>
                                              <w:kern w:val="24"/>
                                              <w:sz w:val="28"/>
                                              <w:szCs w:val="28"/>
                                            </w:rPr>
                                            <m:t>π</m:t>
                                          </m:r>
                                        </m:e>
                                        <m:sub>
                                          <m:r>
                                            <m:rPr>
                                              <m:sty m:val="bi"/>
                                            </m:rPr>
                                            <w:rPr>
                                              <w:rFonts w:ascii="Cambria Math" w:hAnsi="Cambria Math" w:cstheme="minorBidi"/>
                                              <w:color w:val="000000" w:themeColor="text1"/>
                                              <w:kern w:val="24"/>
                                              <w:sz w:val="28"/>
                                              <w:szCs w:val="28"/>
                                            </w:rPr>
                                            <m:t>h</m:t>
                                          </m:r>
                                        </m:sub>
                                      </m:sSub>
                                    </m:den>
                                  </m:f>
                                </m:e>
                              </m:d>
                            </m:e>
                          </m:nary>
                        </m:oMath>
                      </m:oMathPara>
                    </w:p>
                  </w:txbxContent>
                </v:textbox>
                <w10:anchorlock/>
              </v:rect>
            </w:pict>
          </mc:Fallback>
        </mc:AlternateContent>
      </w:r>
    </w:p>
    <w:p w14:paraId="1C68900B" w14:textId="1D7DDD7A" w:rsidR="00E442E6" w:rsidRPr="00A27009" w:rsidRDefault="00E442E6" w:rsidP="00E442E6">
      <w:pPr>
        <w:spacing w:after="0"/>
        <w:rPr>
          <w:lang w:val="pt-PT"/>
        </w:rPr>
      </w:pPr>
      <m:oMath>
        <m:r>
          <w:rPr>
            <w:rFonts w:ascii="Cambria Math" w:hAnsi="Cambria Math"/>
            <w:lang w:val="pt-PT"/>
          </w:rPr>
          <m:t>h</m:t>
        </m:r>
      </m:oMath>
      <w:r w:rsidRPr="00A27009">
        <w:rPr>
          <w:lang w:val="pt-PT"/>
        </w:rPr>
        <w:t xml:space="preserve"> = índice de </w:t>
      </w:r>
      <w:r w:rsidR="00365767" w:rsidRPr="00A27009">
        <w:rPr>
          <w:lang w:val="pt-PT"/>
        </w:rPr>
        <w:t>foco</w:t>
      </w:r>
      <w:r w:rsidRPr="00A27009">
        <w:rPr>
          <w:lang w:val="pt-PT"/>
        </w:rPr>
        <w:t xml:space="preserve"> </w:t>
      </w:r>
    </w:p>
    <w:p w14:paraId="726AC318" w14:textId="7FB9F772" w:rsidR="00E442E6" w:rsidRPr="00A27009" w:rsidRDefault="00E442E6" w:rsidP="00E442E6">
      <w:pPr>
        <w:spacing w:after="0"/>
        <w:rPr>
          <w:lang w:val="pt-PT"/>
        </w:rPr>
      </w:pPr>
      <w:r w:rsidRPr="00A27009">
        <w:rPr>
          <w:lang w:val="pt-PT"/>
        </w:rPr>
        <w:t xml:space="preserve">H = número de </w:t>
      </w:r>
      <w:r w:rsidR="00DB4CD8" w:rsidRPr="00A27009">
        <w:rPr>
          <w:lang w:val="pt-PT"/>
        </w:rPr>
        <w:t>focos</w:t>
      </w:r>
      <w:r w:rsidRPr="00A27009">
        <w:rPr>
          <w:lang w:val="pt-PT"/>
        </w:rPr>
        <w:t xml:space="preserve"> </w:t>
      </w:r>
      <w:r w:rsidR="00301C77" w:rsidRPr="00A27009">
        <w:rPr>
          <w:lang w:val="pt-PT"/>
        </w:rPr>
        <w:t>frequentados</w:t>
      </w:r>
      <w:r w:rsidRPr="00A27009">
        <w:rPr>
          <w:lang w:val="pt-PT"/>
        </w:rPr>
        <w:t xml:space="preserve"> por </w:t>
      </w:r>
      <w:r w:rsidR="00344928" w:rsidRPr="00A27009">
        <w:rPr>
          <w:lang w:val="pt-PT"/>
        </w:rPr>
        <w:t>populações chave</w:t>
      </w:r>
      <w:r w:rsidRPr="00A27009">
        <w:rPr>
          <w:lang w:val="pt-PT"/>
        </w:rPr>
        <w:t xml:space="preserve"> no </w:t>
      </w:r>
      <w:r w:rsidR="00DB4CD8" w:rsidRPr="00A27009">
        <w:rPr>
          <w:lang w:val="pt-PT"/>
        </w:rPr>
        <w:t>município</w:t>
      </w:r>
      <w:r w:rsidRPr="00A27009">
        <w:rPr>
          <w:lang w:val="pt-PT"/>
        </w:rPr>
        <w:t xml:space="preserve"> </w:t>
      </w:r>
    </w:p>
    <w:p w14:paraId="04CB6C67" w14:textId="6B1920D6" w:rsidR="00E442E6" w:rsidRPr="00A27009" w:rsidRDefault="00E442E6" w:rsidP="00E442E6">
      <w:pPr>
        <w:spacing w:after="0"/>
        <w:rPr>
          <w:lang w:val="pt-PT"/>
        </w:rPr>
      </w:pPr>
      <m:oMath>
        <m:r>
          <m:rPr>
            <m:sty m:val="bi"/>
          </m:rPr>
          <w:rPr>
            <w:rFonts w:ascii="Cambria Math" w:hAnsi="Cambria Math"/>
            <w:lang w:val="pt-PT"/>
          </w:rPr>
          <m:t>a</m:t>
        </m:r>
      </m:oMath>
      <w:r w:rsidRPr="00A27009">
        <w:rPr>
          <w:lang w:val="pt-PT"/>
        </w:rPr>
        <w:t xml:space="preserve"> = número </w:t>
      </w:r>
      <w:r w:rsidR="0026443E" w:rsidRPr="00A27009">
        <w:rPr>
          <w:lang w:val="pt-PT"/>
        </w:rPr>
        <w:t xml:space="preserve">de pessoas </w:t>
      </w:r>
      <w:r w:rsidRPr="00A27009">
        <w:rPr>
          <w:lang w:val="pt-PT"/>
        </w:rPr>
        <w:t xml:space="preserve">da população que visitam o </w:t>
      </w:r>
      <w:r w:rsidR="00365767" w:rsidRPr="00A27009">
        <w:rPr>
          <w:lang w:val="pt-PT"/>
        </w:rPr>
        <w:t>foco</w:t>
      </w:r>
      <w:r w:rsidRPr="00A27009">
        <w:rPr>
          <w:lang w:val="pt-PT"/>
        </w:rPr>
        <w:t xml:space="preserve"> no dia e hora </w:t>
      </w:r>
      <w:r w:rsidR="0026443E" w:rsidRPr="00A27009">
        <w:rPr>
          <w:lang w:val="pt-PT"/>
        </w:rPr>
        <w:t>de maior movimento</w:t>
      </w:r>
    </w:p>
    <w:p w14:paraId="0B0A687D" w14:textId="625C7CC5" w:rsidR="00E442E6" w:rsidRPr="00A27009" w:rsidRDefault="00E442E6" w:rsidP="00253EC9">
      <w:pPr>
        <w:rPr>
          <w:lang w:val="pt-PT"/>
        </w:rPr>
      </w:pPr>
      <w:r w:rsidRPr="00A27009">
        <w:rPr>
          <w:lang w:val="pt-PT"/>
        </w:rPr>
        <w:t xml:space="preserve">π = fracção de amostragem do </w:t>
      </w:r>
      <w:r w:rsidR="008D69DF" w:rsidRPr="00A27009">
        <w:rPr>
          <w:lang w:val="pt-PT"/>
        </w:rPr>
        <w:t>foco</w:t>
      </w:r>
    </w:p>
    <w:p w14:paraId="29573850" w14:textId="3E56300E" w:rsidR="00E442E6" w:rsidRPr="00A27009" w:rsidRDefault="00E442E6" w:rsidP="00253EC9">
      <w:pPr>
        <w:rPr>
          <w:lang w:val="pt-PT"/>
        </w:rPr>
      </w:pPr>
      <w:r w:rsidRPr="00A27009">
        <w:rPr>
          <w:lang w:val="pt-PT"/>
        </w:rPr>
        <w:t xml:space="preserve">A </w:t>
      </w:r>
      <w:r w:rsidR="00301C77" w:rsidRPr="00A27009">
        <w:rPr>
          <w:lang w:val="pt-PT"/>
        </w:rPr>
        <w:t>fracção</w:t>
      </w:r>
      <w:r w:rsidRPr="00A27009">
        <w:rPr>
          <w:lang w:val="pt-PT"/>
        </w:rPr>
        <w:t xml:space="preserve"> de amostragem do </w:t>
      </w:r>
      <w:r w:rsidR="00365767" w:rsidRPr="00A27009">
        <w:rPr>
          <w:lang w:val="pt-PT"/>
        </w:rPr>
        <w:t>foco</w:t>
      </w:r>
      <w:r w:rsidRPr="00A27009">
        <w:rPr>
          <w:lang w:val="pt-PT"/>
        </w:rPr>
        <w:t xml:space="preserve"> (π) é igual a um (1) </w:t>
      </w:r>
      <w:r w:rsidR="0026443E" w:rsidRPr="00A27009">
        <w:rPr>
          <w:lang w:val="pt-PT"/>
        </w:rPr>
        <w:t xml:space="preserve">nas províncias de Benguela, Bié, Cabinda e Cunene </w:t>
      </w:r>
      <w:r w:rsidRPr="00A27009">
        <w:rPr>
          <w:lang w:val="pt-PT"/>
        </w:rPr>
        <w:t xml:space="preserve">porque todos os </w:t>
      </w:r>
      <w:r w:rsidR="00DB4CD8" w:rsidRPr="00A27009">
        <w:rPr>
          <w:lang w:val="pt-PT"/>
        </w:rPr>
        <w:t>focos</w:t>
      </w:r>
      <w:r w:rsidRPr="00A27009">
        <w:rPr>
          <w:lang w:val="pt-PT"/>
        </w:rPr>
        <w:t xml:space="preserve"> identificados </w:t>
      </w:r>
      <w:r w:rsidR="0026443E" w:rsidRPr="00A27009">
        <w:rPr>
          <w:lang w:val="pt-PT"/>
        </w:rPr>
        <w:t>pelos</w:t>
      </w:r>
      <w:r w:rsidRPr="00A27009">
        <w:rPr>
          <w:lang w:val="pt-PT"/>
        </w:rPr>
        <w:t xml:space="preserve"> informantes da comunidade foram visitados </w:t>
      </w:r>
      <w:r w:rsidR="0026443E" w:rsidRPr="00A27009">
        <w:rPr>
          <w:lang w:val="pt-PT"/>
        </w:rPr>
        <w:t>na Fase B</w:t>
      </w:r>
      <w:r w:rsidRPr="00A27009">
        <w:rPr>
          <w:lang w:val="pt-PT"/>
        </w:rPr>
        <w:t>.</w:t>
      </w:r>
      <w:r w:rsidR="0026443E" w:rsidRPr="00A27009">
        <w:rPr>
          <w:lang w:val="pt-PT"/>
        </w:rPr>
        <w:t xml:space="preserve"> Em Luanda cada foco visitado tem uma probabilidade de selecção dado que somente foi possível visitar 585 focos dos 4447 focos identificados. </w:t>
      </w:r>
    </w:p>
    <w:p w14:paraId="406B1807" w14:textId="526CE850" w:rsidR="00E442E6" w:rsidRPr="00A27009" w:rsidRDefault="00E442E6" w:rsidP="00E442E6">
      <w:pPr>
        <w:pStyle w:val="Heading3"/>
        <w:rPr>
          <w:lang w:val="pt-PT"/>
        </w:rPr>
      </w:pPr>
      <w:bookmarkStart w:id="24" w:name="_Toc517253614"/>
      <w:r w:rsidRPr="00A27009">
        <w:rPr>
          <w:lang w:val="pt-PT"/>
        </w:rPr>
        <w:t>Passo 2. Ajuste das estimativas de tamanho</w:t>
      </w:r>
      <w:r w:rsidR="0026443E" w:rsidRPr="00A27009">
        <w:rPr>
          <w:lang w:val="pt-PT"/>
        </w:rPr>
        <w:t xml:space="preserve"> da população</w:t>
      </w:r>
      <w:bookmarkEnd w:id="24"/>
      <w:r w:rsidR="0026443E" w:rsidRPr="00A27009">
        <w:rPr>
          <w:lang w:val="pt-PT"/>
        </w:rPr>
        <w:t xml:space="preserve"> </w:t>
      </w:r>
    </w:p>
    <w:p w14:paraId="678599E2" w14:textId="377A41D1" w:rsidR="00E442E6" w:rsidRPr="00A27009" w:rsidRDefault="00E442E6" w:rsidP="00253EC9">
      <w:pPr>
        <w:rPr>
          <w:lang w:val="pt-PT"/>
        </w:rPr>
      </w:pPr>
      <w:r w:rsidRPr="00A27009">
        <w:rPr>
          <w:lang w:val="pt-PT"/>
        </w:rPr>
        <w:t>As estimativas</w:t>
      </w:r>
      <w:r w:rsidR="0026443E" w:rsidRPr="00A27009">
        <w:rPr>
          <w:lang w:val="pt-PT"/>
        </w:rPr>
        <w:t xml:space="preserve"> preliminares </w:t>
      </w:r>
      <w:r w:rsidRPr="00A27009">
        <w:rPr>
          <w:lang w:val="pt-PT"/>
        </w:rPr>
        <w:t xml:space="preserve">foram validadas e ajustadas usando outras fontes de dados disponíveis, incluindo entrevistas com </w:t>
      </w:r>
      <w:r w:rsidR="0026443E" w:rsidRPr="00A27009">
        <w:rPr>
          <w:lang w:val="pt-PT"/>
        </w:rPr>
        <w:t>as</w:t>
      </w:r>
      <w:r w:rsidRPr="00A27009">
        <w:rPr>
          <w:lang w:val="pt-PT"/>
        </w:rPr>
        <w:t xml:space="preserve"> </w:t>
      </w:r>
      <w:r w:rsidR="0026443E" w:rsidRPr="00A27009">
        <w:rPr>
          <w:lang w:val="pt-PT"/>
        </w:rPr>
        <w:t>populações chave</w:t>
      </w:r>
      <w:r w:rsidRPr="00A27009">
        <w:rPr>
          <w:lang w:val="pt-PT"/>
        </w:rPr>
        <w:t xml:space="preserve">. O uso de todas as fontes de dados disponíveis assegura que as estimativas de tamanho sejam tão precisas quanto possível. Foram calculados quatro </w:t>
      </w:r>
      <w:r w:rsidR="00C45C6E" w:rsidRPr="00A27009">
        <w:rPr>
          <w:lang w:val="pt-PT"/>
        </w:rPr>
        <w:t>factor</w:t>
      </w:r>
      <w:r w:rsidRPr="00A27009">
        <w:rPr>
          <w:lang w:val="pt-PT"/>
        </w:rPr>
        <w:t>es de ajuste separados, cada um dos quais é explicado em detalhes abaixo.</w:t>
      </w:r>
    </w:p>
    <w:p w14:paraId="0B6D6F09" w14:textId="2550BBD0" w:rsidR="00E442E6" w:rsidRPr="00A27009" w:rsidRDefault="00E442E6" w:rsidP="00253EC9">
      <w:pPr>
        <w:rPr>
          <w:rStyle w:val="Heading3Char"/>
          <w:lang w:val="pt-PT"/>
        </w:rPr>
      </w:pPr>
      <w:bookmarkStart w:id="25" w:name="_Toc517253615"/>
      <w:r w:rsidRPr="00A27009">
        <w:rPr>
          <w:rStyle w:val="Heading3Char"/>
          <w:lang w:val="pt-PT"/>
        </w:rPr>
        <w:t xml:space="preserve">Factor de </w:t>
      </w:r>
      <w:r w:rsidR="004F47EE" w:rsidRPr="00A27009">
        <w:rPr>
          <w:rStyle w:val="Heading3Char"/>
          <w:lang w:val="pt-PT"/>
        </w:rPr>
        <w:t>ajuste do iceberg</w:t>
      </w:r>
      <w:bookmarkEnd w:id="25"/>
    </w:p>
    <w:p w14:paraId="00497062" w14:textId="4F5462EA" w:rsidR="00E442E6" w:rsidRPr="00A27009" w:rsidRDefault="00E442E6" w:rsidP="00253EC9">
      <w:pPr>
        <w:rPr>
          <w:lang w:val="pt-PT"/>
        </w:rPr>
      </w:pPr>
      <w:r w:rsidRPr="00A27009">
        <w:rPr>
          <w:lang w:val="pt-PT"/>
        </w:rPr>
        <w:t xml:space="preserve">Uma das razões </w:t>
      </w:r>
      <w:r w:rsidR="0026443E" w:rsidRPr="00A27009">
        <w:rPr>
          <w:lang w:val="pt-PT"/>
        </w:rPr>
        <w:t>pelas</w:t>
      </w:r>
      <w:r w:rsidRPr="00A27009">
        <w:rPr>
          <w:lang w:val="pt-PT"/>
        </w:rPr>
        <w:t xml:space="preserve"> quais é difícil estimar o tamanho das </w:t>
      </w:r>
      <w:r w:rsidR="00344928" w:rsidRPr="00A27009">
        <w:rPr>
          <w:lang w:val="pt-PT"/>
        </w:rPr>
        <w:t>populações chave</w:t>
      </w:r>
      <w:r w:rsidRPr="00A27009">
        <w:rPr>
          <w:lang w:val="pt-PT"/>
        </w:rPr>
        <w:t xml:space="preserve"> é porque as populações estigmatizadas geralmente não são visíveis para a comunidade em geral. </w:t>
      </w:r>
      <w:r w:rsidR="0026443E" w:rsidRPr="00A27009">
        <w:rPr>
          <w:lang w:val="pt-PT"/>
        </w:rPr>
        <w:t xml:space="preserve">por exemplo, a </w:t>
      </w:r>
      <w:r w:rsidRPr="00A27009">
        <w:rPr>
          <w:lang w:val="pt-PT"/>
        </w:rPr>
        <w:t>população geral pode ter dificuldade em identificar se os clientes masculinos de um determinado bar ou parque público</w:t>
      </w:r>
      <w:r w:rsidR="0026443E" w:rsidRPr="00A27009">
        <w:rPr>
          <w:lang w:val="pt-PT"/>
        </w:rPr>
        <w:t xml:space="preserve"> que </w:t>
      </w:r>
      <w:r w:rsidRPr="00A27009">
        <w:rPr>
          <w:lang w:val="pt-PT"/>
        </w:rPr>
        <w:t xml:space="preserve">são </w:t>
      </w:r>
      <w:r w:rsidR="00301C77" w:rsidRPr="00A27009">
        <w:rPr>
          <w:lang w:val="pt-PT"/>
        </w:rPr>
        <w:t>HSH</w:t>
      </w:r>
      <w:r w:rsidRPr="00A27009">
        <w:rPr>
          <w:lang w:val="pt-PT"/>
        </w:rPr>
        <w:t xml:space="preserve">. Para examinar esse </w:t>
      </w:r>
      <w:r w:rsidR="00301C77" w:rsidRPr="00A27009">
        <w:rPr>
          <w:lang w:val="pt-PT"/>
        </w:rPr>
        <w:t>fenómeno</w:t>
      </w:r>
      <w:r w:rsidRPr="00A27009">
        <w:rPr>
          <w:lang w:val="pt-PT"/>
        </w:rPr>
        <w:t xml:space="preserve">, examinamos os </w:t>
      </w:r>
      <w:r w:rsidR="0026443E" w:rsidRPr="00A27009">
        <w:rPr>
          <w:lang w:val="pt-PT"/>
        </w:rPr>
        <w:t>focos</w:t>
      </w:r>
      <w:r w:rsidRPr="00A27009">
        <w:rPr>
          <w:lang w:val="pt-PT"/>
        </w:rPr>
        <w:t xml:space="preserve"> em que alguns dos indivíduos entrevistados eram </w:t>
      </w:r>
      <w:r w:rsidR="0026443E" w:rsidRPr="00A27009">
        <w:rPr>
          <w:lang w:val="pt-PT"/>
        </w:rPr>
        <w:t>pessoas</w:t>
      </w:r>
      <w:r w:rsidRPr="00A27009">
        <w:rPr>
          <w:lang w:val="pt-PT"/>
        </w:rPr>
        <w:t xml:space="preserve"> </w:t>
      </w:r>
      <w:r w:rsidR="00C45C6E" w:rsidRPr="00A27009">
        <w:rPr>
          <w:lang w:val="pt-PT"/>
        </w:rPr>
        <w:t>da população chave</w:t>
      </w:r>
      <w:r w:rsidRPr="00A27009">
        <w:rPr>
          <w:lang w:val="pt-PT"/>
        </w:rPr>
        <w:t xml:space="preserve">, mesmo que os </w:t>
      </w:r>
      <w:r w:rsidR="00C45C6E" w:rsidRPr="00A27009">
        <w:rPr>
          <w:lang w:val="pt-PT"/>
        </w:rPr>
        <w:t>informadores dos focos</w:t>
      </w:r>
      <w:r w:rsidRPr="00A27009">
        <w:rPr>
          <w:lang w:val="pt-PT"/>
        </w:rPr>
        <w:t xml:space="preserve"> </w:t>
      </w:r>
      <w:r w:rsidR="0026443E" w:rsidRPr="00A27009">
        <w:rPr>
          <w:lang w:val="pt-PT"/>
        </w:rPr>
        <w:t xml:space="preserve">na Fase B </w:t>
      </w:r>
      <w:r w:rsidRPr="00A27009">
        <w:rPr>
          <w:lang w:val="pt-PT"/>
        </w:rPr>
        <w:t xml:space="preserve">relatassem que nenhum dos </w:t>
      </w:r>
      <w:r w:rsidR="0026443E" w:rsidRPr="00A27009">
        <w:rPr>
          <w:lang w:val="pt-PT"/>
        </w:rPr>
        <w:t>clientes do local</w:t>
      </w:r>
      <w:r w:rsidRPr="00A27009">
        <w:rPr>
          <w:lang w:val="pt-PT"/>
        </w:rPr>
        <w:t xml:space="preserve"> era </w:t>
      </w:r>
      <w:r w:rsidR="00C45C6E" w:rsidRPr="00A27009">
        <w:rPr>
          <w:lang w:val="pt-PT"/>
        </w:rPr>
        <w:t>da população chave</w:t>
      </w:r>
      <w:r w:rsidRPr="00A27009">
        <w:rPr>
          <w:lang w:val="pt-PT"/>
        </w:rPr>
        <w:t xml:space="preserve">. </w:t>
      </w:r>
      <w:r w:rsidR="0026443E" w:rsidRPr="00A27009">
        <w:rPr>
          <w:lang w:val="pt-PT"/>
        </w:rPr>
        <w:t>Com</w:t>
      </w:r>
      <w:r w:rsidRPr="00A27009">
        <w:rPr>
          <w:lang w:val="pt-PT"/>
        </w:rPr>
        <w:t xml:space="preserve"> essa informação, estimamos o número de </w:t>
      </w:r>
      <w:r w:rsidR="0026443E" w:rsidRPr="00A27009">
        <w:rPr>
          <w:lang w:val="pt-PT"/>
        </w:rPr>
        <w:t>pessoas</w:t>
      </w:r>
      <w:r w:rsidRPr="00A27009">
        <w:rPr>
          <w:lang w:val="pt-PT"/>
        </w:rPr>
        <w:t xml:space="preserve"> </w:t>
      </w:r>
      <w:r w:rsidR="00C45C6E" w:rsidRPr="00A27009">
        <w:rPr>
          <w:lang w:val="pt-PT"/>
        </w:rPr>
        <w:t>da população chave</w:t>
      </w:r>
      <w:r w:rsidRPr="00A27009">
        <w:rPr>
          <w:lang w:val="pt-PT"/>
        </w:rPr>
        <w:t xml:space="preserve"> que não foram contados por </w:t>
      </w:r>
      <w:r w:rsidR="00C45C6E" w:rsidRPr="00A27009">
        <w:rPr>
          <w:lang w:val="pt-PT"/>
        </w:rPr>
        <w:t>informantes gerais dos focos</w:t>
      </w:r>
      <w:r w:rsidRPr="00A27009">
        <w:rPr>
          <w:lang w:val="pt-PT"/>
        </w:rPr>
        <w:t xml:space="preserve"> em </w:t>
      </w:r>
      <w:r w:rsidR="00DB4CD8" w:rsidRPr="00A27009">
        <w:rPr>
          <w:lang w:val="pt-PT"/>
        </w:rPr>
        <w:t>municípios</w:t>
      </w:r>
      <w:r w:rsidRPr="00A27009">
        <w:rPr>
          <w:lang w:val="pt-PT"/>
        </w:rPr>
        <w:t xml:space="preserve"> onde os dados foram </w:t>
      </w:r>
      <w:r w:rsidR="00673487">
        <w:rPr>
          <w:lang w:val="pt-PT"/>
        </w:rPr>
        <w:t>colhidos</w:t>
      </w:r>
      <w:r w:rsidRPr="00A27009">
        <w:rPr>
          <w:lang w:val="pt-PT"/>
        </w:rPr>
        <w:t xml:space="preserve">. A seguinte equação produz estimativas de tamanho ajustado por </w:t>
      </w:r>
      <w:r w:rsidR="00DB4CD8" w:rsidRPr="00A27009">
        <w:rPr>
          <w:lang w:val="pt-PT"/>
        </w:rPr>
        <w:t>município</w:t>
      </w:r>
      <w:r w:rsidRPr="00A27009">
        <w:rPr>
          <w:lang w:val="pt-PT"/>
        </w:rPr>
        <w:t>.</w:t>
      </w:r>
    </w:p>
    <w:p w14:paraId="1C69175A" w14:textId="77777777" w:rsidR="00E442E6" w:rsidRPr="00A27009" w:rsidRDefault="00CD2BBF" w:rsidP="00253EC9">
      <w:pPr>
        <w:rPr>
          <w:rFonts w:eastAsiaTheme="minorEastAsia"/>
          <w:iCs/>
          <w:color w:val="000000" w:themeColor="text1"/>
          <w:kern w:val="24"/>
          <w:sz w:val="28"/>
          <w:szCs w:val="28"/>
          <w:lang w:val="pt-PT"/>
        </w:rPr>
      </w:pPr>
      <m:oMathPara>
        <m:oMathParaPr>
          <m:jc m:val="center"/>
        </m:oMathParaPr>
        <m:oMath>
          <m:sSub>
            <m:sSubPr>
              <m:ctrlPr>
                <w:rPr>
                  <w:rFonts w:ascii="Cambria Math" w:eastAsiaTheme="minorEastAsia" w:hAnsi="Cambria Math"/>
                  <w:i/>
                  <w:iCs/>
                  <w:color w:val="000000" w:themeColor="text1"/>
                  <w:kern w:val="24"/>
                  <w:sz w:val="28"/>
                  <w:szCs w:val="28"/>
                  <w:lang w:val="pt-PT"/>
                </w:rPr>
              </m:ctrlPr>
            </m:sSubPr>
            <m:e>
              <m:r>
                <w:rPr>
                  <w:rFonts w:ascii="Cambria Math" w:hAnsi="Cambria Math"/>
                  <w:color w:val="000000" w:themeColor="text1"/>
                  <w:kern w:val="24"/>
                  <w:sz w:val="28"/>
                  <w:szCs w:val="28"/>
                  <w:lang w:val="pt-PT"/>
                </w:rPr>
                <m:t>CSE</m:t>
              </m:r>
            </m:e>
            <m:sub>
              <m:r>
                <w:rPr>
                  <w:rFonts w:ascii="Cambria Math" w:hAnsi="Cambria Math"/>
                  <w:color w:val="000000" w:themeColor="text1"/>
                  <w:kern w:val="24"/>
                  <w:sz w:val="28"/>
                  <w:szCs w:val="28"/>
                  <w:lang w:val="pt-PT"/>
                </w:rPr>
                <m:t>i</m:t>
              </m:r>
            </m:sub>
          </m:sSub>
          <m:r>
            <w:rPr>
              <w:rFonts w:ascii="Cambria Math" w:hAnsi="Cambria Math"/>
              <w:color w:val="000000" w:themeColor="text1"/>
              <w:kern w:val="24"/>
              <w:sz w:val="28"/>
              <w:szCs w:val="28"/>
              <w:lang w:val="pt-PT"/>
            </w:rPr>
            <m:t>+</m:t>
          </m:r>
          <m:d>
            <m:dPr>
              <m:begChr m:val="["/>
              <m:endChr m:val="]"/>
              <m:ctrlPr>
                <w:rPr>
                  <w:rFonts w:ascii="Cambria Math" w:hAnsi="Cambria Math"/>
                  <w:i/>
                  <w:iCs/>
                  <w:color w:val="000000" w:themeColor="text1"/>
                  <w:kern w:val="24"/>
                  <w:sz w:val="28"/>
                  <w:szCs w:val="28"/>
                  <w:lang w:val="pt-PT"/>
                </w:rPr>
              </m:ctrlPr>
            </m:dPr>
            <m:e>
              <m:f>
                <m:fPr>
                  <m:ctrlPr>
                    <w:rPr>
                      <w:rFonts w:ascii="Cambria Math" w:hAnsi="Cambria Math"/>
                      <w:i/>
                      <w:iCs/>
                      <w:color w:val="000000" w:themeColor="text1"/>
                      <w:kern w:val="24"/>
                      <w:sz w:val="28"/>
                      <w:szCs w:val="28"/>
                      <w:lang w:val="pt-PT"/>
                    </w:rPr>
                  </m:ctrlPr>
                </m:fPr>
                <m:num>
                  <m:r>
                    <w:rPr>
                      <w:rFonts w:ascii="Cambria Math" w:hAnsi="Cambria Math"/>
                      <w:color w:val="000000" w:themeColor="text1"/>
                      <w:kern w:val="24"/>
                      <w:sz w:val="28"/>
                      <w:szCs w:val="28"/>
                      <w:lang w:val="pt-PT"/>
                    </w:rPr>
                    <m:t>b</m:t>
                  </m:r>
                </m:num>
                <m:den>
                  <m:r>
                    <w:rPr>
                      <w:rFonts w:ascii="Cambria Math" w:hAnsi="Cambria Math"/>
                      <w:color w:val="000000" w:themeColor="text1"/>
                      <w:kern w:val="24"/>
                      <w:sz w:val="28"/>
                      <w:szCs w:val="28"/>
                      <w:lang w:val="pt-PT"/>
                    </w:rPr>
                    <m:t>c</m:t>
                  </m:r>
                </m:den>
              </m:f>
              <m:r>
                <w:rPr>
                  <w:rFonts w:ascii="Cambria Math" w:hAnsi="Cambria Math"/>
                  <w:color w:val="000000" w:themeColor="text1"/>
                  <w:kern w:val="24"/>
                  <w:sz w:val="28"/>
                  <w:szCs w:val="28"/>
                  <w:lang w:val="pt-PT"/>
                </w:rPr>
                <m:t>*d*</m:t>
              </m:r>
              <m:sSub>
                <m:sSubPr>
                  <m:ctrlPr>
                    <w:rPr>
                      <w:rFonts w:ascii="Cambria Math" w:eastAsiaTheme="minorEastAsia" w:hAnsi="Cambria Math"/>
                      <w:i/>
                      <w:iCs/>
                      <w:color w:val="000000" w:themeColor="text1"/>
                      <w:kern w:val="24"/>
                      <w:sz w:val="28"/>
                      <w:szCs w:val="28"/>
                      <w:lang w:val="pt-PT"/>
                    </w:rPr>
                  </m:ctrlPr>
                </m:sSubPr>
                <m:e>
                  <m:r>
                    <w:rPr>
                      <w:rFonts w:ascii="Cambria Math" w:hAnsi="Cambria Math"/>
                      <w:color w:val="000000" w:themeColor="text1"/>
                      <w:kern w:val="24"/>
                      <w:sz w:val="28"/>
                      <w:szCs w:val="28"/>
                      <w:lang w:val="pt-PT"/>
                    </w:rPr>
                    <m:t>x</m:t>
                  </m:r>
                </m:e>
                <m:sub>
                  <m:r>
                    <w:rPr>
                      <w:rFonts w:ascii="Cambria Math" w:hAnsi="Cambria Math"/>
                      <w:color w:val="000000" w:themeColor="text1"/>
                      <w:kern w:val="24"/>
                      <w:sz w:val="28"/>
                      <w:szCs w:val="28"/>
                      <w:lang w:val="pt-PT"/>
                    </w:rPr>
                    <m:t>i</m:t>
                  </m:r>
                </m:sub>
              </m:sSub>
            </m:e>
          </m:d>
        </m:oMath>
      </m:oMathPara>
    </w:p>
    <w:p w14:paraId="1D601946" w14:textId="1FE79A0B" w:rsidR="00E442E6" w:rsidRPr="00A27009" w:rsidRDefault="00E442E6" w:rsidP="00E442E6">
      <w:pPr>
        <w:spacing w:after="0"/>
        <w:rPr>
          <w:lang w:val="pt-PT"/>
        </w:rPr>
      </w:pPr>
      <w:r w:rsidRPr="00A27009">
        <w:rPr>
          <w:i/>
          <w:lang w:val="pt-PT"/>
        </w:rPr>
        <w:t>CSE</w:t>
      </w:r>
      <w:r w:rsidRPr="00A27009">
        <w:rPr>
          <w:lang w:val="pt-PT"/>
        </w:rPr>
        <w:t xml:space="preserve"> = estimativa </w:t>
      </w:r>
      <w:r w:rsidR="0026443E" w:rsidRPr="00A27009">
        <w:rPr>
          <w:lang w:val="pt-PT"/>
        </w:rPr>
        <w:t>preliminar</w:t>
      </w:r>
    </w:p>
    <w:p w14:paraId="0AB66168" w14:textId="2F368046" w:rsidR="00E442E6" w:rsidRPr="00A27009" w:rsidRDefault="00E442E6" w:rsidP="00E442E6">
      <w:pPr>
        <w:spacing w:after="0"/>
        <w:rPr>
          <w:lang w:val="pt-PT"/>
        </w:rPr>
      </w:pPr>
      <w:r w:rsidRPr="00A27009">
        <w:rPr>
          <w:i/>
          <w:lang w:val="pt-PT"/>
        </w:rPr>
        <w:t>i</w:t>
      </w:r>
      <w:r w:rsidRPr="00A27009">
        <w:rPr>
          <w:lang w:val="pt-PT"/>
        </w:rPr>
        <w:t xml:space="preserve"> = índice </w:t>
      </w:r>
      <w:r w:rsidR="005F5B5E" w:rsidRPr="00A27009">
        <w:rPr>
          <w:lang w:val="pt-PT"/>
        </w:rPr>
        <w:t xml:space="preserve">da província </w:t>
      </w:r>
    </w:p>
    <w:p w14:paraId="11C3977E" w14:textId="7CB5D5F0" w:rsidR="00E442E6" w:rsidRPr="00A27009" w:rsidRDefault="00E442E6" w:rsidP="00E442E6">
      <w:pPr>
        <w:spacing w:after="0"/>
        <w:rPr>
          <w:lang w:val="pt-PT"/>
        </w:rPr>
      </w:pPr>
      <w:r w:rsidRPr="00A27009">
        <w:rPr>
          <w:i/>
          <w:lang w:val="pt-PT"/>
        </w:rPr>
        <w:t>b</w:t>
      </w:r>
      <w:r w:rsidRPr="00A27009">
        <w:rPr>
          <w:lang w:val="pt-PT"/>
        </w:rPr>
        <w:t xml:space="preserve"> = </w:t>
      </w:r>
      <w:r w:rsidR="00C10A4F" w:rsidRPr="00A27009">
        <w:rPr>
          <w:lang w:val="pt-PT"/>
        </w:rPr>
        <w:t xml:space="preserve">número de </w:t>
      </w:r>
      <w:r w:rsidR="00DB4CD8" w:rsidRPr="00A27009">
        <w:rPr>
          <w:lang w:val="pt-PT"/>
        </w:rPr>
        <w:t>focos</w:t>
      </w:r>
      <w:r w:rsidR="00C10A4F" w:rsidRPr="00A27009">
        <w:rPr>
          <w:lang w:val="pt-PT"/>
        </w:rPr>
        <w:t xml:space="preserve"> onde entrevistas individuais foram conduzidas e </w:t>
      </w:r>
      <w:r w:rsidR="0026443E" w:rsidRPr="00A27009">
        <w:rPr>
          <w:lang w:val="pt-PT"/>
        </w:rPr>
        <w:t>pelo</w:t>
      </w:r>
      <w:r w:rsidR="00C10A4F" w:rsidRPr="00A27009">
        <w:rPr>
          <w:lang w:val="pt-PT"/>
        </w:rPr>
        <w:t xml:space="preserve"> menos um membro </w:t>
      </w:r>
      <w:r w:rsidR="00C45C6E" w:rsidRPr="00A27009">
        <w:rPr>
          <w:lang w:val="pt-PT"/>
        </w:rPr>
        <w:t>da população chave</w:t>
      </w:r>
      <w:r w:rsidR="00C10A4F" w:rsidRPr="00A27009">
        <w:rPr>
          <w:lang w:val="pt-PT"/>
        </w:rPr>
        <w:t xml:space="preserve"> foi entrevistado</w:t>
      </w:r>
      <w:r w:rsidR="006E2636" w:rsidRPr="00A27009">
        <w:rPr>
          <w:lang w:val="pt-PT"/>
        </w:rPr>
        <w:t xml:space="preserve"> (Fase C)</w:t>
      </w:r>
      <w:r w:rsidR="00C10A4F" w:rsidRPr="00A27009">
        <w:rPr>
          <w:lang w:val="pt-PT"/>
        </w:rPr>
        <w:t xml:space="preserve">, apesar do informante </w:t>
      </w:r>
      <w:r w:rsidR="0026443E" w:rsidRPr="00A27009">
        <w:rPr>
          <w:lang w:val="pt-PT"/>
        </w:rPr>
        <w:t>reportar a ausência da p</w:t>
      </w:r>
      <w:r w:rsidR="00C45C6E" w:rsidRPr="00A27009">
        <w:rPr>
          <w:lang w:val="pt-PT"/>
        </w:rPr>
        <w:t>opulaç</w:t>
      </w:r>
      <w:r w:rsidR="0026443E" w:rsidRPr="00A27009">
        <w:rPr>
          <w:lang w:val="pt-PT"/>
        </w:rPr>
        <w:t xml:space="preserve">ão </w:t>
      </w:r>
      <w:r w:rsidR="00C45C6E" w:rsidRPr="00A27009">
        <w:rPr>
          <w:lang w:val="pt-PT"/>
        </w:rPr>
        <w:t>chave</w:t>
      </w:r>
      <w:r w:rsidR="0026443E" w:rsidRPr="00A27009">
        <w:rPr>
          <w:lang w:val="pt-PT"/>
        </w:rPr>
        <w:t xml:space="preserve"> no foco</w:t>
      </w:r>
      <w:r w:rsidR="006E2636" w:rsidRPr="00A27009">
        <w:rPr>
          <w:lang w:val="pt-PT"/>
        </w:rPr>
        <w:t xml:space="preserve"> (Fase B)</w:t>
      </w:r>
    </w:p>
    <w:p w14:paraId="179785E8" w14:textId="1CBD8317" w:rsidR="00E442E6" w:rsidRPr="00A27009" w:rsidRDefault="00E442E6" w:rsidP="00E442E6">
      <w:pPr>
        <w:spacing w:after="0"/>
        <w:rPr>
          <w:lang w:val="pt-PT"/>
        </w:rPr>
      </w:pPr>
      <w:r w:rsidRPr="00A27009">
        <w:rPr>
          <w:i/>
          <w:lang w:val="pt-PT"/>
        </w:rPr>
        <w:t>c</w:t>
      </w:r>
      <w:r w:rsidRPr="00A27009">
        <w:rPr>
          <w:lang w:val="pt-PT"/>
        </w:rPr>
        <w:t xml:space="preserve"> = </w:t>
      </w:r>
      <w:r w:rsidR="00C10A4F" w:rsidRPr="00A27009">
        <w:rPr>
          <w:lang w:val="pt-PT"/>
        </w:rPr>
        <w:t xml:space="preserve">número total de </w:t>
      </w:r>
      <w:r w:rsidR="00DB4CD8" w:rsidRPr="00A27009">
        <w:rPr>
          <w:lang w:val="pt-PT"/>
        </w:rPr>
        <w:t>focos</w:t>
      </w:r>
      <w:r w:rsidR="00C10A4F" w:rsidRPr="00A27009">
        <w:rPr>
          <w:lang w:val="pt-PT"/>
        </w:rPr>
        <w:t xml:space="preserve"> onde entrevistas individuais foram realizadas </w:t>
      </w:r>
      <w:r w:rsidR="006E2636" w:rsidRPr="00A27009">
        <w:rPr>
          <w:lang w:val="pt-PT"/>
        </w:rPr>
        <w:t xml:space="preserve">(Fase C) </w:t>
      </w:r>
      <w:r w:rsidR="00C10A4F" w:rsidRPr="00A27009">
        <w:rPr>
          <w:lang w:val="pt-PT"/>
        </w:rPr>
        <w:t xml:space="preserve">e o </w:t>
      </w:r>
      <w:r w:rsidR="00C45C6E" w:rsidRPr="00A27009">
        <w:rPr>
          <w:lang w:val="pt-PT"/>
        </w:rPr>
        <w:t>informador do foco</w:t>
      </w:r>
      <w:r w:rsidR="00C10A4F" w:rsidRPr="00A27009">
        <w:rPr>
          <w:lang w:val="pt-PT"/>
        </w:rPr>
        <w:t xml:space="preserve"> </w:t>
      </w:r>
      <w:r w:rsidR="0026443E" w:rsidRPr="00A27009">
        <w:rPr>
          <w:lang w:val="pt-PT"/>
        </w:rPr>
        <w:t>reportou a ausência da</w:t>
      </w:r>
      <w:r w:rsidR="00C10A4F" w:rsidRPr="00A27009">
        <w:rPr>
          <w:lang w:val="pt-PT"/>
        </w:rPr>
        <w:t xml:space="preserve"> </w:t>
      </w:r>
      <w:r w:rsidR="0026443E" w:rsidRPr="00A27009">
        <w:rPr>
          <w:lang w:val="pt-PT"/>
        </w:rPr>
        <w:t xml:space="preserve">população </w:t>
      </w:r>
      <w:r w:rsidR="00C45C6E" w:rsidRPr="00A27009">
        <w:rPr>
          <w:lang w:val="pt-PT"/>
        </w:rPr>
        <w:t>chave</w:t>
      </w:r>
      <w:r w:rsidR="006E2636" w:rsidRPr="00A27009">
        <w:rPr>
          <w:lang w:val="pt-PT"/>
        </w:rPr>
        <w:t xml:space="preserve"> (Fase B)</w:t>
      </w:r>
    </w:p>
    <w:p w14:paraId="2AF8D38C" w14:textId="13EAA642" w:rsidR="00C10A4F" w:rsidRPr="00A27009" w:rsidRDefault="00C10A4F" w:rsidP="0026443E">
      <w:pPr>
        <w:spacing w:after="0"/>
        <w:rPr>
          <w:lang w:val="pt-PT"/>
        </w:rPr>
      </w:pPr>
      <w:r w:rsidRPr="00A27009">
        <w:rPr>
          <w:i/>
          <w:lang w:val="pt-PT"/>
        </w:rPr>
        <w:t>d</w:t>
      </w:r>
      <w:r w:rsidRPr="00A27009">
        <w:rPr>
          <w:lang w:val="pt-PT"/>
        </w:rPr>
        <w:t xml:space="preserve"> = número médio de </w:t>
      </w:r>
      <w:r w:rsidR="0026443E" w:rsidRPr="00A27009">
        <w:rPr>
          <w:lang w:val="pt-PT"/>
        </w:rPr>
        <w:t xml:space="preserve">pessoas da população chave </w:t>
      </w:r>
      <w:r w:rsidRPr="00A27009">
        <w:rPr>
          <w:lang w:val="pt-PT"/>
        </w:rPr>
        <w:t xml:space="preserve">entrevistados em </w:t>
      </w:r>
      <w:r w:rsidR="00DB4CD8" w:rsidRPr="00A27009">
        <w:rPr>
          <w:lang w:val="pt-PT"/>
        </w:rPr>
        <w:t>focos</w:t>
      </w:r>
      <w:r w:rsidRPr="00A27009">
        <w:rPr>
          <w:lang w:val="pt-PT"/>
        </w:rPr>
        <w:t xml:space="preserve"> em </w:t>
      </w:r>
      <w:r w:rsidRPr="00A27009">
        <w:rPr>
          <w:i/>
          <w:lang w:val="pt-PT"/>
        </w:rPr>
        <w:t>b</w:t>
      </w:r>
    </w:p>
    <w:p w14:paraId="26D87987" w14:textId="6537BABA" w:rsidR="00C10A4F" w:rsidRPr="00A27009" w:rsidRDefault="00C10A4F" w:rsidP="00C10A4F">
      <w:pPr>
        <w:rPr>
          <w:lang w:val="pt-PT"/>
        </w:rPr>
      </w:pPr>
      <w:r w:rsidRPr="00A27009">
        <w:rPr>
          <w:i/>
          <w:lang w:val="pt-PT"/>
        </w:rPr>
        <w:t>x</w:t>
      </w:r>
      <w:r w:rsidRPr="00A27009">
        <w:rPr>
          <w:lang w:val="pt-PT"/>
        </w:rPr>
        <w:t xml:space="preserve"> = número de </w:t>
      </w:r>
      <w:r w:rsidR="00DB4CD8" w:rsidRPr="00A27009">
        <w:rPr>
          <w:lang w:val="pt-PT"/>
        </w:rPr>
        <w:t>focos</w:t>
      </w:r>
      <w:r w:rsidRPr="00A27009">
        <w:rPr>
          <w:lang w:val="pt-PT"/>
        </w:rPr>
        <w:t xml:space="preserve"> onde não foram realizadas entrevistas individuais </w:t>
      </w:r>
      <w:r w:rsidR="006E2636" w:rsidRPr="00A27009">
        <w:rPr>
          <w:lang w:val="pt-PT"/>
        </w:rPr>
        <w:t xml:space="preserve">(Fase C) </w:t>
      </w:r>
      <w:r w:rsidRPr="00A27009">
        <w:rPr>
          <w:lang w:val="pt-PT"/>
        </w:rPr>
        <w:t xml:space="preserve">e o informador do </w:t>
      </w:r>
      <w:r w:rsidR="00C45C6E" w:rsidRPr="00A27009">
        <w:rPr>
          <w:lang w:val="pt-PT"/>
        </w:rPr>
        <w:t>foco</w:t>
      </w:r>
      <w:r w:rsidRPr="00A27009">
        <w:rPr>
          <w:lang w:val="pt-PT"/>
        </w:rPr>
        <w:t xml:space="preserve"> relatou</w:t>
      </w:r>
      <w:r w:rsidR="0026443E" w:rsidRPr="00A27009">
        <w:rPr>
          <w:lang w:val="pt-PT"/>
        </w:rPr>
        <w:t xml:space="preserve"> a ausência da</w:t>
      </w:r>
      <w:r w:rsidRPr="00A27009">
        <w:rPr>
          <w:lang w:val="pt-PT"/>
        </w:rPr>
        <w:t xml:space="preserve"> </w:t>
      </w:r>
      <w:r w:rsidR="0026443E" w:rsidRPr="00A27009">
        <w:rPr>
          <w:lang w:val="pt-PT"/>
        </w:rPr>
        <w:t xml:space="preserve">população </w:t>
      </w:r>
      <w:r w:rsidR="00C45C6E" w:rsidRPr="00A27009">
        <w:rPr>
          <w:lang w:val="pt-PT"/>
        </w:rPr>
        <w:t>chave</w:t>
      </w:r>
      <w:r w:rsidR="006E2636" w:rsidRPr="00A27009">
        <w:rPr>
          <w:lang w:val="pt-PT"/>
        </w:rPr>
        <w:t xml:space="preserve"> (Fase B)</w:t>
      </w:r>
    </w:p>
    <w:p w14:paraId="128FBCFE" w14:textId="77777777" w:rsidR="000C55FB" w:rsidRPr="00A27009" w:rsidRDefault="000C55FB" w:rsidP="00C10A4F">
      <w:pPr>
        <w:rPr>
          <w:lang w:val="pt-PT"/>
        </w:rPr>
      </w:pPr>
    </w:p>
    <w:p w14:paraId="59BAF773" w14:textId="737CB745" w:rsidR="00E442E6" w:rsidRPr="00A27009" w:rsidRDefault="00C10A4F" w:rsidP="00C10A4F">
      <w:pPr>
        <w:rPr>
          <w:lang w:val="pt-PT"/>
        </w:rPr>
      </w:pPr>
      <w:r w:rsidRPr="00A27009">
        <w:rPr>
          <w:lang w:val="pt-PT"/>
        </w:rPr>
        <w:t xml:space="preserve">Essas estimativas de tamanho ajustadas ao nível </w:t>
      </w:r>
      <w:r w:rsidR="005F5B5E" w:rsidRPr="00A27009">
        <w:rPr>
          <w:lang w:val="pt-PT"/>
        </w:rPr>
        <w:t xml:space="preserve">dos municípios seleccionados </w:t>
      </w:r>
      <w:r w:rsidRPr="00A27009">
        <w:rPr>
          <w:lang w:val="pt-PT"/>
        </w:rPr>
        <w:t xml:space="preserve">são as usadas no modelo de extrapolação na Etapa 3. As estimativas de tamanho do nível de </w:t>
      </w:r>
      <w:r w:rsidR="0026443E" w:rsidRPr="00A27009">
        <w:rPr>
          <w:lang w:val="pt-PT"/>
        </w:rPr>
        <w:t>província</w:t>
      </w:r>
      <w:r w:rsidRPr="00A27009">
        <w:rPr>
          <w:lang w:val="pt-PT"/>
        </w:rPr>
        <w:t xml:space="preserve"> resultantes </w:t>
      </w:r>
      <w:r w:rsidR="0026443E" w:rsidRPr="00A27009">
        <w:rPr>
          <w:lang w:val="pt-PT"/>
        </w:rPr>
        <w:t>aparecem</w:t>
      </w:r>
      <w:r w:rsidRPr="00A27009">
        <w:rPr>
          <w:lang w:val="pt-PT"/>
        </w:rPr>
        <w:t xml:space="preserve"> na</w:t>
      </w:r>
      <w:r w:rsidR="005F5B5E" w:rsidRPr="00A27009">
        <w:rPr>
          <w:lang w:val="pt-PT"/>
        </w:rPr>
        <w:t>s</w:t>
      </w:r>
      <w:r w:rsidRPr="00A27009">
        <w:rPr>
          <w:lang w:val="pt-PT"/>
        </w:rPr>
        <w:t xml:space="preserve"> Tabelas </w:t>
      </w:r>
      <w:r w:rsidR="005F5B5E" w:rsidRPr="00A27009">
        <w:rPr>
          <w:lang w:val="pt-PT"/>
        </w:rPr>
        <w:t>3, 5 e 7.</w:t>
      </w:r>
    </w:p>
    <w:p w14:paraId="74B3D496" w14:textId="0C29356C" w:rsidR="00C10A4F" w:rsidRPr="00A27009" w:rsidRDefault="00C10A4F" w:rsidP="00C10A4F">
      <w:pPr>
        <w:rPr>
          <w:lang w:val="pt-PT"/>
        </w:rPr>
      </w:pPr>
      <w:bookmarkStart w:id="26" w:name="_Toc517253616"/>
      <w:r w:rsidRPr="00A27009">
        <w:rPr>
          <w:rStyle w:val="Heading3Char"/>
          <w:lang w:val="pt-PT"/>
        </w:rPr>
        <w:t>b) Factor de ajuste do viés do informant</w:t>
      </w:r>
      <w:r w:rsidR="0026443E" w:rsidRPr="00A27009">
        <w:rPr>
          <w:rStyle w:val="Heading3Char"/>
          <w:lang w:val="pt-PT"/>
        </w:rPr>
        <w:t xml:space="preserve"> do</w:t>
      </w:r>
      <w:r w:rsidRPr="00A27009">
        <w:rPr>
          <w:rStyle w:val="Heading3Char"/>
          <w:lang w:val="pt-PT"/>
        </w:rPr>
        <w:t xml:space="preserve"> </w:t>
      </w:r>
      <w:r w:rsidR="00C45C6E" w:rsidRPr="00A27009">
        <w:rPr>
          <w:rStyle w:val="Heading3Char"/>
          <w:lang w:val="pt-PT"/>
        </w:rPr>
        <w:t>foco</w:t>
      </w:r>
      <w:bookmarkEnd w:id="26"/>
    </w:p>
    <w:p w14:paraId="31EF6838" w14:textId="3AC521A7" w:rsidR="00C10A4F" w:rsidRPr="00A27009" w:rsidRDefault="00C10A4F" w:rsidP="00C10A4F">
      <w:pPr>
        <w:rPr>
          <w:lang w:val="pt-PT"/>
        </w:rPr>
      </w:pPr>
      <w:r w:rsidRPr="00A27009">
        <w:rPr>
          <w:lang w:val="pt-PT"/>
        </w:rPr>
        <w:t xml:space="preserve">Entrevistar </w:t>
      </w:r>
      <w:r w:rsidR="00C45C6E" w:rsidRPr="00A27009">
        <w:rPr>
          <w:lang w:val="pt-PT"/>
        </w:rPr>
        <w:t>informantes dos focos</w:t>
      </w:r>
      <w:r w:rsidRPr="00A27009">
        <w:rPr>
          <w:lang w:val="pt-PT"/>
        </w:rPr>
        <w:t xml:space="preserve"> sobre o número de </w:t>
      </w:r>
      <w:r w:rsidR="0026443E" w:rsidRPr="00A27009">
        <w:rPr>
          <w:lang w:val="pt-PT"/>
        </w:rPr>
        <w:t>pessoa</w:t>
      </w:r>
      <w:r w:rsidRPr="00A27009">
        <w:rPr>
          <w:lang w:val="pt-PT"/>
        </w:rPr>
        <w:t xml:space="preserve">s </w:t>
      </w:r>
      <w:r w:rsidR="00C45C6E" w:rsidRPr="00A27009">
        <w:rPr>
          <w:lang w:val="pt-PT"/>
        </w:rPr>
        <w:t>da população chave</w:t>
      </w:r>
      <w:r w:rsidRPr="00A27009">
        <w:rPr>
          <w:lang w:val="pt-PT"/>
        </w:rPr>
        <w:t xml:space="preserve"> presentes em um </w:t>
      </w:r>
      <w:r w:rsidR="00365767" w:rsidRPr="00A27009">
        <w:rPr>
          <w:lang w:val="pt-PT"/>
        </w:rPr>
        <w:t>foco</w:t>
      </w:r>
      <w:r w:rsidRPr="00A27009">
        <w:rPr>
          <w:lang w:val="pt-PT"/>
        </w:rPr>
        <w:t xml:space="preserve"> </w:t>
      </w:r>
      <w:r w:rsidR="0026443E" w:rsidRPr="00A27009">
        <w:rPr>
          <w:lang w:val="pt-PT"/>
        </w:rPr>
        <w:t>lugar</w:t>
      </w:r>
      <w:r w:rsidRPr="00A27009">
        <w:rPr>
          <w:lang w:val="pt-PT"/>
        </w:rPr>
        <w:t xml:space="preserve"> dos próprios </w:t>
      </w:r>
      <w:r w:rsidR="0026443E" w:rsidRPr="00A27009">
        <w:rPr>
          <w:lang w:val="pt-PT"/>
        </w:rPr>
        <w:t xml:space="preserve">pessoas </w:t>
      </w:r>
      <w:r w:rsidR="00C45C6E" w:rsidRPr="00A27009">
        <w:rPr>
          <w:lang w:val="pt-PT"/>
        </w:rPr>
        <w:t>da população chave</w:t>
      </w:r>
      <w:r w:rsidRPr="00A27009">
        <w:rPr>
          <w:lang w:val="pt-PT"/>
        </w:rPr>
        <w:t xml:space="preserve"> poderia</w:t>
      </w:r>
      <w:r w:rsidR="0026443E" w:rsidRPr="00A27009">
        <w:rPr>
          <w:lang w:val="pt-PT"/>
        </w:rPr>
        <w:t xml:space="preserve"> </w:t>
      </w:r>
      <w:r w:rsidRPr="00A27009">
        <w:rPr>
          <w:lang w:val="pt-PT"/>
        </w:rPr>
        <w:t xml:space="preserve">produzir um viés nas estimativas de tamanho </w:t>
      </w:r>
      <w:r w:rsidR="0026443E" w:rsidRPr="00A27009">
        <w:rPr>
          <w:lang w:val="pt-PT"/>
        </w:rPr>
        <w:t>da população</w:t>
      </w:r>
      <w:r w:rsidRPr="00A27009">
        <w:rPr>
          <w:lang w:val="pt-PT"/>
        </w:rPr>
        <w:t xml:space="preserve">. Os </w:t>
      </w:r>
      <w:r w:rsidR="00C45C6E" w:rsidRPr="00A27009">
        <w:rPr>
          <w:lang w:val="pt-PT"/>
        </w:rPr>
        <w:t>informantes dos focos</w:t>
      </w:r>
      <w:r w:rsidRPr="00A27009">
        <w:rPr>
          <w:lang w:val="pt-PT"/>
        </w:rPr>
        <w:t xml:space="preserve"> podem subestimar ou superestimar o número de </w:t>
      </w:r>
      <w:r w:rsidR="0026443E" w:rsidRPr="00A27009">
        <w:rPr>
          <w:lang w:val="pt-PT"/>
        </w:rPr>
        <w:t>pessoas</w:t>
      </w:r>
      <w:r w:rsidRPr="00A27009">
        <w:rPr>
          <w:lang w:val="pt-PT"/>
        </w:rPr>
        <w:t xml:space="preserve"> </w:t>
      </w:r>
      <w:r w:rsidR="00C45C6E" w:rsidRPr="00A27009">
        <w:rPr>
          <w:lang w:val="pt-PT"/>
        </w:rPr>
        <w:t>da população chave</w:t>
      </w:r>
      <w:r w:rsidRPr="00A27009">
        <w:rPr>
          <w:lang w:val="pt-PT"/>
        </w:rPr>
        <w:t xml:space="preserve"> realmente presentes em </w:t>
      </w:r>
      <w:r w:rsidR="00DB4CD8" w:rsidRPr="00A27009">
        <w:rPr>
          <w:lang w:val="pt-PT"/>
        </w:rPr>
        <w:t>focos</w:t>
      </w:r>
      <w:r w:rsidRPr="00A27009">
        <w:rPr>
          <w:lang w:val="pt-PT"/>
        </w:rPr>
        <w:t>. Por exemplo, um gerente de</w:t>
      </w:r>
      <w:r w:rsidR="0026443E" w:rsidRPr="00A27009">
        <w:rPr>
          <w:lang w:val="pt-PT"/>
        </w:rPr>
        <w:t xml:space="preserve"> um</w:t>
      </w:r>
      <w:r w:rsidRPr="00A27009">
        <w:rPr>
          <w:lang w:val="pt-PT"/>
        </w:rPr>
        <w:t xml:space="preserve"> bar pode não saber que certos clientes masculinos </w:t>
      </w:r>
      <w:r w:rsidR="0026443E" w:rsidRPr="00A27009">
        <w:rPr>
          <w:lang w:val="pt-PT"/>
        </w:rPr>
        <w:t>do bar</w:t>
      </w:r>
      <w:r w:rsidRPr="00A27009">
        <w:rPr>
          <w:lang w:val="pt-PT"/>
        </w:rPr>
        <w:t xml:space="preserve"> são </w:t>
      </w:r>
      <w:r w:rsidR="00301C77" w:rsidRPr="00A27009">
        <w:rPr>
          <w:lang w:val="pt-PT"/>
        </w:rPr>
        <w:t>HSH</w:t>
      </w:r>
      <w:r w:rsidRPr="00A27009">
        <w:rPr>
          <w:lang w:val="pt-PT"/>
        </w:rPr>
        <w:t xml:space="preserve"> ou podem assumir </w:t>
      </w:r>
      <w:r w:rsidR="00301C77" w:rsidRPr="00A27009">
        <w:rPr>
          <w:lang w:val="pt-PT"/>
        </w:rPr>
        <w:t>incorrectamente</w:t>
      </w:r>
      <w:r w:rsidRPr="00A27009">
        <w:rPr>
          <w:lang w:val="pt-PT"/>
        </w:rPr>
        <w:t xml:space="preserve"> que certos clientes são </w:t>
      </w:r>
      <w:r w:rsidR="00301C77" w:rsidRPr="00A27009">
        <w:rPr>
          <w:lang w:val="pt-PT"/>
        </w:rPr>
        <w:t>MTS</w:t>
      </w:r>
      <w:r w:rsidRPr="00A27009">
        <w:rPr>
          <w:lang w:val="pt-PT"/>
        </w:rPr>
        <w:t xml:space="preserve">. Para avaliar o possível viés, contamos o número de </w:t>
      </w:r>
      <w:r w:rsidR="0026443E" w:rsidRPr="00A27009">
        <w:rPr>
          <w:lang w:val="pt-PT"/>
        </w:rPr>
        <w:t>pessoas</w:t>
      </w:r>
      <w:r w:rsidRPr="00A27009">
        <w:rPr>
          <w:lang w:val="pt-PT"/>
        </w:rPr>
        <w:t xml:space="preserve"> </w:t>
      </w:r>
      <w:r w:rsidR="00C45C6E" w:rsidRPr="00A27009">
        <w:rPr>
          <w:lang w:val="pt-PT"/>
        </w:rPr>
        <w:t>da população chave</w:t>
      </w:r>
      <w:r w:rsidRPr="00A27009">
        <w:rPr>
          <w:lang w:val="pt-PT"/>
        </w:rPr>
        <w:t xml:space="preserve"> realmente presentes no </w:t>
      </w:r>
      <w:r w:rsidR="00365767" w:rsidRPr="00A27009">
        <w:rPr>
          <w:lang w:val="pt-PT"/>
        </w:rPr>
        <w:t>foco</w:t>
      </w:r>
      <w:r w:rsidRPr="00A27009">
        <w:rPr>
          <w:lang w:val="pt-PT"/>
        </w:rPr>
        <w:t xml:space="preserve"> quando a equipe do estudo visitou </w:t>
      </w:r>
      <w:r w:rsidR="0026443E" w:rsidRPr="00A27009">
        <w:rPr>
          <w:lang w:val="pt-PT"/>
        </w:rPr>
        <w:t>num</w:t>
      </w:r>
      <w:r w:rsidRPr="00A27009">
        <w:rPr>
          <w:lang w:val="pt-PT"/>
        </w:rPr>
        <w:t xml:space="preserve"> momento </w:t>
      </w:r>
      <w:r w:rsidR="0026443E" w:rsidRPr="00A27009">
        <w:rPr>
          <w:lang w:val="pt-PT"/>
        </w:rPr>
        <w:t>de maior movimento</w:t>
      </w:r>
      <w:r w:rsidRPr="00A27009">
        <w:rPr>
          <w:lang w:val="pt-PT"/>
        </w:rPr>
        <w:t xml:space="preserve"> para entrevistas individuais e comparou esse número com a estimativa relatada </w:t>
      </w:r>
      <w:r w:rsidR="0026443E" w:rsidRPr="00A27009">
        <w:rPr>
          <w:lang w:val="pt-PT"/>
        </w:rPr>
        <w:t>pelo</w:t>
      </w:r>
      <w:r w:rsidRPr="00A27009">
        <w:rPr>
          <w:lang w:val="pt-PT"/>
        </w:rPr>
        <w:t xml:space="preserve"> informador do </w:t>
      </w:r>
      <w:r w:rsidR="00C45C6E" w:rsidRPr="00A27009">
        <w:rPr>
          <w:lang w:val="pt-PT"/>
        </w:rPr>
        <w:t>foco</w:t>
      </w:r>
      <w:r w:rsidRPr="00A27009">
        <w:rPr>
          <w:lang w:val="pt-PT"/>
        </w:rPr>
        <w:t xml:space="preserve">. A contagem de </w:t>
      </w:r>
      <w:r w:rsidR="0026443E" w:rsidRPr="00A27009">
        <w:rPr>
          <w:lang w:val="pt-PT"/>
        </w:rPr>
        <w:t>pessoas</w:t>
      </w:r>
      <w:r w:rsidRPr="00A27009">
        <w:rPr>
          <w:lang w:val="pt-PT"/>
        </w:rPr>
        <w:t xml:space="preserve"> </w:t>
      </w:r>
      <w:r w:rsidR="0026443E" w:rsidRPr="00A27009">
        <w:rPr>
          <w:lang w:val="pt-PT"/>
        </w:rPr>
        <w:t>da população chave</w:t>
      </w:r>
      <w:r w:rsidRPr="00A27009">
        <w:rPr>
          <w:lang w:val="pt-PT"/>
        </w:rPr>
        <w:t xml:space="preserve"> presentes no </w:t>
      </w:r>
      <w:r w:rsidR="008D69DF" w:rsidRPr="00A27009">
        <w:rPr>
          <w:lang w:val="pt-PT"/>
        </w:rPr>
        <w:t>foco</w:t>
      </w:r>
      <w:r w:rsidRPr="00A27009">
        <w:rPr>
          <w:lang w:val="pt-PT"/>
        </w:rPr>
        <w:t xml:space="preserve"> baseia-se nos comportamentos auto-relatados dos participantes, em vez da opinião </w:t>
      </w:r>
      <w:r w:rsidR="00301C77" w:rsidRPr="00A27009">
        <w:rPr>
          <w:lang w:val="pt-PT"/>
        </w:rPr>
        <w:t>subjectiva</w:t>
      </w:r>
      <w:r w:rsidRPr="00A27009">
        <w:rPr>
          <w:lang w:val="pt-PT"/>
        </w:rPr>
        <w:t xml:space="preserve"> do </w:t>
      </w:r>
      <w:r w:rsidR="00C45C6E" w:rsidRPr="00A27009">
        <w:rPr>
          <w:lang w:val="pt-PT"/>
        </w:rPr>
        <w:t xml:space="preserve">informante do </w:t>
      </w:r>
      <w:r w:rsidR="00301C77" w:rsidRPr="00A27009">
        <w:rPr>
          <w:lang w:val="pt-PT"/>
        </w:rPr>
        <w:t>foco sobre</w:t>
      </w:r>
      <w:r w:rsidRPr="00A27009">
        <w:rPr>
          <w:lang w:val="pt-PT"/>
        </w:rPr>
        <w:t xml:space="preserve"> quem é um homem que faz sexo com homens ou uma trabalhadora do sexo.</w:t>
      </w:r>
    </w:p>
    <w:p w14:paraId="5B65E253" w14:textId="3C15B1D0" w:rsidR="00113FAD" w:rsidRPr="00A27009" w:rsidRDefault="00C10A4F" w:rsidP="00C10A4F">
      <w:pPr>
        <w:rPr>
          <w:lang w:val="pt-PT"/>
        </w:rPr>
      </w:pPr>
      <w:r w:rsidRPr="00A27009">
        <w:rPr>
          <w:lang w:val="pt-PT"/>
        </w:rPr>
        <w:t xml:space="preserve">Ao usar essa abordagem, descobrimos que os </w:t>
      </w:r>
      <w:r w:rsidR="00C45C6E" w:rsidRPr="00A27009">
        <w:rPr>
          <w:lang w:val="pt-PT"/>
        </w:rPr>
        <w:t>informantes dos focos</w:t>
      </w:r>
      <w:r w:rsidRPr="00A27009">
        <w:rPr>
          <w:lang w:val="pt-PT"/>
        </w:rPr>
        <w:t xml:space="preserve"> tendem a superestimar o número de </w:t>
      </w:r>
      <w:r w:rsidR="00301C77" w:rsidRPr="00A27009">
        <w:rPr>
          <w:lang w:val="pt-PT"/>
        </w:rPr>
        <w:t>MTS</w:t>
      </w:r>
      <w:r w:rsidRPr="00A27009">
        <w:rPr>
          <w:lang w:val="pt-PT"/>
        </w:rPr>
        <w:t xml:space="preserve"> presentes em </w:t>
      </w:r>
      <w:r w:rsidR="00BD122B" w:rsidRPr="00A27009">
        <w:rPr>
          <w:lang w:val="pt-PT"/>
        </w:rPr>
        <w:t>focos</w:t>
      </w:r>
      <w:r w:rsidR="008B716E" w:rsidRPr="00A27009">
        <w:rPr>
          <w:lang w:val="pt-PT"/>
        </w:rPr>
        <w:t xml:space="preserve"> em Luanda</w:t>
      </w:r>
      <w:r w:rsidR="00C35082" w:rsidRPr="00A27009">
        <w:rPr>
          <w:lang w:val="pt-PT"/>
        </w:rPr>
        <w:t xml:space="preserve"> e Benguela</w:t>
      </w:r>
      <w:r w:rsidRPr="00A27009">
        <w:rPr>
          <w:lang w:val="pt-PT"/>
        </w:rPr>
        <w:t>, mas subestimam ligeiramente o número de</w:t>
      </w:r>
      <w:r w:rsidR="00C35082" w:rsidRPr="00A27009">
        <w:rPr>
          <w:lang w:val="pt-PT"/>
        </w:rPr>
        <w:t xml:space="preserve"> MTS em </w:t>
      </w:r>
      <w:r w:rsidR="007D38B9" w:rsidRPr="00A27009">
        <w:rPr>
          <w:lang w:val="pt-PT"/>
        </w:rPr>
        <w:t>Bié</w:t>
      </w:r>
      <w:r w:rsidR="00C35082" w:rsidRPr="00A27009">
        <w:rPr>
          <w:lang w:val="pt-PT"/>
        </w:rPr>
        <w:t>, Cabinda e Cunene</w:t>
      </w:r>
      <w:r w:rsidRPr="00A27009">
        <w:rPr>
          <w:lang w:val="pt-PT"/>
        </w:rPr>
        <w:t xml:space="preserve">. </w:t>
      </w:r>
      <w:r w:rsidR="00113FAD" w:rsidRPr="00A27009">
        <w:rPr>
          <w:lang w:val="pt-PT"/>
        </w:rPr>
        <w:t xml:space="preserve">Os informantes dos focos superestimaram o número de mulheres transgénero presentes nos focos em todas as províncias. </w:t>
      </w:r>
    </w:p>
    <w:p w14:paraId="487DEB35" w14:textId="2743F021" w:rsidR="00C10A4F" w:rsidRPr="00A27009" w:rsidRDefault="00C10A4F" w:rsidP="00C10A4F">
      <w:pPr>
        <w:rPr>
          <w:lang w:val="pt-PT"/>
        </w:rPr>
      </w:pPr>
      <w:r w:rsidRPr="00A27009">
        <w:rPr>
          <w:lang w:val="pt-PT"/>
        </w:rPr>
        <w:t xml:space="preserve">Posteriormente, conseguimos ajustar </w:t>
      </w:r>
      <w:r w:rsidR="0026443E" w:rsidRPr="00A27009">
        <w:rPr>
          <w:lang w:val="pt-PT"/>
        </w:rPr>
        <w:t>para reduzir o</w:t>
      </w:r>
      <w:r w:rsidRPr="00A27009">
        <w:rPr>
          <w:lang w:val="pt-PT"/>
        </w:rPr>
        <w:t xml:space="preserve"> viés </w:t>
      </w:r>
      <w:r w:rsidR="0026443E" w:rsidRPr="00A27009">
        <w:rPr>
          <w:lang w:val="pt-PT"/>
        </w:rPr>
        <w:t>por calcular</w:t>
      </w:r>
      <w:r w:rsidRPr="00A27009">
        <w:rPr>
          <w:lang w:val="pt-PT"/>
        </w:rPr>
        <w:t xml:space="preserve"> um </w:t>
      </w:r>
      <w:r w:rsidR="00C45C6E" w:rsidRPr="00A27009">
        <w:rPr>
          <w:lang w:val="pt-PT"/>
        </w:rPr>
        <w:t>factor</w:t>
      </w:r>
      <w:r w:rsidRPr="00A27009">
        <w:rPr>
          <w:lang w:val="pt-PT"/>
        </w:rPr>
        <w:t xml:space="preserve"> de ajuste baseado em dados do subconjunto de </w:t>
      </w:r>
      <w:r w:rsidR="00DB4CD8" w:rsidRPr="00A27009">
        <w:rPr>
          <w:lang w:val="pt-PT"/>
        </w:rPr>
        <w:t>focos</w:t>
      </w:r>
      <w:r w:rsidRPr="00A27009">
        <w:rPr>
          <w:lang w:val="pt-PT"/>
        </w:rPr>
        <w:t xml:space="preserve"> que foram visitados para entrevistas individuais. A fórmula utilizada para calcular o </w:t>
      </w:r>
      <w:r w:rsidR="00C45C6E" w:rsidRPr="00A27009">
        <w:rPr>
          <w:lang w:val="pt-PT"/>
        </w:rPr>
        <w:t>factor</w:t>
      </w:r>
      <w:r w:rsidRPr="00A27009">
        <w:rPr>
          <w:lang w:val="pt-PT"/>
        </w:rPr>
        <w:t xml:space="preserve"> de ajuste </w:t>
      </w:r>
      <w:r w:rsidR="0026443E" w:rsidRPr="00A27009">
        <w:rPr>
          <w:lang w:val="pt-PT"/>
        </w:rPr>
        <w:t>se apresenta</w:t>
      </w:r>
      <w:r w:rsidRPr="00A27009">
        <w:rPr>
          <w:lang w:val="pt-PT"/>
        </w:rPr>
        <w:t xml:space="preserve"> abaixo. </w:t>
      </w:r>
      <w:r w:rsidR="0026443E" w:rsidRPr="00A27009">
        <w:rPr>
          <w:lang w:val="pt-PT"/>
        </w:rPr>
        <w:t>O</w:t>
      </w:r>
      <w:r w:rsidRPr="00A27009">
        <w:rPr>
          <w:lang w:val="pt-PT"/>
        </w:rPr>
        <w:t xml:space="preserve"> </w:t>
      </w:r>
      <w:r w:rsidR="00C45C6E" w:rsidRPr="00A27009">
        <w:rPr>
          <w:lang w:val="pt-PT"/>
        </w:rPr>
        <w:t>factor</w:t>
      </w:r>
      <w:r w:rsidRPr="00A27009">
        <w:rPr>
          <w:lang w:val="pt-PT"/>
        </w:rPr>
        <w:t xml:space="preserve"> de ajuste foi calculado para cada </w:t>
      </w:r>
      <w:r w:rsidR="00244314" w:rsidRPr="00A27009">
        <w:rPr>
          <w:lang w:val="pt-PT"/>
        </w:rPr>
        <w:t>população chave</w:t>
      </w:r>
      <w:r w:rsidRPr="00A27009">
        <w:rPr>
          <w:lang w:val="pt-PT"/>
        </w:rPr>
        <w:t xml:space="preserve">, equivalente à média geométrica da </w:t>
      </w:r>
      <w:r w:rsidR="0026443E" w:rsidRPr="00A27009">
        <w:rPr>
          <w:lang w:val="pt-PT"/>
        </w:rPr>
        <w:t>razão</w:t>
      </w:r>
      <w:r w:rsidRPr="00A27009">
        <w:rPr>
          <w:lang w:val="pt-PT"/>
        </w:rPr>
        <w:t xml:space="preserve"> do número de </w:t>
      </w:r>
      <w:r w:rsidR="0026443E" w:rsidRPr="00A27009">
        <w:rPr>
          <w:lang w:val="pt-PT"/>
        </w:rPr>
        <w:t>pessoas</w:t>
      </w:r>
      <w:r w:rsidRPr="00A27009">
        <w:rPr>
          <w:lang w:val="pt-PT"/>
        </w:rPr>
        <w:t xml:space="preserve"> da população </w:t>
      </w:r>
      <w:r w:rsidR="0026443E" w:rsidRPr="00A27009">
        <w:rPr>
          <w:lang w:val="pt-PT"/>
        </w:rPr>
        <w:t xml:space="preserve">chave </w:t>
      </w:r>
      <w:r w:rsidRPr="00A27009">
        <w:rPr>
          <w:lang w:val="pt-PT"/>
        </w:rPr>
        <w:t xml:space="preserve">que foram realmente entrevistados no </w:t>
      </w:r>
      <w:r w:rsidR="00365767" w:rsidRPr="00A27009">
        <w:rPr>
          <w:lang w:val="pt-PT"/>
        </w:rPr>
        <w:t>foco</w:t>
      </w:r>
      <w:r w:rsidRPr="00A27009">
        <w:rPr>
          <w:lang w:val="pt-PT"/>
        </w:rPr>
        <w:t xml:space="preserve"> </w:t>
      </w:r>
      <w:r w:rsidR="0026443E" w:rsidRPr="00A27009">
        <w:rPr>
          <w:lang w:val="pt-PT"/>
        </w:rPr>
        <w:t>do</w:t>
      </w:r>
      <w:r w:rsidRPr="00A27009">
        <w:rPr>
          <w:lang w:val="pt-PT"/>
        </w:rPr>
        <w:t xml:space="preserve"> o número esperado relatado </w:t>
      </w:r>
      <w:r w:rsidR="0026443E" w:rsidRPr="00A27009">
        <w:rPr>
          <w:lang w:val="pt-PT"/>
        </w:rPr>
        <w:t>pelo</w:t>
      </w:r>
      <w:r w:rsidRPr="00A27009">
        <w:rPr>
          <w:lang w:val="pt-PT"/>
        </w:rPr>
        <w:t xml:space="preserve"> </w:t>
      </w:r>
      <w:r w:rsidR="00C45C6E" w:rsidRPr="00A27009">
        <w:rPr>
          <w:lang w:val="pt-PT"/>
        </w:rPr>
        <w:t xml:space="preserve">informante do </w:t>
      </w:r>
      <w:r w:rsidR="00301C77" w:rsidRPr="00A27009">
        <w:rPr>
          <w:lang w:val="pt-PT"/>
        </w:rPr>
        <w:t>foco.</w:t>
      </w:r>
      <w:r w:rsidR="00CC21C6" w:rsidRPr="00A27009">
        <w:rPr>
          <w:lang w:val="pt-PT"/>
        </w:rPr>
        <w:t xml:space="preserve"> Focos onde o informante do foco</w:t>
      </w:r>
      <w:r w:rsidR="00B03698" w:rsidRPr="00A27009">
        <w:rPr>
          <w:lang w:val="pt-PT"/>
        </w:rPr>
        <w:t xml:space="preserve"> (Fase B)</w:t>
      </w:r>
      <w:r w:rsidR="00CC21C6" w:rsidRPr="00A27009">
        <w:rPr>
          <w:lang w:val="pt-PT"/>
        </w:rPr>
        <w:t xml:space="preserve"> estimou </w:t>
      </w:r>
      <w:r w:rsidR="00512D93" w:rsidRPr="00A27009">
        <w:rPr>
          <w:lang w:val="pt-PT"/>
        </w:rPr>
        <w:t>zero</w:t>
      </w:r>
      <w:r w:rsidR="00CC21C6" w:rsidRPr="00A27009">
        <w:rPr>
          <w:lang w:val="pt-PT"/>
        </w:rPr>
        <w:t xml:space="preserve"> pessoas da população chave</w:t>
      </w:r>
      <w:r w:rsidR="00B03698" w:rsidRPr="00A27009">
        <w:rPr>
          <w:lang w:val="pt-PT"/>
        </w:rPr>
        <w:t xml:space="preserve"> foram excluídos do analise para evitar </w:t>
      </w:r>
      <w:r w:rsidR="001C0971" w:rsidRPr="00A27009">
        <w:rPr>
          <w:lang w:val="pt-PT"/>
        </w:rPr>
        <w:t>ajustar duplicar o ajuste do factor do iceberg. Assim</w:t>
      </w:r>
      <w:r w:rsidR="006E2636" w:rsidRPr="00A27009">
        <w:rPr>
          <w:lang w:val="pt-PT"/>
        </w:rPr>
        <w:t>, somente focos onde o informante do foco reportou pelo menos uma pessoa da população chave foi incluído no factor de ajuste.</w:t>
      </w:r>
      <w:r w:rsidR="00CC21C6" w:rsidRPr="00A27009">
        <w:rPr>
          <w:lang w:val="pt-PT"/>
        </w:rPr>
        <w:t xml:space="preserve"> </w:t>
      </w:r>
    </w:p>
    <w:p w14:paraId="6768B549" w14:textId="5AA77D0F" w:rsidR="00C10A4F" w:rsidRPr="00A27009" w:rsidRDefault="00CD2BBF" w:rsidP="00C10A4F">
      <w:pPr>
        <w:rPr>
          <w:rFonts w:eastAsiaTheme="minorEastAsia"/>
          <w:lang w:val="pt-PT"/>
        </w:rPr>
      </w:pPr>
      <m:oMathPara>
        <m:oMath>
          <m:sSup>
            <m:sSupPr>
              <m:ctrlPr>
                <w:rPr>
                  <w:rFonts w:ascii="Cambria Math" w:hAnsi="Cambria Math"/>
                  <w:sz w:val="36"/>
                  <w:szCs w:val="24"/>
                  <w:lang w:val="pt-PT"/>
                </w:rPr>
              </m:ctrlPr>
            </m:sSupPr>
            <m:e>
              <m:r>
                <w:rPr>
                  <w:rFonts w:ascii="Cambria Math" w:hAnsi="Cambria Math"/>
                  <w:sz w:val="36"/>
                  <w:szCs w:val="24"/>
                  <w:lang w:val="pt-PT"/>
                </w:rPr>
                <m:t>e</m:t>
              </m:r>
            </m:e>
            <m:sup>
              <m:r>
                <w:rPr>
                  <w:rFonts w:ascii="Cambria Math" w:hAnsi="Cambria Math"/>
                  <w:sz w:val="36"/>
                  <w:szCs w:val="24"/>
                  <w:lang w:val="pt-PT"/>
                </w:rPr>
                <m:t>[</m:t>
              </m:r>
              <m:f>
                <m:fPr>
                  <m:ctrlPr>
                    <w:rPr>
                      <w:rFonts w:ascii="Cambria Math" w:hAnsi="Cambria Math"/>
                      <w:i/>
                      <w:sz w:val="36"/>
                      <w:szCs w:val="24"/>
                      <w:lang w:val="pt-PT"/>
                    </w:rPr>
                  </m:ctrlPr>
                </m:fPr>
                <m:num>
                  <m:nary>
                    <m:naryPr>
                      <m:chr m:val="∑"/>
                      <m:limLoc m:val="undOvr"/>
                      <m:ctrlPr>
                        <w:rPr>
                          <w:rFonts w:ascii="Cambria Math" w:hAnsi="Cambria Math"/>
                          <w:i/>
                          <w:sz w:val="36"/>
                          <w:szCs w:val="24"/>
                          <w:lang w:val="pt-PT"/>
                        </w:rPr>
                      </m:ctrlPr>
                    </m:naryPr>
                    <m:sub>
                      <m:r>
                        <w:rPr>
                          <w:rFonts w:ascii="Cambria Math" w:hAnsi="Cambria Math"/>
                          <w:sz w:val="36"/>
                          <w:szCs w:val="24"/>
                          <w:lang w:val="pt-PT"/>
                        </w:rPr>
                        <m:t>i=1</m:t>
                      </m:r>
                    </m:sub>
                    <m:sup>
                      <m:r>
                        <w:rPr>
                          <w:rFonts w:ascii="Cambria Math" w:hAnsi="Cambria Math"/>
                          <w:sz w:val="36"/>
                          <w:szCs w:val="24"/>
                          <w:lang w:val="pt-PT"/>
                        </w:rPr>
                        <m:t>I</m:t>
                      </m:r>
                    </m:sup>
                    <m:e>
                      <m:func>
                        <m:funcPr>
                          <m:ctrlPr>
                            <w:rPr>
                              <w:rFonts w:ascii="Cambria Math" w:hAnsi="Cambria Math"/>
                              <w:sz w:val="36"/>
                              <w:szCs w:val="24"/>
                              <w:lang w:val="pt-PT"/>
                            </w:rPr>
                          </m:ctrlPr>
                        </m:funcPr>
                        <m:fName>
                          <m:r>
                            <m:rPr>
                              <m:sty m:val="p"/>
                            </m:rPr>
                            <w:rPr>
                              <w:rFonts w:ascii="Cambria Math" w:hAnsi="Cambria Math"/>
                              <w:sz w:val="36"/>
                              <w:szCs w:val="24"/>
                              <w:lang w:val="pt-PT"/>
                            </w:rPr>
                            <m:t>[log</m:t>
                          </m:r>
                          <m:ctrlPr>
                            <w:rPr>
                              <w:rFonts w:ascii="Cambria Math" w:hAnsi="Cambria Math"/>
                              <w:i/>
                              <w:sz w:val="36"/>
                              <w:szCs w:val="24"/>
                              <w:lang w:val="pt-PT"/>
                            </w:rPr>
                          </m:ctrlPr>
                        </m:fName>
                        <m:e>
                          <m:d>
                            <m:dPr>
                              <m:ctrlPr>
                                <w:rPr>
                                  <w:rFonts w:ascii="Cambria Math" w:hAnsi="Cambria Math"/>
                                  <w:i/>
                                  <w:sz w:val="36"/>
                                  <w:szCs w:val="24"/>
                                  <w:lang w:val="pt-PT"/>
                                </w:rPr>
                              </m:ctrlPr>
                            </m:dPr>
                            <m:e>
                              <m:f>
                                <m:fPr>
                                  <m:ctrlPr>
                                    <w:rPr>
                                      <w:rFonts w:ascii="Cambria Math" w:hAnsi="Cambria Math"/>
                                      <w:i/>
                                      <w:sz w:val="36"/>
                                      <w:szCs w:val="24"/>
                                      <w:lang w:val="pt-PT"/>
                                    </w:rPr>
                                  </m:ctrlPr>
                                </m:fPr>
                                <m:num>
                                  <m:sSub>
                                    <m:sSubPr>
                                      <m:ctrlPr>
                                        <w:rPr>
                                          <w:rFonts w:ascii="Cambria Math" w:hAnsi="Cambria Math"/>
                                          <w:i/>
                                          <w:sz w:val="36"/>
                                          <w:szCs w:val="24"/>
                                          <w:lang w:val="pt-PT"/>
                                        </w:rPr>
                                      </m:ctrlPr>
                                    </m:sSubPr>
                                    <m:e>
                                      <m:r>
                                        <w:rPr>
                                          <w:rFonts w:ascii="Cambria Math" w:hAnsi="Cambria Math"/>
                                          <w:sz w:val="36"/>
                                          <w:szCs w:val="24"/>
                                          <w:lang w:val="pt-PT"/>
                                        </w:rPr>
                                        <m:t>a</m:t>
                                      </m:r>
                                    </m:e>
                                    <m:sub>
                                      <m:r>
                                        <w:rPr>
                                          <w:rFonts w:ascii="Cambria Math" w:hAnsi="Cambria Math"/>
                                          <w:sz w:val="36"/>
                                          <w:szCs w:val="24"/>
                                          <w:lang w:val="pt-PT"/>
                                        </w:rPr>
                                        <m:t>i</m:t>
                                      </m:r>
                                    </m:sub>
                                  </m:sSub>
                                </m:num>
                                <m:den>
                                  <m:sSub>
                                    <m:sSubPr>
                                      <m:ctrlPr>
                                        <w:rPr>
                                          <w:rFonts w:ascii="Cambria Math" w:hAnsi="Cambria Math"/>
                                          <w:i/>
                                          <w:sz w:val="36"/>
                                          <w:szCs w:val="24"/>
                                          <w:lang w:val="pt-PT"/>
                                        </w:rPr>
                                      </m:ctrlPr>
                                    </m:sSubPr>
                                    <m:e>
                                      <m:r>
                                        <w:rPr>
                                          <w:rFonts w:ascii="Cambria Math" w:hAnsi="Cambria Math"/>
                                          <w:sz w:val="36"/>
                                          <w:szCs w:val="24"/>
                                          <w:lang w:val="pt-PT"/>
                                        </w:rPr>
                                        <m:t>b</m:t>
                                      </m:r>
                                    </m:e>
                                    <m:sub>
                                      <m:r>
                                        <w:rPr>
                                          <w:rFonts w:ascii="Cambria Math" w:hAnsi="Cambria Math"/>
                                          <w:sz w:val="36"/>
                                          <w:szCs w:val="24"/>
                                          <w:lang w:val="pt-PT"/>
                                        </w:rPr>
                                        <m:t>i</m:t>
                                      </m:r>
                                    </m:sub>
                                  </m:sSub>
                                </m:den>
                              </m:f>
                            </m:e>
                          </m:d>
                        </m:e>
                      </m:func>
                    </m:e>
                  </m:nary>
                  <m:r>
                    <w:rPr>
                      <w:rFonts w:ascii="Cambria Math" w:hAnsi="Cambria Math"/>
                      <w:sz w:val="36"/>
                      <w:szCs w:val="24"/>
                      <w:lang w:val="pt-PT"/>
                    </w:rPr>
                    <m:t>]</m:t>
                  </m:r>
                </m:num>
                <m:den>
                  <m:r>
                    <w:rPr>
                      <w:rFonts w:ascii="Cambria Math" w:hAnsi="Cambria Math"/>
                      <w:sz w:val="36"/>
                      <w:szCs w:val="24"/>
                      <w:lang w:val="pt-PT"/>
                    </w:rPr>
                    <m:t>I</m:t>
                  </m:r>
                </m:den>
              </m:f>
              <m:r>
                <w:rPr>
                  <w:rFonts w:ascii="Cambria Math" w:hAnsi="Cambria Math"/>
                  <w:sz w:val="36"/>
                  <w:szCs w:val="24"/>
                  <w:lang w:val="pt-PT"/>
                </w:rPr>
                <m:t>]</m:t>
              </m:r>
            </m:sup>
          </m:sSup>
        </m:oMath>
      </m:oMathPara>
    </w:p>
    <w:p w14:paraId="36FFA0B7" w14:textId="4AA433D7" w:rsidR="00C10A4F" w:rsidRPr="00A27009" w:rsidRDefault="00C10A4F" w:rsidP="00C10A4F">
      <w:pPr>
        <w:spacing w:after="0"/>
        <w:rPr>
          <w:lang w:val="pt-PT"/>
        </w:rPr>
      </w:pPr>
      <m:oMath>
        <m:r>
          <w:rPr>
            <w:rFonts w:ascii="Cambria Math" w:hAnsi="Cambria Math"/>
            <w:lang w:val="pt-PT"/>
          </w:rPr>
          <m:t>a</m:t>
        </m:r>
      </m:oMath>
      <w:r w:rsidRPr="00A27009">
        <w:rPr>
          <w:lang w:val="pt-PT"/>
        </w:rPr>
        <w:t xml:space="preserve"> = número de </w:t>
      </w:r>
      <w:r w:rsidR="0026443E" w:rsidRPr="00A27009">
        <w:rPr>
          <w:lang w:val="pt-PT"/>
        </w:rPr>
        <w:t>pessoas</w:t>
      </w:r>
      <w:r w:rsidRPr="00A27009">
        <w:rPr>
          <w:lang w:val="pt-PT"/>
        </w:rPr>
        <w:t xml:space="preserve"> da população</w:t>
      </w:r>
      <w:r w:rsidR="0026443E" w:rsidRPr="00A27009">
        <w:rPr>
          <w:lang w:val="pt-PT"/>
        </w:rPr>
        <w:t xml:space="preserve"> chave</w:t>
      </w:r>
      <w:r w:rsidRPr="00A27009">
        <w:rPr>
          <w:lang w:val="pt-PT"/>
        </w:rPr>
        <w:t xml:space="preserve"> entrevistad</w:t>
      </w:r>
      <w:r w:rsidR="0026443E" w:rsidRPr="00A27009">
        <w:rPr>
          <w:lang w:val="pt-PT"/>
        </w:rPr>
        <w:t>a</w:t>
      </w:r>
      <w:r w:rsidRPr="00A27009">
        <w:rPr>
          <w:lang w:val="pt-PT"/>
        </w:rPr>
        <w:t xml:space="preserve">s no </w:t>
      </w:r>
      <w:r w:rsidR="00365767" w:rsidRPr="00A27009">
        <w:rPr>
          <w:lang w:val="pt-PT"/>
        </w:rPr>
        <w:t>foco</w:t>
      </w:r>
    </w:p>
    <w:p w14:paraId="07C5553D" w14:textId="73D72363" w:rsidR="00C10A4F" w:rsidRPr="00A27009" w:rsidRDefault="00C10A4F" w:rsidP="00C10A4F">
      <w:pPr>
        <w:spacing w:after="0"/>
        <w:rPr>
          <w:lang w:val="pt-PT"/>
        </w:rPr>
      </w:pPr>
      <m:oMath>
        <m:r>
          <w:rPr>
            <w:rFonts w:ascii="Cambria Math" w:hAnsi="Cambria Math"/>
            <w:lang w:val="pt-PT"/>
          </w:rPr>
          <m:t>b</m:t>
        </m:r>
      </m:oMath>
      <w:r w:rsidRPr="00A27009">
        <w:rPr>
          <w:lang w:val="pt-PT"/>
        </w:rPr>
        <w:t xml:space="preserve"> = número de </w:t>
      </w:r>
      <w:r w:rsidR="0026443E" w:rsidRPr="00A27009">
        <w:rPr>
          <w:lang w:val="pt-PT"/>
        </w:rPr>
        <w:t>pessoas</w:t>
      </w:r>
      <w:r w:rsidRPr="00A27009">
        <w:rPr>
          <w:lang w:val="pt-PT"/>
        </w:rPr>
        <w:t xml:space="preserve"> da população </w:t>
      </w:r>
      <w:r w:rsidR="0026443E" w:rsidRPr="00A27009">
        <w:rPr>
          <w:lang w:val="pt-PT"/>
        </w:rPr>
        <w:t xml:space="preserve">chave </w:t>
      </w:r>
      <w:r w:rsidRPr="00A27009">
        <w:rPr>
          <w:lang w:val="pt-PT"/>
        </w:rPr>
        <w:t>que visit</w:t>
      </w:r>
      <w:r w:rsidR="0026443E" w:rsidRPr="00A27009">
        <w:rPr>
          <w:lang w:val="pt-PT"/>
        </w:rPr>
        <w:t xml:space="preserve">am </w:t>
      </w:r>
      <w:r w:rsidRPr="00A27009">
        <w:rPr>
          <w:lang w:val="pt-PT"/>
        </w:rPr>
        <w:t xml:space="preserve">o </w:t>
      </w:r>
      <w:r w:rsidR="00365767" w:rsidRPr="00A27009">
        <w:rPr>
          <w:lang w:val="pt-PT"/>
        </w:rPr>
        <w:t>foco</w:t>
      </w:r>
      <w:r w:rsidRPr="00A27009">
        <w:rPr>
          <w:lang w:val="pt-PT"/>
        </w:rPr>
        <w:t xml:space="preserve"> no dia e hora mais movimentada, conforme relatado </w:t>
      </w:r>
      <w:r w:rsidR="0026443E" w:rsidRPr="00A27009">
        <w:rPr>
          <w:lang w:val="pt-PT"/>
        </w:rPr>
        <w:t>pelo</w:t>
      </w:r>
      <w:r w:rsidRPr="00A27009">
        <w:rPr>
          <w:lang w:val="pt-PT"/>
        </w:rPr>
        <w:t xml:space="preserve"> </w:t>
      </w:r>
      <w:r w:rsidR="00C45C6E" w:rsidRPr="00A27009">
        <w:rPr>
          <w:lang w:val="pt-PT"/>
        </w:rPr>
        <w:t>informante do foco</w:t>
      </w:r>
    </w:p>
    <w:p w14:paraId="3863C6F3" w14:textId="14540352" w:rsidR="00C10A4F" w:rsidRPr="00A27009" w:rsidRDefault="00C10A4F" w:rsidP="00C10A4F">
      <w:pPr>
        <w:spacing w:after="0"/>
        <w:rPr>
          <w:lang w:val="pt-PT"/>
        </w:rPr>
      </w:pPr>
      <m:oMath>
        <m:r>
          <w:rPr>
            <w:rFonts w:ascii="Cambria Math" w:hAnsi="Cambria Math"/>
            <w:sz w:val="24"/>
            <w:szCs w:val="24"/>
            <w:lang w:val="pt-PT"/>
          </w:rPr>
          <m:t>i</m:t>
        </m:r>
      </m:oMath>
      <w:r w:rsidRPr="00A27009">
        <w:rPr>
          <w:lang w:val="pt-PT"/>
        </w:rPr>
        <w:t xml:space="preserve"> = </w:t>
      </w:r>
      <w:r w:rsidRPr="00A27009">
        <w:rPr>
          <w:rStyle w:val="shorttext"/>
          <w:lang w:val="pt-PT"/>
        </w:rPr>
        <w:t xml:space="preserve">indicador de </w:t>
      </w:r>
      <w:r w:rsidR="00365767" w:rsidRPr="00A27009">
        <w:rPr>
          <w:rStyle w:val="shorttext"/>
          <w:lang w:val="pt-PT"/>
        </w:rPr>
        <w:t>foco</w:t>
      </w:r>
    </w:p>
    <w:p w14:paraId="66D41E2F" w14:textId="43ED3ED4" w:rsidR="00C10A4F" w:rsidRPr="00A27009" w:rsidRDefault="00C10A4F" w:rsidP="00C10A4F">
      <w:pPr>
        <w:spacing w:after="0"/>
        <w:rPr>
          <w:lang w:val="pt-PT"/>
        </w:rPr>
      </w:pPr>
      <m:oMath>
        <m:r>
          <w:rPr>
            <w:rFonts w:ascii="Cambria Math" w:hAnsi="Cambria Math"/>
            <w:sz w:val="24"/>
            <w:szCs w:val="24"/>
            <w:lang w:val="pt-PT"/>
          </w:rPr>
          <m:t>I</m:t>
        </m:r>
      </m:oMath>
      <w:r w:rsidRPr="00A27009">
        <w:rPr>
          <w:lang w:val="pt-PT"/>
        </w:rPr>
        <w:t xml:space="preserve"> = Número total de </w:t>
      </w:r>
      <w:r w:rsidR="00DB4CD8" w:rsidRPr="00A27009">
        <w:rPr>
          <w:lang w:val="pt-PT"/>
        </w:rPr>
        <w:t>focos</w:t>
      </w:r>
      <w:r w:rsidRPr="00A27009">
        <w:rPr>
          <w:lang w:val="pt-PT"/>
        </w:rPr>
        <w:t xml:space="preserve"> visitados para entrevistas individuais</w:t>
      </w:r>
      <w:r w:rsidR="0026443E" w:rsidRPr="00A27009">
        <w:rPr>
          <w:lang w:val="pt-PT"/>
        </w:rPr>
        <w:t xml:space="preserve"> e o mapeamento</w:t>
      </w:r>
    </w:p>
    <w:p w14:paraId="7296DCF8" w14:textId="77777777" w:rsidR="00C10A4F" w:rsidRPr="00A27009" w:rsidRDefault="00C10A4F" w:rsidP="00C10A4F">
      <w:pPr>
        <w:rPr>
          <w:lang w:val="pt-PT"/>
        </w:rPr>
      </w:pPr>
    </w:p>
    <w:p w14:paraId="20A80584" w14:textId="7668B089" w:rsidR="00C10A4F" w:rsidRPr="00A27009" w:rsidRDefault="00C10A4F" w:rsidP="00C10A4F">
      <w:pPr>
        <w:rPr>
          <w:lang w:val="pt-PT"/>
        </w:rPr>
      </w:pPr>
      <w:r w:rsidRPr="00A27009">
        <w:rPr>
          <w:lang w:val="pt-PT"/>
        </w:rPr>
        <w:t>O factor de ajuste resultante é mostrado na</w:t>
      </w:r>
      <w:r w:rsidR="00113FAD" w:rsidRPr="00A27009">
        <w:rPr>
          <w:lang w:val="pt-PT"/>
        </w:rPr>
        <w:t>s</w:t>
      </w:r>
      <w:r w:rsidRPr="00A27009">
        <w:rPr>
          <w:lang w:val="pt-PT"/>
        </w:rPr>
        <w:t xml:space="preserve"> Tabelas </w:t>
      </w:r>
      <w:r w:rsidR="005F5B5E" w:rsidRPr="00A27009">
        <w:rPr>
          <w:lang w:val="pt-PT"/>
        </w:rPr>
        <w:t>2</w:t>
      </w:r>
      <w:r w:rsidR="00113FAD" w:rsidRPr="00A27009">
        <w:rPr>
          <w:lang w:val="pt-PT"/>
        </w:rPr>
        <w:t xml:space="preserve">, </w:t>
      </w:r>
      <w:r w:rsidR="005F5B5E" w:rsidRPr="00A27009">
        <w:rPr>
          <w:lang w:val="pt-PT"/>
        </w:rPr>
        <w:t>4</w:t>
      </w:r>
      <w:r w:rsidR="00113FAD" w:rsidRPr="00A27009">
        <w:rPr>
          <w:lang w:val="pt-PT"/>
        </w:rPr>
        <w:t xml:space="preserve"> e </w:t>
      </w:r>
      <w:r w:rsidR="005F5B5E" w:rsidRPr="00A27009">
        <w:rPr>
          <w:lang w:val="pt-PT"/>
        </w:rPr>
        <w:t>6.</w:t>
      </w:r>
      <w:r w:rsidRPr="00A27009">
        <w:rPr>
          <w:lang w:val="pt-PT"/>
        </w:rPr>
        <w:t xml:space="preserve"> Este factor de ajuste pode ser interpretado como um indicador de </w:t>
      </w:r>
      <w:r w:rsidR="0026443E" w:rsidRPr="00A27009">
        <w:rPr>
          <w:lang w:val="pt-PT"/>
        </w:rPr>
        <w:t>que tanto</w:t>
      </w:r>
      <w:r w:rsidRPr="00A27009">
        <w:rPr>
          <w:lang w:val="pt-PT"/>
        </w:rPr>
        <w:t xml:space="preserve"> os </w:t>
      </w:r>
      <w:r w:rsidR="00C45C6E" w:rsidRPr="00A27009">
        <w:rPr>
          <w:lang w:val="pt-PT"/>
        </w:rPr>
        <w:t>informantes gerais dos focos</w:t>
      </w:r>
      <w:r w:rsidRPr="00A27009">
        <w:rPr>
          <w:lang w:val="pt-PT"/>
        </w:rPr>
        <w:t xml:space="preserve"> são confiáveis </w:t>
      </w:r>
      <w:r w:rsidR="0026443E" w:rsidRPr="00A27009">
        <w:rPr>
          <w:lang w:val="pt-PT"/>
        </w:rPr>
        <w:t xml:space="preserve">e </w:t>
      </w:r>
      <w:r w:rsidRPr="00A27009">
        <w:rPr>
          <w:lang w:val="pt-PT"/>
        </w:rPr>
        <w:t>podem estimar</w:t>
      </w:r>
      <w:r w:rsidR="0026443E" w:rsidRPr="00A27009">
        <w:rPr>
          <w:lang w:val="pt-PT"/>
        </w:rPr>
        <w:t xml:space="preserve"> de modo exacto</w:t>
      </w:r>
      <w:r w:rsidRPr="00A27009">
        <w:rPr>
          <w:lang w:val="pt-PT"/>
        </w:rPr>
        <w:t xml:space="preserve"> o número de </w:t>
      </w:r>
      <w:r w:rsidR="0026443E" w:rsidRPr="00A27009">
        <w:rPr>
          <w:lang w:val="pt-PT"/>
        </w:rPr>
        <w:t>pessoas</w:t>
      </w:r>
      <w:r w:rsidRPr="00A27009">
        <w:rPr>
          <w:lang w:val="pt-PT"/>
        </w:rPr>
        <w:t xml:space="preserve"> </w:t>
      </w:r>
      <w:r w:rsidR="00C45C6E" w:rsidRPr="00A27009">
        <w:rPr>
          <w:lang w:val="pt-PT"/>
        </w:rPr>
        <w:t>da população chave</w:t>
      </w:r>
      <w:r w:rsidRPr="00A27009">
        <w:rPr>
          <w:lang w:val="pt-PT"/>
        </w:rPr>
        <w:t xml:space="preserve"> que visitam</w:t>
      </w:r>
      <w:r w:rsidR="0026443E" w:rsidRPr="00A27009">
        <w:rPr>
          <w:lang w:val="pt-PT"/>
        </w:rPr>
        <w:t xml:space="preserve"> os</w:t>
      </w:r>
      <w:r w:rsidRPr="00A27009">
        <w:rPr>
          <w:lang w:val="pt-PT"/>
        </w:rPr>
        <w:t xml:space="preserve"> </w:t>
      </w:r>
      <w:r w:rsidR="00DB4CD8" w:rsidRPr="00A27009">
        <w:rPr>
          <w:lang w:val="pt-PT"/>
        </w:rPr>
        <w:t>focos</w:t>
      </w:r>
      <w:r w:rsidRPr="00A27009">
        <w:rPr>
          <w:lang w:val="pt-PT"/>
        </w:rPr>
        <w:t xml:space="preserve">. Um factor de um (1) significa que os </w:t>
      </w:r>
      <w:r w:rsidR="00C45C6E" w:rsidRPr="00A27009">
        <w:rPr>
          <w:lang w:val="pt-PT"/>
        </w:rPr>
        <w:t>informantes dos focos</w:t>
      </w:r>
      <w:r w:rsidRPr="00A27009">
        <w:rPr>
          <w:lang w:val="pt-PT"/>
        </w:rPr>
        <w:t xml:space="preserve">, em média, estimam perfeitamente o número de </w:t>
      </w:r>
      <w:r w:rsidR="0026443E" w:rsidRPr="00A27009">
        <w:rPr>
          <w:lang w:val="pt-PT"/>
        </w:rPr>
        <w:t>pessoas</w:t>
      </w:r>
      <w:r w:rsidRPr="00A27009">
        <w:rPr>
          <w:lang w:val="pt-PT"/>
        </w:rPr>
        <w:t xml:space="preserve"> </w:t>
      </w:r>
      <w:r w:rsidR="0026443E" w:rsidRPr="00A27009">
        <w:rPr>
          <w:lang w:val="pt-PT"/>
        </w:rPr>
        <w:t>da população chave</w:t>
      </w:r>
      <w:r w:rsidRPr="00A27009">
        <w:rPr>
          <w:lang w:val="pt-PT"/>
        </w:rPr>
        <w:t xml:space="preserve"> presentes em </w:t>
      </w:r>
      <w:r w:rsidR="00DB4CD8" w:rsidRPr="00A27009">
        <w:rPr>
          <w:lang w:val="pt-PT"/>
        </w:rPr>
        <w:t>focos</w:t>
      </w:r>
      <w:r w:rsidRPr="00A27009">
        <w:rPr>
          <w:lang w:val="pt-PT"/>
        </w:rPr>
        <w:t xml:space="preserve">. Um factor menos do que </w:t>
      </w:r>
      <w:r w:rsidR="0026443E" w:rsidRPr="00A27009">
        <w:rPr>
          <w:lang w:val="pt-PT"/>
        </w:rPr>
        <w:t>1</w:t>
      </w:r>
      <w:r w:rsidRPr="00A27009">
        <w:rPr>
          <w:lang w:val="pt-PT"/>
        </w:rPr>
        <w:t xml:space="preserve"> significa que os </w:t>
      </w:r>
      <w:r w:rsidR="00C45C6E" w:rsidRPr="00A27009">
        <w:rPr>
          <w:lang w:val="pt-PT"/>
        </w:rPr>
        <w:t>informantes gerais dos focos</w:t>
      </w:r>
      <w:r w:rsidRPr="00A27009">
        <w:rPr>
          <w:lang w:val="pt-PT"/>
        </w:rPr>
        <w:t xml:space="preserve"> tendem a superestimar o número de </w:t>
      </w:r>
      <w:r w:rsidR="0026443E" w:rsidRPr="00A27009">
        <w:rPr>
          <w:lang w:val="pt-PT"/>
        </w:rPr>
        <w:t>pessoas</w:t>
      </w:r>
      <w:r w:rsidRPr="00A27009">
        <w:rPr>
          <w:lang w:val="pt-PT"/>
        </w:rPr>
        <w:t xml:space="preserve"> </w:t>
      </w:r>
      <w:r w:rsidR="0026443E" w:rsidRPr="00A27009">
        <w:rPr>
          <w:lang w:val="pt-PT"/>
        </w:rPr>
        <w:t>da população chave</w:t>
      </w:r>
      <w:r w:rsidRPr="00A27009">
        <w:rPr>
          <w:lang w:val="pt-PT"/>
        </w:rPr>
        <w:t xml:space="preserve"> presentes, e um factor maior que </w:t>
      </w:r>
      <w:r w:rsidR="0026443E" w:rsidRPr="00A27009">
        <w:rPr>
          <w:lang w:val="pt-PT"/>
        </w:rPr>
        <w:t>1</w:t>
      </w:r>
      <w:r w:rsidRPr="00A27009">
        <w:rPr>
          <w:lang w:val="pt-PT"/>
        </w:rPr>
        <w:t xml:space="preserve"> significa que os </w:t>
      </w:r>
      <w:r w:rsidR="00C45C6E" w:rsidRPr="00A27009">
        <w:rPr>
          <w:lang w:val="pt-PT"/>
        </w:rPr>
        <w:t>informantes gerais dos focos</w:t>
      </w:r>
      <w:r w:rsidRPr="00A27009">
        <w:rPr>
          <w:lang w:val="pt-PT"/>
        </w:rPr>
        <w:t xml:space="preserve"> tendem a subestimar o número de </w:t>
      </w:r>
      <w:r w:rsidR="0026443E" w:rsidRPr="00A27009">
        <w:rPr>
          <w:lang w:val="pt-PT"/>
        </w:rPr>
        <w:t>pessoas</w:t>
      </w:r>
      <w:r w:rsidRPr="00A27009">
        <w:rPr>
          <w:lang w:val="pt-PT"/>
        </w:rPr>
        <w:t xml:space="preserve"> </w:t>
      </w:r>
      <w:r w:rsidR="0026443E" w:rsidRPr="00A27009">
        <w:rPr>
          <w:lang w:val="pt-PT"/>
        </w:rPr>
        <w:t>da população chave</w:t>
      </w:r>
      <w:r w:rsidRPr="00A27009">
        <w:rPr>
          <w:lang w:val="pt-PT"/>
        </w:rPr>
        <w:t xml:space="preserve"> presentes.</w:t>
      </w:r>
    </w:p>
    <w:p w14:paraId="2949817D" w14:textId="6B0F74E8" w:rsidR="0034137F" w:rsidRPr="00A27009" w:rsidRDefault="0034137F" w:rsidP="00C10A4F">
      <w:pPr>
        <w:rPr>
          <w:lang w:val="pt-PT"/>
        </w:rPr>
      </w:pPr>
      <w:r w:rsidRPr="00A27009">
        <w:rPr>
          <w:lang w:val="pt-PT"/>
        </w:rPr>
        <w:t xml:space="preserve">O </w:t>
      </w:r>
      <w:r w:rsidR="00AF0C7E" w:rsidRPr="00A27009">
        <w:rPr>
          <w:lang w:val="pt-PT"/>
        </w:rPr>
        <w:t>número</w:t>
      </w:r>
      <w:r w:rsidRPr="00A27009">
        <w:rPr>
          <w:lang w:val="pt-PT"/>
        </w:rPr>
        <w:t xml:space="preserve"> de mulheres </w:t>
      </w:r>
      <w:r w:rsidR="00CE18CF" w:rsidRPr="00A27009">
        <w:rPr>
          <w:lang w:val="pt-PT"/>
        </w:rPr>
        <w:t>transgénero</w:t>
      </w:r>
      <w:r w:rsidRPr="00A27009">
        <w:rPr>
          <w:lang w:val="pt-PT"/>
        </w:rPr>
        <w:t xml:space="preserve"> entrevistadas </w:t>
      </w:r>
      <w:r w:rsidR="00882D01" w:rsidRPr="00A27009">
        <w:rPr>
          <w:lang w:val="pt-PT"/>
        </w:rPr>
        <w:t xml:space="preserve">não foi suficiente para calcular o factor de ajuste do informante do foco em todas as províncias. Por tanto, se calcular um factor para Luanda e outro factor para </w:t>
      </w:r>
      <w:r w:rsidR="003E449D" w:rsidRPr="00A27009">
        <w:rPr>
          <w:lang w:val="pt-PT"/>
        </w:rPr>
        <w:t>Benguela, Bié, Cabinda e Cunene combinado os focos das</w:t>
      </w:r>
      <w:r w:rsidR="00CE18CF" w:rsidRPr="00A27009">
        <w:rPr>
          <w:lang w:val="pt-PT"/>
        </w:rPr>
        <w:t xml:space="preserve"> quatro </w:t>
      </w:r>
      <w:r w:rsidR="003E449D" w:rsidRPr="00A27009">
        <w:rPr>
          <w:lang w:val="pt-PT"/>
        </w:rPr>
        <w:t xml:space="preserve">províncias. </w:t>
      </w:r>
    </w:p>
    <w:p w14:paraId="68E85053" w14:textId="77777777" w:rsidR="00C10A4F" w:rsidRPr="00A27009" w:rsidRDefault="00C10A4F" w:rsidP="00E646BD">
      <w:pPr>
        <w:keepNext/>
        <w:rPr>
          <w:rStyle w:val="Heading3Char"/>
          <w:lang w:val="pt-PT"/>
        </w:rPr>
      </w:pPr>
      <w:bookmarkStart w:id="27" w:name="_Toc517253617"/>
      <w:r w:rsidRPr="00A27009">
        <w:rPr>
          <w:rStyle w:val="Heading3Char"/>
          <w:lang w:val="pt-PT"/>
        </w:rPr>
        <w:t xml:space="preserve">c) </w:t>
      </w:r>
      <w:r w:rsidR="00C45C6E" w:rsidRPr="00A27009">
        <w:rPr>
          <w:rStyle w:val="Heading3Char"/>
          <w:lang w:val="pt-PT"/>
        </w:rPr>
        <w:t>Factor</w:t>
      </w:r>
      <w:r w:rsidRPr="00A27009">
        <w:rPr>
          <w:rStyle w:val="Heading3Char"/>
          <w:lang w:val="pt-PT"/>
        </w:rPr>
        <w:t xml:space="preserve"> de ajuste de contagem dupla</w:t>
      </w:r>
      <w:bookmarkEnd w:id="27"/>
    </w:p>
    <w:p w14:paraId="335E62E9" w14:textId="2090115D" w:rsidR="00C10A4F" w:rsidRPr="00A27009" w:rsidRDefault="00C10A4F" w:rsidP="00C10A4F">
      <w:pPr>
        <w:rPr>
          <w:lang w:val="pt-PT"/>
        </w:rPr>
      </w:pPr>
      <w:r w:rsidRPr="00A27009">
        <w:rPr>
          <w:lang w:val="pt-PT"/>
        </w:rPr>
        <w:t xml:space="preserve">Nós queríamos evitar </w:t>
      </w:r>
      <w:r w:rsidR="0026443E" w:rsidRPr="00A27009">
        <w:rPr>
          <w:lang w:val="pt-PT"/>
        </w:rPr>
        <w:t xml:space="preserve">a </w:t>
      </w:r>
      <w:r w:rsidRPr="00A27009">
        <w:rPr>
          <w:lang w:val="pt-PT"/>
        </w:rPr>
        <w:t>dupla contagem</w:t>
      </w:r>
      <w:r w:rsidR="0026443E" w:rsidRPr="00A27009">
        <w:rPr>
          <w:lang w:val="pt-PT"/>
        </w:rPr>
        <w:t xml:space="preserve"> de pessoas</w:t>
      </w:r>
      <w:r w:rsidRPr="00A27009">
        <w:rPr>
          <w:lang w:val="pt-PT"/>
        </w:rPr>
        <w:t xml:space="preserve"> que visita</w:t>
      </w:r>
      <w:r w:rsidR="0026443E" w:rsidRPr="00A27009">
        <w:rPr>
          <w:lang w:val="pt-PT"/>
        </w:rPr>
        <w:t>m</w:t>
      </w:r>
      <w:r w:rsidRPr="00A27009">
        <w:rPr>
          <w:lang w:val="pt-PT"/>
        </w:rPr>
        <w:t xml:space="preserve"> múltiplos </w:t>
      </w:r>
      <w:r w:rsidR="00BD122B" w:rsidRPr="00A27009">
        <w:rPr>
          <w:lang w:val="pt-PT"/>
        </w:rPr>
        <w:t>focos</w:t>
      </w:r>
      <w:r w:rsidRPr="00A27009">
        <w:rPr>
          <w:lang w:val="pt-PT"/>
        </w:rPr>
        <w:t xml:space="preserve"> na mesma área geográfica. </w:t>
      </w:r>
      <w:r w:rsidR="0026443E" w:rsidRPr="00A27009">
        <w:rPr>
          <w:lang w:val="pt-PT"/>
        </w:rPr>
        <w:t>Somar</w:t>
      </w:r>
      <w:r w:rsidRPr="00A27009">
        <w:rPr>
          <w:lang w:val="pt-PT"/>
        </w:rPr>
        <w:t xml:space="preserve"> as estimativas </w:t>
      </w:r>
      <w:r w:rsidR="0026443E" w:rsidRPr="00A27009">
        <w:rPr>
          <w:lang w:val="pt-PT"/>
        </w:rPr>
        <w:t>de</w:t>
      </w:r>
      <w:r w:rsidRPr="00A27009">
        <w:rPr>
          <w:lang w:val="pt-PT"/>
        </w:rPr>
        <w:t xml:space="preserve"> todos os </w:t>
      </w:r>
      <w:r w:rsidR="00DB4CD8" w:rsidRPr="00A27009">
        <w:rPr>
          <w:lang w:val="pt-PT"/>
        </w:rPr>
        <w:t>focos</w:t>
      </w:r>
      <w:r w:rsidRPr="00A27009">
        <w:rPr>
          <w:lang w:val="pt-PT"/>
        </w:rPr>
        <w:t xml:space="preserve"> em uma determinada área geográfica resultaria em uma superestimação do tamanho d</w:t>
      </w:r>
      <w:r w:rsidR="00032729" w:rsidRPr="00A27009">
        <w:rPr>
          <w:lang w:val="pt-PT"/>
        </w:rPr>
        <w:t>a população chave</w:t>
      </w:r>
      <w:r w:rsidRPr="00A27009">
        <w:rPr>
          <w:lang w:val="pt-PT"/>
        </w:rPr>
        <w:t xml:space="preserve">, que é uma das principais limitações da estimativa do tamanho </w:t>
      </w:r>
      <w:r w:rsidR="0026443E" w:rsidRPr="00A27009">
        <w:rPr>
          <w:lang w:val="pt-PT"/>
        </w:rPr>
        <w:t>preliminar</w:t>
      </w:r>
      <w:r w:rsidRPr="00A27009">
        <w:rPr>
          <w:lang w:val="pt-PT"/>
        </w:rPr>
        <w:t xml:space="preserve">. A realidade é que a maioria das pessoas visita vários </w:t>
      </w:r>
      <w:r w:rsidR="00BD122B" w:rsidRPr="00A27009">
        <w:rPr>
          <w:lang w:val="pt-PT"/>
        </w:rPr>
        <w:t>focos</w:t>
      </w:r>
      <w:r w:rsidRPr="00A27009">
        <w:rPr>
          <w:lang w:val="pt-PT"/>
        </w:rPr>
        <w:t xml:space="preserve">, e alguns podem até visitar mais de um </w:t>
      </w:r>
      <w:r w:rsidR="00365767" w:rsidRPr="00A27009">
        <w:rPr>
          <w:lang w:val="pt-PT"/>
        </w:rPr>
        <w:t>foco</w:t>
      </w:r>
      <w:r w:rsidRPr="00A27009">
        <w:rPr>
          <w:lang w:val="pt-PT"/>
        </w:rPr>
        <w:t xml:space="preserve"> por dia. Para ajustar a contagem dupla, utilizamos dados de entrevistas com </w:t>
      </w:r>
      <w:r w:rsidR="0026443E" w:rsidRPr="00A27009">
        <w:rPr>
          <w:lang w:val="pt-PT"/>
        </w:rPr>
        <w:t>as pessoas</w:t>
      </w:r>
      <w:r w:rsidRPr="00A27009">
        <w:rPr>
          <w:lang w:val="pt-PT"/>
        </w:rPr>
        <w:t xml:space="preserve"> </w:t>
      </w:r>
      <w:r w:rsidR="00C45C6E" w:rsidRPr="00A27009">
        <w:rPr>
          <w:lang w:val="pt-PT"/>
        </w:rPr>
        <w:t>da população chave</w:t>
      </w:r>
      <w:r w:rsidRPr="00A27009">
        <w:rPr>
          <w:lang w:val="pt-PT"/>
        </w:rPr>
        <w:t xml:space="preserve"> sobre o seu comportamento de visita</w:t>
      </w:r>
      <w:r w:rsidR="0026443E" w:rsidRPr="00A27009">
        <w:rPr>
          <w:lang w:val="pt-PT"/>
        </w:rPr>
        <w:t xml:space="preserve">r </w:t>
      </w:r>
      <w:r w:rsidRPr="00A27009">
        <w:rPr>
          <w:lang w:val="pt-PT"/>
        </w:rPr>
        <w:t xml:space="preserve">ao </w:t>
      </w:r>
      <w:r w:rsidR="00365767" w:rsidRPr="00A27009">
        <w:rPr>
          <w:lang w:val="pt-PT"/>
        </w:rPr>
        <w:t>foco</w:t>
      </w:r>
      <w:r w:rsidRPr="00A27009">
        <w:rPr>
          <w:lang w:val="pt-PT"/>
        </w:rPr>
        <w:t>.</w:t>
      </w:r>
    </w:p>
    <w:p w14:paraId="4705478E" w14:textId="51F6F1AE" w:rsidR="00C10A4F" w:rsidRPr="00A27009" w:rsidRDefault="00C10A4F" w:rsidP="00C10A4F">
      <w:pPr>
        <w:rPr>
          <w:lang w:val="pt-PT"/>
        </w:rPr>
      </w:pPr>
      <w:r w:rsidRPr="00A27009">
        <w:rPr>
          <w:lang w:val="pt-PT"/>
        </w:rPr>
        <w:t xml:space="preserve">A seguinte equação foi utilizada para calcular um </w:t>
      </w:r>
      <w:r w:rsidR="00C45C6E" w:rsidRPr="00A27009">
        <w:rPr>
          <w:lang w:val="pt-PT"/>
        </w:rPr>
        <w:t>factor</w:t>
      </w:r>
      <w:r w:rsidRPr="00A27009">
        <w:rPr>
          <w:lang w:val="pt-PT"/>
        </w:rPr>
        <w:t xml:space="preserve"> de ajuste com base em dados de entrevistas individuais </w:t>
      </w:r>
      <w:r w:rsidR="0026443E" w:rsidRPr="00A27009">
        <w:rPr>
          <w:lang w:val="pt-PT"/>
        </w:rPr>
        <w:t>com a população chave</w:t>
      </w:r>
      <w:r w:rsidRPr="00A27009">
        <w:rPr>
          <w:lang w:val="pt-PT"/>
        </w:rPr>
        <w:t>.</w:t>
      </w:r>
    </w:p>
    <w:p w14:paraId="3096F44B" w14:textId="77777777" w:rsidR="00C10A4F" w:rsidRPr="00A27009" w:rsidRDefault="00CD2BBF" w:rsidP="00C10A4F">
      <w:pPr>
        <w:rPr>
          <w:lang w:val="pt-PT"/>
        </w:rPr>
      </w:pPr>
      <m:oMathPara>
        <m:oMath>
          <m:d>
            <m:dPr>
              <m:ctrlPr>
                <w:rPr>
                  <w:rFonts w:ascii="Cambria Math" w:hAnsi="Cambria Math"/>
                  <w:i/>
                  <w:lang w:val="pt-PT"/>
                </w:rPr>
              </m:ctrlPr>
            </m:dPr>
            <m:e>
              <m:r>
                <w:rPr>
                  <w:rFonts w:ascii="Cambria Math" w:hAnsi="Cambria Math"/>
                  <w:lang w:val="pt-PT"/>
                </w:rPr>
                <m:t>1-</m:t>
              </m:r>
              <m:f>
                <m:fPr>
                  <m:ctrlPr>
                    <w:rPr>
                      <w:rFonts w:ascii="Cambria Math" w:hAnsi="Cambria Math"/>
                      <w:i/>
                      <w:lang w:val="pt-PT"/>
                    </w:rPr>
                  </m:ctrlPr>
                </m:fPr>
                <m:num>
                  <m:r>
                    <w:rPr>
                      <w:rFonts w:ascii="Cambria Math" w:hAnsi="Cambria Math"/>
                      <w:lang w:val="pt-PT"/>
                    </w:rPr>
                    <m:t>m</m:t>
                  </m:r>
                </m:num>
                <m:den>
                  <m:r>
                    <w:rPr>
                      <w:rFonts w:ascii="Cambria Math" w:hAnsi="Cambria Math"/>
                      <w:lang w:val="pt-PT"/>
                    </w:rPr>
                    <m:t>n</m:t>
                  </m:r>
                </m:den>
              </m:f>
            </m:e>
          </m:d>
          <m:r>
            <w:rPr>
              <w:rFonts w:ascii="Cambria Math" w:hAnsi="Cambria Math"/>
              <w:lang w:val="pt-PT"/>
            </w:rPr>
            <m:t>+(</m:t>
          </m:r>
          <m:f>
            <m:fPr>
              <m:ctrlPr>
                <w:rPr>
                  <w:rFonts w:ascii="Cambria Math" w:hAnsi="Cambria Math"/>
                  <w:i/>
                  <w:lang w:val="pt-PT"/>
                </w:rPr>
              </m:ctrlPr>
            </m:fPr>
            <m:num>
              <m:f>
                <m:fPr>
                  <m:type m:val="skw"/>
                  <m:ctrlPr>
                    <w:rPr>
                      <w:rFonts w:ascii="Cambria Math" w:hAnsi="Cambria Math"/>
                      <w:i/>
                      <w:lang w:val="pt-PT"/>
                    </w:rPr>
                  </m:ctrlPr>
                </m:fPr>
                <m:num>
                  <m:r>
                    <w:rPr>
                      <w:rFonts w:ascii="Cambria Math" w:hAnsi="Cambria Math"/>
                      <w:lang w:val="pt-PT"/>
                    </w:rPr>
                    <m:t>m</m:t>
                  </m:r>
                </m:num>
                <m:den>
                  <m:r>
                    <w:rPr>
                      <w:rFonts w:ascii="Cambria Math" w:hAnsi="Cambria Math"/>
                      <w:lang w:val="pt-PT"/>
                    </w:rPr>
                    <m:t>n</m:t>
                  </m:r>
                </m:den>
              </m:f>
            </m:num>
            <m:den>
              <m:r>
                <w:rPr>
                  <w:rFonts w:ascii="Cambria Math" w:hAnsi="Cambria Math"/>
                  <w:lang w:val="pt-PT"/>
                </w:rPr>
                <m:t>e</m:t>
              </m:r>
            </m:den>
          </m:f>
          <m:r>
            <w:rPr>
              <w:rFonts w:ascii="Cambria Math" w:hAnsi="Cambria Math"/>
              <w:lang w:val="pt-PT"/>
            </w:rPr>
            <m:t>)</m:t>
          </m:r>
        </m:oMath>
      </m:oMathPara>
    </w:p>
    <w:p w14:paraId="7BD8A580" w14:textId="0FE1A7A8" w:rsidR="00C10A4F" w:rsidRPr="00A27009" w:rsidRDefault="00C10A4F" w:rsidP="00C10A4F">
      <w:pPr>
        <w:spacing w:after="0"/>
        <w:rPr>
          <w:lang w:val="pt-PT"/>
        </w:rPr>
      </w:pPr>
      <m:oMath>
        <m:r>
          <w:rPr>
            <w:rFonts w:ascii="Cambria Math" w:hAnsi="Cambria Math"/>
            <w:lang w:val="pt-PT"/>
          </w:rPr>
          <m:t>m</m:t>
        </m:r>
      </m:oMath>
      <w:r w:rsidRPr="00A27009">
        <w:rPr>
          <w:lang w:val="pt-PT"/>
        </w:rPr>
        <w:t xml:space="preserve"> = número de </w:t>
      </w:r>
      <w:r w:rsidR="0026443E" w:rsidRPr="00A27009">
        <w:rPr>
          <w:lang w:val="pt-PT"/>
        </w:rPr>
        <w:t>pessoas</w:t>
      </w:r>
      <w:r w:rsidRPr="00A27009">
        <w:rPr>
          <w:lang w:val="pt-PT"/>
        </w:rPr>
        <w:t xml:space="preserve"> </w:t>
      </w:r>
      <w:r w:rsidR="00C45C6E" w:rsidRPr="00A27009">
        <w:rPr>
          <w:lang w:val="pt-PT"/>
        </w:rPr>
        <w:t>da população chave</w:t>
      </w:r>
      <w:r w:rsidRPr="00A27009">
        <w:rPr>
          <w:lang w:val="pt-PT"/>
        </w:rPr>
        <w:t xml:space="preserve"> que visitaram ou planejaram visitar múltiplos </w:t>
      </w:r>
      <w:r w:rsidR="00DB4CD8" w:rsidRPr="00A27009">
        <w:rPr>
          <w:lang w:val="pt-PT"/>
        </w:rPr>
        <w:t>focos</w:t>
      </w:r>
      <w:r w:rsidRPr="00A27009">
        <w:rPr>
          <w:lang w:val="pt-PT"/>
        </w:rPr>
        <w:t xml:space="preserve"> no dia da entrevista</w:t>
      </w:r>
    </w:p>
    <w:p w14:paraId="4152143D" w14:textId="4CE05F58" w:rsidR="00C10A4F" w:rsidRPr="00A27009" w:rsidRDefault="00C10A4F" w:rsidP="00C10A4F">
      <w:pPr>
        <w:spacing w:after="0"/>
        <w:rPr>
          <w:lang w:val="pt-PT"/>
        </w:rPr>
      </w:pPr>
      <m:oMath>
        <m:r>
          <w:rPr>
            <w:rFonts w:ascii="Cambria Math" w:hAnsi="Cambria Math"/>
            <w:lang w:val="pt-PT"/>
          </w:rPr>
          <m:t>n</m:t>
        </m:r>
      </m:oMath>
      <w:r w:rsidRPr="00A27009">
        <w:rPr>
          <w:lang w:val="pt-PT"/>
        </w:rPr>
        <w:t xml:space="preserve"> = </w:t>
      </w:r>
      <w:r w:rsidRPr="00A27009">
        <w:rPr>
          <w:rStyle w:val="shorttext"/>
          <w:lang w:val="pt-PT"/>
        </w:rPr>
        <w:t xml:space="preserve">Número total de </w:t>
      </w:r>
      <w:r w:rsidR="0026443E" w:rsidRPr="00A27009">
        <w:rPr>
          <w:rStyle w:val="shorttext"/>
          <w:lang w:val="pt-PT"/>
        </w:rPr>
        <w:t>pessoas</w:t>
      </w:r>
      <w:r w:rsidRPr="00A27009">
        <w:rPr>
          <w:rStyle w:val="shorttext"/>
          <w:lang w:val="pt-PT"/>
        </w:rPr>
        <w:t xml:space="preserve"> </w:t>
      </w:r>
      <w:r w:rsidR="00C45C6E" w:rsidRPr="00A27009">
        <w:rPr>
          <w:rStyle w:val="shorttext"/>
          <w:lang w:val="pt-PT"/>
        </w:rPr>
        <w:t>da população chave</w:t>
      </w:r>
      <w:r w:rsidRPr="00A27009">
        <w:rPr>
          <w:rStyle w:val="shorttext"/>
          <w:lang w:val="pt-PT"/>
        </w:rPr>
        <w:t xml:space="preserve"> entrevistad</w:t>
      </w:r>
      <w:r w:rsidR="0026443E" w:rsidRPr="00A27009">
        <w:rPr>
          <w:rStyle w:val="shorttext"/>
          <w:lang w:val="pt-PT"/>
        </w:rPr>
        <w:t>as</w:t>
      </w:r>
    </w:p>
    <w:p w14:paraId="04DF4201" w14:textId="3CE78F82" w:rsidR="00C10A4F" w:rsidRPr="00A27009" w:rsidRDefault="00C10A4F" w:rsidP="00C10A4F">
      <w:pPr>
        <w:spacing w:after="0"/>
        <w:rPr>
          <w:lang w:val="pt-PT"/>
        </w:rPr>
      </w:pPr>
      <m:oMath>
        <m:r>
          <w:rPr>
            <w:rFonts w:ascii="Cambria Math" w:hAnsi="Cambria Math"/>
            <w:lang w:val="pt-PT"/>
          </w:rPr>
          <m:t>e</m:t>
        </m:r>
      </m:oMath>
      <w:r w:rsidRPr="00A27009">
        <w:rPr>
          <w:lang w:val="pt-PT"/>
        </w:rPr>
        <w:t xml:space="preserve"> = número médio de </w:t>
      </w:r>
      <w:r w:rsidR="00DB4CD8" w:rsidRPr="00A27009">
        <w:rPr>
          <w:lang w:val="pt-PT"/>
        </w:rPr>
        <w:t>focos</w:t>
      </w:r>
      <w:r w:rsidRPr="00A27009">
        <w:rPr>
          <w:lang w:val="pt-PT"/>
        </w:rPr>
        <w:t xml:space="preserve"> </w:t>
      </w:r>
      <w:r w:rsidR="0026443E" w:rsidRPr="00A27009">
        <w:rPr>
          <w:lang w:val="pt-PT"/>
        </w:rPr>
        <w:t xml:space="preserve">visitados ou planejados para visitar no dia da entrevista </w:t>
      </w:r>
      <w:r w:rsidRPr="00A27009">
        <w:rPr>
          <w:lang w:val="pt-PT"/>
        </w:rPr>
        <w:t xml:space="preserve">em </w:t>
      </w:r>
      <w:r w:rsidRPr="00A27009">
        <w:rPr>
          <w:i/>
          <w:lang w:val="pt-PT"/>
        </w:rPr>
        <w:t>m</w:t>
      </w:r>
      <w:r w:rsidRPr="00A27009">
        <w:rPr>
          <w:lang w:val="pt-PT"/>
        </w:rPr>
        <w:t xml:space="preserve"> </w:t>
      </w:r>
    </w:p>
    <w:p w14:paraId="2BB5913E" w14:textId="77777777" w:rsidR="0026443E" w:rsidRPr="00A27009" w:rsidRDefault="0026443E" w:rsidP="00C10A4F">
      <w:pPr>
        <w:rPr>
          <w:lang w:val="pt-PT"/>
        </w:rPr>
      </w:pPr>
    </w:p>
    <w:p w14:paraId="3AD95EE0" w14:textId="37E7ED9A" w:rsidR="00C10A4F" w:rsidRPr="00A27009" w:rsidRDefault="00C10A4F" w:rsidP="00C10A4F">
      <w:pPr>
        <w:rPr>
          <w:lang w:val="pt-PT"/>
        </w:rPr>
      </w:pPr>
      <w:r w:rsidRPr="00A27009">
        <w:rPr>
          <w:lang w:val="pt-PT"/>
        </w:rPr>
        <w:t xml:space="preserve">Este </w:t>
      </w:r>
      <w:r w:rsidR="00C45C6E" w:rsidRPr="00A27009">
        <w:rPr>
          <w:lang w:val="pt-PT"/>
        </w:rPr>
        <w:t>factor</w:t>
      </w:r>
      <w:r w:rsidRPr="00A27009">
        <w:rPr>
          <w:lang w:val="pt-PT"/>
        </w:rPr>
        <w:t xml:space="preserve"> pode ser interpretado como um indicador de quant</w:t>
      </w:r>
      <w:r w:rsidR="0026443E" w:rsidRPr="00A27009">
        <w:rPr>
          <w:lang w:val="pt-PT"/>
        </w:rPr>
        <w:t>as pessoas</w:t>
      </w:r>
      <w:r w:rsidRPr="00A27009">
        <w:rPr>
          <w:lang w:val="pt-PT"/>
        </w:rPr>
        <w:t xml:space="preserve"> de </w:t>
      </w:r>
      <w:r w:rsidR="00C45C6E" w:rsidRPr="00A27009">
        <w:rPr>
          <w:lang w:val="pt-PT"/>
        </w:rPr>
        <w:t xml:space="preserve">população </w:t>
      </w:r>
      <w:r w:rsidRPr="00A27009">
        <w:rPr>
          <w:lang w:val="pt-PT"/>
        </w:rPr>
        <w:t xml:space="preserve">visitam </w:t>
      </w:r>
      <w:r w:rsidR="0026443E" w:rsidRPr="00A27009">
        <w:rPr>
          <w:lang w:val="pt-PT"/>
        </w:rPr>
        <w:t xml:space="preserve">focos diferentes </w:t>
      </w:r>
      <w:r w:rsidRPr="00A27009">
        <w:rPr>
          <w:lang w:val="pt-PT"/>
        </w:rPr>
        <w:t xml:space="preserve">por dia. Um </w:t>
      </w:r>
      <w:r w:rsidR="00C45C6E" w:rsidRPr="00A27009">
        <w:rPr>
          <w:lang w:val="pt-PT"/>
        </w:rPr>
        <w:t>factor</w:t>
      </w:r>
      <w:r w:rsidRPr="00A27009">
        <w:rPr>
          <w:lang w:val="pt-PT"/>
        </w:rPr>
        <w:t xml:space="preserve"> inferior a um (1) significa que </w:t>
      </w:r>
      <w:r w:rsidR="0026443E" w:rsidRPr="00A27009">
        <w:rPr>
          <w:lang w:val="pt-PT"/>
        </w:rPr>
        <w:t>as pessoas</w:t>
      </w:r>
      <w:r w:rsidRPr="00A27009">
        <w:rPr>
          <w:lang w:val="pt-PT"/>
        </w:rPr>
        <w:t xml:space="preserve"> </w:t>
      </w:r>
      <w:r w:rsidR="00C45C6E" w:rsidRPr="00A27009">
        <w:rPr>
          <w:lang w:val="pt-PT"/>
        </w:rPr>
        <w:t>da população chave</w:t>
      </w:r>
      <w:r w:rsidRPr="00A27009">
        <w:rPr>
          <w:lang w:val="pt-PT"/>
        </w:rPr>
        <w:t xml:space="preserve"> tendem a visitar mais de um </w:t>
      </w:r>
      <w:r w:rsidR="00365767" w:rsidRPr="00A27009">
        <w:rPr>
          <w:lang w:val="pt-PT"/>
        </w:rPr>
        <w:t>foco</w:t>
      </w:r>
      <w:r w:rsidRPr="00A27009">
        <w:rPr>
          <w:lang w:val="pt-PT"/>
        </w:rPr>
        <w:t xml:space="preserve"> por dia. Por exemplo, um </w:t>
      </w:r>
      <w:r w:rsidR="00C45C6E" w:rsidRPr="00A27009">
        <w:rPr>
          <w:lang w:val="pt-PT"/>
        </w:rPr>
        <w:t>factor</w:t>
      </w:r>
      <w:r w:rsidRPr="00A27009">
        <w:rPr>
          <w:lang w:val="pt-PT"/>
        </w:rPr>
        <w:t xml:space="preserve"> de 0,5 indica que, em média, </w:t>
      </w:r>
      <w:r w:rsidR="0026443E" w:rsidRPr="00A27009">
        <w:rPr>
          <w:lang w:val="pt-PT"/>
        </w:rPr>
        <w:t>as pessoas</w:t>
      </w:r>
      <w:r w:rsidRPr="00A27009">
        <w:rPr>
          <w:lang w:val="pt-PT"/>
        </w:rPr>
        <w:t xml:space="preserve"> </w:t>
      </w:r>
      <w:r w:rsidR="00C45C6E" w:rsidRPr="00A27009">
        <w:rPr>
          <w:lang w:val="pt-PT"/>
        </w:rPr>
        <w:t>da população chave</w:t>
      </w:r>
      <w:r w:rsidRPr="00A27009">
        <w:rPr>
          <w:lang w:val="pt-PT"/>
        </w:rPr>
        <w:t xml:space="preserve"> visitam dois </w:t>
      </w:r>
      <w:r w:rsidR="00DB4CD8" w:rsidRPr="00A27009">
        <w:rPr>
          <w:lang w:val="pt-PT"/>
        </w:rPr>
        <w:t>focos</w:t>
      </w:r>
      <w:r w:rsidRPr="00A27009">
        <w:rPr>
          <w:lang w:val="pt-PT"/>
        </w:rPr>
        <w:t xml:space="preserve"> diferentes por dia. Se fosse de fato o caso, precisamos reduzir para metade a estimativa do tamanho da população para obter uma estimativa realista do número de indivíduos únicos atingíveis em </w:t>
      </w:r>
      <w:r w:rsidR="00DB4CD8" w:rsidRPr="00A27009">
        <w:rPr>
          <w:lang w:val="pt-PT"/>
        </w:rPr>
        <w:t>focos</w:t>
      </w:r>
      <w:r w:rsidRPr="00A27009">
        <w:rPr>
          <w:lang w:val="pt-PT"/>
        </w:rPr>
        <w:t xml:space="preserve"> em um determina</w:t>
      </w:r>
      <w:r w:rsidR="0026443E" w:rsidRPr="00A27009">
        <w:rPr>
          <w:lang w:val="pt-PT"/>
        </w:rPr>
        <w:t>do</w:t>
      </w:r>
      <w:r w:rsidRPr="00A27009">
        <w:rPr>
          <w:lang w:val="pt-PT"/>
        </w:rPr>
        <w:t xml:space="preserve"> dia.</w:t>
      </w:r>
    </w:p>
    <w:p w14:paraId="57930330" w14:textId="142702AC" w:rsidR="000260C4" w:rsidRPr="00A27009" w:rsidRDefault="000260C4" w:rsidP="00C10A4F">
      <w:pPr>
        <w:rPr>
          <w:lang w:val="pt-PT"/>
        </w:rPr>
      </w:pPr>
      <w:r w:rsidRPr="00A27009">
        <w:rPr>
          <w:lang w:val="pt-PT"/>
        </w:rPr>
        <w:t>O factor de dupla contagem para Cunene foi tao baixa</w:t>
      </w:r>
      <w:r w:rsidR="000C55FB" w:rsidRPr="00A27009">
        <w:rPr>
          <w:lang w:val="pt-PT"/>
        </w:rPr>
        <w:t xml:space="preserve"> para MTS e HSH</w:t>
      </w:r>
      <w:r w:rsidRPr="00A27009">
        <w:rPr>
          <w:lang w:val="pt-PT"/>
        </w:rPr>
        <w:t xml:space="preserve">, ou seja, tantas pessoas entrevistadas </w:t>
      </w:r>
      <w:r w:rsidR="004B57A9" w:rsidRPr="00A27009">
        <w:rPr>
          <w:lang w:val="pt-PT"/>
        </w:rPr>
        <w:t xml:space="preserve">visitaram ou pretendia visitar outro foco e a </w:t>
      </w:r>
      <w:r w:rsidR="00AF0C7E" w:rsidRPr="00A27009">
        <w:rPr>
          <w:lang w:val="pt-PT"/>
        </w:rPr>
        <w:t>média</w:t>
      </w:r>
      <w:r w:rsidR="004B57A9" w:rsidRPr="00A27009">
        <w:rPr>
          <w:lang w:val="pt-PT"/>
        </w:rPr>
        <w:t xml:space="preserve"> de focos a visitar foi tao alta (~5) que se usou </w:t>
      </w:r>
      <w:r w:rsidR="00364040" w:rsidRPr="00A27009">
        <w:rPr>
          <w:lang w:val="pt-PT"/>
        </w:rPr>
        <w:t xml:space="preserve">a </w:t>
      </w:r>
      <w:r w:rsidR="00AF0C7E" w:rsidRPr="00A27009">
        <w:rPr>
          <w:lang w:val="pt-PT"/>
        </w:rPr>
        <w:t>média</w:t>
      </w:r>
      <w:r w:rsidR="00364040" w:rsidRPr="00A27009">
        <w:rPr>
          <w:lang w:val="pt-PT"/>
        </w:rPr>
        <w:t xml:space="preserve"> dos</w:t>
      </w:r>
      <w:r w:rsidR="004B57A9" w:rsidRPr="00A27009">
        <w:rPr>
          <w:lang w:val="pt-PT"/>
        </w:rPr>
        <w:t xml:space="preserve"> factor</w:t>
      </w:r>
      <w:r w:rsidR="00364040" w:rsidRPr="00A27009">
        <w:rPr>
          <w:lang w:val="pt-PT"/>
        </w:rPr>
        <w:t>s</w:t>
      </w:r>
      <w:r w:rsidR="004B57A9" w:rsidRPr="00A27009">
        <w:rPr>
          <w:lang w:val="pt-PT"/>
        </w:rPr>
        <w:t xml:space="preserve"> de dupla contagem </w:t>
      </w:r>
      <w:r w:rsidR="00364040" w:rsidRPr="00A27009">
        <w:rPr>
          <w:lang w:val="pt-PT"/>
        </w:rPr>
        <w:t xml:space="preserve">de Bié e Cabinda para a província de Cunene. Se presumiu que as </w:t>
      </w:r>
      <w:r w:rsidR="00AB3E5E" w:rsidRPr="00A27009">
        <w:rPr>
          <w:lang w:val="pt-PT"/>
        </w:rPr>
        <w:t xml:space="preserve">características de cidades pequenas </w:t>
      </w:r>
      <w:r w:rsidR="00B142B8" w:rsidRPr="00A27009">
        <w:rPr>
          <w:lang w:val="pt-PT"/>
        </w:rPr>
        <w:t>e o comportamento de visitar focos em</w:t>
      </w:r>
      <w:r w:rsidR="00AB3E5E" w:rsidRPr="00A27009">
        <w:rPr>
          <w:lang w:val="pt-PT"/>
        </w:rPr>
        <w:t xml:space="preserve"> </w:t>
      </w:r>
      <w:r w:rsidR="00B142B8" w:rsidRPr="00A27009">
        <w:rPr>
          <w:lang w:val="pt-PT"/>
        </w:rPr>
        <w:t>Bié</w:t>
      </w:r>
      <w:r w:rsidR="00AB3E5E" w:rsidRPr="00A27009">
        <w:rPr>
          <w:lang w:val="pt-PT"/>
        </w:rPr>
        <w:t xml:space="preserve"> e Cabinda se </w:t>
      </w:r>
      <w:r w:rsidR="00B142B8" w:rsidRPr="00A27009">
        <w:rPr>
          <w:lang w:val="pt-PT"/>
        </w:rPr>
        <w:t>assimila</w:t>
      </w:r>
      <w:r w:rsidR="00AB3E5E" w:rsidRPr="00A27009">
        <w:rPr>
          <w:lang w:val="pt-PT"/>
        </w:rPr>
        <w:t xml:space="preserve"> </w:t>
      </w:r>
      <w:r w:rsidR="00B142B8" w:rsidRPr="00A27009">
        <w:rPr>
          <w:lang w:val="pt-PT"/>
        </w:rPr>
        <w:t>ao comportamento em Cunene.</w:t>
      </w:r>
    </w:p>
    <w:p w14:paraId="188CFA6F" w14:textId="0C9250BA" w:rsidR="00E646BD" w:rsidRPr="00A27009" w:rsidRDefault="00E646BD" w:rsidP="00E646BD">
      <w:pPr>
        <w:rPr>
          <w:lang w:val="pt-PT"/>
        </w:rPr>
      </w:pPr>
      <w:r w:rsidRPr="00A27009">
        <w:rPr>
          <w:lang w:val="pt-PT"/>
        </w:rPr>
        <w:t xml:space="preserve">O </w:t>
      </w:r>
      <w:r w:rsidR="00AF0C7E" w:rsidRPr="00A27009">
        <w:rPr>
          <w:lang w:val="pt-PT"/>
        </w:rPr>
        <w:t>número</w:t>
      </w:r>
      <w:r w:rsidRPr="00A27009">
        <w:rPr>
          <w:lang w:val="pt-PT"/>
        </w:rPr>
        <w:t xml:space="preserve"> de mulheres transgénero entrevistadas não foi suficiente para calcular o factor de ajuste de dupla-contagem em todas as províncias. Por tanto, se calcular um factor para Luanda e outro factor para Benguela, Bié, Cabinda e Cunene combinado os focos das quatro províncias. </w:t>
      </w:r>
    </w:p>
    <w:p w14:paraId="71A1D334" w14:textId="77777777" w:rsidR="00E646BD" w:rsidRPr="00A27009" w:rsidRDefault="00E646BD" w:rsidP="00C10A4F">
      <w:pPr>
        <w:rPr>
          <w:lang w:val="pt-PT"/>
        </w:rPr>
      </w:pPr>
    </w:p>
    <w:p w14:paraId="4019859A" w14:textId="77777777" w:rsidR="00C10A4F" w:rsidRPr="00A27009" w:rsidRDefault="00C10A4F" w:rsidP="00C10A4F">
      <w:pPr>
        <w:rPr>
          <w:rStyle w:val="Heading3Char"/>
          <w:lang w:val="pt-PT"/>
        </w:rPr>
      </w:pPr>
      <w:bookmarkStart w:id="28" w:name="_Toc517253618"/>
      <w:r w:rsidRPr="00A27009">
        <w:rPr>
          <w:rStyle w:val="Heading3Char"/>
          <w:lang w:val="pt-PT"/>
        </w:rPr>
        <w:t xml:space="preserve">d) </w:t>
      </w:r>
      <w:r w:rsidR="00C45C6E" w:rsidRPr="00A27009">
        <w:rPr>
          <w:rStyle w:val="Heading3Char"/>
          <w:lang w:val="pt-PT"/>
        </w:rPr>
        <w:t>Factor</w:t>
      </w:r>
      <w:r w:rsidRPr="00A27009">
        <w:rPr>
          <w:rStyle w:val="Heading3Char"/>
          <w:lang w:val="pt-PT"/>
        </w:rPr>
        <w:t xml:space="preserve"> de Ajuste do Mês</w:t>
      </w:r>
      <w:bookmarkEnd w:id="28"/>
    </w:p>
    <w:p w14:paraId="2E2730B3" w14:textId="49B547A1" w:rsidR="00C10A4F" w:rsidRPr="00A27009" w:rsidRDefault="00C10A4F" w:rsidP="00C10A4F">
      <w:pPr>
        <w:rPr>
          <w:lang w:val="pt-PT"/>
        </w:rPr>
      </w:pPr>
      <w:r w:rsidRPr="00A27009">
        <w:rPr>
          <w:lang w:val="pt-PT"/>
        </w:rPr>
        <w:t xml:space="preserve">Este </w:t>
      </w:r>
      <w:r w:rsidR="00C45C6E" w:rsidRPr="00A27009">
        <w:rPr>
          <w:lang w:val="pt-PT"/>
        </w:rPr>
        <w:t>factor</w:t>
      </w:r>
      <w:r w:rsidRPr="00A27009">
        <w:rPr>
          <w:lang w:val="pt-PT"/>
        </w:rPr>
        <w:t xml:space="preserve"> de ajuste é calculado para explicar as pessoas que visitam </w:t>
      </w:r>
      <w:r w:rsidR="00DB4CD8" w:rsidRPr="00A27009">
        <w:rPr>
          <w:lang w:val="pt-PT"/>
        </w:rPr>
        <w:t>focos</w:t>
      </w:r>
      <w:r w:rsidRPr="00A27009">
        <w:rPr>
          <w:lang w:val="pt-PT"/>
        </w:rPr>
        <w:t xml:space="preserve"> ocasionalmente, mas não </w:t>
      </w:r>
      <w:r w:rsidR="0026443E" w:rsidRPr="00A27009">
        <w:rPr>
          <w:lang w:val="pt-PT"/>
        </w:rPr>
        <w:t xml:space="preserve">todos os </w:t>
      </w:r>
      <w:r w:rsidRPr="00A27009">
        <w:rPr>
          <w:lang w:val="pt-PT"/>
        </w:rPr>
        <w:t>dia</w:t>
      </w:r>
      <w:r w:rsidR="0026443E" w:rsidRPr="00A27009">
        <w:rPr>
          <w:lang w:val="pt-PT"/>
        </w:rPr>
        <w:t>s</w:t>
      </w:r>
      <w:r w:rsidRPr="00A27009">
        <w:rPr>
          <w:lang w:val="pt-PT"/>
        </w:rPr>
        <w:t xml:space="preserve"> </w:t>
      </w:r>
      <w:r w:rsidR="0026443E" w:rsidRPr="00A27009">
        <w:rPr>
          <w:lang w:val="pt-PT"/>
        </w:rPr>
        <w:t>de maior movimento</w:t>
      </w:r>
      <w:r w:rsidRPr="00A27009">
        <w:rPr>
          <w:lang w:val="pt-PT"/>
        </w:rPr>
        <w:t xml:space="preserve">. O resultado é uma estimativa do número de </w:t>
      </w:r>
      <w:r w:rsidR="0026443E" w:rsidRPr="00A27009">
        <w:rPr>
          <w:lang w:val="pt-PT"/>
        </w:rPr>
        <w:t>pessoas</w:t>
      </w:r>
      <w:r w:rsidRPr="00A27009">
        <w:rPr>
          <w:lang w:val="pt-PT"/>
        </w:rPr>
        <w:t xml:space="preserve"> </w:t>
      </w:r>
      <w:r w:rsidR="00C45C6E" w:rsidRPr="00A27009">
        <w:rPr>
          <w:lang w:val="pt-PT"/>
        </w:rPr>
        <w:t>da população chave</w:t>
      </w:r>
      <w:r w:rsidRPr="00A27009">
        <w:rPr>
          <w:lang w:val="pt-PT"/>
        </w:rPr>
        <w:t xml:space="preserve"> que podem ser alcançados em uma determinada área geográfica </w:t>
      </w:r>
      <w:r w:rsidR="0026443E" w:rsidRPr="00A27009">
        <w:rPr>
          <w:lang w:val="pt-PT"/>
        </w:rPr>
        <w:t xml:space="preserve">em todos os dias de maior </w:t>
      </w:r>
      <w:r w:rsidR="00AF0C7E" w:rsidRPr="00A27009">
        <w:rPr>
          <w:lang w:val="pt-PT"/>
        </w:rPr>
        <w:t>movimento</w:t>
      </w:r>
      <w:r w:rsidRPr="00A27009">
        <w:rPr>
          <w:lang w:val="pt-PT"/>
        </w:rPr>
        <w:t xml:space="preserve"> de um mês, em vez de em um único dia. Esta é uma estimativa importante para o planejamento do programa.</w:t>
      </w:r>
    </w:p>
    <w:p w14:paraId="30840F02" w14:textId="46F1860B" w:rsidR="00C10A4F" w:rsidRPr="00A27009" w:rsidRDefault="00C10A4F" w:rsidP="00C10A4F">
      <w:pPr>
        <w:rPr>
          <w:lang w:val="pt-PT"/>
        </w:rPr>
      </w:pPr>
      <w:r w:rsidRPr="00A27009">
        <w:rPr>
          <w:lang w:val="pt-PT"/>
        </w:rPr>
        <w:t xml:space="preserve">Para isso, calculamos um </w:t>
      </w:r>
      <w:r w:rsidR="00C45C6E" w:rsidRPr="00A27009">
        <w:rPr>
          <w:lang w:val="pt-PT"/>
        </w:rPr>
        <w:t>factor</w:t>
      </w:r>
      <w:r w:rsidRPr="00A27009">
        <w:rPr>
          <w:lang w:val="pt-PT"/>
        </w:rPr>
        <w:t xml:space="preserve"> de ajuste</w:t>
      </w:r>
      <w:r w:rsidR="0026443E" w:rsidRPr="00A27009">
        <w:rPr>
          <w:lang w:val="pt-PT"/>
        </w:rPr>
        <w:t xml:space="preserve"> por</w:t>
      </w:r>
      <w:r w:rsidRPr="00A27009">
        <w:rPr>
          <w:lang w:val="pt-PT"/>
        </w:rPr>
        <w:t xml:space="preserve"> pergunt</w:t>
      </w:r>
      <w:r w:rsidR="0026443E" w:rsidRPr="00A27009">
        <w:rPr>
          <w:lang w:val="pt-PT"/>
        </w:rPr>
        <w:t>ar</w:t>
      </w:r>
      <w:r w:rsidRPr="00A27009">
        <w:rPr>
          <w:lang w:val="pt-PT"/>
        </w:rPr>
        <w:t xml:space="preserve"> aos participantes sobre</w:t>
      </w:r>
      <w:r w:rsidR="0026443E" w:rsidRPr="00A27009">
        <w:rPr>
          <w:lang w:val="pt-PT"/>
        </w:rPr>
        <w:t xml:space="preserve"> a frequência de visitar o foco onde foram entrevistados</w:t>
      </w:r>
      <w:r w:rsidRPr="00A27009">
        <w:rPr>
          <w:lang w:val="pt-PT"/>
        </w:rPr>
        <w:t xml:space="preserve">. A </w:t>
      </w:r>
      <w:r w:rsidR="0026443E" w:rsidRPr="00A27009">
        <w:rPr>
          <w:lang w:val="pt-PT"/>
        </w:rPr>
        <w:t>todo</w:t>
      </w:r>
      <w:r w:rsidRPr="00A27009">
        <w:rPr>
          <w:lang w:val="pt-PT"/>
        </w:rPr>
        <w:t xml:space="preserve"> participante foi atribuído um peso com base em quantas vezes eles chegaram ao </w:t>
      </w:r>
      <w:r w:rsidR="00365767" w:rsidRPr="00A27009">
        <w:rPr>
          <w:lang w:val="pt-PT"/>
        </w:rPr>
        <w:t>foco</w:t>
      </w:r>
      <w:r w:rsidRPr="00A27009">
        <w:rPr>
          <w:lang w:val="pt-PT"/>
        </w:rPr>
        <w:t xml:space="preserve">. </w:t>
      </w:r>
      <w:r w:rsidR="0026443E" w:rsidRPr="00A27009">
        <w:rPr>
          <w:lang w:val="pt-PT"/>
        </w:rPr>
        <w:t>Depois</w:t>
      </w:r>
      <w:r w:rsidRPr="00A27009">
        <w:rPr>
          <w:lang w:val="pt-PT"/>
        </w:rPr>
        <w:t xml:space="preserve">, tomamos uma média ponderada desses pesos individuais para chegar a um </w:t>
      </w:r>
      <w:r w:rsidR="00C45C6E" w:rsidRPr="00A27009">
        <w:rPr>
          <w:lang w:val="pt-PT"/>
        </w:rPr>
        <w:t>factor</w:t>
      </w:r>
      <w:r w:rsidRPr="00A27009">
        <w:rPr>
          <w:lang w:val="pt-PT"/>
        </w:rPr>
        <w:t xml:space="preserve"> de ajuste para cada membro </w:t>
      </w:r>
      <w:r w:rsidR="00C45C6E" w:rsidRPr="00A27009">
        <w:rPr>
          <w:lang w:val="pt-PT"/>
        </w:rPr>
        <w:t>da população chave</w:t>
      </w:r>
      <w:r w:rsidRPr="00A27009">
        <w:rPr>
          <w:lang w:val="pt-PT"/>
        </w:rPr>
        <w:t>.</w:t>
      </w:r>
    </w:p>
    <w:p w14:paraId="55407A3F" w14:textId="460C4BE2" w:rsidR="00C10A4F" w:rsidRPr="00A27009" w:rsidRDefault="00C10A4F" w:rsidP="00C10A4F">
      <w:pPr>
        <w:rPr>
          <w:lang w:val="pt-PT"/>
        </w:rPr>
      </w:pPr>
      <w:r w:rsidRPr="00A27009">
        <w:rPr>
          <w:lang w:val="pt-PT"/>
        </w:rPr>
        <w:t xml:space="preserve">Os pesos individuais baseiam-se no pressuposto de que em um mês típico, o número total de dias </w:t>
      </w:r>
      <w:r w:rsidR="0026443E" w:rsidRPr="00A27009">
        <w:rPr>
          <w:lang w:val="pt-PT"/>
        </w:rPr>
        <w:t>de maior movimento</w:t>
      </w:r>
      <w:r w:rsidRPr="00A27009">
        <w:rPr>
          <w:lang w:val="pt-PT"/>
        </w:rPr>
        <w:t xml:space="preserve"> é 12. A tabela a seguir mostra como os pesos individuais foram calculados com base nas respostas a duas perguntas sobre o comportamento de visita ao </w:t>
      </w:r>
      <w:r w:rsidR="00365767" w:rsidRPr="00A27009">
        <w:rPr>
          <w:lang w:val="pt-PT"/>
        </w:rPr>
        <w:t>foco</w:t>
      </w:r>
      <w:r w:rsidRPr="00A27009">
        <w:rPr>
          <w:lang w:val="pt-PT"/>
        </w:rPr>
        <w:t>.</w:t>
      </w:r>
    </w:p>
    <w:tbl>
      <w:tblPr>
        <w:tblStyle w:val="GridTable1Light-Accent1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4230"/>
        <w:gridCol w:w="1031"/>
      </w:tblGrid>
      <w:tr w:rsidR="0026443E" w:rsidRPr="00A27009" w14:paraId="77DB5CD5" w14:textId="77777777" w:rsidTr="00DB75E7">
        <w:trPr>
          <w:cnfStyle w:val="100000000000" w:firstRow="1" w:lastRow="0" w:firstColumn="0" w:lastColumn="0" w:oddVBand="0" w:evenVBand="0" w:oddHBand="0" w:evenHBand="0" w:firstRowFirstColumn="0" w:firstRowLastColumn="0" w:lastRowFirstColumn="0" w:lastRowLastColumn="0"/>
          <w:jc w:val="center"/>
        </w:trPr>
        <w:tc>
          <w:tcPr>
            <w:tcW w:w="4230" w:type="dxa"/>
            <w:tcBorders>
              <w:top w:val="single" w:sz="12" w:space="0" w:color="5B9BD5"/>
              <w:bottom w:val="single" w:sz="8" w:space="0" w:color="5B9BD5"/>
            </w:tcBorders>
          </w:tcPr>
          <w:p w14:paraId="259E9768" w14:textId="79B2AE18" w:rsidR="0026443E" w:rsidRPr="00A27009" w:rsidRDefault="00EA3838" w:rsidP="00DB4CD8">
            <w:pPr>
              <w:rPr>
                <w:b w:val="0"/>
                <w:lang w:val="pt-PT"/>
              </w:rPr>
            </w:pPr>
            <w:r w:rsidRPr="00A27009">
              <w:rPr>
                <w:rFonts w:ascii="Calibri" w:eastAsia="Times New Roman" w:hAnsi="Calibri" w:cs="Times New Roman"/>
                <w:lang w:val="pt-PT" w:eastAsia="en-ZA"/>
              </w:rPr>
              <w:t>Com que frequência vem para este lugar</w:t>
            </w:r>
            <w:r w:rsidR="0026443E" w:rsidRPr="00A27009">
              <w:rPr>
                <w:lang w:val="pt-PT"/>
              </w:rPr>
              <w:t>?</w:t>
            </w:r>
          </w:p>
        </w:tc>
        <w:tc>
          <w:tcPr>
            <w:tcW w:w="1031" w:type="dxa"/>
            <w:tcBorders>
              <w:top w:val="single" w:sz="12" w:space="0" w:color="5B9BD5"/>
              <w:left w:val="nil"/>
              <w:bottom w:val="single" w:sz="8" w:space="0" w:color="5B9BD5"/>
            </w:tcBorders>
          </w:tcPr>
          <w:p w14:paraId="74518EAC" w14:textId="24079FC1" w:rsidR="0026443E" w:rsidRPr="00A27009" w:rsidRDefault="00EA3838" w:rsidP="00DB4CD8">
            <w:pPr>
              <w:rPr>
                <w:b w:val="0"/>
                <w:lang w:val="pt-PT"/>
              </w:rPr>
            </w:pPr>
            <w:r w:rsidRPr="00A27009">
              <w:rPr>
                <w:lang w:val="pt-PT"/>
              </w:rPr>
              <w:t>Peso</w:t>
            </w:r>
          </w:p>
        </w:tc>
      </w:tr>
      <w:tr w:rsidR="0026443E" w:rsidRPr="00A27009" w14:paraId="35DBB154" w14:textId="77777777" w:rsidTr="00DB75E7">
        <w:trPr>
          <w:jc w:val="center"/>
        </w:trPr>
        <w:tc>
          <w:tcPr>
            <w:tcW w:w="4230" w:type="dxa"/>
            <w:tcBorders>
              <w:top w:val="single" w:sz="8" w:space="0" w:color="5B9BD5"/>
            </w:tcBorders>
          </w:tcPr>
          <w:p w14:paraId="585DF6C9" w14:textId="292A2719" w:rsidR="0026443E" w:rsidRPr="00A27009" w:rsidRDefault="00F43590" w:rsidP="00DB4CD8">
            <w:pPr>
              <w:rPr>
                <w:lang w:val="pt-PT"/>
              </w:rPr>
            </w:pPr>
            <w:r w:rsidRPr="00A27009">
              <w:rPr>
                <w:lang w:val="pt-PT"/>
              </w:rPr>
              <w:t>Pelo menos 4 dias da semana</w:t>
            </w:r>
          </w:p>
        </w:tc>
        <w:tc>
          <w:tcPr>
            <w:tcW w:w="1031" w:type="dxa"/>
            <w:tcBorders>
              <w:top w:val="single" w:sz="8" w:space="0" w:color="5B9BD5"/>
              <w:left w:val="nil"/>
            </w:tcBorders>
          </w:tcPr>
          <w:p w14:paraId="298A3338" w14:textId="77777777" w:rsidR="0026443E" w:rsidRPr="00A27009" w:rsidRDefault="0026443E" w:rsidP="00DB4CD8">
            <w:pPr>
              <w:rPr>
                <w:lang w:val="pt-PT"/>
              </w:rPr>
            </w:pPr>
            <w:r w:rsidRPr="00A27009">
              <w:rPr>
                <w:lang w:val="pt-PT"/>
              </w:rPr>
              <w:t>1</w:t>
            </w:r>
          </w:p>
        </w:tc>
      </w:tr>
      <w:tr w:rsidR="0026443E" w:rsidRPr="00A27009" w14:paraId="21B6C350" w14:textId="77777777" w:rsidTr="00DB75E7">
        <w:trPr>
          <w:jc w:val="center"/>
        </w:trPr>
        <w:tc>
          <w:tcPr>
            <w:tcW w:w="4230" w:type="dxa"/>
          </w:tcPr>
          <w:p w14:paraId="422374C0" w14:textId="52C27E97" w:rsidR="0026443E" w:rsidRPr="00A27009" w:rsidRDefault="00485FCC" w:rsidP="00DB4CD8">
            <w:pPr>
              <w:rPr>
                <w:i/>
                <w:lang w:val="pt-PT"/>
              </w:rPr>
            </w:pPr>
            <w:r w:rsidRPr="00A27009">
              <w:rPr>
                <w:lang w:val="pt-PT"/>
              </w:rPr>
              <w:t>2-3 vezes por semana</w:t>
            </w:r>
          </w:p>
        </w:tc>
        <w:tc>
          <w:tcPr>
            <w:tcW w:w="1031" w:type="dxa"/>
            <w:tcBorders>
              <w:left w:val="nil"/>
            </w:tcBorders>
          </w:tcPr>
          <w:p w14:paraId="4DF74249" w14:textId="00C6AEC1" w:rsidR="0026443E" w:rsidRPr="00A27009" w:rsidRDefault="00B96FA4" w:rsidP="00DB4CD8">
            <w:pPr>
              <w:rPr>
                <w:lang w:val="pt-PT"/>
              </w:rPr>
            </w:pPr>
            <w:r w:rsidRPr="00A27009">
              <w:rPr>
                <w:lang w:val="pt-PT"/>
              </w:rPr>
              <w:t>1,2</w:t>
            </w:r>
          </w:p>
        </w:tc>
      </w:tr>
      <w:tr w:rsidR="003E5B17" w:rsidRPr="00A27009" w14:paraId="55C903C0" w14:textId="77777777" w:rsidTr="00DB75E7">
        <w:trPr>
          <w:jc w:val="center"/>
        </w:trPr>
        <w:tc>
          <w:tcPr>
            <w:tcW w:w="4230" w:type="dxa"/>
          </w:tcPr>
          <w:p w14:paraId="2A297F86" w14:textId="50F4E483" w:rsidR="003E5B17" w:rsidRPr="00A27009" w:rsidRDefault="003E5B17" w:rsidP="00DB4CD8">
            <w:pPr>
              <w:rPr>
                <w:lang w:val="pt-PT"/>
              </w:rPr>
            </w:pPr>
            <w:r w:rsidRPr="00A27009">
              <w:rPr>
                <w:lang w:val="pt-PT"/>
              </w:rPr>
              <w:t>1 vez por semana</w:t>
            </w:r>
          </w:p>
        </w:tc>
        <w:tc>
          <w:tcPr>
            <w:tcW w:w="1031" w:type="dxa"/>
            <w:tcBorders>
              <w:left w:val="nil"/>
            </w:tcBorders>
          </w:tcPr>
          <w:p w14:paraId="150E0456" w14:textId="5DEF51E6" w:rsidR="003E5B17" w:rsidRPr="00A27009" w:rsidRDefault="003E5B17" w:rsidP="00DB4CD8">
            <w:pPr>
              <w:rPr>
                <w:lang w:val="pt-PT"/>
              </w:rPr>
            </w:pPr>
            <w:r w:rsidRPr="00A27009">
              <w:rPr>
                <w:lang w:val="pt-PT"/>
              </w:rPr>
              <w:t>3</w:t>
            </w:r>
          </w:p>
        </w:tc>
      </w:tr>
      <w:tr w:rsidR="0026443E" w:rsidRPr="00A27009" w14:paraId="16FA2662" w14:textId="77777777" w:rsidTr="00DB75E7">
        <w:trPr>
          <w:jc w:val="center"/>
        </w:trPr>
        <w:tc>
          <w:tcPr>
            <w:tcW w:w="4230" w:type="dxa"/>
          </w:tcPr>
          <w:p w14:paraId="0216DAA5" w14:textId="7EC11BA5" w:rsidR="0026443E" w:rsidRPr="00A27009" w:rsidRDefault="0026443E" w:rsidP="00DB4CD8">
            <w:pPr>
              <w:rPr>
                <w:i/>
                <w:lang w:val="pt-PT"/>
              </w:rPr>
            </w:pPr>
            <w:r w:rsidRPr="00A27009">
              <w:rPr>
                <w:lang w:val="pt-PT"/>
              </w:rPr>
              <w:t xml:space="preserve">2 </w:t>
            </w:r>
            <w:r w:rsidR="008D6A19" w:rsidRPr="00A27009">
              <w:rPr>
                <w:lang w:val="pt-PT"/>
              </w:rPr>
              <w:t>ou 3 dias por mes</w:t>
            </w:r>
          </w:p>
        </w:tc>
        <w:tc>
          <w:tcPr>
            <w:tcW w:w="1031" w:type="dxa"/>
            <w:tcBorders>
              <w:left w:val="nil"/>
            </w:tcBorders>
          </w:tcPr>
          <w:p w14:paraId="2C42BA84" w14:textId="26A9C0D7" w:rsidR="0026443E" w:rsidRPr="00A27009" w:rsidRDefault="008D6A19" w:rsidP="00DB4CD8">
            <w:pPr>
              <w:rPr>
                <w:lang w:val="pt-PT"/>
              </w:rPr>
            </w:pPr>
            <w:r w:rsidRPr="00A27009">
              <w:rPr>
                <w:lang w:val="pt-PT"/>
              </w:rPr>
              <w:t>4,8</w:t>
            </w:r>
          </w:p>
        </w:tc>
      </w:tr>
      <w:tr w:rsidR="0026443E" w:rsidRPr="00A27009" w14:paraId="008033B1" w14:textId="77777777" w:rsidTr="00DB75E7">
        <w:trPr>
          <w:jc w:val="center"/>
        </w:trPr>
        <w:tc>
          <w:tcPr>
            <w:tcW w:w="4230" w:type="dxa"/>
            <w:tcBorders>
              <w:bottom w:val="single" w:sz="12" w:space="0" w:color="5B9BD5"/>
            </w:tcBorders>
          </w:tcPr>
          <w:p w14:paraId="18BD0BD6" w14:textId="29DF87D3" w:rsidR="0026443E" w:rsidRPr="00A27009" w:rsidRDefault="00241064" w:rsidP="00DB4CD8">
            <w:pPr>
              <w:rPr>
                <w:i/>
                <w:lang w:val="pt-PT"/>
              </w:rPr>
            </w:pPr>
            <w:r w:rsidRPr="00A27009">
              <w:rPr>
                <w:i/>
                <w:lang w:val="pt-PT"/>
              </w:rPr>
              <w:t>Uma vez por mes ou menos</w:t>
            </w:r>
          </w:p>
        </w:tc>
        <w:tc>
          <w:tcPr>
            <w:tcW w:w="1031" w:type="dxa"/>
            <w:tcBorders>
              <w:left w:val="nil"/>
              <w:bottom w:val="single" w:sz="12" w:space="0" w:color="5B9BD5"/>
            </w:tcBorders>
          </w:tcPr>
          <w:p w14:paraId="51D8AD61" w14:textId="77777777" w:rsidR="0026443E" w:rsidRPr="00A27009" w:rsidRDefault="0026443E" w:rsidP="00DB4CD8">
            <w:pPr>
              <w:rPr>
                <w:lang w:val="pt-PT"/>
              </w:rPr>
            </w:pPr>
            <w:r w:rsidRPr="00A27009">
              <w:rPr>
                <w:lang w:val="pt-PT"/>
              </w:rPr>
              <w:t>12</w:t>
            </w:r>
          </w:p>
        </w:tc>
      </w:tr>
    </w:tbl>
    <w:p w14:paraId="0D5679B6" w14:textId="77777777" w:rsidR="00241064" w:rsidRPr="00A27009" w:rsidRDefault="00241064" w:rsidP="00C10A4F">
      <w:pPr>
        <w:rPr>
          <w:lang w:val="pt-PT"/>
        </w:rPr>
      </w:pPr>
    </w:p>
    <w:p w14:paraId="514BAB6C" w14:textId="38A1D3E7" w:rsidR="00C10A4F" w:rsidRPr="00A27009" w:rsidRDefault="00241064" w:rsidP="00C10A4F">
      <w:pPr>
        <w:rPr>
          <w:lang w:val="pt-PT"/>
        </w:rPr>
      </w:pPr>
      <w:r w:rsidRPr="00A27009">
        <w:rPr>
          <w:lang w:val="pt-PT"/>
        </w:rPr>
        <w:t>Se presume 12 dias de maior movimento n</w:t>
      </w:r>
      <w:r w:rsidR="00712AEE" w:rsidRPr="00A27009">
        <w:rPr>
          <w:lang w:val="pt-PT"/>
        </w:rPr>
        <w:t>um</w:t>
      </w:r>
      <w:r w:rsidRPr="00A27009">
        <w:rPr>
          <w:lang w:val="pt-PT"/>
        </w:rPr>
        <w:t xml:space="preserve"> mês</w:t>
      </w:r>
      <w:r w:rsidR="00895E89" w:rsidRPr="00A27009">
        <w:rPr>
          <w:lang w:val="pt-PT"/>
        </w:rPr>
        <w:t xml:space="preserve">. Ir 2-3 vezes por semana </w:t>
      </w:r>
      <w:r w:rsidR="00AF0C7E">
        <w:rPr>
          <w:lang w:val="pt-PT"/>
        </w:rPr>
        <w:t>é</w:t>
      </w:r>
      <w:r w:rsidR="002D6096" w:rsidRPr="00A27009">
        <w:rPr>
          <w:lang w:val="pt-PT"/>
        </w:rPr>
        <w:t xml:space="preserve"> igual a uma m</w:t>
      </w:r>
      <w:r w:rsidR="00AF0C7E">
        <w:rPr>
          <w:lang w:val="pt-PT"/>
        </w:rPr>
        <w:t>é</w:t>
      </w:r>
      <w:r w:rsidR="002D6096" w:rsidRPr="00A27009">
        <w:rPr>
          <w:lang w:val="pt-PT"/>
        </w:rPr>
        <w:t>dia de 10 vezes por mês e 12/10 = 1,2. Ir uma vez por semana</w:t>
      </w:r>
      <w:r w:rsidR="006221F1" w:rsidRPr="00A27009">
        <w:rPr>
          <w:lang w:val="pt-PT"/>
        </w:rPr>
        <w:t xml:space="preserve"> é igual a uma media de 4 vezes por mês e 12</w:t>
      </w:r>
      <w:r w:rsidR="00C50F93" w:rsidRPr="00A27009">
        <w:rPr>
          <w:lang w:val="pt-PT"/>
        </w:rPr>
        <w:t>/4 = 3. Ir 2-3 dias por</w:t>
      </w:r>
      <w:r w:rsidR="007E31A2" w:rsidRPr="00A27009">
        <w:rPr>
          <w:lang w:val="pt-PT"/>
        </w:rPr>
        <w:t xml:space="preserve"> mês </w:t>
      </w:r>
      <w:r w:rsidR="00FA197D" w:rsidRPr="00A27009">
        <w:rPr>
          <w:lang w:val="pt-PT"/>
        </w:rPr>
        <w:t>equivale</w:t>
      </w:r>
      <w:r w:rsidR="007E31A2" w:rsidRPr="00A27009">
        <w:rPr>
          <w:lang w:val="pt-PT"/>
        </w:rPr>
        <w:t xml:space="preserve"> a um factor de 12/2,5 ou 4,8. Pessoas que visitam o foco </w:t>
      </w:r>
      <w:r w:rsidR="008F2A84" w:rsidRPr="00A27009">
        <w:rPr>
          <w:lang w:val="pt-PT"/>
        </w:rPr>
        <w:t xml:space="preserve">uma vez por mês ou é a primeira vez que visitaram o foco </w:t>
      </w:r>
      <w:r w:rsidR="00FA197D" w:rsidRPr="00A27009">
        <w:rPr>
          <w:lang w:val="pt-PT"/>
        </w:rPr>
        <w:t>representam</w:t>
      </w:r>
      <w:r w:rsidR="008F2A84" w:rsidRPr="00A27009">
        <w:rPr>
          <w:lang w:val="pt-PT"/>
        </w:rPr>
        <w:t xml:space="preserve"> 12 pessoas diferentes caso a equipa de</w:t>
      </w:r>
      <w:r w:rsidR="00FA197D" w:rsidRPr="00A27009">
        <w:rPr>
          <w:lang w:val="pt-PT"/>
        </w:rPr>
        <w:t xml:space="preserve"> campo fosse visitar o foco nos 12 dias de maior movimento no mês. </w:t>
      </w:r>
    </w:p>
    <w:p w14:paraId="5EFC28D3" w14:textId="72226FE1" w:rsidR="008D53A3" w:rsidRPr="00A27009" w:rsidRDefault="008D53A3" w:rsidP="00C10A4F">
      <w:pPr>
        <w:rPr>
          <w:lang w:val="pt-PT"/>
        </w:rPr>
      </w:pPr>
      <w:r w:rsidRPr="00A27009">
        <w:rPr>
          <w:lang w:val="pt-PT"/>
        </w:rPr>
        <w:t xml:space="preserve">Este factor de ajuste pode ser interpretado como um indicador de quão frequentemente </w:t>
      </w:r>
      <w:r w:rsidR="00C45C6E" w:rsidRPr="00A27009">
        <w:rPr>
          <w:lang w:val="pt-PT"/>
        </w:rPr>
        <w:t xml:space="preserve">as populações chave </w:t>
      </w:r>
      <w:r w:rsidRPr="00A27009">
        <w:rPr>
          <w:lang w:val="pt-PT"/>
        </w:rPr>
        <w:t xml:space="preserve">visitam </w:t>
      </w:r>
      <w:r w:rsidR="00DB4CD8" w:rsidRPr="00A27009">
        <w:rPr>
          <w:lang w:val="pt-PT"/>
        </w:rPr>
        <w:t>focos</w:t>
      </w:r>
      <w:r w:rsidRPr="00A27009">
        <w:rPr>
          <w:lang w:val="pt-PT"/>
        </w:rPr>
        <w:t xml:space="preserve"> em uma área geográfica particular, em uma escala de 1 a 12. Quanto maior o </w:t>
      </w:r>
      <w:r w:rsidR="00C45C6E" w:rsidRPr="00A27009">
        <w:rPr>
          <w:lang w:val="pt-PT"/>
        </w:rPr>
        <w:t>factor</w:t>
      </w:r>
      <w:r w:rsidRPr="00A27009">
        <w:rPr>
          <w:lang w:val="pt-PT"/>
        </w:rPr>
        <w:t xml:space="preserve">, menos frequentemente </w:t>
      </w:r>
      <w:r w:rsidR="00C45C6E" w:rsidRPr="00A27009">
        <w:rPr>
          <w:lang w:val="pt-PT"/>
        </w:rPr>
        <w:t xml:space="preserve">as populações chave </w:t>
      </w:r>
      <w:r w:rsidRPr="00A27009">
        <w:rPr>
          <w:lang w:val="pt-PT"/>
        </w:rPr>
        <w:t xml:space="preserve">visitam </w:t>
      </w:r>
      <w:r w:rsidR="00DB4CD8" w:rsidRPr="00A27009">
        <w:rPr>
          <w:lang w:val="pt-PT"/>
        </w:rPr>
        <w:t>focos</w:t>
      </w:r>
      <w:r w:rsidRPr="00A27009">
        <w:rPr>
          <w:lang w:val="pt-PT"/>
        </w:rPr>
        <w:t xml:space="preserve">. Por exemplo, um </w:t>
      </w:r>
      <w:r w:rsidR="00C45C6E" w:rsidRPr="00A27009">
        <w:rPr>
          <w:lang w:val="pt-PT"/>
        </w:rPr>
        <w:t>factor</w:t>
      </w:r>
      <w:r w:rsidRPr="00A27009">
        <w:rPr>
          <w:lang w:val="pt-PT"/>
        </w:rPr>
        <w:t xml:space="preserve"> de três significaria que </w:t>
      </w:r>
      <w:r w:rsidR="00C45C6E" w:rsidRPr="00A27009">
        <w:rPr>
          <w:lang w:val="pt-PT"/>
        </w:rPr>
        <w:t xml:space="preserve">as populações chave </w:t>
      </w:r>
      <w:r w:rsidRPr="00A27009">
        <w:rPr>
          <w:lang w:val="pt-PT"/>
        </w:rPr>
        <w:t xml:space="preserve">em média visitam </w:t>
      </w:r>
      <w:r w:rsidR="00DB4CD8" w:rsidRPr="00A27009">
        <w:rPr>
          <w:lang w:val="pt-PT"/>
        </w:rPr>
        <w:t>focos</w:t>
      </w:r>
      <w:r w:rsidRPr="00A27009">
        <w:rPr>
          <w:lang w:val="pt-PT"/>
        </w:rPr>
        <w:t xml:space="preserve"> apenas uma vez por semana. </w:t>
      </w:r>
    </w:p>
    <w:p w14:paraId="2E2B0AA4" w14:textId="60025706" w:rsidR="00E646BD" w:rsidRPr="00A27009" w:rsidRDefault="00E646BD" w:rsidP="00C10A4F">
      <w:pPr>
        <w:rPr>
          <w:lang w:val="pt-PT"/>
        </w:rPr>
      </w:pPr>
      <w:r w:rsidRPr="00A27009">
        <w:rPr>
          <w:lang w:val="pt-PT"/>
        </w:rPr>
        <w:t xml:space="preserve">O </w:t>
      </w:r>
      <w:r w:rsidR="00AF0C7E" w:rsidRPr="00A27009">
        <w:rPr>
          <w:lang w:val="pt-PT"/>
        </w:rPr>
        <w:t>número</w:t>
      </w:r>
      <w:r w:rsidRPr="00A27009">
        <w:rPr>
          <w:lang w:val="pt-PT"/>
        </w:rPr>
        <w:t xml:space="preserve"> de mulheres transgénero entrevistadas não foi suficiente para calcular o factor do mês em todas as províncias. Por tanto, se calcular um factor para Luanda e outro factor para Benguela, Bié, Cabinda e Cunene combinado os focos das quatro províncias. </w:t>
      </w:r>
    </w:p>
    <w:p w14:paraId="01756923" w14:textId="4A13AB49" w:rsidR="005679C3" w:rsidRPr="00A27009" w:rsidRDefault="005679C3" w:rsidP="00C10A4F">
      <w:pPr>
        <w:rPr>
          <w:lang w:val="pt-PT"/>
        </w:rPr>
      </w:pPr>
      <w:r w:rsidRPr="00A27009">
        <w:rPr>
          <w:lang w:val="pt-PT"/>
        </w:rPr>
        <w:t>O método PLACE foi usado em outros contextos para estimar o tamanho da população chave.</w:t>
      </w:r>
      <w:r w:rsidR="00443CC6" w:rsidRPr="00A27009">
        <w:rPr>
          <w:lang w:val="pt-PT"/>
        </w:rPr>
        <w:fldChar w:fldCharType="begin"/>
      </w:r>
      <w:r w:rsidR="00443CC6" w:rsidRPr="00A27009">
        <w:rPr>
          <w:lang w:val="pt-PT"/>
        </w:rPr>
        <w:instrText xml:space="preserve"> ADDIN EN.CITE &lt;EndNote&gt;&lt;Cite&gt;&lt;Author&gt;Tate&lt;/Author&gt;&lt;Year&gt;2007&lt;/Year&gt;&lt;RecNum&gt;1538&lt;/RecNum&gt;&lt;DisplayText&gt;&lt;style face="superscript"&gt;8&lt;/style&gt;&lt;/DisplayText&gt;&lt;record&gt;&lt;rec-number&gt;1538&lt;/rec-number&gt;&lt;foreign-keys&gt;&lt;key app="EN" db-id="vxreaw0fb5vdxnews50xww0rterfrfxsttfz" timestamp="1517264388"&gt;1538&lt;/key&gt;&lt;/foreign-keys&gt;&lt;ref-type name="Journal Article"&gt;17&lt;/ref-type&gt;&lt;contributors&gt;&lt;authors&gt;&lt;author&gt;Tate, J. E.&lt;/author&gt;&lt;author&gt;Hudgens, M. G.&lt;/author&gt;&lt;/authors&gt;&lt;/contributors&gt;&lt;auth-address&gt;Department of Epidemiology, University of North Carolina at Chapel Hill, Chapel Hill, NC, USA. jqt8@cdc.gov&lt;/auth-address&gt;&lt;titles&gt;&lt;title&gt;Estimating population size with two- and three-stage sampling designs&lt;/title&gt;&lt;secondary-title&gt;Am J Epidemiol&lt;/secondary-title&gt;&lt;/titles&gt;&lt;periodical&gt;&lt;full-title&gt;Am J Epidemiol&lt;/full-title&gt;&lt;/periodical&gt;&lt;pages&gt;1314-20&lt;/pages&gt;&lt;volume&gt;165&lt;/volume&gt;&lt;number&gt;11&lt;/number&gt;&lt;keywords&gt;&lt;keyword&gt;*Epidemiologic Research Design&lt;/keyword&gt;&lt;keyword&gt;HIV Infections/epidemiology/transmission&lt;/keyword&gt;&lt;keyword&gt;Humans&lt;/keyword&gt;&lt;keyword&gt;Likelihood Functions&lt;/keyword&gt;&lt;keyword&gt;*Population Density&lt;/keyword&gt;&lt;keyword&gt;Population Surveillance/methods&lt;/keyword&gt;&lt;keyword&gt;*Sampling Studies&lt;/keyword&gt;&lt;keyword&gt;Statistics as Topic/*methods&lt;/keyword&gt;&lt;/keywords&gt;&lt;dates&gt;&lt;year&gt;2007&lt;/year&gt;&lt;pub-dates&gt;&lt;date&gt;Jun 1&lt;/date&gt;&lt;/pub-dates&gt;&lt;/dates&gt;&lt;isbn&gt;0002-9262 (Print)&amp;#xD;0002-9262 (Linking)&lt;/isbn&gt;&lt;accession-num&gt;17400569&lt;/accession-num&gt;&lt;urls&gt;&lt;related-urls&gt;&lt;url&gt;https://www.ncbi.nlm.nih.gov/pubmed/17400569&lt;/url&gt;&lt;/related-urls&gt;&lt;/urls&gt;&lt;electronic-resource-num&gt;10.1093/aje/kwm005&lt;/electronic-resource-num&gt;&lt;/record&gt;&lt;/Cite&gt;&lt;/EndNote&gt;</w:instrText>
      </w:r>
      <w:r w:rsidR="00443CC6" w:rsidRPr="00A27009">
        <w:rPr>
          <w:lang w:val="pt-PT"/>
        </w:rPr>
        <w:fldChar w:fldCharType="separate"/>
      </w:r>
      <w:r w:rsidR="00443CC6" w:rsidRPr="00A27009">
        <w:rPr>
          <w:vertAlign w:val="superscript"/>
          <w:lang w:val="pt-PT"/>
        </w:rPr>
        <w:t>8</w:t>
      </w:r>
      <w:r w:rsidR="00443CC6" w:rsidRPr="00A27009">
        <w:rPr>
          <w:lang w:val="pt-PT"/>
        </w:rPr>
        <w:fldChar w:fldCharType="end"/>
      </w:r>
    </w:p>
    <w:p w14:paraId="56FF4190" w14:textId="5A8F9C7C" w:rsidR="00443CC6" w:rsidRPr="00A27009" w:rsidRDefault="008D53A3" w:rsidP="00515B64">
      <w:pPr>
        <w:pStyle w:val="Heading3"/>
        <w:rPr>
          <w:rStyle w:val="shorttext"/>
          <w:lang w:val="pt-PT"/>
        </w:rPr>
      </w:pPr>
      <w:bookmarkStart w:id="29" w:name="_Toc517253619"/>
      <w:r w:rsidRPr="00A27009">
        <w:rPr>
          <w:rStyle w:val="shorttext"/>
          <w:lang w:val="pt-PT"/>
        </w:rPr>
        <w:t>Passo 3. Extrapolação de estimativas de tamanho</w:t>
      </w:r>
      <w:r w:rsidR="00515B64" w:rsidRPr="00A27009">
        <w:rPr>
          <w:rStyle w:val="shorttext"/>
          <w:lang w:val="pt-PT"/>
        </w:rPr>
        <w:t xml:space="preserve"> a nível da província</w:t>
      </w:r>
      <w:bookmarkEnd w:id="29"/>
      <w:r w:rsidR="00515B64" w:rsidRPr="00A27009">
        <w:rPr>
          <w:rStyle w:val="shorttext"/>
          <w:lang w:val="pt-PT"/>
        </w:rPr>
        <w:t xml:space="preserve"> </w:t>
      </w:r>
    </w:p>
    <w:p w14:paraId="42799A49" w14:textId="4E8CEC3E" w:rsidR="00E76AE3" w:rsidRPr="00A27009" w:rsidRDefault="00C76CE9" w:rsidP="00443CC6">
      <w:pPr>
        <w:rPr>
          <w:lang w:val="pt-PT"/>
        </w:rPr>
      </w:pPr>
      <w:r w:rsidRPr="00A27009">
        <w:rPr>
          <w:lang w:val="pt-PT"/>
        </w:rPr>
        <w:t xml:space="preserve">Na fase de preparação do estudo, se seleccionaram cinco </w:t>
      </w:r>
      <w:r w:rsidR="007C3446" w:rsidRPr="00A27009">
        <w:rPr>
          <w:lang w:val="pt-PT"/>
        </w:rPr>
        <w:t>províncias</w:t>
      </w:r>
      <w:r w:rsidRPr="00A27009">
        <w:rPr>
          <w:lang w:val="pt-PT"/>
        </w:rPr>
        <w:t xml:space="preserve"> por conveniência, por prioridade na </w:t>
      </w:r>
      <w:r w:rsidR="007C3446" w:rsidRPr="00A27009">
        <w:rPr>
          <w:lang w:val="pt-PT"/>
        </w:rPr>
        <w:t>epidemia</w:t>
      </w:r>
      <w:r w:rsidRPr="00A27009">
        <w:rPr>
          <w:lang w:val="pt-PT"/>
        </w:rPr>
        <w:t xml:space="preserve"> no olhar </w:t>
      </w:r>
      <w:r w:rsidR="007C3446" w:rsidRPr="00A27009">
        <w:rPr>
          <w:lang w:val="pt-PT"/>
        </w:rPr>
        <w:t>da USAID e o INLS. Dentro das cinco províncias</w:t>
      </w:r>
      <w:r w:rsidR="005679C3" w:rsidRPr="00A27009">
        <w:rPr>
          <w:lang w:val="pt-PT"/>
        </w:rPr>
        <w:t xml:space="preserve">, os </w:t>
      </w:r>
      <w:r w:rsidR="000F6808" w:rsidRPr="00A27009">
        <w:rPr>
          <w:lang w:val="pt-PT"/>
        </w:rPr>
        <w:t>municípios mais urbanos</w:t>
      </w:r>
      <w:r w:rsidR="005679C3" w:rsidRPr="00A27009">
        <w:rPr>
          <w:lang w:val="pt-PT"/>
        </w:rPr>
        <w:t xml:space="preserve"> foram seleccionados </w:t>
      </w:r>
      <w:r w:rsidR="0040105D" w:rsidRPr="00A27009">
        <w:rPr>
          <w:lang w:val="pt-PT"/>
        </w:rPr>
        <w:t>para o estudo</w:t>
      </w:r>
      <w:r w:rsidR="007C3446" w:rsidRPr="00A27009">
        <w:rPr>
          <w:lang w:val="pt-PT"/>
        </w:rPr>
        <w:t xml:space="preserve">. </w:t>
      </w:r>
      <w:r w:rsidR="005C16F5" w:rsidRPr="00A27009">
        <w:rPr>
          <w:lang w:val="pt-PT"/>
        </w:rPr>
        <w:t xml:space="preserve">Se usaram os dados </w:t>
      </w:r>
      <w:r w:rsidR="00673487">
        <w:rPr>
          <w:lang w:val="pt-PT"/>
        </w:rPr>
        <w:t>colhidos</w:t>
      </w:r>
      <w:r w:rsidR="005C16F5" w:rsidRPr="00A27009">
        <w:rPr>
          <w:lang w:val="pt-PT"/>
        </w:rPr>
        <w:t xml:space="preserve"> da Fase B e </w:t>
      </w:r>
      <w:r w:rsidR="009A69D6" w:rsidRPr="00A27009">
        <w:rPr>
          <w:lang w:val="pt-PT"/>
        </w:rPr>
        <w:t>C para</w:t>
      </w:r>
      <w:r w:rsidR="005C16F5" w:rsidRPr="00A27009">
        <w:rPr>
          <w:lang w:val="pt-PT"/>
        </w:rPr>
        <w:t xml:space="preserve"> estimar o tamanho da população chave </w:t>
      </w:r>
      <w:r w:rsidR="009A69D6" w:rsidRPr="00A27009">
        <w:rPr>
          <w:lang w:val="pt-PT"/>
        </w:rPr>
        <w:t xml:space="preserve">nos municípios selecionados como um conjunto em cada província. </w:t>
      </w:r>
      <w:r w:rsidR="00983457" w:rsidRPr="00A27009">
        <w:rPr>
          <w:lang w:val="pt-PT"/>
        </w:rPr>
        <w:t>Neste passo de extrapolação ao nível da província</w:t>
      </w:r>
      <w:r w:rsidR="009A69D6" w:rsidRPr="00A27009">
        <w:rPr>
          <w:lang w:val="pt-PT"/>
        </w:rPr>
        <w:t xml:space="preserve"> </w:t>
      </w:r>
      <w:r w:rsidR="0040105D" w:rsidRPr="00A27009">
        <w:rPr>
          <w:lang w:val="pt-PT"/>
        </w:rPr>
        <w:t xml:space="preserve">se usou o município mais rural de todos os municípios incluídos para </w:t>
      </w:r>
      <w:r w:rsidR="006974C5" w:rsidRPr="00A27009">
        <w:rPr>
          <w:lang w:val="pt-PT"/>
        </w:rPr>
        <w:t xml:space="preserve">extrapolar aos </w:t>
      </w:r>
      <w:r w:rsidR="000F6808" w:rsidRPr="00A27009">
        <w:rPr>
          <w:lang w:val="pt-PT"/>
        </w:rPr>
        <w:t>municípios</w:t>
      </w:r>
      <w:r w:rsidR="006974C5" w:rsidRPr="00A27009">
        <w:rPr>
          <w:lang w:val="pt-PT"/>
        </w:rPr>
        <w:t xml:space="preserve"> não selec</w:t>
      </w:r>
      <w:r w:rsidR="000F6808" w:rsidRPr="00A27009">
        <w:rPr>
          <w:lang w:val="pt-PT"/>
        </w:rPr>
        <w:t>c</w:t>
      </w:r>
      <w:r w:rsidR="006974C5" w:rsidRPr="00A27009">
        <w:rPr>
          <w:lang w:val="pt-PT"/>
        </w:rPr>
        <w:t>ionados</w:t>
      </w:r>
      <w:r w:rsidR="000F6808" w:rsidRPr="00A27009">
        <w:rPr>
          <w:lang w:val="pt-PT"/>
        </w:rPr>
        <w:t xml:space="preserve">. </w:t>
      </w:r>
      <w:r w:rsidR="006570C3" w:rsidRPr="00A27009">
        <w:rPr>
          <w:lang w:val="pt-PT"/>
        </w:rPr>
        <w:t>Para MTS e HSH se usou o município de Ombadja</w:t>
      </w:r>
      <w:r w:rsidR="00E76AE3" w:rsidRPr="00A27009">
        <w:rPr>
          <w:lang w:val="pt-PT"/>
        </w:rPr>
        <w:t xml:space="preserve">, Cunene </w:t>
      </w:r>
      <w:r w:rsidR="006570C3" w:rsidRPr="00A27009">
        <w:rPr>
          <w:lang w:val="pt-PT"/>
        </w:rPr>
        <w:t xml:space="preserve">para representar os municípios não selecionados e para mulheres transgénero se usou o município de Kuito, Bié já que </w:t>
      </w:r>
      <w:r w:rsidR="00E76AE3" w:rsidRPr="00A27009">
        <w:rPr>
          <w:lang w:val="pt-PT"/>
        </w:rPr>
        <w:t xml:space="preserve">os números de pessoas e focos de Ombadja, Cunene não foram suficientes. </w:t>
      </w:r>
    </w:p>
    <w:p w14:paraId="1CAF1FB7" w14:textId="77FF769E" w:rsidR="004C3829" w:rsidRPr="00A27009" w:rsidRDefault="00D34AAC" w:rsidP="00892DAB">
      <w:pPr>
        <w:rPr>
          <w:lang w:val="pt-PT"/>
        </w:rPr>
      </w:pPr>
      <w:r w:rsidRPr="00A27009">
        <w:rPr>
          <w:lang w:val="pt-PT"/>
        </w:rPr>
        <w:t xml:space="preserve">Se usaram os dados do censo de 2014 para calcular a percentagem de </w:t>
      </w:r>
      <w:r w:rsidR="00DF3990" w:rsidRPr="00A27009">
        <w:rPr>
          <w:lang w:val="pt-PT"/>
        </w:rPr>
        <w:t>homens e mulheres adultas de 15-49 anos que são das populações chave.</w:t>
      </w:r>
      <w:r w:rsidR="00E55D13" w:rsidRPr="00A27009">
        <w:rPr>
          <w:lang w:val="pt-PT"/>
        </w:rPr>
        <w:fldChar w:fldCharType="begin"/>
      </w:r>
      <w:r w:rsidR="00E55D13" w:rsidRPr="00A27009">
        <w:rPr>
          <w:lang w:val="pt-PT"/>
        </w:rPr>
        <w:instrText xml:space="preserve"> ADDIN EN.CITE &lt;EndNote&gt;&lt;Cite&gt;&lt;Author&gt;Instituto Nacional de Estadística (INE)&lt;/Author&gt;&lt;Year&gt;2014&lt;/Year&gt;&lt;RecNum&gt;1539&lt;/RecNum&gt;&lt;DisplayText&gt;&lt;style face="superscript"&gt;9&lt;/style&gt;&lt;/DisplayText&gt;&lt;record&gt;&lt;rec-number&gt;1539&lt;/rec-number&gt;&lt;foreign-keys&gt;&lt;key app="EN" db-id="vxreaw0fb5vdxnews50xww0rterfrfxsttfz" timestamp="1517592716"&gt;1539&lt;/key&gt;&lt;/foreign-keys&gt;&lt;ref-type name="Report"&gt;27&lt;/ref-type&gt;&lt;contributors&gt;&lt;authors&gt;&lt;author&gt;Instituto Nacional de Estadística (INE),&lt;/author&gt;&lt;/authors&gt;&lt;/contributors&gt;&lt;titles&gt;&lt;title&gt;Resultados preliminares recenseamento geral da população e habitação - 2014&lt;/title&gt;&lt;/titles&gt;&lt;dates&gt;&lt;year&gt;2014&lt;/year&gt;&lt;/dates&gt;&lt;pub-location&gt;Luanda, Angola&lt;/pub-location&gt;&lt;publisher&gt;INE&lt;/publisher&gt;&lt;urls&gt;&lt;/urls&gt;&lt;/record&gt;&lt;/Cite&gt;&lt;/EndNote&gt;</w:instrText>
      </w:r>
      <w:r w:rsidR="00E55D13" w:rsidRPr="00A27009">
        <w:rPr>
          <w:lang w:val="pt-PT"/>
        </w:rPr>
        <w:fldChar w:fldCharType="separate"/>
      </w:r>
      <w:r w:rsidR="00E55D13" w:rsidRPr="00A27009">
        <w:rPr>
          <w:vertAlign w:val="superscript"/>
          <w:lang w:val="pt-PT"/>
        </w:rPr>
        <w:t>9</w:t>
      </w:r>
      <w:r w:rsidR="00E55D13" w:rsidRPr="00A27009">
        <w:rPr>
          <w:lang w:val="pt-PT"/>
        </w:rPr>
        <w:fldChar w:fldCharType="end"/>
      </w:r>
      <w:r w:rsidR="00E55D13" w:rsidRPr="00A27009">
        <w:rPr>
          <w:lang w:val="pt-PT"/>
        </w:rPr>
        <w:t xml:space="preserve"> </w:t>
      </w:r>
      <w:r w:rsidR="00892DAB" w:rsidRPr="00A27009">
        <w:rPr>
          <w:lang w:val="pt-PT"/>
        </w:rPr>
        <w:t>O</w:t>
      </w:r>
      <w:r w:rsidR="00892DAB" w:rsidRPr="00A27009">
        <w:rPr>
          <w:rFonts w:ascii="TimesNewRoman" w:hAnsi="TimesNewRoman" w:cs="TimesNewRoman"/>
          <w:sz w:val="20"/>
          <w:szCs w:val="20"/>
          <w:lang w:val="pt-PT"/>
        </w:rPr>
        <w:t xml:space="preserve"> </w:t>
      </w:r>
      <w:r w:rsidR="00892DAB" w:rsidRPr="00A27009">
        <w:rPr>
          <w:lang w:val="pt-PT"/>
        </w:rPr>
        <w:t xml:space="preserve">Inquérito sobre Conhecimento, Atitudes, Práticas e Seroprevalência em Angola (INCAPSIDA) foi referenciado para </w:t>
      </w:r>
      <w:r w:rsidR="00D96517" w:rsidRPr="00A27009">
        <w:rPr>
          <w:lang w:val="pt-PT"/>
        </w:rPr>
        <w:t>calcular</w:t>
      </w:r>
      <w:r w:rsidR="00892DAB" w:rsidRPr="00A27009">
        <w:rPr>
          <w:lang w:val="pt-PT"/>
        </w:rPr>
        <w:t xml:space="preserve"> a percentagem adulta </w:t>
      </w:r>
      <w:r w:rsidR="00D96517" w:rsidRPr="00A27009">
        <w:rPr>
          <w:lang w:val="pt-PT"/>
        </w:rPr>
        <w:t>de 15-49 como 49% da população total.</w:t>
      </w:r>
      <w:r w:rsidR="00373DE7" w:rsidRPr="00A27009">
        <w:rPr>
          <w:lang w:val="pt-PT"/>
        </w:rPr>
        <w:fldChar w:fldCharType="begin"/>
      </w:r>
      <w:r w:rsidR="00373DE7" w:rsidRPr="00A27009">
        <w:rPr>
          <w:lang w:val="pt-PT"/>
        </w:rPr>
        <w:instrText xml:space="preserve"> ADDIN EN.CITE &lt;EndNote&gt;&lt;Cite&gt;&lt;Author&gt;Ministerio da Saúde (MINSA)&lt;/Author&gt;&lt;Year&gt;2012&lt;/Year&gt;&lt;RecNum&gt;1540&lt;/RecNum&gt;&lt;DisplayText&gt;&lt;style face="superscript"&gt;10&lt;/style&gt;&lt;/DisplayText&gt;&lt;record&gt;&lt;rec-number&gt;1540&lt;/rec-number&gt;&lt;foreign-keys&gt;&lt;key app="EN" db-id="vxreaw0fb5vdxnews50xww0rterfrfxsttfz" timestamp="1517593032"&gt;1540&lt;/key&gt;&lt;/foreign-keys&gt;&lt;ref-type name="Report"&gt;27&lt;/ref-type&gt;&lt;contributors&gt;&lt;authors&gt;&lt;author&gt;Ministerio da Saúde (MINSA),&lt;/author&gt;&lt;author&gt;Instituto Nacional de Luta contra a SIDA (INLS),&lt;/author&gt;&lt;author&gt;ICF Macro,&lt;/author&gt;&lt;/authors&gt;&lt;/contributors&gt;&lt;titles&gt;&lt;title&gt;O inquérito sobre conhecimento, atitudes, práticas e seroprevalência em angola (INCAPSIDA)&lt;/title&gt;&lt;/titles&gt;&lt;dates&gt;&lt;year&gt;2012&lt;/year&gt;&lt;/dates&gt;&lt;pub-location&gt;Luanda, Angola&lt;/pub-location&gt;&lt;publisher&gt;INLS, MINSA, ICF&lt;/publisher&gt;&lt;urls&gt;&lt;/urls&gt;&lt;/record&gt;&lt;/Cite&gt;&lt;/EndNote&gt;</w:instrText>
      </w:r>
      <w:r w:rsidR="00373DE7" w:rsidRPr="00A27009">
        <w:rPr>
          <w:lang w:val="pt-PT"/>
        </w:rPr>
        <w:fldChar w:fldCharType="separate"/>
      </w:r>
      <w:r w:rsidR="00373DE7" w:rsidRPr="00A27009">
        <w:rPr>
          <w:vertAlign w:val="superscript"/>
          <w:lang w:val="pt-PT"/>
        </w:rPr>
        <w:t>10</w:t>
      </w:r>
      <w:r w:rsidR="00373DE7" w:rsidRPr="00A27009">
        <w:rPr>
          <w:lang w:val="pt-PT"/>
        </w:rPr>
        <w:fldChar w:fldCharType="end"/>
      </w:r>
      <w:r w:rsidR="00D96517" w:rsidRPr="00A27009">
        <w:rPr>
          <w:lang w:val="pt-PT"/>
        </w:rPr>
        <w:t xml:space="preserve"> </w:t>
      </w:r>
      <w:r w:rsidR="000D4C35" w:rsidRPr="00A27009">
        <w:rPr>
          <w:lang w:val="pt-PT"/>
        </w:rPr>
        <w:t>Se calculou a</w:t>
      </w:r>
      <w:r w:rsidR="00C60138" w:rsidRPr="00A27009">
        <w:rPr>
          <w:lang w:val="pt-PT"/>
        </w:rPr>
        <w:t xml:space="preserve"> percentagem da </w:t>
      </w:r>
      <w:r w:rsidR="000D4C35" w:rsidRPr="00A27009">
        <w:rPr>
          <w:lang w:val="pt-PT"/>
        </w:rPr>
        <w:t>população</w:t>
      </w:r>
      <w:r w:rsidR="00C60138" w:rsidRPr="00A27009">
        <w:rPr>
          <w:lang w:val="pt-PT"/>
        </w:rPr>
        <w:t xml:space="preserve"> adulta dos </w:t>
      </w:r>
      <w:r w:rsidR="000D4C35" w:rsidRPr="00A27009">
        <w:rPr>
          <w:lang w:val="pt-PT"/>
        </w:rPr>
        <w:t>municípios</w:t>
      </w:r>
      <w:r w:rsidR="00C60138" w:rsidRPr="00A27009">
        <w:rPr>
          <w:lang w:val="pt-PT"/>
        </w:rPr>
        <w:t xml:space="preserve"> selecionados que é HSH, MTS ou </w:t>
      </w:r>
      <w:r w:rsidR="000D4C35" w:rsidRPr="00A27009">
        <w:rPr>
          <w:lang w:val="pt-PT"/>
        </w:rPr>
        <w:t>mulher transgénero</w:t>
      </w:r>
      <w:r w:rsidR="00B56729" w:rsidRPr="00A27009">
        <w:rPr>
          <w:lang w:val="pt-PT"/>
        </w:rPr>
        <w:t xml:space="preserve"> baseado na estimativa do tamanho da população do estudo.  </w:t>
      </w:r>
      <w:r w:rsidR="00DB252F" w:rsidRPr="00A27009">
        <w:rPr>
          <w:lang w:val="pt-PT"/>
        </w:rPr>
        <w:t xml:space="preserve">Se somou a estimativa dos municípios selecionados e a estimativa dos </w:t>
      </w:r>
      <w:r w:rsidR="00B64320" w:rsidRPr="00A27009">
        <w:rPr>
          <w:lang w:val="pt-PT"/>
        </w:rPr>
        <w:t>municípios</w:t>
      </w:r>
      <w:r w:rsidR="00DB252F" w:rsidRPr="00A27009">
        <w:rPr>
          <w:lang w:val="pt-PT"/>
        </w:rPr>
        <w:t xml:space="preserve"> não seleccionados </w:t>
      </w:r>
      <w:r w:rsidR="00B64320" w:rsidRPr="00A27009">
        <w:rPr>
          <w:lang w:val="pt-PT"/>
        </w:rPr>
        <w:t>para a</w:t>
      </w:r>
      <w:r w:rsidR="003915C5" w:rsidRPr="00A27009">
        <w:rPr>
          <w:lang w:val="pt-PT"/>
        </w:rPr>
        <w:t xml:space="preserve"> estimativa total de HSH, MTS e mulheres transgénero por província. </w:t>
      </w:r>
      <w:r w:rsidR="00C736C3" w:rsidRPr="00A27009">
        <w:rPr>
          <w:lang w:val="pt-PT"/>
        </w:rPr>
        <w:t xml:space="preserve">Se </w:t>
      </w:r>
      <w:r w:rsidR="00B64320" w:rsidRPr="00A27009">
        <w:rPr>
          <w:lang w:val="pt-PT"/>
        </w:rPr>
        <w:t>dividiu</w:t>
      </w:r>
      <w:r w:rsidR="00C736C3" w:rsidRPr="00A27009">
        <w:rPr>
          <w:lang w:val="pt-PT"/>
        </w:rPr>
        <w:t xml:space="preserve"> a estimativa do tamanho da população chave pela população total adulta masculina e </w:t>
      </w:r>
      <w:r w:rsidR="00A954EA" w:rsidRPr="00A27009">
        <w:rPr>
          <w:lang w:val="pt-PT"/>
        </w:rPr>
        <w:t>feminina</w:t>
      </w:r>
      <w:r w:rsidR="00401609" w:rsidRPr="00A27009">
        <w:rPr>
          <w:lang w:val="pt-PT"/>
        </w:rPr>
        <w:t xml:space="preserve"> para HSH, mulheres transgénero e MTS respectivamente para calcular a percentagem da população masculina e feminina </w:t>
      </w:r>
      <w:r w:rsidR="001311A7" w:rsidRPr="00A27009">
        <w:rPr>
          <w:lang w:val="pt-PT"/>
        </w:rPr>
        <w:t>que é população chave em cada província (Tabelas 3, 5 e 7).</w:t>
      </w:r>
    </w:p>
    <w:p w14:paraId="642B66D6" w14:textId="5686B9FF" w:rsidR="000C299E" w:rsidRPr="00A27009" w:rsidRDefault="000C299E" w:rsidP="00443CC6">
      <w:pPr>
        <w:rPr>
          <w:lang w:val="pt-PT"/>
        </w:rPr>
      </w:pPr>
      <w:r w:rsidRPr="00A27009">
        <w:rPr>
          <w:lang w:val="pt-PT"/>
        </w:rPr>
        <w:t xml:space="preserve">Na província de Cunene, </w:t>
      </w:r>
      <w:r w:rsidR="00A4101A" w:rsidRPr="00A27009">
        <w:rPr>
          <w:lang w:val="pt-PT"/>
        </w:rPr>
        <w:t>os três municípios selecionados têm</w:t>
      </w:r>
      <w:r w:rsidRPr="00A27009">
        <w:rPr>
          <w:lang w:val="pt-PT"/>
        </w:rPr>
        <w:t xml:space="preserve"> uma expansão grande de território </w:t>
      </w:r>
      <w:r w:rsidR="003B483A" w:rsidRPr="00A27009">
        <w:rPr>
          <w:lang w:val="pt-PT"/>
        </w:rPr>
        <w:t xml:space="preserve">e os focos mapeados se concentraram nas áreas urbanas dos três municípios. </w:t>
      </w:r>
      <w:r w:rsidR="00F30DC4" w:rsidRPr="00A27009">
        <w:rPr>
          <w:lang w:val="pt-PT"/>
        </w:rPr>
        <w:t xml:space="preserve">Pelo tanto, em vez de usar a população completa do censo para tais municípios se </w:t>
      </w:r>
      <w:r w:rsidR="00510DCB" w:rsidRPr="00A27009">
        <w:rPr>
          <w:lang w:val="pt-PT"/>
        </w:rPr>
        <w:t xml:space="preserve">multiplicou a população geral por 27% para calcular a população urbana dos três municípios. </w:t>
      </w:r>
      <w:r w:rsidR="00AF3C3F" w:rsidRPr="00A27009">
        <w:rPr>
          <w:lang w:val="pt-PT"/>
        </w:rPr>
        <w:t xml:space="preserve">No </w:t>
      </w:r>
      <w:r w:rsidR="00DB4710" w:rsidRPr="00A27009">
        <w:rPr>
          <w:lang w:val="pt-PT"/>
        </w:rPr>
        <w:t>Inquérito</w:t>
      </w:r>
      <w:r w:rsidR="00AF3C3F" w:rsidRPr="00A27009">
        <w:rPr>
          <w:lang w:val="pt-PT"/>
        </w:rPr>
        <w:t xml:space="preserve"> de Indicadores </w:t>
      </w:r>
      <w:r w:rsidR="00DB4710" w:rsidRPr="00A27009">
        <w:rPr>
          <w:lang w:val="pt-PT"/>
        </w:rPr>
        <w:t>Múltiplos</w:t>
      </w:r>
      <w:r w:rsidR="00AF3C3F" w:rsidRPr="00A27009">
        <w:rPr>
          <w:lang w:val="pt-PT"/>
        </w:rPr>
        <w:t xml:space="preserve"> e de </w:t>
      </w:r>
      <w:r w:rsidR="00DB4710" w:rsidRPr="00A27009">
        <w:rPr>
          <w:lang w:val="pt-PT"/>
        </w:rPr>
        <w:t>Saúde</w:t>
      </w:r>
      <w:r w:rsidR="00AF3C3F" w:rsidRPr="00A27009">
        <w:rPr>
          <w:lang w:val="pt-PT"/>
        </w:rPr>
        <w:t xml:space="preserve"> (IIMS), 27% dos conglomerados e agregados familiares de Cunene foram considerados urbanos e </w:t>
      </w:r>
      <w:r w:rsidR="00DB4710" w:rsidRPr="00A27009">
        <w:rPr>
          <w:lang w:val="pt-PT"/>
        </w:rPr>
        <w:t>73% rurais.</w:t>
      </w:r>
      <w:r w:rsidR="00A4101A" w:rsidRPr="00A27009">
        <w:rPr>
          <w:lang w:val="pt-PT"/>
        </w:rPr>
        <w:fldChar w:fldCharType="begin"/>
      </w:r>
      <w:r w:rsidR="00A4101A" w:rsidRPr="00A27009">
        <w:rPr>
          <w:lang w:val="pt-PT"/>
        </w:rPr>
        <w:instrText xml:space="preserve"> ADDIN EN.CITE &lt;EndNote&gt;&lt;Cite&gt;&lt;Author&gt;Instituto Nacional de Estatística (INE)&lt;/Author&gt;&lt;Year&gt;2017&lt;/Year&gt;&lt;RecNum&gt;1537&lt;/RecNum&gt;&lt;DisplayText&gt;&lt;style face="superscript"&gt;1&lt;/style&gt;&lt;/DisplayText&gt;&lt;record&gt;&lt;rec-number&gt;1537&lt;/rec-number&gt;&lt;foreign-keys&gt;&lt;key app="EN" db-id="vxreaw0fb5vdxnews50xww0rterfrfxsttfz" timestamp="1517246739"&gt;1537&lt;/key&gt;&lt;/foreign-keys&gt;&lt;ref-type name="Report"&gt;27&lt;/ref-type&gt;&lt;contributors&gt;&lt;authors&gt;&lt;author&gt;Instituto Nacional de Estatística (INE),&lt;/author&gt;&lt;author&gt;Ministério da Saúde (MINSA), &lt;/author&gt;&lt;author&gt;Ministério do Planeamento e do Desenvolvimento Territorial (MINPLAN),&lt;/author&gt;&lt;author&gt;ICF&lt;/author&gt;&lt;/authors&gt;&lt;/contributors&gt;&lt;titles&gt;&lt;title&gt;Inquérito de Indicadores Múltiplos e de Saúde em Angola 2015-2016&lt;/title&gt;&lt;/titles&gt;&lt;dates&gt;&lt;year&gt;2017&lt;/year&gt;&lt;/dates&gt;&lt;pub-location&gt;Luanda, Angola e Rockville, Maryland, EUA&lt;/pub-location&gt;&lt;publisher&gt;INE, MINSA, MINPLAN e ICF&lt;/publisher&gt;&lt;urls&gt;&lt;/urls&gt;&lt;/record&gt;&lt;/Cite&gt;&lt;/EndNote&gt;</w:instrText>
      </w:r>
      <w:r w:rsidR="00A4101A" w:rsidRPr="00A27009">
        <w:rPr>
          <w:lang w:val="pt-PT"/>
        </w:rPr>
        <w:fldChar w:fldCharType="separate"/>
      </w:r>
      <w:r w:rsidR="00A4101A" w:rsidRPr="00A27009">
        <w:rPr>
          <w:vertAlign w:val="superscript"/>
          <w:lang w:val="pt-PT"/>
        </w:rPr>
        <w:t>1</w:t>
      </w:r>
      <w:r w:rsidR="00A4101A" w:rsidRPr="00A27009">
        <w:rPr>
          <w:lang w:val="pt-PT"/>
        </w:rPr>
        <w:fldChar w:fldCharType="end"/>
      </w:r>
      <w:r w:rsidR="00DB4710" w:rsidRPr="00A27009">
        <w:rPr>
          <w:lang w:val="pt-PT"/>
        </w:rPr>
        <w:t xml:space="preserve"> </w:t>
      </w:r>
      <w:r w:rsidR="00A44CFB" w:rsidRPr="00A27009">
        <w:rPr>
          <w:lang w:val="pt-PT"/>
        </w:rPr>
        <w:t xml:space="preserve">Desta forma, na hora de calcular a percentagem de </w:t>
      </w:r>
      <w:r w:rsidR="00B27D4C" w:rsidRPr="00A27009">
        <w:rPr>
          <w:lang w:val="pt-PT"/>
        </w:rPr>
        <w:t xml:space="preserve">homens que são HSH e mulheres transgénero e a </w:t>
      </w:r>
      <w:r w:rsidR="004C3829" w:rsidRPr="00A27009">
        <w:rPr>
          <w:lang w:val="pt-PT"/>
        </w:rPr>
        <w:t>percentagem</w:t>
      </w:r>
      <w:r w:rsidR="00B27D4C" w:rsidRPr="00A27009">
        <w:rPr>
          <w:lang w:val="pt-PT"/>
        </w:rPr>
        <w:t xml:space="preserve"> de mulheres que são MTS</w:t>
      </w:r>
      <w:r w:rsidR="00A44CFB" w:rsidRPr="00A27009">
        <w:rPr>
          <w:lang w:val="pt-PT"/>
        </w:rPr>
        <w:t xml:space="preserve"> o denominador </w:t>
      </w:r>
      <w:r w:rsidR="00B27D4C" w:rsidRPr="00A27009">
        <w:rPr>
          <w:lang w:val="pt-PT"/>
        </w:rPr>
        <w:t>foi mais baixo</w:t>
      </w:r>
      <w:r w:rsidR="004C3829" w:rsidRPr="00A27009">
        <w:rPr>
          <w:lang w:val="pt-PT"/>
        </w:rPr>
        <w:t xml:space="preserve">. </w:t>
      </w:r>
    </w:p>
    <w:p w14:paraId="6E1566F8" w14:textId="77777777" w:rsidR="00124204" w:rsidRDefault="00124204">
      <w:pPr>
        <w:rPr>
          <w:rFonts w:asciiTheme="majorHAnsi" w:eastAsiaTheme="majorEastAsia" w:hAnsiTheme="majorHAnsi" w:cstheme="majorBidi"/>
          <w:color w:val="2F5496" w:themeColor="accent1" w:themeShade="BF"/>
          <w:sz w:val="32"/>
          <w:szCs w:val="32"/>
          <w:lang w:val="pt-PT"/>
        </w:rPr>
      </w:pPr>
      <w:bookmarkStart w:id="30" w:name="_Toc517253620"/>
      <w:r>
        <w:rPr>
          <w:lang w:val="pt-PT"/>
        </w:rPr>
        <w:br w:type="page"/>
      </w:r>
    </w:p>
    <w:p w14:paraId="59656E50" w14:textId="2D854E31" w:rsidR="002E2BBA" w:rsidRPr="00A27009" w:rsidRDefault="002E2BBA" w:rsidP="00B453EC">
      <w:pPr>
        <w:pStyle w:val="Heading1"/>
        <w:spacing w:before="200"/>
        <w:rPr>
          <w:lang w:val="pt-PT"/>
        </w:rPr>
      </w:pPr>
      <w:r w:rsidRPr="00A27009">
        <w:rPr>
          <w:lang w:val="pt-PT"/>
        </w:rPr>
        <w:t>Resultados</w:t>
      </w:r>
      <w:bookmarkEnd w:id="30"/>
    </w:p>
    <w:p w14:paraId="414FC876" w14:textId="337F4FC8" w:rsidR="00124204" w:rsidRDefault="00124204" w:rsidP="00124204">
      <w:pPr>
        <w:rPr>
          <w:lang w:val="pt-BR"/>
        </w:rPr>
      </w:pPr>
      <w:bookmarkStart w:id="31" w:name="_Toc517253621"/>
      <w:r w:rsidRPr="00124204">
        <w:rPr>
          <w:lang w:val="pt-BR"/>
        </w:rPr>
        <w:t>Os resultados do e</w:t>
      </w:r>
      <w:r>
        <w:rPr>
          <w:lang w:val="pt-BR"/>
        </w:rPr>
        <w:t>studo seguem em três secções: os resultados da avaliação de prontidão para o mapeamento, as estimativas do tamanho da</w:t>
      </w:r>
      <w:r w:rsidR="00EA35B9">
        <w:rPr>
          <w:lang w:val="pt-BR"/>
        </w:rPr>
        <w:t>s</w:t>
      </w:r>
      <w:r>
        <w:rPr>
          <w:lang w:val="pt-BR"/>
        </w:rPr>
        <w:t xml:space="preserve"> </w:t>
      </w:r>
      <w:r w:rsidR="00EA35B9">
        <w:rPr>
          <w:lang w:val="pt-BR"/>
        </w:rPr>
        <w:t xml:space="preserve">populações chave e os resultados da caracterização e </w:t>
      </w:r>
      <w:r w:rsidR="00491824">
        <w:rPr>
          <w:lang w:val="pt-BR"/>
        </w:rPr>
        <w:t xml:space="preserve">estimação da prevalência do VIH e ITS em populações chave de Angola. </w:t>
      </w:r>
    </w:p>
    <w:p w14:paraId="36247D55" w14:textId="77777777" w:rsidR="00491824" w:rsidRPr="00124204" w:rsidRDefault="00491824" w:rsidP="00124204">
      <w:pPr>
        <w:rPr>
          <w:lang w:val="pt-BR"/>
        </w:rPr>
      </w:pPr>
    </w:p>
    <w:p w14:paraId="4A8A3640" w14:textId="461C28A3" w:rsidR="007035F8" w:rsidRPr="00A27009" w:rsidRDefault="007035F8" w:rsidP="002E2BBA">
      <w:pPr>
        <w:pStyle w:val="Heading2"/>
        <w:rPr>
          <w:lang w:val="pt-PT"/>
        </w:rPr>
      </w:pPr>
      <w:r w:rsidRPr="00A27009">
        <w:rPr>
          <w:lang w:val="pt-PT"/>
        </w:rPr>
        <w:t>Resultados da avaliação de prontidão para o mapeamento</w:t>
      </w:r>
      <w:bookmarkEnd w:id="31"/>
    </w:p>
    <w:p w14:paraId="65C7480E" w14:textId="05147941" w:rsidR="00454BEC" w:rsidRPr="00A27009" w:rsidRDefault="00454BEC" w:rsidP="00B453EC">
      <w:pPr>
        <w:pStyle w:val="Heading3"/>
        <w:rPr>
          <w:lang w:val="pt-PT"/>
        </w:rPr>
      </w:pPr>
      <w:bookmarkStart w:id="32" w:name="_Toc451159792"/>
      <w:bookmarkStart w:id="33" w:name="_Toc517253622"/>
      <w:r w:rsidRPr="00A27009">
        <w:rPr>
          <w:lang w:val="pt-PT"/>
        </w:rPr>
        <w:t>Objectivos da</w:t>
      </w:r>
      <w:r w:rsidR="004F47EE" w:rsidRPr="00A27009">
        <w:rPr>
          <w:lang w:val="pt-PT"/>
        </w:rPr>
        <w:t xml:space="preserve"> avaliaç</w:t>
      </w:r>
      <w:r w:rsidRPr="00A27009">
        <w:rPr>
          <w:lang w:val="pt-PT"/>
        </w:rPr>
        <w:t xml:space="preserve">ão </w:t>
      </w:r>
      <w:bookmarkEnd w:id="32"/>
      <w:bookmarkEnd w:id="33"/>
      <w:r w:rsidR="00124204" w:rsidRPr="00124204">
        <w:rPr>
          <w:lang w:val="pt-PT"/>
        </w:rPr>
        <w:t>de prontidão para o mapeamento</w:t>
      </w:r>
    </w:p>
    <w:p w14:paraId="2924239E" w14:textId="77777777" w:rsidR="00454BEC" w:rsidRPr="00124204" w:rsidRDefault="00454BEC" w:rsidP="00454BEC">
      <w:pPr>
        <w:jc w:val="both"/>
        <w:rPr>
          <w:lang w:val="pt-PT"/>
        </w:rPr>
      </w:pPr>
      <w:r w:rsidRPr="00124204">
        <w:rPr>
          <w:lang w:val="pt-PT"/>
        </w:rPr>
        <w:t>Este passo envolve um encontro com grupos de populações chave, provedores de saúde para introduzir o estudo, e ganhar um melhor entendimento sobre o contexto legal, social e cultural da população chave em Angola. Este procedimento permite avaliar o risco potencial do mapeamento Programático, e voltar e desenvolver um plano para proteção, segurança e bem estar das populações chave durante a recolha de dados quantitativos.</w:t>
      </w:r>
    </w:p>
    <w:p w14:paraId="6A7738C4" w14:textId="77777777" w:rsidR="00454BEC" w:rsidRPr="00124204" w:rsidRDefault="00454BEC" w:rsidP="00454BEC">
      <w:pPr>
        <w:jc w:val="both"/>
        <w:rPr>
          <w:lang w:val="pt-PT"/>
        </w:rPr>
      </w:pPr>
      <w:r w:rsidRPr="00124204">
        <w:rPr>
          <w:lang w:val="pt-PT"/>
        </w:rPr>
        <w:t>Nesta primeira fase do mapeamento Programático tem três objectivos principais.</w:t>
      </w:r>
    </w:p>
    <w:p w14:paraId="7AC9A545" w14:textId="77777777" w:rsidR="00454BEC" w:rsidRPr="00124204" w:rsidRDefault="00454BEC" w:rsidP="00454BEC">
      <w:pPr>
        <w:spacing w:after="200" w:line="276" w:lineRule="auto"/>
        <w:jc w:val="both"/>
        <w:rPr>
          <w:lang w:val="pt-PT"/>
        </w:rPr>
      </w:pPr>
      <w:r w:rsidRPr="00124204">
        <w:rPr>
          <w:lang w:val="pt-PT"/>
        </w:rPr>
        <w:t>1. Para determinar se o mapeamento programático pode ser implementado de uma forma que protege a segurança, o bem-estar e confidencialidade dos indivíduos da população e grupos chave.</w:t>
      </w:r>
    </w:p>
    <w:p w14:paraId="24D641C0" w14:textId="77777777" w:rsidR="00454BEC" w:rsidRPr="00124204" w:rsidRDefault="00454BEC" w:rsidP="00454BEC">
      <w:pPr>
        <w:spacing w:after="200" w:line="276" w:lineRule="auto"/>
        <w:jc w:val="both"/>
        <w:rPr>
          <w:lang w:val="pt-PT"/>
        </w:rPr>
      </w:pPr>
      <w:r w:rsidRPr="00124204">
        <w:rPr>
          <w:lang w:val="pt-PT"/>
        </w:rPr>
        <w:t>2. Desenvolver parcerias com grupos populacionais chave e prestadores de serviços, e para discutir como eles podem usar os resultados do mapeamento programático para melhorar seus programas.</w:t>
      </w:r>
    </w:p>
    <w:p w14:paraId="4AA53BFD" w14:textId="77777777" w:rsidR="00454BEC" w:rsidRPr="00124204" w:rsidRDefault="00454BEC" w:rsidP="00454BEC">
      <w:pPr>
        <w:spacing w:after="200" w:line="276" w:lineRule="auto"/>
        <w:jc w:val="both"/>
        <w:rPr>
          <w:lang w:val="pt-PT"/>
        </w:rPr>
      </w:pPr>
      <w:r w:rsidRPr="00124204">
        <w:rPr>
          <w:lang w:val="pt-PT"/>
        </w:rPr>
        <w:t>3. Para informar o processo e o conteúdo do mapeamento programático.</w:t>
      </w:r>
    </w:p>
    <w:p w14:paraId="3FFB3F90" w14:textId="77777777" w:rsidR="00454BEC" w:rsidRPr="00124204" w:rsidRDefault="00454BEC" w:rsidP="00454BEC">
      <w:pPr>
        <w:spacing w:after="200" w:line="276" w:lineRule="auto"/>
        <w:jc w:val="both"/>
        <w:rPr>
          <w:lang w:val="pt-PT"/>
        </w:rPr>
      </w:pPr>
      <w:r w:rsidRPr="00124204">
        <w:rPr>
          <w:lang w:val="pt-PT"/>
        </w:rPr>
        <w:t>Neste âmbito realizamos encontro com uma vasta gama de partes interessadas, incluindo os prestadores de serviços de saúde, representantes-chave da população, especialistas na área, líderes religiosos como líderes adequados e locais e regionais, que estão em instituições que já pode estar trabalhando com populações-chave.</w:t>
      </w:r>
    </w:p>
    <w:p w14:paraId="24C24B4F" w14:textId="77037000" w:rsidR="00454BEC" w:rsidRDefault="00454BEC" w:rsidP="00454BEC">
      <w:pPr>
        <w:spacing w:after="0" w:line="240" w:lineRule="auto"/>
        <w:jc w:val="both"/>
        <w:rPr>
          <w:lang w:val="pt-PT"/>
        </w:rPr>
      </w:pPr>
      <w:r w:rsidRPr="00124204">
        <w:rPr>
          <w:lang w:val="pt-PT"/>
        </w:rPr>
        <w:t>Esta lista resume as actividades realizadas na primeira fase do mapeamento programático em Angola.</w:t>
      </w:r>
    </w:p>
    <w:p w14:paraId="59ECB812" w14:textId="77777777" w:rsidR="00E55FF7" w:rsidRPr="00124204" w:rsidRDefault="00E55FF7" w:rsidP="00454BEC">
      <w:pPr>
        <w:spacing w:after="0" w:line="240" w:lineRule="auto"/>
        <w:jc w:val="both"/>
        <w:rPr>
          <w:b/>
          <w:u w:val="single"/>
          <w:lang w:val="pt-PT"/>
        </w:rPr>
      </w:pPr>
    </w:p>
    <w:p w14:paraId="4CCFE0ED" w14:textId="77777777" w:rsidR="00454BEC" w:rsidRPr="00124204" w:rsidRDefault="00454BEC" w:rsidP="00454BEC">
      <w:pPr>
        <w:spacing w:after="0" w:line="240" w:lineRule="auto"/>
        <w:jc w:val="both"/>
        <w:rPr>
          <w:rFonts w:eastAsia="MinionPro-Regular" w:cs="Arial"/>
          <w:lang w:val="pt-PT"/>
        </w:rPr>
      </w:pPr>
    </w:p>
    <w:p w14:paraId="1343D98D" w14:textId="795FA58C" w:rsidR="00454BEC" w:rsidRPr="00A27009" w:rsidRDefault="00454BEC" w:rsidP="00B453EC">
      <w:pPr>
        <w:pStyle w:val="Heading3"/>
        <w:rPr>
          <w:lang w:val="pt-PT"/>
        </w:rPr>
      </w:pPr>
      <w:bookmarkStart w:id="34" w:name="_Toc451159793"/>
      <w:bookmarkStart w:id="35" w:name="_Toc517253623"/>
      <w:r w:rsidRPr="00A27009">
        <w:rPr>
          <w:lang w:val="pt-PT"/>
        </w:rPr>
        <w:t xml:space="preserve">Visão </w:t>
      </w:r>
      <w:r w:rsidR="004F47EE" w:rsidRPr="00A27009">
        <w:rPr>
          <w:lang w:val="pt-PT"/>
        </w:rPr>
        <w:t>geral das actividades desenvolvid</w:t>
      </w:r>
      <w:r w:rsidRPr="00A27009">
        <w:rPr>
          <w:lang w:val="pt-PT"/>
        </w:rPr>
        <w:t>as</w:t>
      </w:r>
      <w:bookmarkEnd w:id="34"/>
      <w:bookmarkEnd w:id="35"/>
    </w:p>
    <w:p w14:paraId="2CFDA1C2" w14:textId="77777777" w:rsidR="00454BEC" w:rsidRPr="00A27009" w:rsidRDefault="00454BEC" w:rsidP="00454BEC">
      <w:pPr>
        <w:rPr>
          <w:lang w:val="pt-PT"/>
        </w:rPr>
      </w:pPr>
      <w:r w:rsidRPr="00A27009">
        <w:rPr>
          <w:lang w:val="pt-PT"/>
        </w:rPr>
        <w:t>Esta lista resume as atividades realizadas como parte do MRA em Angola.</w:t>
      </w:r>
    </w:p>
    <w:p w14:paraId="19335769" w14:textId="77777777" w:rsidR="00454BEC" w:rsidRPr="00A27009" w:rsidRDefault="00454BEC" w:rsidP="00454BEC">
      <w:pPr>
        <w:rPr>
          <w:lang w:val="pt-PT"/>
        </w:rPr>
      </w:pPr>
      <w:r w:rsidRPr="00A27009">
        <w:rPr>
          <w:lang w:val="pt-PT"/>
        </w:rPr>
        <w:t>1. Parceiros chaves implementadores identificados para o mapeamento programático.</w:t>
      </w:r>
    </w:p>
    <w:p w14:paraId="61AD1901" w14:textId="77777777" w:rsidR="00454BEC" w:rsidRPr="00A27009" w:rsidRDefault="00454BEC" w:rsidP="00454BEC">
      <w:pPr>
        <w:rPr>
          <w:lang w:val="pt-PT"/>
        </w:rPr>
      </w:pPr>
      <w:r w:rsidRPr="00A27009">
        <w:rPr>
          <w:lang w:val="pt-PT"/>
        </w:rPr>
        <w:t>2. Populações-chave a ser mapeada definidos e descritos.</w:t>
      </w:r>
    </w:p>
    <w:p w14:paraId="48A52E9A" w14:textId="77777777" w:rsidR="00454BEC" w:rsidRPr="00A27009" w:rsidRDefault="00454BEC" w:rsidP="00454BEC">
      <w:pPr>
        <w:rPr>
          <w:lang w:val="pt-PT"/>
        </w:rPr>
      </w:pPr>
      <w:r w:rsidRPr="00A27009">
        <w:rPr>
          <w:lang w:val="pt-PT"/>
        </w:rPr>
        <w:t>3. Ambiente legal e social atual para populações-chave avaliada.</w:t>
      </w:r>
    </w:p>
    <w:p w14:paraId="03F9B1BA" w14:textId="77777777" w:rsidR="00454BEC" w:rsidRPr="00A27009" w:rsidRDefault="00454BEC" w:rsidP="00454BEC">
      <w:pPr>
        <w:rPr>
          <w:lang w:val="pt-PT"/>
        </w:rPr>
      </w:pPr>
      <w:r w:rsidRPr="00A27009">
        <w:rPr>
          <w:lang w:val="pt-PT"/>
        </w:rPr>
        <w:t>4. A segurança de dados e considerações de segurança e capacidades avaliadas.</w:t>
      </w:r>
    </w:p>
    <w:p w14:paraId="1D23CFA4" w14:textId="77777777" w:rsidR="00454BEC" w:rsidRPr="00A27009" w:rsidRDefault="00454BEC" w:rsidP="00454BEC">
      <w:pPr>
        <w:rPr>
          <w:lang w:val="pt-PT"/>
        </w:rPr>
      </w:pPr>
      <w:r w:rsidRPr="00A27009">
        <w:rPr>
          <w:lang w:val="pt-PT"/>
        </w:rPr>
        <w:t>5. Perspectivas reunidas e sugestões das partes interessadas relevantes, incluindo os defensores da população chave e prestadores de serviços.</w:t>
      </w:r>
    </w:p>
    <w:p w14:paraId="01E17A5C" w14:textId="77777777" w:rsidR="00454BEC" w:rsidRPr="00A27009" w:rsidRDefault="00454BEC" w:rsidP="00454BEC">
      <w:pPr>
        <w:rPr>
          <w:lang w:val="pt-PT"/>
        </w:rPr>
      </w:pPr>
      <w:r w:rsidRPr="00A27009">
        <w:rPr>
          <w:lang w:val="pt-PT"/>
        </w:rPr>
        <w:t>6. Resumiu os riscos potenciais de mapeamento programático para as populações-chave.</w:t>
      </w:r>
    </w:p>
    <w:p w14:paraId="421FBC3E" w14:textId="695E5EFB" w:rsidR="00454BEC" w:rsidRDefault="00454BEC" w:rsidP="00454BEC">
      <w:pPr>
        <w:rPr>
          <w:lang w:val="pt-PT"/>
        </w:rPr>
      </w:pPr>
      <w:r w:rsidRPr="00A27009">
        <w:rPr>
          <w:lang w:val="pt-PT"/>
        </w:rPr>
        <w:t>7. Criado um plano de acção para abordar cada risco identificado.</w:t>
      </w:r>
    </w:p>
    <w:p w14:paraId="646EB838" w14:textId="77777777" w:rsidR="00E55FF7" w:rsidRPr="00A27009" w:rsidRDefault="00E55FF7" w:rsidP="00454BEC">
      <w:pPr>
        <w:rPr>
          <w:lang w:val="pt-PT"/>
        </w:rPr>
      </w:pPr>
    </w:p>
    <w:p w14:paraId="183A6BE7" w14:textId="32254354" w:rsidR="00454BEC" w:rsidRPr="00A27009" w:rsidRDefault="00476502" w:rsidP="00476502">
      <w:pPr>
        <w:pStyle w:val="Heading3"/>
        <w:rPr>
          <w:lang w:val="pt-PT"/>
        </w:rPr>
      </w:pPr>
      <w:bookmarkStart w:id="36" w:name="_Toc517253624"/>
      <w:r>
        <w:rPr>
          <w:lang w:val="pt-PT"/>
        </w:rPr>
        <w:t>Implementação do MRA</w:t>
      </w:r>
      <w:bookmarkEnd w:id="36"/>
    </w:p>
    <w:p w14:paraId="144A4407" w14:textId="77777777" w:rsidR="00454BEC" w:rsidRPr="00A27009" w:rsidRDefault="00454BEC" w:rsidP="00454BEC">
      <w:pPr>
        <w:ind w:firstLine="360"/>
        <w:rPr>
          <w:lang w:val="pt-PT"/>
        </w:rPr>
      </w:pPr>
      <w:r w:rsidRPr="00A27009">
        <w:rPr>
          <w:lang w:val="pt-PT"/>
        </w:rPr>
        <w:t xml:space="preserve">A MRA foi realizada em Angola, nas cidades de Luanda e Benguela nos meses de Dezembro de 2015 e Março de 2016. Os participantes do mapeamento programático foram identificados pela equipe técnica e de gestão da MSH, Tchikos e UNC. Os participantes foram identificados a partir das Organizações e Instituições parceiras, tais como diretores, diretores de pesquisa, ou indivíduos responsáveis pelos programas relacionados com as populações-chave ou HIV. As entrevistas foram realizadas com um a quatro participantes de cada Instituição. </w:t>
      </w:r>
    </w:p>
    <w:p w14:paraId="7A3A7C86" w14:textId="24332214" w:rsidR="00454BEC" w:rsidRPr="00A27009" w:rsidRDefault="00454BEC" w:rsidP="00020520">
      <w:pPr>
        <w:ind w:firstLine="360"/>
        <w:rPr>
          <w:lang w:val="pt-PT"/>
        </w:rPr>
      </w:pPr>
      <w:r w:rsidRPr="00A27009">
        <w:rPr>
          <w:lang w:val="pt-PT"/>
        </w:rPr>
        <w:t>Foi utlizado um guião com perguntas semi-estruturadas em cada entrevista, e foram tomadas por cada membro do estudo notas detalhadas, que então depois revistas e compiladas.</w:t>
      </w:r>
    </w:p>
    <w:p w14:paraId="30C82AB3" w14:textId="77777777" w:rsidR="00454BEC" w:rsidRPr="00A27009" w:rsidRDefault="00454BEC" w:rsidP="00B453EC">
      <w:pPr>
        <w:pStyle w:val="Heading4"/>
        <w:rPr>
          <w:lang w:val="pt-PT"/>
        </w:rPr>
      </w:pPr>
      <w:r w:rsidRPr="00A27009">
        <w:rPr>
          <w:lang w:val="pt-PT"/>
        </w:rPr>
        <w:t>Limitações</w:t>
      </w:r>
    </w:p>
    <w:p w14:paraId="0A1AED39" w14:textId="660172AE" w:rsidR="00454BEC" w:rsidRDefault="00454BEC" w:rsidP="00454BEC">
      <w:pPr>
        <w:spacing w:after="0" w:line="240" w:lineRule="auto"/>
        <w:ind w:firstLine="360"/>
        <w:rPr>
          <w:lang w:val="pt-PT"/>
        </w:rPr>
      </w:pPr>
      <w:r w:rsidRPr="00A27009">
        <w:rPr>
          <w:lang w:val="pt-PT"/>
        </w:rPr>
        <w:t>Não foram realizadas entrevistas nas provincias de Cunene e Bié. Acredita-se que as entrevistas realizadas nas provincias de Luanda e Benguela representem as outras em muitas questões do estudo.</w:t>
      </w:r>
    </w:p>
    <w:p w14:paraId="60995FF7" w14:textId="77777777" w:rsidR="00E55FF7" w:rsidRPr="00A27009" w:rsidRDefault="00E55FF7" w:rsidP="00454BEC">
      <w:pPr>
        <w:spacing w:after="0" w:line="240" w:lineRule="auto"/>
        <w:ind w:firstLine="360"/>
        <w:rPr>
          <w:lang w:val="pt-PT"/>
        </w:rPr>
      </w:pPr>
    </w:p>
    <w:p w14:paraId="7AEC7A60" w14:textId="77777777" w:rsidR="00F901EA" w:rsidRPr="00A27009" w:rsidRDefault="00F901EA" w:rsidP="00454BEC">
      <w:pPr>
        <w:spacing w:after="0" w:line="240" w:lineRule="auto"/>
        <w:ind w:firstLine="360"/>
        <w:rPr>
          <w:lang w:val="pt-PT"/>
        </w:rPr>
      </w:pPr>
    </w:p>
    <w:p w14:paraId="460B4F2A" w14:textId="173A7C0A" w:rsidR="00454BEC" w:rsidRPr="00A27009" w:rsidRDefault="00454BEC" w:rsidP="00F901EA">
      <w:pPr>
        <w:pStyle w:val="Heading3"/>
        <w:rPr>
          <w:lang w:val="pt-PT"/>
        </w:rPr>
      </w:pPr>
      <w:bookmarkStart w:id="37" w:name="_Toc436217254"/>
      <w:bookmarkStart w:id="38" w:name="_Toc436224861"/>
      <w:bookmarkStart w:id="39" w:name="_Toc436217255"/>
      <w:bookmarkStart w:id="40" w:name="_Toc436224862"/>
      <w:bookmarkStart w:id="41" w:name="_Toc451159795"/>
      <w:bookmarkStart w:id="42" w:name="_Toc517253625"/>
      <w:bookmarkEnd w:id="37"/>
      <w:bookmarkEnd w:id="38"/>
      <w:bookmarkEnd w:id="39"/>
      <w:bookmarkEnd w:id="40"/>
      <w:r w:rsidRPr="00A27009">
        <w:rPr>
          <w:lang w:val="pt-PT"/>
        </w:rPr>
        <w:t xml:space="preserve">Partes </w:t>
      </w:r>
      <w:r w:rsidR="004F47EE" w:rsidRPr="00A27009">
        <w:rPr>
          <w:lang w:val="pt-PT"/>
        </w:rPr>
        <w:t>interessadas relevantes para mapeamento program</w:t>
      </w:r>
      <w:r w:rsidRPr="00A27009">
        <w:rPr>
          <w:lang w:val="pt-PT"/>
        </w:rPr>
        <w:t>ático</w:t>
      </w:r>
      <w:bookmarkEnd w:id="41"/>
      <w:bookmarkEnd w:id="42"/>
    </w:p>
    <w:p w14:paraId="13BC717A" w14:textId="42CAFE0A" w:rsidR="00454BEC" w:rsidRPr="00A27009" w:rsidRDefault="00454BEC" w:rsidP="00454BEC">
      <w:pPr>
        <w:rPr>
          <w:lang w:val="pt-PT"/>
        </w:rPr>
      </w:pPr>
      <w:r w:rsidRPr="00A27009">
        <w:rPr>
          <w:lang w:val="pt-PT"/>
        </w:rPr>
        <w:tab/>
        <w:t>Esta é uma lista de ONGs e pessoas interessadas que prestam serviços a População Chave, foram entrevistadas para ouvir experiências, preocupações e sugestões relativas ao Mapeamento Programático.</w:t>
      </w:r>
    </w:p>
    <w:p w14:paraId="7FD06095" w14:textId="42FC0396" w:rsidR="00454BEC" w:rsidRPr="00A27009" w:rsidRDefault="00454BEC" w:rsidP="00E222F6">
      <w:pPr>
        <w:pStyle w:val="Heading4"/>
        <w:rPr>
          <w:lang w:val="pt-PT"/>
        </w:rPr>
      </w:pPr>
      <w:r w:rsidRPr="00A27009">
        <w:rPr>
          <w:lang w:val="pt-PT"/>
        </w:rPr>
        <w:t xml:space="preserve">Grupos que </w:t>
      </w:r>
      <w:r w:rsidR="004F47EE" w:rsidRPr="00A27009">
        <w:rPr>
          <w:lang w:val="pt-PT"/>
        </w:rPr>
        <w:t>trabalham com as populações chave</w:t>
      </w:r>
    </w:p>
    <w:p w14:paraId="78163886" w14:textId="77777777" w:rsidR="00454BEC" w:rsidRPr="00A27009" w:rsidRDefault="00454BEC" w:rsidP="00454BEC">
      <w:pPr>
        <w:spacing w:after="0" w:line="240" w:lineRule="auto"/>
        <w:rPr>
          <w:b/>
          <w:u w:val="single"/>
          <w:lang w:val="pt-PT"/>
        </w:rPr>
      </w:pPr>
      <w:r w:rsidRPr="00A27009">
        <w:rPr>
          <w:b/>
          <w:u w:val="single"/>
          <w:lang w:val="pt-PT"/>
        </w:rPr>
        <w:t>Luanda</w:t>
      </w:r>
    </w:p>
    <w:p w14:paraId="07836B63" w14:textId="77777777" w:rsidR="00454BEC" w:rsidRPr="00A27009" w:rsidRDefault="00454BEC" w:rsidP="00454BEC">
      <w:pPr>
        <w:spacing w:after="0" w:line="240" w:lineRule="auto"/>
        <w:rPr>
          <w:b/>
          <w:u w:val="single"/>
          <w:lang w:val="pt-PT"/>
        </w:rPr>
      </w:pPr>
    </w:p>
    <w:p w14:paraId="57BB6E6F" w14:textId="77777777" w:rsidR="00454BEC" w:rsidRPr="00A27009" w:rsidRDefault="00454BEC" w:rsidP="00454BEC">
      <w:pPr>
        <w:spacing w:after="0" w:line="240" w:lineRule="auto"/>
        <w:rPr>
          <w:lang w:val="pt-PT"/>
        </w:rPr>
      </w:pPr>
      <w:r w:rsidRPr="00A27009">
        <w:rPr>
          <w:lang w:val="pt-PT"/>
        </w:rPr>
        <w:t xml:space="preserve">Associação IRIS </w:t>
      </w:r>
    </w:p>
    <w:p w14:paraId="4C887E60" w14:textId="77777777" w:rsidR="00454BEC" w:rsidRPr="00A27009" w:rsidRDefault="00454BEC" w:rsidP="00454BEC">
      <w:pPr>
        <w:spacing w:after="0" w:line="240" w:lineRule="auto"/>
        <w:rPr>
          <w:lang w:val="pt-PT"/>
        </w:rPr>
      </w:pPr>
    </w:p>
    <w:p w14:paraId="2B6511DA" w14:textId="77777777" w:rsidR="00454BEC" w:rsidRPr="00A27009" w:rsidRDefault="00454BEC" w:rsidP="00454BEC">
      <w:pPr>
        <w:spacing w:after="0" w:line="240" w:lineRule="auto"/>
        <w:rPr>
          <w:lang w:val="pt-PT"/>
        </w:rPr>
      </w:pPr>
      <w:r w:rsidRPr="00A27009">
        <w:rPr>
          <w:lang w:val="pt-PT"/>
        </w:rPr>
        <w:t>Associação Solidariedade Cristã &amp; Ajuda Mútua (ASCAM)</w:t>
      </w:r>
    </w:p>
    <w:p w14:paraId="5F6A9E07" w14:textId="77777777" w:rsidR="00454BEC" w:rsidRPr="00A27009" w:rsidRDefault="00454BEC" w:rsidP="00454BEC">
      <w:pPr>
        <w:spacing w:after="0" w:line="240" w:lineRule="auto"/>
        <w:rPr>
          <w:lang w:val="pt-PT"/>
        </w:rPr>
      </w:pPr>
    </w:p>
    <w:p w14:paraId="183D5779" w14:textId="77777777" w:rsidR="00454BEC" w:rsidRPr="00A27009" w:rsidRDefault="00454BEC" w:rsidP="00454BEC">
      <w:pPr>
        <w:spacing w:after="0" w:line="240" w:lineRule="auto"/>
        <w:rPr>
          <w:lang w:val="pt-PT"/>
        </w:rPr>
      </w:pPr>
      <w:r w:rsidRPr="00A27009">
        <w:rPr>
          <w:lang w:val="pt-PT"/>
        </w:rPr>
        <w:t>Ajuda De Desenvolvimento De Povo Para Povo (ADPP)</w:t>
      </w:r>
    </w:p>
    <w:p w14:paraId="04518A23" w14:textId="77777777" w:rsidR="00454BEC" w:rsidRPr="00A27009" w:rsidRDefault="00454BEC" w:rsidP="00454BEC">
      <w:pPr>
        <w:spacing w:after="0" w:line="240" w:lineRule="auto"/>
        <w:jc w:val="center"/>
        <w:rPr>
          <w:color w:val="666666"/>
          <w:lang w:val="pt-PT"/>
        </w:rPr>
      </w:pPr>
    </w:p>
    <w:p w14:paraId="472D17A3" w14:textId="77777777" w:rsidR="00454BEC" w:rsidRPr="00A27009" w:rsidRDefault="00454BEC" w:rsidP="00454BEC">
      <w:pPr>
        <w:spacing w:after="0" w:line="240" w:lineRule="auto"/>
        <w:rPr>
          <w:b/>
          <w:u w:val="single"/>
          <w:lang w:val="pt-PT"/>
        </w:rPr>
      </w:pPr>
      <w:r w:rsidRPr="00A27009">
        <w:rPr>
          <w:b/>
          <w:u w:val="single"/>
          <w:lang w:val="pt-PT"/>
        </w:rPr>
        <w:t>Prestadores de serviços de saúde que trabalham com populações chave</w:t>
      </w:r>
    </w:p>
    <w:p w14:paraId="27F0A787" w14:textId="77777777" w:rsidR="00454BEC" w:rsidRPr="00A27009" w:rsidRDefault="00454BEC" w:rsidP="00454BEC">
      <w:pPr>
        <w:rPr>
          <w:lang w:val="pt-PT"/>
        </w:rPr>
      </w:pPr>
      <w:r w:rsidRPr="00A27009">
        <w:rPr>
          <w:lang w:val="pt-PT"/>
        </w:rPr>
        <w:t xml:space="preserve">Hospital Esperança </w:t>
      </w:r>
    </w:p>
    <w:p w14:paraId="56579B51" w14:textId="77777777" w:rsidR="00454BEC" w:rsidRPr="00A27009" w:rsidRDefault="00454BEC" w:rsidP="00454BEC">
      <w:pPr>
        <w:rPr>
          <w:lang w:val="pt-PT"/>
        </w:rPr>
      </w:pPr>
      <w:r w:rsidRPr="00A27009">
        <w:rPr>
          <w:lang w:val="pt-PT"/>
        </w:rPr>
        <w:t xml:space="preserve">Centro de Saude 4 de Fevereiro </w:t>
      </w:r>
    </w:p>
    <w:p w14:paraId="79EE51E2" w14:textId="77777777" w:rsidR="00454BEC" w:rsidRPr="00A27009" w:rsidRDefault="00454BEC" w:rsidP="00454BEC">
      <w:pPr>
        <w:rPr>
          <w:lang w:val="pt-PT"/>
        </w:rPr>
      </w:pPr>
      <w:r w:rsidRPr="00A27009">
        <w:rPr>
          <w:lang w:val="pt-PT"/>
        </w:rPr>
        <w:t>Centro de Apoio a Jovens (CAJ)</w:t>
      </w:r>
    </w:p>
    <w:p w14:paraId="46C834AD" w14:textId="77777777" w:rsidR="00454BEC" w:rsidRPr="00A27009" w:rsidRDefault="00454BEC" w:rsidP="00454BEC">
      <w:pPr>
        <w:rPr>
          <w:lang w:val="pt-PT"/>
        </w:rPr>
      </w:pPr>
      <w:r w:rsidRPr="00A27009">
        <w:rPr>
          <w:lang w:val="pt-PT"/>
        </w:rPr>
        <w:t xml:space="preserve">Direção Provincial de Saúde de Luanda </w:t>
      </w:r>
    </w:p>
    <w:p w14:paraId="0999A825" w14:textId="77777777" w:rsidR="00454BEC" w:rsidRPr="00A27009" w:rsidRDefault="00454BEC" w:rsidP="00454BEC">
      <w:pPr>
        <w:rPr>
          <w:lang w:val="pt-PT"/>
        </w:rPr>
      </w:pPr>
      <w:r w:rsidRPr="00A27009">
        <w:rPr>
          <w:lang w:val="pt-PT"/>
        </w:rPr>
        <w:t xml:space="preserve">Hospital Cajueiros </w:t>
      </w:r>
    </w:p>
    <w:p w14:paraId="66D43801" w14:textId="77777777" w:rsidR="00454BEC" w:rsidRPr="00A27009" w:rsidRDefault="00454BEC" w:rsidP="00E55FF7">
      <w:pPr>
        <w:keepNext/>
        <w:rPr>
          <w:b/>
          <w:u w:val="single"/>
          <w:lang w:val="pt-PT"/>
        </w:rPr>
      </w:pPr>
      <w:r w:rsidRPr="00A27009">
        <w:rPr>
          <w:b/>
          <w:u w:val="single"/>
          <w:lang w:val="pt-PT"/>
        </w:rPr>
        <w:t>Organizações internacionais</w:t>
      </w:r>
    </w:p>
    <w:p w14:paraId="767570C7" w14:textId="77777777" w:rsidR="00454BEC" w:rsidRPr="00A27009" w:rsidRDefault="00454BEC" w:rsidP="00454BEC">
      <w:pPr>
        <w:rPr>
          <w:lang w:val="pt-PT"/>
        </w:rPr>
      </w:pPr>
      <w:r w:rsidRPr="00A27009">
        <w:rPr>
          <w:lang w:val="pt-PT"/>
        </w:rPr>
        <w:t>ONUSIDA</w:t>
      </w:r>
    </w:p>
    <w:p w14:paraId="12746A26" w14:textId="77777777" w:rsidR="00454BEC" w:rsidRPr="00A27009" w:rsidRDefault="00454BEC" w:rsidP="00454BEC">
      <w:pPr>
        <w:rPr>
          <w:lang w:val="pt-PT"/>
        </w:rPr>
      </w:pPr>
      <w:r w:rsidRPr="00A27009">
        <w:rPr>
          <w:lang w:val="pt-PT"/>
        </w:rPr>
        <w:t>USAID</w:t>
      </w:r>
    </w:p>
    <w:p w14:paraId="1718DDFE" w14:textId="77777777" w:rsidR="00454BEC" w:rsidRPr="00A27009" w:rsidRDefault="00454BEC" w:rsidP="00491824">
      <w:pPr>
        <w:keepNext/>
        <w:rPr>
          <w:b/>
          <w:u w:val="single"/>
          <w:lang w:val="pt-PT"/>
        </w:rPr>
      </w:pPr>
      <w:r w:rsidRPr="00A27009">
        <w:rPr>
          <w:b/>
          <w:u w:val="single"/>
          <w:lang w:val="pt-PT"/>
        </w:rPr>
        <w:t>Organizações Religiosas</w:t>
      </w:r>
    </w:p>
    <w:p w14:paraId="300916DE" w14:textId="77777777" w:rsidR="00454BEC" w:rsidRPr="00A27009" w:rsidRDefault="00454BEC" w:rsidP="00454BEC">
      <w:pPr>
        <w:rPr>
          <w:lang w:val="pt-PT"/>
        </w:rPr>
      </w:pPr>
      <w:r w:rsidRPr="00A27009">
        <w:rPr>
          <w:lang w:val="pt-PT"/>
        </w:rPr>
        <w:t>Norwegian Church Aid</w:t>
      </w:r>
    </w:p>
    <w:p w14:paraId="67BF01F6" w14:textId="77777777" w:rsidR="00454BEC" w:rsidRPr="00A27009" w:rsidRDefault="00454BEC" w:rsidP="00454BEC">
      <w:pPr>
        <w:rPr>
          <w:b/>
          <w:u w:val="single"/>
          <w:lang w:val="pt-PT"/>
        </w:rPr>
      </w:pPr>
      <w:r w:rsidRPr="00A27009">
        <w:rPr>
          <w:b/>
          <w:u w:val="single"/>
          <w:lang w:val="pt-PT"/>
        </w:rPr>
        <w:t>Benguela</w:t>
      </w:r>
    </w:p>
    <w:p w14:paraId="25BB26DE" w14:textId="77777777" w:rsidR="00454BEC" w:rsidRPr="00A27009" w:rsidRDefault="00454BEC" w:rsidP="00454BEC">
      <w:pPr>
        <w:rPr>
          <w:lang w:val="pt-PT"/>
        </w:rPr>
      </w:pPr>
      <w:r w:rsidRPr="00A27009">
        <w:rPr>
          <w:lang w:val="pt-PT"/>
        </w:rPr>
        <w:t>Organização de Interacção Comunitária (OIC)</w:t>
      </w:r>
    </w:p>
    <w:p w14:paraId="17CEC6BA" w14:textId="77777777" w:rsidR="00454BEC" w:rsidRPr="00A27009" w:rsidRDefault="00454BEC" w:rsidP="00454BEC">
      <w:pPr>
        <w:rPr>
          <w:lang w:val="pt-PT"/>
        </w:rPr>
      </w:pPr>
      <w:r w:rsidRPr="00A27009">
        <w:rPr>
          <w:lang w:val="pt-PT"/>
        </w:rPr>
        <w:t xml:space="preserve">Direção Provincial de Saúde de Benguela </w:t>
      </w:r>
    </w:p>
    <w:p w14:paraId="72AA8A42" w14:textId="77777777" w:rsidR="00454BEC" w:rsidRPr="00A27009" w:rsidRDefault="00454BEC" w:rsidP="00454BEC">
      <w:pPr>
        <w:rPr>
          <w:lang w:val="pt-PT"/>
        </w:rPr>
      </w:pPr>
      <w:r w:rsidRPr="00A27009">
        <w:rPr>
          <w:lang w:val="pt-PT"/>
        </w:rPr>
        <w:t>Las Hermanas Oblatas</w:t>
      </w:r>
    </w:p>
    <w:p w14:paraId="4AE489A5" w14:textId="77777777" w:rsidR="00454BEC" w:rsidRPr="00A27009" w:rsidRDefault="00454BEC" w:rsidP="00454BEC">
      <w:pPr>
        <w:spacing w:after="0" w:line="240" w:lineRule="auto"/>
        <w:rPr>
          <w:color w:val="666666"/>
          <w:lang w:val="pt-PT"/>
        </w:rPr>
      </w:pPr>
    </w:p>
    <w:p w14:paraId="4A90B2CF" w14:textId="3ACCC36A" w:rsidR="00454BEC" w:rsidRPr="00A27009" w:rsidRDefault="00930325" w:rsidP="00DC640C">
      <w:pPr>
        <w:pStyle w:val="Heading3"/>
        <w:rPr>
          <w:lang w:val="pt-PT"/>
        </w:rPr>
      </w:pPr>
      <w:bookmarkStart w:id="43" w:name="_Toc451159796"/>
      <w:bookmarkStart w:id="44" w:name="_Toc517253626"/>
      <w:r>
        <w:rPr>
          <w:lang w:val="pt-PT"/>
        </w:rPr>
        <w:t>As</w:t>
      </w:r>
      <w:r w:rsidR="004F47EE">
        <w:rPr>
          <w:lang w:val="pt-PT"/>
        </w:rPr>
        <w:t xml:space="preserve"> </w:t>
      </w:r>
      <w:r w:rsidR="004F47EE" w:rsidRPr="00A27009">
        <w:rPr>
          <w:lang w:val="pt-PT"/>
        </w:rPr>
        <w:t>populaç</w:t>
      </w:r>
      <w:r w:rsidR="004F47EE">
        <w:rPr>
          <w:lang w:val="pt-PT"/>
        </w:rPr>
        <w:t>ões</w:t>
      </w:r>
      <w:r w:rsidR="004F47EE" w:rsidRPr="00A27009">
        <w:rPr>
          <w:lang w:val="pt-PT"/>
        </w:rPr>
        <w:t xml:space="preserve"> chave</w:t>
      </w:r>
      <w:r w:rsidR="004F47EE">
        <w:rPr>
          <w:lang w:val="pt-PT"/>
        </w:rPr>
        <w:t xml:space="preserve"> incluídas </w:t>
      </w:r>
      <w:r w:rsidR="00906211">
        <w:rPr>
          <w:lang w:val="pt-PT"/>
        </w:rPr>
        <w:t xml:space="preserve">na avaliação </w:t>
      </w:r>
      <w:r w:rsidR="004F47EE" w:rsidRPr="00A27009">
        <w:rPr>
          <w:lang w:val="pt-PT"/>
        </w:rPr>
        <w:t xml:space="preserve"> </w:t>
      </w:r>
      <w:bookmarkEnd w:id="43"/>
      <w:bookmarkEnd w:id="44"/>
    </w:p>
    <w:p w14:paraId="2C288CC9" w14:textId="541A8B0A" w:rsidR="00454BEC" w:rsidRPr="00E55FF7" w:rsidRDefault="00454BEC" w:rsidP="00454BEC">
      <w:pPr>
        <w:pStyle w:val="HTMLPreformatted"/>
        <w:shd w:val="clear" w:color="auto" w:fill="FFFFFF"/>
        <w:jc w:val="both"/>
        <w:rPr>
          <w:rFonts w:asciiTheme="minorHAnsi" w:hAnsiTheme="minorHAnsi"/>
          <w:sz w:val="22"/>
          <w:szCs w:val="22"/>
        </w:rPr>
      </w:pPr>
      <w:r w:rsidRPr="00E55FF7">
        <w:rPr>
          <w:rFonts w:ascii="inherit" w:hAnsi="inherit"/>
          <w:color w:val="212121"/>
          <w:sz w:val="22"/>
          <w:szCs w:val="22"/>
        </w:rPr>
        <w:tab/>
      </w:r>
      <w:r w:rsidRPr="00E55FF7">
        <w:rPr>
          <w:rFonts w:asciiTheme="minorHAnsi" w:hAnsiTheme="minorHAnsi"/>
          <w:sz w:val="22"/>
          <w:szCs w:val="22"/>
        </w:rPr>
        <w:t>Esta secção define e descreve as populações chaves</w:t>
      </w:r>
      <w:r w:rsidR="00305A63">
        <w:rPr>
          <w:rFonts w:asciiTheme="minorHAnsi" w:hAnsiTheme="minorHAnsi"/>
          <w:sz w:val="22"/>
          <w:szCs w:val="22"/>
        </w:rPr>
        <w:t xml:space="preserve"> a caracterizar a traves do estudo</w:t>
      </w:r>
      <w:r w:rsidRPr="00E55FF7">
        <w:rPr>
          <w:rFonts w:asciiTheme="minorHAnsi" w:hAnsiTheme="minorHAnsi"/>
          <w:sz w:val="22"/>
          <w:szCs w:val="22"/>
        </w:rPr>
        <w:t>. As definições das populações chave são importantes porque existe um certo paradoxo dos conceitos de termos que se aplicam a população chave em Angola.</w:t>
      </w:r>
    </w:p>
    <w:p w14:paraId="2AADCFD7" w14:textId="77777777" w:rsidR="00454BEC" w:rsidRPr="00E55FF7" w:rsidRDefault="00454BEC" w:rsidP="00454BEC">
      <w:pPr>
        <w:pStyle w:val="HTMLPreformatted"/>
        <w:shd w:val="clear" w:color="auto" w:fill="FFFFFF"/>
        <w:jc w:val="both"/>
        <w:rPr>
          <w:rFonts w:ascii="inherit" w:hAnsi="inherit"/>
          <w:color w:val="212121"/>
          <w:sz w:val="22"/>
          <w:szCs w:val="22"/>
        </w:rPr>
      </w:pPr>
    </w:p>
    <w:p w14:paraId="690B3642" w14:textId="30D566C3" w:rsidR="00454BEC" w:rsidRPr="00E55FF7" w:rsidRDefault="00454BEC" w:rsidP="00454BEC">
      <w:pPr>
        <w:spacing w:after="0"/>
        <w:ind w:firstLine="708"/>
        <w:jc w:val="both"/>
        <w:rPr>
          <w:rFonts w:ascii="Tw Cen MT" w:hAnsi="Tw Cen MT"/>
          <w:lang w:val="pt-PT"/>
        </w:rPr>
      </w:pPr>
      <w:r w:rsidRPr="00E55FF7">
        <w:rPr>
          <w:lang w:val="pt-PT"/>
        </w:rPr>
        <w:t>“</w:t>
      </w:r>
      <w:r w:rsidRPr="00E55FF7">
        <w:rPr>
          <w:i/>
          <w:lang w:val="pt-PT"/>
        </w:rPr>
        <w:t>Há um outro caso, normalmente os angolanos não sabem os significados dos termos, inclusive o próprio médico não sabem o que um bissexual, transgêneros ou até mesmo heterossexual, quando estas pessoas aparecem nas consultas, muitas vezes o médico não consegue examinar porque biologicamente esta pessoa tem um sexo e fisicamente identifica-se com outro sexo, para um ginecologista por exemplo, dificulta-lhe como atender um</w:t>
      </w:r>
      <w:r w:rsidR="00FC357D">
        <w:rPr>
          <w:i/>
          <w:lang w:val="pt-PT"/>
        </w:rPr>
        <w:t>a</w:t>
      </w:r>
      <w:r w:rsidRPr="00E55FF7">
        <w:rPr>
          <w:i/>
          <w:lang w:val="pt-PT"/>
        </w:rPr>
        <w:t xml:space="preserve"> transgênero.”</w:t>
      </w:r>
      <w:r w:rsidRPr="00E55FF7">
        <w:rPr>
          <w:lang w:val="pt-PT"/>
        </w:rPr>
        <w:t xml:space="preserve"> </w:t>
      </w:r>
      <w:r w:rsidRPr="00E55FF7">
        <w:rPr>
          <w:b/>
          <w:lang w:val="pt-PT"/>
        </w:rPr>
        <w:t>Representante da</w:t>
      </w:r>
      <w:r w:rsidRPr="00E55FF7">
        <w:rPr>
          <w:lang w:val="pt-PT"/>
        </w:rPr>
        <w:t xml:space="preserve"> </w:t>
      </w:r>
      <w:r w:rsidRPr="00E55FF7">
        <w:rPr>
          <w:rFonts w:ascii="Tw Cen MT" w:hAnsi="Tw Cen MT"/>
          <w:b/>
          <w:lang w:val="pt-PT"/>
        </w:rPr>
        <w:t>USAID</w:t>
      </w:r>
    </w:p>
    <w:p w14:paraId="6E2D62EE" w14:textId="77777777" w:rsidR="00454BEC" w:rsidRPr="00E55FF7" w:rsidRDefault="00454BEC" w:rsidP="00454BEC">
      <w:pPr>
        <w:pStyle w:val="HTMLPreformatted"/>
        <w:shd w:val="clear" w:color="auto" w:fill="FFFFFF"/>
        <w:rPr>
          <w:rFonts w:ascii="inherit" w:hAnsi="inherit"/>
          <w:color w:val="212121"/>
          <w:sz w:val="22"/>
          <w:szCs w:val="22"/>
        </w:rPr>
      </w:pPr>
    </w:p>
    <w:p w14:paraId="5E39464F" w14:textId="77777777" w:rsidR="00454BEC" w:rsidRPr="00E55FF7" w:rsidRDefault="00454BEC" w:rsidP="00454BEC">
      <w:pPr>
        <w:jc w:val="both"/>
        <w:rPr>
          <w:lang w:val="pt-PT"/>
        </w:rPr>
      </w:pPr>
      <w:r w:rsidRPr="00E55FF7">
        <w:rPr>
          <w:rFonts w:ascii="inherit" w:hAnsi="inherit"/>
          <w:lang w:val="pt-PT"/>
        </w:rPr>
        <w:tab/>
      </w:r>
      <w:r w:rsidRPr="00E55FF7">
        <w:rPr>
          <w:lang w:val="pt-PT"/>
        </w:rPr>
        <w:t xml:space="preserve">Em Angola, três populações-chave serão mapeados: </w:t>
      </w:r>
      <w:r w:rsidRPr="00E55FF7">
        <w:rPr>
          <w:b/>
          <w:lang w:val="pt-PT"/>
        </w:rPr>
        <w:t>Homens que fazem Sexo com Homens (HSH), mulheres transgénero, trabalhadores de sexo.</w:t>
      </w:r>
    </w:p>
    <w:p w14:paraId="071495D0" w14:textId="60FAA5D3" w:rsidR="00454BEC" w:rsidRPr="00E55FF7" w:rsidRDefault="00454BEC" w:rsidP="00454BEC">
      <w:pPr>
        <w:ind w:firstLine="360"/>
        <w:jc w:val="both"/>
        <w:rPr>
          <w:lang w:val="pt-PT"/>
        </w:rPr>
      </w:pPr>
      <w:r w:rsidRPr="00E55FF7">
        <w:rPr>
          <w:lang w:val="pt-PT"/>
        </w:rPr>
        <w:t xml:space="preserve">      As secções a seguir fornecem detalhes adicionais sobre as populações de HSH e TS em Angola. Pouca informação pode ser recolhida sobre </w:t>
      </w:r>
      <w:r w:rsidR="00E55FF7">
        <w:rPr>
          <w:lang w:val="pt-PT"/>
        </w:rPr>
        <w:t>as mulheres</w:t>
      </w:r>
      <w:r w:rsidRPr="00E55FF7">
        <w:rPr>
          <w:lang w:val="pt-PT"/>
        </w:rPr>
        <w:t xml:space="preserve"> trangênero por causa da necessidade de um estudo específico. </w:t>
      </w:r>
    </w:p>
    <w:p w14:paraId="3BC3F5B3" w14:textId="77777777" w:rsidR="00454BEC" w:rsidRPr="00A27009" w:rsidRDefault="00454BEC" w:rsidP="00454BEC">
      <w:pPr>
        <w:rPr>
          <w:sz w:val="24"/>
          <w:szCs w:val="24"/>
          <w:lang w:val="pt-PT"/>
        </w:rPr>
      </w:pPr>
    </w:p>
    <w:p w14:paraId="3E40E1D0" w14:textId="65847DA4" w:rsidR="00454BEC" w:rsidRPr="00A27009" w:rsidRDefault="00454BEC" w:rsidP="00C37275">
      <w:pPr>
        <w:pStyle w:val="Heading4"/>
        <w:rPr>
          <w:lang w:val="pt-PT"/>
        </w:rPr>
      </w:pPr>
      <w:bookmarkStart w:id="45" w:name="_Toc451159797"/>
      <w:r w:rsidRPr="00A27009">
        <w:rPr>
          <w:lang w:val="pt-PT"/>
        </w:rPr>
        <w:t>Homens que fazem</w:t>
      </w:r>
      <w:r w:rsidR="004F47EE" w:rsidRPr="00A27009">
        <w:rPr>
          <w:lang w:val="pt-PT"/>
        </w:rPr>
        <w:t xml:space="preserve"> sexo com home</w:t>
      </w:r>
      <w:r w:rsidRPr="00A27009">
        <w:rPr>
          <w:lang w:val="pt-PT"/>
        </w:rPr>
        <w:t>m (HSH)</w:t>
      </w:r>
      <w:bookmarkEnd w:id="45"/>
    </w:p>
    <w:p w14:paraId="5A23CFD0" w14:textId="77777777" w:rsidR="00454BEC" w:rsidRPr="00930325" w:rsidRDefault="00454BEC" w:rsidP="00454BEC">
      <w:pPr>
        <w:ind w:firstLine="720"/>
        <w:jc w:val="both"/>
        <w:rPr>
          <w:lang w:val="pt-PT"/>
        </w:rPr>
      </w:pPr>
      <w:r w:rsidRPr="00930325">
        <w:rPr>
          <w:lang w:val="pt-PT"/>
        </w:rPr>
        <w:t>Em Angola, como em alguns países Africanos, onde o tabu é ainda um pouco acentuado, os HSH constituem um grupo de difícil localização. Os que vivem em Luanda, cidade cosmopolita e turística, têm maior abertura. Uma das organizações que trabalha direct amente com essa população chave é IRIS.</w:t>
      </w:r>
    </w:p>
    <w:p w14:paraId="2AE843F1" w14:textId="77777777" w:rsidR="00454BEC" w:rsidRPr="00930325" w:rsidRDefault="00454BEC" w:rsidP="00454BEC">
      <w:pPr>
        <w:ind w:firstLine="720"/>
        <w:jc w:val="both"/>
        <w:rPr>
          <w:rFonts w:cs="Times New Roman"/>
          <w:b/>
          <w:lang w:val="pt-PT"/>
        </w:rPr>
      </w:pPr>
      <w:r w:rsidRPr="00930325">
        <w:rPr>
          <w:rFonts w:cs="Times New Roman"/>
          <w:b/>
          <w:i/>
          <w:lang w:val="pt-PT"/>
        </w:rPr>
        <w:t>“</w:t>
      </w:r>
      <w:r w:rsidRPr="00930325">
        <w:rPr>
          <w:rFonts w:cs="Times New Roman"/>
          <w:i/>
          <w:lang w:val="pt-PT"/>
        </w:rPr>
        <w:t>Quanto a estas actividades como já dissemos muitos são fechados, a sociedade não sabe, em outros casos a família sabe mas a sociedade não sabe e eles sentem vergonha, visto que muitos deles têm as suas parceiras e têm família</w:t>
      </w:r>
      <w:r w:rsidRPr="00930325">
        <w:rPr>
          <w:rFonts w:cs="Times New Roman"/>
          <w:b/>
          <w:lang w:val="pt-PT"/>
        </w:rPr>
        <w:t>.” Representante da IRIS.</w:t>
      </w:r>
    </w:p>
    <w:p w14:paraId="2B83452D" w14:textId="77777777" w:rsidR="00454BEC" w:rsidRPr="00930325" w:rsidRDefault="00454BEC" w:rsidP="00454BEC">
      <w:pPr>
        <w:ind w:firstLine="720"/>
        <w:jc w:val="both"/>
        <w:rPr>
          <w:rFonts w:cs="Times New Roman"/>
          <w:lang w:val="pt-PT"/>
        </w:rPr>
      </w:pPr>
      <w:r w:rsidRPr="00930325" w:rsidDel="006E713B">
        <w:rPr>
          <w:rFonts w:cs="Times New Roman"/>
          <w:i/>
          <w:lang w:val="pt-PT"/>
        </w:rPr>
        <w:t xml:space="preserve"> </w:t>
      </w:r>
      <w:r w:rsidRPr="00930325">
        <w:rPr>
          <w:rFonts w:cs="Times New Roman"/>
          <w:b/>
          <w:i/>
          <w:lang w:val="pt-PT"/>
        </w:rPr>
        <w:t>“</w:t>
      </w:r>
      <w:r w:rsidRPr="00930325">
        <w:rPr>
          <w:rFonts w:cs="Times New Roman"/>
          <w:i/>
          <w:lang w:val="pt-PT"/>
        </w:rPr>
        <w:t xml:space="preserve">A cobertura quanto a comunidade, os </w:t>
      </w:r>
      <w:r w:rsidRPr="00930325">
        <w:rPr>
          <w:rFonts w:cs="Times New Roman"/>
          <w:b/>
          <w:i/>
          <w:lang w:val="pt-PT"/>
        </w:rPr>
        <w:t>HSH</w:t>
      </w:r>
      <w:r w:rsidRPr="00930325">
        <w:rPr>
          <w:rFonts w:cs="Times New Roman"/>
          <w:i/>
          <w:lang w:val="pt-PT"/>
        </w:rPr>
        <w:t xml:space="preserve">, dificilmente assumem sobre estas práticas, diante da comunidade porque a eles, não devem ser dados informações por meio de panfletos, para levar em suas casas a fim de evitar que sejam descobertos, visto que muitos deles têm família (mulher e filhos).” </w:t>
      </w:r>
      <w:r w:rsidRPr="00930325">
        <w:rPr>
          <w:rFonts w:cs="Times New Roman"/>
          <w:b/>
          <w:lang w:val="pt-PT"/>
        </w:rPr>
        <w:t>Representante da IRIS</w:t>
      </w:r>
      <w:r w:rsidRPr="00930325">
        <w:rPr>
          <w:rFonts w:cs="Times New Roman"/>
          <w:lang w:val="pt-PT"/>
        </w:rPr>
        <w:t>.</w:t>
      </w:r>
    </w:p>
    <w:p w14:paraId="660193E8" w14:textId="77777777" w:rsidR="00454BEC" w:rsidRPr="00930325" w:rsidRDefault="00454BEC" w:rsidP="00454BEC">
      <w:pPr>
        <w:ind w:firstLine="720"/>
        <w:jc w:val="both"/>
        <w:rPr>
          <w:rFonts w:cs="Times New Roman"/>
          <w:lang w:val="pt-PT"/>
        </w:rPr>
      </w:pPr>
      <w:r w:rsidRPr="00930325" w:rsidDel="006E713B">
        <w:rPr>
          <w:rFonts w:cs="Times New Roman"/>
          <w:b/>
          <w:i/>
          <w:lang w:val="pt-PT"/>
        </w:rPr>
        <w:t xml:space="preserve"> </w:t>
      </w:r>
      <w:r w:rsidRPr="00930325">
        <w:rPr>
          <w:rFonts w:cs="Times New Roman"/>
          <w:i/>
          <w:lang w:val="pt-PT"/>
        </w:rPr>
        <w:t xml:space="preserve">“Cazenga por exemplo quando estou a passear pelas ruas sou chamado principalmente pelos homens, já há uma grande abertura lá, fazem convites para participar em festas, mas o grande problema, é quando você não aceita fazer sexo com eles obrigam até mesmo podem estuprar.” </w:t>
      </w:r>
      <w:r w:rsidRPr="00930325">
        <w:rPr>
          <w:rFonts w:cs="Times New Roman"/>
          <w:b/>
          <w:lang w:val="pt-PT"/>
        </w:rPr>
        <w:t>Representante da IRIS.</w:t>
      </w:r>
    </w:p>
    <w:p w14:paraId="65940CD6" w14:textId="77777777" w:rsidR="00454BEC" w:rsidRPr="00930325" w:rsidRDefault="00454BEC" w:rsidP="00454BEC">
      <w:pPr>
        <w:ind w:firstLine="720"/>
        <w:jc w:val="both"/>
        <w:rPr>
          <w:rFonts w:cs="Times New Roman"/>
          <w:lang w:val="pt-PT"/>
        </w:rPr>
      </w:pPr>
      <w:r w:rsidRPr="00930325">
        <w:rPr>
          <w:rFonts w:cs="Times New Roman"/>
          <w:lang w:val="pt-PT"/>
        </w:rPr>
        <w:t>Nas entrevistas com as partes interessadas relevante, enumerou-se as razões que lavam os HSH a não revelarem-se.</w:t>
      </w:r>
    </w:p>
    <w:p w14:paraId="7BBD5A9C" w14:textId="77777777" w:rsidR="00454BEC" w:rsidRPr="00930325" w:rsidRDefault="00454BEC" w:rsidP="00454BEC">
      <w:pPr>
        <w:pStyle w:val="ListParagraph"/>
        <w:numPr>
          <w:ilvl w:val="3"/>
          <w:numId w:val="8"/>
        </w:numPr>
        <w:jc w:val="both"/>
        <w:rPr>
          <w:rFonts w:cs="Times New Roman"/>
          <w:lang w:val="pt-PT"/>
        </w:rPr>
      </w:pPr>
      <w:r w:rsidRPr="00930325">
        <w:rPr>
          <w:rFonts w:cs="Times New Roman"/>
          <w:lang w:val="pt-PT"/>
        </w:rPr>
        <w:t>Falta de confiança</w:t>
      </w:r>
    </w:p>
    <w:p w14:paraId="2A4A0FF4" w14:textId="77777777" w:rsidR="00454BEC" w:rsidRPr="00930325" w:rsidRDefault="00454BEC" w:rsidP="00454BEC">
      <w:pPr>
        <w:pStyle w:val="ListParagraph"/>
        <w:numPr>
          <w:ilvl w:val="3"/>
          <w:numId w:val="8"/>
        </w:numPr>
        <w:jc w:val="both"/>
        <w:rPr>
          <w:rFonts w:cs="Times New Roman"/>
          <w:lang w:val="pt-PT"/>
        </w:rPr>
      </w:pPr>
      <w:r w:rsidRPr="00930325">
        <w:rPr>
          <w:rFonts w:cs="Times New Roman"/>
          <w:lang w:val="pt-PT"/>
        </w:rPr>
        <w:t>Medo por falta de confidencialidade</w:t>
      </w:r>
    </w:p>
    <w:p w14:paraId="7652D216" w14:textId="77777777" w:rsidR="00454BEC" w:rsidRPr="00930325" w:rsidRDefault="00454BEC" w:rsidP="00454BEC">
      <w:pPr>
        <w:pStyle w:val="ListParagraph"/>
        <w:numPr>
          <w:ilvl w:val="3"/>
          <w:numId w:val="8"/>
        </w:numPr>
        <w:jc w:val="both"/>
        <w:rPr>
          <w:rFonts w:cs="Times New Roman"/>
          <w:lang w:val="pt-PT"/>
        </w:rPr>
      </w:pPr>
      <w:r w:rsidRPr="00930325">
        <w:rPr>
          <w:rFonts w:cs="Times New Roman"/>
          <w:lang w:val="pt-PT"/>
        </w:rPr>
        <w:t>Aceitabilidade por parte da sociedade</w:t>
      </w:r>
    </w:p>
    <w:p w14:paraId="62529D03" w14:textId="77777777" w:rsidR="00454BEC" w:rsidRPr="00930325" w:rsidRDefault="00454BEC" w:rsidP="00454BEC">
      <w:pPr>
        <w:pStyle w:val="ListParagraph"/>
        <w:numPr>
          <w:ilvl w:val="3"/>
          <w:numId w:val="8"/>
        </w:numPr>
        <w:jc w:val="both"/>
        <w:rPr>
          <w:rFonts w:cs="Times New Roman"/>
          <w:lang w:val="pt-PT"/>
        </w:rPr>
      </w:pPr>
      <w:r w:rsidRPr="00930325">
        <w:rPr>
          <w:rFonts w:cs="Times New Roman"/>
          <w:lang w:val="pt-PT"/>
        </w:rPr>
        <w:t>Preconceito Religioso</w:t>
      </w:r>
    </w:p>
    <w:p w14:paraId="165E6238" w14:textId="77777777" w:rsidR="00454BEC" w:rsidRPr="00930325" w:rsidRDefault="00454BEC" w:rsidP="00454BEC">
      <w:pPr>
        <w:pStyle w:val="ListParagraph"/>
        <w:numPr>
          <w:ilvl w:val="3"/>
          <w:numId w:val="8"/>
        </w:numPr>
        <w:jc w:val="both"/>
        <w:rPr>
          <w:rFonts w:cs="Times New Roman"/>
          <w:lang w:val="pt-PT"/>
        </w:rPr>
      </w:pPr>
      <w:r w:rsidRPr="00930325">
        <w:rPr>
          <w:rFonts w:cs="Times New Roman"/>
          <w:lang w:val="pt-PT"/>
        </w:rPr>
        <w:t>Agressões por parte de certos grupos sócias.</w:t>
      </w:r>
    </w:p>
    <w:p w14:paraId="3DEAC7EC" w14:textId="77777777" w:rsidR="00454BEC" w:rsidRPr="00930325" w:rsidRDefault="00454BEC" w:rsidP="00454BEC">
      <w:pPr>
        <w:ind w:firstLine="720"/>
        <w:jc w:val="both"/>
        <w:rPr>
          <w:rFonts w:cs="Times New Roman"/>
          <w:lang w:val="pt-PT"/>
        </w:rPr>
      </w:pPr>
      <w:r w:rsidRPr="00930325">
        <w:rPr>
          <w:rFonts w:cs="Times New Roman"/>
          <w:lang w:val="pt-PT"/>
        </w:rPr>
        <w:t>As preocupações acima mencionadas, tem levado pessoas pertencentes a esta população chave a não aderem certos projectos implementados pelas ONGs.</w:t>
      </w:r>
    </w:p>
    <w:p w14:paraId="730490CF" w14:textId="77777777" w:rsidR="00454BEC" w:rsidRPr="00930325" w:rsidRDefault="00454BEC" w:rsidP="00454BEC">
      <w:pPr>
        <w:ind w:firstLine="720"/>
        <w:jc w:val="both"/>
        <w:rPr>
          <w:b/>
          <w:lang w:val="pt-PT"/>
        </w:rPr>
      </w:pPr>
      <w:r w:rsidRPr="00930325">
        <w:rPr>
          <w:i/>
          <w:lang w:val="pt-PT"/>
        </w:rPr>
        <w:t>“Para os HSH, transgêneros, tinham receio em fazer o teste porque eles achavam que os testes não seriam confidenciais e que as vezes déia positivo e as pessoas vão saber da informação</w:t>
      </w:r>
      <w:r w:rsidRPr="00930325">
        <w:rPr>
          <w:lang w:val="pt-PT"/>
        </w:rPr>
        <w:t xml:space="preserve">.” </w:t>
      </w:r>
      <w:r w:rsidRPr="00930325">
        <w:rPr>
          <w:b/>
          <w:lang w:val="pt-PT"/>
        </w:rPr>
        <w:t>Representante da USAID.</w:t>
      </w:r>
    </w:p>
    <w:p w14:paraId="11343A81" w14:textId="77777777" w:rsidR="00454BEC" w:rsidRPr="00930325" w:rsidRDefault="00454BEC" w:rsidP="00454BEC">
      <w:pPr>
        <w:ind w:firstLine="720"/>
        <w:rPr>
          <w:b/>
          <w:lang w:val="pt-PT"/>
        </w:rPr>
      </w:pPr>
      <w:r w:rsidRPr="00930325">
        <w:rPr>
          <w:rFonts w:cs="Times New Roman"/>
          <w:b/>
          <w:i/>
          <w:lang w:val="pt-PT"/>
        </w:rPr>
        <w:t>“</w:t>
      </w:r>
      <w:r w:rsidRPr="00930325">
        <w:rPr>
          <w:rFonts w:cs="Times New Roman"/>
          <w:i/>
          <w:lang w:val="pt-PT"/>
        </w:rPr>
        <w:t>Porque não haverá necessidades de me deslocar para o hospital, aturar fila de espera, insultos, e até mesmo discriminação abandono pelos profissionais de saúde.”</w:t>
      </w:r>
      <w:r w:rsidRPr="00930325">
        <w:rPr>
          <w:rFonts w:ascii="Times New Roman" w:hAnsi="Times New Roman" w:cs="Times New Roman"/>
          <w:lang w:val="pt-PT"/>
        </w:rPr>
        <w:t xml:space="preserve"> </w:t>
      </w:r>
      <w:r w:rsidRPr="00930325">
        <w:rPr>
          <w:b/>
          <w:lang w:val="pt-PT"/>
        </w:rPr>
        <w:t>Representante da IRIS.</w:t>
      </w:r>
    </w:p>
    <w:p w14:paraId="1BB53085" w14:textId="77777777" w:rsidR="00454BEC" w:rsidRPr="00930325" w:rsidRDefault="00454BEC" w:rsidP="00454BEC">
      <w:pPr>
        <w:ind w:firstLine="720"/>
        <w:rPr>
          <w:rFonts w:ascii="Times New Roman" w:hAnsi="Times New Roman" w:cs="Times New Roman"/>
          <w:b/>
          <w:lang w:val="pt-PT"/>
        </w:rPr>
      </w:pPr>
      <w:r w:rsidRPr="00930325">
        <w:rPr>
          <w:i/>
          <w:lang w:val="pt-PT"/>
        </w:rPr>
        <w:t xml:space="preserve">“...para as igrejas, o sexo anal não é aprovado, é considerado crime e até mesmo pecado, não pode ser feito principalmente para os católicos.” </w:t>
      </w:r>
      <w:r w:rsidRPr="00930325">
        <w:rPr>
          <w:b/>
          <w:lang w:val="pt-PT"/>
        </w:rPr>
        <w:t>Representante da USAID</w:t>
      </w:r>
    </w:p>
    <w:p w14:paraId="11132700" w14:textId="77777777" w:rsidR="00454BEC" w:rsidRPr="00930325" w:rsidRDefault="00454BEC" w:rsidP="00454BEC">
      <w:pPr>
        <w:ind w:firstLine="720"/>
        <w:rPr>
          <w:b/>
          <w:color w:val="000000"/>
          <w:lang w:val="pt-PT"/>
        </w:rPr>
      </w:pPr>
      <w:r w:rsidRPr="00930325">
        <w:rPr>
          <w:b/>
          <w:color w:val="000000"/>
          <w:lang w:val="pt-PT"/>
        </w:rPr>
        <w:t>“</w:t>
      </w:r>
      <w:r w:rsidRPr="00930325">
        <w:rPr>
          <w:rFonts w:ascii="Calibri" w:eastAsia="Calibri" w:hAnsi="Calibri" w:cs="Arial"/>
          <w:i/>
          <w:color w:val="000000"/>
          <w:lang w:val="pt-PT"/>
        </w:rPr>
        <w:t>Não tanto assim por causa das especividades das igrejas,</w:t>
      </w:r>
      <w:r w:rsidRPr="00930325">
        <w:rPr>
          <w:i/>
          <w:color w:val="000000"/>
          <w:lang w:val="pt-PT"/>
        </w:rPr>
        <w:t xml:space="preserve"> </w:t>
      </w:r>
      <w:r w:rsidRPr="00930325">
        <w:rPr>
          <w:rFonts w:ascii="Calibri" w:eastAsia="Calibri" w:hAnsi="Calibri" w:cs="Arial"/>
          <w:i/>
          <w:color w:val="000000"/>
          <w:lang w:val="pt-PT"/>
        </w:rPr>
        <w:t>hoje as igrejas analisam mais os casos de homem que fazem sexo com homem, é um assunto comum, e isso a gente respeita mais também as igrejas tem os seus preceitos, não estou atentar dizer que as igrejas se alimentam com estes tipos de ações.</w:t>
      </w:r>
      <w:r w:rsidRPr="00930325">
        <w:rPr>
          <w:i/>
          <w:color w:val="000000"/>
          <w:lang w:val="pt-PT"/>
        </w:rPr>
        <w:t xml:space="preserve">” </w:t>
      </w:r>
      <w:r w:rsidRPr="00930325">
        <w:rPr>
          <w:b/>
          <w:color w:val="000000"/>
          <w:lang w:val="pt-PT"/>
        </w:rPr>
        <w:t>Representante da NCA.</w:t>
      </w:r>
    </w:p>
    <w:p w14:paraId="26CBE5D2" w14:textId="77777777" w:rsidR="00454BEC" w:rsidRPr="00A27009" w:rsidRDefault="00454BEC" w:rsidP="00454BEC">
      <w:pPr>
        <w:ind w:firstLine="720"/>
        <w:rPr>
          <w:rFonts w:ascii="Times New Roman" w:hAnsi="Times New Roman" w:cs="Times New Roman"/>
          <w:b/>
          <w:sz w:val="24"/>
          <w:szCs w:val="24"/>
          <w:lang w:val="pt-PT"/>
        </w:rPr>
      </w:pPr>
    </w:p>
    <w:p w14:paraId="773C7351" w14:textId="6367B3F0" w:rsidR="00454BEC" w:rsidRPr="00A27009" w:rsidRDefault="00454BEC" w:rsidP="00C37275">
      <w:pPr>
        <w:pStyle w:val="Heading4"/>
        <w:rPr>
          <w:lang w:val="pt-PT"/>
        </w:rPr>
      </w:pPr>
      <w:r w:rsidRPr="00A27009">
        <w:rPr>
          <w:lang w:val="pt-PT"/>
        </w:rPr>
        <w:t xml:space="preserve">  </w:t>
      </w:r>
      <w:bookmarkStart w:id="46" w:name="_Toc451159798"/>
      <w:r w:rsidRPr="00A27009">
        <w:rPr>
          <w:lang w:val="pt-PT"/>
        </w:rPr>
        <w:t>Trabalhadoras de</w:t>
      </w:r>
      <w:r w:rsidR="004F47EE" w:rsidRPr="00A27009">
        <w:rPr>
          <w:lang w:val="pt-PT"/>
        </w:rPr>
        <w:t xml:space="preserve"> se</w:t>
      </w:r>
      <w:r w:rsidRPr="00A27009">
        <w:rPr>
          <w:lang w:val="pt-PT"/>
        </w:rPr>
        <w:t>xo (TS)</w:t>
      </w:r>
      <w:bookmarkEnd w:id="46"/>
    </w:p>
    <w:p w14:paraId="37BC97EE" w14:textId="77777777" w:rsidR="00454BEC" w:rsidRPr="00930325" w:rsidRDefault="00454BEC" w:rsidP="00454BEC">
      <w:pPr>
        <w:spacing w:after="0" w:line="240" w:lineRule="auto"/>
        <w:ind w:firstLine="720"/>
        <w:jc w:val="both"/>
        <w:rPr>
          <w:lang w:val="pt-PT"/>
        </w:rPr>
      </w:pPr>
      <w:r w:rsidRPr="00930325">
        <w:rPr>
          <w:lang w:val="pt-PT"/>
        </w:rPr>
        <w:t xml:space="preserve">Em Angola, as TS podem ser encontradas em </w:t>
      </w:r>
      <w:r w:rsidRPr="00930325">
        <w:rPr>
          <w:u w:val="single"/>
          <w:lang w:val="pt-PT"/>
        </w:rPr>
        <w:t>focos fixos</w:t>
      </w:r>
      <w:r w:rsidRPr="00930325">
        <w:rPr>
          <w:lang w:val="pt-PT"/>
        </w:rPr>
        <w:t xml:space="preserve"> (locais públicos como bar, discotecas, prostíbulos, pensões, hotéis, praia, restaurantes) e em </w:t>
      </w:r>
      <w:r w:rsidRPr="00930325">
        <w:rPr>
          <w:u w:val="single"/>
          <w:lang w:val="pt-PT"/>
        </w:rPr>
        <w:t>focos moveis</w:t>
      </w:r>
      <w:r w:rsidRPr="00930325">
        <w:rPr>
          <w:lang w:val="pt-PT"/>
        </w:rPr>
        <w:t xml:space="preserve"> (nas ruas, barracas, casotas e suas próprias casas). </w:t>
      </w:r>
    </w:p>
    <w:p w14:paraId="591D5855" w14:textId="77777777" w:rsidR="00454BEC" w:rsidRPr="00930325" w:rsidRDefault="00454BEC" w:rsidP="00454BEC">
      <w:pPr>
        <w:spacing w:after="0" w:line="240" w:lineRule="auto"/>
        <w:ind w:firstLine="720"/>
        <w:jc w:val="both"/>
        <w:rPr>
          <w:lang w:val="pt-PT"/>
        </w:rPr>
      </w:pPr>
    </w:p>
    <w:p w14:paraId="55D28AAC" w14:textId="77777777" w:rsidR="00454BEC" w:rsidRPr="00930325" w:rsidRDefault="00454BEC" w:rsidP="00454BEC">
      <w:pPr>
        <w:spacing w:after="0" w:line="240" w:lineRule="auto"/>
        <w:ind w:firstLine="720"/>
        <w:jc w:val="both"/>
        <w:rPr>
          <w:lang w:val="pt-PT"/>
        </w:rPr>
      </w:pPr>
      <w:r w:rsidRPr="00930325">
        <w:rPr>
          <w:lang w:val="pt-PT"/>
        </w:rPr>
        <w:t>Elas sofrem algumas descriminações nos Centros Hospitalares. São mal faladas e especuladas, elas quando saem de casa elas não falam que estão a ir aos prostíbulos, poucas assumem que são, mas quando estão na área de serviço elas se assumem e também por vezes podem se encontrar com as pessoas que elas conhecem, no entanto, não têm receios do que fazem, são muito abertas e participativas nas actividades programadas pelas ONGs.</w:t>
      </w:r>
    </w:p>
    <w:p w14:paraId="091EC181" w14:textId="77777777" w:rsidR="00454BEC" w:rsidRPr="00930325" w:rsidRDefault="00454BEC" w:rsidP="00454BEC">
      <w:pPr>
        <w:spacing w:after="0" w:line="240" w:lineRule="auto"/>
        <w:ind w:firstLine="720"/>
        <w:jc w:val="both"/>
        <w:rPr>
          <w:lang w:val="pt-PT"/>
        </w:rPr>
      </w:pPr>
    </w:p>
    <w:p w14:paraId="7BF21D3E" w14:textId="77777777" w:rsidR="00454BEC" w:rsidRPr="00930325" w:rsidRDefault="00454BEC" w:rsidP="00454BEC">
      <w:pPr>
        <w:spacing w:after="0" w:line="240" w:lineRule="auto"/>
        <w:jc w:val="both"/>
        <w:rPr>
          <w:lang w:val="pt-PT"/>
        </w:rPr>
      </w:pPr>
      <w:r w:rsidRPr="00930325">
        <w:rPr>
          <w:lang w:val="pt-PT"/>
        </w:rPr>
        <w:t xml:space="preserve">          Uma das organizações que trabalha empenhadamente com essa população chave é ASCAM (Associação Solidariedade Cristã &amp; Ajuda Mútua). Na entrevista que nos foi concedida, eles apresentaram algumas preocupações, tal como o abuso pelos polícias.</w:t>
      </w:r>
    </w:p>
    <w:p w14:paraId="1258DA3F" w14:textId="77777777" w:rsidR="00454BEC" w:rsidRPr="00930325" w:rsidRDefault="00454BEC" w:rsidP="00454BEC">
      <w:pPr>
        <w:spacing w:after="0" w:line="240" w:lineRule="auto"/>
        <w:ind w:firstLine="720"/>
        <w:jc w:val="both"/>
        <w:rPr>
          <w:i/>
          <w:lang w:val="pt-PT"/>
        </w:rPr>
      </w:pPr>
    </w:p>
    <w:p w14:paraId="75B96D23" w14:textId="77777777" w:rsidR="00454BEC" w:rsidRPr="00930325" w:rsidRDefault="00454BEC" w:rsidP="00454BEC">
      <w:pPr>
        <w:spacing w:after="0" w:line="240" w:lineRule="auto"/>
        <w:ind w:firstLine="720"/>
        <w:jc w:val="both"/>
        <w:rPr>
          <w:lang w:val="pt-PT"/>
        </w:rPr>
      </w:pPr>
      <w:r w:rsidRPr="00930325">
        <w:rPr>
          <w:i/>
          <w:lang w:val="pt-PT"/>
        </w:rPr>
        <w:t xml:space="preserve">“Algumas trabalhadoras de sexo em Viana disseram que foram violentadas pelos polícias.” </w:t>
      </w:r>
      <w:r w:rsidRPr="00930325">
        <w:rPr>
          <w:b/>
          <w:lang w:val="pt-PT"/>
        </w:rPr>
        <w:t>Representante da ASCAM</w:t>
      </w:r>
    </w:p>
    <w:p w14:paraId="659CD824" w14:textId="77777777" w:rsidR="00454BEC" w:rsidRPr="00930325" w:rsidRDefault="00454BEC" w:rsidP="00454BEC">
      <w:pPr>
        <w:spacing w:after="0" w:line="240" w:lineRule="auto"/>
        <w:ind w:firstLine="720"/>
        <w:jc w:val="both"/>
        <w:rPr>
          <w:lang w:val="pt-PT"/>
        </w:rPr>
      </w:pPr>
    </w:p>
    <w:p w14:paraId="4D1CC3CE" w14:textId="77777777" w:rsidR="00454BEC" w:rsidRPr="00930325" w:rsidRDefault="00454BEC" w:rsidP="00454BEC">
      <w:pPr>
        <w:spacing w:after="0" w:line="240" w:lineRule="auto"/>
        <w:ind w:firstLine="720"/>
        <w:jc w:val="both"/>
        <w:rPr>
          <w:lang w:val="pt-PT"/>
        </w:rPr>
      </w:pPr>
      <w:r w:rsidRPr="00930325">
        <w:rPr>
          <w:lang w:val="pt-PT"/>
        </w:rPr>
        <w:t xml:space="preserve">Numa entrevista tida com os grupos focais de TS, algumas mostraram insatisfação por parte das gestores dos focos. Quando perguntadas sobre a possibilidade de fazer testagem nos seus locais de serviços, elas responderam; </w:t>
      </w:r>
      <w:r w:rsidRPr="00930325">
        <w:rPr>
          <w:i/>
          <w:lang w:val="pt-PT"/>
        </w:rPr>
        <w:t>“O espaço e rejeição de algumas, mesmo com a nossa clínica há focos que não admitem”</w:t>
      </w:r>
      <w:r w:rsidRPr="00930325">
        <w:rPr>
          <w:lang w:val="pt-PT"/>
        </w:rPr>
        <w:t>.</w:t>
      </w:r>
    </w:p>
    <w:p w14:paraId="639090CC" w14:textId="77777777" w:rsidR="00454BEC" w:rsidRPr="00930325" w:rsidRDefault="00454BEC" w:rsidP="00454BEC">
      <w:pPr>
        <w:spacing w:after="0" w:line="240" w:lineRule="auto"/>
        <w:jc w:val="both"/>
        <w:rPr>
          <w:lang w:val="pt-PT"/>
        </w:rPr>
      </w:pPr>
    </w:p>
    <w:p w14:paraId="3C0FCF95" w14:textId="77777777" w:rsidR="00454BEC" w:rsidRPr="00930325" w:rsidRDefault="00454BEC" w:rsidP="00454BEC">
      <w:pPr>
        <w:spacing w:after="0" w:line="240" w:lineRule="auto"/>
        <w:jc w:val="both"/>
        <w:rPr>
          <w:lang w:val="pt-PT"/>
        </w:rPr>
      </w:pPr>
      <w:r w:rsidRPr="00930325">
        <w:rPr>
          <w:lang w:val="pt-PT"/>
        </w:rPr>
        <w:t xml:space="preserve">É importante que saibamos que muitas TS consideram essa actividade como um trabalho sério e profissional, fonte de sustentabilidade económica para suas residências. E estão convictas dos riscos que correm, apesar de serem aliciadas a fazerem sexo sem preservativo em troca de uma quantia muito alta do normal. Cabe aqui restringirmos aquelas senhoras ou raparigas que fazem sexo com senhores de alta de sociedade em troca de custo escolar, saldo para o telemóvel e transporte para locomoção, porque elas muitas vezes acabam sendo segunda mulher. Não é uma profissão para elas. </w:t>
      </w:r>
    </w:p>
    <w:p w14:paraId="714EE505" w14:textId="77777777" w:rsidR="00454BEC" w:rsidRPr="00A27009" w:rsidRDefault="00454BEC" w:rsidP="00454BEC">
      <w:pPr>
        <w:rPr>
          <w:lang w:val="pt-PT"/>
        </w:rPr>
      </w:pPr>
    </w:p>
    <w:p w14:paraId="0647EFEA" w14:textId="0C28142D" w:rsidR="00454BEC" w:rsidRPr="00A27009" w:rsidRDefault="00454BEC" w:rsidP="00C37275">
      <w:pPr>
        <w:pStyle w:val="Heading3"/>
        <w:rPr>
          <w:lang w:val="pt-PT"/>
        </w:rPr>
      </w:pPr>
      <w:bookmarkStart w:id="47" w:name="_Toc436217260"/>
      <w:bookmarkStart w:id="48" w:name="_Toc436224867"/>
      <w:bookmarkStart w:id="49" w:name="_Toc436217261"/>
      <w:bookmarkStart w:id="50" w:name="_Toc436224868"/>
      <w:bookmarkStart w:id="51" w:name="_Toc436217262"/>
      <w:bookmarkStart w:id="52" w:name="_Toc436224869"/>
      <w:bookmarkStart w:id="53" w:name="_Toc436217263"/>
      <w:bookmarkStart w:id="54" w:name="_Toc436224870"/>
      <w:bookmarkStart w:id="55" w:name="_Toc436217264"/>
      <w:bookmarkStart w:id="56" w:name="_Toc436224871"/>
      <w:bookmarkStart w:id="57" w:name="_Toc436217265"/>
      <w:bookmarkStart w:id="58" w:name="_Toc436224872"/>
      <w:bookmarkStart w:id="59" w:name="_Toc436217266"/>
      <w:bookmarkStart w:id="60" w:name="_Toc436224873"/>
      <w:bookmarkStart w:id="61" w:name="_Toc451159799"/>
      <w:bookmarkStart w:id="62" w:name="_Toc517253627"/>
      <w:bookmarkEnd w:id="47"/>
      <w:bookmarkEnd w:id="48"/>
      <w:bookmarkEnd w:id="49"/>
      <w:bookmarkEnd w:id="50"/>
      <w:bookmarkEnd w:id="51"/>
      <w:bookmarkEnd w:id="52"/>
      <w:bookmarkEnd w:id="53"/>
      <w:bookmarkEnd w:id="54"/>
      <w:bookmarkEnd w:id="55"/>
      <w:bookmarkEnd w:id="56"/>
      <w:bookmarkEnd w:id="57"/>
      <w:bookmarkEnd w:id="58"/>
      <w:bookmarkEnd w:id="59"/>
      <w:bookmarkEnd w:id="60"/>
      <w:r w:rsidRPr="00A27009">
        <w:rPr>
          <w:lang w:val="pt-PT"/>
        </w:rPr>
        <w:t xml:space="preserve">Procedimentos </w:t>
      </w:r>
      <w:r w:rsidR="004F47EE" w:rsidRPr="00A27009">
        <w:rPr>
          <w:lang w:val="pt-PT"/>
        </w:rPr>
        <w:t>legais para a população chave e o mapea</w:t>
      </w:r>
      <w:r w:rsidRPr="00A27009">
        <w:rPr>
          <w:lang w:val="pt-PT"/>
        </w:rPr>
        <w:t>mento</w:t>
      </w:r>
      <w:bookmarkEnd w:id="61"/>
      <w:bookmarkEnd w:id="62"/>
    </w:p>
    <w:p w14:paraId="10CBA247" w14:textId="77777777" w:rsidR="00454BEC" w:rsidRPr="004F47EE" w:rsidRDefault="00454BEC" w:rsidP="00454BEC">
      <w:pPr>
        <w:ind w:firstLine="720"/>
        <w:rPr>
          <w:lang w:val="pt-PT"/>
        </w:rPr>
      </w:pPr>
      <w:r w:rsidRPr="004F47EE">
        <w:rPr>
          <w:lang w:val="pt-PT"/>
        </w:rPr>
        <w:t xml:space="preserve">Em Angola, não há nenhuma lei que assegura os direitos da população chave. As ONGs têm enfrentado sérias dificuldades concernentes a protecção jurídica desta população, uma vez que é visível a descriminação, o preconceito, a violência, os maus tratos por parte da sociedade civil e policial que atentam contra a vida, a reputação e os direitos humanos. </w:t>
      </w:r>
    </w:p>
    <w:p w14:paraId="6F1D2F18" w14:textId="77777777" w:rsidR="00454BEC" w:rsidRPr="004F47EE" w:rsidRDefault="00454BEC" w:rsidP="00454BEC">
      <w:pPr>
        <w:ind w:firstLine="720"/>
        <w:jc w:val="both"/>
        <w:rPr>
          <w:b/>
          <w:lang w:val="pt-PT"/>
        </w:rPr>
      </w:pPr>
      <w:r w:rsidRPr="004F47EE">
        <w:rPr>
          <w:i/>
          <w:lang w:val="pt-PT"/>
        </w:rPr>
        <w:t xml:space="preserve">“Praticamente eles não têm nenhuma Lei que os protege, em Angola os artigos70 e 71 da Lei Constitucional, fala da proteção dos direitos humanos, mas não fala da proteção da prática sexual...Também o artigo 23 da mesma Lei diz que as pessoas não devem ser discriminadas em detrimento das suas raças ou cor, mas em contrapartida não diz que não se pode fazer a discriminação da prática sexual, ou seja a orientação sexual visto dentro da Lei Constitucional ainda tem um artigo que diz que a pessoa tem autoridade ao seu próprio corpo e pode fazer dele o que bem entender, então eu acho que como não há uma Lei que defende o direito dos homossexuais, isto é uma questão de direitos humanos, logo devia ter uma proteção para estas pessoas porque no geral a sociedade angolana é muito agressiva.” </w:t>
      </w:r>
      <w:r w:rsidRPr="004F47EE">
        <w:rPr>
          <w:b/>
          <w:lang w:val="pt-PT"/>
        </w:rPr>
        <w:t>Representante da USAID.</w:t>
      </w:r>
    </w:p>
    <w:p w14:paraId="4DA4997D" w14:textId="77777777" w:rsidR="00454BEC" w:rsidRPr="004F47EE" w:rsidRDefault="00454BEC" w:rsidP="00454BEC">
      <w:pPr>
        <w:ind w:firstLine="720"/>
        <w:jc w:val="both"/>
        <w:rPr>
          <w:b/>
          <w:lang w:val="pt-PT"/>
        </w:rPr>
      </w:pPr>
      <w:r w:rsidRPr="004F47EE">
        <w:rPr>
          <w:b/>
          <w:i/>
          <w:lang w:val="pt-PT"/>
        </w:rPr>
        <w:t>“</w:t>
      </w:r>
      <w:r w:rsidRPr="004F47EE">
        <w:rPr>
          <w:i/>
          <w:lang w:val="pt-PT"/>
        </w:rPr>
        <w:t>A mesma situação da Iris no trabalho jurídico, em caso de violência doméstica nós aconselhamos ir ao Ministério da Família e Promoção da Mulher (MINFAMU).”</w:t>
      </w:r>
      <w:r w:rsidRPr="004F47EE">
        <w:rPr>
          <w:lang w:val="pt-PT"/>
        </w:rPr>
        <w:t xml:space="preserve"> </w:t>
      </w:r>
      <w:r w:rsidRPr="004F47EE">
        <w:rPr>
          <w:b/>
          <w:lang w:val="pt-PT"/>
        </w:rPr>
        <w:t>Representante da ASCAM</w:t>
      </w:r>
      <w:r w:rsidRPr="004F47EE">
        <w:rPr>
          <w:lang w:val="pt-PT"/>
        </w:rPr>
        <w:t>.</w:t>
      </w:r>
    </w:p>
    <w:p w14:paraId="3EA12E4C" w14:textId="77777777" w:rsidR="00454BEC" w:rsidRPr="004F47EE" w:rsidRDefault="00454BEC" w:rsidP="00454BEC">
      <w:pPr>
        <w:ind w:firstLine="720"/>
        <w:jc w:val="both"/>
        <w:rPr>
          <w:lang w:val="pt-PT"/>
        </w:rPr>
      </w:pPr>
      <w:r w:rsidRPr="004F47EE">
        <w:rPr>
          <w:lang w:val="pt-PT"/>
        </w:rPr>
        <w:t xml:space="preserve">A falta de leis que advogam os direitos da população chave, causa certa desconfiança por partes interessadas relevantes quanto ao Mapeamento. As TS, HSH e os transgêneros, assim como algumas ONGs receiam que os mapas dos pontos focais possam cair nas mãos erradas, mas todos são unanimes quanto a importância do mapeamento, uma vez que facilitará a prestação de cuidados e serviços para a redução do índice de HIV saber a Estatística da População Afectada. </w:t>
      </w:r>
    </w:p>
    <w:p w14:paraId="4357C344" w14:textId="49266A8B" w:rsidR="00BD683D" w:rsidRPr="004F47EE" w:rsidRDefault="00454BEC" w:rsidP="004F47EE">
      <w:pPr>
        <w:ind w:firstLine="720"/>
        <w:rPr>
          <w:b/>
          <w:lang w:val="pt-PT"/>
        </w:rPr>
      </w:pPr>
      <w:r w:rsidRPr="004F47EE" w:rsidDel="006E713B">
        <w:rPr>
          <w:rFonts w:ascii="Calibri" w:eastAsia="Calibri" w:hAnsi="Calibri" w:cs="Arial"/>
          <w:b/>
          <w:color w:val="000000"/>
          <w:lang w:val="pt-PT"/>
        </w:rPr>
        <w:t xml:space="preserve"> </w:t>
      </w:r>
      <w:r w:rsidRPr="004F47EE">
        <w:rPr>
          <w:b/>
          <w:i/>
          <w:lang w:val="pt-PT"/>
        </w:rPr>
        <w:t>“</w:t>
      </w:r>
      <w:r w:rsidRPr="004F47EE">
        <w:rPr>
          <w:i/>
          <w:lang w:val="pt-PT"/>
        </w:rPr>
        <w:t>E uma vez com o mapeamento as coisas ficam mais fáceis para receber alguns serviços”.</w:t>
      </w:r>
      <w:r w:rsidRPr="004F47EE">
        <w:rPr>
          <w:lang w:val="pt-PT"/>
        </w:rPr>
        <w:t xml:space="preserve"> </w:t>
      </w:r>
      <w:r w:rsidRPr="004F47EE">
        <w:rPr>
          <w:b/>
          <w:lang w:val="pt-PT"/>
        </w:rPr>
        <w:t>Grupo focal de TS.</w:t>
      </w:r>
    </w:p>
    <w:p w14:paraId="7D2DF9CC" w14:textId="0DCFE79C" w:rsidR="00454BEC" w:rsidRPr="00A27009" w:rsidRDefault="00454BEC" w:rsidP="00BD683D">
      <w:pPr>
        <w:pStyle w:val="Heading3"/>
        <w:rPr>
          <w:lang w:val="pt-PT"/>
        </w:rPr>
      </w:pPr>
      <w:bookmarkStart w:id="63" w:name="_Toc451159800"/>
      <w:bookmarkStart w:id="64" w:name="_Toc517253628"/>
      <w:r w:rsidRPr="00A27009">
        <w:rPr>
          <w:lang w:val="pt-PT"/>
        </w:rPr>
        <w:t xml:space="preserve">Considerações sobre </w:t>
      </w:r>
      <w:r w:rsidR="004F47EE" w:rsidRPr="00A27009">
        <w:rPr>
          <w:lang w:val="pt-PT"/>
        </w:rPr>
        <w:t>confidencialidade, segurança e capacidade</w:t>
      </w:r>
      <w:bookmarkEnd w:id="63"/>
      <w:bookmarkEnd w:id="64"/>
      <w:r w:rsidR="004F47EE" w:rsidRPr="00A27009">
        <w:rPr>
          <w:lang w:val="pt-PT"/>
        </w:rPr>
        <w:t xml:space="preserve"> </w:t>
      </w:r>
    </w:p>
    <w:p w14:paraId="67D4FADF" w14:textId="77777777" w:rsidR="00454BEC" w:rsidRPr="004F47EE" w:rsidRDefault="00454BEC" w:rsidP="00454BEC">
      <w:pPr>
        <w:ind w:firstLine="720"/>
        <w:rPr>
          <w:rFonts w:eastAsia="Times New Roman" w:cs="Courier New"/>
          <w:color w:val="212121"/>
          <w:lang w:val="pt-PT" w:eastAsia="pt-PT"/>
        </w:rPr>
      </w:pPr>
      <w:r w:rsidRPr="004F47EE">
        <w:rPr>
          <w:lang w:val="pt-PT"/>
        </w:rPr>
        <w:t xml:space="preserve">Muitas partes interessadas mostraram disponibilidade em ajudar a fazer a testagem nos locais mapeados, mas a maior preocupação prende-se com a confidencialidade da equipa técnica. Muitos </w:t>
      </w:r>
      <w:r w:rsidRPr="004F47EE">
        <w:rPr>
          <w:rFonts w:eastAsia="Times New Roman" w:cs="Courier New"/>
          <w:color w:val="212121"/>
          <w:lang w:val="pt-PT" w:eastAsia="pt-PT"/>
        </w:rPr>
        <w:t>interessados ​​sublinharam a importância dos testes de condução em locais de uma forma que garante a privacidade do participante e confidencialidade.</w:t>
      </w:r>
    </w:p>
    <w:p w14:paraId="70A92F46" w14:textId="77777777" w:rsidR="00454BEC" w:rsidRPr="004F47EE" w:rsidRDefault="00454BEC" w:rsidP="00454BEC">
      <w:pPr>
        <w:ind w:firstLine="720"/>
        <w:jc w:val="both"/>
        <w:rPr>
          <w:rFonts w:cs="Times New Roman"/>
          <w:lang w:val="pt-PT"/>
        </w:rPr>
      </w:pPr>
      <w:r w:rsidRPr="004F47EE">
        <w:rPr>
          <w:rFonts w:cs="Times New Roman"/>
          <w:lang w:val="pt-PT"/>
        </w:rPr>
        <w:t xml:space="preserve">A divulgação involuntária dos testes pode causar transtornos psíquicos, descriminação social, porque quase toda gente sabe que as pessoas que se envolvem nesta actividade, têm maior facilidade de contrair os vírus do HIV. Elas podem correr o risco de serem afastadas da sociedade, desprezadas pelos seus familiares. </w:t>
      </w:r>
    </w:p>
    <w:p w14:paraId="258790B5" w14:textId="77777777" w:rsidR="00454BEC" w:rsidRPr="004F47EE" w:rsidRDefault="00454BEC" w:rsidP="00454BEC">
      <w:pPr>
        <w:ind w:firstLine="720"/>
        <w:jc w:val="both"/>
        <w:rPr>
          <w:rFonts w:cs="Times New Roman"/>
          <w:lang w:val="pt-PT"/>
        </w:rPr>
      </w:pPr>
      <w:r w:rsidRPr="004F47EE">
        <w:rPr>
          <w:rFonts w:cs="Times New Roman"/>
          <w:lang w:val="pt-PT"/>
        </w:rPr>
        <w:t xml:space="preserve"> Toda actividade de ser conduzida com máxima descrição, para ganharmos a confiança desta população.</w:t>
      </w:r>
    </w:p>
    <w:p w14:paraId="5CC74865" w14:textId="77777777" w:rsidR="00454BEC" w:rsidRPr="004F47EE" w:rsidRDefault="00454BEC" w:rsidP="00454BEC">
      <w:pPr>
        <w:rPr>
          <w:i/>
          <w:lang w:val="pt-PT"/>
        </w:rPr>
      </w:pPr>
      <w:r w:rsidRPr="004F47EE">
        <w:rPr>
          <w:rFonts w:eastAsia="Times New Roman" w:cs="Courier New"/>
          <w:color w:val="212121"/>
          <w:lang w:val="pt-PT" w:eastAsia="pt-PT"/>
        </w:rPr>
        <w:t xml:space="preserve">   </w:t>
      </w:r>
      <w:r w:rsidRPr="004F47EE">
        <w:rPr>
          <w:rFonts w:eastAsia="Times New Roman" w:cs="Courier New"/>
          <w:color w:val="212121"/>
          <w:lang w:val="pt-PT" w:eastAsia="pt-PT"/>
        </w:rPr>
        <w:tab/>
      </w:r>
      <w:r w:rsidRPr="004F47EE">
        <w:rPr>
          <w:rFonts w:eastAsia="Times New Roman" w:cs="Courier New"/>
          <w:i/>
          <w:color w:val="212121"/>
          <w:lang w:val="pt-PT" w:eastAsia="pt-PT"/>
        </w:rPr>
        <w:t>“</w:t>
      </w:r>
      <w:r w:rsidRPr="004F47EE">
        <w:rPr>
          <w:i/>
          <w:lang w:val="pt-PT"/>
        </w:rPr>
        <w:t xml:space="preserve">Explicar as pessoas que este é um estudo confidencial e é muito importante, explicar o porque deste estudo, objectivo e finalidade, deve se ajudar as pessoas a compreender, porque elas ficam muito desconfiadas, a única coisa que não devemos explicar é para que servem estas informações”. </w:t>
      </w:r>
      <w:r w:rsidRPr="004F47EE">
        <w:rPr>
          <w:b/>
          <w:lang w:val="pt-PT"/>
        </w:rPr>
        <w:t>Representante da USAID</w:t>
      </w:r>
    </w:p>
    <w:p w14:paraId="64311FF5" w14:textId="77777777" w:rsidR="00454BEC" w:rsidRPr="00A27009" w:rsidRDefault="00454BEC" w:rsidP="00454BEC">
      <w:pPr>
        <w:ind w:left="360" w:firstLine="360"/>
        <w:rPr>
          <w:lang w:val="pt-PT"/>
        </w:rPr>
      </w:pPr>
    </w:p>
    <w:p w14:paraId="6B136853" w14:textId="0D856969" w:rsidR="00454BEC" w:rsidRPr="00A27009" w:rsidRDefault="00454BEC" w:rsidP="004D79F5">
      <w:pPr>
        <w:pStyle w:val="Heading3"/>
        <w:rPr>
          <w:lang w:val="pt-PT"/>
        </w:rPr>
      </w:pPr>
      <w:bookmarkStart w:id="65" w:name="_Toc451159801"/>
      <w:bookmarkStart w:id="66" w:name="_Toc517253629"/>
      <w:r w:rsidRPr="00A27009">
        <w:rPr>
          <w:lang w:val="pt-PT"/>
        </w:rPr>
        <w:t xml:space="preserve">Tipos de </w:t>
      </w:r>
      <w:r w:rsidR="004F47EE" w:rsidRPr="00A27009">
        <w:rPr>
          <w:lang w:val="pt-PT"/>
        </w:rPr>
        <w:t>lugar onde as populações</w:t>
      </w:r>
      <w:r w:rsidR="004F47EE">
        <w:rPr>
          <w:lang w:val="pt-PT"/>
        </w:rPr>
        <w:t xml:space="preserve"> </w:t>
      </w:r>
      <w:r w:rsidR="004F47EE" w:rsidRPr="00A27009">
        <w:rPr>
          <w:lang w:val="pt-PT"/>
        </w:rPr>
        <w:t>chave</w:t>
      </w:r>
      <w:r w:rsidRPr="00A27009">
        <w:rPr>
          <w:lang w:val="pt-PT"/>
        </w:rPr>
        <w:t xml:space="preserve"> </w:t>
      </w:r>
      <w:bookmarkEnd w:id="65"/>
      <w:bookmarkEnd w:id="66"/>
      <w:r w:rsidR="004F47EE">
        <w:rPr>
          <w:lang w:val="pt-PT"/>
        </w:rPr>
        <w:t>convivem</w:t>
      </w:r>
    </w:p>
    <w:p w14:paraId="629615E3" w14:textId="77777777" w:rsidR="00454BEC" w:rsidRPr="004F47EE" w:rsidRDefault="00454BEC" w:rsidP="00454BEC">
      <w:pPr>
        <w:ind w:firstLine="360"/>
        <w:rPr>
          <w:lang w:val="pt-PT"/>
        </w:rPr>
      </w:pPr>
      <w:r w:rsidRPr="004F47EE">
        <w:rPr>
          <w:lang w:val="pt-PT"/>
        </w:rPr>
        <w:t>O mapeamento programático nos permitirá localizar os locais públicos ou semi-públicos onde as populações-chave se socializam e conhecem novos parceiros sexuais. Esse projecto facilitará as ONGs que trabalham directamente com as populações-chave na prestação e cuidados de serviços, tais como, testagem de VIH, distribuição de preservativos, formações, palestras, etc, como também, localizar focos ainda não descobertos ou novos, seja ela fixo ou móvel. Esta secção descreve os vários tipos desses lugares que existem em Angola.</w:t>
      </w:r>
    </w:p>
    <w:p w14:paraId="32D2884C" w14:textId="77777777" w:rsidR="00454BEC" w:rsidRPr="004F47EE" w:rsidRDefault="00454BEC" w:rsidP="00454BEC">
      <w:pPr>
        <w:spacing w:before="100" w:beforeAutospacing="1" w:after="120" w:line="276" w:lineRule="auto"/>
        <w:jc w:val="both"/>
        <w:rPr>
          <w:lang w:val="pt-PT"/>
        </w:rPr>
      </w:pPr>
      <w:r w:rsidRPr="004F47EE">
        <w:rPr>
          <w:lang w:val="pt-PT"/>
        </w:rPr>
        <w:t xml:space="preserve"> </w:t>
      </w:r>
      <w:r w:rsidRPr="004F47EE">
        <w:rPr>
          <w:lang w:val="pt-PT"/>
        </w:rPr>
        <w:tab/>
        <w:t xml:space="preserve">É difícil localizar locais públicos ou semi-públicos onde há uma forte concentração de HSH, porque eles são muito reservados. As suas actividades são marcadas por telefonemas, o facebook tem sido uma ferramenta importante para a integração e comunicação entre eles. Realizam festas sem o conhecimento da sociedade em casas de amigos, ou locais pouco frequentado. </w:t>
      </w:r>
    </w:p>
    <w:p w14:paraId="51C3957D" w14:textId="77777777" w:rsidR="00454BEC" w:rsidRPr="004F47EE" w:rsidRDefault="00454BEC" w:rsidP="00454BEC">
      <w:pPr>
        <w:ind w:firstLine="720"/>
        <w:jc w:val="both"/>
        <w:rPr>
          <w:lang w:val="pt-PT"/>
        </w:rPr>
      </w:pPr>
      <w:r w:rsidRPr="004F47EE">
        <w:rPr>
          <w:rFonts w:ascii="Calibri" w:eastAsia="Calibri" w:hAnsi="Calibri" w:cs="Arial"/>
          <w:b/>
          <w:color w:val="000000"/>
          <w:lang w:val="pt-PT"/>
        </w:rPr>
        <w:t>“</w:t>
      </w:r>
      <w:r w:rsidRPr="004F47EE">
        <w:rPr>
          <w:rFonts w:ascii="Calibri" w:eastAsia="Calibri" w:hAnsi="Calibri" w:cs="Arial"/>
          <w:i/>
          <w:color w:val="000000"/>
          <w:lang w:val="pt-PT"/>
        </w:rPr>
        <w:t xml:space="preserve">Eu acho que da maneira que vocês fazem o mapeamento é o mais comum com estes grupos chaves, o que eu acho também que em Luanda para nos identificarmos homens que fazem sexo com homens é um grande desafio, é mais fácil nos marcamos os focos das mulheres trabalhadoras de sexo pq com as condições social que se vive em Angola nos podemos encontrar, será mesmo muito difícil nos encontrarmos focos de homens que fazem sexo com homens.” </w:t>
      </w:r>
      <w:r w:rsidRPr="004F47EE">
        <w:rPr>
          <w:rFonts w:ascii="Calibri" w:eastAsia="Calibri" w:hAnsi="Calibri" w:cs="Arial"/>
          <w:b/>
          <w:color w:val="000000"/>
          <w:lang w:val="pt-PT"/>
        </w:rPr>
        <w:t>Representante da ADPP</w:t>
      </w:r>
    </w:p>
    <w:p w14:paraId="574AB9FF" w14:textId="77777777" w:rsidR="00454BEC" w:rsidRPr="004F47EE" w:rsidRDefault="00454BEC" w:rsidP="00454BEC">
      <w:pPr>
        <w:ind w:firstLine="720"/>
        <w:jc w:val="both"/>
        <w:rPr>
          <w:rFonts w:cs="Times New Roman"/>
          <w:i/>
          <w:lang w:val="pt-PT"/>
        </w:rPr>
      </w:pPr>
      <w:r w:rsidRPr="004F47EE">
        <w:rPr>
          <w:rFonts w:cs="Times New Roman"/>
          <w:i/>
          <w:lang w:val="pt-PT"/>
        </w:rPr>
        <w:t xml:space="preserve">“Actualmente não há locais específicos, estamos espalhados por vários pontos mas há lugares mais frequentados.” </w:t>
      </w:r>
      <w:r w:rsidRPr="004F47EE">
        <w:rPr>
          <w:rFonts w:cs="Times New Roman"/>
          <w:b/>
          <w:lang w:val="pt-PT"/>
        </w:rPr>
        <w:t>Representante da IRIS</w:t>
      </w:r>
    </w:p>
    <w:p w14:paraId="68CE4074" w14:textId="77777777" w:rsidR="00454BEC" w:rsidRPr="004F47EE" w:rsidRDefault="00454BEC" w:rsidP="00454BEC">
      <w:pPr>
        <w:spacing w:before="100" w:beforeAutospacing="1" w:after="120" w:line="276" w:lineRule="auto"/>
        <w:ind w:firstLine="720"/>
        <w:jc w:val="both"/>
        <w:rPr>
          <w:lang w:val="pt-PT"/>
        </w:rPr>
      </w:pPr>
      <w:r w:rsidRPr="004F47EE">
        <w:rPr>
          <w:lang w:val="pt-PT"/>
        </w:rPr>
        <w:t xml:space="preserve">Diferentes dos HSH, as TS podem ser encontradas em locais públicos ou semi-públicos. É o grupo mais fácil de localizar, excepto aquelas que trabalham em Hotéis e são contactadas por telefone. São consideradas as TS VIP. </w:t>
      </w:r>
      <w:r w:rsidRPr="004F47EE">
        <w:rPr>
          <w:lang w:val="pt-PT"/>
        </w:rPr>
        <w:tab/>
      </w:r>
    </w:p>
    <w:p w14:paraId="4B8B93A8" w14:textId="5A861F76" w:rsidR="00454BEC" w:rsidRPr="004F47EE" w:rsidRDefault="00454BEC" w:rsidP="00454BEC">
      <w:pPr>
        <w:spacing w:before="100" w:beforeAutospacing="1" w:after="120" w:line="276" w:lineRule="auto"/>
        <w:jc w:val="both"/>
        <w:rPr>
          <w:lang w:val="pt-PT"/>
        </w:rPr>
      </w:pPr>
      <w:r w:rsidRPr="004F47EE">
        <w:rPr>
          <w:lang w:val="pt-PT"/>
        </w:rPr>
        <w:t xml:space="preserve">De acordo com as entrevistas feitas, propomos um leque de </w:t>
      </w:r>
      <w:r w:rsidR="004D79F5" w:rsidRPr="004F47EE">
        <w:rPr>
          <w:lang w:val="pt-PT"/>
        </w:rPr>
        <w:t>focos</w:t>
      </w:r>
      <w:r w:rsidRPr="004F47EE">
        <w:rPr>
          <w:lang w:val="pt-PT"/>
        </w:rPr>
        <w:t xml:space="preserve"> das Populações-Chave:</w:t>
      </w:r>
    </w:p>
    <w:tbl>
      <w:tblPr>
        <w:tblStyle w:val="TableGrid"/>
        <w:tblW w:w="8575" w:type="dxa"/>
        <w:tblInd w:w="-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2"/>
        <w:gridCol w:w="3073"/>
        <w:gridCol w:w="3600"/>
      </w:tblGrid>
      <w:tr w:rsidR="00684DF2" w:rsidRPr="00A27009" w14:paraId="0E550BD2" w14:textId="266EEDF5" w:rsidTr="00802E94">
        <w:tc>
          <w:tcPr>
            <w:tcW w:w="1902" w:type="dxa"/>
          </w:tcPr>
          <w:p w14:paraId="2026DF66" w14:textId="77777777" w:rsidR="00684DF2" w:rsidRPr="00A27009" w:rsidRDefault="00684DF2" w:rsidP="00684DF2">
            <w:pPr>
              <w:spacing w:line="280" w:lineRule="auto"/>
              <w:jc w:val="right"/>
              <w:rPr>
                <w:rFonts w:cs="Arial"/>
                <w:sz w:val="18"/>
                <w:szCs w:val="18"/>
                <w:lang w:val="pt-PT"/>
              </w:rPr>
            </w:pPr>
            <w:r w:rsidRPr="00A27009">
              <w:rPr>
                <w:rFonts w:cs="Arial"/>
                <w:sz w:val="18"/>
                <w:szCs w:val="18"/>
                <w:lang w:val="pt-PT"/>
              </w:rPr>
              <w:t>Bar / Lanchonete   1</w:t>
            </w:r>
          </w:p>
        </w:tc>
        <w:tc>
          <w:tcPr>
            <w:tcW w:w="3073" w:type="dxa"/>
          </w:tcPr>
          <w:p w14:paraId="1A3CA0DB" w14:textId="47896ECA" w:rsidR="00684DF2" w:rsidRPr="00A27009" w:rsidRDefault="00684DF2" w:rsidP="00684DF2">
            <w:pPr>
              <w:spacing w:line="280" w:lineRule="auto"/>
              <w:jc w:val="right"/>
              <w:rPr>
                <w:rFonts w:cs="Arial"/>
                <w:sz w:val="18"/>
                <w:szCs w:val="18"/>
                <w:lang w:val="pt-PT"/>
              </w:rPr>
            </w:pPr>
            <w:r w:rsidRPr="00A27009">
              <w:rPr>
                <w:rFonts w:cs="Arial"/>
                <w:sz w:val="18"/>
                <w:szCs w:val="18"/>
                <w:lang w:val="pt-PT"/>
              </w:rPr>
              <w:t>Casamento   14</w:t>
            </w:r>
          </w:p>
        </w:tc>
        <w:tc>
          <w:tcPr>
            <w:tcW w:w="3600" w:type="dxa"/>
          </w:tcPr>
          <w:p w14:paraId="08AB923F" w14:textId="799DE6AF" w:rsidR="00684DF2" w:rsidRPr="00A27009" w:rsidRDefault="00684DF2" w:rsidP="00684DF2">
            <w:pPr>
              <w:spacing w:line="280" w:lineRule="auto"/>
              <w:jc w:val="right"/>
              <w:rPr>
                <w:rFonts w:cs="Arial"/>
                <w:sz w:val="18"/>
                <w:szCs w:val="18"/>
                <w:lang w:val="pt-PT"/>
              </w:rPr>
            </w:pPr>
            <w:r w:rsidRPr="00A27009">
              <w:rPr>
                <w:rFonts w:cs="Arial"/>
                <w:sz w:val="18"/>
                <w:szCs w:val="18"/>
                <w:lang w:val="pt-PT"/>
              </w:rPr>
              <w:t>Igreja/ Templo/ Mesquita  27</w:t>
            </w:r>
          </w:p>
        </w:tc>
      </w:tr>
      <w:tr w:rsidR="00684DF2" w:rsidRPr="00233B56" w14:paraId="4ACC6CB9" w14:textId="2C599CF3" w:rsidTr="00802E94">
        <w:tc>
          <w:tcPr>
            <w:tcW w:w="1902" w:type="dxa"/>
          </w:tcPr>
          <w:p w14:paraId="6FB340DE" w14:textId="77777777" w:rsidR="00684DF2" w:rsidRPr="00A27009" w:rsidRDefault="00684DF2" w:rsidP="00684DF2">
            <w:pPr>
              <w:jc w:val="right"/>
              <w:rPr>
                <w:rFonts w:cs="Arial"/>
                <w:sz w:val="18"/>
                <w:szCs w:val="18"/>
                <w:lang w:val="pt-PT"/>
              </w:rPr>
            </w:pPr>
            <w:r w:rsidRPr="00A27009">
              <w:rPr>
                <w:rFonts w:cs="Arial"/>
                <w:sz w:val="18"/>
                <w:szCs w:val="18"/>
                <w:lang w:val="pt-PT"/>
              </w:rPr>
              <w:t>Barraca   2</w:t>
            </w:r>
          </w:p>
        </w:tc>
        <w:tc>
          <w:tcPr>
            <w:tcW w:w="3073" w:type="dxa"/>
          </w:tcPr>
          <w:p w14:paraId="41AC9390" w14:textId="7E6C1512" w:rsidR="00684DF2" w:rsidRPr="00A27009" w:rsidRDefault="00684DF2" w:rsidP="00684DF2">
            <w:pPr>
              <w:jc w:val="right"/>
              <w:rPr>
                <w:rFonts w:cs="Arial"/>
                <w:sz w:val="18"/>
                <w:szCs w:val="18"/>
                <w:lang w:val="pt-PT"/>
              </w:rPr>
            </w:pPr>
            <w:r w:rsidRPr="00A27009">
              <w:rPr>
                <w:rFonts w:cs="Arial"/>
                <w:sz w:val="18"/>
                <w:szCs w:val="18"/>
                <w:lang w:val="pt-PT"/>
              </w:rPr>
              <w:t>Funeral   15</w:t>
            </w:r>
          </w:p>
        </w:tc>
        <w:tc>
          <w:tcPr>
            <w:tcW w:w="3600" w:type="dxa"/>
          </w:tcPr>
          <w:p w14:paraId="04E6DED0" w14:textId="39A7BA5D" w:rsidR="00684DF2" w:rsidRPr="00A27009" w:rsidRDefault="00684DF2" w:rsidP="00684DF2">
            <w:pPr>
              <w:jc w:val="right"/>
              <w:rPr>
                <w:rFonts w:cs="Arial"/>
                <w:sz w:val="18"/>
                <w:szCs w:val="18"/>
                <w:lang w:val="pt-PT"/>
              </w:rPr>
            </w:pPr>
            <w:r w:rsidRPr="00A27009">
              <w:rPr>
                <w:rFonts w:cs="Arial"/>
                <w:sz w:val="18"/>
                <w:szCs w:val="18"/>
                <w:lang w:val="pt-PT"/>
              </w:rPr>
              <w:t xml:space="preserve">Perto ou dentro da escola/universidade   28 Estádios/Áreas de desporto   29 </w:t>
            </w:r>
          </w:p>
        </w:tc>
      </w:tr>
      <w:tr w:rsidR="00684DF2" w:rsidRPr="00A27009" w14:paraId="3A957D1E" w14:textId="3124FD59" w:rsidTr="00802E94">
        <w:tc>
          <w:tcPr>
            <w:tcW w:w="1902" w:type="dxa"/>
          </w:tcPr>
          <w:p w14:paraId="1F73DA96" w14:textId="77777777" w:rsidR="00684DF2" w:rsidRPr="00A27009" w:rsidRDefault="00684DF2" w:rsidP="00684DF2">
            <w:pPr>
              <w:jc w:val="right"/>
              <w:rPr>
                <w:rFonts w:cs="Arial"/>
                <w:sz w:val="18"/>
                <w:szCs w:val="18"/>
                <w:lang w:val="pt-PT"/>
              </w:rPr>
            </w:pPr>
            <w:r w:rsidRPr="00A27009">
              <w:rPr>
                <w:rFonts w:cs="Arial"/>
                <w:sz w:val="18"/>
                <w:szCs w:val="18"/>
                <w:lang w:val="pt-PT"/>
              </w:rPr>
              <w:t>Discoteca  3</w:t>
            </w:r>
          </w:p>
        </w:tc>
        <w:tc>
          <w:tcPr>
            <w:tcW w:w="3073" w:type="dxa"/>
          </w:tcPr>
          <w:p w14:paraId="3AD6FCE7" w14:textId="13713DA4" w:rsidR="00684DF2" w:rsidRPr="00A27009" w:rsidRDefault="00684DF2" w:rsidP="00684DF2">
            <w:pPr>
              <w:jc w:val="right"/>
              <w:rPr>
                <w:rFonts w:cs="Arial"/>
                <w:sz w:val="18"/>
                <w:szCs w:val="18"/>
                <w:lang w:val="pt-PT"/>
              </w:rPr>
            </w:pPr>
            <w:r w:rsidRPr="00A27009">
              <w:rPr>
                <w:rFonts w:cs="Arial"/>
                <w:sz w:val="18"/>
                <w:szCs w:val="18"/>
                <w:lang w:val="pt-PT"/>
              </w:rPr>
              <w:t>Festa do bairro/Maratona   16</w:t>
            </w:r>
          </w:p>
        </w:tc>
        <w:tc>
          <w:tcPr>
            <w:tcW w:w="3600" w:type="dxa"/>
          </w:tcPr>
          <w:p w14:paraId="731812F3" w14:textId="72A5661D" w:rsidR="00684DF2" w:rsidRPr="00A27009" w:rsidRDefault="00684DF2" w:rsidP="00684DF2">
            <w:pPr>
              <w:jc w:val="right"/>
              <w:rPr>
                <w:rFonts w:cs="Arial"/>
                <w:sz w:val="18"/>
                <w:szCs w:val="18"/>
                <w:lang w:val="pt-PT"/>
              </w:rPr>
            </w:pPr>
            <w:r w:rsidRPr="00A27009">
              <w:rPr>
                <w:rFonts w:cs="Arial"/>
                <w:sz w:val="18"/>
                <w:szCs w:val="18"/>
                <w:lang w:val="pt-PT"/>
              </w:rPr>
              <w:t>Loja   30</w:t>
            </w:r>
          </w:p>
        </w:tc>
      </w:tr>
      <w:tr w:rsidR="00684DF2" w:rsidRPr="00A27009" w14:paraId="1FFDE610" w14:textId="26D8F894" w:rsidTr="00802E94">
        <w:tc>
          <w:tcPr>
            <w:tcW w:w="1902" w:type="dxa"/>
          </w:tcPr>
          <w:p w14:paraId="13EDAC76" w14:textId="77777777" w:rsidR="00684DF2" w:rsidRPr="00A27009" w:rsidRDefault="00684DF2" w:rsidP="00684DF2">
            <w:pPr>
              <w:jc w:val="right"/>
              <w:rPr>
                <w:rFonts w:cs="Arial"/>
                <w:sz w:val="18"/>
                <w:szCs w:val="18"/>
                <w:lang w:val="pt-PT"/>
              </w:rPr>
            </w:pPr>
            <w:r w:rsidRPr="00A27009">
              <w:rPr>
                <w:rFonts w:cs="Arial"/>
                <w:sz w:val="18"/>
                <w:szCs w:val="18"/>
                <w:lang w:val="pt-PT"/>
              </w:rPr>
              <w:t>Salão de massagem   4</w:t>
            </w:r>
          </w:p>
        </w:tc>
        <w:tc>
          <w:tcPr>
            <w:tcW w:w="3073" w:type="dxa"/>
          </w:tcPr>
          <w:p w14:paraId="772F4221" w14:textId="7A5677D8" w:rsidR="00684DF2" w:rsidRPr="00A27009" w:rsidRDefault="00684DF2" w:rsidP="00684DF2">
            <w:pPr>
              <w:jc w:val="right"/>
              <w:rPr>
                <w:rFonts w:cs="Arial"/>
                <w:sz w:val="18"/>
                <w:szCs w:val="18"/>
                <w:lang w:val="pt-PT"/>
              </w:rPr>
            </w:pPr>
            <w:r w:rsidRPr="00A27009">
              <w:rPr>
                <w:rFonts w:cs="Arial"/>
                <w:sz w:val="18"/>
                <w:szCs w:val="18"/>
                <w:lang w:val="pt-PT"/>
              </w:rPr>
              <w:t>Eventos desportivos   17</w:t>
            </w:r>
          </w:p>
        </w:tc>
        <w:tc>
          <w:tcPr>
            <w:tcW w:w="3600" w:type="dxa"/>
          </w:tcPr>
          <w:p w14:paraId="6CC505C1" w14:textId="4E4B48B1" w:rsidR="00684DF2" w:rsidRPr="00A27009" w:rsidRDefault="00684DF2" w:rsidP="00684DF2">
            <w:pPr>
              <w:jc w:val="right"/>
              <w:rPr>
                <w:rFonts w:cs="Arial"/>
                <w:sz w:val="18"/>
                <w:szCs w:val="18"/>
                <w:lang w:val="pt-PT"/>
              </w:rPr>
            </w:pPr>
            <w:r w:rsidRPr="00A27009">
              <w:rPr>
                <w:rFonts w:cs="Arial"/>
                <w:sz w:val="18"/>
                <w:szCs w:val="18"/>
                <w:lang w:val="pt-PT"/>
              </w:rPr>
              <w:t>Centro comercia   31</w:t>
            </w:r>
          </w:p>
        </w:tc>
      </w:tr>
      <w:tr w:rsidR="00684DF2" w:rsidRPr="00A27009" w14:paraId="5B4BB2B4" w14:textId="55A3BB8B" w:rsidTr="00802E94">
        <w:tc>
          <w:tcPr>
            <w:tcW w:w="1902" w:type="dxa"/>
          </w:tcPr>
          <w:p w14:paraId="6A6FBA51" w14:textId="77777777" w:rsidR="00684DF2" w:rsidRPr="00A27009" w:rsidRDefault="00684DF2" w:rsidP="00684DF2">
            <w:pPr>
              <w:jc w:val="right"/>
              <w:rPr>
                <w:rFonts w:cs="Arial"/>
                <w:sz w:val="18"/>
                <w:szCs w:val="18"/>
                <w:lang w:val="pt-PT"/>
              </w:rPr>
            </w:pPr>
            <w:r w:rsidRPr="00A27009">
              <w:rPr>
                <w:rFonts w:cs="Arial"/>
                <w:sz w:val="18"/>
                <w:szCs w:val="18"/>
                <w:lang w:val="pt-PT"/>
              </w:rPr>
              <w:t>Prostíbulo   5</w:t>
            </w:r>
          </w:p>
        </w:tc>
        <w:tc>
          <w:tcPr>
            <w:tcW w:w="3073" w:type="dxa"/>
          </w:tcPr>
          <w:p w14:paraId="6306CE8C" w14:textId="62408D4E" w:rsidR="00684DF2" w:rsidRPr="00A27009" w:rsidRDefault="00684DF2" w:rsidP="00684DF2">
            <w:pPr>
              <w:jc w:val="right"/>
              <w:rPr>
                <w:rFonts w:cs="Arial"/>
                <w:sz w:val="18"/>
                <w:szCs w:val="18"/>
                <w:lang w:val="pt-PT"/>
              </w:rPr>
            </w:pPr>
            <w:r w:rsidRPr="00A27009">
              <w:rPr>
                <w:rFonts w:cs="Arial"/>
                <w:sz w:val="18"/>
                <w:szCs w:val="18"/>
                <w:lang w:val="pt-PT"/>
              </w:rPr>
              <w:t>Rave  18</w:t>
            </w:r>
          </w:p>
        </w:tc>
        <w:tc>
          <w:tcPr>
            <w:tcW w:w="3600" w:type="dxa"/>
          </w:tcPr>
          <w:p w14:paraId="055EA4D5" w14:textId="39308658" w:rsidR="00684DF2" w:rsidRPr="00A27009" w:rsidRDefault="00684DF2" w:rsidP="00684DF2">
            <w:pPr>
              <w:jc w:val="right"/>
              <w:rPr>
                <w:rFonts w:cs="Arial"/>
                <w:sz w:val="18"/>
                <w:szCs w:val="18"/>
                <w:lang w:val="pt-PT"/>
              </w:rPr>
            </w:pPr>
            <w:r w:rsidRPr="00A27009">
              <w:rPr>
                <w:rFonts w:cs="Arial"/>
                <w:sz w:val="18"/>
                <w:szCs w:val="18"/>
                <w:lang w:val="pt-PT"/>
              </w:rPr>
              <w:t>Zona turística   32</w:t>
            </w:r>
          </w:p>
        </w:tc>
      </w:tr>
      <w:tr w:rsidR="00684DF2" w:rsidRPr="00233B56" w14:paraId="44C2E38C" w14:textId="5BA2D28E" w:rsidTr="00802E94">
        <w:tc>
          <w:tcPr>
            <w:tcW w:w="1902" w:type="dxa"/>
          </w:tcPr>
          <w:p w14:paraId="02139835" w14:textId="77777777"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Pensão/Hotel/Pousada  6</w:t>
            </w:r>
          </w:p>
        </w:tc>
        <w:tc>
          <w:tcPr>
            <w:tcW w:w="3073" w:type="dxa"/>
          </w:tcPr>
          <w:p w14:paraId="06BDE2CC" w14:textId="6179E2A5"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Outro evento   19</w:t>
            </w:r>
          </w:p>
        </w:tc>
        <w:tc>
          <w:tcPr>
            <w:tcW w:w="3600" w:type="dxa"/>
          </w:tcPr>
          <w:p w14:paraId="10747CD0" w14:textId="159EA1DB"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Outro transporte/ publico/ zona comercial   33</w:t>
            </w:r>
          </w:p>
        </w:tc>
      </w:tr>
      <w:tr w:rsidR="00684DF2" w:rsidRPr="00A27009" w14:paraId="3956A5C1" w14:textId="40602BC5" w:rsidTr="00802E94">
        <w:tc>
          <w:tcPr>
            <w:tcW w:w="1902" w:type="dxa"/>
          </w:tcPr>
          <w:p w14:paraId="03A057D8" w14:textId="77777777"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Roll-out /Janela aberta  7</w:t>
            </w:r>
          </w:p>
        </w:tc>
        <w:tc>
          <w:tcPr>
            <w:tcW w:w="3073" w:type="dxa"/>
          </w:tcPr>
          <w:p w14:paraId="4BA2D279" w14:textId="1BF8B0B5"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Estação   20</w:t>
            </w:r>
          </w:p>
        </w:tc>
        <w:tc>
          <w:tcPr>
            <w:tcW w:w="3600" w:type="dxa"/>
          </w:tcPr>
          <w:p w14:paraId="447C0B4B" w14:textId="01B417C5"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Casa vazia / abandonada   34</w:t>
            </w:r>
          </w:p>
        </w:tc>
      </w:tr>
      <w:tr w:rsidR="00684DF2" w:rsidRPr="00A27009" w14:paraId="40B74B61" w14:textId="52585682" w:rsidTr="00802E94">
        <w:tc>
          <w:tcPr>
            <w:tcW w:w="1902" w:type="dxa"/>
          </w:tcPr>
          <w:p w14:paraId="4C219E00" w14:textId="77777777"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Restaurante  8</w:t>
            </w:r>
          </w:p>
        </w:tc>
        <w:tc>
          <w:tcPr>
            <w:tcW w:w="3073" w:type="dxa"/>
          </w:tcPr>
          <w:p w14:paraId="59B8466E" w14:textId="2E9FBE49"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Parque dos camionistas   21</w:t>
            </w:r>
          </w:p>
        </w:tc>
        <w:tc>
          <w:tcPr>
            <w:tcW w:w="3600" w:type="dxa"/>
          </w:tcPr>
          <w:p w14:paraId="21FB8D13" w14:textId="75007F6F"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Casa privada   35</w:t>
            </w:r>
          </w:p>
        </w:tc>
      </w:tr>
      <w:tr w:rsidR="00684DF2" w:rsidRPr="00233B56" w14:paraId="1A9C1AD9" w14:textId="062652B7" w:rsidTr="00802E94">
        <w:tc>
          <w:tcPr>
            <w:tcW w:w="1902" w:type="dxa"/>
          </w:tcPr>
          <w:p w14:paraId="52D398DC" w14:textId="77777777"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Geladeira   9</w:t>
            </w:r>
          </w:p>
        </w:tc>
        <w:tc>
          <w:tcPr>
            <w:tcW w:w="3073" w:type="dxa"/>
          </w:tcPr>
          <w:p w14:paraId="5E7E07AC" w14:textId="4153C8A4"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Paragem de táxi/candongueiro   22</w:t>
            </w:r>
          </w:p>
        </w:tc>
        <w:tc>
          <w:tcPr>
            <w:tcW w:w="3600" w:type="dxa"/>
          </w:tcPr>
          <w:p w14:paraId="073FE910" w14:textId="2F25BF3C"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Casa em obra /de construção    36</w:t>
            </w:r>
          </w:p>
        </w:tc>
      </w:tr>
      <w:tr w:rsidR="00684DF2" w:rsidRPr="00A27009" w14:paraId="3BC07D0D" w14:textId="128F72F5" w:rsidTr="00802E94">
        <w:tc>
          <w:tcPr>
            <w:tcW w:w="1902" w:type="dxa"/>
          </w:tcPr>
          <w:p w14:paraId="71BEB206" w14:textId="77777777"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Salão de festas   10</w:t>
            </w:r>
          </w:p>
        </w:tc>
        <w:tc>
          <w:tcPr>
            <w:tcW w:w="3073" w:type="dxa"/>
          </w:tcPr>
          <w:p w14:paraId="15B09806" w14:textId="4645186A"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Praia   23</w:t>
            </w:r>
          </w:p>
        </w:tc>
        <w:tc>
          <w:tcPr>
            <w:tcW w:w="3600" w:type="dxa"/>
          </w:tcPr>
          <w:p w14:paraId="2439CA4B" w14:textId="56263F95"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Outra área privada/abandonada 37</w:t>
            </w:r>
          </w:p>
        </w:tc>
      </w:tr>
      <w:tr w:rsidR="00684DF2" w:rsidRPr="00A27009" w14:paraId="6AC86BE5" w14:textId="5E24DE6D" w:rsidTr="00802E94">
        <w:tc>
          <w:tcPr>
            <w:tcW w:w="1902" w:type="dxa"/>
          </w:tcPr>
          <w:p w14:paraId="628A32B6" w14:textId="77777777"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Outros beber/dormir   11</w:t>
            </w:r>
          </w:p>
        </w:tc>
        <w:tc>
          <w:tcPr>
            <w:tcW w:w="3073" w:type="dxa"/>
          </w:tcPr>
          <w:p w14:paraId="7B793F9A" w14:textId="63C6765E"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Rua / Calçadão   24</w:t>
            </w:r>
          </w:p>
        </w:tc>
        <w:tc>
          <w:tcPr>
            <w:tcW w:w="3600" w:type="dxa"/>
          </w:tcPr>
          <w:p w14:paraId="4775D9EF" w14:textId="1462085B"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Página Internet   38</w:t>
            </w:r>
          </w:p>
        </w:tc>
      </w:tr>
      <w:tr w:rsidR="00684DF2" w:rsidRPr="00A27009" w14:paraId="2514DFC9" w14:textId="3B6CB2F4" w:rsidTr="00802E94">
        <w:tc>
          <w:tcPr>
            <w:tcW w:w="1902" w:type="dxa"/>
          </w:tcPr>
          <w:p w14:paraId="25E03318" w14:textId="77777777"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Show cultural   12</w:t>
            </w:r>
          </w:p>
        </w:tc>
        <w:tc>
          <w:tcPr>
            <w:tcW w:w="3073" w:type="dxa"/>
          </w:tcPr>
          <w:p w14:paraId="18F1F5A4" w14:textId="4FB7E883"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 xml:space="preserve">Jardim   25 </w:t>
            </w:r>
          </w:p>
        </w:tc>
        <w:tc>
          <w:tcPr>
            <w:tcW w:w="3600" w:type="dxa"/>
          </w:tcPr>
          <w:p w14:paraId="541A1946" w14:textId="0FE73AA4"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Serviço de acompanhantes   39</w:t>
            </w:r>
          </w:p>
        </w:tc>
      </w:tr>
      <w:tr w:rsidR="00684DF2" w:rsidRPr="00A27009" w14:paraId="3D9DC6C3" w14:textId="5324C6FB" w:rsidTr="00802E94">
        <w:tc>
          <w:tcPr>
            <w:tcW w:w="1902" w:type="dxa"/>
          </w:tcPr>
          <w:p w14:paraId="2CD9E11C" w14:textId="77777777"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Feira   13</w:t>
            </w:r>
          </w:p>
        </w:tc>
        <w:tc>
          <w:tcPr>
            <w:tcW w:w="3073" w:type="dxa"/>
          </w:tcPr>
          <w:p w14:paraId="582057F7" w14:textId="5D5FC6CD"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Mercado / Praça   26</w:t>
            </w:r>
          </w:p>
        </w:tc>
        <w:tc>
          <w:tcPr>
            <w:tcW w:w="3600" w:type="dxa"/>
          </w:tcPr>
          <w:p w14:paraId="44F25BBB" w14:textId="34C1662B" w:rsidR="00684DF2" w:rsidRPr="00A27009" w:rsidRDefault="00684DF2" w:rsidP="00684DF2">
            <w:pPr>
              <w:tabs>
                <w:tab w:val="left" w:pos="2448"/>
                <w:tab w:val="right" w:leader="dot" w:pos="3024"/>
              </w:tabs>
              <w:jc w:val="right"/>
              <w:rPr>
                <w:rFonts w:cs="Arial"/>
                <w:sz w:val="18"/>
                <w:szCs w:val="18"/>
                <w:lang w:val="pt-PT"/>
              </w:rPr>
            </w:pPr>
            <w:r w:rsidRPr="00A27009">
              <w:rPr>
                <w:rFonts w:cs="Arial"/>
                <w:sz w:val="18"/>
                <w:szCs w:val="18"/>
                <w:lang w:val="pt-PT"/>
              </w:rPr>
              <w:t>Telefone   40</w:t>
            </w:r>
          </w:p>
        </w:tc>
      </w:tr>
    </w:tbl>
    <w:p w14:paraId="7B40E492" w14:textId="77777777" w:rsidR="00802E94" w:rsidRPr="00A27009" w:rsidRDefault="00802E94" w:rsidP="00802E94">
      <w:pPr>
        <w:rPr>
          <w:lang w:val="pt-PT"/>
        </w:rPr>
      </w:pPr>
      <w:bookmarkStart w:id="67" w:name="_Toc451159802"/>
    </w:p>
    <w:p w14:paraId="0588FEF8" w14:textId="5EEE62B2" w:rsidR="00454BEC" w:rsidRPr="00A27009" w:rsidRDefault="00454BEC" w:rsidP="00802E94">
      <w:pPr>
        <w:pStyle w:val="Heading3"/>
        <w:rPr>
          <w:lang w:val="pt-PT"/>
        </w:rPr>
      </w:pPr>
      <w:bookmarkStart w:id="68" w:name="_Toc517253630"/>
      <w:r w:rsidRPr="00A27009">
        <w:rPr>
          <w:lang w:val="pt-PT"/>
        </w:rPr>
        <w:t xml:space="preserve">Saúde e </w:t>
      </w:r>
      <w:r w:rsidR="00906211" w:rsidRPr="00A27009">
        <w:rPr>
          <w:lang w:val="pt-PT"/>
        </w:rPr>
        <w:t>serviço de apoio disponíveis para as populações chav</w:t>
      </w:r>
      <w:r w:rsidRPr="00A27009">
        <w:rPr>
          <w:lang w:val="pt-PT"/>
        </w:rPr>
        <w:t>e</w:t>
      </w:r>
      <w:bookmarkEnd w:id="67"/>
      <w:bookmarkEnd w:id="68"/>
    </w:p>
    <w:p w14:paraId="73AA1209" w14:textId="77777777" w:rsidR="00454BEC" w:rsidRPr="00906211" w:rsidRDefault="00454BEC" w:rsidP="00454BEC">
      <w:pPr>
        <w:ind w:left="360"/>
        <w:rPr>
          <w:lang w:val="pt-PT"/>
        </w:rPr>
      </w:pPr>
      <w:r w:rsidRPr="00906211">
        <w:rPr>
          <w:lang w:val="pt-PT"/>
        </w:rPr>
        <w:tab/>
        <w:t>Organizações que prestam serviços de saúde e apoio as populações chave.</w:t>
      </w:r>
    </w:p>
    <w:tbl>
      <w:tblPr>
        <w:tblStyle w:val="TableGrid"/>
        <w:tblW w:w="8995" w:type="dxa"/>
        <w:tblInd w:w="360" w:type="dxa"/>
        <w:tblLook w:val="04A0" w:firstRow="1" w:lastRow="0" w:firstColumn="1" w:lastColumn="0" w:noHBand="0" w:noVBand="1"/>
      </w:tblPr>
      <w:tblGrid>
        <w:gridCol w:w="1446"/>
        <w:gridCol w:w="7549"/>
      </w:tblGrid>
      <w:tr w:rsidR="00454BEC" w:rsidRPr="00A27009" w14:paraId="29DEAE02" w14:textId="77777777" w:rsidTr="00281490">
        <w:tc>
          <w:tcPr>
            <w:tcW w:w="1446" w:type="dxa"/>
          </w:tcPr>
          <w:p w14:paraId="5E82C7F9" w14:textId="77777777" w:rsidR="00454BEC" w:rsidRPr="00A27009" w:rsidRDefault="00454BEC" w:rsidP="00281490">
            <w:pPr>
              <w:rPr>
                <w:b/>
                <w:lang w:val="pt-PT"/>
              </w:rPr>
            </w:pPr>
            <w:r w:rsidRPr="00A27009">
              <w:rPr>
                <w:b/>
                <w:lang w:val="pt-PT"/>
              </w:rPr>
              <w:t>Organização</w:t>
            </w:r>
          </w:p>
        </w:tc>
        <w:tc>
          <w:tcPr>
            <w:tcW w:w="7549" w:type="dxa"/>
          </w:tcPr>
          <w:p w14:paraId="5A3E7A17" w14:textId="77777777" w:rsidR="00454BEC" w:rsidRPr="00A27009" w:rsidRDefault="00454BEC" w:rsidP="00281490">
            <w:pPr>
              <w:rPr>
                <w:b/>
                <w:lang w:val="pt-PT"/>
              </w:rPr>
            </w:pPr>
            <w:r w:rsidRPr="00A27009">
              <w:rPr>
                <w:b/>
                <w:lang w:val="pt-PT"/>
              </w:rPr>
              <w:t>Serviços Providenciados aos HSH</w:t>
            </w:r>
          </w:p>
        </w:tc>
      </w:tr>
      <w:tr w:rsidR="00454BEC" w:rsidRPr="00233B56" w14:paraId="668B1673" w14:textId="77777777" w:rsidTr="00281490">
        <w:tc>
          <w:tcPr>
            <w:tcW w:w="1446" w:type="dxa"/>
          </w:tcPr>
          <w:p w14:paraId="5EC63A8C" w14:textId="77777777" w:rsidR="00454BEC" w:rsidRPr="00A27009" w:rsidRDefault="00454BEC" w:rsidP="00281490">
            <w:pPr>
              <w:contextualSpacing/>
              <w:rPr>
                <w:lang w:val="pt-PT"/>
              </w:rPr>
            </w:pPr>
            <w:r w:rsidRPr="00A27009">
              <w:rPr>
                <w:lang w:val="pt-PT"/>
              </w:rPr>
              <w:t>IRIS</w:t>
            </w:r>
          </w:p>
        </w:tc>
        <w:tc>
          <w:tcPr>
            <w:tcW w:w="7549" w:type="dxa"/>
          </w:tcPr>
          <w:p w14:paraId="75C0F30F" w14:textId="77777777" w:rsidR="00454BEC" w:rsidRPr="00A27009" w:rsidRDefault="00454BEC" w:rsidP="00454BEC">
            <w:pPr>
              <w:pStyle w:val="ListParagraph"/>
              <w:numPr>
                <w:ilvl w:val="0"/>
                <w:numId w:val="6"/>
              </w:numPr>
              <w:rPr>
                <w:color w:val="212121"/>
                <w:lang w:val="pt-PT"/>
              </w:rPr>
            </w:pPr>
            <w:r w:rsidRPr="00A27009">
              <w:rPr>
                <w:color w:val="212121"/>
                <w:lang w:val="pt-PT"/>
              </w:rPr>
              <w:t>A educação de pares, distribuição de preservativos e lubrificantes e de testes.</w:t>
            </w:r>
          </w:p>
          <w:p w14:paraId="06397D5D" w14:textId="77777777" w:rsidR="00454BEC" w:rsidRPr="00A27009" w:rsidRDefault="00454BEC" w:rsidP="00454BEC">
            <w:pPr>
              <w:pStyle w:val="ListParagraph"/>
              <w:numPr>
                <w:ilvl w:val="0"/>
                <w:numId w:val="6"/>
              </w:numPr>
              <w:rPr>
                <w:color w:val="212121"/>
                <w:lang w:val="pt-PT"/>
              </w:rPr>
            </w:pPr>
            <w:r w:rsidRPr="00A27009">
              <w:rPr>
                <w:color w:val="212121"/>
                <w:lang w:val="pt-PT"/>
              </w:rPr>
              <w:t>Encaminhamento de indivíduos com HIV para Hospital Esperança, Hospital dos Cajueiros, Centro de Saúde de Viana Ana Paula.</w:t>
            </w:r>
          </w:p>
        </w:tc>
      </w:tr>
      <w:tr w:rsidR="00454BEC" w:rsidRPr="00233B56" w14:paraId="411ABC15" w14:textId="77777777" w:rsidTr="00281490">
        <w:tc>
          <w:tcPr>
            <w:tcW w:w="1446" w:type="dxa"/>
          </w:tcPr>
          <w:p w14:paraId="00E9266D" w14:textId="77777777" w:rsidR="00454BEC" w:rsidRPr="00A27009" w:rsidRDefault="00454BEC" w:rsidP="00281490">
            <w:pPr>
              <w:contextualSpacing/>
              <w:rPr>
                <w:lang w:val="pt-PT"/>
              </w:rPr>
            </w:pPr>
            <w:r w:rsidRPr="00A27009">
              <w:rPr>
                <w:lang w:val="pt-PT"/>
              </w:rPr>
              <w:t>ADPP</w:t>
            </w:r>
          </w:p>
        </w:tc>
        <w:tc>
          <w:tcPr>
            <w:tcW w:w="7549" w:type="dxa"/>
          </w:tcPr>
          <w:p w14:paraId="0B73E59D" w14:textId="77777777" w:rsidR="00454BEC" w:rsidRPr="00A27009" w:rsidRDefault="00454BEC" w:rsidP="00454BEC">
            <w:pPr>
              <w:pStyle w:val="ListParagraph"/>
              <w:numPr>
                <w:ilvl w:val="0"/>
                <w:numId w:val="7"/>
              </w:numPr>
              <w:rPr>
                <w:lang w:val="pt-PT"/>
              </w:rPr>
            </w:pPr>
            <w:r w:rsidRPr="00A27009">
              <w:rPr>
                <w:lang w:val="pt-PT"/>
              </w:rPr>
              <w:t>Testagem de VIH SIDA, distribuição de preservativos.</w:t>
            </w:r>
          </w:p>
          <w:p w14:paraId="783C6C7C" w14:textId="77777777" w:rsidR="00454BEC" w:rsidRPr="00A27009" w:rsidRDefault="00454BEC" w:rsidP="00454BEC">
            <w:pPr>
              <w:pStyle w:val="ListParagraph"/>
              <w:numPr>
                <w:ilvl w:val="0"/>
                <w:numId w:val="7"/>
              </w:numPr>
              <w:rPr>
                <w:lang w:val="pt-PT"/>
              </w:rPr>
            </w:pPr>
            <w:r w:rsidRPr="00A27009">
              <w:rPr>
                <w:lang w:val="pt-PT"/>
              </w:rPr>
              <w:t>Partilha os dados com a INLS para melhorar a cobertura.</w:t>
            </w:r>
          </w:p>
        </w:tc>
      </w:tr>
    </w:tbl>
    <w:p w14:paraId="39AE4A92" w14:textId="77777777" w:rsidR="00454BEC" w:rsidRPr="00A27009" w:rsidRDefault="00454BEC" w:rsidP="00454BEC">
      <w:pPr>
        <w:spacing w:after="0" w:line="240" w:lineRule="auto"/>
        <w:rPr>
          <w:sz w:val="24"/>
          <w:szCs w:val="24"/>
          <w:lang w:val="pt-PT"/>
        </w:rPr>
      </w:pPr>
    </w:p>
    <w:tbl>
      <w:tblPr>
        <w:tblStyle w:val="TableGrid"/>
        <w:tblW w:w="8995" w:type="dxa"/>
        <w:tblInd w:w="360" w:type="dxa"/>
        <w:tblLook w:val="04A0" w:firstRow="1" w:lastRow="0" w:firstColumn="1" w:lastColumn="0" w:noHBand="0" w:noVBand="1"/>
      </w:tblPr>
      <w:tblGrid>
        <w:gridCol w:w="1446"/>
        <w:gridCol w:w="7549"/>
      </w:tblGrid>
      <w:tr w:rsidR="00454BEC" w:rsidRPr="00A27009" w14:paraId="4DDEB296" w14:textId="77777777" w:rsidTr="00281490">
        <w:tc>
          <w:tcPr>
            <w:tcW w:w="1446" w:type="dxa"/>
          </w:tcPr>
          <w:p w14:paraId="6E6F8DD1" w14:textId="77777777" w:rsidR="00454BEC" w:rsidRPr="00A27009" w:rsidRDefault="00454BEC" w:rsidP="00281490">
            <w:pPr>
              <w:rPr>
                <w:b/>
                <w:lang w:val="pt-PT"/>
              </w:rPr>
            </w:pPr>
            <w:r w:rsidRPr="00A27009">
              <w:rPr>
                <w:b/>
                <w:lang w:val="pt-PT"/>
              </w:rPr>
              <w:t>Organização</w:t>
            </w:r>
          </w:p>
        </w:tc>
        <w:tc>
          <w:tcPr>
            <w:tcW w:w="7549" w:type="dxa"/>
          </w:tcPr>
          <w:p w14:paraId="48A06F68" w14:textId="77777777" w:rsidR="00454BEC" w:rsidRPr="00A27009" w:rsidRDefault="00454BEC" w:rsidP="00281490">
            <w:pPr>
              <w:rPr>
                <w:b/>
                <w:lang w:val="pt-PT"/>
              </w:rPr>
            </w:pPr>
            <w:r w:rsidRPr="00A27009">
              <w:rPr>
                <w:b/>
                <w:lang w:val="pt-PT"/>
              </w:rPr>
              <w:t>Serviços prestados as TS</w:t>
            </w:r>
          </w:p>
        </w:tc>
      </w:tr>
      <w:tr w:rsidR="00454BEC" w:rsidRPr="00233B56" w14:paraId="546E0269" w14:textId="77777777" w:rsidTr="00281490">
        <w:tc>
          <w:tcPr>
            <w:tcW w:w="1446" w:type="dxa"/>
          </w:tcPr>
          <w:p w14:paraId="7375FB1B" w14:textId="77777777" w:rsidR="00454BEC" w:rsidRPr="00A27009" w:rsidRDefault="00454BEC" w:rsidP="00281490">
            <w:pPr>
              <w:contextualSpacing/>
              <w:rPr>
                <w:lang w:val="pt-PT"/>
              </w:rPr>
            </w:pPr>
            <w:r w:rsidRPr="00A27009">
              <w:rPr>
                <w:lang w:val="pt-PT"/>
              </w:rPr>
              <w:t>ASCAM</w:t>
            </w:r>
          </w:p>
        </w:tc>
        <w:tc>
          <w:tcPr>
            <w:tcW w:w="7549" w:type="dxa"/>
          </w:tcPr>
          <w:p w14:paraId="102F3A1D" w14:textId="77777777" w:rsidR="00454BEC" w:rsidRPr="00A27009" w:rsidRDefault="00454BEC" w:rsidP="00454BEC">
            <w:pPr>
              <w:pStyle w:val="ListParagraph"/>
              <w:numPr>
                <w:ilvl w:val="0"/>
                <w:numId w:val="5"/>
              </w:numPr>
              <w:spacing w:after="160" w:line="259" w:lineRule="auto"/>
              <w:rPr>
                <w:rStyle w:val="hps"/>
                <w:lang w:val="pt-PT"/>
              </w:rPr>
            </w:pPr>
            <w:r w:rsidRPr="00A27009">
              <w:rPr>
                <w:lang w:val="pt-PT"/>
              </w:rPr>
              <w:t>Educadores de Pares, distribuição de preservativos, ATV, palestras e encontros comunitários.</w:t>
            </w:r>
          </w:p>
          <w:p w14:paraId="7ED53563" w14:textId="77777777" w:rsidR="00454BEC" w:rsidRPr="00A27009" w:rsidRDefault="00454BEC" w:rsidP="00454BEC">
            <w:pPr>
              <w:pStyle w:val="ListParagraph"/>
              <w:numPr>
                <w:ilvl w:val="0"/>
                <w:numId w:val="5"/>
              </w:numPr>
              <w:rPr>
                <w:lang w:val="pt-PT"/>
              </w:rPr>
            </w:pPr>
            <w:r w:rsidRPr="00A27009">
              <w:rPr>
                <w:rStyle w:val="hps"/>
                <w:lang w:val="pt-PT"/>
              </w:rPr>
              <w:t>Encaminhamento de pessoas com HIV ao centro hospitalar dos Cajueros e Kinaxixi, Viana.</w:t>
            </w:r>
          </w:p>
        </w:tc>
      </w:tr>
      <w:tr w:rsidR="00454BEC" w:rsidRPr="00A27009" w14:paraId="65D8530E" w14:textId="77777777" w:rsidTr="00281490">
        <w:tc>
          <w:tcPr>
            <w:tcW w:w="1446" w:type="dxa"/>
          </w:tcPr>
          <w:p w14:paraId="1B5F6245" w14:textId="77777777" w:rsidR="00454BEC" w:rsidRPr="00A27009" w:rsidRDefault="00454BEC" w:rsidP="00281490">
            <w:pPr>
              <w:contextualSpacing/>
              <w:rPr>
                <w:lang w:val="pt-PT"/>
              </w:rPr>
            </w:pPr>
            <w:r w:rsidRPr="00A27009">
              <w:rPr>
                <w:lang w:val="pt-PT"/>
              </w:rPr>
              <w:t>NCA</w:t>
            </w:r>
          </w:p>
        </w:tc>
        <w:tc>
          <w:tcPr>
            <w:tcW w:w="7549" w:type="dxa"/>
          </w:tcPr>
          <w:p w14:paraId="3549A8AA" w14:textId="77777777" w:rsidR="00454BEC" w:rsidRPr="00A27009" w:rsidRDefault="00454BEC" w:rsidP="00454BEC">
            <w:pPr>
              <w:pStyle w:val="ListParagraph"/>
              <w:numPr>
                <w:ilvl w:val="0"/>
                <w:numId w:val="7"/>
              </w:numPr>
              <w:rPr>
                <w:lang w:val="pt-PT"/>
              </w:rPr>
            </w:pPr>
            <w:r w:rsidRPr="00A27009">
              <w:rPr>
                <w:lang w:val="pt-PT"/>
              </w:rPr>
              <w:t>Sensibilização, palestras, actividades religiosas.</w:t>
            </w:r>
          </w:p>
        </w:tc>
      </w:tr>
      <w:tr w:rsidR="00454BEC" w:rsidRPr="00233B56" w14:paraId="76D1BD8A" w14:textId="77777777" w:rsidTr="00281490">
        <w:tc>
          <w:tcPr>
            <w:tcW w:w="1446" w:type="dxa"/>
          </w:tcPr>
          <w:p w14:paraId="36F71CFF" w14:textId="77777777" w:rsidR="00454BEC" w:rsidRPr="00A27009" w:rsidRDefault="00454BEC" w:rsidP="00281490">
            <w:pPr>
              <w:contextualSpacing/>
              <w:rPr>
                <w:lang w:val="pt-PT"/>
              </w:rPr>
            </w:pPr>
            <w:r w:rsidRPr="00A27009">
              <w:rPr>
                <w:lang w:val="pt-PT"/>
              </w:rPr>
              <w:t>UCF</w:t>
            </w:r>
          </w:p>
        </w:tc>
        <w:tc>
          <w:tcPr>
            <w:tcW w:w="7549" w:type="dxa"/>
          </w:tcPr>
          <w:p w14:paraId="41204578" w14:textId="77777777" w:rsidR="00454BEC" w:rsidRPr="00A27009" w:rsidRDefault="00454BEC" w:rsidP="00454BEC">
            <w:pPr>
              <w:pStyle w:val="ListParagraph"/>
              <w:numPr>
                <w:ilvl w:val="0"/>
                <w:numId w:val="7"/>
              </w:numPr>
              <w:rPr>
                <w:lang w:val="pt-PT"/>
              </w:rPr>
            </w:pPr>
            <w:r w:rsidRPr="00A27009">
              <w:rPr>
                <w:lang w:val="pt-PT"/>
              </w:rPr>
              <w:t>Palestras, encontros, formações, distribuição de preservativos.</w:t>
            </w:r>
          </w:p>
          <w:p w14:paraId="0E15D67A" w14:textId="77777777" w:rsidR="00454BEC" w:rsidRPr="00A27009" w:rsidRDefault="00454BEC" w:rsidP="00454BEC">
            <w:pPr>
              <w:pStyle w:val="ListParagraph"/>
              <w:numPr>
                <w:ilvl w:val="0"/>
                <w:numId w:val="7"/>
              </w:numPr>
              <w:rPr>
                <w:lang w:val="pt-PT"/>
              </w:rPr>
            </w:pPr>
            <w:r w:rsidRPr="00A27009">
              <w:rPr>
                <w:lang w:val="pt-PT"/>
              </w:rPr>
              <w:t>Encaminhamento de indivíduo com VIH a centro hospitalar Esperança.</w:t>
            </w:r>
          </w:p>
        </w:tc>
      </w:tr>
    </w:tbl>
    <w:p w14:paraId="67615250" w14:textId="77777777" w:rsidR="00454BEC" w:rsidRPr="00A27009" w:rsidRDefault="00454BEC" w:rsidP="00454BEC">
      <w:pPr>
        <w:ind w:left="360"/>
        <w:rPr>
          <w:sz w:val="24"/>
          <w:szCs w:val="24"/>
          <w:lang w:val="pt-PT"/>
        </w:rPr>
      </w:pPr>
    </w:p>
    <w:p w14:paraId="1B9FB895" w14:textId="77777777" w:rsidR="00454BEC" w:rsidRPr="00906211" w:rsidRDefault="00454BEC" w:rsidP="00454BEC">
      <w:pPr>
        <w:spacing w:after="0" w:line="240" w:lineRule="auto"/>
        <w:ind w:firstLine="720"/>
        <w:jc w:val="both"/>
        <w:rPr>
          <w:lang w:val="pt-PT"/>
        </w:rPr>
      </w:pPr>
      <w:r w:rsidRPr="00906211">
        <w:rPr>
          <w:lang w:val="pt-PT"/>
        </w:rPr>
        <w:t xml:space="preserve">Algumas organizações como a União Cristã Feminina, a OIC e outras, paralisaram as suas actividades por falta de financiamento ou </w:t>
      </w:r>
      <w:r w:rsidRPr="00906211">
        <w:rPr>
          <w:color w:val="000000"/>
          <w:lang w:val="pt-PT"/>
        </w:rPr>
        <w:t>aceitação do governo</w:t>
      </w:r>
      <w:r w:rsidRPr="00906211">
        <w:rPr>
          <w:lang w:val="pt-PT"/>
        </w:rPr>
        <w:t xml:space="preserve">. </w:t>
      </w:r>
    </w:p>
    <w:p w14:paraId="5978E6B9" w14:textId="77777777" w:rsidR="00454BEC" w:rsidRPr="00906211" w:rsidRDefault="00454BEC" w:rsidP="00454BEC">
      <w:pPr>
        <w:spacing w:after="0" w:line="240" w:lineRule="auto"/>
        <w:ind w:firstLine="720"/>
        <w:jc w:val="both"/>
        <w:rPr>
          <w:lang w:val="pt-PT"/>
        </w:rPr>
      </w:pPr>
    </w:p>
    <w:p w14:paraId="0E3822B3" w14:textId="77777777" w:rsidR="00454BEC" w:rsidRPr="00906211" w:rsidRDefault="00454BEC" w:rsidP="00454BEC">
      <w:pPr>
        <w:spacing w:after="0" w:line="240" w:lineRule="auto"/>
        <w:ind w:firstLine="720"/>
        <w:jc w:val="both"/>
        <w:rPr>
          <w:b/>
          <w:color w:val="000000"/>
          <w:lang w:val="pt-PT"/>
        </w:rPr>
      </w:pPr>
      <w:r w:rsidRPr="00906211">
        <w:rPr>
          <w:i/>
          <w:color w:val="000000"/>
          <w:lang w:val="pt-PT"/>
        </w:rPr>
        <w:t xml:space="preserve"> “O financiamento, não temos muitos especialistas, pessoas que trabalha com homem que faz sexo com homem, trabalhadora de sexo, formar especialistas que saibam lidar com esta população chave e aceitação do governo. Desde que nos mandamos a informação que devemos fazer a intervenção mas mesmo assim tem que ter aceitação deles [governo].</w:t>
      </w:r>
      <w:r w:rsidRPr="00906211">
        <w:rPr>
          <w:b/>
          <w:color w:val="000000"/>
          <w:lang w:val="pt-PT"/>
        </w:rPr>
        <w:t xml:space="preserve"> Representante da ONUSIDA.</w:t>
      </w:r>
    </w:p>
    <w:p w14:paraId="4E4D74E4" w14:textId="25CE263A" w:rsidR="00454BEC" w:rsidRPr="00A27009" w:rsidRDefault="00454BEC" w:rsidP="00802E94">
      <w:pPr>
        <w:pStyle w:val="Heading3"/>
        <w:rPr>
          <w:lang w:val="pt-PT"/>
        </w:rPr>
      </w:pPr>
      <w:bookmarkStart w:id="69" w:name="_Toc451159803"/>
      <w:bookmarkStart w:id="70" w:name="_Toc517253631"/>
      <w:r w:rsidRPr="00A27009">
        <w:rPr>
          <w:lang w:val="pt-PT"/>
        </w:rPr>
        <w:t>Barreira</w:t>
      </w:r>
      <w:r w:rsidR="00906211" w:rsidRPr="00A27009">
        <w:rPr>
          <w:lang w:val="pt-PT"/>
        </w:rPr>
        <w:t>s à procura de cuidados para as populações chav</w:t>
      </w:r>
      <w:r w:rsidRPr="00A27009">
        <w:rPr>
          <w:lang w:val="pt-PT"/>
        </w:rPr>
        <w:t>e</w:t>
      </w:r>
      <w:bookmarkEnd w:id="69"/>
      <w:bookmarkEnd w:id="70"/>
    </w:p>
    <w:p w14:paraId="2AC59F9D" w14:textId="77777777" w:rsidR="00454BEC" w:rsidRPr="00906211" w:rsidRDefault="00454BEC" w:rsidP="00454BEC">
      <w:pPr>
        <w:pStyle w:val="HTMLPreformatted"/>
        <w:shd w:val="clear" w:color="auto" w:fill="FFFFFF"/>
        <w:jc w:val="both"/>
        <w:rPr>
          <w:rFonts w:asciiTheme="minorHAnsi" w:hAnsiTheme="minorHAnsi"/>
          <w:color w:val="212121"/>
          <w:sz w:val="22"/>
          <w:szCs w:val="22"/>
        </w:rPr>
      </w:pPr>
      <w:r w:rsidRPr="00906211">
        <w:rPr>
          <w:rFonts w:ascii="inherit" w:hAnsi="inherit"/>
          <w:color w:val="212121"/>
          <w:sz w:val="22"/>
          <w:szCs w:val="22"/>
        </w:rPr>
        <w:tab/>
      </w:r>
      <w:r w:rsidRPr="00906211">
        <w:rPr>
          <w:rFonts w:asciiTheme="minorHAnsi" w:hAnsiTheme="minorHAnsi"/>
          <w:color w:val="212121"/>
          <w:sz w:val="22"/>
          <w:szCs w:val="22"/>
        </w:rPr>
        <w:t>A barreira mais citada para a procura de cuidados é o estigma a falta de compreensão por parte dos profissionais de saúde. Muitos profissionais de saúde prestam serviços aos popula</w:t>
      </w:r>
      <w:r w:rsidRPr="00906211">
        <w:rPr>
          <w:rFonts w:asciiTheme="minorHAnsi" w:hAnsiTheme="minorHAnsi"/>
          <w:sz w:val="22"/>
          <w:szCs w:val="22"/>
        </w:rPr>
        <w:t>ções</w:t>
      </w:r>
      <w:r w:rsidRPr="00906211">
        <w:rPr>
          <w:rFonts w:asciiTheme="minorHAnsi" w:hAnsiTheme="minorHAnsi"/>
          <w:color w:val="212121"/>
          <w:sz w:val="22"/>
          <w:szCs w:val="22"/>
        </w:rPr>
        <w:t xml:space="preserve"> chave, mas seus serviços não são necessariamente voltados directamente para TS ou HSH. De fato, muitos profissionais de saúde não estão cientes das necessidades específicas destas popula</w:t>
      </w:r>
      <w:r w:rsidRPr="00906211">
        <w:rPr>
          <w:rFonts w:asciiTheme="minorHAnsi" w:hAnsiTheme="minorHAnsi"/>
          <w:sz w:val="22"/>
          <w:szCs w:val="22"/>
        </w:rPr>
        <w:t>ções</w:t>
      </w:r>
      <w:r w:rsidRPr="00906211">
        <w:rPr>
          <w:rFonts w:asciiTheme="minorHAnsi" w:hAnsiTheme="minorHAnsi"/>
          <w:color w:val="212121"/>
          <w:sz w:val="22"/>
          <w:szCs w:val="22"/>
        </w:rPr>
        <w:t>. Alguns podem até se recusar a prestar serviços a eles.</w:t>
      </w:r>
    </w:p>
    <w:p w14:paraId="7A891D0D" w14:textId="77777777" w:rsidR="00454BEC" w:rsidRPr="00906211" w:rsidRDefault="00454BEC" w:rsidP="00454BEC">
      <w:pPr>
        <w:pStyle w:val="HTMLPreformatted"/>
        <w:shd w:val="clear" w:color="auto" w:fill="FFFFFF"/>
        <w:jc w:val="both"/>
        <w:rPr>
          <w:rFonts w:asciiTheme="minorHAnsi" w:hAnsiTheme="minorHAnsi"/>
          <w:color w:val="212121"/>
          <w:sz w:val="22"/>
          <w:szCs w:val="22"/>
        </w:rPr>
      </w:pPr>
    </w:p>
    <w:p w14:paraId="792C85D0" w14:textId="77777777" w:rsidR="00454BEC" w:rsidRPr="00906211" w:rsidRDefault="00454BEC" w:rsidP="00454BEC">
      <w:pPr>
        <w:pStyle w:val="HTMLPreformatted"/>
        <w:shd w:val="clear" w:color="auto" w:fill="FFFFFF"/>
        <w:jc w:val="both"/>
        <w:rPr>
          <w:rFonts w:asciiTheme="minorHAnsi" w:hAnsiTheme="minorHAnsi"/>
          <w:color w:val="212121"/>
          <w:sz w:val="22"/>
          <w:szCs w:val="22"/>
        </w:rPr>
      </w:pPr>
      <w:r w:rsidRPr="00906211">
        <w:rPr>
          <w:rFonts w:asciiTheme="minorHAnsi" w:hAnsiTheme="minorHAnsi"/>
          <w:color w:val="212121"/>
          <w:sz w:val="22"/>
          <w:szCs w:val="22"/>
        </w:rPr>
        <w:tab/>
        <w:t>A raiz disso, pessoas das populações chave podem ter reservas em falar sobre suas práticas sexuais com profissionais de saúde, ou mesmo para visitar centros de saúde para testes de rotina e outros serviços. Se eles contraírem uma infecção de transmissão sexual, eles podem ser mais propensos a automedicar-se do que procurar ajuda médica.</w:t>
      </w:r>
      <w:r w:rsidRPr="00906211">
        <w:rPr>
          <w:rFonts w:asciiTheme="minorHAnsi" w:hAnsiTheme="minorHAnsi"/>
          <w:color w:val="212121"/>
          <w:sz w:val="22"/>
          <w:szCs w:val="22"/>
        </w:rPr>
        <w:tab/>
      </w:r>
    </w:p>
    <w:p w14:paraId="3C1673C6" w14:textId="77777777" w:rsidR="00454BEC" w:rsidRPr="00906211" w:rsidRDefault="00454BEC" w:rsidP="00454BEC">
      <w:pPr>
        <w:pStyle w:val="HTMLPreformatted"/>
        <w:shd w:val="clear" w:color="auto" w:fill="FFFFFF"/>
        <w:rPr>
          <w:rFonts w:asciiTheme="minorHAnsi" w:hAnsiTheme="minorHAnsi"/>
          <w:color w:val="212121"/>
          <w:sz w:val="22"/>
          <w:szCs w:val="22"/>
        </w:rPr>
      </w:pPr>
    </w:p>
    <w:p w14:paraId="44644C78" w14:textId="77777777" w:rsidR="00454BEC" w:rsidRPr="00906211" w:rsidRDefault="00454BEC" w:rsidP="00454BEC">
      <w:pPr>
        <w:ind w:firstLine="720"/>
        <w:jc w:val="both"/>
        <w:rPr>
          <w:rFonts w:ascii="Times New Roman" w:hAnsi="Times New Roman" w:cs="Times New Roman"/>
          <w:lang w:val="pt-PT"/>
        </w:rPr>
      </w:pPr>
      <w:r w:rsidRPr="00906211">
        <w:rPr>
          <w:rFonts w:cs="Times New Roman"/>
          <w:i/>
          <w:lang w:val="pt-PT"/>
        </w:rPr>
        <w:t>“São aqueles que não vão ao hospital, por falta de confiança do médico, medo, preconceito de serem discriminados ou não serem prestados atenção como as outras pessoas… As vezes por falta de confiança, capacidade, confidencialidade têm lhes levado a auto medicar-se tomando antibióticos sem orientação médica.</w:t>
      </w:r>
      <w:r w:rsidRPr="00906211">
        <w:rPr>
          <w:rFonts w:ascii="Times New Roman" w:hAnsi="Times New Roman" w:cs="Times New Roman"/>
          <w:lang w:val="pt-PT"/>
        </w:rPr>
        <w:t xml:space="preserve"> </w:t>
      </w:r>
      <w:r w:rsidRPr="00906211">
        <w:rPr>
          <w:rFonts w:cs="Times New Roman"/>
          <w:lang w:val="pt-PT"/>
        </w:rPr>
        <w:t>“</w:t>
      </w:r>
      <w:r w:rsidRPr="00906211">
        <w:rPr>
          <w:rFonts w:ascii="Times New Roman" w:hAnsi="Times New Roman" w:cs="Times New Roman"/>
          <w:lang w:val="pt-PT"/>
        </w:rPr>
        <w:t xml:space="preserve"> </w:t>
      </w:r>
      <w:r w:rsidRPr="00906211">
        <w:rPr>
          <w:rFonts w:ascii="Times New Roman" w:hAnsi="Times New Roman" w:cs="Times New Roman"/>
          <w:b/>
          <w:lang w:val="pt-PT"/>
        </w:rPr>
        <w:t>Representante da IRIS</w:t>
      </w:r>
    </w:p>
    <w:p w14:paraId="56D673C1" w14:textId="77777777" w:rsidR="00454BEC" w:rsidRPr="00906211" w:rsidRDefault="00454BEC" w:rsidP="00454BEC">
      <w:pPr>
        <w:spacing w:after="0"/>
        <w:ind w:firstLine="720"/>
        <w:jc w:val="both"/>
        <w:rPr>
          <w:b/>
          <w:lang w:val="pt-PT"/>
        </w:rPr>
      </w:pPr>
      <w:r w:rsidRPr="00906211">
        <w:rPr>
          <w:i/>
          <w:lang w:val="pt-PT"/>
        </w:rPr>
        <w:t xml:space="preserve"> “Para os </w:t>
      </w:r>
      <w:r w:rsidRPr="00906211">
        <w:rPr>
          <w:b/>
          <w:i/>
          <w:lang w:val="pt-PT"/>
        </w:rPr>
        <w:t>HSH</w:t>
      </w:r>
      <w:r w:rsidRPr="00906211">
        <w:rPr>
          <w:i/>
          <w:lang w:val="pt-PT"/>
        </w:rPr>
        <w:t>, transgêneros, tinham receio em fazer o teste porque eles achavam que os testes não seriam confidenciais e que as vezes déia positivo e as pessoas vão saber da informação. Algumas pessoas do grupo diziam que não tinham dinheiro de transporte para deslocarem-se ao local de teste e tem vezes que quando notavam que quem está a trabalhar conosco faz parte da comunidade, eles ficavam com medo e receio de testar, porque assim as pessoas irão saber que ele ou ela participou da testagem.”</w:t>
      </w:r>
      <w:r w:rsidRPr="00906211">
        <w:rPr>
          <w:lang w:val="pt-PT"/>
        </w:rPr>
        <w:t xml:space="preserve"> </w:t>
      </w:r>
      <w:r w:rsidRPr="00906211">
        <w:rPr>
          <w:b/>
          <w:lang w:val="pt-PT"/>
        </w:rPr>
        <w:t>Representante da USAID</w:t>
      </w:r>
    </w:p>
    <w:p w14:paraId="7C239CFC" w14:textId="77777777" w:rsidR="00454BEC" w:rsidRPr="00906211" w:rsidRDefault="00454BEC" w:rsidP="00454BEC">
      <w:pPr>
        <w:spacing w:after="0"/>
        <w:jc w:val="both"/>
        <w:rPr>
          <w:b/>
          <w:lang w:val="pt-PT"/>
        </w:rPr>
      </w:pPr>
    </w:p>
    <w:p w14:paraId="7D4A62A2" w14:textId="77777777" w:rsidR="00454BEC" w:rsidRPr="00906211" w:rsidRDefault="00454BEC" w:rsidP="00454BEC">
      <w:pPr>
        <w:jc w:val="both"/>
        <w:rPr>
          <w:lang w:val="pt-PT"/>
        </w:rPr>
      </w:pPr>
      <w:r w:rsidRPr="00906211">
        <w:rPr>
          <w:lang w:val="pt-PT"/>
        </w:rPr>
        <w:tab/>
        <w:t>Devido ao estigma e medo de discriminação, os pacientes podem ter medo de divulgar os seus comportamentos de risco para os profissionais de saúde ou se identificar como HSH. Eles podem não terem as ferramentas ou a coragem para defender-se no ambiente de saúde, levando-os a cair através das rachaduras no sistema. Mesmo que eles fizessem divulgar os seus comportamentos de risco, profissionais de saúde pode não ser capaz de atender às suas necessidades. Por exemplo, os profissionais de saúde podem não se sentir confortáveis ​​perguntas respondendo sobre sexo anal, ou clínicas podem não ter lubrificantes ou outros materiais específicos para as necessidades de HSH. Consequentemente, a formação e sensibilização dos profissionais de saúde é um passo importante no sentido de garantir a prestação de serviços adequados e eficazes para TS e HSH. Algumas das partes interessadas também mencionaram que os profissionais de saúde, uma vez treinados, podem actuar como defensores em suas comunidades para aumentar o nível geral de consciência e aceitação das populações-chave em Angola.</w:t>
      </w:r>
    </w:p>
    <w:p w14:paraId="67E4A7D5" w14:textId="29E50DC9" w:rsidR="00454BEC" w:rsidRPr="00A27009" w:rsidRDefault="00906211" w:rsidP="00802E94">
      <w:pPr>
        <w:pStyle w:val="Heading3"/>
        <w:rPr>
          <w:lang w:val="pt-PT"/>
        </w:rPr>
      </w:pPr>
      <w:bookmarkStart w:id="71" w:name="_Toc451159804"/>
      <w:bookmarkStart w:id="72" w:name="_Toc517253632"/>
      <w:r>
        <w:rPr>
          <w:lang w:val="pt-PT"/>
        </w:rPr>
        <w:t>D</w:t>
      </w:r>
      <w:r w:rsidRPr="00A27009">
        <w:rPr>
          <w:lang w:val="pt-PT"/>
        </w:rPr>
        <w:t>esafios na prestação de cuidados a populações-chave</w:t>
      </w:r>
      <w:bookmarkEnd w:id="71"/>
      <w:bookmarkEnd w:id="72"/>
    </w:p>
    <w:p w14:paraId="4A0776BD" w14:textId="77777777" w:rsidR="00454BEC" w:rsidRPr="00906211" w:rsidRDefault="00454BEC" w:rsidP="00454BEC">
      <w:pPr>
        <w:spacing w:line="256" w:lineRule="auto"/>
        <w:ind w:firstLine="720"/>
        <w:rPr>
          <w:lang w:val="pt-PT"/>
        </w:rPr>
      </w:pPr>
      <w:r w:rsidRPr="00906211">
        <w:rPr>
          <w:lang w:val="pt-PT"/>
        </w:rPr>
        <w:t xml:space="preserve">Vários desafios foram apresentados pelas partes interessados na prestação de serviços. Primeiramente, algumas organizações afirmam já não terem fundos para darem continuidade aos seus projectos e actividades. </w:t>
      </w:r>
    </w:p>
    <w:p w14:paraId="1B62FAC4" w14:textId="77777777" w:rsidR="00454BEC" w:rsidRPr="00906211" w:rsidRDefault="00454BEC" w:rsidP="00454BEC">
      <w:pPr>
        <w:ind w:firstLine="720"/>
        <w:rPr>
          <w:i/>
          <w:lang w:val="pt-PT"/>
        </w:rPr>
      </w:pPr>
      <w:r w:rsidRPr="00906211">
        <w:rPr>
          <w:i/>
          <w:lang w:val="pt-PT"/>
        </w:rPr>
        <w:t>“Tivemos um trabalho de pesquisa foi onde encontramos as trabalhadoras de sexo foi na aria do Hoji Ya Henda, onde encontramos alguns prostíbulos e bares mais isso já em 2009 mais como não -recebemos financiamento o projecto fechou.”</w:t>
      </w:r>
      <w:r w:rsidRPr="00906211">
        <w:rPr>
          <w:b/>
          <w:lang w:val="pt-PT"/>
        </w:rPr>
        <w:t xml:space="preserve"> Representante da União Cristã Feminina</w:t>
      </w:r>
      <w:r w:rsidRPr="00906211">
        <w:rPr>
          <w:i/>
          <w:lang w:val="pt-PT"/>
        </w:rPr>
        <w:t>.</w:t>
      </w:r>
    </w:p>
    <w:p w14:paraId="3F3AFD55" w14:textId="77777777" w:rsidR="00454BEC" w:rsidRPr="00906211" w:rsidRDefault="00454BEC" w:rsidP="00454BEC">
      <w:pPr>
        <w:ind w:firstLine="720"/>
        <w:rPr>
          <w:i/>
          <w:lang w:val="pt-PT"/>
        </w:rPr>
      </w:pPr>
      <w:r w:rsidRPr="00906211">
        <w:rPr>
          <w:color w:val="000000"/>
          <w:lang w:val="pt-PT"/>
        </w:rPr>
        <w:t xml:space="preserve">Um outro desafio </w:t>
      </w:r>
      <w:r w:rsidRPr="00906211">
        <w:rPr>
          <w:rFonts w:ascii="Calibri" w:eastAsia="Calibri" w:hAnsi="Calibri" w:cs="Arial"/>
          <w:lang w:val="pt-PT"/>
        </w:rPr>
        <w:t>é</w:t>
      </w:r>
      <w:r w:rsidRPr="00906211">
        <w:rPr>
          <w:color w:val="000000"/>
          <w:lang w:val="pt-PT"/>
        </w:rPr>
        <w:t xml:space="preserve"> a intervenção da polícia durante as actividades. As partes interessadas relevantes lamentam-se muito do serviço prestado pela polícia nacional.</w:t>
      </w:r>
    </w:p>
    <w:p w14:paraId="55156E55" w14:textId="77777777" w:rsidR="00454BEC" w:rsidRPr="00906211" w:rsidRDefault="00454BEC" w:rsidP="00454BEC">
      <w:pPr>
        <w:spacing w:after="0" w:line="240" w:lineRule="auto"/>
        <w:ind w:firstLine="720"/>
        <w:jc w:val="both"/>
        <w:rPr>
          <w:rFonts w:ascii="Calibri" w:eastAsia="Calibri" w:hAnsi="Calibri" w:cs="Arial"/>
          <w:lang w:val="pt-PT"/>
        </w:rPr>
      </w:pPr>
      <w:r w:rsidRPr="00906211">
        <w:rPr>
          <w:i/>
          <w:lang w:val="pt-PT"/>
        </w:rPr>
        <w:t>“…</w:t>
      </w:r>
      <w:r w:rsidRPr="00906211">
        <w:rPr>
          <w:rFonts w:ascii="Calibri" w:eastAsia="Calibri" w:hAnsi="Calibri" w:cs="Arial"/>
          <w:i/>
          <w:lang w:val="pt-PT"/>
        </w:rPr>
        <w:t>as vezes os policias fazem sexo gratuito dom elas, é mais estas que trabalham nos focos moveis</w:t>
      </w:r>
      <w:r w:rsidRPr="00906211">
        <w:rPr>
          <w:i/>
          <w:lang w:val="pt-PT"/>
        </w:rPr>
        <w:t>”.</w:t>
      </w:r>
      <w:r w:rsidRPr="00906211">
        <w:rPr>
          <w:lang w:val="pt-PT"/>
        </w:rPr>
        <w:t xml:space="preserve"> </w:t>
      </w:r>
      <w:r w:rsidRPr="00906211">
        <w:rPr>
          <w:b/>
          <w:lang w:val="pt-PT"/>
        </w:rPr>
        <w:t>Representante da ASCAM.</w:t>
      </w:r>
    </w:p>
    <w:p w14:paraId="3236A585" w14:textId="77777777" w:rsidR="00454BEC" w:rsidRPr="00906211" w:rsidRDefault="00454BEC" w:rsidP="00454BEC">
      <w:pPr>
        <w:tabs>
          <w:tab w:val="left" w:pos="1500"/>
          <w:tab w:val="left" w:pos="3735"/>
        </w:tabs>
        <w:spacing w:after="0" w:line="240" w:lineRule="auto"/>
        <w:jc w:val="both"/>
        <w:rPr>
          <w:color w:val="000000"/>
          <w:lang w:val="pt-PT"/>
        </w:rPr>
      </w:pPr>
    </w:p>
    <w:p w14:paraId="7578B5B5" w14:textId="77777777" w:rsidR="00454BEC" w:rsidRPr="00906211" w:rsidRDefault="00454BEC" w:rsidP="00454BEC">
      <w:pPr>
        <w:spacing w:after="0" w:line="276" w:lineRule="auto"/>
        <w:ind w:firstLine="720"/>
        <w:jc w:val="both"/>
        <w:rPr>
          <w:lang w:val="pt-PT"/>
        </w:rPr>
      </w:pPr>
      <w:r w:rsidRPr="00906211">
        <w:rPr>
          <w:i/>
          <w:lang w:val="pt-PT"/>
        </w:rPr>
        <w:t>“Enquanto trabalhávamos, a polícia aparecia e prendia-lhes agindo de forma agressiva com elas.”</w:t>
      </w:r>
      <w:r w:rsidRPr="00906211">
        <w:rPr>
          <w:lang w:val="pt-PT"/>
        </w:rPr>
        <w:t xml:space="preserve"> </w:t>
      </w:r>
      <w:r w:rsidRPr="00906211">
        <w:rPr>
          <w:b/>
          <w:lang w:val="pt-PT"/>
        </w:rPr>
        <w:t>Representante da USAID</w:t>
      </w:r>
      <w:r w:rsidRPr="00906211">
        <w:rPr>
          <w:lang w:val="pt-PT"/>
        </w:rPr>
        <w:t>.</w:t>
      </w:r>
    </w:p>
    <w:p w14:paraId="32DFCB27" w14:textId="77777777" w:rsidR="00454BEC" w:rsidRPr="00906211" w:rsidRDefault="00454BEC" w:rsidP="00454BEC">
      <w:pPr>
        <w:spacing w:after="0" w:line="276" w:lineRule="auto"/>
        <w:ind w:firstLine="720"/>
        <w:jc w:val="both"/>
        <w:rPr>
          <w:lang w:val="pt-PT"/>
        </w:rPr>
      </w:pPr>
    </w:p>
    <w:p w14:paraId="4E816E4F" w14:textId="77777777" w:rsidR="00454BEC" w:rsidRPr="00906211" w:rsidRDefault="00454BEC" w:rsidP="00454BEC">
      <w:pPr>
        <w:spacing w:line="256" w:lineRule="auto"/>
        <w:rPr>
          <w:lang w:val="pt-PT"/>
        </w:rPr>
      </w:pPr>
      <w:r w:rsidRPr="00906211">
        <w:rPr>
          <w:lang w:val="pt-PT"/>
        </w:rPr>
        <w:t xml:space="preserve">               </w:t>
      </w:r>
      <w:r w:rsidRPr="00906211">
        <w:rPr>
          <w:rStyle w:val="trans-target-highlight"/>
          <w:lang w:val="pt-PT"/>
        </w:rPr>
        <w:t>Há também</w:t>
      </w:r>
      <w:r w:rsidRPr="00906211">
        <w:rPr>
          <w:rStyle w:val="shorttext"/>
          <w:lang w:val="pt-PT"/>
        </w:rPr>
        <w:t xml:space="preserve"> </w:t>
      </w:r>
      <w:r w:rsidRPr="00906211">
        <w:rPr>
          <w:lang w:val="pt-PT"/>
        </w:rPr>
        <w:t>a falta de máquinas sofisticadas para o teste de CD4 em alguns centros hospitalares, atenção e interesse pelos técnicos de saúde.</w:t>
      </w:r>
    </w:p>
    <w:p w14:paraId="627BDD61" w14:textId="4D788B93" w:rsidR="00454BEC" w:rsidRPr="00A27009" w:rsidRDefault="00906211" w:rsidP="002168E0">
      <w:pPr>
        <w:pStyle w:val="Heading3"/>
        <w:rPr>
          <w:lang w:val="pt-PT"/>
        </w:rPr>
      </w:pPr>
      <w:bookmarkStart w:id="73" w:name="_Toc451159805"/>
      <w:bookmarkStart w:id="74" w:name="_Toc517253633"/>
      <w:r>
        <w:rPr>
          <w:lang w:val="pt-PT"/>
        </w:rPr>
        <w:t>E</w:t>
      </w:r>
      <w:r w:rsidRPr="00A27009">
        <w:rPr>
          <w:lang w:val="pt-PT"/>
        </w:rPr>
        <w:t>ntrega de serviço em locais de alto risco</w:t>
      </w:r>
      <w:bookmarkEnd w:id="73"/>
      <w:bookmarkEnd w:id="74"/>
    </w:p>
    <w:p w14:paraId="44E8B957" w14:textId="77777777" w:rsidR="00454BEC" w:rsidRPr="00906211" w:rsidRDefault="00454BEC" w:rsidP="00454BEC">
      <w:pPr>
        <w:rPr>
          <w:szCs w:val="24"/>
          <w:lang w:val="pt-PT"/>
        </w:rPr>
      </w:pPr>
      <w:r w:rsidRPr="00906211">
        <w:rPr>
          <w:rFonts w:ascii="inherit" w:hAnsi="inherit"/>
          <w:sz w:val="20"/>
          <w:lang w:val="pt-PT"/>
        </w:rPr>
        <w:tab/>
      </w:r>
      <w:r w:rsidRPr="00906211">
        <w:rPr>
          <w:szCs w:val="24"/>
          <w:lang w:val="pt-PT"/>
        </w:rPr>
        <w:t>Algumas organizações, como a IRIS, ASCAM têm distribuir preservativos e cartazes educativos em locais de alto risco, tais como bares e discotecas, e, ocasionalmente, oferecer educação de pares nesses locais e testagem. No entanto, o teste geralmente é feito em clínicas fixas, a fim de preservar a confidencialidade do paciente. Não temos conhecimento de quaisquer profissionais de saúde que têm experiência na condução de HIV ou outros testes em locais de alto risco. Por um lado, as preocupações foram levantadas sobre a capacidade de garantir a confidencialidade, bem como o potencial estigma que pode ser induzida por alvo membros da população chave para testes em locais públicos. Por outro lado, os provedores reconheceram que é difícil levarem as pessoas a vir para clínicas para fazer o teste, e testes baseados em local elimina essa barreira.</w:t>
      </w:r>
    </w:p>
    <w:p w14:paraId="0139BF58" w14:textId="0DE1E662" w:rsidR="00454BEC" w:rsidRPr="00A27009" w:rsidRDefault="00454BEC" w:rsidP="00411B55">
      <w:pPr>
        <w:pStyle w:val="Heading3"/>
        <w:rPr>
          <w:lang w:val="pt-PT"/>
        </w:rPr>
      </w:pPr>
      <w:bookmarkStart w:id="75" w:name="_Toc451159806"/>
      <w:bookmarkStart w:id="76" w:name="_Toc517253634"/>
      <w:r w:rsidRPr="00A27009">
        <w:rPr>
          <w:lang w:val="pt-PT"/>
        </w:rPr>
        <w:t>Populaçõ</w:t>
      </w:r>
      <w:r w:rsidR="00906211" w:rsidRPr="00A27009">
        <w:rPr>
          <w:lang w:val="pt-PT"/>
        </w:rPr>
        <w:t>es chave, rastreamento no sistema de saúde</w:t>
      </w:r>
      <w:bookmarkEnd w:id="75"/>
      <w:bookmarkEnd w:id="76"/>
    </w:p>
    <w:p w14:paraId="1F6E35F7" w14:textId="77777777" w:rsidR="00454BEC" w:rsidRPr="00906211" w:rsidRDefault="00454BEC" w:rsidP="00454BEC">
      <w:pPr>
        <w:jc w:val="both"/>
        <w:rPr>
          <w:lang w:val="pt-PT"/>
        </w:rPr>
      </w:pPr>
      <w:r w:rsidRPr="00906211">
        <w:rPr>
          <w:lang w:val="pt-PT"/>
        </w:rPr>
        <w:tab/>
        <w:t xml:space="preserve">Muito poucas instituições incluem qualquer documentação de comportamentos sexuais de risco ou orientação sexual no prontuário do paciente. Normalmente, os médicos só conhecem esta informação se os seus pacientes voluntariar-se e muitos pacientes têm medo de revelar comportamentos estigmatizados porque vive em pequenas comunidades onde alguém que eles conhecem poderia descobrir. </w:t>
      </w:r>
    </w:p>
    <w:p w14:paraId="6218FD09" w14:textId="77777777" w:rsidR="00454BEC" w:rsidRPr="00906211" w:rsidRDefault="00454BEC" w:rsidP="00454BEC">
      <w:pPr>
        <w:pStyle w:val="HTMLPreformatted"/>
        <w:shd w:val="clear" w:color="auto" w:fill="FFFFFF"/>
        <w:rPr>
          <w:rFonts w:ascii="inherit" w:hAnsi="inherit"/>
          <w:color w:val="212121"/>
          <w:sz w:val="22"/>
          <w:szCs w:val="22"/>
        </w:rPr>
      </w:pPr>
    </w:p>
    <w:p w14:paraId="73B02B94" w14:textId="77777777" w:rsidR="00454BEC" w:rsidRPr="00906211" w:rsidRDefault="00454BEC" w:rsidP="00454BEC">
      <w:pPr>
        <w:ind w:firstLine="720"/>
        <w:jc w:val="both"/>
        <w:rPr>
          <w:i/>
          <w:lang w:val="pt-PT"/>
        </w:rPr>
      </w:pPr>
      <w:r w:rsidRPr="00906211">
        <w:rPr>
          <w:i/>
          <w:lang w:val="pt-PT"/>
        </w:rPr>
        <w:t>“Dificilmente vem pessoas com comportamentos de alto risco. Um ou outro. Eu não tenho anotado. Nós trabalhamos sob pressão, diariamente a sala fica cheia e não posso demorar muito tempo a conversar com um paciente porque as minhas colegas me pressionam, temos de ser breve para atender toda gente.”</w:t>
      </w:r>
    </w:p>
    <w:p w14:paraId="4884C51A" w14:textId="77777777" w:rsidR="00454BEC" w:rsidRPr="00906211" w:rsidRDefault="00454BEC" w:rsidP="00454BEC">
      <w:pPr>
        <w:jc w:val="both"/>
        <w:rPr>
          <w:lang w:val="pt-PT"/>
        </w:rPr>
      </w:pPr>
      <w:r w:rsidRPr="00906211">
        <w:rPr>
          <w:lang w:val="pt-PT"/>
        </w:rPr>
        <w:t>Algumas enfermeiras ou técnicas de saúde, tem anotado e dão um certo tratamento aos casos apresentados.</w:t>
      </w:r>
    </w:p>
    <w:p w14:paraId="288A457F" w14:textId="77777777" w:rsidR="00454BEC" w:rsidRPr="00906211" w:rsidRDefault="00454BEC" w:rsidP="00454BEC">
      <w:pPr>
        <w:ind w:firstLine="708"/>
        <w:jc w:val="both"/>
        <w:rPr>
          <w:i/>
          <w:lang w:val="pt-PT"/>
        </w:rPr>
      </w:pPr>
      <w:r w:rsidRPr="00906211">
        <w:rPr>
          <w:i/>
          <w:lang w:val="pt-PT"/>
        </w:rPr>
        <w:t xml:space="preserve">“Tem acesso a educadores de pares para mais informações e segurança são acompanhadas pelos psicólogos elas chegam ate ao hospital geral dos Cajueiro, a sociedade civil ainda não criou estes serviços disponível para toda comunidade”. </w:t>
      </w:r>
      <w:r w:rsidRPr="00906211">
        <w:rPr>
          <w:rFonts w:ascii="Tw Cen MT" w:hAnsi="Tw Cen MT"/>
          <w:b/>
          <w:lang w:val="pt-PT"/>
        </w:rPr>
        <w:t>Enfermeira</w:t>
      </w:r>
    </w:p>
    <w:p w14:paraId="5B98E4D0" w14:textId="77777777" w:rsidR="00454BEC" w:rsidRPr="00906211" w:rsidRDefault="00454BEC" w:rsidP="00454BEC">
      <w:pPr>
        <w:ind w:firstLine="708"/>
        <w:jc w:val="both"/>
        <w:rPr>
          <w:rFonts w:ascii="Tw Cen MT" w:hAnsi="Tw Cen MT"/>
          <w:i/>
          <w:lang w:val="pt-PT"/>
        </w:rPr>
      </w:pPr>
      <w:r w:rsidRPr="00906211">
        <w:rPr>
          <w:i/>
          <w:lang w:val="pt-PT"/>
        </w:rPr>
        <w:t>“Na minha sala, apareceram pessoas que foram violadas. Durante a consulta, nós também fizemos testes de VIH, se der positivo, encaminhamos ao Centro da Ilha, na doutora Dina. Das pessoas que foram testadas poucas deram positivos</w:t>
      </w:r>
      <w:r w:rsidRPr="00906211">
        <w:rPr>
          <w:lang w:val="pt-PT"/>
        </w:rPr>
        <w:t xml:space="preserve">.” </w:t>
      </w:r>
      <w:r w:rsidRPr="00906211">
        <w:rPr>
          <w:rFonts w:ascii="Tw Cen MT" w:hAnsi="Tw Cen MT"/>
          <w:b/>
          <w:lang w:val="pt-PT"/>
        </w:rPr>
        <w:t>Enfermeira</w:t>
      </w:r>
    </w:p>
    <w:p w14:paraId="59764222" w14:textId="6A994696" w:rsidR="00454BEC" w:rsidRPr="00A27009" w:rsidRDefault="00454BEC" w:rsidP="00411B55">
      <w:pPr>
        <w:pStyle w:val="Heading3"/>
        <w:rPr>
          <w:lang w:val="pt-PT"/>
        </w:rPr>
      </w:pPr>
      <w:bookmarkStart w:id="77" w:name="_Toc451159807"/>
      <w:bookmarkStart w:id="78" w:name="_Toc517253635"/>
      <w:r w:rsidRPr="00A27009">
        <w:rPr>
          <w:lang w:val="pt-PT"/>
        </w:rPr>
        <w:t>Atitude</w:t>
      </w:r>
      <w:r w:rsidR="00906211" w:rsidRPr="00A27009">
        <w:rPr>
          <w:lang w:val="pt-PT"/>
        </w:rPr>
        <w:t>s face ao mapeamento programático</w:t>
      </w:r>
      <w:bookmarkEnd w:id="77"/>
      <w:bookmarkEnd w:id="78"/>
    </w:p>
    <w:p w14:paraId="28D3F901" w14:textId="4506977F" w:rsidR="00454BEC" w:rsidRPr="00906211" w:rsidRDefault="00454BEC" w:rsidP="00454BEC">
      <w:pPr>
        <w:jc w:val="both"/>
        <w:rPr>
          <w:lang w:val="pt-PT"/>
        </w:rPr>
      </w:pPr>
      <w:r w:rsidRPr="00906211">
        <w:rPr>
          <w:lang w:val="pt-PT"/>
        </w:rPr>
        <w:tab/>
        <w:t xml:space="preserve">Em geral, as partes interessadas foram muito entusiasmadas com a ideia de mapeamento programático, sobre estar envolvido no processo de desenho do estudo e </w:t>
      </w:r>
      <w:r w:rsidR="00164B9B" w:rsidRPr="00906211">
        <w:rPr>
          <w:lang w:val="pt-PT"/>
        </w:rPr>
        <w:t>colheita</w:t>
      </w:r>
      <w:r w:rsidRPr="00906211">
        <w:rPr>
          <w:lang w:val="pt-PT"/>
        </w:rPr>
        <w:t xml:space="preserve"> de dados e sobre como utilizar os resultados para melhorar seus programas. Organizações que servem as populações chave apontaram para a necessidade de ter estimativas de tamanho precisas, a fim de justificar o seu trabalho e demonstrar o seu impacto. </w:t>
      </w:r>
    </w:p>
    <w:p w14:paraId="67046F5B" w14:textId="77777777" w:rsidR="00454BEC" w:rsidRPr="00906211" w:rsidRDefault="00454BEC" w:rsidP="00454BEC">
      <w:pPr>
        <w:ind w:firstLine="720"/>
        <w:jc w:val="both"/>
        <w:rPr>
          <w:i/>
          <w:lang w:val="pt-PT"/>
        </w:rPr>
      </w:pPr>
      <w:r w:rsidRPr="00906211">
        <w:rPr>
          <w:lang w:val="pt-PT"/>
        </w:rPr>
        <w:t>“</w:t>
      </w:r>
      <w:r w:rsidRPr="00906211">
        <w:rPr>
          <w:i/>
          <w:lang w:val="pt-PT"/>
        </w:rPr>
        <w:t xml:space="preserve">Saber a estimativa da população, saber a percentagem de verbas existente para usar consoante a estimativa da população, podemos não atingir todos mais é possível chegarmos a 80% ou mais de acordo com as necessidades.” </w:t>
      </w:r>
      <w:r w:rsidRPr="00906211">
        <w:rPr>
          <w:b/>
          <w:lang w:val="pt-PT"/>
        </w:rPr>
        <w:t>Representante da USAID</w:t>
      </w:r>
    </w:p>
    <w:p w14:paraId="3030E7A7" w14:textId="77777777" w:rsidR="00454BEC" w:rsidRPr="00906211" w:rsidRDefault="00454BEC" w:rsidP="00454BEC">
      <w:pPr>
        <w:jc w:val="both"/>
        <w:rPr>
          <w:lang w:val="pt-PT"/>
        </w:rPr>
      </w:pPr>
      <w:r w:rsidRPr="00906211">
        <w:rPr>
          <w:color w:val="212121"/>
          <w:lang w:val="pt-PT"/>
        </w:rPr>
        <w:t>Os profissionais de saúde também tiveram interesse em ter mapas de pontos focais populacionais, a fim de atingir mais eficazmente os seus esforços de divulgação.</w:t>
      </w:r>
    </w:p>
    <w:p w14:paraId="5F33B33B" w14:textId="77777777" w:rsidR="00454BEC" w:rsidRPr="00906211" w:rsidRDefault="00454BEC" w:rsidP="00454BEC">
      <w:pPr>
        <w:ind w:firstLine="708"/>
        <w:jc w:val="both"/>
        <w:rPr>
          <w:rFonts w:ascii="Tw Cen MT" w:hAnsi="Tw Cen MT"/>
          <w:b/>
          <w:lang w:val="pt-PT"/>
        </w:rPr>
      </w:pPr>
      <w:r w:rsidRPr="00906211">
        <w:rPr>
          <w:i/>
          <w:lang w:val="pt-PT"/>
        </w:rPr>
        <w:t>“Devemos continuar a mapear ou a encontrar focos para que conseguimos registrar todos</w:t>
      </w:r>
      <w:r w:rsidRPr="00906211">
        <w:rPr>
          <w:lang w:val="pt-PT"/>
        </w:rPr>
        <w:t>.”</w:t>
      </w:r>
      <w:r w:rsidRPr="00906211">
        <w:rPr>
          <w:rFonts w:ascii="Tw Cen MT" w:hAnsi="Tw Cen MT"/>
          <w:b/>
          <w:lang w:val="pt-PT"/>
        </w:rPr>
        <w:t xml:space="preserve"> Representante Hospital Geral dos Cajueiros</w:t>
      </w:r>
    </w:p>
    <w:p w14:paraId="5D6FB5CC" w14:textId="77777777" w:rsidR="00454BEC" w:rsidRPr="00906211" w:rsidRDefault="00454BEC" w:rsidP="00454BEC">
      <w:pPr>
        <w:jc w:val="both"/>
        <w:rPr>
          <w:lang w:val="pt-PT"/>
        </w:rPr>
      </w:pPr>
      <w:r w:rsidRPr="00906211">
        <w:rPr>
          <w:rFonts w:ascii="Tw Cen MT" w:hAnsi="Tw Cen MT"/>
          <w:b/>
          <w:lang w:val="pt-PT"/>
        </w:rPr>
        <w:t xml:space="preserve"> </w:t>
      </w:r>
      <w:r w:rsidRPr="00906211">
        <w:rPr>
          <w:lang w:val="pt-PT"/>
        </w:rPr>
        <w:t>Algumas organizações já tinham uma experiência e ideia sobre o mapeamento, no entanto, não foi uma novidade para eles, o que permitiu uma troca de experiência neste campo.</w:t>
      </w:r>
    </w:p>
    <w:p w14:paraId="219E4B5F" w14:textId="77777777" w:rsidR="00454BEC" w:rsidRPr="00906211" w:rsidRDefault="00454BEC" w:rsidP="00454BEC">
      <w:pPr>
        <w:ind w:firstLine="360"/>
        <w:jc w:val="both"/>
        <w:rPr>
          <w:lang w:val="pt-PT"/>
        </w:rPr>
      </w:pPr>
      <w:r w:rsidRPr="00906211">
        <w:rPr>
          <w:lang w:val="pt-PT"/>
        </w:rPr>
        <w:t>A maior preocupação prende-se com as TS que trabalham em focos móveis, porque fica difícil a localização. Grupos de populações chave também enfatizaram a importância de controlar como e quais dados se compartilham, porque há sempre a possibilidade de que os dados poderiam ser usado para alvejar e prejudicá-los.</w:t>
      </w:r>
    </w:p>
    <w:p w14:paraId="50BE4371" w14:textId="77777777" w:rsidR="00454BEC" w:rsidRPr="00906211" w:rsidRDefault="00454BEC" w:rsidP="00454BEC">
      <w:pPr>
        <w:ind w:firstLine="360"/>
        <w:rPr>
          <w:i/>
          <w:iCs/>
          <w:lang w:val="pt-PT"/>
        </w:rPr>
      </w:pPr>
      <w:r w:rsidRPr="00906211">
        <w:rPr>
          <w:b/>
          <w:bCs/>
          <w:i/>
          <w:iCs/>
          <w:lang w:val="pt-PT"/>
        </w:rPr>
        <w:t>“</w:t>
      </w:r>
      <w:r w:rsidRPr="00906211">
        <w:rPr>
          <w:i/>
          <w:iCs/>
          <w:lang w:val="pt-PT"/>
        </w:rPr>
        <w:t xml:space="preserve">Localizar os grupos alvos nos seus locais mais frequentados, garantir confiança de que a informação não será divulgada, visto que o nosso país ainda não aprova estes serviços nós também mas também não está contra, pode um dia proibir e procurar nos localizar nos nossos pontos focais. Por isso nunca é de falar a qualquer pessoa que a minha casa por exemplo é um ponto de referência de encontro com gays.” </w:t>
      </w:r>
      <w:r w:rsidRPr="00906211">
        <w:rPr>
          <w:b/>
          <w:iCs/>
          <w:lang w:val="pt-PT"/>
        </w:rPr>
        <w:t>Representante da IRIS</w:t>
      </w:r>
    </w:p>
    <w:p w14:paraId="2E2E2E47" w14:textId="77777777" w:rsidR="00454BEC" w:rsidRPr="00A27009" w:rsidRDefault="00454BEC" w:rsidP="00454BEC">
      <w:pPr>
        <w:ind w:firstLine="360"/>
        <w:jc w:val="both"/>
        <w:rPr>
          <w:sz w:val="24"/>
          <w:szCs w:val="24"/>
          <w:lang w:val="pt-PT"/>
        </w:rPr>
      </w:pPr>
      <w:r w:rsidRPr="00A27009" w:rsidDel="00AF76F0">
        <w:rPr>
          <w:sz w:val="24"/>
          <w:szCs w:val="24"/>
          <w:lang w:val="pt-PT"/>
        </w:rPr>
        <w:t xml:space="preserve"> </w:t>
      </w:r>
    </w:p>
    <w:p w14:paraId="3CB226AC" w14:textId="77777777" w:rsidR="00454BEC" w:rsidRPr="00A27009" w:rsidRDefault="00454BEC" w:rsidP="00411B55">
      <w:pPr>
        <w:pStyle w:val="Heading3"/>
        <w:rPr>
          <w:lang w:val="pt-PT"/>
        </w:rPr>
      </w:pPr>
      <w:bookmarkStart w:id="79" w:name="_Toc517253636"/>
      <w:r w:rsidRPr="00A27009">
        <w:rPr>
          <w:lang w:val="pt-PT"/>
        </w:rPr>
        <w:t>Resumem das decisões sobre os riscos do mapeamento programático</w:t>
      </w:r>
      <w:bookmarkEnd w:id="79"/>
      <w:r w:rsidRPr="00A27009">
        <w:rPr>
          <w:i/>
          <w:lang w:val="pt-PT"/>
        </w:rPr>
        <w:t xml:space="preserve"> </w:t>
      </w:r>
      <w:bookmarkStart w:id="80" w:name="_Toc451159642"/>
      <w:bookmarkStart w:id="81" w:name="_Toc451159680"/>
      <w:bookmarkStart w:id="82" w:name="_Toc451159808"/>
      <w:bookmarkEnd w:id="80"/>
      <w:bookmarkEnd w:id="81"/>
      <w:bookmarkEnd w:id="82"/>
    </w:p>
    <w:p w14:paraId="198255E6" w14:textId="77777777" w:rsidR="00454BEC" w:rsidRPr="00A27009" w:rsidRDefault="00454BEC" w:rsidP="00411B55">
      <w:pPr>
        <w:pStyle w:val="Heading4"/>
        <w:rPr>
          <w:lang w:val="pt-PT"/>
        </w:rPr>
      </w:pPr>
      <w:bookmarkStart w:id="83" w:name="_Toc420006824"/>
      <w:bookmarkStart w:id="84" w:name="_Toc436224888"/>
      <w:bookmarkStart w:id="85" w:name="_Toc451159810"/>
      <w:r w:rsidRPr="00A27009">
        <w:rPr>
          <w:lang w:val="pt-PT"/>
        </w:rPr>
        <w:t xml:space="preserve">Lista dos riscos do mapeamento programático </w:t>
      </w:r>
    </w:p>
    <w:bookmarkEnd w:id="83"/>
    <w:bookmarkEnd w:id="84"/>
    <w:bookmarkEnd w:id="85"/>
    <w:p w14:paraId="382621FC" w14:textId="77777777" w:rsidR="00454BEC" w:rsidRPr="00A27009" w:rsidRDefault="00454BEC" w:rsidP="00454BEC">
      <w:pPr>
        <w:spacing w:after="0" w:line="240" w:lineRule="auto"/>
        <w:rPr>
          <w:rFonts w:cs="Arial"/>
          <w:b/>
          <w:sz w:val="24"/>
          <w:szCs w:val="24"/>
          <w:lang w:val="pt-PT"/>
        </w:rPr>
      </w:pPr>
    </w:p>
    <w:tbl>
      <w:tblPr>
        <w:tblStyle w:val="TableGrid"/>
        <w:tblW w:w="9639" w:type="dxa"/>
        <w:tblInd w:w="-5" w:type="dxa"/>
        <w:tblLook w:val="04A0" w:firstRow="1" w:lastRow="0" w:firstColumn="1" w:lastColumn="0" w:noHBand="0" w:noVBand="1"/>
      </w:tblPr>
      <w:tblGrid>
        <w:gridCol w:w="2250"/>
        <w:gridCol w:w="1236"/>
        <w:gridCol w:w="2043"/>
        <w:gridCol w:w="1701"/>
        <w:gridCol w:w="2409"/>
      </w:tblGrid>
      <w:tr w:rsidR="00454BEC" w:rsidRPr="00233B56" w14:paraId="67B68C87" w14:textId="77777777" w:rsidTr="00281490">
        <w:trPr>
          <w:tblHeader/>
        </w:trPr>
        <w:tc>
          <w:tcPr>
            <w:tcW w:w="2250" w:type="dxa"/>
          </w:tcPr>
          <w:p w14:paraId="29F29AB0" w14:textId="77777777" w:rsidR="00454BEC" w:rsidRPr="00A27009" w:rsidRDefault="00454BEC" w:rsidP="00281490">
            <w:pPr>
              <w:pStyle w:val="ListParagraph"/>
              <w:ind w:left="0"/>
              <w:jc w:val="center"/>
              <w:rPr>
                <w:rFonts w:cs="Arial"/>
                <w:b/>
                <w:sz w:val="20"/>
                <w:szCs w:val="20"/>
                <w:lang w:val="pt-PT"/>
              </w:rPr>
            </w:pPr>
            <w:r w:rsidRPr="00A27009">
              <w:rPr>
                <w:rFonts w:cs="Arial"/>
                <w:b/>
                <w:sz w:val="20"/>
                <w:szCs w:val="20"/>
                <w:lang w:val="pt-PT"/>
              </w:rPr>
              <w:t>Descrição do risco</w:t>
            </w:r>
          </w:p>
        </w:tc>
        <w:tc>
          <w:tcPr>
            <w:tcW w:w="1236" w:type="dxa"/>
          </w:tcPr>
          <w:p w14:paraId="5B25191E" w14:textId="77777777" w:rsidR="00454BEC" w:rsidRPr="00A27009" w:rsidRDefault="00454BEC" w:rsidP="00281490">
            <w:pPr>
              <w:pStyle w:val="ListParagraph"/>
              <w:ind w:left="0"/>
              <w:jc w:val="center"/>
              <w:rPr>
                <w:rFonts w:cs="Arial"/>
                <w:b/>
                <w:sz w:val="20"/>
                <w:szCs w:val="20"/>
                <w:lang w:val="pt-PT"/>
              </w:rPr>
            </w:pPr>
            <w:r w:rsidRPr="00A27009">
              <w:rPr>
                <w:rFonts w:cs="Arial"/>
                <w:b/>
                <w:sz w:val="20"/>
                <w:szCs w:val="20"/>
                <w:lang w:val="pt-PT"/>
              </w:rPr>
              <w:t>População afetada</w:t>
            </w:r>
          </w:p>
        </w:tc>
        <w:tc>
          <w:tcPr>
            <w:tcW w:w="2043" w:type="dxa"/>
          </w:tcPr>
          <w:p w14:paraId="3941832B" w14:textId="77777777" w:rsidR="00454BEC" w:rsidRPr="00A27009" w:rsidRDefault="00454BEC" w:rsidP="00281490">
            <w:pPr>
              <w:pStyle w:val="ListParagraph"/>
              <w:ind w:left="0"/>
              <w:jc w:val="center"/>
              <w:rPr>
                <w:rFonts w:cs="Arial"/>
                <w:b/>
                <w:sz w:val="20"/>
                <w:szCs w:val="20"/>
                <w:lang w:val="pt-PT"/>
              </w:rPr>
            </w:pPr>
            <w:r w:rsidRPr="00A27009">
              <w:rPr>
                <w:rFonts w:cs="Arial"/>
                <w:b/>
                <w:sz w:val="20"/>
                <w:szCs w:val="20"/>
                <w:lang w:val="pt-PT"/>
              </w:rPr>
              <w:t>Gravidade do risco</w:t>
            </w:r>
          </w:p>
          <w:p w14:paraId="2151D859" w14:textId="77777777" w:rsidR="00454BEC" w:rsidRPr="00A27009" w:rsidRDefault="00454BEC" w:rsidP="00281490">
            <w:pPr>
              <w:pStyle w:val="ListParagraph"/>
              <w:ind w:left="0"/>
              <w:jc w:val="center"/>
              <w:rPr>
                <w:rFonts w:cs="Arial"/>
                <w:i/>
                <w:sz w:val="20"/>
                <w:szCs w:val="20"/>
                <w:lang w:val="pt-PT"/>
              </w:rPr>
            </w:pPr>
          </w:p>
        </w:tc>
        <w:tc>
          <w:tcPr>
            <w:tcW w:w="1701" w:type="dxa"/>
          </w:tcPr>
          <w:p w14:paraId="5BE58BFF" w14:textId="77777777" w:rsidR="00454BEC" w:rsidRPr="00A27009" w:rsidRDefault="00454BEC" w:rsidP="00281490">
            <w:pPr>
              <w:pStyle w:val="ListParagraph"/>
              <w:ind w:left="0"/>
              <w:jc w:val="center"/>
              <w:rPr>
                <w:rFonts w:cs="Arial"/>
                <w:b/>
                <w:sz w:val="20"/>
                <w:szCs w:val="20"/>
                <w:lang w:val="pt-PT"/>
              </w:rPr>
            </w:pPr>
            <w:r w:rsidRPr="00A27009">
              <w:rPr>
                <w:rFonts w:cs="Arial"/>
                <w:b/>
                <w:sz w:val="20"/>
                <w:szCs w:val="20"/>
                <w:lang w:val="pt-PT"/>
              </w:rPr>
              <w:t>Probabilidade do risco</w:t>
            </w:r>
          </w:p>
        </w:tc>
        <w:tc>
          <w:tcPr>
            <w:tcW w:w="2409" w:type="dxa"/>
          </w:tcPr>
          <w:p w14:paraId="1038A249" w14:textId="77777777" w:rsidR="00454BEC" w:rsidRPr="00A27009" w:rsidRDefault="00454BEC" w:rsidP="00281490">
            <w:pPr>
              <w:pStyle w:val="ListParagraph"/>
              <w:ind w:left="0"/>
              <w:jc w:val="center"/>
              <w:rPr>
                <w:rFonts w:cs="Arial"/>
                <w:b/>
                <w:sz w:val="20"/>
                <w:szCs w:val="20"/>
                <w:lang w:val="pt-PT"/>
              </w:rPr>
            </w:pPr>
            <w:r w:rsidRPr="00A27009">
              <w:rPr>
                <w:rFonts w:cs="Arial"/>
                <w:b/>
                <w:sz w:val="20"/>
                <w:szCs w:val="20"/>
                <w:lang w:val="pt-PT"/>
              </w:rPr>
              <w:t>Precauções para minimizar o risco</w:t>
            </w:r>
          </w:p>
        </w:tc>
      </w:tr>
      <w:tr w:rsidR="00454BEC" w:rsidRPr="00233B56" w14:paraId="0239241E" w14:textId="77777777" w:rsidTr="00281490">
        <w:trPr>
          <w:trHeight w:val="1322"/>
        </w:trPr>
        <w:tc>
          <w:tcPr>
            <w:tcW w:w="2250" w:type="dxa"/>
          </w:tcPr>
          <w:p w14:paraId="613A1838"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Risco de perseguição de MTS se os focos são conhecidos publicamente</w:t>
            </w:r>
          </w:p>
        </w:tc>
        <w:tc>
          <w:tcPr>
            <w:tcW w:w="1236" w:type="dxa"/>
          </w:tcPr>
          <w:p w14:paraId="0CBFFBE1"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MTS Moveis</w:t>
            </w:r>
          </w:p>
        </w:tc>
        <w:tc>
          <w:tcPr>
            <w:tcW w:w="2043" w:type="dxa"/>
          </w:tcPr>
          <w:p w14:paraId="3C2EB0EB"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 xml:space="preserve">A Policia faz muitas vezes apreensões às MTS, sobretudo as moveis. </w:t>
            </w:r>
          </w:p>
        </w:tc>
        <w:tc>
          <w:tcPr>
            <w:tcW w:w="1701" w:type="dxa"/>
          </w:tcPr>
          <w:p w14:paraId="6645FA77"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Só se as equipas forem acompanhadas por agentes da Polícia</w:t>
            </w:r>
          </w:p>
        </w:tc>
        <w:tc>
          <w:tcPr>
            <w:tcW w:w="2409" w:type="dxa"/>
          </w:tcPr>
          <w:p w14:paraId="25A691EE"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Apesar da policia poder receber informações sobre a realização do estudo, não será convidada a andar com as equipas.</w:t>
            </w:r>
          </w:p>
        </w:tc>
      </w:tr>
      <w:tr w:rsidR="00454BEC" w:rsidRPr="00233B56" w14:paraId="2AB87BE8" w14:textId="77777777" w:rsidTr="00281490">
        <w:tc>
          <w:tcPr>
            <w:tcW w:w="2250" w:type="dxa"/>
          </w:tcPr>
          <w:p w14:paraId="652B3F67"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Preocupações sobre a confidencialidade em relação entrevistas comportamentais e testes de HIV.</w:t>
            </w:r>
          </w:p>
        </w:tc>
        <w:tc>
          <w:tcPr>
            <w:tcW w:w="1236" w:type="dxa"/>
          </w:tcPr>
          <w:p w14:paraId="472C4E94"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Todos os grupos</w:t>
            </w:r>
          </w:p>
        </w:tc>
        <w:tc>
          <w:tcPr>
            <w:tcW w:w="2043" w:type="dxa"/>
          </w:tcPr>
          <w:p w14:paraId="09CF4D6C"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Uma MTS ou HSH reconhecido pela comunidade sofre graves represarias pela comunidade, porque estes comportamentos não são aprovados, nem tolerados.</w:t>
            </w:r>
          </w:p>
        </w:tc>
        <w:tc>
          <w:tcPr>
            <w:tcW w:w="1701" w:type="dxa"/>
          </w:tcPr>
          <w:p w14:paraId="70D9F0EA"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 xml:space="preserve">No uso de questionários físicos por terceiros. </w:t>
            </w:r>
          </w:p>
        </w:tc>
        <w:tc>
          <w:tcPr>
            <w:tcW w:w="2409" w:type="dxa"/>
          </w:tcPr>
          <w:p w14:paraId="73FC2230"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Uso de smartphones para colheita de dados</w:t>
            </w:r>
          </w:p>
        </w:tc>
      </w:tr>
      <w:tr w:rsidR="00454BEC" w:rsidRPr="00233B56" w14:paraId="15538A2B" w14:textId="77777777" w:rsidTr="00281490">
        <w:tc>
          <w:tcPr>
            <w:tcW w:w="2250" w:type="dxa"/>
          </w:tcPr>
          <w:p w14:paraId="02763F7D"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Desconfiança com os equipamentos de colheita de dados</w:t>
            </w:r>
          </w:p>
        </w:tc>
        <w:tc>
          <w:tcPr>
            <w:tcW w:w="1236" w:type="dxa"/>
          </w:tcPr>
          <w:p w14:paraId="0D6E4779"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HSH</w:t>
            </w:r>
          </w:p>
        </w:tc>
        <w:tc>
          <w:tcPr>
            <w:tcW w:w="2043" w:type="dxa"/>
          </w:tcPr>
          <w:p w14:paraId="5AB8B51D"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Acham que os smartphones ou os tablets tiram fotos para publicações</w:t>
            </w:r>
          </w:p>
        </w:tc>
        <w:tc>
          <w:tcPr>
            <w:tcW w:w="1701" w:type="dxa"/>
          </w:tcPr>
          <w:p w14:paraId="7B09074D"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Não há possibilidade de acontecer, apenas normas subjectivas do grupo alvo.</w:t>
            </w:r>
          </w:p>
        </w:tc>
        <w:tc>
          <w:tcPr>
            <w:tcW w:w="2409" w:type="dxa"/>
          </w:tcPr>
          <w:p w14:paraId="246A1926"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Apresentação clara do estudo, bem como a apresentação do tipo de informação a ser colhida</w:t>
            </w:r>
          </w:p>
        </w:tc>
      </w:tr>
      <w:tr w:rsidR="00454BEC" w:rsidRPr="00233B56" w14:paraId="68EB9A05" w14:textId="77777777" w:rsidTr="00281490">
        <w:tc>
          <w:tcPr>
            <w:tcW w:w="2250" w:type="dxa"/>
          </w:tcPr>
          <w:p w14:paraId="40E85269"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Sentimentos de estigma ou discriminação por utilização de terminologia inapropriada</w:t>
            </w:r>
          </w:p>
        </w:tc>
        <w:tc>
          <w:tcPr>
            <w:tcW w:w="1236" w:type="dxa"/>
          </w:tcPr>
          <w:p w14:paraId="2BAE683A"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HSH</w:t>
            </w:r>
          </w:p>
        </w:tc>
        <w:tc>
          <w:tcPr>
            <w:tcW w:w="2043" w:type="dxa"/>
          </w:tcPr>
          <w:p w14:paraId="5CE149FE"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Este grupo é muito desconfiado. Qualquer gesto ou linguagem que for inapropriado pode ser idêntico como insulto ou descriminação.</w:t>
            </w:r>
          </w:p>
        </w:tc>
        <w:tc>
          <w:tcPr>
            <w:tcW w:w="1701" w:type="dxa"/>
          </w:tcPr>
          <w:p w14:paraId="49E075B5"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 xml:space="preserve">Durante as entrevistas </w:t>
            </w:r>
          </w:p>
        </w:tc>
        <w:tc>
          <w:tcPr>
            <w:tcW w:w="2409" w:type="dxa"/>
          </w:tcPr>
          <w:p w14:paraId="431071D4"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Maior treinamento dos inquiridores sobre formas de comunicação com este grupo alvo.</w:t>
            </w:r>
          </w:p>
        </w:tc>
      </w:tr>
      <w:tr w:rsidR="00454BEC" w:rsidRPr="00233B56" w14:paraId="45F51BDF" w14:textId="77777777" w:rsidTr="00281490">
        <w:tc>
          <w:tcPr>
            <w:tcW w:w="2250" w:type="dxa"/>
          </w:tcPr>
          <w:p w14:paraId="3180A103"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Repercussões negativas do estudo SADC. Muitas MTS de Luanda e Benguela participaram em Dezembro de 2015 no estudo de Seroprevalencia de SADC.</w:t>
            </w:r>
          </w:p>
        </w:tc>
        <w:tc>
          <w:tcPr>
            <w:tcW w:w="1236" w:type="dxa"/>
          </w:tcPr>
          <w:p w14:paraId="2EADB8D9"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MTS</w:t>
            </w:r>
          </w:p>
        </w:tc>
        <w:tc>
          <w:tcPr>
            <w:tcW w:w="2043" w:type="dxa"/>
          </w:tcPr>
          <w:p w14:paraId="59991E9E"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 xml:space="preserve">Recusa generalizada na participação do estudo. </w:t>
            </w:r>
          </w:p>
        </w:tc>
        <w:tc>
          <w:tcPr>
            <w:tcW w:w="1701" w:type="dxa"/>
          </w:tcPr>
          <w:p w14:paraId="62387FAB"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Isto pode acontecer caso haja algum aspecto menos bom do estudo SADC</w:t>
            </w:r>
          </w:p>
        </w:tc>
        <w:tc>
          <w:tcPr>
            <w:tcW w:w="2409" w:type="dxa"/>
          </w:tcPr>
          <w:p w14:paraId="2C86AF05"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Uso de educadores de pares no recrutamento das MTS para o estudo</w:t>
            </w:r>
          </w:p>
        </w:tc>
      </w:tr>
    </w:tbl>
    <w:p w14:paraId="673B17AC" w14:textId="77777777" w:rsidR="00454BEC" w:rsidRPr="00A27009" w:rsidRDefault="00454BEC" w:rsidP="00454BEC">
      <w:pPr>
        <w:ind w:firstLine="720"/>
        <w:jc w:val="both"/>
        <w:rPr>
          <w:i/>
          <w:sz w:val="24"/>
          <w:szCs w:val="24"/>
          <w:lang w:val="pt-PT"/>
        </w:rPr>
      </w:pPr>
    </w:p>
    <w:p w14:paraId="6107FD45" w14:textId="77777777" w:rsidR="00454BEC" w:rsidRPr="00A27009" w:rsidRDefault="00454BEC" w:rsidP="00411B55">
      <w:pPr>
        <w:pStyle w:val="Heading4"/>
        <w:rPr>
          <w:lang w:val="pt-PT"/>
        </w:rPr>
      </w:pPr>
      <w:bookmarkStart w:id="86" w:name="_Toc436224889"/>
      <w:bookmarkStart w:id="87" w:name="_Toc451159811"/>
      <w:r w:rsidRPr="00A27009">
        <w:rPr>
          <w:lang w:val="pt-PT"/>
        </w:rPr>
        <w:t xml:space="preserve">Decisão sobre a continuação do mapeamento programático </w:t>
      </w:r>
      <w:bookmarkEnd w:id="86"/>
      <w:bookmarkEnd w:id="87"/>
    </w:p>
    <w:p w14:paraId="3EB8E933" w14:textId="77777777" w:rsidR="00454BEC" w:rsidRPr="00A27009" w:rsidRDefault="00454BEC" w:rsidP="00454BEC">
      <w:pPr>
        <w:rPr>
          <w:lang w:val="pt-PT"/>
        </w:rPr>
      </w:pPr>
      <w:bookmarkStart w:id="88" w:name="_Toc436224890"/>
      <w:r w:rsidRPr="00A27009">
        <w:rPr>
          <w:lang w:val="pt-PT"/>
        </w:rPr>
        <w:t>A presente avaliação foi realizada nas províncias de Luanda e Benguela. Depois de várias entrevistas, a equipa técnica considerou as actividades nessas duas províncias como exaustivas. Assegurou que entrevistas em outras províncias estariam representadas nas exposições apresentadas pelos participantes das entrevistas realizadas.</w:t>
      </w:r>
    </w:p>
    <w:p w14:paraId="56D7217E" w14:textId="77777777" w:rsidR="00454BEC" w:rsidRPr="00A27009" w:rsidRDefault="00454BEC" w:rsidP="00454BEC">
      <w:pPr>
        <w:rPr>
          <w:lang w:val="pt-PT"/>
        </w:rPr>
      </w:pPr>
      <w:r w:rsidRPr="00A27009">
        <w:rPr>
          <w:lang w:val="pt-PT"/>
        </w:rPr>
        <w:t xml:space="preserve">A realização do mapeamento programático deve ser depois dos aspectos preocupantes realçados pelo estudo serem decepados. </w:t>
      </w:r>
    </w:p>
    <w:p w14:paraId="162CC20E" w14:textId="77777777" w:rsidR="00454BEC" w:rsidRPr="00A27009" w:rsidRDefault="00454BEC" w:rsidP="00454BEC">
      <w:pPr>
        <w:rPr>
          <w:lang w:val="pt-PT"/>
        </w:rPr>
      </w:pPr>
    </w:p>
    <w:p w14:paraId="4E1D6069" w14:textId="77777777" w:rsidR="00454BEC" w:rsidRPr="00A27009" w:rsidRDefault="00454BEC" w:rsidP="00411B55">
      <w:pPr>
        <w:pStyle w:val="Heading4"/>
        <w:rPr>
          <w:lang w:val="pt-PT"/>
        </w:rPr>
      </w:pPr>
      <w:bookmarkStart w:id="89" w:name="_Toc451159812"/>
      <w:r w:rsidRPr="00A27009">
        <w:rPr>
          <w:lang w:val="pt-PT"/>
        </w:rPr>
        <w:t xml:space="preserve">Plano de acção para </w:t>
      </w:r>
      <w:bookmarkEnd w:id="88"/>
      <w:bookmarkEnd w:id="89"/>
      <w:r w:rsidRPr="00A27009">
        <w:rPr>
          <w:rStyle w:val="shorttext"/>
          <w:lang w:val="pt-PT"/>
        </w:rPr>
        <w:t>abordar cada risco identificado</w:t>
      </w:r>
    </w:p>
    <w:p w14:paraId="5808875E" w14:textId="77777777" w:rsidR="00454BEC" w:rsidRPr="00A27009" w:rsidRDefault="00454BEC" w:rsidP="00454BEC">
      <w:pPr>
        <w:rPr>
          <w:lang w:val="pt-PT"/>
        </w:rPr>
      </w:pPr>
    </w:p>
    <w:tbl>
      <w:tblPr>
        <w:tblStyle w:val="TableGrid"/>
        <w:tblW w:w="0" w:type="auto"/>
        <w:tblInd w:w="-5" w:type="dxa"/>
        <w:tblLook w:val="04A0" w:firstRow="1" w:lastRow="0" w:firstColumn="1" w:lastColumn="0" w:noHBand="0" w:noVBand="1"/>
      </w:tblPr>
      <w:tblGrid>
        <w:gridCol w:w="2070"/>
        <w:gridCol w:w="2892"/>
        <w:gridCol w:w="2126"/>
        <w:gridCol w:w="2182"/>
      </w:tblGrid>
      <w:tr w:rsidR="00454BEC" w:rsidRPr="00A27009" w14:paraId="5DCAE198" w14:textId="77777777" w:rsidTr="00281490">
        <w:trPr>
          <w:tblHeader/>
        </w:trPr>
        <w:tc>
          <w:tcPr>
            <w:tcW w:w="2070" w:type="dxa"/>
          </w:tcPr>
          <w:p w14:paraId="5A3DF837" w14:textId="77777777" w:rsidR="00454BEC" w:rsidRPr="00A27009" w:rsidRDefault="00454BEC" w:rsidP="00281490">
            <w:pPr>
              <w:pStyle w:val="ListParagraph"/>
              <w:ind w:left="0"/>
              <w:jc w:val="center"/>
              <w:rPr>
                <w:rFonts w:cs="Arial"/>
                <w:b/>
                <w:sz w:val="20"/>
                <w:szCs w:val="20"/>
                <w:lang w:val="pt-PT"/>
              </w:rPr>
            </w:pPr>
            <w:r w:rsidRPr="00A27009">
              <w:rPr>
                <w:rFonts w:cs="Arial"/>
                <w:b/>
                <w:sz w:val="20"/>
                <w:szCs w:val="20"/>
                <w:lang w:val="pt-PT"/>
              </w:rPr>
              <w:t>Risco</w:t>
            </w:r>
          </w:p>
        </w:tc>
        <w:tc>
          <w:tcPr>
            <w:tcW w:w="2892" w:type="dxa"/>
          </w:tcPr>
          <w:p w14:paraId="1668325F" w14:textId="77777777" w:rsidR="00454BEC" w:rsidRPr="00A27009" w:rsidRDefault="00454BEC" w:rsidP="00281490">
            <w:pPr>
              <w:pStyle w:val="ListParagraph"/>
              <w:ind w:left="0"/>
              <w:jc w:val="center"/>
              <w:rPr>
                <w:rFonts w:cs="Arial"/>
                <w:b/>
                <w:sz w:val="20"/>
                <w:szCs w:val="20"/>
                <w:lang w:val="pt-PT"/>
              </w:rPr>
            </w:pPr>
            <w:r w:rsidRPr="00A27009">
              <w:rPr>
                <w:rFonts w:cs="Arial"/>
                <w:b/>
                <w:sz w:val="20"/>
                <w:szCs w:val="20"/>
                <w:lang w:val="pt-PT"/>
              </w:rPr>
              <w:t>Passos de acção</w:t>
            </w:r>
          </w:p>
        </w:tc>
        <w:tc>
          <w:tcPr>
            <w:tcW w:w="2126" w:type="dxa"/>
          </w:tcPr>
          <w:p w14:paraId="36611891" w14:textId="77777777" w:rsidR="00454BEC" w:rsidRPr="00A27009" w:rsidRDefault="00454BEC" w:rsidP="00281490">
            <w:pPr>
              <w:pStyle w:val="ListParagraph"/>
              <w:ind w:left="0"/>
              <w:jc w:val="center"/>
              <w:rPr>
                <w:rFonts w:cs="Arial"/>
                <w:b/>
                <w:sz w:val="20"/>
                <w:szCs w:val="20"/>
                <w:lang w:val="pt-PT"/>
              </w:rPr>
            </w:pPr>
            <w:r w:rsidRPr="00A27009">
              <w:rPr>
                <w:rFonts w:cs="Arial"/>
                <w:b/>
                <w:sz w:val="20"/>
                <w:szCs w:val="20"/>
                <w:lang w:val="pt-PT"/>
              </w:rPr>
              <w:t>Pessoa responsável</w:t>
            </w:r>
          </w:p>
        </w:tc>
        <w:tc>
          <w:tcPr>
            <w:tcW w:w="2182" w:type="dxa"/>
          </w:tcPr>
          <w:p w14:paraId="45F8330A" w14:textId="77777777" w:rsidR="00454BEC" w:rsidRPr="00A27009" w:rsidRDefault="00454BEC" w:rsidP="00281490">
            <w:pPr>
              <w:pStyle w:val="ListParagraph"/>
              <w:ind w:left="0"/>
              <w:jc w:val="center"/>
              <w:rPr>
                <w:rFonts w:cs="Arial"/>
                <w:b/>
                <w:sz w:val="20"/>
                <w:szCs w:val="20"/>
                <w:lang w:val="pt-PT"/>
              </w:rPr>
            </w:pPr>
            <w:r w:rsidRPr="00A27009">
              <w:rPr>
                <w:rFonts w:cs="Arial"/>
                <w:b/>
                <w:sz w:val="20"/>
                <w:szCs w:val="20"/>
                <w:lang w:val="pt-PT"/>
              </w:rPr>
              <w:t>Prazo para completar</w:t>
            </w:r>
          </w:p>
        </w:tc>
      </w:tr>
      <w:tr w:rsidR="00454BEC" w:rsidRPr="00233B56" w14:paraId="38428C9F" w14:textId="77777777" w:rsidTr="00281490">
        <w:tc>
          <w:tcPr>
            <w:tcW w:w="2070" w:type="dxa"/>
          </w:tcPr>
          <w:p w14:paraId="4B3D71B0"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Risco de perseguição de MTS se os focos são conhecidos publicamente</w:t>
            </w:r>
          </w:p>
        </w:tc>
        <w:tc>
          <w:tcPr>
            <w:tcW w:w="2892" w:type="dxa"/>
          </w:tcPr>
          <w:p w14:paraId="0F3F553E"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As actividades de campo serão realizadas em grupo, sem apoio de Policia.</w:t>
            </w:r>
          </w:p>
        </w:tc>
        <w:tc>
          <w:tcPr>
            <w:tcW w:w="2126" w:type="dxa"/>
          </w:tcPr>
          <w:p w14:paraId="0BB5D902"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Supervisor</w:t>
            </w:r>
          </w:p>
        </w:tc>
        <w:tc>
          <w:tcPr>
            <w:tcW w:w="2182" w:type="dxa"/>
          </w:tcPr>
          <w:p w14:paraId="5A52DF04"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Até ao final do estudo</w:t>
            </w:r>
          </w:p>
        </w:tc>
      </w:tr>
      <w:tr w:rsidR="00454BEC" w:rsidRPr="00233B56" w14:paraId="690CD872" w14:textId="77777777" w:rsidTr="00281490">
        <w:tc>
          <w:tcPr>
            <w:tcW w:w="2070" w:type="dxa"/>
          </w:tcPr>
          <w:p w14:paraId="6C198660"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Preocupações sobre a confidencialidade em relação entrevistas comportamentais e testes de HIV.</w:t>
            </w:r>
          </w:p>
        </w:tc>
        <w:tc>
          <w:tcPr>
            <w:tcW w:w="2892" w:type="dxa"/>
          </w:tcPr>
          <w:p w14:paraId="2A45102E"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 xml:space="preserve">As bases de dados foram montadas para </w:t>
            </w:r>
            <w:r w:rsidRPr="00A27009">
              <w:rPr>
                <w:rFonts w:cs="Arial"/>
                <w:i/>
                <w:sz w:val="20"/>
                <w:szCs w:val="20"/>
                <w:lang w:val="pt-PT"/>
              </w:rPr>
              <w:t>smartphones</w:t>
            </w:r>
            <w:r w:rsidRPr="00A27009">
              <w:rPr>
                <w:rFonts w:cs="Arial"/>
                <w:sz w:val="20"/>
                <w:szCs w:val="20"/>
                <w:lang w:val="pt-PT"/>
              </w:rPr>
              <w:t>. Os resultados dos testes serão apenas conhecidos pelos técnicos de lab e enfermeiras e entregues em envelopes fechados</w:t>
            </w:r>
          </w:p>
        </w:tc>
        <w:tc>
          <w:tcPr>
            <w:tcW w:w="2126" w:type="dxa"/>
          </w:tcPr>
          <w:p w14:paraId="368A7F91"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Técnicos de lab, enfermeiros e inquiridores</w:t>
            </w:r>
          </w:p>
        </w:tc>
        <w:tc>
          <w:tcPr>
            <w:tcW w:w="2182" w:type="dxa"/>
          </w:tcPr>
          <w:p w14:paraId="7A4CA2C2"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Durante a colheita de dados</w:t>
            </w:r>
          </w:p>
        </w:tc>
      </w:tr>
      <w:tr w:rsidR="00454BEC" w:rsidRPr="00A27009" w14:paraId="532D20B8" w14:textId="77777777" w:rsidTr="00281490">
        <w:tc>
          <w:tcPr>
            <w:tcW w:w="2070" w:type="dxa"/>
          </w:tcPr>
          <w:p w14:paraId="2CD883E1"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Desconfiança com os equipamentos de colheita de dados</w:t>
            </w:r>
          </w:p>
        </w:tc>
        <w:tc>
          <w:tcPr>
            <w:tcW w:w="2892" w:type="dxa"/>
          </w:tcPr>
          <w:p w14:paraId="094808E3"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Formação dos pesquisadores em solicitar o consentimento informado</w:t>
            </w:r>
          </w:p>
        </w:tc>
        <w:tc>
          <w:tcPr>
            <w:tcW w:w="2126" w:type="dxa"/>
          </w:tcPr>
          <w:p w14:paraId="2B899E25"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Formadores</w:t>
            </w:r>
          </w:p>
        </w:tc>
        <w:tc>
          <w:tcPr>
            <w:tcW w:w="2182" w:type="dxa"/>
          </w:tcPr>
          <w:p w14:paraId="5984B553"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Durante a formação</w:t>
            </w:r>
          </w:p>
        </w:tc>
      </w:tr>
      <w:tr w:rsidR="00454BEC" w:rsidRPr="00A27009" w14:paraId="6CA334C3" w14:textId="77777777" w:rsidTr="00281490">
        <w:tc>
          <w:tcPr>
            <w:tcW w:w="2070" w:type="dxa"/>
          </w:tcPr>
          <w:p w14:paraId="054D1E72"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Sentimentos de estigma ou discriminação por utilização de terminologia inapropriada</w:t>
            </w:r>
          </w:p>
        </w:tc>
        <w:tc>
          <w:tcPr>
            <w:tcW w:w="2892" w:type="dxa"/>
          </w:tcPr>
          <w:p w14:paraId="7A95A898"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Formação dos pesquisadores em comunicação com grupos alvos específicos</w:t>
            </w:r>
          </w:p>
        </w:tc>
        <w:tc>
          <w:tcPr>
            <w:tcW w:w="2126" w:type="dxa"/>
          </w:tcPr>
          <w:p w14:paraId="5A71BD5D"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 xml:space="preserve">Formadores </w:t>
            </w:r>
          </w:p>
        </w:tc>
        <w:tc>
          <w:tcPr>
            <w:tcW w:w="2182" w:type="dxa"/>
          </w:tcPr>
          <w:p w14:paraId="587A7339"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Durante a formação</w:t>
            </w:r>
          </w:p>
        </w:tc>
      </w:tr>
      <w:tr w:rsidR="00454BEC" w:rsidRPr="00A27009" w14:paraId="35FC8B63" w14:textId="77777777" w:rsidTr="00281490">
        <w:tc>
          <w:tcPr>
            <w:tcW w:w="2070" w:type="dxa"/>
          </w:tcPr>
          <w:p w14:paraId="4C2BFBA0"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 xml:space="preserve">Repercussões negativas do estudo SADC. </w:t>
            </w:r>
          </w:p>
        </w:tc>
        <w:tc>
          <w:tcPr>
            <w:tcW w:w="2892" w:type="dxa"/>
          </w:tcPr>
          <w:p w14:paraId="4E60FA6C" w14:textId="77777777" w:rsidR="00454BEC" w:rsidRPr="00A27009" w:rsidRDefault="00454BEC" w:rsidP="00281490">
            <w:pPr>
              <w:pStyle w:val="ListParagraph"/>
              <w:ind w:left="0"/>
              <w:rPr>
                <w:rFonts w:cs="Arial"/>
                <w:sz w:val="20"/>
                <w:szCs w:val="20"/>
                <w:lang w:val="pt-PT"/>
              </w:rPr>
            </w:pPr>
            <w:r w:rsidRPr="00A27009">
              <w:rPr>
                <w:rFonts w:cs="Arial"/>
                <w:sz w:val="20"/>
                <w:szCs w:val="20"/>
                <w:lang w:val="pt-PT"/>
              </w:rPr>
              <w:t>Envolvimento dos educadores de pares na mobilização e recrutamento dos respondentes</w:t>
            </w:r>
          </w:p>
        </w:tc>
        <w:tc>
          <w:tcPr>
            <w:tcW w:w="2126" w:type="dxa"/>
          </w:tcPr>
          <w:p w14:paraId="7973DE24"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ONG</w:t>
            </w:r>
          </w:p>
        </w:tc>
        <w:tc>
          <w:tcPr>
            <w:tcW w:w="2182" w:type="dxa"/>
          </w:tcPr>
          <w:p w14:paraId="6D1E1445" w14:textId="77777777" w:rsidR="00454BEC" w:rsidRPr="00A27009" w:rsidRDefault="00454BEC" w:rsidP="00281490">
            <w:pPr>
              <w:pStyle w:val="ListParagraph"/>
              <w:ind w:left="0"/>
              <w:jc w:val="center"/>
              <w:rPr>
                <w:rFonts w:cs="Arial"/>
                <w:sz w:val="20"/>
                <w:szCs w:val="20"/>
                <w:lang w:val="pt-PT"/>
              </w:rPr>
            </w:pPr>
            <w:r w:rsidRPr="00A27009">
              <w:rPr>
                <w:rFonts w:cs="Arial"/>
                <w:sz w:val="20"/>
                <w:szCs w:val="20"/>
                <w:lang w:val="pt-PT"/>
              </w:rPr>
              <w:t>Trabalho de campo</w:t>
            </w:r>
          </w:p>
        </w:tc>
      </w:tr>
    </w:tbl>
    <w:p w14:paraId="46B21FD3" w14:textId="77777777" w:rsidR="007035F8" w:rsidRPr="00A27009" w:rsidRDefault="007035F8" w:rsidP="007035F8">
      <w:pPr>
        <w:rPr>
          <w:lang w:val="pt-PT"/>
        </w:rPr>
      </w:pPr>
    </w:p>
    <w:p w14:paraId="1E3440F3" w14:textId="52D4DB4D" w:rsidR="005F34EB" w:rsidRPr="00A27009" w:rsidRDefault="005F34EB" w:rsidP="002E2BBA">
      <w:pPr>
        <w:pStyle w:val="Heading2"/>
        <w:rPr>
          <w:lang w:val="pt-PT"/>
        </w:rPr>
      </w:pPr>
      <w:bookmarkStart w:id="90" w:name="_Toc517253637"/>
      <w:r w:rsidRPr="00A27009">
        <w:rPr>
          <w:lang w:val="pt-PT"/>
        </w:rPr>
        <w:t>Resultados da estimativa</w:t>
      </w:r>
      <w:r w:rsidR="003A5415">
        <w:rPr>
          <w:lang w:val="pt-PT"/>
        </w:rPr>
        <w:t xml:space="preserve"> </w:t>
      </w:r>
      <w:r w:rsidRPr="00A27009">
        <w:rPr>
          <w:lang w:val="pt-PT"/>
        </w:rPr>
        <w:t>d</w:t>
      </w:r>
      <w:r w:rsidR="002E2BBA" w:rsidRPr="00A27009">
        <w:rPr>
          <w:lang w:val="pt-PT"/>
        </w:rPr>
        <w:t>o</w:t>
      </w:r>
      <w:r w:rsidRPr="00A27009">
        <w:rPr>
          <w:lang w:val="pt-PT"/>
        </w:rPr>
        <w:t xml:space="preserve"> tamanho da população</w:t>
      </w:r>
      <w:bookmarkEnd w:id="90"/>
      <w:r w:rsidRPr="00A27009">
        <w:rPr>
          <w:lang w:val="pt-PT"/>
        </w:rPr>
        <w:t xml:space="preserve"> </w:t>
      </w:r>
    </w:p>
    <w:p w14:paraId="4F1FABE1" w14:textId="6883FD7E" w:rsidR="002E2BBA" w:rsidRPr="00A27009" w:rsidRDefault="00205B27" w:rsidP="002E2BBA">
      <w:pPr>
        <w:rPr>
          <w:lang w:val="pt-PT"/>
        </w:rPr>
      </w:pPr>
      <w:r w:rsidRPr="00A27009">
        <w:rPr>
          <w:lang w:val="pt-PT"/>
        </w:rPr>
        <w:t>Com base na metodologia do mapeamento programática, entrevistas com informantes dos locais</w:t>
      </w:r>
      <w:r w:rsidR="00CC65B1" w:rsidRPr="00A27009">
        <w:rPr>
          <w:lang w:val="pt-PT"/>
        </w:rPr>
        <w:t xml:space="preserve"> (Fase B)</w:t>
      </w:r>
      <w:r w:rsidRPr="00A27009">
        <w:rPr>
          <w:lang w:val="pt-PT"/>
        </w:rPr>
        <w:t xml:space="preserve"> e entrevistas com a população chave no</w:t>
      </w:r>
      <w:r w:rsidR="00CC65B1" w:rsidRPr="00A27009">
        <w:rPr>
          <w:lang w:val="pt-PT"/>
        </w:rPr>
        <w:t xml:space="preserve">s locais (Fase C) se estimaram o tamanho da </w:t>
      </w:r>
      <w:r w:rsidR="00FF0664" w:rsidRPr="00A27009">
        <w:rPr>
          <w:lang w:val="pt-PT"/>
        </w:rPr>
        <w:t xml:space="preserve">população de HSH, MTS e mulheres </w:t>
      </w:r>
      <w:r w:rsidR="00B7019B" w:rsidRPr="00A27009">
        <w:rPr>
          <w:lang w:val="pt-PT"/>
        </w:rPr>
        <w:t>transgénero no</w:t>
      </w:r>
      <w:r w:rsidR="00E31565" w:rsidRPr="00A27009">
        <w:rPr>
          <w:lang w:val="pt-PT"/>
        </w:rPr>
        <w:t>s</w:t>
      </w:r>
      <w:r w:rsidR="00B7019B" w:rsidRPr="00A27009">
        <w:rPr>
          <w:lang w:val="pt-PT"/>
        </w:rPr>
        <w:t xml:space="preserve"> municípios selecionados nas 5 </w:t>
      </w:r>
      <w:r w:rsidR="00E31565" w:rsidRPr="00A27009">
        <w:rPr>
          <w:lang w:val="pt-PT"/>
        </w:rPr>
        <w:t>províncias</w:t>
      </w:r>
      <w:r w:rsidR="00B7019B" w:rsidRPr="00A27009">
        <w:rPr>
          <w:lang w:val="pt-PT"/>
        </w:rPr>
        <w:t xml:space="preserve"> do estudo. Os municípios </w:t>
      </w:r>
      <w:r w:rsidR="00655145" w:rsidRPr="00A27009">
        <w:rPr>
          <w:lang w:val="pt-PT"/>
        </w:rPr>
        <w:t xml:space="preserve">incluídos no estudo se encontram na tabela </w:t>
      </w:r>
      <w:r w:rsidR="003A452F">
        <w:rPr>
          <w:lang w:val="pt-PT"/>
        </w:rPr>
        <w:t>4</w:t>
      </w:r>
      <w:r w:rsidR="00655145" w:rsidRPr="00A27009">
        <w:rPr>
          <w:lang w:val="pt-PT"/>
        </w:rPr>
        <w:t>. Os resultados das estimativas para MTS</w:t>
      </w:r>
      <w:r w:rsidR="003E3701" w:rsidRPr="00A27009">
        <w:rPr>
          <w:lang w:val="pt-PT"/>
        </w:rPr>
        <w:t xml:space="preserve"> estão apresentados</w:t>
      </w:r>
      <w:r w:rsidR="00655145" w:rsidRPr="00A27009">
        <w:rPr>
          <w:lang w:val="pt-PT"/>
        </w:rPr>
        <w:t xml:space="preserve"> nas tabelas </w:t>
      </w:r>
      <w:r w:rsidR="003A452F">
        <w:rPr>
          <w:lang w:val="pt-PT"/>
        </w:rPr>
        <w:t>5</w:t>
      </w:r>
      <w:r w:rsidR="00655145" w:rsidRPr="00A27009">
        <w:rPr>
          <w:lang w:val="pt-PT"/>
        </w:rPr>
        <w:t xml:space="preserve"> e </w:t>
      </w:r>
      <w:r w:rsidR="003A452F">
        <w:rPr>
          <w:lang w:val="pt-PT"/>
        </w:rPr>
        <w:t>6</w:t>
      </w:r>
      <w:r w:rsidR="00655145" w:rsidRPr="00A27009">
        <w:rPr>
          <w:lang w:val="pt-PT"/>
        </w:rPr>
        <w:t xml:space="preserve">, os </w:t>
      </w:r>
      <w:r w:rsidR="003E3701" w:rsidRPr="00A27009">
        <w:rPr>
          <w:lang w:val="pt-PT"/>
        </w:rPr>
        <w:t xml:space="preserve">resultados para HSH nas tabelas </w:t>
      </w:r>
      <w:r w:rsidR="003A452F">
        <w:rPr>
          <w:lang w:val="pt-PT"/>
        </w:rPr>
        <w:t>7</w:t>
      </w:r>
      <w:r w:rsidR="003E3701" w:rsidRPr="00A27009">
        <w:rPr>
          <w:lang w:val="pt-PT"/>
        </w:rPr>
        <w:t xml:space="preserve"> e </w:t>
      </w:r>
      <w:r w:rsidR="003A452F">
        <w:rPr>
          <w:lang w:val="pt-PT"/>
        </w:rPr>
        <w:t>8</w:t>
      </w:r>
      <w:r w:rsidR="003E3701" w:rsidRPr="00A27009">
        <w:rPr>
          <w:lang w:val="pt-PT"/>
        </w:rPr>
        <w:t xml:space="preserve"> e para mulheres transgénero, nas tabelas </w:t>
      </w:r>
      <w:r w:rsidR="003A452F">
        <w:rPr>
          <w:lang w:val="pt-PT"/>
        </w:rPr>
        <w:t>9</w:t>
      </w:r>
      <w:r w:rsidR="003E3701" w:rsidRPr="00A27009">
        <w:rPr>
          <w:lang w:val="pt-PT"/>
        </w:rPr>
        <w:t xml:space="preserve"> e </w:t>
      </w:r>
      <w:r w:rsidR="003A452F">
        <w:rPr>
          <w:lang w:val="pt-PT"/>
        </w:rPr>
        <w:t>10</w:t>
      </w:r>
      <w:r w:rsidR="003E3701" w:rsidRPr="00A27009">
        <w:rPr>
          <w:lang w:val="pt-PT"/>
        </w:rPr>
        <w:t>.</w:t>
      </w:r>
    </w:p>
    <w:p w14:paraId="590F9B7A" w14:textId="0EB029E3" w:rsidR="00F744A4" w:rsidRPr="00A27009" w:rsidRDefault="00F744A4" w:rsidP="003E3701">
      <w:pPr>
        <w:pStyle w:val="Caption"/>
        <w:keepNext/>
        <w:rPr>
          <w:lang w:val="pt-PT"/>
        </w:rPr>
      </w:pPr>
      <w:r w:rsidRPr="00A27009">
        <w:rPr>
          <w:lang w:val="pt-PT"/>
        </w:rPr>
        <w:t xml:space="preserve">Tabela </w:t>
      </w:r>
      <w:r w:rsidRPr="00A27009">
        <w:rPr>
          <w:lang w:val="pt-PT"/>
        </w:rPr>
        <w:fldChar w:fldCharType="begin"/>
      </w:r>
      <w:r w:rsidRPr="00A27009">
        <w:rPr>
          <w:lang w:val="pt-PT"/>
        </w:rPr>
        <w:instrText xml:space="preserve"> SEQ Tabela \* ARABIC </w:instrText>
      </w:r>
      <w:r w:rsidRPr="00A27009">
        <w:rPr>
          <w:lang w:val="pt-PT"/>
        </w:rPr>
        <w:fldChar w:fldCharType="separate"/>
      </w:r>
      <w:r w:rsidR="00233B56">
        <w:rPr>
          <w:noProof/>
          <w:lang w:val="pt-PT"/>
        </w:rPr>
        <w:t>4</w:t>
      </w:r>
      <w:r w:rsidRPr="00A27009">
        <w:rPr>
          <w:lang w:val="pt-PT"/>
        </w:rPr>
        <w:fldChar w:fldCharType="end"/>
      </w:r>
      <w:r w:rsidRPr="00A27009">
        <w:rPr>
          <w:lang w:val="pt-PT"/>
        </w:rPr>
        <w:t xml:space="preserve"> Municípios seleccionados nas 5 províncias do estudo</w:t>
      </w:r>
    </w:p>
    <w:tbl>
      <w:tblPr>
        <w:tblStyle w:val="GridTable1Light-Accent11"/>
        <w:tblW w:w="0" w:type="auto"/>
        <w:tblLook w:val="04A0" w:firstRow="1" w:lastRow="0" w:firstColumn="1" w:lastColumn="0" w:noHBand="0" w:noVBand="1"/>
      </w:tblPr>
      <w:tblGrid>
        <w:gridCol w:w="1525"/>
        <w:gridCol w:w="3870"/>
        <w:gridCol w:w="3870"/>
      </w:tblGrid>
      <w:tr w:rsidR="00470876" w:rsidRPr="00A27009" w14:paraId="1C0FA551" w14:textId="08C762B2" w:rsidTr="002814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Borders>
              <w:top w:val="single" w:sz="12" w:space="0" w:color="8EAADB" w:themeColor="accent1" w:themeTint="99"/>
              <w:left w:val="nil"/>
              <w:right w:val="nil"/>
            </w:tcBorders>
          </w:tcPr>
          <w:p w14:paraId="546275E0" w14:textId="58CA90FA" w:rsidR="00470876" w:rsidRPr="00A27009" w:rsidRDefault="00470876" w:rsidP="003E3701">
            <w:pPr>
              <w:keepNext/>
              <w:rPr>
                <w:lang w:val="pt-PT"/>
              </w:rPr>
            </w:pPr>
            <w:r w:rsidRPr="00A27009">
              <w:rPr>
                <w:lang w:val="pt-PT"/>
              </w:rPr>
              <w:t>Província</w:t>
            </w:r>
          </w:p>
        </w:tc>
        <w:tc>
          <w:tcPr>
            <w:tcW w:w="3870" w:type="dxa"/>
            <w:tcBorders>
              <w:top w:val="single" w:sz="12" w:space="0" w:color="8EAADB" w:themeColor="accent1" w:themeTint="99"/>
              <w:left w:val="nil"/>
              <w:right w:val="nil"/>
            </w:tcBorders>
          </w:tcPr>
          <w:p w14:paraId="6050EFE2" w14:textId="40F36596" w:rsidR="00470876" w:rsidRPr="00A27009" w:rsidRDefault="00470876" w:rsidP="003E3701">
            <w:pPr>
              <w:keepNext/>
              <w:cnfStyle w:val="100000000000" w:firstRow="1" w:lastRow="0" w:firstColumn="0" w:lastColumn="0" w:oddVBand="0" w:evenVBand="0" w:oddHBand="0" w:evenHBand="0" w:firstRowFirstColumn="0" w:firstRowLastColumn="0" w:lastRowFirstColumn="0" w:lastRowLastColumn="0"/>
              <w:rPr>
                <w:lang w:val="pt-PT"/>
              </w:rPr>
            </w:pPr>
            <w:r w:rsidRPr="00A27009">
              <w:rPr>
                <w:lang w:val="pt-PT"/>
              </w:rPr>
              <w:t>Municípios seleccionados</w:t>
            </w:r>
          </w:p>
        </w:tc>
        <w:tc>
          <w:tcPr>
            <w:tcW w:w="3870" w:type="dxa"/>
            <w:tcBorders>
              <w:top w:val="single" w:sz="12" w:space="0" w:color="8EAADB" w:themeColor="accent1" w:themeTint="99"/>
              <w:left w:val="nil"/>
              <w:right w:val="nil"/>
            </w:tcBorders>
          </w:tcPr>
          <w:p w14:paraId="642207A0" w14:textId="68DC8B11" w:rsidR="00470876" w:rsidRPr="00A27009" w:rsidRDefault="00470876" w:rsidP="003E3701">
            <w:pPr>
              <w:keepNext/>
              <w:cnfStyle w:val="100000000000" w:firstRow="1" w:lastRow="0" w:firstColumn="0" w:lastColumn="0" w:oddVBand="0" w:evenVBand="0" w:oddHBand="0" w:evenHBand="0" w:firstRowFirstColumn="0" w:firstRowLastColumn="0" w:lastRowFirstColumn="0" w:lastRowLastColumn="0"/>
              <w:rPr>
                <w:lang w:val="pt-PT"/>
              </w:rPr>
            </w:pPr>
            <w:r w:rsidRPr="00A27009">
              <w:rPr>
                <w:lang w:val="pt-PT"/>
              </w:rPr>
              <w:t>Municípios não sele</w:t>
            </w:r>
            <w:r w:rsidR="00782872" w:rsidRPr="00A27009">
              <w:rPr>
                <w:lang w:val="pt-PT"/>
              </w:rPr>
              <w:t>c</w:t>
            </w:r>
            <w:r w:rsidRPr="00A27009">
              <w:rPr>
                <w:lang w:val="pt-PT"/>
              </w:rPr>
              <w:t>cionados</w:t>
            </w:r>
          </w:p>
        </w:tc>
      </w:tr>
      <w:tr w:rsidR="00470876" w:rsidRPr="00A27009" w14:paraId="609881AE" w14:textId="0397A2CE" w:rsidTr="00281490">
        <w:tc>
          <w:tcPr>
            <w:cnfStyle w:val="001000000000" w:firstRow="0" w:lastRow="0" w:firstColumn="1" w:lastColumn="0" w:oddVBand="0" w:evenVBand="0" w:oddHBand="0" w:evenHBand="0" w:firstRowFirstColumn="0" w:firstRowLastColumn="0" w:lastRowFirstColumn="0" w:lastRowLastColumn="0"/>
            <w:tcW w:w="1525" w:type="dxa"/>
            <w:tcBorders>
              <w:top w:val="single" w:sz="12" w:space="0" w:color="8EAADB" w:themeColor="accent1" w:themeTint="99"/>
              <w:left w:val="nil"/>
              <w:bottom w:val="nil"/>
              <w:right w:val="nil"/>
            </w:tcBorders>
          </w:tcPr>
          <w:p w14:paraId="1F45E3B4" w14:textId="19B3D53C" w:rsidR="00470876" w:rsidRPr="00A27009" w:rsidRDefault="00470876" w:rsidP="003E3701">
            <w:pPr>
              <w:keepNext/>
              <w:rPr>
                <w:b w:val="0"/>
                <w:lang w:val="pt-PT"/>
              </w:rPr>
            </w:pPr>
            <w:r w:rsidRPr="00A27009">
              <w:rPr>
                <w:b w:val="0"/>
                <w:lang w:val="pt-PT"/>
              </w:rPr>
              <w:t>Luanda</w:t>
            </w:r>
          </w:p>
        </w:tc>
        <w:tc>
          <w:tcPr>
            <w:tcW w:w="3870" w:type="dxa"/>
            <w:tcBorders>
              <w:top w:val="single" w:sz="12" w:space="0" w:color="8EAADB" w:themeColor="accent1" w:themeTint="99"/>
              <w:left w:val="nil"/>
              <w:bottom w:val="nil"/>
              <w:right w:val="nil"/>
            </w:tcBorders>
          </w:tcPr>
          <w:p w14:paraId="573D2A9C" w14:textId="7763014A" w:rsidR="00470876" w:rsidRPr="00A27009" w:rsidRDefault="00470876" w:rsidP="003E3701">
            <w:pPr>
              <w:keepNext/>
              <w:cnfStyle w:val="000000000000" w:firstRow="0" w:lastRow="0" w:firstColumn="0" w:lastColumn="0" w:oddVBand="0" w:evenVBand="0" w:oddHBand="0" w:evenHBand="0" w:firstRowFirstColumn="0" w:firstRowLastColumn="0" w:lastRowFirstColumn="0" w:lastRowLastColumn="0"/>
              <w:rPr>
                <w:lang w:val="pt-PT"/>
              </w:rPr>
            </w:pPr>
            <w:r w:rsidRPr="00A27009">
              <w:rPr>
                <w:lang w:val="pt-PT"/>
              </w:rPr>
              <w:t>Cazenga, Cacuaco, Viana, Luanda, Belas</w:t>
            </w:r>
          </w:p>
        </w:tc>
        <w:tc>
          <w:tcPr>
            <w:tcW w:w="3870" w:type="dxa"/>
            <w:tcBorders>
              <w:top w:val="single" w:sz="12" w:space="0" w:color="8EAADB" w:themeColor="accent1" w:themeTint="99"/>
              <w:left w:val="nil"/>
              <w:bottom w:val="nil"/>
              <w:right w:val="nil"/>
            </w:tcBorders>
          </w:tcPr>
          <w:p w14:paraId="6B4D7081" w14:textId="06C55CDF" w:rsidR="00470876" w:rsidRPr="00A27009" w:rsidRDefault="00257F13" w:rsidP="003E3701">
            <w:pPr>
              <w:keepNext/>
              <w:cnfStyle w:val="000000000000" w:firstRow="0" w:lastRow="0" w:firstColumn="0" w:lastColumn="0" w:oddVBand="0" w:evenVBand="0" w:oddHBand="0" w:evenHBand="0" w:firstRowFirstColumn="0" w:firstRowLastColumn="0" w:lastRowFirstColumn="0" w:lastRowLastColumn="0"/>
              <w:rPr>
                <w:lang w:val="pt-PT"/>
              </w:rPr>
            </w:pPr>
            <w:r w:rsidRPr="00A27009">
              <w:rPr>
                <w:lang w:val="pt-PT"/>
              </w:rPr>
              <w:t>Icolo e Bengo</w:t>
            </w:r>
            <w:r w:rsidR="00980E72" w:rsidRPr="00A27009">
              <w:rPr>
                <w:lang w:val="pt-PT"/>
              </w:rPr>
              <w:t xml:space="preserve">, </w:t>
            </w:r>
            <w:r w:rsidRPr="00A27009">
              <w:rPr>
                <w:lang w:val="pt-PT"/>
              </w:rPr>
              <w:t>Quissama</w:t>
            </w:r>
          </w:p>
        </w:tc>
      </w:tr>
      <w:tr w:rsidR="00470876" w:rsidRPr="00233B56" w14:paraId="01F8A027" w14:textId="29F62443" w:rsidTr="003A5415">
        <w:tc>
          <w:tcPr>
            <w:cnfStyle w:val="001000000000" w:firstRow="0" w:lastRow="0" w:firstColumn="1" w:lastColumn="0" w:oddVBand="0" w:evenVBand="0" w:oddHBand="0" w:evenHBand="0" w:firstRowFirstColumn="0" w:firstRowLastColumn="0" w:lastRowFirstColumn="0" w:lastRowLastColumn="0"/>
            <w:tcW w:w="1525" w:type="dxa"/>
            <w:tcBorders>
              <w:top w:val="nil"/>
              <w:left w:val="nil"/>
              <w:bottom w:val="nil"/>
              <w:right w:val="nil"/>
            </w:tcBorders>
            <w:shd w:val="clear" w:color="auto" w:fill="DEEAF6" w:themeFill="accent5" w:themeFillTint="33"/>
          </w:tcPr>
          <w:p w14:paraId="55B3D656" w14:textId="230828AE" w:rsidR="00470876" w:rsidRPr="00A27009" w:rsidRDefault="00470876" w:rsidP="003E3701">
            <w:pPr>
              <w:keepNext/>
              <w:rPr>
                <w:b w:val="0"/>
                <w:lang w:val="pt-PT"/>
              </w:rPr>
            </w:pPr>
            <w:r w:rsidRPr="00A27009">
              <w:rPr>
                <w:b w:val="0"/>
                <w:lang w:val="pt-PT"/>
              </w:rPr>
              <w:t>Benguela</w:t>
            </w:r>
          </w:p>
        </w:tc>
        <w:tc>
          <w:tcPr>
            <w:tcW w:w="3870" w:type="dxa"/>
            <w:tcBorders>
              <w:top w:val="nil"/>
              <w:left w:val="nil"/>
              <w:bottom w:val="nil"/>
              <w:right w:val="nil"/>
            </w:tcBorders>
            <w:shd w:val="clear" w:color="auto" w:fill="DEEAF6" w:themeFill="accent5" w:themeFillTint="33"/>
          </w:tcPr>
          <w:p w14:paraId="6F32912F" w14:textId="5D4ABB2C" w:rsidR="00470876" w:rsidRPr="00A27009" w:rsidRDefault="00470876" w:rsidP="003E3701">
            <w:pPr>
              <w:keepNext/>
              <w:cnfStyle w:val="000000000000" w:firstRow="0" w:lastRow="0" w:firstColumn="0" w:lastColumn="0" w:oddVBand="0" w:evenVBand="0" w:oddHBand="0" w:evenHBand="0" w:firstRowFirstColumn="0" w:firstRowLastColumn="0" w:lastRowFirstColumn="0" w:lastRowLastColumn="0"/>
              <w:rPr>
                <w:lang w:val="pt-PT"/>
              </w:rPr>
            </w:pPr>
            <w:r w:rsidRPr="00A27009">
              <w:rPr>
                <w:lang w:val="pt-PT"/>
              </w:rPr>
              <w:t>Benguela, Baía Farta, Lobito, Catumbela</w:t>
            </w:r>
          </w:p>
        </w:tc>
        <w:tc>
          <w:tcPr>
            <w:tcW w:w="3870" w:type="dxa"/>
            <w:tcBorders>
              <w:top w:val="nil"/>
              <w:left w:val="nil"/>
              <w:bottom w:val="nil"/>
              <w:right w:val="nil"/>
            </w:tcBorders>
            <w:shd w:val="clear" w:color="auto" w:fill="DEEAF6" w:themeFill="accent5" w:themeFillTint="33"/>
          </w:tcPr>
          <w:p w14:paraId="62D9DC74" w14:textId="644482A6" w:rsidR="00470876" w:rsidRPr="00A27009" w:rsidRDefault="00E241D7" w:rsidP="003E3701">
            <w:pPr>
              <w:keepNext/>
              <w:cnfStyle w:val="000000000000" w:firstRow="0" w:lastRow="0" w:firstColumn="0" w:lastColumn="0" w:oddVBand="0" w:evenVBand="0" w:oddHBand="0" w:evenHBand="0" w:firstRowFirstColumn="0" w:firstRowLastColumn="0" w:lastRowFirstColumn="0" w:lastRowLastColumn="0"/>
              <w:rPr>
                <w:lang w:val="pt-PT"/>
              </w:rPr>
            </w:pPr>
            <w:r w:rsidRPr="00A27009">
              <w:rPr>
                <w:lang w:val="pt-PT"/>
              </w:rPr>
              <w:t>Cubal</w:t>
            </w:r>
            <w:r w:rsidR="00980E72" w:rsidRPr="00A27009">
              <w:rPr>
                <w:lang w:val="pt-PT"/>
              </w:rPr>
              <w:t xml:space="preserve">, </w:t>
            </w:r>
            <w:r w:rsidRPr="00A27009">
              <w:rPr>
                <w:lang w:val="pt-PT"/>
              </w:rPr>
              <w:t>Ganda</w:t>
            </w:r>
            <w:r w:rsidR="00980E72" w:rsidRPr="00A27009">
              <w:rPr>
                <w:lang w:val="pt-PT"/>
              </w:rPr>
              <w:t xml:space="preserve">, </w:t>
            </w:r>
            <w:r w:rsidRPr="00A27009">
              <w:rPr>
                <w:lang w:val="pt-PT"/>
              </w:rPr>
              <w:t>Balombo</w:t>
            </w:r>
            <w:r w:rsidR="00980E72" w:rsidRPr="00A27009">
              <w:rPr>
                <w:lang w:val="pt-PT"/>
              </w:rPr>
              <w:t xml:space="preserve">, </w:t>
            </w:r>
            <w:r w:rsidRPr="00A27009">
              <w:rPr>
                <w:lang w:val="pt-PT"/>
              </w:rPr>
              <w:t>Bocoio</w:t>
            </w:r>
            <w:r w:rsidR="00980E72" w:rsidRPr="00A27009">
              <w:rPr>
                <w:lang w:val="pt-PT"/>
              </w:rPr>
              <w:t xml:space="preserve">, </w:t>
            </w:r>
            <w:r w:rsidRPr="00A27009">
              <w:rPr>
                <w:lang w:val="pt-PT"/>
              </w:rPr>
              <w:t>Caimbambo</w:t>
            </w:r>
            <w:r w:rsidR="00980E72" w:rsidRPr="00A27009">
              <w:rPr>
                <w:lang w:val="pt-PT"/>
              </w:rPr>
              <w:t xml:space="preserve">, </w:t>
            </w:r>
            <w:r w:rsidRPr="00A27009">
              <w:rPr>
                <w:lang w:val="pt-PT"/>
              </w:rPr>
              <w:t>Chongoroi</w:t>
            </w:r>
          </w:p>
        </w:tc>
      </w:tr>
      <w:tr w:rsidR="00470876" w:rsidRPr="00233B56" w14:paraId="2ECEEC97" w14:textId="7FF11979" w:rsidTr="00281490">
        <w:tc>
          <w:tcPr>
            <w:cnfStyle w:val="001000000000" w:firstRow="0" w:lastRow="0" w:firstColumn="1" w:lastColumn="0" w:oddVBand="0" w:evenVBand="0" w:oddHBand="0" w:evenHBand="0" w:firstRowFirstColumn="0" w:firstRowLastColumn="0" w:lastRowFirstColumn="0" w:lastRowLastColumn="0"/>
            <w:tcW w:w="1525" w:type="dxa"/>
            <w:tcBorders>
              <w:top w:val="nil"/>
              <w:left w:val="nil"/>
              <w:bottom w:val="nil"/>
              <w:right w:val="nil"/>
            </w:tcBorders>
          </w:tcPr>
          <w:p w14:paraId="3A24B72F" w14:textId="285D5CEC" w:rsidR="00470876" w:rsidRPr="00A27009" w:rsidRDefault="00470876" w:rsidP="003E3701">
            <w:pPr>
              <w:keepNext/>
              <w:rPr>
                <w:b w:val="0"/>
                <w:lang w:val="pt-PT"/>
              </w:rPr>
            </w:pPr>
            <w:r w:rsidRPr="00A27009">
              <w:rPr>
                <w:b w:val="0"/>
                <w:lang w:val="pt-PT"/>
              </w:rPr>
              <w:t>Bié</w:t>
            </w:r>
          </w:p>
        </w:tc>
        <w:tc>
          <w:tcPr>
            <w:tcW w:w="3870" w:type="dxa"/>
            <w:tcBorders>
              <w:top w:val="nil"/>
              <w:left w:val="nil"/>
              <w:bottom w:val="nil"/>
              <w:right w:val="nil"/>
            </w:tcBorders>
          </w:tcPr>
          <w:p w14:paraId="2D9456B3" w14:textId="1A2F258A" w:rsidR="00470876" w:rsidRPr="00A27009" w:rsidRDefault="00470876" w:rsidP="003E3701">
            <w:pPr>
              <w:keepNext/>
              <w:cnfStyle w:val="000000000000" w:firstRow="0" w:lastRow="0" w:firstColumn="0" w:lastColumn="0" w:oddVBand="0" w:evenVBand="0" w:oddHBand="0" w:evenHBand="0" w:firstRowFirstColumn="0" w:firstRowLastColumn="0" w:lastRowFirstColumn="0" w:lastRowLastColumn="0"/>
              <w:rPr>
                <w:lang w:val="pt-PT"/>
              </w:rPr>
            </w:pPr>
            <w:r w:rsidRPr="00A27009">
              <w:rPr>
                <w:lang w:val="pt-PT"/>
              </w:rPr>
              <w:t>Kuito</w:t>
            </w:r>
          </w:p>
        </w:tc>
        <w:tc>
          <w:tcPr>
            <w:tcW w:w="3870" w:type="dxa"/>
            <w:tcBorders>
              <w:top w:val="nil"/>
              <w:left w:val="nil"/>
              <w:bottom w:val="nil"/>
              <w:right w:val="nil"/>
            </w:tcBorders>
          </w:tcPr>
          <w:p w14:paraId="5F6B27B9" w14:textId="57E1D0BF" w:rsidR="00470876" w:rsidRPr="00A27009" w:rsidRDefault="00E241D7" w:rsidP="003E3701">
            <w:pPr>
              <w:keepNext/>
              <w:cnfStyle w:val="000000000000" w:firstRow="0" w:lastRow="0" w:firstColumn="0" w:lastColumn="0" w:oddVBand="0" w:evenVBand="0" w:oddHBand="0" w:evenHBand="0" w:firstRowFirstColumn="0" w:firstRowLastColumn="0" w:lastRowFirstColumn="0" w:lastRowLastColumn="0"/>
              <w:rPr>
                <w:lang w:val="pt-PT"/>
              </w:rPr>
            </w:pPr>
            <w:r w:rsidRPr="00A27009">
              <w:rPr>
                <w:lang w:val="pt-PT"/>
              </w:rPr>
              <w:t>Cunhinga</w:t>
            </w:r>
            <w:r w:rsidR="00980E72" w:rsidRPr="00A27009">
              <w:rPr>
                <w:lang w:val="pt-PT"/>
              </w:rPr>
              <w:t xml:space="preserve">, </w:t>
            </w:r>
            <w:r w:rsidRPr="00A27009">
              <w:rPr>
                <w:lang w:val="pt-PT"/>
              </w:rPr>
              <w:t>Chinguar</w:t>
            </w:r>
            <w:r w:rsidR="00980E72" w:rsidRPr="00A27009">
              <w:rPr>
                <w:lang w:val="pt-PT"/>
              </w:rPr>
              <w:t xml:space="preserve">, </w:t>
            </w:r>
            <w:r w:rsidRPr="00A27009">
              <w:rPr>
                <w:lang w:val="pt-PT"/>
              </w:rPr>
              <w:t>Andulo</w:t>
            </w:r>
            <w:r w:rsidR="00980E72" w:rsidRPr="00A27009">
              <w:rPr>
                <w:lang w:val="pt-PT"/>
              </w:rPr>
              <w:t xml:space="preserve">, </w:t>
            </w:r>
            <w:r w:rsidRPr="00A27009">
              <w:rPr>
                <w:lang w:val="pt-PT"/>
              </w:rPr>
              <w:t>N´harea</w:t>
            </w:r>
            <w:r w:rsidR="00980E72" w:rsidRPr="00A27009">
              <w:rPr>
                <w:lang w:val="pt-PT"/>
              </w:rPr>
              <w:t xml:space="preserve">, </w:t>
            </w:r>
            <w:r w:rsidRPr="00A27009">
              <w:rPr>
                <w:lang w:val="pt-PT"/>
              </w:rPr>
              <w:t>Camacupa</w:t>
            </w:r>
            <w:r w:rsidR="00980E72" w:rsidRPr="00A27009">
              <w:rPr>
                <w:lang w:val="pt-PT"/>
              </w:rPr>
              <w:t xml:space="preserve">, </w:t>
            </w:r>
            <w:r w:rsidRPr="00A27009">
              <w:rPr>
                <w:lang w:val="pt-PT"/>
              </w:rPr>
              <w:t>Cuemba</w:t>
            </w:r>
            <w:r w:rsidR="00980E72" w:rsidRPr="00A27009">
              <w:rPr>
                <w:lang w:val="pt-PT"/>
              </w:rPr>
              <w:t xml:space="preserve">, </w:t>
            </w:r>
            <w:r w:rsidRPr="00A27009">
              <w:rPr>
                <w:lang w:val="pt-PT"/>
              </w:rPr>
              <w:t>Chitembo</w:t>
            </w:r>
            <w:r w:rsidR="00980E72" w:rsidRPr="00A27009">
              <w:rPr>
                <w:lang w:val="pt-PT"/>
              </w:rPr>
              <w:t xml:space="preserve">, </w:t>
            </w:r>
            <w:r w:rsidRPr="00A27009">
              <w:rPr>
                <w:lang w:val="pt-PT"/>
              </w:rPr>
              <w:t>Catabola</w:t>
            </w:r>
          </w:p>
        </w:tc>
      </w:tr>
      <w:tr w:rsidR="00470876" w:rsidRPr="00A27009" w14:paraId="308A769A" w14:textId="20063786" w:rsidTr="003A5415">
        <w:tc>
          <w:tcPr>
            <w:cnfStyle w:val="001000000000" w:firstRow="0" w:lastRow="0" w:firstColumn="1" w:lastColumn="0" w:oddVBand="0" w:evenVBand="0" w:oddHBand="0" w:evenHBand="0" w:firstRowFirstColumn="0" w:firstRowLastColumn="0" w:lastRowFirstColumn="0" w:lastRowLastColumn="0"/>
            <w:tcW w:w="1525" w:type="dxa"/>
            <w:tcBorders>
              <w:top w:val="nil"/>
              <w:left w:val="nil"/>
              <w:bottom w:val="nil"/>
              <w:right w:val="nil"/>
            </w:tcBorders>
            <w:shd w:val="clear" w:color="auto" w:fill="DEEAF6" w:themeFill="accent5" w:themeFillTint="33"/>
          </w:tcPr>
          <w:p w14:paraId="53573558" w14:textId="19204125" w:rsidR="00470876" w:rsidRPr="00A27009" w:rsidRDefault="00470876" w:rsidP="003E3701">
            <w:pPr>
              <w:keepNext/>
              <w:rPr>
                <w:b w:val="0"/>
                <w:lang w:val="pt-PT"/>
              </w:rPr>
            </w:pPr>
            <w:r w:rsidRPr="00A27009">
              <w:rPr>
                <w:b w:val="0"/>
                <w:lang w:val="pt-PT"/>
              </w:rPr>
              <w:t>Cabinda</w:t>
            </w:r>
          </w:p>
        </w:tc>
        <w:tc>
          <w:tcPr>
            <w:tcW w:w="3870" w:type="dxa"/>
            <w:tcBorders>
              <w:top w:val="nil"/>
              <w:left w:val="nil"/>
              <w:bottom w:val="nil"/>
              <w:right w:val="nil"/>
            </w:tcBorders>
            <w:shd w:val="clear" w:color="auto" w:fill="DEEAF6" w:themeFill="accent5" w:themeFillTint="33"/>
          </w:tcPr>
          <w:p w14:paraId="53A65EAA" w14:textId="46288007" w:rsidR="00470876" w:rsidRPr="00A27009" w:rsidRDefault="00470876" w:rsidP="003E3701">
            <w:pPr>
              <w:keepNext/>
              <w:cnfStyle w:val="000000000000" w:firstRow="0" w:lastRow="0" w:firstColumn="0" w:lastColumn="0" w:oddVBand="0" w:evenVBand="0" w:oddHBand="0" w:evenHBand="0" w:firstRowFirstColumn="0" w:firstRowLastColumn="0" w:lastRowFirstColumn="0" w:lastRowLastColumn="0"/>
              <w:rPr>
                <w:lang w:val="pt-PT"/>
              </w:rPr>
            </w:pPr>
            <w:r w:rsidRPr="00A27009">
              <w:rPr>
                <w:lang w:val="pt-PT"/>
              </w:rPr>
              <w:t>Cabinda, Cacongo</w:t>
            </w:r>
          </w:p>
        </w:tc>
        <w:tc>
          <w:tcPr>
            <w:tcW w:w="3870" w:type="dxa"/>
            <w:tcBorders>
              <w:top w:val="nil"/>
              <w:left w:val="nil"/>
              <w:bottom w:val="nil"/>
              <w:right w:val="nil"/>
            </w:tcBorders>
            <w:shd w:val="clear" w:color="auto" w:fill="DEEAF6" w:themeFill="accent5" w:themeFillTint="33"/>
          </w:tcPr>
          <w:p w14:paraId="298CD85D" w14:textId="0BBE9C4B" w:rsidR="00470876" w:rsidRPr="00A27009" w:rsidRDefault="00D312B0" w:rsidP="003E3701">
            <w:pPr>
              <w:keepNext/>
              <w:cnfStyle w:val="000000000000" w:firstRow="0" w:lastRow="0" w:firstColumn="0" w:lastColumn="0" w:oddVBand="0" w:evenVBand="0" w:oddHBand="0" w:evenHBand="0" w:firstRowFirstColumn="0" w:firstRowLastColumn="0" w:lastRowFirstColumn="0" w:lastRowLastColumn="0"/>
              <w:rPr>
                <w:lang w:val="pt-PT"/>
              </w:rPr>
            </w:pPr>
            <w:r w:rsidRPr="00A27009">
              <w:rPr>
                <w:lang w:val="pt-PT"/>
              </w:rPr>
              <w:t>Buco Zau</w:t>
            </w:r>
            <w:r w:rsidR="00980E72" w:rsidRPr="00A27009">
              <w:rPr>
                <w:lang w:val="pt-PT"/>
              </w:rPr>
              <w:t xml:space="preserve">, </w:t>
            </w:r>
            <w:r w:rsidRPr="00A27009">
              <w:rPr>
                <w:lang w:val="pt-PT"/>
              </w:rPr>
              <w:t>Belize</w:t>
            </w:r>
          </w:p>
        </w:tc>
      </w:tr>
      <w:tr w:rsidR="00470876" w:rsidRPr="00A27009" w14:paraId="3B8C3F28" w14:textId="7DB8F4C3" w:rsidTr="00281490">
        <w:tc>
          <w:tcPr>
            <w:cnfStyle w:val="001000000000" w:firstRow="0" w:lastRow="0" w:firstColumn="1" w:lastColumn="0" w:oddVBand="0" w:evenVBand="0" w:oddHBand="0" w:evenHBand="0" w:firstRowFirstColumn="0" w:firstRowLastColumn="0" w:lastRowFirstColumn="0" w:lastRowLastColumn="0"/>
            <w:tcW w:w="1525" w:type="dxa"/>
            <w:tcBorders>
              <w:top w:val="nil"/>
              <w:left w:val="nil"/>
              <w:bottom w:val="single" w:sz="12" w:space="0" w:color="8EAADB" w:themeColor="accent1" w:themeTint="99"/>
              <w:right w:val="nil"/>
            </w:tcBorders>
          </w:tcPr>
          <w:p w14:paraId="7A446CD5" w14:textId="0E5FB800" w:rsidR="00470876" w:rsidRPr="00A27009" w:rsidRDefault="00470876" w:rsidP="00F744A4">
            <w:pPr>
              <w:rPr>
                <w:b w:val="0"/>
                <w:lang w:val="pt-PT"/>
              </w:rPr>
            </w:pPr>
            <w:r w:rsidRPr="00A27009">
              <w:rPr>
                <w:b w:val="0"/>
                <w:lang w:val="pt-PT"/>
              </w:rPr>
              <w:t>Cunene</w:t>
            </w:r>
          </w:p>
        </w:tc>
        <w:tc>
          <w:tcPr>
            <w:tcW w:w="3870" w:type="dxa"/>
            <w:tcBorders>
              <w:top w:val="nil"/>
              <w:left w:val="nil"/>
              <w:bottom w:val="single" w:sz="12" w:space="0" w:color="8EAADB" w:themeColor="accent1" w:themeTint="99"/>
              <w:right w:val="nil"/>
            </w:tcBorders>
          </w:tcPr>
          <w:p w14:paraId="2E101F44" w14:textId="43EE7AA2" w:rsidR="00470876" w:rsidRPr="00A27009" w:rsidRDefault="00470876" w:rsidP="00F744A4">
            <w:pPr>
              <w:cnfStyle w:val="000000000000" w:firstRow="0" w:lastRow="0" w:firstColumn="0" w:lastColumn="0" w:oddVBand="0" w:evenVBand="0" w:oddHBand="0" w:evenHBand="0" w:firstRowFirstColumn="0" w:firstRowLastColumn="0" w:lastRowFirstColumn="0" w:lastRowLastColumn="0"/>
              <w:rPr>
                <w:lang w:val="pt-PT"/>
              </w:rPr>
            </w:pPr>
            <w:r w:rsidRPr="00A27009">
              <w:rPr>
                <w:lang w:val="pt-PT"/>
              </w:rPr>
              <w:t>Cuanhama, Ombadja, Namacunde</w:t>
            </w:r>
          </w:p>
        </w:tc>
        <w:tc>
          <w:tcPr>
            <w:tcW w:w="3870" w:type="dxa"/>
            <w:tcBorders>
              <w:top w:val="nil"/>
              <w:left w:val="nil"/>
              <w:bottom w:val="single" w:sz="12" w:space="0" w:color="8EAADB" w:themeColor="accent1" w:themeTint="99"/>
              <w:right w:val="nil"/>
            </w:tcBorders>
          </w:tcPr>
          <w:p w14:paraId="3B92CFC8" w14:textId="7521F245" w:rsidR="00470876" w:rsidRPr="00A27009" w:rsidRDefault="001537BE" w:rsidP="00F744A4">
            <w:pPr>
              <w:cnfStyle w:val="000000000000" w:firstRow="0" w:lastRow="0" w:firstColumn="0" w:lastColumn="0" w:oddVBand="0" w:evenVBand="0" w:oddHBand="0" w:evenHBand="0" w:firstRowFirstColumn="0" w:firstRowLastColumn="0" w:lastRowFirstColumn="0" w:lastRowLastColumn="0"/>
              <w:rPr>
                <w:lang w:val="pt-PT"/>
              </w:rPr>
            </w:pPr>
            <w:r w:rsidRPr="001537BE">
              <w:rPr>
                <w:lang w:val="pt-PT"/>
              </w:rPr>
              <w:t>Cuvelai</w:t>
            </w:r>
            <w:r w:rsidR="00F055B9">
              <w:rPr>
                <w:lang w:val="pt-PT"/>
              </w:rPr>
              <w:t xml:space="preserve">, </w:t>
            </w:r>
            <w:r w:rsidR="00F055B9" w:rsidRPr="00F055B9">
              <w:rPr>
                <w:lang w:val="pt-PT"/>
              </w:rPr>
              <w:t>Curoca</w:t>
            </w:r>
            <w:r w:rsidR="00F055B9">
              <w:rPr>
                <w:lang w:val="pt-PT"/>
              </w:rPr>
              <w:t xml:space="preserve">, </w:t>
            </w:r>
            <w:r w:rsidR="00F055B9" w:rsidRPr="00F055B9">
              <w:rPr>
                <w:lang w:val="pt-PT"/>
              </w:rPr>
              <w:t>Cahama</w:t>
            </w:r>
          </w:p>
        </w:tc>
      </w:tr>
    </w:tbl>
    <w:p w14:paraId="22553344" w14:textId="77777777" w:rsidR="002B0B12" w:rsidRPr="00A27009" w:rsidRDefault="002B0B12" w:rsidP="008D53A3">
      <w:pPr>
        <w:ind w:firstLine="720"/>
        <w:rPr>
          <w:lang w:val="pt-PT"/>
        </w:rPr>
      </w:pPr>
    </w:p>
    <w:p w14:paraId="512E7E2C" w14:textId="2A7149D7" w:rsidR="00837D24" w:rsidRPr="00A27009" w:rsidRDefault="00837D24" w:rsidP="00837D24">
      <w:pPr>
        <w:pStyle w:val="Caption"/>
        <w:keepNext/>
        <w:rPr>
          <w:lang w:val="pt-PT"/>
        </w:rPr>
      </w:pPr>
      <w:r w:rsidRPr="00A27009">
        <w:rPr>
          <w:lang w:val="pt-PT"/>
        </w:rPr>
        <w:t xml:space="preserve">Tabela </w:t>
      </w:r>
      <w:r w:rsidRPr="00A27009">
        <w:rPr>
          <w:lang w:val="pt-PT"/>
        </w:rPr>
        <w:fldChar w:fldCharType="begin"/>
      </w:r>
      <w:r w:rsidRPr="00A27009">
        <w:rPr>
          <w:lang w:val="pt-PT"/>
        </w:rPr>
        <w:instrText xml:space="preserve"> SEQ Tabela \* ARABIC </w:instrText>
      </w:r>
      <w:r w:rsidRPr="00A27009">
        <w:rPr>
          <w:lang w:val="pt-PT"/>
        </w:rPr>
        <w:fldChar w:fldCharType="separate"/>
      </w:r>
      <w:r w:rsidR="00233B56">
        <w:rPr>
          <w:noProof/>
          <w:lang w:val="pt-PT"/>
        </w:rPr>
        <w:t>5</w:t>
      </w:r>
      <w:r w:rsidRPr="00A27009">
        <w:rPr>
          <w:lang w:val="pt-PT"/>
        </w:rPr>
        <w:fldChar w:fldCharType="end"/>
      </w:r>
      <w:r w:rsidRPr="00A27009">
        <w:rPr>
          <w:lang w:val="pt-PT"/>
        </w:rPr>
        <w:t xml:space="preserve"> Estimativa</w:t>
      </w:r>
      <w:r w:rsidR="000E5537">
        <w:rPr>
          <w:lang w:val="pt-PT"/>
        </w:rPr>
        <w:t xml:space="preserve"> </w:t>
      </w:r>
      <w:r w:rsidRPr="00A27009">
        <w:rPr>
          <w:lang w:val="pt-PT"/>
        </w:rPr>
        <w:t>do tamanho da população de MTS</w:t>
      </w:r>
      <w:r w:rsidR="000E5537">
        <w:rPr>
          <w:lang w:val="pt-PT"/>
        </w:rPr>
        <w:t xml:space="preserve">, </w:t>
      </w:r>
      <w:r w:rsidR="002B0B12" w:rsidRPr="00A27009">
        <w:rPr>
          <w:lang w:val="pt-PT"/>
        </w:rPr>
        <w:t>municípios seleccionados</w:t>
      </w:r>
      <w:r w:rsidRPr="00A27009">
        <w:rPr>
          <w:lang w:val="pt-PT"/>
        </w:rPr>
        <w:t>, 5 províncias de Angola</w:t>
      </w:r>
    </w:p>
    <w:tbl>
      <w:tblPr>
        <w:tblStyle w:val="TableGrid"/>
        <w:tblW w:w="9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49"/>
        <w:gridCol w:w="1399"/>
        <w:gridCol w:w="1237"/>
        <w:gridCol w:w="1562"/>
        <w:gridCol w:w="1399"/>
        <w:gridCol w:w="1269"/>
        <w:gridCol w:w="1530"/>
      </w:tblGrid>
      <w:tr w:rsidR="002B0B12" w:rsidRPr="00A27009" w14:paraId="6365BE67" w14:textId="01259DC6" w:rsidTr="006D34B2">
        <w:tc>
          <w:tcPr>
            <w:tcW w:w="1049" w:type="dxa"/>
            <w:tcBorders>
              <w:top w:val="single" w:sz="12" w:space="0" w:color="8EAADB" w:themeColor="accent1" w:themeTint="99"/>
              <w:bottom w:val="single" w:sz="12" w:space="0" w:color="8EAADB" w:themeColor="accent1" w:themeTint="99"/>
            </w:tcBorders>
          </w:tcPr>
          <w:p w14:paraId="1483BF38" w14:textId="77777777" w:rsidR="002B0B12" w:rsidRPr="00A27009" w:rsidRDefault="002B0B12" w:rsidP="008D53A3">
            <w:pPr>
              <w:rPr>
                <w:lang w:val="pt-PT"/>
              </w:rPr>
            </w:pPr>
          </w:p>
        </w:tc>
        <w:tc>
          <w:tcPr>
            <w:tcW w:w="1399" w:type="dxa"/>
            <w:tcBorders>
              <w:top w:val="single" w:sz="12" w:space="0" w:color="8EAADB" w:themeColor="accent1" w:themeTint="99"/>
              <w:bottom w:val="single" w:sz="12" w:space="0" w:color="8EAADB" w:themeColor="accent1" w:themeTint="99"/>
            </w:tcBorders>
            <w:tcMar>
              <w:left w:w="0" w:type="dxa"/>
              <w:right w:w="0" w:type="dxa"/>
            </w:tcMar>
            <w:vAlign w:val="center"/>
          </w:tcPr>
          <w:p w14:paraId="1D4B920D" w14:textId="13749D50" w:rsidR="002B0B12" w:rsidRPr="00A27009" w:rsidRDefault="002B0B12" w:rsidP="00E33EE3">
            <w:pPr>
              <w:jc w:val="center"/>
              <w:rPr>
                <w:lang w:val="pt-PT"/>
              </w:rPr>
            </w:pPr>
            <w:r w:rsidRPr="00A27009">
              <w:rPr>
                <w:lang w:val="pt-PT"/>
              </w:rPr>
              <w:t>Estimativa preliminar</w:t>
            </w:r>
          </w:p>
        </w:tc>
        <w:tc>
          <w:tcPr>
            <w:tcW w:w="1237" w:type="dxa"/>
            <w:tcBorders>
              <w:top w:val="single" w:sz="12" w:space="0" w:color="8EAADB" w:themeColor="accent1" w:themeTint="99"/>
              <w:bottom w:val="single" w:sz="12" w:space="0" w:color="8EAADB" w:themeColor="accent1" w:themeTint="99"/>
            </w:tcBorders>
            <w:tcMar>
              <w:left w:w="0" w:type="dxa"/>
              <w:right w:w="0" w:type="dxa"/>
            </w:tcMar>
            <w:vAlign w:val="center"/>
          </w:tcPr>
          <w:p w14:paraId="772EB3DE" w14:textId="64E03365" w:rsidR="002B0B12" w:rsidRPr="00A27009" w:rsidRDefault="002B0B12" w:rsidP="00E33EE3">
            <w:pPr>
              <w:jc w:val="center"/>
              <w:rPr>
                <w:lang w:val="pt-PT"/>
              </w:rPr>
            </w:pPr>
            <w:r w:rsidRPr="00A27009">
              <w:rPr>
                <w:lang w:val="pt-PT"/>
              </w:rPr>
              <w:t>Factor de ajuste do Iceberg</w:t>
            </w:r>
          </w:p>
        </w:tc>
        <w:tc>
          <w:tcPr>
            <w:tcW w:w="1562" w:type="dxa"/>
            <w:tcBorders>
              <w:top w:val="single" w:sz="12" w:space="0" w:color="8EAADB" w:themeColor="accent1" w:themeTint="99"/>
              <w:bottom w:val="single" w:sz="12" w:space="0" w:color="8EAADB" w:themeColor="accent1" w:themeTint="99"/>
            </w:tcBorders>
            <w:tcMar>
              <w:left w:w="0" w:type="dxa"/>
              <w:right w:w="0" w:type="dxa"/>
            </w:tcMar>
            <w:vAlign w:val="center"/>
          </w:tcPr>
          <w:p w14:paraId="55B73FDC" w14:textId="5C1FA908" w:rsidR="002B0B12" w:rsidRPr="00A27009" w:rsidRDefault="002B0B12" w:rsidP="00E33EE3">
            <w:pPr>
              <w:jc w:val="center"/>
              <w:rPr>
                <w:lang w:val="pt-PT"/>
              </w:rPr>
            </w:pPr>
            <w:r w:rsidRPr="00A27009">
              <w:rPr>
                <w:lang w:val="pt-PT"/>
              </w:rPr>
              <w:t>Factor de ajuste do informante do foco</w:t>
            </w:r>
          </w:p>
        </w:tc>
        <w:tc>
          <w:tcPr>
            <w:tcW w:w="1399" w:type="dxa"/>
            <w:tcBorders>
              <w:top w:val="single" w:sz="12" w:space="0" w:color="8EAADB" w:themeColor="accent1" w:themeTint="99"/>
              <w:bottom w:val="single" w:sz="12" w:space="0" w:color="8EAADB" w:themeColor="accent1" w:themeTint="99"/>
            </w:tcBorders>
            <w:tcMar>
              <w:left w:w="0" w:type="dxa"/>
              <w:right w:w="0" w:type="dxa"/>
            </w:tcMar>
            <w:vAlign w:val="center"/>
          </w:tcPr>
          <w:p w14:paraId="7219D0A2" w14:textId="50EB7ECC" w:rsidR="002B0B12" w:rsidRPr="00A27009" w:rsidRDefault="002B0B12" w:rsidP="00E33EE3">
            <w:pPr>
              <w:jc w:val="center"/>
              <w:rPr>
                <w:lang w:val="pt-PT"/>
              </w:rPr>
            </w:pPr>
            <w:r w:rsidRPr="00A27009">
              <w:rPr>
                <w:lang w:val="pt-PT"/>
              </w:rPr>
              <w:t>Factor de ajuste de dupla contagem</w:t>
            </w:r>
          </w:p>
        </w:tc>
        <w:tc>
          <w:tcPr>
            <w:tcW w:w="1269" w:type="dxa"/>
            <w:tcBorders>
              <w:top w:val="single" w:sz="12" w:space="0" w:color="8EAADB" w:themeColor="accent1" w:themeTint="99"/>
              <w:bottom w:val="single" w:sz="12" w:space="0" w:color="8EAADB" w:themeColor="accent1" w:themeTint="99"/>
            </w:tcBorders>
            <w:tcMar>
              <w:left w:w="0" w:type="dxa"/>
              <w:right w:w="0" w:type="dxa"/>
            </w:tcMar>
            <w:vAlign w:val="center"/>
          </w:tcPr>
          <w:p w14:paraId="6A61019E" w14:textId="66F1D592" w:rsidR="002B0B12" w:rsidRPr="00A27009" w:rsidRDefault="002B0B12" w:rsidP="00E33EE3">
            <w:pPr>
              <w:jc w:val="center"/>
              <w:rPr>
                <w:lang w:val="pt-PT"/>
              </w:rPr>
            </w:pPr>
            <w:r w:rsidRPr="00A27009">
              <w:rPr>
                <w:lang w:val="pt-PT"/>
              </w:rPr>
              <w:t>Factor de ajuste do mês</w:t>
            </w:r>
          </w:p>
        </w:tc>
        <w:tc>
          <w:tcPr>
            <w:tcW w:w="1530" w:type="dxa"/>
            <w:tcBorders>
              <w:top w:val="single" w:sz="12" w:space="0" w:color="8EAADB" w:themeColor="accent1" w:themeTint="99"/>
              <w:bottom w:val="single" w:sz="12" w:space="0" w:color="8EAADB" w:themeColor="accent1" w:themeTint="99"/>
            </w:tcBorders>
            <w:tcMar>
              <w:left w:w="0" w:type="dxa"/>
              <w:right w:w="0" w:type="dxa"/>
            </w:tcMar>
            <w:vAlign w:val="center"/>
          </w:tcPr>
          <w:p w14:paraId="051363D4" w14:textId="7BC3C0F4" w:rsidR="002B0B12" w:rsidRPr="00A27009" w:rsidRDefault="002B0B12" w:rsidP="00E33EE3">
            <w:pPr>
              <w:jc w:val="center"/>
              <w:rPr>
                <w:b/>
                <w:lang w:val="pt-PT"/>
              </w:rPr>
            </w:pPr>
            <w:r w:rsidRPr="00A27009">
              <w:rPr>
                <w:b/>
                <w:lang w:val="pt-PT"/>
              </w:rPr>
              <w:t xml:space="preserve">Estimativa final </w:t>
            </w:r>
          </w:p>
        </w:tc>
      </w:tr>
      <w:tr w:rsidR="002B0B12" w:rsidRPr="00A27009" w14:paraId="64E7FBAF" w14:textId="79EB85DE" w:rsidTr="006D34B2">
        <w:tc>
          <w:tcPr>
            <w:tcW w:w="1049" w:type="dxa"/>
            <w:tcBorders>
              <w:top w:val="single" w:sz="12" w:space="0" w:color="8EAADB" w:themeColor="accent1" w:themeTint="99"/>
            </w:tcBorders>
          </w:tcPr>
          <w:p w14:paraId="51465075" w14:textId="258D6509" w:rsidR="002B0B12" w:rsidRPr="00A27009" w:rsidRDefault="002B0B12" w:rsidP="0022039E">
            <w:pPr>
              <w:rPr>
                <w:lang w:val="pt-PT"/>
              </w:rPr>
            </w:pPr>
            <w:r w:rsidRPr="00A27009">
              <w:rPr>
                <w:lang w:val="pt-PT"/>
              </w:rPr>
              <w:t>Luanda</w:t>
            </w:r>
          </w:p>
        </w:tc>
        <w:tc>
          <w:tcPr>
            <w:tcW w:w="1399" w:type="dxa"/>
            <w:tcBorders>
              <w:top w:val="single" w:sz="12" w:space="0" w:color="8EAADB" w:themeColor="accent1" w:themeTint="99"/>
            </w:tcBorders>
          </w:tcPr>
          <w:p w14:paraId="11896695" w14:textId="5501462F" w:rsidR="002B0B12" w:rsidRPr="00A27009" w:rsidRDefault="002B0B12" w:rsidP="00CA59D4">
            <w:pPr>
              <w:ind w:right="340"/>
              <w:jc w:val="right"/>
              <w:rPr>
                <w:lang w:val="pt-PT"/>
              </w:rPr>
            </w:pPr>
            <w:r w:rsidRPr="00A27009">
              <w:rPr>
                <w:rFonts w:ascii="Calibri" w:eastAsia="Times New Roman" w:hAnsi="Calibri" w:cs="Calibri"/>
                <w:color w:val="000000"/>
                <w:lang w:val="pt-PT"/>
              </w:rPr>
              <w:t>45</w:t>
            </w:r>
            <w:r w:rsidR="008A286F" w:rsidRPr="00A27009">
              <w:rPr>
                <w:rFonts w:ascii="Calibri" w:eastAsia="Times New Roman" w:hAnsi="Calibri" w:cs="Calibri"/>
                <w:color w:val="000000"/>
                <w:lang w:val="pt-PT"/>
              </w:rPr>
              <w:t>.</w:t>
            </w:r>
            <w:r w:rsidRPr="00A27009">
              <w:rPr>
                <w:rFonts w:ascii="Calibri" w:eastAsia="Times New Roman" w:hAnsi="Calibri" w:cs="Calibri"/>
                <w:color w:val="000000"/>
                <w:lang w:val="pt-PT"/>
              </w:rPr>
              <w:t>427</w:t>
            </w:r>
          </w:p>
        </w:tc>
        <w:tc>
          <w:tcPr>
            <w:tcW w:w="1237" w:type="dxa"/>
            <w:tcBorders>
              <w:top w:val="single" w:sz="12" w:space="0" w:color="8EAADB" w:themeColor="accent1" w:themeTint="99"/>
            </w:tcBorders>
          </w:tcPr>
          <w:p w14:paraId="5F311FF1" w14:textId="25E69FB2" w:rsidR="002B0B12" w:rsidRPr="00A27009" w:rsidRDefault="002B0B12" w:rsidP="006D34B2">
            <w:pPr>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1,08</w:t>
            </w:r>
          </w:p>
        </w:tc>
        <w:tc>
          <w:tcPr>
            <w:tcW w:w="1562" w:type="dxa"/>
            <w:tcBorders>
              <w:top w:val="single" w:sz="12" w:space="0" w:color="8EAADB" w:themeColor="accent1" w:themeTint="99"/>
            </w:tcBorders>
          </w:tcPr>
          <w:p w14:paraId="7AA35B21" w14:textId="7ADEA22A" w:rsidR="002B0B12" w:rsidRPr="00A27009" w:rsidRDefault="002B0B12" w:rsidP="006D34B2">
            <w:pPr>
              <w:ind w:right="340"/>
              <w:jc w:val="right"/>
              <w:rPr>
                <w:rFonts w:ascii="Calibri" w:eastAsia="Times New Roman" w:hAnsi="Calibri" w:cs="Calibri"/>
                <w:color w:val="000000"/>
                <w:lang w:val="pt-PT"/>
              </w:rPr>
            </w:pPr>
            <w:r w:rsidRPr="001546A3">
              <w:rPr>
                <w:rFonts w:ascii="Calibri" w:eastAsia="Times New Roman" w:hAnsi="Calibri" w:cs="Calibri"/>
                <w:color w:val="000000"/>
                <w:lang w:val="pt-PT"/>
              </w:rPr>
              <w:t>0</w:t>
            </w:r>
            <w:r w:rsidRPr="00A27009">
              <w:rPr>
                <w:rFonts w:ascii="Calibri" w:eastAsia="Times New Roman" w:hAnsi="Calibri" w:cs="Calibri"/>
                <w:color w:val="000000"/>
                <w:lang w:val="pt-PT"/>
              </w:rPr>
              <w:t>,58</w:t>
            </w:r>
          </w:p>
        </w:tc>
        <w:tc>
          <w:tcPr>
            <w:tcW w:w="1399" w:type="dxa"/>
            <w:tcBorders>
              <w:top w:val="single" w:sz="12" w:space="0" w:color="8EAADB" w:themeColor="accent1" w:themeTint="99"/>
            </w:tcBorders>
          </w:tcPr>
          <w:p w14:paraId="67EC077C" w14:textId="01709FCA" w:rsidR="002B0B12" w:rsidRPr="00A27009" w:rsidRDefault="002B0B12" w:rsidP="006D34B2">
            <w:pPr>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0,59</w:t>
            </w:r>
          </w:p>
        </w:tc>
        <w:tc>
          <w:tcPr>
            <w:tcW w:w="1269" w:type="dxa"/>
            <w:tcBorders>
              <w:top w:val="single" w:sz="12" w:space="0" w:color="8EAADB" w:themeColor="accent1" w:themeTint="99"/>
            </w:tcBorders>
          </w:tcPr>
          <w:p w14:paraId="31D02EC4" w14:textId="42C2D496" w:rsidR="002B0B12" w:rsidRPr="00A27009" w:rsidRDefault="002B0B12" w:rsidP="006D34B2">
            <w:pPr>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2,02</w:t>
            </w:r>
          </w:p>
        </w:tc>
        <w:tc>
          <w:tcPr>
            <w:tcW w:w="1530" w:type="dxa"/>
            <w:tcBorders>
              <w:top w:val="single" w:sz="12" w:space="0" w:color="8EAADB" w:themeColor="accent1" w:themeTint="99"/>
            </w:tcBorders>
          </w:tcPr>
          <w:p w14:paraId="57298C1A" w14:textId="7A886963" w:rsidR="002B0B12" w:rsidRPr="00A27009" w:rsidRDefault="002B0B12" w:rsidP="006D34B2">
            <w:pPr>
              <w:ind w:right="340"/>
              <w:jc w:val="right"/>
              <w:rPr>
                <w:rFonts w:ascii="Calibri" w:eastAsia="Times New Roman" w:hAnsi="Calibri" w:cs="Calibri"/>
                <w:b/>
                <w:color w:val="000000"/>
                <w:lang w:val="pt-PT"/>
              </w:rPr>
            </w:pPr>
            <w:r w:rsidRPr="00A27009">
              <w:rPr>
                <w:rFonts w:ascii="Calibri" w:eastAsia="Times New Roman" w:hAnsi="Calibri" w:cs="Calibri"/>
                <w:b/>
                <w:color w:val="000000"/>
                <w:lang w:val="pt-PT"/>
              </w:rPr>
              <w:t>32.600</w:t>
            </w:r>
          </w:p>
        </w:tc>
      </w:tr>
      <w:tr w:rsidR="002B0B12" w:rsidRPr="00A27009" w14:paraId="4266C311" w14:textId="77EC06F0" w:rsidTr="00962A9F">
        <w:tc>
          <w:tcPr>
            <w:tcW w:w="1049" w:type="dxa"/>
          </w:tcPr>
          <w:p w14:paraId="32AF4809" w14:textId="6F77304A" w:rsidR="002B0B12" w:rsidRPr="00A27009" w:rsidRDefault="002B0B12" w:rsidP="0022039E">
            <w:pPr>
              <w:rPr>
                <w:lang w:val="pt-PT"/>
              </w:rPr>
            </w:pPr>
            <w:r w:rsidRPr="00A27009">
              <w:rPr>
                <w:lang w:val="pt-PT"/>
              </w:rPr>
              <w:t>Benguela</w:t>
            </w:r>
          </w:p>
        </w:tc>
        <w:tc>
          <w:tcPr>
            <w:tcW w:w="1399" w:type="dxa"/>
          </w:tcPr>
          <w:p w14:paraId="096B447C" w14:textId="2CEE6EB7" w:rsidR="002B0B12" w:rsidRPr="00A27009" w:rsidRDefault="002B0B12" w:rsidP="00CA59D4">
            <w:pPr>
              <w:ind w:right="340"/>
              <w:jc w:val="right"/>
              <w:rPr>
                <w:lang w:val="pt-PT"/>
              </w:rPr>
            </w:pPr>
            <w:r w:rsidRPr="00A27009">
              <w:rPr>
                <w:rFonts w:ascii="Calibri" w:eastAsia="Times New Roman" w:hAnsi="Calibri" w:cs="Calibri"/>
                <w:color w:val="000000"/>
                <w:lang w:val="pt-PT"/>
              </w:rPr>
              <w:t>3</w:t>
            </w:r>
            <w:r w:rsidR="008A286F" w:rsidRPr="00A27009">
              <w:rPr>
                <w:rFonts w:ascii="Calibri" w:eastAsia="Times New Roman" w:hAnsi="Calibri" w:cs="Calibri"/>
                <w:color w:val="000000"/>
                <w:lang w:val="pt-PT"/>
              </w:rPr>
              <w:t>.</w:t>
            </w:r>
            <w:r w:rsidRPr="00A27009">
              <w:rPr>
                <w:rFonts w:ascii="Calibri" w:eastAsia="Times New Roman" w:hAnsi="Calibri" w:cs="Calibri"/>
                <w:color w:val="000000"/>
                <w:lang w:val="pt-PT"/>
              </w:rPr>
              <w:t>611</w:t>
            </w:r>
          </w:p>
        </w:tc>
        <w:tc>
          <w:tcPr>
            <w:tcW w:w="1237" w:type="dxa"/>
          </w:tcPr>
          <w:p w14:paraId="732EF9E6" w14:textId="22A44966" w:rsidR="002B0B12" w:rsidRPr="00A27009" w:rsidRDefault="002B0B12" w:rsidP="006D34B2">
            <w:pPr>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1,33</w:t>
            </w:r>
          </w:p>
        </w:tc>
        <w:tc>
          <w:tcPr>
            <w:tcW w:w="1562" w:type="dxa"/>
          </w:tcPr>
          <w:p w14:paraId="6C35D6E0" w14:textId="119B78CD" w:rsidR="002B0B12" w:rsidRPr="00A27009" w:rsidRDefault="002B0B12" w:rsidP="006D34B2">
            <w:pPr>
              <w:ind w:right="340"/>
              <w:jc w:val="right"/>
              <w:rPr>
                <w:rFonts w:ascii="Calibri" w:eastAsia="Times New Roman" w:hAnsi="Calibri" w:cs="Calibri"/>
                <w:color w:val="000000"/>
                <w:lang w:val="pt-PT"/>
              </w:rPr>
            </w:pPr>
            <w:r w:rsidRPr="001546A3">
              <w:rPr>
                <w:rFonts w:ascii="Calibri" w:eastAsia="Times New Roman" w:hAnsi="Calibri" w:cs="Calibri"/>
                <w:color w:val="000000"/>
                <w:lang w:val="pt-PT"/>
              </w:rPr>
              <w:t>0</w:t>
            </w:r>
            <w:r w:rsidRPr="00A27009">
              <w:rPr>
                <w:rFonts w:ascii="Calibri" w:eastAsia="Times New Roman" w:hAnsi="Calibri" w:cs="Calibri"/>
                <w:color w:val="000000"/>
                <w:lang w:val="pt-PT"/>
              </w:rPr>
              <w:t>,</w:t>
            </w:r>
            <w:r w:rsidRPr="001546A3">
              <w:rPr>
                <w:rFonts w:ascii="Calibri" w:eastAsia="Times New Roman" w:hAnsi="Calibri" w:cs="Calibri"/>
                <w:color w:val="000000"/>
                <w:lang w:val="pt-PT"/>
              </w:rPr>
              <w:t>75</w:t>
            </w:r>
          </w:p>
        </w:tc>
        <w:tc>
          <w:tcPr>
            <w:tcW w:w="1399" w:type="dxa"/>
          </w:tcPr>
          <w:p w14:paraId="688145FC" w14:textId="124267C2" w:rsidR="002B0B12" w:rsidRPr="00A27009" w:rsidRDefault="002B0B12" w:rsidP="006D34B2">
            <w:pPr>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0,58</w:t>
            </w:r>
          </w:p>
        </w:tc>
        <w:tc>
          <w:tcPr>
            <w:tcW w:w="1269" w:type="dxa"/>
          </w:tcPr>
          <w:p w14:paraId="0B14E7E1" w14:textId="626ACB12" w:rsidR="002B0B12" w:rsidRPr="00A27009" w:rsidRDefault="002B0B12" w:rsidP="006D34B2">
            <w:pPr>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2,18</w:t>
            </w:r>
          </w:p>
        </w:tc>
        <w:tc>
          <w:tcPr>
            <w:tcW w:w="1530" w:type="dxa"/>
          </w:tcPr>
          <w:p w14:paraId="186C3689" w14:textId="17EC62F1" w:rsidR="002B0B12" w:rsidRPr="00A27009" w:rsidRDefault="002B0B12" w:rsidP="006D34B2">
            <w:pPr>
              <w:ind w:right="340"/>
              <w:jc w:val="right"/>
              <w:rPr>
                <w:rFonts w:ascii="Calibri" w:eastAsia="Times New Roman" w:hAnsi="Calibri" w:cs="Calibri"/>
                <w:b/>
                <w:color w:val="000000"/>
                <w:lang w:val="pt-PT"/>
              </w:rPr>
            </w:pPr>
            <w:r w:rsidRPr="00A27009">
              <w:rPr>
                <w:rFonts w:ascii="Calibri" w:eastAsia="Times New Roman" w:hAnsi="Calibri" w:cs="Calibri"/>
                <w:b/>
                <w:color w:val="000000"/>
                <w:lang w:val="pt-PT"/>
              </w:rPr>
              <w:t>4.500</w:t>
            </w:r>
          </w:p>
        </w:tc>
      </w:tr>
      <w:tr w:rsidR="002B0B12" w:rsidRPr="00A27009" w14:paraId="48A4FABF" w14:textId="10075E58" w:rsidTr="005A202A">
        <w:tc>
          <w:tcPr>
            <w:tcW w:w="1049" w:type="dxa"/>
          </w:tcPr>
          <w:p w14:paraId="7B5639F0" w14:textId="1F4994C6" w:rsidR="002B0B12" w:rsidRPr="00A27009" w:rsidRDefault="007A15E1" w:rsidP="0022039E">
            <w:pPr>
              <w:rPr>
                <w:lang w:val="pt-PT"/>
              </w:rPr>
            </w:pPr>
            <w:r w:rsidRPr="00A27009">
              <w:rPr>
                <w:lang w:val="pt-PT"/>
              </w:rPr>
              <w:t>Bié</w:t>
            </w:r>
          </w:p>
        </w:tc>
        <w:tc>
          <w:tcPr>
            <w:tcW w:w="1399" w:type="dxa"/>
          </w:tcPr>
          <w:p w14:paraId="35F9B96E" w14:textId="3552F3EC" w:rsidR="002B0B12" w:rsidRPr="00A27009" w:rsidRDefault="002B0B12" w:rsidP="00CA59D4">
            <w:pPr>
              <w:ind w:right="340"/>
              <w:jc w:val="right"/>
              <w:rPr>
                <w:lang w:val="pt-PT"/>
              </w:rPr>
            </w:pPr>
            <w:r w:rsidRPr="00A27009">
              <w:rPr>
                <w:rFonts w:ascii="Calibri" w:eastAsia="Times New Roman" w:hAnsi="Calibri" w:cs="Calibri"/>
                <w:color w:val="000000"/>
                <w:lang w:val="pt-PT"/>
              </w:rPr>
              <w:t>853</w:t>
            </w:r>
          </w:p>
        </w:tc>
        <w:tc>
          <w:tcPr>
            <w:tcW w:w="1237" w:type="dxa"/>
          </w:tcPr>
          <w:p w14:paraId="484B7392" w14:textId="51195BB8" w:rsidR="002B0B12" w:rsidRPr="00A27009" w:rsidRDefault="002B0B12" w:rsidP="006D34B2">
            <w:pPr>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2,19</w:t>
            </w:r>
          </w:p>
        </w:tc>
        <w:tc>
          <w:tcPr>
            <w:tcW w:w="1562" w:type="dxa"/>
          </w:tcPr>
          <w:p w14:paraId="119D943D" w14:textId="45CA19A8" w:rsidR="002B0B12" w:rsidRPr="00A27009" w:rsidRDefault="002B0B12" w:rsidP="006D34B2">
            <w:pPr>
              <w:ind w:right="340"/>
              <w:jc w:val="right"/>
              <w:rPr>
                <w:rFonts w:ascii="Calibri" w:eastAsia="Times New Roman" w:hAnsi="Calibri" w:cs="Calibri"/>
                <w:color w:val="000000"/>
                <w:lang w:val="pt-PT"/>
              </w:rPr>
            </w:pPr>
            <w:r w:rsidRPr="001546A3">
              <w:rPr>
                <w:rFonts w:ascii="Calibri" w:eastAsia="Times New Roman" w:hAnsi="Calibri" w:cs="Calibri"/>
                <w:color w:val="000000"/>
                <w:lang w:val="pt-PT"/>
              </w:rPr>
              <w:t>3</w:t>
            </w:r>
            <w:r w:rsidRPr="00A27009">
              <w:rPr>
                <w:rFonts w:ascii="Calibri" w:eastAsia="Times New Roman" w:hAnsi="Calibri" w:cs="Calibri"/>
                <w:color w:val="000000"/>
                <w:lang w:val="pt-PT"/>
              </w:rPr>
              <w:t>,</w:t>
            </w:r>
            <w:r w:rsidRPr="001546A3">
              <w:rPr>
                <w:rFonts w:ascii="Calibri" w:eastAsia="Times New Roman" w:hAnsi="Calibri" w:cs="Calibri"/>
                <w:color w:val="000000"/>
                <w:lang w:val="pt-PT"/>
              </w:rPr>
              <w:t>74</w:t>
            </w:r>
          </w:p>
        </w:tc>
        <w:tc>
          <w:tcPr>
            <w:tcW w:w="1399" w:type="dxa"/>
          </w:tcPr>
          <w:p w14:paraId="654CA6B9" w14:textId="438C511E" w:rsidR="002B0B12" w:rsidRPr="00A27009" w:rsidRDefault="002B0B12" w:rsidP="006D34B2">
            <w:pPr>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0,43</w:t>
            </w:r>
          </w:p>
        </w:tc>
        <w:tc>
          <w:tcPr>
            <w:tcW w:w="1269" w:type="dxa"/>
          </w:tcPr>
          <w:p w14:paraId="325DFF0B" w14:textId="109ED671" w:rsidR="002B0B12" w:rsidRPr="00A27009" w:rsidRDefault="002B0B12" w:rsidP="006D34B2">
            <w:pPr>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1,59</w:t>
            </w:r>
          </w:p>
        </w:tc>
        <w:tc>
          <w:tcPr>
            <w:tcW w:w="1530" w:type="dxa"/>
          </w:tcPr>
          <w:p w14:paraId="56250898" w14:textId="156B4D30" w:rsidR="002B0B12" w:rsidRPr="00A27009" w:rsidRDefault="002B0B12" w:rsidP="006D34B2">
            <w:pPr>
              <w:ind w:right="340"/>
              <w:jc w:val="right"/>
              <w:rPr>
                <w:rFonts w:ascii="Calibri" w:eastAsia="Times New Roman" w:hAnsi="Calibri" w:cs="Calibri"/>
                <w:b/>
                <w:color w:val="000000"/>
                <w:lang w:val="pt-PT"/>
              </w:rPr>
            </w:pPr>
            <w:r w:rsidRPr="00A27009">
              <w:rPr>
                <w:rFonts w:ascii="Calibri" w:eastAsia="Times New Roman" w:hAnsi="Calibri" w:cs="Calibri"/>
                <w:b/>
                <w:color w:val="000000"/>
                <w:lang w:val="pt-PT"/>
              </w:rPr>
              <w:t>4.800</w:t>
            </w:r>
          </w:p>
        </w:tc>
      </w:tr>
      <w:tr w:rsidR="002B0B12" w:rsidRPr="00A27009" w14:paraId="0D16A171" w14:textId="72EAA5D4" w:rsidTr="00962A9F">
        <w:tc>
          <w:tcPr>
            <w:tcW w:w="1049" w:type="dxa"/>
          </w:tcPr>
          <w:p w14:paraId="7C344EAB" w14:textId="3006638E" w:rsidR="002B0B12" w:rsidRPr="00A27009" w:rsidRDefault="002B0B12" w:rsidP="0022039E">
            <w:pPr>
              <w:rPr>
                <w:lang w:val="pt-PT"/>
              </w:rPr>
            </w:pPr>
            <w:r w:rsidRPr="00A27009">
              <w:rPr>
                <w:lang w:val="pt-PT"/>
              </w:rPr>
              <w:t>Cabinda</w:t>
            </w:r>
          </w:p>
        </w:tc>
        <w:tc>
          <w:tcPr>
            <w:tcW w:w="1399" w:type="dxa"/>
          </w:tcPr>
          <w:p w14:paraId="7DBAFBCA" w14:textId="4B2224B5" w:rsidR="002B0B12" w:rsidRPr="00A27009" w:rsidRDefault="002B0B12" w:rsidP="00CA59D4">
            <w:pPr>
              <w:ind w:right="340"/>
              <w:jc w:val="right"/>
              <w:rPr>
                <w:lang w:val="pt-PT"/>
              </w:rPr>
            </w:pPr>
            <w:r w:rsidRPr="00A27009">
              <w:rPr>
                <w:rFonts w:ascii="Calibri" w:eastAsia="Times New Roman" w:hAnsi="Calibri" w:cs="Calibri"/>
                <w:color w:val="000000"/>
                <w:lang w:val="pt-PT"/>
              </w:rPr>
              <w:t>570</w:t>
            </w:r>
          </w:p>
        </w:tc>
        <w:tc>
          <w:tcPr>
            <w:tcW w:w="1237" w:type="dxa"/>
          </w:tcPr>
          <w:p w14:paraId="095A7663" w14:textId="58794C20" w:rsidR="002B0B12" w:rsidRPr="00A27009" w:rsidRDefault="002B0B12" w:rsidP="006D34B2">
            <w:pPr>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5,40</w:t>
            </w:r>
          </w:p>
        </w:tc>
        <w:tc>
          <w:tcPr>
            <w:tcW w:w="1562" w:type="dxa"/>
          </w:tcPr>
          <w:p w14:paraId="6E7C6D22" w14:textId="46E58955" w:rsidR="002B0B12" w:rsidRPr="00A27009" w:rsidRDefault="002B0B12" w:rsidP="006D34B2">
            <w:pPr>
              <w:ind w:right="340"/>
              <w:jc w:val="right"/>
              <w:rPr>
                <w:rFonts w:ascii="Calibri" w:eastAsia="Times New Roman" w:hAnsi="Calibri" w:cs="Calibri"/>
                <w:color w:val="000000"/>
                <w:lang w:val="pt-PT"/>
              </w:rPr>
            </w:pPr>
            <w:r w:rsidRPr="001546A3">
              <w:rPr>
                <w:rFonts w:ascii="Calibri" w:eastAsia="Times New Roman" w:hAnsi="Calibri" w:cs="Calibri"/>
                <w:color w:val="000000"/>
                <w:lang w:val="pt-PT"/>
              </w:rPr>
              <w:t>2</w:t>
            </w:r>
            <w:r w:rsidRPr="00A27009">
              <w:rPr>
                <w:rFonts w:ascii="Calibri" w:eastAsia="Times New Roman" w:hAnsi="Calibri" w:cs="Calibri"/>
                <w:color w:val="000000"/>
                <w:lang w:val="pt-PT"/>
              </w:rPr>
              <w:t>,</w:t>
            </w:r>
            <w:r w:rsidRPr="001546A3">
              <w:rPr>
                <w:rFonts w:ascii="Calibri" w:eastAsia="Times New Roman" w:hAnsi="Calibri" w:cs="Calibri"/>
                <w:color w:val="000000"/>
                <w:lang w:val="pt-PT"/>
              </w:rPr>
              <w:t>48</w:t>
            </w:r>
          </w:p>
        </w:tc>
        <w:tc>
          <w:tcPr>
            <w:tcW w:w="1399" w:type="dxa"/>
          </w:tcPr>
          <w:p w14:paraId="3673A1E5" w14:textId="19F55269" w:rsidR="002B0B12" w:rsidRPr="00A27009" w:rsidRDefault="002B0B12" w:rsidP="006D34B2">
            <w:pPr>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0,53</w:t>
            </w:r>
          </w:p>
        </w:tc>
        <w:tc>
          <w:tcPr>
            <w:tcW w:w="1269" w:type="dxa"/>
          </w:tcPr>
          <w:p w14:paraId="1F1E6D3B" w14:textId="5CEEB9D8" w:rsidR="002B0B12" w:rsidRPr="00A27009" w:rsidRDefault="002B0B12" w:rsidP="006D34B2">
            <w:pPr>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2,00</w:t>
            </w:r>
          </w:p>
        </w:tc>
        <w:tc>
          <w:tcPr>
            <w:tcW w:w="1530" w:type="dxa"/>
          </w:tcPr>
          <w:p w14:paraId="52BB7EF0" w14:textId="6AA45EC1" w:rsidR="002B0B12" w:rsidRPr="00A27009" w:rsidRDefault="002B0B12" w:rsidP="006D34B2">
            <w:pPr>
              <w:ind w:right="340"/>
              <w:jc w:val="right"/>
              <w:rPr>
                <w:rFonts w:ascii="Calibri" w:eastAsia="Times New Roman" w:hAnsi="Calibri" w:cs="Calibri"/>
                <w:b/>
                <w:color w:val="000000"/>
                <w:lang w:val="pt-PT"/>
              </w:rPr>
            </w:pPr>
            <w:r w:rsidRPr="00A27009">
              <w:rPr>
                <w:rFonts w:ascii="Calibri" w:eastAsia="Times New Roman" w:hAnsi="Calibri" w:cs="Calibri"/>
                <w:b/>
                <w:color w:val="000000"/>
                <w:lang w:val="pt-PT"/>
              </w:rPr>
              <w:t>8.100</w:t>
            </w:r>
          </w:p>
        </w:tc>
      </w:tr>
      <w:tr w:rsidR="002B0B12" w:rsidRPr="00A27009" w14:paraId="467B6F56" w14:textId="3490862A" w:rsidTr="005A202A">
        <w:tc>
          <w:tcPr>
            <w:tcW w:w="1049" w:type="dxa"/>
            <w:tcBorders>
              <w:bottom w:val="single" w:sz="12" w:space="0" w:color="8EAADB" w:themeColor="accent1" w:themeTint="99"/>
            </w:tcBorders>
          </w:tcPr>
          <w:p w14:paraId="19B337A9" w14:textId="357B43E2" w:rsidR="002B0B12" w:rsidRPr="00A27009" w:rsidRDefault="002B0B12" w:rsidP="0022039E">
            <w:pPr>
              <w:rPr>
                <w:lang w:val="pt-PT"/>
              </w:rPr>
            </w:pPr>
            <w:r w:rsidRPr="00A27009">
              <w:rPr>
                <w:lang w:val="pt-PT"/>
              </w:rPr>
              <w:t>Cunene</w:t>
            </w:r>
          </w:p>
        </w:tc>
        <w:tc>
          <w:tcPr>
            <w:tcW w:w="1399" w:type="dxa"/>
            <w:tcBorders>
              <w:bottom w:val="single" w:sz="12" w:space="0" w:color="8EAADB" w:themeColor="accent1" w:themeTint="99"/>
            </w:tcBorders>
          </w:tcPr>
          <w:p w14:paraId="0B6B16B4" w14:textId="7D205733" w:rsidR="002B0B12" w:rsidRPr="00A27009" w:rsidRDefault="002B0B12" w:rsidP="00CA59D4">
            <w:pPr>
              <w:ind w:right="340"/>
              <w:jc w:val="right"/>
              <w:rPr>
                <w:lang w:val="pt-PT"/>
              </w:rPr>
            </w:pPr>
            <w:r w:rsidRPr="00A27009">
              <w:rPr>
                <w:rFonts w:ascii="Calibri" w:eastAsia="Times New Roman" w:hAnsi="Calibri" w:cs="Calibri"/>
                <w:color w:val="000000"/>
                <w:lang w:val="pt-PT"/>
              </w:rPr>
              <w:t>339</w:t>
            </w:r>
          </w:p>
        </w:tc>
        <w:tc>
          <w:tcPr>
            <w:tcW w:w="1237" w:type="dxa"/>
            <w:tcBorders>
              <w:bottom w:val="single" w:sz="12" w:space="0" w:color="8EAADB" w:themeColor="accent1" w:themeTint="99"/>
            </w:tcBorders>
          </w:tcPr>
          <w:p w14:paraId="2652B5BC" w14:textId="42F9435C" w:rsidR="002B0B12" w:rsidRPr="00A27009" w:rsidRDefault="002B0B12" w:rsidP="006D34B2">
            <w:pPr>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2,58</w:t>
            </w:r>
          </w:p>
        </w:tc>
        <w:tc>
          <w:tcPr>
            <w:tcW w:w="1562" w:type="dxa"/>
            <w:tcBorders>
              <w:bottom w:val="single" w:sz="12" w:space="0" w:color="8EAADB" w:themeColor="accent1" w:themeTint="99"/>
            </w:tcBorders>
          </w:tcPr>
          <w:p w14:paraId="4E12A591" w14:textId="56918E1B" w:rsidR="002B0B12" w:rsidRPr="00A27009" w:rsidRDefault="002B0B12" w:rsidP="006D34B2">
            <w:pPr>
              <w:ind w:right="340"/>
              <w:jc w:val="right"/>
              <w:rPr>
                <w:rFonts w:ascii="Calibri" w:eastAsia="Times New Roman" w:hAnsi="Calibri" w:cs="Calibri"/>
                <w:color w:val="000000"/>
                <w:lang w:val="pt-PT"/>
              </w:rPr>
            </w:pPr>
            <w:r w:rsidRPr="001546A3">
              <w:rPr>
                <w:rFonts w:ascii="Calibri" w:eastAsia="Times New Roman" w:hAnsi="Calibri" w:cs="Calibri"/>
                <w:color w:val="000000"/>
                <w:lang w:val="pt-PT"/>
              </w:rPr>
              <w:t>1</w:t>
            </w:r>
            <w:r w:rsidRPr="00A27009">
              <w:rPr>
                <w:rFonts w:ascii="Calibri" w:eastAsia="Times New Roman" w:hAnsi="Calibri" w:cs="Calibri"/>
                <w:color w:val="000000"/>
                <w:lang w:val="pt-PT"/>
              </w:rPr>
              <w:t>,</w:t>
            </w:r>
            <w:r w:rsidRPr="001546A3">
              <w:rPr>
                <w:rFonts w:ascii="Calibri" w:eastAsia="Times New Roman" w:hAnsi="Calibri" w:cs="Calibri"/>
                <w:color w:val="000000"/>
                <w:lang w:val="pt-PT"/>
              </w:rPr>
              <w:t>82</w:t>
            </w:r>
          </w:p>
        </w:tc>
        <w:tc>
          <w:tcPr>
            <w:tcW w:w="1399" w:type="dxa"/>
            <w:tcBorders>
              <w:bottom w:val="single" w:sz="12" w:space="0" w:color="8EAADB" w:themeColor="accent1" w:themeTint="99"/>
            </w:tcBorders>
          </w:tcPr>
          <w:p w14:paraId="3C669553" w14:textId="553120C6" w:rsidR="002B0B12" w:rsidRPr="00A27009" w:rsidRDefault="002B0B12" w:rsidP="006D34B2">
            <w:pPr>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0,48</w:t>
            </w:r>
          </w:p>
        </w:tc>
        <w:tc>
          <w:tcPr>
            <w:tcW w:w="1269" w:type="dxa"/>
            <w:tcBorders>
              <w:bottom w:val="single" w:sz="12" w:space="0" w:color="8EAADB" w:themeColor="accent1" w:themeTint="99"/>
            </w:tcBorders>
          </w:tcPr>
          <w:p w14:paraId="5BE66E86" w14:textId="52EE5855" w:rsidR="002B0B12" w:rsidRPr="00A27009" w:rsidRDefault="002B0B12" w:rsidP="006D34B2">
            <w:pPr>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1,53</w:t>
            </w:r>
          </w:p>
        </w:tc>
        <w:tc>
          <w:tcPr>
            <w:tcW w:w="1530" w:type="dxa"/>
            <w:tcBorders>
              <w:bottom w:val="single" w:sz="12" w:space="0" w:color="8EAADB" w:themeColor="accent1" w:themeTint="99"/>
            </w:tcBorders>
          </w:tcPr>
          <w:p w14:paraId="74751F40" w14:textId="641391D9" w:rsidR="002B0B12" w:rsidRPr="00A27009" w:rsidRDefault="002B0B12" w:rsidP="006D34B2">
            <w:pPr>
              <w:ind w:right="340"/>
              <w:jc w:val="right"/>
              <w:rPr>
                <w:rFonts w:ascii="Calibri" w:eastAsia="Times New Roman" w:hAnsi="Calibri" w:cs="Calibri"/>
                <w:b/>
                <w:color w:val="000000"/>
                <w:lang w:val="pt-PT"/>
              </w:rPr>
            </w:pPr>
            <w:r w:rsidRPr="00A27009">
              <w:rPr>
                <w:rFonts w:ascii="Calibri" w:eastAsia="Times New Roman" w:hAnsi="Calibri" w:cs="Calibri"/>
                <w:b/>
                <w:color w:val="000000"/>
                <w:lang w:val="pt-PT"/>
              </w:rPr>
              <w:t>1.200</w:t>
            </w:r>
          </w:p>
        </w:tc>
      </w:tr>
    </w:tbl>
    <w:p w14:paraId="1FA874AB" w14:textId="1994BFE1" w:rsidR="004E33E1" w:rsidRPr="00A27009" w:rsidRDefault="004E33E1" w:rsidP="004E33E1">
      <w:pPr>
        <w:pStyle w:val="Caption"/>
        <w:keepNext/>
        <w:rPr>
          <w:lang w:val="pt-PT"/>
        </w:rPr>
      </w:pPr>
      <w:r w:rsidRPr="00A27009">
        <w:rPr>
          <w:lang w:val="pt-PT"/>
        </w:rPr>
        <w:t xml:space="preserve">Tabela </w:t>
      </w:r>
      <w:r w:rsidRPr="00A27009">
        <w:rPr>
          <w:lang w:val="pt-PT"/>
        </w:rPr>
        <w:fldChar w:fldCharType="begin"/>
      </w:r>
      <w:r w:rsidRPr="00A27009">
        <w:rPr>
          <w:lang w:val="pt-PT"/>
        </w:rPr>
        <w:instrText xml:space="preserve"> SEQ Tabela \* ARABIC </w:instrText>
      </w:r>
      <w:r w:rsidRPr="00A27009">
        <w:rPr>
          <w:lang w:val="pt-PT"/>
        </w:rPr>
        <w:fldChar w:fldCharType="separate"/>
      </w:r>
      <w:r w:rsidR="00233B56">
        <w:rPr>
          <w:noProof/>
          <w:lang w:val="pt-PT"/>
        </w:rPr>
        <w:t>6</w:t>
      </w:r>
      <w:r w:rsidRPr="00A27009">
        <w:rPr>
          <w:lang w:val="pt-PT"/>
        </w:rPr>
        <w:fldChar w:fldCharType="end"/>
      </w:r>
      <w:r w:rsidRPr="00A27009">
        <w:rPr>
          <w:lang w:val="pt-PT"/>
        </w:rPr>
        <w:t xml:space="preserve"> Extrapolação do tamanho da população de MTS a nível da província, 5 províncias de Angola</w:t>
      </w:r>
    </w:p>
    <w:tbl>
      <w:tblPr>
        <w:tblStyle w:val="TableGrid"/>
        <w:tblW w:w="9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8"/>
        <w:gridCol w:w="1464"/>
        <w:gridCol w:w="1406"/>
        <w:gridCol w:w="1426"/>
        <w:gridCol w:w="1411"/>
        <w:gridCol w:w="1193"/>
        <w:gridCol w:w="1497"/>
      </w:tblGrid>
      <w:tr w:rsidR="00B33B6C" w:rsidRPr="00A27009" w14:paraId="47991EA3" w14:textId="77777777" w:rsidTr="00E70980">
        <w:tc>
          <w:tcPr>
            <w:tcW w:w="1048" w:type="dxa"/>
            <w:tcBorders>
              <w:top w:val="single" w:sz="12" w:space="0" w:color="8EAADB" w:themeColor="accent1" w:themeTint="99"/>
              <w:bottom w:val="single" w:sz="12" w:space="0" w:color="8EAADB" w:themeColor="accent1" w:themeTint="99"/>
            </w:tcBorders>
          </w:tcPr>
          <w:p w14:paraId="46FA2FE1" w14:textId="77777777" w:rsidR="00B33B6C" w:rsidRPr="00A27009" w:rsidRDefault="00B33B6C" w:rsidP="002E2BBA">
            <w:pPr>
              <w:keepNext/>
              <w:rPr>
                <w:lang w:val="pt-PT"/>
              </w:rPr>
            </w:pPr>
          </w:p>
        </w:tc>
        <w:tc>
          <w:tcPr>
            <w:tcW w:w="4296" w:type="dxa"/>
            <w:gridSpan w:val="3"/>
            <w:tcBorders>
              <w:top w:val="single" w:sz="12" w:space="0" w:color="8EAADB" w:themeColor="accent1" w:themeTint="99"/>
              <w:bottom w:val="single" w:sz="12" w:space="0" w:color="8EAADB" w:themeColor="accent1" w:themeTint="99"/>
            </w:tcBorders>
            <w:vAlign w:val="center"/>
          </w:tcPr>
          <w:p w14:paraId="69C66057" w14:textId="1AE8FAD1" w:rsidR="00B33B6C" w:rsidRPr="00A27009" w:rsidRDefault="00B33B6C" w:rsidP="002E2BBA">
            <w:pPr>
              <w:keepNext/>
              <w:jc w:val="center"/>
              <w:rPr>
                <w:lang w:val="pt-PT"/>
              </w:rPr>
            </w:pPr>
            <w:r w:rsidRPr="00A27009">
              <w:rPr>
                <w:lang w:val="pt-PT"/>
              </w:rPr>
              <w:t>Municípios seleccionados</w:t>
            </w:r>
          </w:p>
        </w:tc>
        <w:tc>
          <w:tcPr>
            <w:tcW w:w="4101" w:type="dxa"/>
            <w:gridSpan w:val="3"/>
            <w:tcBorders>
              <w:top w:val="single" w:sz="12" w:space="0" w:color="8EAADB" w:themeColor="accent1" w:themeTint="99"/>
              <w:bottom w:val="single" w:sz="12" w:space="0" w:color="8EAADB" w:themeColor="accent1" w:themeTint="99"/>
            </w:tcBorders>
            <w:vAlign w:val="center"/>
          </w:tcPr>
          <w:p w14:paraId="72948AAE" w14:textId="380EE47F" w:rsidR="00B33B6C" w:rsidRPr="00A27009" w:rsidRDefault="00300339" w:rsidP="002E2BBA">
            <w:pPr>
              <w:keepNext/>
              <w:jc w:val="center"/>
              <w:rPr>
                <w:lang w:val="pt-PT"/>
              </w:rPr>
            </w:pPr>
            <w:r w:rsidRPr="00A27009">
              <w:rPr>
                <w:lang w:val="pt-PT"/>
              </w:rPr>
              <w:t>Província</w:t>
            </w:r>
            <w:r w:rsidR="00B33B6C" w:rsidRPr="00A27009">
              <w:rPr>
                <w:lang w:val="pt-PT"/>
              </w:rPr>
              <w:t xml:space="preserve"> </w:t>
            </w:r>
          </w:p>
        </w:tc>
      </w:tr>
      <w:tr w:rsidR="003C4895" w:rsidRPr="00233B56" w14:paraId="12C46FD5" w14:textId="17014232" w:rsidTr="00E70980">
        <w:tc>
          <w:tcPr>
            <w:tcW w:w="1048" w:type="dxa"/>
            <w:tcBorders>
              <w:top w:val="single" w:sz="12" w:space="0" w:color="8EAADB" w:themeColor="accent1" w:themeTint="99"/>
              <w:bottom w:val="single" w:sz="12" w:space="0" w:color="8EAADB" w:themeColor="accent1" w:themeTint="99"/>
            </w:tcBorders>
          </w:tcPr>
          <w:p w14:paraId="38D4844D" w14:textId="77777777" w:rsidR="00F15750" w:rsidRPr="00A27009" w:rsidRDefault="00F15750" w:rsidP="002E2BBA">
            <w:pPr>
              <w:keepNext/>
              <w:rPr>
                <w:lang w:val="pt-PT"/>
              </w:rPr>
            </w:pPr>
          </w:p>
        </w:tc>
        <w:tc>
          <w:tcPr>
            <w:tcW w:w="1464" w:type="dxa"/>
            <w:tcBorders>
              <w:top w:val="single" w:sz="12" w:space="0" w:color="8EAADB" w:themeColor="accent1" w:themeTint="99"/>
              <w:bottom w:val="single" w:sz="12" w:space="0" w:color="8EAADB" w:themeColor="accent1" w:themeTint="99"/>
            </w:tcBorders>
            <w:vAlign w:val="center"/>
          </w:tcPr>
          <w:p w14:paraId="1B046B57" w14:textId="1F747752" w:rsidR="00F15750" w:rsidRPr="00A27009" w:rsidRDefault="00F15750" w:rsidP="002E2BBA">
            <w:pPr>
              <w:keepNext/>
              <w:jc w:val="center"/>
              <w:rPr>
                <w:lang w:val="pt-PT"/>
              </w:rPr>
            </w:pPr>
            <w:r w:rsidRPr="00A27009">
              <w:rPr>
                <w:lang w:val="pt-PT"/>
              </w:rPr>
              <w:t>Estimativa final</w:t>
            </w:r>
          </w:p>
        </w:tc>
        <w:tc>
          <w:tcPr>
            <w:tcW w:w="1406" w:type="dxa"/>
            <w:tcBorders>
              <w:top w:val="single" w:sz="12" w:space="0" w:color="8EAADB" w:themeColor="accent1" w:themeTint="99"/>
              <w:bottom w:val="single" w:sz="12" w:space="0" w:color="8EAADB" w:themeColor="accent1" w:themeTint="99"/>
            </w:tcBorders>
            <w:vAlign w:val="center"/>
          </w:tcPr>
          <w:p w14:paraId="104CC120" w14:textId="52123844" w:rsidR="00F15750" w:rsidRPr="00A27009" w:rsidRDefault="00F15750" w:rsidP="002E2BBA">
            <w:pPr>
              <w:keepNext/>
              <w:jc w:val="center"/>
              <w:rPr>
                <w:lang w:val="pt-PT"/>
              </w:rPr>
            </w:pPr>
            <w:r w:rsidRPr="00A27009">
              <w:rPr>
                <w:lang w:val="pt-PT"/>
              </w:rPr>
              <w:t>População feminina adulta</w:t>
            </w:r>
          </w:p>
        </w:tc>
        <w:tc>
          <w:tcPr>
            <w:tcW w:w="1426" w:type="dxa"/>
            <w:tcBorders>
              <w:top w:val="single" w:sz="12" w:space="0" w:color="8EAADB" w:themeColor="accent1" w:themeTint="99"/>
              <w:bottom w:val="single" w:sz="12" w:space="0" w:color="8EAADB" w:themeColor="accent1" w:themeTint="99"/>
            </w:tcBorders>
            <w:tcMar>
              <w:left w:w="0" w:type="dxa"/>
              <w:right w:w="0" w:type="dxa"/>
            </w:tcMar>
            <w:vAlign w:val="center"/>
          </w:tcPr>
          <w:p w14:paraId="4BE45CAE" w14:textId="5AEAD085" w:rsidR="00F15750" w:rsidRPr="00A27009" w:rsidRDefault="00F15750" w:rsidP="002E2BBA">
            <w:pPr>
              <w:keepNext/>
              <w:jc w:val="center"/>
              <w:rPr>
                <w:lang w:val="pt-PT"/>
              </w:rPr>
            </w:pPr>
            <w:r w:rsidRPr="00A27009">
              <w:rPr>
                <w:lang w:val="pt-PT"/>
              </w:rPr>
              <w:t>Percentagem da população feminina adulta</w:t>
            </w:r>
          </w:p>
        </w:tc>
        <w:tc>
          <w:tcPr>
            <w:tcW w:w="1411" w:type="dxa"/>
            <w:tcBorders>
              <w:top w:val="single" w:sz="12" w:space="0" w:color="8EAADB" w:themeColor="accent1" w:themeTint="99"/>
              <w:bottom w:val="single" w:sz="12" w:space="0" w:color="8EAADB" w:themeColor="accent1" w:themeTint="99"/>
            </w:tcBorders>
            <w:tcMar>
              <w:left w:w="0" w:type="dxa"/>
              <w:right w:w="0" w:type="dxa"/>
            </w:tcMar>
            <w:vAlign w:val="center"/>
          </w:tcPr>
          <w:p w14:paraId="56EA7BC0" w14:textId="1083417A" w:rsidR="00F15750" w:rsidRPr="00A27009" w:rsidRDefault="00F15750" w:rsidP="002E2BBA">
            <w:pPr>
              <w:keepNext/>
              <w:jc w:val="center"/>
              <w:rPr>
                <w:lang w:val="pt-PT"/>
              </w:rPr>
            </w:pPr>
            <w:r w:rsidRPr="00A27009">
              <w:rPr>
                <w:lang w:val="pt-PT"/>
              </w:rPr>
              <w:t xml:space="preserve">Extrapolação </w:t>
            </w:r>
            <w:r w:rsidR="003D4328" w:rsidRPr="00A27009">
              <w:rPr>
                <w:lang w:val="pt-PT"/>
              </w:rPr>
              <w:t>da estimativa</w:t>
            </w:r>
            <w:r w:rsidR="00E0600D" w:rsidRPr="00A27009">
              <w:rPr>
                <w:lang w:val="pt-PT"/>
              </w:rPr>
              <w:t>*</w:t>
            </w:r>
          </w:p>
        </w:tc>
        <w:tc>
          <w:tcPr>
            <w:tcW w:w="1193" w:type="dxa"/>
            <w:tcBorders>
              <w:top w:val="single" w:sz="12" w:space="0" w:color="8EAADB" w:themeColor="accent1" w:themeTint="99"/>
              <w:bottom w:val="single" w:sz="12" w:space="0" w:color="8EAADB" w:themeColor="accent1" w:themeTint="99"/>
            </w:tcBorders>
            <w:tcMar>
              <w:left w:w="0" w:type="dxa"/>
              <w:right w:w="0" w:type="dxa"/>
            </w:tcMar>
            <w:vAlign w:val="center"/>
          </w:tcPr>
          <w:p w14:paraId="403D1643" w14:textId="20055A61" w:rsidR="00F15750" w:rsidRPr="00A27009" w:rsidRDefault="00F15750" w:rsidP="002E2BBA">
            <w:pPr>
              <w:keepNext/>
              <w:jc w:val="center"/>
              <w:rPr>
                <w:lang w:val="pt-PT"/>
              </w:rPr>
            </w:pPr>
            <w:r w:rsidRPr="00A27009">
              <w:rPr>
                <w:lang w:val="pt-PT"/>
              </w:rPr>
              <w:t>População feminina adulta</w:t>
            </w:r>
          </w:p>
        </w:tc>
        <w:tc>
          <w:tcPr>
            <w:tcW w:w="1497" w:type="dxa"/>
            <w:tcBorders>
              <w:top w:val="single" w:sz="12" w:space="0" w:color="8EAADB" w:themeColor="accent1" w:themeTint="99"/>
              <w:bottom w:val="single" w:sz="12" w:space="0" w:color="8EAADB" w:themeColor="accent1" w:themeTint="99"/>
            </w:tcBorders>
            <w:tcMar>
              <w:left w:w="0" w:type="dxa"/>
              <w:right w:w="0" w:type="dxa"/>
            </w:tcMar>
            <w:vAlign w:val="center"/>
          </w:tcPr>
          <w:p w14:paraId="2655347C" w14:textId="0B57E52F" w:rsidR="00F15750" w:rsidRPr="00A27009" w:rsidRDefault="00CB0A75" w:rsidP="002E2BBA">
            <w:pPr>
              <w:keepNext/>
              <w:jc w:val="center"/>
              <w:rPr>
                <w:lang w:val="pt-PT"/>
              </w:rPr>
            </w:pPr>
            <w:r w:rsidRPr="00A27009">
              <w:rPr>
                <w:lang w:val="pt-PT"/>
              </w:rPr>
              <w:t>Percentagem da população feminina adulta</w:t>
            </w:r>
          </w:p>
        </w:tc>
      </w:tr>
      <w:tr w:rsidR="00F15750" w:rsidRPr="00A27009" w14:paraId="05EB5E80" w14:textId="4D482DBB" w:rsidTr="00FE62B8">
        <w:tc>
          <w:tcPr>
            <w:tcW w:w="1048" w:type="dxa"/>
            <w:tcBorders>
              <w:top w:val="single" w:sz="12" w:space="0" w:color="8EAADB" w:themeColor="accent1" w:themeTint="99"/>
            </w:tcBorders>
          </w:tcPr>
          <w:p w14:paraId="1502F215" w14:textId="77777777" w:rsidR="00F15750" w:rsidRPr="00A27009" w:rsidRDefault="00F15750" w:rsidP="002E2BBA">
            <w:pPr>
              <w:keepNext/>
              <w:rPr>
                <w:lang w:val="pt-PT"/>
              </w:rPr>
            </w:pPr>
            <w:r w:rsidRPr="00A27009">
              <w:rPr>
                <w:lang w:val="pt-PT"/>
              </w:rPr>
              <w:t>Luanda</w:t>
            </w:r>
          </w:p>
        </w:tc>
        <w:tc>
          <w:tcPr>
            <w:tcW w:w="1464" w:type="dxa"/>
            <w:tcBorders>
              <w:top w:val="single" w:sz="12" w:space="0" w:color="8EAADB" w:themeColor="accent1" w:themeTint="99"/>
            </w:tcBorders>
          </w:tcPr>
          <w:p w14:paraId="13B0085D" w14:textId="21AE5E1A" w:rsidR="00F15750" w:rsidRPr="00A27009" w:rsidRDefault="00F15750"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32.600</w:t>
            </w:r>
          </w:p>
        </w:tc>
        <w:tc>
          <w:tcPr>
            <w:tcW w:w="1406" w:type="dxa"/>
            <w:tcBorders>
              <w:top w:val="single" w:sz="12" w:space="0" w:color="8EAADB" w:themeColor="accent1" w:themeTint="99"/>
            </w:tcBorders>
          </w:tcPr>
          <w:p w14:paraId="17949C80" w14:textId="78B7077F" w:rsidR="00F15750" w:rsidRPr="00A27009" w:rsidRDefault="00F36B94" w:rsidP="002E2BBA">
            <w:pPr>
              <w:keepNext/>
              <w:ind w:right="120"/>
              <w:jc w:val="right"/>
              <w:rPr>
                <w:rFonts w:ascii="Calibri" w:eastAsia="Times New Roman" w:hAnsi="Calibri" w:cs="Calibri"/>
                <w:color w:val="000000"/>
                <w:lang w:val="pt-PT"/>
              </w:rPr>
            </w:pPr>
            <w:r w:rsidRPr="00A27009">
              <w:rPr>
                <w:rFonts w:ascii="Calibri" w:eastAsia="Times New Roman" w:hAnsi="Calibri" w:cs="Calibri"/>
                <w:color w:val="000000"/>
                <w:lang w:val="pt-PT"/>
              </w:rPr>
              <w:t>1</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777</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 xml:space="preserve">395 </w:t>
            </w:r>
          </w:p>
        </w:tc>
        <w:tc>
          <w:tcPr>
            <w:tcW w:w="1426" w:type="dxa"/>
            <w:tcBorders>
              <w:top w:val="single" w:sz="12" w:space="0" w:color="8EAADB" w:themeColor="accent1" w:themeTint="99"/>
            </w:tcBorders>
          </w:tcPr>
          <w:p w14:paraId="2D0DCFD8" w14:textId="2AA8E91E" w:rsidR="00F15750" w:rsidRPr="00A27009" w:rsidRDefault="00F15750"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w:t>
            </w:r>
            <w:r w:rsidR="00B4240A" w:rsidRPr="00A27009">
              <w:rPr>
                <w:rFonts w:ascii="Calibri" w:eastAsia="Times New Roman" w:hAnsi="Calibri" w:cs="Calibri"/>
                <w:color w:val="000000"/>
                <w:lang w:val="pt-PT"/>
              </w:rPr>
              <w:t>8</w:t>
            </w:r>
            <w:r w:rsidRPr="00A27009">
              <w:rPr>
                <w:rFonts w:ascii="Calibri" w:eastAsia="Times New Roman" w:hAnsi="Calibri" w:cs="Calibri"/>
                <w:color w:val="000000"/>
                <w:lang w:val="pt-PT"/>
              </w:rPr>
              <w:t>%</w:t>
            </w:r>
          </w:p>
        </w:tc>
        <w:tc>
          <w:tcPr>
            <w:tcW w:w="1411" w:type="dxa"/>
            <w:tcBorders>
              <w:top w:val="single" w:sz="12" w:space="0" w:color="8EAADB" w:themeColor="accent1" w:themeTint="99"/>
            </w:tcBorders>
          </w:tcPr>
          <w:p w14:paraId="1168CB1D" w14:textId="56186F9C" w:rsidR="00F15750" w:rsidRPr="00A27009" w:rsidRDefault="00F15750"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32.700</w:t>
            </w:r>
          </w:p>
        </w:tc>
        <w:tc>
          <w:tcPr>
            <w:tcW w:w="1193" w:type="dxa"/>
            <w:tcBorders>
              <w:top w:val="single" w:sz="12" w:space="0" w:color="8EAADB" w:themeColor="accent1" w:themeTint="99"/>
            </w:tcBorders>
          </w:tcPr>
          <w:p w14:paraId="017CF190" w14:textId="21EFE38C" w:rsidR="00F15750" w:rsidRPr="00A27009" w:rsidRDefault="003A3691" w:rsidP="002E2BBA">
            <w:pPr>
              <w:keepNext/>
              <w:jc w:val="right"/>
              <w:rPr>
                <w:rFonts w:ascii="Calibri" w:eastAsia="Times New Roman" w:hAnsi="Calibri" w:cs="Calibri"/>
                <w:color w:val="000000"/>
                <w:lang w:val="pt-PT"/>
              </w:rPr>
            </w:pPr>
            <w:r w:rsidRPr="00A27009">
              <w:rPr>
                <w:rFonts w:ascii="Calibri" w:eastAsia="Times New Roman" w:hAnsi="Calibri" w:cs="Calibri"/>
                <w:color w:val="000000"/>
                <w:lang w:val="pt-PT"/>
              </w:rPr>
              <w:t>1</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803</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 xml:space="preserve">688 </w:t>
            </w:r>
          </w:p>
        </w:tc>
        <w:tc>
          <w:tcPr>
            <w:tcW w:w="1497" w:type="dxa"/>
            <w:tcBorders>
              <w:top w:val="single" w:sz="12" w:space="0" w:color="8EAADB" w:themeColor="accent1" w:themeTint="99"/>
            </w:tcBorders>
          </w:tcPr>
          <w:p w14:paraId="650F3121" w14:textId="2BF47977" w:rsidR="00F15750" w:rsidRPr="00A27009" w:rsidRDefault="00356CB7"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1,8%</w:t>
            </w:r>
          </w:p>
        </w:tc>
      </w:tr>
      <w:tr w:rsidR="00F15750" w:rsidRPr="00A27009" w14:paraId="51BF7978" w14:textId="769E12C8" w:rsidTr="000A1A37">
        <w:tc>
          <w:tcPr>
            <w:tcW w:w="1048" w:type="dxa"/>
          </w:tcPr>
          <w:p w14:paraId="3194FD7D" w14:textId="77777777" w:rsidR="00F15750" w:rsidRPr="00A27009" w:rsidRDefault="00F15750" w:rsidP="002E2BBA">
            <w:pPr>
              <w:keepNext/>
              <w:rPr>
                <w:lang w:val="pt-PT"/>
              </w:rPr>
            </w:pPr>
            <w:r w:rsidRPr="00A27009">
              <w:rPr>
                <w:lang w:val="pt-PT"/>
              </w:rPr>
              <w:t>Benguela</w:t>
            </w:r>
          </w:p>
        </w:tc>
        <w:tc>
          <w:tcPr>
            <w:tcW w:w="1464" w:type="dxa"/>
          </w:tcPr>
          <w:p w14:paraId="33713208" w14:textId="395CCDC2" w:rsidR="00F15750" w:rsidRPr="00A27009" w:rsidRDefault="00F15750"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4.500</w:t>
            </w:r>
          </w:p>
        </w:tc>
        <w:tc>
          <w:tcPr>
            <w:tcW w:w="1406" w:type="dxa"/>
          </w:tcPr>
          <w:p w14:paraId="643F9B32" w14:textId="4B18BF54" w:rsidR="00F15750" w:rsidRPr="00A27009" w:rsidRDefault="00F36B94" w:rsidP="002E2BBA">
            <w:pPr>
              <w:keepNext/>
              <w:ind w:right="120"/>
              <w:jc w:val="right"/>
              <w:rPr>
                <w:rFonts w:ascii="Calibri" w:eastAsia="Times New Roman" w:hAnsi="Calibri" w:cs="Calibri"/>
                <w:color w:val="000000"/>
                <w:lang w:val="pt-PT"/>
              </w:rPr>
            </w:pPr>
            <w:r w:rsidRPr="00A27009">
              <w:rPr>
                <w:rFonts w:ascii="Calibri" w:eastAsia="Times New Roman" w:hAnsi="Calibri" w:cs="Calibri"/>
                <w:color w:val="000000"/>
                <w:lang w:val="pt-PT"/>
              </w:rPr>
              <w:t xml:space="preserve">     308</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 xml:space="preserve">077 </w:t>
            </w:r>
          </w:p>
        </w:tc>
        <w:tc>
          <w:tcPr>
            <w:tcW w:w="1426" w:type="dxa"/>
          </w:tcPr>
          <w:p w14:paraId="3BCD6599" w14:textId="7078C58D" w:rsidR="00F15750" w:rsidRPr="00A27009" w:rsidRDefault="00F15750"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1,5%</w:t>
            </w:r>
          </w:p>
        </w:tc>
        <w:tc>
          <w:tcPr>
            <w:tcW w:w="1411" w:type="dxa"/>
          </w:tcPr>
          <w:p w14:paraId="7415217A" w14:textId="027E95D5" w:rsidR="00F15750" w:rsidRPr="00A27009" w:rsidRDefault="00F15750"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5.700</w:t>
            </w:r>
          </w:p>
        </w:tc>
        <w:tc>
          <w:tcPr>
            <w:tcW w:w="1193" w:type="dxa"/>
          </w:tcPr>
          <w:p w14:paraId="010AF20A" w14:textId="15E025F9" w:rsidR="00F15750" w:rsidRPr="00A27009" w:rsidRDefault="001A5F20" w:rsidP="002E2BBA">
            <w:pPr>
              <w:keepNext/>
              <w:jc w:val="right"/>
              <w:rPr>
                <w:rFonts w:ascii="Calibri" w:eastAsia="Times New Roman" w:hAnsi="Calibri" w:cs="Calibri"/>
                <w:color w:val="000000"/>
                <w:lang w:val="pt-PT"/>
              </w:rPr>
            </w:pPr>
            <w:r w:rsidRPr="00A27009">
              <w:rPr>
                <w:rFonts w:ascii="Calibri" w:eastAsia="Times New Roman" w:hAnsi="Calibri" w:cs="Calibri"/>
                <w:color w:val="000000"/>
                <w:lang w:val="pt-PT"/>
              </w:rPr>
              <w:t xml:space="preserve">     566</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 xml:space="preserve">900 </w:t>
            </w:r>
          </w:p>
        </w:tc>
        <w:tc>
          <w:tcPr>
            <w:tcW w:w="1497" w:type="dxa"/>
          </w:tcPr>
          <w:p w14:paraId="294382B6" w14:textId="592C35C5" w:rsidR="00F15750" w:rsidRPr="00A27009" w:rsidRDefault="007A655A"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1,0%</w:t>
            </w:r>
          </w:p>
        </w:tc>
      </w:tr>
      <w:tr w:rsidR="00F15750" w:rsidRPr="00A27009" w14:paraId="042F588D" w14:textId="75BC7361" w:rsidTr="000A1A37">
        <w:tc>
          <w:tcPr>
            <w:tcW w:w="1048" w:type="dxa"/>
          </w:tcPr>
          <w:p w14:paraId="39A3D719" w14:textId="139B5356" w:rsidR="00F15750" w:rsidRPr="00A27009" w:rsidRDefault="007A15E1" w:rsidP="002E2BBA">
            <w:pPr>
              <w:keepNext/>
              <w:rPr>
                <w:lang w:val="pt-PT"/>
              </w:rPr>
            </w:pPr>
            <w:r w:rsidRPr="00A27009">
              <w:rPr>
                <w:lang w:val="pt-PT"/>
              </w:rPr>
              <w:t>Bié</w:t>
            </w:r>
          </w:p>
        </w:tc>
        <w:tc>
          <w:tcPr>
            <w:tcW w:w="1464" w:type="dxa"/>
          </w:tcPr>
          <w:p w14:paraId="77F94471" w14:textId="384E5BCD" w:rsidR="00F15750" w:rsidRPr="00A27009" w:rsidRDefault="00F15750"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4.800</w:t>
            </w:r>
          </w:p>
        </w:tc>
        <w:tc>
          <w:tcPr>
            <w:tcW w:w="1406" w:type="dxa"/>
          </w:tcPr>
          <w:p w14:paraId="51C65880" w14:textId="77A54D80" w:rsidR="00F15750" w:rsidRPr="00A27009" w:rsidRDefault="00EA65CB" w:rsidP="002E2BBA">
            <w:pPr>
              <w:keepNext/>
              <w:ind w:right="120"/>
              <w:jc w:val="right"/>
              <w:rPr>
                <w:rFonts w:ascii="Calibri" w:eastAsia="Times New Roman" w:hAnsi="Calibri" w:cs="Calibri"/>
                <w:color w:val="000000"/>
                <w:lang w:val="pt-PT"/>
              </w:rPr>
            </w:pPr>
            <w:r w:rsidRPr="00A27009">
              <w:rPr>
                <w:rFonts w:ascii="Calibri" w:eastAsia="Times New Roman" w:hAnsi="Calibri" w:cs="Calibri"/>
                <w:color w:val="000000"/>
                <w:lang w:val="pt-PT"/>
              </w:rPr>
              <w:t>119</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 xml:space="preserve">376 </w:t>
            </w:r>
          </w:p>
        </w:tc>
        <w:tc>
          <w:tcPr>
            <w:tcW w:w="1426" w:type="dxa"/>
          </w:tcPr>
          <w:p w14:paraId="5D7FA023" w14:textId="2A852AC4" w:rsidR="00F15750" w:rsidRPr="00A27009" w:rsidRDefault="00F15750"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4,0%</w:t>
            </w:r>
          </w:p>
        </w:tc>
        <w:tc>
          <w:tcPr>
            <w:tcW w:w="1411" w:type="dxa"/>
          </w:tcPr>
          <w:p w14:paraId="5070CE30" w14:textId="4D46BDE8" w:rsidR="00F15750" w:rsidRPr="00A27009" w:rsidRDefault="00F15750"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6.000</w:t>
            </w:r>
          </w:p>
        </w:tc>
        <w:tc>
          <w:tcPr>
            <w:tcW w:w="1193" w:type="dxa"/>
          </w:tcPr>
          <w:p w14:paraId="79C5EAFD" w14:textId="2EB9885D" w:rsidR="00F15750" w:rsidRPr="00A27009" w:rsidRDefault="008357E9" w:rsidP="002E2BBA">
            <w:pPr>
              <w:keepNext/>
              <w:jc w:val="right"/>
              <w:rPr>
                <w:rFonts w:ascii="Calibri" w:eastAsia="Times New Roman" w:hAnsi="Calibri" w:cs="Calibri"/>
                <w:color w:val="000000"/>
                <w:lang w:val="pt-PT"/>
              </w:rPr>
            </w:pPr>
            <w:r w:rsidRPr="00A27009">
              <w:rPr>
                <w:rFonts w:ascii="Calibri" w:eastAsia="Times New Roman" w:hAnsi="Calibri" w:cs="Calibri"/>
                <w:color w:val="000000"/>
                <w:lang w:val="pt-PT"/>
              </w:rPr>
              <w:t>376</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 xml:space="preserve">686 </w:t>
            </w:r>
          </w:p>
        </w:tc>
        <w:tc>
          <w:tcPr>
            <w:tcW w:w="1497" w:type="dxa"/>
          </w:tcPr>
          <w:p w14:paraId="59A349C5" w14:textId="10165CA7" w:rsidR="00F15750" w:rsidRPr="00A27009" w:rsidRDefault="007A655A"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1,6%</w:t>
            </w:r>
          </w:p>
        </w:tc>
      </w:tr>
      <w:tr w:rsidR="00F15750" w:rsidRPr="00A27009" w14:paraId="149C0CF5" w14:textId="7D5E078A" w:rsidTr="000A1A37">
        <w:trPr>
          <w:trHeight w:val="188"/>
        </w:trPr>
        <w:tc>
          <w:tcPr>
            <w:tcW w:w="1048" w:type="dxa"/>
          </w:tcPr>
          <w:p w14:paraId="2764DA0A" w14:textId="77777777" w:rsidR="00F15750" w:rsidRPr="00A27009" w:rsidRDefault="00F15750" w:rsidP="002E2BBA">
            <w:pPr>
              <w:keepNext/>
              <w:rPr>
                <w:lang w:val="pt-PT"/>
              </w:rPr>
            </w:pPr>
            <w:r w:rsidRPr="00A27009">
              <w:rPr>
                <w:lang w:val="pt-PT"/>
              </w:rPr>
              <w:t>Cabinda</w:t>
            </w:r>
          </w:p>
        </w:tc>
        <w:tc>
          <w:tcPr>
            <w:tcW w:w="1464" w:type="dxa"/>
          </w:tcPr>
          <w:p w14:paraId="3794DE92" w14:textId="31249686" w:rsidR="00F15750" w:rsidRPr="00A27009" w:rsidRDefault="00F15750"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8.100</w:t>
            </w:r>
          </w:p>
        </w:tc>
        <w:tc>
          <w:tcPr>
            <w:tcW w:w="1406" w:type="dxa"/>
          </w:tcPr>
          <w:p w14:paraId="3E1C5A93" w14:textId="2B4BEAC2" w:rsidR="00F15750" w:rsidRPr="00A27009" w:rsidRDefault="00EA65CB" w:rsidP="002E2BBA">
            <w:pPr>
              <w:keepNext/>
              <w:ind w:right="120"/>
              <w:jc w:val="right"/>
              <w:rPr>
                <w:rFonts w:ascii="Calibri" w:eastAsia="Times New Roman" w:hAnsi="Calibri" w:cs="Calibri"/>
                <w:color w:val="000000"/>
                <w:lang w:val="pt-PT"/>
              </w:rPr>
            </w:pPr>
            <w:r w:rsidRPr="00A27009">
              <w:rPr>
                <w:rFonts w:ascii="Calibri" w:eastAsia="Times New Roman" w:hAnsi="Calibri" w:cs="Calibri"/>
                <w:color w:val="000000"/>
                <w:lang w:val="pt-PT"/>
              </w:rPr>
              <w:t xml:space="preserve">      172</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 xml:space="preserve">081 </w:t>
            </w:r>
          </w:p>
        </w:tc>
        <w:tc>
          <w:tcPr>
            <w:tcW w:w="1426" w:type="dxa"/>
          </w:tcPr>
          <w:p w14:paraId="630D69AD" w14:textId="7CD2CD56" w:rsidR="00F15750" w:rsidRPr="00A27009" w:rsidRDefault="00F15750"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4,7%</w:t>
            </w:r>
          </w:p>
        </w:tc>
        <w:tc>
          <w:tcPr>
            <w:tcW w:w="1411" w:type="dxa"/>
          </w:tcPr>
          <w:p w14:paraId="2B5A8C4B" w14:textId="2DF04999" w:rsidR="00F15750" w:rsidRPr="00A27009" w:rsidRDefault="00F15750"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8.200</w:t>
            </w:r>
          </w:p>
        </w:tc>
        <w:tc>
          <w:tcPr>
            <w:tcW w:w="1193" w:type="dxa"/>
          </w:tcPr>
          <w:p w14:paraId="58921736" w14:textId="0E8D3B84" w:rsidR="00F15750" w:rsidRPr="00A27009" w:rsidRDefault="00BA4EC8" w:rsidP="002E2BBA">
            <w:pPr>
              <w:keepNext/>
              <w:jc w:val="right"/>
              <w:rPr>
                <w:rFonts w:ascii="Calibri" w:eastAsia="Times New Roman" w:hAnsi="Calibri" w:cs="Calibri"/>
                <w:color w:val="000000"/>
                <w:lang w:val="pt-PT"/>
              </w:rPr>
            </w:pPr>
            <w:r w:rsidRPr="00A27009">
              <w:rPr>
                <w:rFonts w:ascii="Calibri" w:eastAsia="Times New Roman" w:hAnsi="Calibri" w:cs="Calibri"/>
                <w:color w:val="000000"/>
                <w:lang w:val="pt-PT"/>
              </w:rPr>
              <w:t>186</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 xml:space="preserve">060 </w:t>
            </w:r>
          </w:p>
        </w:tc>
        <w:tc>
          <w:tcPr>
            <w:tcW w:w="1497" w:type="dxa"/>
          </w:tcPr>
          <w:p w14:paraId="1B543285" w14:textId="04CDDD8C" w:rsidR="00F15750" w:rsidRPr="00A27009" w:rsidRDefault="007A655A"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4,4%</w:t>
            </w:r>
          </w:p>
        </w:tc>
      </w:tr>
      <w:tr w:rsidR="00F15750" w:rsidRPr="00A27009" w14:paraId="47C57011" w14:textId="495F07D4" w:rsidTr="00903933">
        <w:tc>
          <w:tcPr>
            <w:tcW w:w="1048" w:type="dxa"/>
          </w:tcPr>
          <w:p w14:paraId="41A9D730" w14:textId="5C100807" w:rsidR="00F15750" w:rsidRPr="00A27009" w:rsidRDefault="00F15750" w:rsidP="002E2BBA">
            <w:pPr>
              <w:keepNext/>
              <w:rPr>
                <w:lang w:val="pt-PT"/>
              </w:rPr>
            </w:pPr>
            <w:r w:rsidRPr="00A27009">
              <w:rPr>
                <w:lang w:val="pt-PT"/>
              </w:rPr>
              <w:t>Cunene</w:t>
            </w:r>
            <w:r w:rsidR="00D83A2D" w:rsidRPr="00A27009">
              <w:rPr>
                <w:lang w:val="pt-PT"/>
              </w:rPr>
              <w:t xml:space="preserve"> </w:t>
            </w:r>
          </w:p>
        </w:tc>
        <w:tc>
          <w:tcPr>
            <w:tcW w:w="1464" w:type="dxa"/>
          </w:tcPr>
          <w:p w14:paraId="6A311495" w14:textId="63AF5E5B" w:rsidR="00F15750" w:rsidRPr="00A27009" w:rsidRDefault="00F15750"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1.200</w:t>
            </w:r>
          </w:p>
        </w:tc>
        <w:tc>
          <w:tcPr>
            <w:tcW w:w="1406" w:type="dxa"/>
          </w:tcPr>
          <w:p w14:paraId="08091C13" w14:textId="51179DD9" w:rsidR="00F15750" w:rsidRPr="00A27009" w:rsidRDefault="00EA65CB" w:rsidP="002E2BBA">
            <w:pPr>
              <w:keepNext/>
              <w:jc w:val="right"/>
              <w:rPr>
                <w:rFonts w:ascii="Calibri" w:eastAsia="Times New Roman" w:hAnsi="Calibri" w:cs="Calibri"/>
                <w:color w:val="000000"/>
                <w:lang w:val="pt-PT"/>
              </w:rPr>
            </w:pPr>
            <w:r w:rsidRPr="00A27009">
              <w:rPr>
                <w:rFonts w:ascii="Calibri" w:eastAsia="Times New Roman" w:hAnsi="Calibri" w:cs="Calibri"/>
                <w:color w:val="000000"/>
                <w:lang w:val="pt-PT"/>
              </w:rPr>
              <w:t xml:space="preserve">       62</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924</w:t>
            </w:r>
            <w:r w:rsidR="00961A01" w:rsidRPr="00A27009">
              <w:rPr>
                <w:rFonts w:cstheme="minorHAnsi"/>
                <w:lang w:val="pt-PT"/>
              </w:rPr>
              <w:t xml:space="preserve"> ⱡ</w:t>
            </w:r>
            <w:r w:rsidRPr="00A27009">
              <w:rPr>
                <w:rFonts w:ascii="Calibri" w:eastAsia="Times New Roman" w:hAnsi="Calibri" w:cs="Calibri"/>
                <w:color w:val="000000"/>
                <w:lang w:val="pt-PT"/>
              </w:rPr>
              <w:t xml:space="preserve"> </w:t>
            </w:r>
          </w:p>
        </w:tc>
        <w:tc>
          <w:tcPr>
            <w:tcW w:w="1426" w:type="dxa"/>
          </w:tcPr>
          <w:p w14:paraId="2BB13184" w14:textId="192DAB16" w:rsidR="00F15750" w:rsidRPr="00A27009" w:rsidRDefault="00F15750"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1,9%</w:t>
            </w:r>
          </w:p>
        </w:tc>
        <w:tc>
          <w:tcPr>
            <w:tcW w:w="1411" w:type="dxa"/>
          </w:tcPr>
          <w:p w14:paraId="08577317" w14:textId="764434AA" w:rsidR="00F15750" w:rsidRPr="00A27009" w:rsidRDefault="00F15750"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1.400</w:t>
            </w:r>
          </w:p>
        </w:tc>
        <w:tc>
          <w:tcPr>
            <w:tcW w:w="1193" w:type="dxa"/>
          </w:tcPr>
          <w:p w14:paraId="3CC20AA9" w14:textId="00059F79" w:rsidR="00F15750" w:rsidRPr="00A27009" w:rsidRDefault="00222700" w:rsidP="002E2BBA">
            <w:pPr>
              <w:keepNext/>
              <w:jc w:val="right"/>
              <w:rPr>
                <w:rFonts w:ascii="Calibri" w:eastAsia="Times New Roman" w:hAnsi="Calibri" w:cs="Calibri"/>
                <w:color w:val="000000"/>
                <w:lang w:val="pt-PT"/>
              </w:rPr>
            </w:pPr>
            <w:r w:rsidRPr="00A27009">
              <w:rPr>
                <w:rFonts w:ascii="Calibri" w:eastAsia="Times New Roman" w:hAnsi="Calibri" w:cs="Calibri"/>
                <w:color w:val="000000"/>
                <w:lang w:val="pt-PT"/>
              </w:rPr>
              <w:t xml:space="preserve">     273</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 xml:space="preserve">807 </w:t>
            </w:r>
          </w:p>
        </w:tc>
        <w:tc>
          <w:tcPr>
            <w:tcW w:w="1497" w:type="dxa"/>
          </w:tcPr>
          <w:p w14:paraId="5DBC2954" w14:textId="011F4C57" w:rsidR="00F15750" w:rsidRPr="00A27009" w:rsidRDefault="00222700" w:rsidP="002E2BBA">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0,5%</w:t>
            </w:r>
          </w:p>
        </w:tc>
      </w:tr>
      <w:tr w:rsidR="00F15750" w:rsidRPr="00A27009" w14:paraId="08F9512A" w14:textId="57F7F375" w:rsidTr="00903933">
        <w:tc>
          <w:tcPr>
            <w:tcW w:w="1048" w:type="dxa"/>
            <w:tcBorders>
              <w:bottom w:val="single" w:sz="12" w:space="0" w:color="8EAADB" w:themeColor="accent1" w:themeTint="99"/>
            </w:tcBorders>
          </w:tcPr>
          <w:p w14:paraId="7C691137" w14:textId="77777777" w:rsidR="00F15750" w:rsidRPr="00A27009" w:rsidRDefault="00F15750" w:rsidP="002E2BBA">
            <w:pPr>
              <w:keepNext/>
              <w:rPr>
                <w:b/>
                <w:lang w:val="pt-PT"/>
              </w:rPr>
            </w:pPr>
            <w:r w:rsidRPr="00A27009">
              <w:rPr>
                <w:b/>
                <w:lang w:val="pt-PT"/>
              </w:rPr>
              <w:t>Total</w:t>
            </w:r>
          </w:p>
        </w:tc>
        <w:tc>
          <w:tcPr>
            <w:tcW w:w="1464" w:type="dxa"/>
            <w:tcBorders>
              <w:bottom w:val="single" w:sz="12" w:space="0" w:color="8EAADB" w:themeColor="accent1" w:themeTint="99"/>
            </w:tcBorders>
          </w:tcPr>
          <w:p w14:paraId="5A89ACE4" w14:textId="59C3B46E" w:rsidR="00F15750" w:rsidRPr="00A27009" w:rsidRDefault="00F15750" w:rsidP="002E2BBA">
            <w:pPr>
              <w:keepNext/>
              <w:ind w:right="340"/>
              <w:jc w:val="right"/>
              <w:rPr>
                <w:rFonts w:ascii="Calibri" w:eastAsia="Times New Roman" w:hAnsi="Calibri" w:cs="Calibri"/>
                <w:b/>
                <w:color w:val="000000"/>
                <w:lang w:val="pt-PT"/>
              </w:rPr>
            </w:pPr>
            <w:r w:rsidRPr="00A27009">
              <w:rPr>
                <w:rFonts w:ascii="Calibri" w:eastAsia="Times New Roman" w:hAnsi="Calibri" w:cs="Calibri"/>
                <w:b/>
                <w:color w:val="000000"/>
                <w:lang w:val="pt-PT"/>
              </w:rPr>
              <w:t>51.200</w:t>
            </w:r>
          </w:p>
        </w:tc>
        <w:tc>
          <w:tcPr>
            <w:tcW w:w="1406" w:type="dxa"/>
            <w:tcBorders>
              <w:bottom w:val="single" w:sz="12" w:space="0" w:color="8EAADB" w:themeColor="accent1" w:themeTint="99"/>
            </w:tcBorders>
          </w:tcPr>
          <w:p w14:paraId="51ED8ADC" w14:textId="77777777" w:rsidR="00F15750" w:rsidRPr="00A27009" w:rsidRDefault="00F15750" w:rsidP="002E2BBA">
            <w:pPr>
              <w:keepNext/>
              <w:ind w:right="340"/>
              <w:jc w:val="right"/>
              <w:rPr>
                <w:rFonts w:ascii="Calibri" w:eastAsia="Times New Roman" w:hAnsi="Calibri" w:cs="Calibri"/>
                <w:b/>
                <w:color w:val="000000"/>
                <w:lang w:val="pt-PT"/>
              </w:rPr>
            </w:pPr>
          </w:p>
        </w:tc>
        <w:tc>
          <w:tcPr>
            <w:tcW w:w="1426" w:type="dxa"/>
            <w:tcBorders>
              <w:bottom w:val="single" w:sz="12" w:space="0" w:color="8EAADB" w:themeColor="accent1" w:themeTint="99"/>
            </w:tcBorders>
          </w:tcPr>
          <w:p w14:paraId="65C67166" w14:textId="71868D74" w:rsidR="00F15750" w:rsidRPr="00A27009" w:rsidRDefault="00F15750" w:rsidP="002E2BBA">
            <w:pPr>
              <w:keepNext/>
              <w:ind w:right="340"/>
              <w:jc w:val="right"/>
              <w:rPr>
                <w:rFonts w:ascii="Calibri" w:eastAsia="Times New Roman" w:hAnsi="Calibri" w:cs="Calibri"/>
                <w:b/>
                <w:color w:val="000000"/>
                <w:lang w:val="pt-PT"/>
              </w:rPr>
            </w:pPr>
            <w:r w:rsidRPr="00A27009">
              <w:rPr>
                <w:rFonts w:ascii="Calibri" w:eastAsia="Times New Roman" w:hAnsi="Calibri" w:cs="Calibri"/>
                <w:b/>
                <w:color w:val="000000"/>
                <w:lang w:val="pt-PT"/>
              </w:rPr>
              <w:fldChar w:fldCharType="begin"/>
            </w:r>
            <w:r w:rsidRPr="00A27009">
              <w:rPr>
                <w:rFonts w:ascii="Calibri" w:eastAsia="Times New Roman" w:hAnsi="Calibri" w:cs="Calibri"/>
                <w:b/>
                <w:color w:val="000000"/>
                <w:lang w:val="pt-PT"/>
              </w:rPr>
              <w:instrText xml:space="preserve"> =SUM(ABOVE) </w:instrText>
            </w:r>
            <w:r w:rsidRPr="00A27009">
              <w:rPr>
                <w:rFonts w:ascii="Calibri" w:eastAsia="Times New Roman" w:hAnsi="Calibri" w:cs="Calibri"/>
                <w:b/>
                <w:color w:val="000000"/>
                <w:lang w:val="pt-PT"/>
              </w:rPr>
              <w:fldChar w:fldCharType="end"/>
            </w:r>
          </w:p>
        </w:tc>
        <w:tc>
          <w:tcPr>
            <w:tcW w:w="1411" w:type="dxa"/>
            <w:tcBorders>
              <w:bottom w:val="single" w:sz="12" w:space="0" w:color="8EAADB" w:themeColor="accent1" w:themeTint="99"/>
            </w:tcBorders>
          </w:tcPr>
          <w:p w14:paraId="260BD65C" w14:textId="7C91E457" w:rsidR="00F15750" w:rsidRPr="00A27009" w:rsidRDefault="00F15750" w:rsidP="002E2BBA">
            <w:pPr>
              <w:keepNext/>
              <w:ind w:right="340"/>
              <w:jc w:val="right"/>
              <w:rPr>
                <w:rFonts w:ascii="Calibri" w:eastAsia="Times New Roman" w:hAnsi="Calibri" w:cs="Calibri"/>
                <w:b/>
                <w:color w:val="000000"/>
                <w:lang w:val="pt-PT"/>
              </w:rPr>
            </w:pPr>
            <w:r w:rsidRPr="00A27009">
              <w:rPr>
                <w:rFonts w:ascii="Calibri" w:eastAsia="Times New Roman" w:hAnsi="Calibri" w:cs="Calibri"/>
                <w:b/>
                <w:color w:val="000000"/>
                <w:lang w:val="pt-PT"/>
              </w:rPr>
              <w:t>54.000</w:t>
            </w:r>
          </w:p>
        </w:tc>
        <w:tc>
          <w:tcPr>
            <w:tcW w:w="1193" w:type="dxa"/>
            <w:tcBorders>
              <w:bottom w:val="single" w:sz="12" w:space="0" w:color="8EAADB" w:themeColor="accent1" w:themeTint="99"/>
            </w:tcBorders>
          </w:tcPr>
          <w:p w14:paraId="7C352C99" w14:textId="77777777" w:rsidR="00F15750" w:rsidRPr="00A27009" w:rsidRDefault="00F15750" w:rsidP="002E2BBA">
            <w:pPr>
              <w:keepNext/>
              <w:ind w:right="340"/>
              <w:jc w:val="right"/>
              <w:rPr>
                <w:rFonts w:ascii="Calibri" w:eastAsia="Times New Roman" w:hAnsi="Calibri" w:cs="Calibri"/>
                <w:color w:val="000000"/>
                <w:lang w:val="pt-PT"/>
              </w:rPr>
            </w:pPr>
          </w:p>
        </w:tc>
        <w:tc>
          <w:tcPr>
            <w:tcW w:w="1497" w:type="dxa"/>
            <w:tcBorders>
              <w:bottom w:val="single" w:sz="12" w:space="0" w:color="8EAADB" w:themeColor="accent1" w:themeTint="99"/>
            </w:tcBorders>
          </w:tcPr>
          <w:p w14:paraId="5E43B3E8" w14:textId="0EB621A3" w:rsidR="00F15750" w:rsidRPr="00A27009" w:rsidRDefault="00F15750" w:rsidP="002E2BBA">
            <w:pPr>
              <w:keepNext/>
              <w:ind w:right="340"/>
              <w:jc w:val="right"/>
              <w:rPr>
                <w:rFonts w:ascii="Calibri" w:eastAsia="Times New Roman" w:hAnsi="Calibri" w:cs="Calibri"/>
                <w:color w:val="000000"/>
                <w:lang w:val="pt-PT"/>
              </w:rPr>
            </w:pPr>
          </w:p>
        </w:tc>
      </w:tr>
    </w:tbl>
    <w:p w14:paraId="0EF07D3C" w14:textId="3481417E" w:rsidR="000F6808" w:rsidRPr="00A27009" w:rsidRDefault="00E0600D" w:rsidP="00AB1746">
      <w:pPr>
        <w:pStyle w:val="ListBullet2"/>
        <w:numPr>
          <w:ilvl w:val="0"/>
          <w:numId w:val="0"/>
        </w:numPr>
        <w:spacing w:line="259" w:lineRule="auto"/>
        <w:rPr>
          <w:sz w:val="18"/>
          <w:lang w:val="pt-PT"/>
        </w:rPr>
      </w:pPr>
      <w:r w:rsidRPr="00A27009">
        <w:rPr>
          <w:sz w:val="18"/>
          <w:lang w:val="pt-PT"/>
        </w:rPr>
        <w:t xml:space="preserve">* </w:t>
      </w:r>
      <w:r w:rsidR="009B3385" w:rsidRPr="00A27009">
        <w:rPr>
          <w:sz w:val="18"/>
          <w:lang w:val="pt-PT"/>
        </w:rPr>
        <w:t>Se calculou a</w:t>
      </w:r>
      <w:r w:rsidRPr="00A27009">
        <w:rPr>
          <w:sz w:val="18"/>
          <w:lang w:val="pt-PT"/>
        </w:rPr>
        <w:t xml:space="preserve"> percentagem de MTS das mulheres adultas de Ombadja </w:t>
      </w:r>
      <w:r w:rsidR="009B3385" w:rsidRPr="00A27009">
        <w:rPr>
          <w:sz w:val="18"/>
          <w:lang w:val="pt-PT"/>
        </w:rPr>
        <w:t xml:space="preserve">para representar </w:t>
      </w:r>
      <w:r w:rsidR="003B0C58" w:rsidRPr="00A27009">
        <w:rPr>
          <w:sz w:val="18"/>
          <w:lang w:val="pt-PT"/>
        </w:rPr>
        <w:t>os outros municípios das províncias dado que se seleccionaram os municípios mais urbanos para inclusão no estudo e os outros municípios não selec</w:t>
      </w:r>
      <w:r w:rsidR="00AB1746" w:rsidRPr="00A27009">
        <w:rPr>
          <w:sz w:val="18"/>
          <w:lang w:val="pt-PT"/>
        </w:rPr>
        <w:t>c</w:t>
      </w:r>
      <w:r w:rsidR="003B0C58" w:rsidRPr="00A27009">
        <w:rPr>
          <w:sz w:val="18"/>
          <w:lang w:val="pt-PT"/>
        </w:rPr>
        <w:t>ionados são mais rurais</w:t>
      </w:r>
      <w:r w:rsidR="00986B7E" w:rsidRPr="00A27009">
        <w:rPr>
          <w:sz w:val="18"/>
          <w:lang w:val="pt-PT"/>
        </w:rPr>
        <w:t xml:space="preserve">. Se espera maiores concentrações de MTS nas áreas urbanas </w:t>
      </w:r>
      <w:r w:rsidR="00AB1746" w:rsidRPr="00A27009">
        <w:rPr>
          <w:sz w:val="18"/>
          <w:lang w:val="pt-PT"/>
        </w:rPr>
        <w:t xml:space="preserve">que nas áreas rurais. </w:t>
      </w:r>
    </w:p>
    <w:p w14:paraId="5DBA4D86" w14:textId="729F8AA6" w:rsidR="00D83A2D" w:rsidRPr="00A27009" w:rsidRDefault="00D83A2D" w:rsidP="00AB1746">
      <w:pPr>
        <w:pStyle w:val="ListBullet2"/>
        <w:numPr>
          <w:ilvl w:val="0"/>
          <w:numId w:val="0"/>
        </w:numPr>
        <w:spacing w:line="259" w:lineRule="auto"/>
        <w:rPr>
          <w:rFonts w:cstheme="minorHAnsi"/>
          <w:sz w:val="18"/>
          <w:szCs w:val="18"/>
          <w:lang w:val="pt-PT"/>
        </w:rPr>
      </w:pPr>
      <w:r w:rsidRPr="00A27009">
        <w:rPr>
          <w:rFonts w:cstheme="minorHAnsi"/>
          <w:sz w:val="18"/>
          <w:szCs w:val="18"/>
          <w:lang w:val="pt-PT"/>
        </w:rPr>
        <w:t xml:space="preserve">ⱡ </w:t>
      </w:r>
      <w:r w:rsidR="00C32A1B" w:rsidRPr="00A27009">
        <w:rPr>
          <w:rFonts w:cstheme="minorHAnsi"/>
          <w:sz w:val="18"/>
          <w:szCs w:val="18"/>
          <w:lang w:val="pt-PT"/>
        </w:rPr>
        <w:t xml:space="preserve">Dado a concentração dos focos nos centros urbanos dos 3 </w:t>
      </w:r>
      <w:r w:rsidR="00EB07E0" w:rsidRPr="00A27009">
        <w:rPr>
          <w:rFonts w:cstheme="minorHAnsi"/>
          <w:sz w:val="18"/>
          <w:szCs w:val="18"/>
          <w:lang w:val="pt-PT"/>
        </w:rPr>
        <w:t>municípios</w:t>
      </w:r>
      <w:r w:rsidR="00C32A1B" w:rsidRPr="00A27009">
        <w:rPr>
          <w:rFonts w:cstheme="minorHAnsi"/>
          <w:sz w:val="18"/>
          <w:szCs w:val="18"/>
          <w:lang w:val="pt-PT"/>
        </w:rPr>
        <w:t xml:space="preserve"> selecionados se </w:t>
      </w:r>
      <w:r w:rsidR="00EB07E0" w:rsidRPr="00A27009">
        <w:rPr>
          <w:rFonts w:cstheme="minorHAnsi"/>
          <w:sz w:val="18"/>
          <w:szCs w:val="18"/>
          <w:lang w:val="pt-PT"/>
        </w:rPr>
        <w:t>calculou a população adulta urbana (27%) como denominador a percentagem de mulheres que são MTS</w:t>
      </w:r>
      <w:r w:rsidR="003310E8" w:rsidRPr="00A27009">
        <w:rPr>
          <w:rFonts w:cstheme="minorHAnsi"/>
          <w:sz w:val="18"/>
          <w:szCs w:val="18"/>
          <w:lang w:val="pt-PT"/>
        </w:rPr>
        <w:t>.</w:t>
      </w:r>
    </w:p>
    <w:p w14:paraId="6D96EA61" w14:textId="77777777" w:rsidR="002E2BBA" w:rsidRPr="00A27009" w:rsidRDefault="002E2BBA" w:rsidP="002E2BBA">
      <w:pPr>
        <w:rPr>
          <w:lang w:val="pt-PT"/>
        </w:rPr>
      </w:pPr>
    </w:p>
    <w:p w14:paraId="2099BE6D" w14:textId="112CF0B0" w:rsidR="00E60522" w:rsidRPr="00A27009" w:rsidRDefault="00E60522" w:rsidP="003D4328">
      <w:pPr>
        <w:pStyle w:val="Caption"/>
        <w:keepNext/>
        <w:rPr>
          <w:lang w:val="pt-PT"/>
        </w:rPr>
      </w:pPr>
      <w:r w:rsidRPr="00A27009">
        <w:rPr>
          <w:lang w:val="pt-PT"/>
        </w:rPr>
        <w:t xml:space="preserve">Tabela </w:t>
      </w:r>
      <w:r w:rsidRPr="00A27009">
        <w:rPr>
          <w:lang w:val="pt-PT"/>
        </w:rPr>
        <w:fldChar w:fldCharType="begin"/>
      </w:r>
      <w:r w:rsidRPr="00A27009">
        <w:rPr>
          <w:lang w:val="pt-PT"/>
        </w:rPr>
        <w:instrText xml:space="preserve"> SEQ Tabela \* ARABIC </w:instrText>
      </w:r>
      <w:r w:rsidRPr="00A27009">
        <w:rPr>
          <w:lang w:val="pt-PT"/>
        </w:rPr>
        <w:fldChar w:fldCharType="separate"/>
      </w:r>
      <w:r w:rsidR="00233B56">
        <w:rPr>
          <w:noProof/>
          <w:lang w:val="pt-PT"/>
        </w:rPr>
        <w:t>7</w:t>
      </w:r>
      <w:r w:rsidRPr="00A27009">
        <w:rPr>
          <w:lang w:val="pt-PT"/>
        </w:rPr>
        <w:fldChar w:fldCharType="end"/>
      </w:r>
      <w:r w:rsidRPr="00A27009">
        <w:rPr>
          <w:lang w:val="pt-PT"/>
        </w:rPr>
        <w:t xml:space="preserve"> Estimativa do tamanho da população de HSH</w:t>
      </w:r>
      <w:r w:rsidR="000E5537">
        <w:rPr>
          <w:lang w:val="pt-PT"/>
        </w:rPr>
        <w:t xml:space="preserve">, </w:t>
      </w:r>
      <w:r w:rsidR="00D23362" w:rsidRPr="00A27009">
        <w:rPr>
          <w:lang w:val="pt-PT"/>
        </w:rPr>
        <w:t>municípios seleccionados</w:t>
      </w:r>
      <w:r w:rsidRPr="00A27009">
        <w:rPr>
          <w:lang w:val="pt-PT"/>
        </w:rPr>
        <w:t>, 5 províncias de Angola</w:t>
      </w:r>
    </w:p>
    <w:tbl>
      <w:tblPr>
        <w:tblStyle w:val="TableGrid"/>
        <w:tblW w:w="9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49"/>
        <w:gridCol w:w="1291"/>
        <w:gridCol w:w="1350"/>
        <w:gridCol w:w="1557"/>
        <w:gridCol w:w="1399"/>
        <w:gridCol w:w="1269"/>
        <w:gridCol w:w="1530"/>
      </w:tblGrid>
      <w:tr w:rsidR="003310E8" w:rsidRPr="00A27009" w14:paraId="1BF62F4A" w14:textId="77777777" w:rsidTr="00AD76DD">
        <w:tc>
          <w:tcPr>
            <w:tcW w:w="1049" w:type="dxa"/>
            <w:tcBorders>
              <w:top w:val="single" w:sz="12" w:space="0" w:color="8EAADB" w:themeColor="accent1" w:themeTint="99"/>
              <w:bottom w:val="single" w:sz="12" w:space="0" w:color="8EAADB" w:themeColor="accent1" w:themeTint="99"/>
            </w:tcBorders>
          </w:tcPr>
          <w:p w14:paraId="452B1212" w14:textId="77777777" w:rsidR="003310E8" w:rsidRPr="00A27009" w:rsidRDefault="003310E8" w:rsidP="003D4328">
            <w:pPr>
              <w:keepNext/>
              <w:rPr>
                <w:lang w:val="pt-PT"/>
              </w:rPr>
            </w:pPr>
          </w:p>
        </w:tc>
        <w:tc>
          <w:tcPr>
            <w:tcW w:w="1291" w:type="dxa"/>
            <w:tcBorders>
              <w:top w:val="single" w:sz="12" w:space="0" w:color="8EAADB" w:themeColor="accent1" w:themeTint="99"/>
              <w:bottom w:val="single" w:sz="12" w:space="0" w:color="8EAADB" w:themeColor="accent1" w:themeTint="99"/>
            </w:tcBorders>
            <w:tcMar>
              <w:left w:w="0" w:type="dxa"/>
              <w:right w:w="0" w:type="dxa"/>
            </w:tcMar>
            <w:vAlign w:val="center"/>
          </w:tcPr>
          <w:p w14:paraId="20611867" w14:textId="2BC2B150" w:rsidR="003310E8" w:rsidRPr="00A27009" w:rsidRDefault="003310E8" w:rsidP="003D4328">
            <w:pPr>
              <w:keepNext/>
              <w:jc w:val="center"/>
              <w:rPr>
                <w:lang w:val="pt-PT"/>
              </w:rPr>
            </w:pPr>
            <w:r w:rsidRPr="00A27009">
              <w:rPr>
                <w:lang w:val="pt-PT"/>
              </w:rPr>
              <w:t xml:space="preserve">Estimativa preliminar </w:t>
            </w:r>
          </w:p>
        </w:tc>
        <w:tc>
          <w:tcPr>
            <w:tcW w:w="1350" w:type="dxa"/>
            <w:tcBorders>
              <w:top w:val="single" w:sz="12" w:space="0" w:color="8EAADB" w:themeColor="accent1" w:themeTint="99"/>
              <w:bottom w:val="single" w:sz="12" w:space="0" w:color="8EAADB" w:themeColor="accent1" w:themeTint="99"/>
            </w:tcBorders>
            <w:tcMar>
              <w:left w:w="0" w:type="dxa"/>
              <w:right w:w="0" w:type="dxa"/>
            </w:tcMar>
            <w:vAlign w:val="center"/>
          </w:tcPr>
          <w:p w14:paraId="47F1F56B" w14:textId="18AF50F8" w:rsidR="003310E8" w:rsidRPr="00A27009" w:rsidRDefault="003310E8" w:rsidP="003D4328">
            <w:pPr>
              <w:keepNext/>
              <w:jc w:val="center"/>
              <w:rPr>
                <w:lang w:val="pt-PT"/>
              </w:rPr>
            </w:pPr>
            <w:r w:rsidRPr="00A27009">
              <w:rPr>
                <w:lang w:val="pt-PT"/>
              </w:rPr>
              <w:t>Factor de ajuste do Iceberg</w:t>
            </w:r>
          </w:p>
        </w:tc>
        <w:tc>
          <w:tcPr>
            <w:tcW w:w="1557" w:type="dxa"/>
            <w:tcBorders>
              <w:top w:val="single" w:sz="12" w:space="0" w:color="8EAADB" w:themeColor="accent1" w:themeTint="99"/>
              <w:bottom w:val="single" w:sz="12" w:space="0" w:color="8EAADB" w:themeColor="accent1" w:themeTint="99"/>
            </w:tcBorders>
            <w:tcMar>
              <w:left w:w="0" w:type="dxa"/>
              <w:right w:w="0" w:type="dxa"/>
            </w:tcMar>
            <w:vAlign w:val="center"/>
          </w:tcPr>
          <w:p w14:paraId="2860E715" w14:textId="77777777" w:rsidR="003310E8" w:rsidRPr="00A27009" w:rsidRDefault="003310E8" w:rsidP="003D4328">
            <w:pPr>
              <w:keepNext/>
              <w:jc w:val="center"/>
              <w:rPr>
                <w:lang w:val="pt-PT"/>
              </w:rPr>
            </w:pPr>
            <w:r w:rsidRPr="00A27009">
              <w:rPr>
                <w:lang w:val="pt-PT"/>
              </w:rPr>
              <w:t>Factor de ajuste do informante do foco</w:t>
            </w:r>
          </w:p>
        </w:tc>
        <w:tc>
          <w:tcPr>
            <w:tcW w:w="1399" w:type="dxa"/>
            <w:tcBorders>
              <w:top w:val="single" w:sz="12" w:space="0" w:color="8EAADB" w:themeColor="accent1" w:themeTint="99"/>
              <w:bottom w:val="single" w:sz="12" w:space="0" w:color="8EAADB" w:themeColor="accent1" w:themeTint="99"/>
            </w:tcBorders>
            <w:tcMar>
              <w:left w:w="0" w:type="dxa"/>
              <w:right w:w="0" w:type="dxa"/>
            </w:tcMar>
            <w:vAlign w:val="center"/>
          </w:tcPr>
          <w:p w14:paraId="288DE8F9" w14:textId="77777777" w:rsidR="003310E8" w:rsidRPr="00A27009" w:rsidRDefault="003310E8" w:rsidP="003D4328">
            <w:pPr>
              <w:keepNext/>
              <w:jc w:val="center"/>
              <w:rPr>
                <w:lang w:val="pt-PT"/>
              </w:rPr>
            </w:pPr>
            <w:r w:rsidRPr="00A27009">
              <w:rPr>
                <w:lang w:val="pt-PT"/>
              </w:rPr>
              <w:t>Factor de ajuste de dupla contagem</w:t>
            </w:r>
          </w:p>
        </w:tc>
        <w:tc>
          <w:tcPr>
            <w:tcW w:w="1269" w:type="dxa"/>
            <w:tcBorders>
              <w:top w:val="single" w:sz="12" w:space="0" w:color="8EAADB" w:themeColor="accent1" w:themeTint="99"/>
              <w:bottom w:val="single" w:sz="12" w:space="0" w:color="8EAADB" w:themeColor="accent1" w:themeTint="99"/>
            </w:tcBorders>
            <w:tcMar>
              <w:left w:w="0" w:type="dxa"/>
              <w:right w:w="0" w:type="dxa"/>
            </w:tcMar>
            <w:vAlign w:val="center"/>
          </w:tcPr>
          <w:p w14:paraId="672F51DA" w14:textId="69B13F94" w:rsidR="003310E8" w:rsidRPr="00A27009" w:rsidRDefault="003310E8" w:rsidP="003D4328">
            <w:pPr>
              <w:keepNext/>
              <w:jc w:val="center"/>
              <w:rPr>
                <w:lang w:val="pt-PT"/>
              </w:rPr>
            </w:pPr>
            <w:r w:rsidRPr="00A27009">
              <w:rPr>
                <w:lang w:val="pt-PT"/>
              </w:rPr>
              <w:t>Factor de ajuste do mês</w:t>
            </w:r>
          </w:p>
        </w:tc>
        <w:tc>
          <w:tcPr>
            <w:tcW w:w="1530" w:type="dxa"/>
            <w:tcBorders>
              <w:top w:val="single" w:sz="12" w:space="0" w:color="8EAADB" w:themeColor="accent1" w:themeTint="99"/>
              <w:bottom w:val="single" w:sz="12" w:space="0" w:color="8EAADB" w:themeColor="accent1" w:themeTint="99"/>
            </w:tcBorders>
            <w:tcMar>
              <w:left w:w="0" w:type="dxa"/>
              <w:right w:w="0" w:type="dxa"/>
            </w:tcMar>
            <w:vAlign w:val="center"/>
          </w:tcPr>
          <w:p w14:paraId="1D63F748" w14:textId="6DD51647" w:rsidR="003310E8" w:rsidRPr="00A27009" w:rsidRDefault="003310E8" w:rsidP="003D4328">
            <w:pPr>
              <w:keepNext/>
              <w:jc w:val="center"/>
              <w:rPr>
                <w:b/>
                <w:lang w:val="pt-PT"/>
              </w:rPr>
            </w:pPr>
            <w:r w:rsidRPr="00A27009">
              <w:rPr>
                <w:b/>
                <w:lang w:val="pt-PT"/>
              </w:rPr>
              <w:t xml:space="preserve">Estimativa final </w:t>
            </w:r>
          </w:p>
        </w:tc>
      </w:tr>
      <w:tr w:rsidR="003310E8" w:rsidRPr="00A27009" w14:paraId="2F9AA5DD" w14:textId="77777777" w:rsidTr="00AD76DD">
        <w:tc>
          <w:tcPr>
            <w:tcW w:w="1049" w:type="dxa"/>
            <w:tcBorders>
              <w:top w:val="single" w:sz="12" w:space="0" w:color="8EAADB" w:themeColor="accent1" w:themeTint="99"/>
            </w:tcBorders>
          </w:tcPr>
          <w:p w14:paraId="4E80EBF8" w14:textId="77777777" w:rsidR="003310E8" w:rsidRPr="00A27009" w:rsidRDefault="003310E8" w:rsidP="00281490">
            <w:pPr>
              <w:rPr>
                <w:lang w:val="pt-PT"/>
              </w:rPr>
            </w:pPr>
            <w:r w:rsidRPr="00A27009">
              <w:rPr>
                <w:lang w:val="pt-PT"/>
              </w:rPr>
              <w:t>Luanda</w:t>
            </w:r>
          </w:p>
        </w:tc>
        <w:tc>
          <w:tcPr>
            <w:tcW w:w="1291" w:type="dxa"/>
            <w:tcBorders>
              <w:top w:val="single" w:sz="12" w:space="0" w:color="8EAADB" w:themeColor="accent1" w:themeTint="99"/>
            </w:tcBorders>
          </w:tcPr>
          <w:p w14:paraId="42E96AE0" w14:textId="25B8C4E6" w:rsidR="003310E8" w:rsidRPr="00A27009" w:rsidRDefault="003310E8" w:rsidP="00AD76DD">
            <w:pPr>
              <w:ind w:right="250"/>
              <w:jc w:val="right"/>
              <w:rPr>
                <w:rFonts w:ascii="Calibri" w:eastAsia="Times New Roman" w:hAnsi="Calibri" w:cs="Calibri"/>
                <w:color w:val="000000"/>
                <w:lang w:val="pt-PT"/>
              </w:rPr>
            </w:pPr>
            <w:r w:rsidRPr="00A27009">
              <w:rPr>
                <w:rFonts w:ascii="Calibri" w:eastAsia="Times New Roman" w:hAnsi="Calibri" w:cs="Calibri"/>
                <w:color w:val="000000"/>
                <w:lang w:val="pt-PT"/>
              </w:rPr>
              <w:t>15</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278</w:t>
            </w:r>
          </w:p>
        </w:tc>
        <w:tc>
          <w:tcPr>
            <w:tcW w:w="1350" w:type="dxa"/>
            <w:tcBorders>
              <w:top w:val="single" w:sz="12" w:space="0" w:color="8EAADB" w:themeColor="accent1" w:themeTint="99"/>
            </w:tcBorders>
          </w:tcPr>
          <w:p w14:paraId="0FB5EECA" w14:textId="60711A01" w:rsidR="003310E8" w:rsidRPr="00A27009" w:rsidRDefault="003310E8" w:rsidP="003310E8">
            <w:pPr>
              <w:ind w:left="-290" w:right="320"/>
              <w:jc w:val="right"/>
              <w:rPr>
                <w:rFonts w:ascii="Calibri" w:eastAsia="Times New Roman" w:hAnsi="Calibri" w:cs="Calibri"/>
                <w:color w:val="000000"/>
                <w:lang w:val="pt-PT"/>
              </w:rPr>
            </w:pPr>
            <w:r w:rsidRPr="00A27009">
              <w:rPr>
                <w:rFonts w:ascii="Calibri" w:eastAsia="Times New Roman" w:hAnsi="Calibri" w:cs="Calibri"/>
                <w:color w:val="000000"/>
                <w:lang w:val="pt-PT"/>
              </w:rPr>
              <w:t>1,16</w:t>
            </w:r>
          </w:p>
        </w:tc>
        <w:tc>
          <w:tcPr>
            <w:tcW w:w="1557" w:type="dxa"/>
            <w:tcBorders>
              <w:top w:val="single" w:sz="12" w:space="0" w:color="8EAADB" w:themeColor="accent1" w:themeTint="99"/>
            </w:tcBorders>
          </w:tcPr>
          <w:p w14:paraId="519685F0" w14:textId="1D217A25" w:rsidR="003310E8" w:rsidRPr="00A27009" w:rsidRDefault="003310E8" w:rsidP="009A2C21">
            <w:pPr>
              <w:ind w:left="-180" w:right="370"/>
              <w:jc w:val="right"/>
              <w:rPr>
                <w:rFonts w:ascii="Calibri" w:eastAsia="Times New Roman" w:hAnsi="Calibri" w:cs="Calibri"/>
                <w:color w:val="000000"/>
                <w:lang w:val="pt-PT"/>
              </w:rPr>
            </w:pPr>
            <w:r w:rsidRPr="0039284B">
              <w:rPr>
                <w:rFonts w:ascii="Calibri" w:eastAsia="Times New Roman" w:hAnsi="Calibri" w:cs="Calibri"/>
                <w:color w:val="000000"/>
                <w:lang w:val="pt-PT"/>
              </w:rPr>
              <w:t>0</w:t>
            </w:r>
            <w:r w:rsidRPr="00A27009">
              <w:rPr>
                <w:rFonts w:ascii="Calibri" w:eastAsia="Times New Roman" w:hAnsi="Calibri" w:cs="Calibri"/>
                <w:color w:val="000000"/>
                <w:lang w:val="pt-PT"/>
              </w:rPr>
              <w:t>,</w:t>
            </w:r>
            <w:r w:rsidRPr="0039284B">
              <w:rPr>
                <w:rFonts w:ascii="Calibri" w:eastAsia="Times New Roman" w:hAnsi="Calibri" w:cs="Calibri"/>
                <w:color w:val="000000"/>
                <w:lang w:val="pt-PT"/>
              </w:rPr>
              <w:t>94</w:t>
            </w:r>
          </w:p>
        </w:tc>
        <w:tc>
          <w:tcPr>
            <w:tcW w:w="1399" w:type="dxa"/>
            <w:tcBorders>
              <w:top w:val="single" w:sz="12" w:space="0" w:color="8EAADB" w:themeColor="accent1" w:themeTint="99"/>
            </w:tcBorders>
          </w:tcPr>
          <w:p w14:paraId="169D17C4" w14:textId="4BA2E8D4" w:rsidR="003310E8" w:rsidRPr="00A27009" w:rsidRDefault="003310E8" w:rsidP="003310E8">
            <w:pPr>
              <w:tabs>
                <w:tab w:val="left" w:pos="720"/>
              </w:tabs>
              <w:ind w:left="-320" w:right="420"/>
              <w:jc w:val="right"/>
              <w:rPr>
                <w:rFonts w:ascii="Calibri" w:eastAsia="Times New Roman" w:hAnsi="Calibri" w:cs="Calibri"/>
                <w:color w:val="000000"/>
                <w:lang w:val="pt-PT"/>
              </w:rPr>
            </w:pPr>
            <w:r w:rsidRPr="00A27009">
              <w:rPr>
                <w:rFonts w:ascii="Calibri" w:eastAsia="Times New Roman" w:hAnsi="Calibri" w:cs="Calibri"/>
                <w:color w:val="000000"/>
                <w:lang w:val="pt-PT"/>
              </w:rPr>
              <w:t>0,63</w:t>
            </w:r>
          </w:p>
        </w:tc>
        <w:tc>
          <w:tcPr>
            <w:tcW w:w="1269" w:type="dxa"/>
            <w:tcBorders>
              <w:top w:val="single" w:sz="12" w:space="0" w:color="8EAADB" w:themeColor="accent1" w:themeTint="99"/>
            </w:tcBorders>
          </w:tcPr>
          <w:p w14:paraId="23A569EF" w14:textId="5B23C46D" w:rsidR="003310E8" w:rsidRPr="00A27009" w:rsidRDefault="003310E8" w:rsidP="003310E8">
            <w:pPr>
              <w:ind w:left="-350" w:right="250"/>
              <w:jc w:val="right"/>
              <w:rPr>
                <w:rFonts w:ascii="Calibri" w:eastAsia="Times New Roman" w:hAnsi="Calibri" w:cs="Calibri"/>
                <w:color w:val="000000"/>
                <w:lang w:val="pt-PT"/>
              </w:rPr>
            </w:pPr>
            <w:r w:rsidRPr="00A27009">
              <w:rPr>
                <w:rFonts w:ascii="Calibri" w:eastAsia="Times New Roman" w:hAnsi="Calibri" w:cs="Calibri"/>
                <w:color w:val="000000"/>
                <w:lang w:val="pt-PT"/>
              </w:rPr>
              <w:t>2,10</w:t>
            </w:r>
          </w:p>
        </w:tc>
        <w:tc>
          <w:tcPr>
            <w:tcW w:w="1530" w:type="dxa"/>
            <w:tcBorders>
              <w:top w:val="single" w:sz="12" w:space="0" w:color="8EAADB" w:themeColor="accent1" w:themeTint="99"/>
            </w:tcBorders>
          </w:tcPr>
          <w:p w14:paraId="1BDDC45A" w14:textId="2EF404BC" w:rsidR="003310E8" w:rsidRPr="00A27009" w:rsidRDefault="003310E8" w:rsidP="00282B17">
            <w:pPr>
              <w:ind w:right="400"/>
              <w:jc w:val="right"/>
              <w:rPr>
                <w:rFonts w:ascii="Calibri" w:eastAsia="Times New Roman" w:hAnsi="Calibri" w:cs="Calibri"/>
                <w:b/>
                <w:color w:val="000000"/>
                <w:lang w:val="pt-PT"/>
              </w:rPr>
            </w:pPr>
            <w:r w:rsidRPr="00A27009">
              <w:rPr>
                <w:rFonts w:ascii="Calibri" w:eastAsia="Times New Roman" w:hAnsi="Calibri" w:cs="Calibri"/>
                <w:b/>
                <w:color w:val="000000"/>
                <w:lang w:val="pt-PT"/>
              </w:rPr>
              <w:t>23.100</w:t>
            </w:r>
          </w:p>
        </w:tc>
      </w:tr>
      <w:tr w:rsidR="003310E8" w:rsidRPr="00A27009" w14:paraId="41E260EC" w14:textId="77777777" w:rsidTr="00AD76DD">
        <w:tc>
          <w:tcPr>
            <w:tcW w:w="1049" w:type="dxa"/>
          </w:tcPr>
          <w:p w14:paraId="5AD9CB4D" w14:textId="77777777" w:rsidR="003310E8" w:rsidRPr="00A27009" w:rsidRDefault="003310E8" w:rsidP="003D0EAB">
            <w:pPr>
              <w:rPr>
                <w:lang w:val="pt-PT"/>
              </w:rPr>
            </w:pPr>
            <w:r w:rsidRPr="00A27009">
              <w:rPr>
                <w:lang w:val="pt-PT"/>
              </w:rPr>
              <w:t>Benguela</w:t>
            </w:r>
          </w:p>
        </w:tc>
        <w:tc>
          <w:tcPr>
            <w:tcW w:w="1291" w:type="dxa"/>
          </w:tcPr>
          <w:p w14:paraId="705935C4" w14:textId="3C666014" w:rsidR="003310E8" w:rsidRPr="00A27009" w:rsidRDefault="003310E8" w:rsidP="00AD76DD">
            <w:pPr>
              <w:ind w:right="250"/>
              <w:jc w:val="right"/>
              <w:rPr>
                <w:rFonts w:ascii="Calibri" w:eastAsia="Times New Roman" w:hAnsi="Calibri" w:cs="Calibri"/>
                <w:color w:val="000000"/>
                <w:lang w:val="pt-PT"/>
              </w:rPr>
            </w:pPr>
            <w:r w:rsidRPr="00A27009">
              <w:rPr>
                <w:rFonts w:ascii="Calibri" w:eastAsia="Times New Roman" w:hAnsi="Calibri" w:cs="Calibri"/>
                <w:color w:val="000000"/>
                <w:lang w:val="pt-PT"/>
              </w:rPr>
              <w:t>1</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337</w:t>
            </w:r>
          </w:p>
        </w:tc>
        <w:tc>
          <w:tcPr>
            <w:tcW w:w="1350" w:type="dxa"/>
          </w:tcPr>
          <w:p w14:paraId="29709684" w14:textId="7E82D9F3" w:rsidR="003310E8" w:rsidRPr="00A27009" w:rsidRDefault="003310E8" w:rsidP="003310E8">
            <w:pPr>
              <w:ind w:left="-290" w:right="320"/>
              <w:jc w:val="right"/>
              <w:rPr>
                <w:rFonts w:ascii="Calibri" w:eastAsia="Times New Roman" w:hAnsi="Calibri" w:cs="Calibri"/>
                <w:color w:val="000000"/>
                <w:lang w:val="pt-PT"/>
              </w:rPr>
            </w:pPr>
            <w:r w:rsidRPr="00A27009">
              <w:rPr>
                <w:rFonts w:ascii="Calibri" w:eastAsia="Times New Roman" w:hAnsi="Calibri" w:cs="Calibri"/>
                <w:color w:val="000000"/>
                <w:lang w:val="pt-PT"/>
              </w:rPr>
              <w:t>2,35</w:t>
            </w:r>
          </w:p>
        </w:tc>
        <w:tc>
          <w:tcPr>
            <w:tcW w:w="1557" w:type="dxa"/>
          </w:tcPr>
          <w:p w14:paraId="5F4B1899" w14:textId="28579EDB" w:rsidR="003310E8" w:rsidRPr="00A27009" w:rsidRDefault="003310E8" w:rsidP="009A2C21">
            <w:pPr>
              <w:ind w:left="-180" w:right="370"/>
              <w:jc w:val="right"/>
              <w:rPr>
                <w:rFonts w:ascii="Calibri" w:eastAsia="Times New Roman" w:hAnsi="Calibri" w:cs="Calibri"/>
                <w:color w:val="000000"/>
                <w:lang w:val="pt-PT"/>
              </w:rPr>
            </w:pPr>
            <w:r w:rsidRPr="0039284B">
              <w:rPr>
                <w:rFonts w:ascii="Calibri" w:eastAsia="Times New Roman" w:hAnsi="Calibri" w:cs="Calibri"/>
                <w:color w:val="000000"/>
                <w:lang w:val="pt-PT"/>
              </w:rPr>
              <w:t>0</w:t>
            </w:r>
            <w:r w:rsidRPr="00A27009">
              <w:rPr>
                <w:rFonts w:ascii="Calibri" w:eastAsia="Times New Roman" w:hAnsi="Calibri" w:cs="Calibri"/>
                <w:color w:val="000000"/>
                <w:lang w:val="pt-PT"/>
              </w:rPr>
              <w:t>,</w:t>
            </w:r>
            <w:r w:rsidRPr="0039284B">
              <w:rPr>
                <w:rFonts w:ascii="Calibri" w:eastAsia="Times New Roman" w:hAnsi="Calibri" w:cs="Calibri"/>
                <w:color w:val="000000"/>
                <w:lang w:val="pt-PT"/>
              </w:rPr>
              <w:t>92</w:t>
            </w:r>
          </w:p>
        </w:tc>
        <w:tc>
          <w:tcPr>
            <w:tcW w:w="1399" w:type="dxa"/>
          </w:tcPr>
          <w:p w14:paraId="5EFB8CD5" w14:textId="6AF24568" w:rsidR="003310E8" w:rsidRPr="00A27009" w:rsidRDefault="003310E8" w:rsidP="003310E8">
            <w:pPr>
              <w:tabs>
                <w:tab w:val="left" w:pos="720"/>
              </w:tabs>
              <w:ind w:left="-320" w:right="420"/>
              <w:jc w:val="right"/>
              <w:rPr>
                <w:rFonts w:ascii="Calibri" w:eastAsia="Times New Roman" w:hAnsi="Calibri" w:cs="Calibri"/>
                <w:color w:val="000000"/>
                <w:lang w:val="pt-PT"/>
              </w:rPr>
            </w:pPr>
            <w:r w:rsidRPr="00A27009">
              <w:rPr>
                <w:rFonts w:ascii="Calibri" w:eastAsia="Times New Roman" w:hAnsi="Calibri" w:cs="Calibri"/>
                <w:color w:val="000000"/>
                <w:lang w:val="pt-PT"/>
              </w:rPr>
              <w:t>0,58</w:t>
            </w:r>
          </w:p>
        </w:tc>
        <w:tc>
          <w:tcPr>
            <w:tcW w:w="1269" w:type="dxa"/>
          </w:tcPr>
          <w:p w14:paraId="7356ACC1" w14:textId="027A27B2" w:rsidR="003310E8" w:rsidRPr="00A27009" w:rsidRDefault="003310E8" w:rsidP="003310E8">
            <w:pPr>
              <w:ind w:left="-350" w:right="250"/>
              <w:jc w:val="right"/>
              <w:rPr>
                <w:rFonts w:ascii="Calibri" w:eastAsia="Times New Roman" w:hAnsi="Calibri" w:cs="Calibri"/>
                <w:color w:val="000000"/>
                <w:lang w:val="pt-PT"/>
              </w:rPr>
            </w:pPr>
            <w:r w:rsidRPr="00A27009">
              <w:rPr>
                <w:rFonts w:ascii="Calibri" w:eastAsia="Times New Roman" w:hAnsi="Calibri" w:cs="Calibri"/>
                <w:color w:val="000000"/>
                <w:lang w:val="pt-PT"/>
              </w:rPr>
              <w:t>2,57</w:t>
            </w:r>
          </w:p>
        </w:tc>
        <w:tc>
          <w:tcPr>
            <w:tcW w:w="1530" w:type="dxa"/>
          </w:tcPr>
          <w:p w14:paraId="5F2E5F19" w14:textId="52DED41A" w:rsidR="003310E8" w:rsidRPr="00A27009" w:rsidRDefault="003310E8" w:rsidP="003D0EAB">
            <w:pPr>
              <w:ind w:right="400"/>
              <w:jc w:val="right"/>
              <w:rPr>
                <w:rFonts w:ascii="Calibri" w:eastAsia="Times New Roman" w:hAnsi="Calibri" w:cs="Calibri"/>
                <w:b/>
                <w:color w:val="000000"/>
                <w:lang w:val="pt-PT"/>
              </w:rPr>
            </w:pPr>
            <w:r w:rsidRPr="00A27009">
              <w:rPr>
                <w:rFonts w:ascii="Calibri" w:eastAsia="Times New Roman" w:hAnsi="Calibri" w:cs="Calibri"/>
                <w:b/>
                <w:color w:val="000000"/>
                <w:lang w:val="pt-PT"/>
              </w:rPr>
              <w:t>4.300</w:t>
            </w:r>
          </w:p>
        </w:tc>
      </w:tr>
      <w:tr w:rsidR="003310E8" w:rsidRPr="00A27009" w14:paraId="7C460808" w14:textId="77777777" w:rsidTr="00AD76DD">
        <w:tc>
          <w:tcPr>
            <w:tcW w:w="1049" w:type="dxa"/>
          </w:tcPr>
          <w:p w14:paraId="24AD043E" w14:textId="4DEBF901" w:rsidR="003310E8" w:rsidRPr="00A27009" w:rsidRDefault="00AD76DD" w:rsidP="003D0EAB">
            <w:pPr>
              <w:rPr>
                <w:lang w:val="pt-PT"/>
              </w:rPr>
            </w:pPr>
            <w:r w:rsidRPr="00A27009">
              <w:rPr>
                <w:lang w:val="pt-PT"/>
              </w:rPr>
              <w:t>Bié</w:t>
            </w:r>
          </w:p>
        </w:tc>
        <w:tc>
          <w:tcPr>
            <w:tcW w:w="1291" w:type="dxa"/>
          </w:tcPr>
          <w:p w14:paraId="1C889571" w14:textId="6CF59395" w:rsidR="003310E8" w:rsidRPr="00A27009" w:rsidRDefault="003310E8" w:rsidP="00AD76DD">
            <w:pPr>
              <w:ind w:right="250"/>
              <w:jc w:val="right"/>
              <w:rPr>
                <w:rFonts w:ascii="Calibri" w:eastAsia="Times New Roman" w:hAnsi="Calibri" w:cs="Calibri"/>
                <w:color w:val="000000"/>
                <w:lang w:val="pt-PT"/>
              </w:rPr>
            </w:pPr>
            <w:r w:rsidRPr="00A27009">
              <w:rPr>
                <w:rFonts w:ascii="Calibri" w:eastAsia="Times New Roman" w:hAnsi="Calibri" w:cs="Calibri"/>
                <w:color w:val="000000"/>
                <w:lang w:val="pt-PT"/>
              </w:rPr>
              <w:t>260</w:t>
            </w:r>
          </w:p>
        </w:tc>
        <w:tc>
          <w:tcPr>
            <w:tcW w:w="1350" w:type="dxa"/>
          </w:tcPr>
          <w:p w14:paraId="3ED9DE80" w14:textId="09510165" w:rsidR="003310E8" w:rsidRPr="00A27009" w:rsidRDefault="003310E8" w:rsidP="003310E8">
            <w:pPr>
              <w:ind w:left="-290" w:right="320"/>
              <w:jc w:val="right"/>
              <w:rPr>
                <w:rFonts w:ascii="Calibri" w:eastAsia="Times New Roman" w:hAnsi="Calibri" w:cs="Calibri"/>
                <w:color w:val="000000"/>
                <w:lang w:val="pt-PT"/>
              </w:rPr>
            </w:pPr>
            <w:r w:rsidRPr="00A27009">
              <w:rPr>
                <w:rFonts w:ascii="Calibri" w:eastAsia="Times New Roman" w:hAnsi="Calibri" w:cs="Calibri"/>
                <w:color w:val="000000"/>
                <w:lang w:val="pt-PT"/>
              </w:rPr>
              <w:t>2,58</w:t>
            </w:r>
          </w:p>
        </w:tc>
        <w:tc>
          <w:tcPr>
            <w:tcW w:w="1557" w:type="dxa"/>
          </w:tcPr>
          <w:p w14:paraId="4739B528" w14:textId="447600FD" w:rsidR="003310E8" w:rsidRPr="00A27009" w:rsidRDefault="003310E8" w:rsidP="009A2C21">
            <w:pPr>
              <w:ind w:left="-180" w:right="370"/>
              <w:jc w:val="right"/>
              <w:rPr>
                <w:rFonts w:ascii="Calibri" w:eastAsia="Times New Roman" w:hAnsi="Calibri" w:cs="Calibri"/>
                <w:color w:val="000000"/>
                <w:lang w:val="pt-PT"/>
              </w:rPr>
            </w:pPr>
            <w:r w:rsidRPr="0039284B">
              <w:rPr>
                <w:rFonts w:ascii="Calibri" w:eastAsia="Times New Roman" w:hAnsi="Calibri" w:cs="Calibri"/>
                <w:color w:val="000000"/>
                <w:lang w:val="pt-PT"/>
              </w:rPr>
              <w:t>1</w:t>
            </w:r>
            <w:r w:rsidRPr="00A27009">
              <w:rPr>
                <w:rFonts w:ascii="Calibri" w:eastAsia="Times New Roman" w:hAnsi="Calibri" w:cs="Calibri"/>
                <w:color w:val="000000"/>
                <w:lang w:val="pt-PT"/>
              </w:rPr>
              <w:t>,</w:t>
            </w:r>
            <w:r w:rsidRPr="0039284B">
              <w:rPr>
                <w:rFonts w:ascii="Calibri" w:eastAsia="Times New Roman" w:hAnsi="Calibri" w:cs="Calibri"/>
                <w:color w:val="000000"/>
                <w:lang w:val="pt-PT"/>
              </w:rPr>
              <w:t>19</w:t>
            </w:r>
          </w:p>
        </w:tc>
        <w:tc>
          <w:tcPr>
            <w:tcW w:w="1399" w:type="dxa"/>
          </w:tcPr>
          <w:p w14:paraId="0BE7A583" w14:textId="2910DE01" w:rsidR="003310E8" w:rsidRPr="00A27009" w:rsidRDefault="003310E8" w:rsidP="003310E8">
            <w:pPr>
              <w:tabs>
                <w:tab w:val="left" w:pos="720"/>
              </w:tabs>
              <w:ind w:left="-320" w:right="420"/>
              <w:jc w:val="right"/>
              <w:rPr>
                <w:rFonts w:ascii="Calibri" w:eastAsia="Times New Roman" w:hAnsi="Calibri" w:cs="Calibri"/>
                <w:color w:val="000000"/>
                <w:lang w:val="pt-PT"/>
              </w:rPr>
            </w:pPr>
            <w:r w:rsidRPr="00A27009">
              <w:rPr>
                <w:rFonts w:ascii="Calibri" w:eastAsia="Times New Roman" w:hAnsi="Calibri" w:cs="Calibri"/>
                <w:color w:val="000000"/>
                <w:lang w:val="pt-PT"/>
              </w:rPr>
              <w:t>0,46</w:t>
            </w:r>
          </w:p>
        </w:tc>
        <w:tc>
          <w:tcPr>
            <w:tcW w:w="1269" w:type="dxa"/>
          </w:tcPr>
          <w:p w14:paraId="50C54E3B" w14:textId="2EB0248F" w:rsidR="003310E8" w:rsidRPr="00A27009" w:rsidRDefault="003310E8" w:rsidP="003310E8">
            <w:pPr>
              <w:ind w:left="-350" w:right="250"/>
              <w:jc w:val="right"/>
              <w:rPr>
                <w:rFonts w:ascii="Calibri" w:eastAsia="Times New Roman" w:hAnsi="Calibri" w:cs="Calibri"/>
                <w:color w:val="000000"/>
                <w:lang w:val="pt-PT"/>
              </w:rPr>
            </w:pPr>
            <w:r w:rsidRPr="00A27009">
              <w:rPr>
                <w:rFonts w:ascii="Calibri" w:eastAsia="Times New Roman" w:hAnsi="Calibri" w:cs="Calibri"/>
                <w:color w:val="000000"/>
                <w:lang w:val="pt-PT"/>
              </w:rPr>
              <w:t>1,76</w:t>
            </w:r>
          </w:p>
        </w:tc>
        <w:tc>
          <w:tcPr>
            <w:tcW w:w="1530" w:type="dxa"/>
          </w:tcPr>
          <w:p w14:paraId="3C571DC0" w14:textId="782D2505" w:rsidR="003310E8" w:rsidRPr="00A27009" w:rsidRDefault="003310E8" w:rsidP="003D0EAB">
            <w:pPr>
              <w:ind w:right="400"/>
              <w:jc w:val="right"/>
              <w:rPr>
                <w:rFonts w:ascii="Calibri" w:eastAsia="Times New Roman" w:hAnsi="Calibri" w:cs="Calibri"/>
                <w:b/>
                <w:color w:val="000000"/>
                <w:lang w:val="pt-PT"/>
              </w:rPr>
            </w:pPr>
            <w:r w:rsidRPr="00A27009">
              <w:rPr>
                <w:rFonts w:ascii="Calibri" w:eastAsia="Times New Roman" w:hAnsi="Calibri" w:cs="Calibri"/>
                <w:b/>
                <w:color w:val="000000"/>
                <w:lang w:val="pt-PT"/>
              </w:rPr>
              <w:t>600</w:t>
            </w:r>
          </w:p>
        </w:tc>
      </w:tr>
      <w:tr w:rsidR="003310E8" w:rsidRPr="00A27009" w14:paraId="689CCCA1" w14:textId="77777777" w:rsidTr="005A202A">
        <w:tc>
          <w:tcPr>
            <w:tcW w:w="1049" w:type="dxa"/>
          </w:tcPr>
          <w:p w14:paraId="25AF0CE0" w14:textId="77777777" w:rsidR="003310E8" w:rsidRPr="00A27009" w:rsidRDefault="003310E8" w:rsidP="003D0EAB">
            <w:pPr>
              <w:rPr>
                <w:lang w:val="pt-PT"/>
              </w:rPr>
            </w:pPr>
            <w:r w:rsidRPr="00A27009">
              <w:rPr>
                <w:lang w:val="pt-PT"/>
              </w:rPr>
              <w:t>Cabinda</w:t>
            </w:r>
          </w:p>
        </w:tc>
        <w:tc>
          <w:tcPr>
            <w:tcW w:w="1291" w:type="dxa"/>
          </w:tcPr>
          <w:p w14:paraId="478DAB7E" w14:textId="58EAFED4" w:rsidR="003310E8" w:rsidRPr="00A27009" w:rsidRDefault="003310E8" w:rsidP="00AD76DD">
            <w:pPr>
              <w:ind w:right="250"/>
              <w:jc w:val="right"/>
              <w:rPr>
                <w:rFonts w:ascii="Calibri" w:eastAsia="Times New Roman" w:hAnsi="Calibri" w:cs="Calibri"/>
                <w:color w:val="000000"/>
                <w:lang w:val="pt-PT"/>
              </w:rPr>
            </w:pPr>
            <w:r w:rsidRPr="00A27009">
              <w:rPr>
                <w:rFonts w:ascii="Calibri" w:eastAsia="Times New Roman" w:hAnsi="Calibri" w:cs="Calibri"/>
                <w:color w:val="000000"/>
                <w:lang w:val="pt-PT"/>
              </w:rPr>
              <w:t>260</w:t>
            </w:r>
          </w:p>
        </w:tc>
        <w:tc>
          <w:tcPr>
            <w:tcW w:w="1350" w:type="dxa"/>
          </w:tcPr>
          <w:p w14:paraId="20F8CA81" w14:textId="199F21DD" w:rsidR="003310E8" w:rsidRPr="00A27009" w:rsidRDefault="003310E8" w:rsidP="003310E8">
            <w:pPr>
              <w:ind w:left="-290" w:right="320"/>
              <w:jc w:val="right"/>
              <w:rPr>
                <w:rFonts w:ascii="Calibri" w:eastAsia="Times New Roman" w:hAnsi="Calibri" w:cs="Calibri"/>
                <w:color w:val="000000"/>
                <w:lang w:val="pt-PT"/>
              </w:rPr>
            </w:pPr>
            <w:r w:rsidRPr="00A27009">
              <w:rPr>
                <w:rFonts w:ascii="Calibri" w:eastAsia="Times New Roman" w:hAnsi="Calibri" w:cs="Calibri"/>
                <w:color w:val="000000"/>
                <w:lang w:val="pt-PT"/>
              </w:rPr>
              <w:t>3,48</w:t>
            </w:r>
          </w:p>
        </w:tc>
        <w:tc>
          <w:tcPr>
            <w:tcW w:w="1557" w:type="dxa"/>
          </w:tcPr>
          <w:p w14:paraId="037D8684" w14:textId="36DCA656" w:rsidR="003310E8" w:rsidRPr="00A27009" w:rsidRDefault="003310E8" w:rsidP="009A2C21">
            <w:pPr>
              <w:ind w:left="-180" w:right="370"/>
              <w:jc w:val="right"/>
              <w:rPr>
                <w:rFonts w:ascii="Calibri" w:eastAsia="Times New Roman" w:hAnsi="Calibri" w:cs="Calibri"/>
                <w:color w:val="000000"/>
                <w:lang w:val="pt-PT"/>
              </w:rPr>
            </w:pPr>
            <w:r w:rsidRPr="0039284B">
              <w:rPr>
                <w:rFonts w:ascii="Calibri" w:eastAsia="Times New Roman" w:hAnsi="Calibri" w:cs="Calibri"/>
                <w:color w:val="000000"/>
                <w:lang w:val="pt-PT"/>
              </w:rPr>
              <w:t>0</w:t>
            </w:r>
            <w:r w:rsidRPr="00A27009">
              <w:rPr>
                <w:rFonts w:ascii="Calibri" w:eastAsia="Times New Roman" w:hAnsi="Calibri" w:cs="Calibri"/>
                <w:color w:val="000000"/>
                <w:lang w:val="pt-PT"/>
              </w:rPr>
              <w:t>,</w:t>
            </w:r>
            <w:r w:rsidRPr="0039284B">
              <w:rPr>
                <w:rFonts w:ascii="Calibri" w:eastAsia="Times New Roman" w:hAnsi="Calibri" w:cs="Calibri"/>
                <w:color w:val="000000"/>
                <w:lang w:val="pt-PT"/>
              </w:rPr>
              <w:t>5</w:t>
            </w:r>
            <w:r w:rsidR="009A2C21" w:rsidRPr="00A27009">
              <w:rPr>
                <w:rFonts w:ascii="Calibri" w:eastAsia="Times New Roman" w:hAnsi="Calibri" w:cs="Calibri"/>
                <w:color w:val="000000"/>
                <w:lang w:val="pt-PT"/>
              </w:rPr>
              <w:t>2</w:t>
            </w:r>
          </w:p>
        </w:tc>
        <w:tc>
          <w:tcPr>
            <w:tcW w:w="1399" w:type="dxa"/>
          </w:tcPr>
          <w:p w14:paraId="019E2CA8" w14:textId="50AE1621" w:rsidR="003310E8" w:rsidRPr="00A27009" w:rsidRDefault="003310E8" w:rsidP="003310E8">
            <w:pPr>
              <w:tabs>
                <w:tab w:val="left" w:pos="720"/>
              </w:tabs>
              <w:ind w:left="-320" w:right="420"/>
              <w:jc w:val="right"/>
              <w:rPr>
                <w:rFonts w:ascii="Calibri" w:eastAsia="Times New Roman" w:hAnsi="Calibri" w:cs="Calibri"/>
                <w:color w:val="000000"/>
                <w:lang w:val="pt-PT"/>
              </w:rPr>
            </w:pPr>
            <w:r w:rsidRPr="00A27009">
              <w:rPr>
                <w:rFonts w:ascii="Calibri" w:eastAsia="Times New Roman" w:hAnsi="Calibri" w:cs="Calibri"/>
                <w:color w:val="000000"/>
                <w:lang w:val="pt-PT"/>
              </w:rPr>
              <w:t>0,49</w:t>
            </w:r>
          </w:p>
        </w:tc>
        <w:tc>
          <w:tcPr>
            <w:tcW w:w="1269" w:type="dxa"/>
          </w:tcPr>
          <w:p w14:paraId="2C23CD13" w14:textId="5D9B9CB8" w:rsidR="003310E8" w:rsidRPr="00A27009" w:rsidRDefault="003310E8" w:rsidP="003310E8">
            <w:pPr>
              <w:ind w:left="-350" w:right="250"/>
              <w:jc w:val="right"/>
              <w:rPr>
                <w:rFonts w:ascii="Calibri" w:eastAsia="Times New Roman" w:hAnsi="Calibri" w:cs="Calibri"/>
                <w:color w:val="000000"/>
                <w:lang w:val="pt-PT"/>
              </w:rPr>
            </w:pPr>
            <w:r w:rsidRPr="00A27009">
              <w:rPr>
                <w:rFonts w:ascii="Calibri" w:eastAsia="Times New Roman" w:hAnsi="Calibri" w:cs="Calibri"/>
                <w:color w:val="000000"/>
                <w:lang w:val="pt-PT"/>
              </w:rPr>
              <w:t>3,11</w:t>
            </w:r>
          </w:p>
        </w:tc>
        <w:tc>
          <w:tcPr>
            <w:tcW w:w="1530" w:type="dxa"/>
          </w:tcPr>
          <w:p w14:paraId="747F138A" w14:textId="2AA1B438" w:rsidR="003310E8" w:rsidRPr="00A27009" w:rsidRDefault="003310E8" w:rsidP="003D0EAB">
            <w:pPr>
              <w:ind w:right="400"/>
              <w:jc w:val="right"/>
              <w:rPr>
                <w:rFonts w:ascii="Calibri" w:eastAsia="Times New Roman" w:hAnsi="Calibri" w:cs="Calibri"/>
                <w:b/>
                <w:color w:val="000000"/>
                <w:lang w:val="pt-PT"/>
              </w:rPr>
            </w:pPr>
            <w:r w:rsidRPr="00A27009">
              <w:rPr>
                <w:rFonts w:ascii="Calibri" w:eastAsia="Times New Roman" w:hAnsi="Calibri" w:cs="Calibri"/>
                <w:b/>
                <w:color w:val="000000"/>
                <w:lang w:val="pt-PT"/>
              </w:rPr>
              <w:t>700</w:t>
            </w:r>
          </w:p>
        </w:tc>
      </w:tr>
      <w:tr w:rsidR="003310E8" w:rsidRPr="00A27009" w14:paraId="20312283" w14:textId="77777777" w:rsidTr="005A202A">
        <w:tc>
          <w:tcPr>
            <w:tcW w:w="1049" w:type="dxa"/>
            <w:tcBorders>
              <w:bottom w:val="single" w:sz="12" w:space="0" w:color="8EAADB" w:themeColor="accent1" w:themeTint="99"/>
            </w:tcBorders>
          </w:tcPr>
          <w:p w14:paraId="626322D7" w14:textId="77777777" w:rsidR="003310E8" w:rsidRPr="00A27009" w:rsidRDefault="003310E8" w:rsidP="0039284B">
            <w:pPr>
              <w:rPr>
                <w:lang w:val="pt-PT"/>
              </w:rPr>
            </w:pPr>
            <w:r w:rsidRPr="00A27009">
              <w:rPr>
                <w:lang w:val="pt-PT"/>
              </w:rPr>
              <w:t>Cunene</w:t>
            </w:r>
          </w:p>
        </w:tc>
        <w:tc>
          <w:tcPr>
            <w:tcW w:w="1291" w:type="dxa"/>
            <w:tcBorders>
              <w:bottom w:val="single" w:sz="12" w:space="0" w:color="8EAADB" w:themeColor="accent1" w:themeTint="99"/>
            </w:tcBorders>
          </w:tcPr>
          <w:p w14:paraId="103C7098" w14:textId="2CE431FF" w:rsidR="003310E8" w:rsidRPr="00A27009" w:rsidRDefault="003310E8" w:rsidP="00AD76DD">
            <w:pPr>
              <w:ind w:right="250"/>
              <w:jc w:val="right"/>
              <w:rPr>
                <w:rFonts w:ascii="Calibri" w:eastAsia="Times New Roman" w:hAnsi="Calibri" w:cs="Calibri"/>
                <w:color w:val="000000"/>
                <w:lang w:val="pt-PT"/>
              </w:rPr>
            </w:pPr>
            <w:r w:rsidRPr="00A27009">
              <w:rPr>
                <w:rFonts w:ascii="Calibri" w:eastAsia="Times New Roman" w:hAnsi="Calibri" w:cs="Calibri"/>
                <w:color w:val="000000"/>
                <w:lang w:val="pt-PT"/>
              </w:rPr>
              <w:t>65</w:t>
            </w:r>
          </w:p>
        </w:tc>
        <w:tc>
          <w:tcPr>
            <w:tcW w:w="1350" w:type="dxa"/>
            <w:tcBorders>
              <w:bottom w:val="single" w:sz="12" w:space="0" w:color="8EAADB" w:themeColor="accent1" w:themeTint="99"/>
            </w:tcBorders>
          </w:tcPr>
          <w:p w14:paraId="79B82C91" w14:textId="43174B1E" w:rsidR="003310E8" w:rsidRPr="00A27009" w:rsidRDefault="003310E8" w:rsidP="003310E8">
            <w:pPr>
              <w:ind w:left="-290" w:right="320"/>
              <w:jc w:val="right"/>
              <w:rPr>
                <w:rFonts w:ascii="Calibri" w:eastAsia="Times New Roman" w:hAnsi="Calibri" w:cs="Calibri"/>
                <w:color w:val="000000"/>
                <w:lang w:val="pt-PT"/>
              </w:rPr>
            </w:pPr>
            <w:r w:rsidRPr="00A27009">
              <w:rPr>
                <w:rFonts w:ascii="Calibri" w:eastAsia="Times New Roman" w:hAnsi="Calibri" w:cs="Calibri"/>
                <w:color w:val="000000"/>
                <w:lang w:val="pt-PT"/>
              </w:rPr>
              <w:t>5,22</w:t>
            </w:r>
          </w:p>
        </w:tc>
        <w:tc>
          <w:tcPr>
            <w:tcW w:w="1557" w:type="dxa"/>
            <w:tcBorders>
              <w:bottom w:val="single" w:sz="12" w:space="0" w:color="8EAADB" w:themeColor="accent1" w:themeTint="99"/>
            </w:tcBorders>
          </w:tcPr>
          <w:p w14:paraId="29929D1B" w14:textId="5753D9C9" w:rsidR="003310E8" w:rsidRPr="00A27009" w:rsidRDefault="003310E8" w:rsidP="009A2C21">
            <w:pPr>
              <w:ind w:left="-180" w:right="370"/>
              <w:jc w:val="right"/>
              <w:rPr>
                <w:rFonts w:ascii="Calibri" w:eastAsia="Times New Roman" w:hAnsi="Calibri" w:cs="Calibri"/>
                <w:color w:val="000000"/>
                <w:lang w:val="pt-PT"/>
              </w:rPr>
            </w:pPr>
            <w:r w:rsidRPr="0039284B">
              <w:rPr>
                <w:rFonts w:ascii="Calibri" w:eastAsia="Times New Roman" w:hAnsi="Calibri" w:cs="Calibri"/>
                <w:color w:val="000000"/>
                <w:lang w:val="pt-PT"/>
              </w:rPr>
              <w:t>0</w:t>
            </w:r>
            <w:r w:rsidRPr="00A27009">
              <w:rPr>
                <w:rFonts w:ascii="Calibri" w:eastAsia="Times New Roman" w:hAnsi="Calibri" w:cs="Calibri"/>
                <w:color w:val="000000"/>
                <w:lang w:val="pt-PT"/>
              </w:rPr>
              <w:t>,</w:t>
            </w:r>
            <w:r w:rsidRPr="0039284B">
              <w:rPr>
                <w:rFonts w:ascii="Calibri" w:eastAsia="Times New Roman" w:hAnsi="Calibri" w:cs="Calibri"/>
                <w:color w:val="000000"/>
                <w:lang w:val="pt-PT"/>
              </w:rPr>
              <w:t>8</w:t>
            </w:r>
            <w:r w:rsidR="009A2C21" w:rsidRPr="00A27009">
              <w:rPr>
                <w:rFonts w:ascii="Calibri" w:eastAsia="Times New Roman" w:hAnsi="Calibri" w:cs="Calibri"/>
                <w:color w:val="000000"/>
                <w:lang w:val="pt-PT"/>
              </w:rPr>
              <w:t>7</w:t>
            </w:r>
          </w:p>
        </w:tc>
        <w:tc>
          <w:tcPr>
            <w:tcW w:w="1399" w:type="dxa"/>
            <w:tcBorders>
              <w:bottom w:val="single" w:sz="12" w:space="0" w:color="8EAADB" w:themeColor="accent1" w:themeTint="99"/>
            </w:tcBorders>
          </w:tcPr>
          <w:p w14:paraId="78A1D3F8" w14:textId="5BE08027" w:rsidR="003310E8" w:rsidRPr="00A27009" w:rsidRDefault="003310E8" w:rsidP="003310E8">
            <w:pPr>
              <w:tabs>
                <w:tab w:val="left" w:pos="720"/>
              </w:tabs>
              <w:ind w:left="-320" w:right="420"/>
              <w:jc w:val="right"/>
              <w:rPr>
                <w:rFonts w:ascii="Calibri" w:eastAsia="Times New Roman" w:hAnsi="Calibri" w:cs="Calibri"/>
                <w:color w:val="000000"/>
                <w:lang w:val="pt-PT"/>
              </w:rPr>
            </w:pPr>
            <w:r w:rsidRPr="00A27009">
              <w:rPr>
                <w:rFonts w:ascii="Calibri" w:eastAsia="Times New Roman" w:hAnsi="Calibri" w:cs="Calibri"/>
                <w:color w:val="000000"/>
                <w:lang w:val="pt-PT"/>
              </w:rPr>
              <w:t>0,47</w:t>
            </w:r>
          </w:p>
        </w:tc>
        <w:tc>
          <w:tcPr>
            <w:tcW w:w="1269" w:type="dxa"/>
            <w:tcBorders>
              <w:bottom w:val="single" w:sz="12" w:space="0" w:color="8EAADB" w:themeColor="accent1" w:themeTint="99"/>
            </w:tcBorders>
          </w:tcPr>
          <w:p w14:paraId="734DD604" w14:textId="19F3FDCC" w:rsidR="003310E8" w:rsidRPr="00A27009" w:rsidRDefault="003310E8" w:rsidP="003310E8">
            <w:pPr>
              <w:ind w:left="-350" w:right="250"/>
              <w:jc w:val="right"/>
              <w:rPr>
                <w:rFonts w:ascii="Calibri" w:eastAsia="Times New Roman" w:hAnsi="Calibri" w:cs="Calibri"/>
                <w:color w:val="000000"/>
                <w:lang w:val="pt-PT"/>
              </w:rPr>
            </w:pPr>
            <w:r w:rsidRPr="00A27009">
              <w:rPr>
                <w:rFonts w:ascii="Calibri" w:eastAsia="Times New Roman" w:hAnsi="Calibri" w:cs="Calibri"/>
                <w:color w:val="000000"/>
                <w:lang w:val="pt-PT"/>
              </w:rPr>
              <w:t>1,99</w:t>
            </w:r>
          </w:p>
        </w:tc>
        <w:tc>
          <w:tcPr>
            <w:tcW w:w="1530" w:type="dxa"/>
            <w:tcBorders>
              <w:bottom w:val="single" w:sz="12" w:space="0" w:color="8EAADB" w:themeColor="accent1" w:themeTint="99"/>
            </w:tcBorders>
          </w:tcPr>
          <w:p w14:paraId="0C183A49" w14:textId="1C88195E" w:rsidR="003310E8" w:rsidRPr="00A27009" w:rsidRDefault="003310E8" w:rsidP="0039284B">
            <w:pPr>
              <w:ind w:right="400"/>
              <w:jc w:val="right"/>
              <w:rPr>
                <w:rFonts w:ascii="Calibri" w:eastAsia="Times New Roman" w:hAnsi="Calibri" w:cs="Calibri"/>
                <w:b/>
                <w:color w:val="000000"/>
                <w:lang w:val="pt-PT"/>
              </w:rPr>
            </w:pPr>
            <w:r w:rsidRPr="00A27009">
              <w:rPr>
                <w:rFonts w:ascii="Calibri" w:eastAsia="Times New Roman" w:hAnsi="Calibri" w:cs="Calibri"/>
                <w:b/>
                <w:color w:val="000000"/>
                <w:lang w:val="pt-PT"/>
              </w:rPr>
              <w:t>300</w:t>
            </w:r>
          </w:p>
        </w:tc>
      </w:tr>
    </w:tbl>
    <w:p w14:paraId="32D5B290" w14:textId="3E1863F7" w:rsidR="000F6808" w:rsidRPr="00A27009" w:rsidRDefault="000F6808" w:rsidP="00E60522">
      <w:pPr>
        <w:rPr>
          <w:lang w:val="pt-PT"/>
        </w:rPr>
      </w:pPr>
    </w:p>
    <w:p w14:paraId="409EE836" w14:textId="557DCAE7" w:rsidR="003310E8" w:rsidRPr="00A27009" w:rsidRDefault="003310E8" w:rsidP="003310E8">
      <w:pPr>
        <w:pStyle w:val="Caption"/>
        <w:keepNext/>
        <w:rPr>
          <w:lang w:val="pt-PT"/>
        </w:rPr>
      </w:pPr>
      <w:r w:rsidRPr="00A27009">
        <w:rPr>
          <w:lang w:val="pt-PT"/>
        </w:rPr>
        <w:t xml:space="preserve">Tabela </w:t>
      </w:r>
      <w:r w:rsidRPr="00A27009">
        <w:rPr>
          <w:lang w:val="pt-PT"/>
        </w:rPr>
        <w:fldChar w:fldCharType="begin"/>
      </w:r>
      <w:r w:rsidRPr="00A27009">
        <w:rPr>
          <w:lang w:val="pt-PT"/>
        </w:rPr>
        <w:instrText xml:space="preserve"> SEQ Tabela \* ARABIC </w:instrText>
      </w:r>
      <w:r w:rsidRPr="00A27009">
        <w:rPr>
          <w:lang w:val="pt-PT"/>
        </w:rPr>
        <w:fldChar w:fldCharType="separate"/>
      </w:r>
      <w:r w:rsidR="00233B56">
        <w:rPr>
          <w:noProof/>
          <w:lang w:val="pt-PT"/>
        </w:rPr>
        <w:t>8</w:t>
      </w:r>
      <w:r w:rsidRPr="00A27009">
        <w:rPr>
          <w:lang w:val="pt-PT"/>
        </w:rPr>
        <w:fldChar w:fldCharType="end"/>
      </w:r>
      <w:r w:rsidRPr="00A27009">
        <w:rPr>
          <w:lang w:val="pt-PT"/>
        </w:rPr>
        <w:t xml:space="preserve"> Extrapolação do tamanho da população de </w:t>
      </w:r>
      <w:r w:rsidR="00782872" w:rsidRPr="00A27009">
        <w:rPr>
          <w:lang w:val="pt-PT"/>
        </w:rPr>
        <w:t>HSH</w:t>
      </w:r>
      <w:r w:rsidRPr="00A27009">
        <w:rPr>
          <w:lang w:val="pt-PT"/>
        </w:rPr>
        <w:t xml:space="preserve"> a nível da província, 5 províncias de Angola</w:t>
      </w:r>
    </w:p>
    <w:tbl>
      <w:tblPr>
        <w:tblStyle w:val="TableGrid"/>
        <w:tblW w:w="9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8"/>
        <w:gridCol w:w="1464"/>
        <w:gridCol w:w="1406"/>
        <w:gridCol w:w="1426"/>
        <w:gridCol w:w="1411"/>
        <w:gridCol w:w="1193"/>
        <w:gridCol w:w="1497"/>
      </w:tblGrid>
      <w:tr w:rsidR="003310E8" w:rsidRPr="00A27009" w14:paraId="2DF276C2" w14:textId="77777777" w:rsidTr="00281490">
        <w:tc>
          <w:tcPr>
            <w:tcW w:w="1048" w:type="dxa"/>
            <w:tcBorders>
              <w:top w:val="single" w:sz="12" w:space="0" w:color="8EAADB" w:themeColor="accent1" w:themeTint="99"/>
              <w:bottom w:val="single" w:sz="12" w:space="0" w:color="8EAADB" w:themeColor="accent1" w:themeTint="99"/>
            </w:tcBorders>
          </w:tcPr>
          <w:p w14:paraId="2B3F40CD" w14:textId="77777777" w:rsidR="003310E8" w:rsidRPr="00A27009" w:rsidRDefault="003310E8" w:rsidP="003846AD">
            <w:pPr>
              <w:keepNext/>
              <w:rPr>
                <w:lang w:val="pt-PT"/>
              </w:rPr>
            </w:pPr>
          </w:p>
        </w:tc>
        <w:tc>
          <w:tcPr>
            <w:tcW w:w="4296" w:type="dxa"/>
            <w:gridSpan w:val="3"/>
            <w:tcBorders>
              <w:top w:val="single" w:sz="12" w:space="0" w:color="8EAADB" w:themeColor="accent1" w:themeTint="99"/>
              <w:bottom w:val="single" w:sz="12" w:space="0" w:color="8EAADB" w:themeColor="accent1" w:themeTint="99"/>
            </w:tcBorders>
            <w:vAlign w:val="center"/>
          </w:tcPr>
          <w:p w14:paraId="34A5C281" w14:textId="77777777" w:rsidR="003310E8" w:rsidRPr="00A27009" w:rsidRDefault="003310E8" w:rsidP="003846AD">
            <w:pPr>
              <w:keepNext/>
              <w:jc w:val="center"/>
              <w:rPr>
                <w:lang w:val="pt-PT"/>
              </w:rPr>
            </w:pPr>
            <w:r w:rsidRPr="00A27009">
              <w:rPr>
                <w:lang w:val="pt-PT"/>
              </w:rPr>
              <w:t>Municípios seleccionados</w:t>
            </w:r>
          </w:p>
        </w:tc>
        <w:tc>
          <w:tcPr>
            <w:tcW w:w="4101" w:type="dxa"/>
            <w:gridSpan w:val="3"/>
            <w:tcBorders>
              <w:top w:val="single" w:sz="12" w:space="0" w:color="8EAADB" w:themeColor="accent1" w:themeTint="99"/>
              <w:bottom w:val="single" w:sz="12" w:space="0" w:color="8EAADB" w:themeColor="accent1" w:themeTint="99"/>
            </w:tcBorders>
            <w:vAlign w:val="center"/>
          </w:tcPr>
          <w:p w14:paraId="56239405" w14:textId="77777777" w:rsidR="003310E8" w:rsidRPr="00A27009" w:rsidRDefault="003310E8" w:rsidP="003846AD">
            <w:pPr>
              <w:keepNext/>
              <w:jc w:val="center"/>
              <w:rPr>
                <w:lang w:val="pt-PT"/>
              </w:rPr>
            </w:pPr>
            <w:r w:rsidRPr="00A27009">
              <w:rPr>
                <w:lang w:val="pt-PT"/>
              </w:rPr>
              <w:t xml:space="preserve">Província </w:t>
            </w:r>
          </w:p>
        </w:tc>
      </w:tr>
      <w:tr w:rsidR="003310E8" w:rsidRPr="00233B56" w14:paraId="22148181" w14:textId="77777777" w:rsidTr="00281490">
        <w:tc>
          <w:tcPr>
            <w:tcW w:w="1048" w:type="dxa"/>
            <w:tcBorders>
              <w:top w:val="single" w:sz="12" w:space="0" w:color="8EAADB" w:themeColor="accent1" w:themeTint="99"/>
              <w:bottom w:val="single" w:sz="12" w:space="0" w:color="8EAADB" w:themeColor="accent1" w:themeTint="99"/>
            </w:tcBorders>
          </w:tcPr>
          <w:p w14:paraId="49C2BC61" w14:textId="77777777" w:rsidR="003310E8" w:rsidRPr="00A27009" w:rsidRDefault="003310E8" w:rsidP="003846AD">
            <w:pPr>
              <w:keepNext/>
              <w:rPr>
                <w:lang w:val="pt-PT"/>
              </w:rPr>
            </w:pPr>
          </w:p>
        </w:tc>
        <w:tc>
          <w:tcPr>
            <w:tcW w:w="1464" w:type="dxa"/>
            <w:tcBorders>
              <w:top w:val="single" w:sz="12" w:space="0" w:color="8EAADB" w:themeColor="accent1" w:themeTint="99"/>
              <w:bottom w:val="single" w:sz="12" w:space="0" w:color="8EAADB" w:themeColor="accent1" w:themeTint="99"/>
            </w:tcBorders>
            <w:vAlign w:val="center"/>
          </w:tcPr>
          <w:p w14:paraId="4EC1AF27" w14:textId="77777777" w:rsidR="003310E8" w:rsidRPr="00A27009" w:rsidRDefault="003310E8" w:rsidP="003846AD">
            <w:pPr>
              <w:keepNext/>
              <w:jc w:val="center"/>
              <w:rPr>
                <w:lang w:val="pt-PT"/>
              </w:rPr>
            </w:pPr>
            <w:r w:rsidRPr="00A27009">
              <w:rPr>
                <w:lang w:val="pt-PT"/>
              </w:rPr>
              <w:t>Estimativa final</w:t>
            </w:r>
          </w:p>
        </w:tc>
        <w:tc>
          <w:tcPr>
            <w:tcW w:w="1406" w:type="dxa"/>
            <w:tcBorders>
              <w:top w:val="single" w:sz="12" w:space="0" w:color="8EAADB" w:themeColor="accent1" w:themeTint="99"/>
              <w:bottom w:val="single" w:sz="12" w:space="0" w:color="8EAADB" w:themeColor="accent1" w:themeTint="99"/>
            </w:tcBorders>
            <w:vAlign w:val="center"/>
          </w:tcPr>
          <w:p w14:paraId="776943CE" w14:textId="0747413E" w:rsidR="003310E8" w:rsidRPr="00A27009" w:rsidRDefault="003310E8" w:rsidP="003846AD">
            <w:pPr>
              <w:keepNext/>
              <w:jc w:val="center"/>
              <w:rPr>
                <w:lang w:val="pt-PT"/>
              </w:rPr>
            </w:pPr>
            <w:r w:rsidRPr="00A27009">
              <w:rPr>
                <w:lang w:val="pt-PT"/>
              </w:rPr>
              <w:t xml:space="preserve">População </w:t>
            </w:r>
            <w:r w:rsidR="00AD76DD" w:rsidRPr="00A27009">
              <w:rPr>
                <w:lang w:val="pt-PT"/>
              </w:rPr>
              <w:t>masculina</w:t>
            </w:r>
            <w:r w:rsidRPr="00A27009">
              <w:rPr>
                <w:lang w:val="pt-PT"/>
              </w:rPr>
              <w:t xml:space="preserve"> adulta</w:t>
            </w:r>
          </w:p>
        </w:tc>
        <w:tc>
          <w:tcPr>
            <w:tcW w:w="1426" w:type="dxa"/>
            <w:tcBorders>
              <w:top w:val="single" w:sz="12" w:space="0" w:color="8EAADB" w:themeColor="accent1" w:themeTint="99"/>
              <w:bottom w:val="single" w:sz="12" w:space="0" w:color="8EAADB" w:themeColor="accent1" w:themeTint="99"/>
            </w:tcBorders>
            <w:tcMar>
              <w:left w:w="0" w:type="dxa"/>
              <w:right w:w="0" w:type="dxa"/>
            </w:tcMar>
            <w:vAlign w:val="center"/>
          </w:tcPr>
          <w:p w14:paraId="1C5B3178" w14:textId="1ED486CE" w:rsidR="003310E8" w:rsidRPr="00A27009" w:rsidRDefault="003310E8" w:rsidP="003846AD">
            <w:pPr>
              <w:keepNext/>
              <w:jc w:val="center"/>
              <w:rPr>
                <w:lang w:val="pt-PT"/>
              </w:rPr>
            </w:pPr>
            <w:r w:rsidRPr="00A27009">
              <w:rPr>
                <w:lang w:val="pt-PT"/>
              </w:rPr>
              <w:t xml:space="preserve">Percentagem da população </w:t>
            </w:r>
            <w:r w:rsidR="00AD76DD" w:rsidRPr="00A27009">
              <w:rPr>
                <w:lang w:val="pt-PT"/>
              </w:rPr>
              <w:t xml:space="preserve">masculina </w:t>
            </w:r>
            <w:r w:rsidRPr="00A27009">
              <w:rPr>
                <w:lang w:val="pt-PT"/>
              </w:rPr>
              <w:t>adulta</w:t>
            </w:r>
          </w:p>
        </w:tc>
        <w:tc>
          <w:tcPr>
            <w:tcW w:w="1411" w:type="dxa"/>
            <w:tcBorders>
              <w:top w:val="single" w:sz="12" w:space="0" w:color="8EAADB" w:themeColor="accent1" w:themeTint="99"/>
              <w:bottom w:val="single" w:sz="12" w:space="0" w:color="8EAADB" w:themeColor="accent1" w:themeTint="99"/>
            </w:tcBorders>
            <w:tcMar>
              <w:left w:w="0" w:type="dxa"/>
              <w:right w:w="0" w:type="dxa"/>
            </w:tcMar>
            <w:vAlign w:val="center"/>
          </w:tcPr>
          <w:p w14:paraId="71859757" w14:textId="77777777" w:rsidR="003310E8" w:rsidRPr="00A27009" w:rsidRDefault="003310E8" w:rsidP="003846AD">
            <w:pPr>
              <w:keepNext/>
              <w:jc w:val="center"/>
              <w:rPr>
                <w:lang w:val="pt-PT"/>
              </w:rPr>
            </w:pPr>
            <w:r w:rsidRPr="00A27009">
              <w:rPr>
                <w:lang w:val="pt-PT"/>
              </w:rPr>
              <w:t>Extrapolação da estimativa*</w:t>
            </w:r>
          </w:p>
        </w:tc>
        <w:tc>
          <w:tcPr>
            <w:tcW w:w="1193" w:type="dxa"/>
            <w:tcBorders>
              <w:top w:val="single" w:sz="12" w:space="0" w:color="8EAADB" w:themeColor="accent1" w:themeTint="99"/>
              <w:bottom w:val="single" w:sz="12" w:space="0" w:color="8EAADB" w:themeColor="accent1" w:themeTint="99"/>
            </w:tcBorders>
            <w:tcMar>
              <w:left w:w="0" w:type="dxa"/>
              <w:right w:w="0" w:type="dxa"/>
            </w:tcMar>
            <w:vAlign w:val="center"/>
          </w:tcPr>
          <w:p w14:paraId="2D0BE123" w14:textId="0BBF5C8F" w:rsidR="003310E8" w:rsidRPr="00A27009" w:rsidRDefault="003310E8" w:rsidP="003846AD">
            <w:pPr>
              <w:keepNext/>
              <w:jc w:val="center"/>
              <w:rPr>
                <w:lang w:val="pt-PT"/>
              </w:rPr>
            </w:pPr>
            <w:r w:rsidRPr="00A27009">
              <w:rPr>
                <w:lang w:val="pt-PT"/>
              </w:rPr>
              <w:t xml:space="preserve">População </w:t>
            </w:r>
            <w:r w:rsidR="00AD76DD" w:rsidRPr="00A27009">
              <w:rPr>
                <w:lang w:val="pt-PT"/>
              </w:rPr>
              <w:t xml:space="preserve">masculina </w:t>
            </w:r>
            <w:r w:rsidRPr="00A27009">
              <w:rPr>
                <w:lang w:val="pt-PT"/>
              </w:rPr>
              <w:t>adulta</w:t>
            </w:r>
          </w:p>
        </w:tc>
        <w:tc>
          <w:tcPr>
            <w:tcW w:w="1497" w:type="dxa"/>
            <w:tcBorders>
              <w:top w:val="single" w:sz="12" w:space="0" w:color="8EAADB" w:themeColor="accent1" w:themeTint="99"/>
              <w:bottom w:val="single" w:sz="12" w:space="0" w:color="8EAADB" w:themeColor="accent1" w:themeTint="99"/>
            </w:tcBorders>
            <w:tcMar>
              <w:left w:w="0" w:type="dxa"/>
              <w:right w:w="0" w:type="dxa"/>
            </w:tcMar>
            <w:vAlign w:val="center"/>
          </w:tcPr>
          <w:p w14:paraId="3BC8D15C" w14:textId="2D5A8BD6" w:rsidR="003310E8" w:rsidRPr="00A27009" w:rsidRDefault="003310E8" w:rsidP="003846AD">
            <w:pPr>
              <w:keepNext/>
              <w:jc w:val="center"/>
              <w:rPr>
                <w:lang w:val="pt-PT"/>
              </w:rPr>
            </w:pPr>
            <w:r w:rsidRPr="00A27009">
              <w:rPr>
                <w:lang w:val="pt-PT"/>
              </w:rPr>
              <w:t xml:space="preserve">Percentagem da população </w:t>
            </w:r>
            <w:r w:rsidR="00AD76DD" w:rsidRPr="00A27009">
              <w:rPr>
                <w:lang w:val="pt-PT"/>
              </w:rPr>
              <w:t xml:space="preserve">masculina </w:t>
            </w:r>
            <w:r w:rsidRPr="00A27009">
              <w:rPr>
                <w:lang w:val="pt-PT"/>
              </w:rPr>
              <w:t>adulta</w:t>
            </w:r>
          </w:p>
        </w:tc>
      </w:tr>
      <w:tr w:rsidR="00AD76DD" w:rsidRPr="00A27009" w14:paraId="3B803064" w14:textId="77777777" w:rsidTr="00281490">
        <w:tc>
          <w:tcPr>
            <w:tcW w:w="1048" w:type="dxa"/>
            <w:tcBorders>
              <w:top w:val="single" w:sz="12" w:space="0" w:color="8EAADB" w:themeColor="accent1" w:themeTint="99"/>
            </w:tcBorders>
          </w:tcPr>
          <w:p w14:paraId="07B8E57E" w14:textId="77777777" w:rsidR="00AD76DD" w:rsidRPr="00A27009" w:rsidRDefault="00AD76DD" w:rsidP="003846AD">
            <w:pPr>
              <w:keepNext/>
              <w:rPr>
                <w:lang w:val="pt-PT"/>
              </w:rPr>
            </w:pPr>
            <w:r w:rsidRPr="00A27009">
              <w:rPr>
                <w:lang w:val="pt-PT"/>
              </w:rPr>
              <w:t>Luanda</w:t>
            </w:r>
          </w:p>
        </w:tc>
        <w:tc>
          <w:tcPr>
            <w:tcW w:w="1464" w:type="dxa"/>
            <w:tcBorders>
              <w:top w:val="single" w:sz="12" w:space="0" w:color="8EAADB" w:themeColor="accent1" w:themeTint="99"/>
            </w:tcBorders>
          </w:tcPr>
          <w:p w14:paraId="5B48CC04" w14:textId="3372F12E" w:rsidR="00AD76DD" w:rsidRPr="00A27009" w:rsidRDefault="00AD76DD" w:rsidP="003846AD">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23.100</w:t>
            </w:r>
          </w:p>
        </w:tc>
        <w:tc>
          <w:tcPr>
            <w:tcW w:w="1406" w:type="dxa"/>
            <w:tcBorders>
              <w:top w:val="single" w:sz="12" w:space="0" w:color="8EAADB" w:themeColor="accent1" w:themeTint="99"/>
            </w:tcBorders>
          </w:tcPr>
          <w:p w14:paraId="12C7ACF8" w14:textId="2E250C2E" w:rsidR="00AD76DD" w:rsidRPr="00A27009" w:rsidRDefault="00D67032" w:rsidP="003846AD">
            <w:pPr>
              <w:keepNext/>
              <w:ind w:right="120"/>
              <w:jc w:val="right"/>
              <w:rPr>
                <w:rFonts w:ascii="Calibri" w:eastAsia="Times New Roman" w:hAnsi="Calibri" w:cs="Calibri"/>
                <w:color w:val="000000"/>
                <w:lang w:val="pt-PT"/>
              </w:rPr>
            </w:pPr>
            <w:r w:rsidRPr="00A27009">
              <w:rPr>
                <w:rFonts w:ascii="Calibri" w:eastAsia="Times New Roman" w:hAnsi="Calibri" w:cs="Calibri"/>
                <w:color w:val="000000"/>
                <w:lang w:val="pt-PT"/>
              </w:rPr>
              <w:t>1</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712</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452</w:t>
            </w:r>
          </w:p>
        </w:tc>
        <w:tc>
          <w:tcPr>
            <w:tcW w:w="1426" w:type="dxa"/>
            <w:tcBorders>
              <w:top w:val="single" w:sz="12" w:space="0" w:color="8EAADB" w:themeColor="accent1" w:themeTint="99"/>
            </w:tcBorders>
          </w:tcPr>
          <w:p w14:paraId="11434EB5" w14:textId="41CECBFC" w:rsidR="00AD76DD" w:rsidRPr="00A27009" w:rsidRDefault="00962FFD" w:rsidP="003846AD">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1,3%</w:t>
            </w:r>
          </w:p>
        </w:tc>
        <w:tc>
          <w:tcPr>
            <w:tcW w:w="1411" w:type="dxa"/>
            <w:tcBorders>
              <w:top w:val="single" w:sz="12" w:space="0" w:color="8EAADB" w:themeColor="accent1" w:themeTint="99"/>
            </w:tcBorders>
          </w:tcPr>
          <w:p w14:paraId="5E2F3A76" w14:textId="27386AB6" w:rsidR="00AD76DD" w:rsidRPr="00A27009" w:rsidRDefault="00AD76DD" w:rsidP="003846AD">
            <w:pPr>
              <w:keepNext/>
              <w:ind w:right="340"/>
              <w:jc w:val="right"/>
              <w:rPr>
                <w:rFonts w:ascii="Calibri" w:eastAsia="Times New Roman" w:hAnsi="Calibri" w:cs="Calibri"/>
                <w:color w:val="000000"/>
                <w:lang w:val="pt-PT"/>
              </w:rPr>
            </w:pPr>
            <w:r w:rsidRPr="00A27009">
              <w:rPr>
                <w:lang w:val="pt-PT"/>
              </w:rPr>
              <w:t>23.100</w:t>
            </w:r>
          </w:p>
        </w:tc>
        <w:tc>
          <w:tcPr>
            <w:tcW w:w="1193" w:type="dxa"/>
            <w:tcBorders>
              <w:top w:val="single" w:sz="12" w:space="0" w:color="8EAADB" w:themeColor="accent1" w:themeTint="99"/>
            </w:tcBorders>
          </w:tcPr>
          <w:p w14:paraId="54E2B05C" w14:textId="7DD687D4" w:rsidR="00AD76DD" w:rsidRPr="00A27009" w:rsidRDefault="005311E0" w:rsidP="003846AD">
            <w:pPr>
              <w:keepNext/>
              <w:jc w:val="right"/>
              <w:rPr>
                <w:rFonts w:ascii="Calibri" w:eastAsia="Times New Roman" w:hAnsi="Calibri" w:cs="Calibri"/>
                <w:color w:val="000000"/>
                <w:lang w:val="pt-PT"/>
              </w:rPr>
            </w:pPr>
            <w:r w:rsidRPr="00A27009">
              <w:rPr>
                <w:rFonts w:ascii="Calibri" w:eastAsia="Times New Roman" w:hAnsi="Calibri" w:cs="Calibri"/>
                <w:color w:val="000000"/>
                <w:lang w:val="pt-PT"/>
              </w:rPr>
              <w:t>1</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740</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180</w:t>
            </w:r>
          </w:p>
        </w:tc>
        <w:tc>
          <w:tcPr>
            <w:tcW w:w="1497" w:type="dxa"/>
            <w:tcBorders>
              <w:top w:val="single" w:sz="12" w:space="0" w:color="8EAADB" w:themeColor="accent1" w:themeTint="99"/>
            </w:tcBorders>
          </w:tcPr>
          <w:p w14:paraId="17949E0E" w14:textId="4A6C1E0F" w:rsidR="00AD76DD" w:rsidRPr="00A27009" w:rsidRDefault="005311E0" w:rsidP="003846AD">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1,3%</w:t>
            </w:r>
          </w:p>
        </w:tc>
      </w:tr>
      <w:tr w:rsidR="00AD76DD" w:rsidRPr="00A27009" w14:paraId="45DE08DA" w14:textId="77777777" w:rsidTr="00281490">
        <w:tc>
          <w:tcPr>
            <w:tcW w:w="1048" w:type="dxa"/>
          </w:tcPr>
          <w:p w14:paraId="3FCD33BC" w14:textId="77777777" w:rsidR="00AD76DD" w:rsidRPr="00A27009" w:rsidRDefault="00AD76DD" w:rsidP="003846AD">
            <w:pPr>
              <w:keepNext/>
              <w:rPr>
                <w:lang w:val="pt-PT"/>
              </w:rPr>
            </w:pPr>
            <w:r w:rsidRPr="00A27009">
              <w:rPr>
                <w:lang w:val="pt-PT"/>
              </w:rPr>
              <w:t>Benguela</w:t>
            </w:r>
          </w:p>
        </w:tc>
        <w:tc>
          <w:tcPr>
            <w:tcW w:w="1464" w:type="dxa"/>
          </w:tcPr>
          <w:p w14:paraId="3E46911C" w14:textId="5B9B464E" w:rsidR="00AD76DD" w:rsidRPr="00A27009" w:rsidRDefault="00AD76DD" w:rsidP="003846AD">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4.300</w:t>
            </w:r>
          </w:p>
        </w:tc>
        <w:tc>
          <w:tcPr>
            <w:tcW w:w="1406" w:type="dxa"/>
          </w:tcPr>
          <w:p w14:paraId="3439A289" w14:textId="646C7352" w:rsidR="00AD76DD" w:rsidRPr="00A27009" w:rsidRDefault="00D67032" w:rsidP="003846AD">
            <w:pPr>
              <w:keepNext/>
              <w:ind w:right="120"/>
              <w:jc w:val="right"/>
              <w:rPr>
                <w:rFonts w:ascii="Calibri" w:eastAsia="Times New Roman" w:hAnsi="Calibri" w:cs="Calibri"/>
                <w:color w:val="000000"/>
                <w:lang w:val="pt-PT"/>
              </w:rPr>
            </w:pPr>
            <w:r w:rsidRPr="00A27009">
              <w:rPr>
                <w:rFonts w:ascii="Calibri" w:eastAsia="Times New Roman" w:hAnsi="Calibri" w:cs="Calibri"/>
                <w:color w:val="000000"/>
                <w:lang w:val="pt-PT"/>
              </w:rPr>
              <w:t>281</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214</w:t>
            </w:r>
          </w:p>
        </w:tc>
        <w:tc>
          <w:tcPr>
            <w:tcW w:w="1426" w:type="dxa"/>
          </w:tcPr>
          <w:p w14:paraId="221D2090" w14:textId="79B535CB" w:rsidR="00AD76DD" w:rsidRPr="00A27009" w:rsidRDefault="007D0CFE" w:rsidP="003846AD">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1.5%</w:t>
            </w:r>
          </w:p>
        </w:tc>
        <w:tc>
          <w:tcPr>
            <w:tcW w:w="1411" w:type="dxa"/>
          </w:tcPr>
          <w:p w14:paraId="5276F008" w14:textId="4BCCA452" w:rsidR="00AD76DD" w:rsidRPr="00A27009" w:rsidRDefault="00AD76DD" w:rsidP="003846AD">
            <w:pPr>
              <w:keepNext/>
              <w:ind w:right="340"/>
              <w:jc w:val="right"/>
              <w:rPr>
                <w:rFonts w:ascii="Calibri" w:eastAsia="Times New Roman" w:hAnsi="Calibri" w:cs="Calibri"/>
                <w:color w:val="000000"/>
                <w:lang w:val="pt-PT"/>
              </w:rPr>
            </w:pPr>
            <w:r w:rsidRPr="00A27009">
              <w:rPr>
                <w:lang w:val="pt-PT"/>
              </w:rPr>
              <w:t>4.</w:t>
            </w:r>
            <w:r w:rsidR="007D0CFE" w:rsidRPr="00A27009">
              <w:rPr>
                <w:lang w:val="pt-PT"/>
              </w:rPr>
              <w:t>4</w:t>
            </w:r>
            <w:r w:rsidRPr="00A27009">
              <w:rPr>
                <w:lang w:val="pt-PT"/>
              </w:rPr>
              <w:t>00</w:t>
            </w:r>
          </w:p>
        </w:tc>
        <w:tc>
          <w:tcPr>
            <w:tcW w:w="1193" w:type="dxa"/>
          </w:tcPr>
          <w:p w14:paraId="37E333D4" w14:textId="050E4469" w:rsidR="00AD76DD" w:rsidRPr="00A27009" w:rsidRDefault="00691AA0" w:rsidP="003846AD">
            <w:pPr>
              <w:keepNext/>
              <w:jc w:val="right"/>
              <w:rPr>
                <w:rFonts w:ascii="Calibri" w:eastAsia="Times New Roman" w:hAnsi="Calibri" w:cs="Calibri"/>
                <w:color w:val="000000"/>
                <w:lang w:val="pt-PT"/>
              </w:rPr>
            </w:pPr>
            <w:r w:rsidRPr="00A27009">
              <w:rPr>
                <w:rFonts w:ascii="Calibri" w:eastAsia="Times New Roman" w:hAnsi="Calibri" w:cs="Calibri"/>
                <w:color w:val="000000"/>
                <w:lang w:val="pt-PT"/>
              </w:rPr>
              <w:t>509</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332</w:t>
            </w:r>
          </w:p>
        </w:tc>
        <w:tc>
          <w:tcPr>
            <w:tcW w:w="1497" w:type="dxa"/>
          </w:tcPr>
          <w:p w14:paraId="22482C73" w14:textId="518A2AB2" w:rsidR="00AD76DD" w:rsidRPr="00A27009" w:rsidRDefault="00691AA0" w:rsidP="003846AD">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0.9%</w:t>
            </w:r>
          </w:p>
        </w:tc>
      </w:tr>
      <w:tr w:rsidR="00AD76DD" w:rsidRPr="00A27009" w14:paraId="63AAF9D0" w14:textId="77777777" w:rsidTr="00281490">
        <w:tc>
          <w:tcPr>
            <w:tcW w:w="1048" w:type="dxa"/>
          </w:tcPr>
          <w:p w14:paraId="72065B33" w14:textId="77777777" w:rsidR="00AD76DD" w:rsidRPr="00A27009" w:rsidRDefault="00AD76DD" w:rsidP="003846AD">
            <w:pPr>
              <w:keepNext/>
              <w:rPr>
                <w:lang w:val="pt-PT"/>
              </w:rPr>
            </w:pPr>
            <w:r w:rsidRPr="00A27009">
              <w:rPr>
                <w:lang w:val="pt-PT"/>
              </w:rPr>
              <w:t>Bié</w:t>
            </w:r>
          </w:p>
        </w:tc>
        <w:tc>
          <w:tcPr>
            <w:tcW w:w="1464" w:type="dxa"/>
          </w:tcPr>
          <w:p w14:paraId="78E5A2B8" w14:textId="6EE4FAF2" w:rsidR="00AD76DD" w:rsidRPr="00A27009" w:rsidRDefault="00AD76DD" w:rsidP="003846AD">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600</w:t>
            </w:r>
          </w:p>
        </w:tc>
        <w:tc>
          <w:tcPr>
            <w:tcW w:w="1406" w:type="dxa"/>
          </w:tcPr>
          <w:p w14:paraId="1CA05BF7" w14:textId="68B36F8F" w:rsidR="00AD76DD" w:rsidRPr="00A27009" w:rsidRDefault="004972DA" w:rsidP="003846AD">
            <w:pPr>
              <w:keepNext/>
              <w:ind w:right="120"/>
              <w:jc w:val="right"/>
              <w:rPr>
                <w:rFonts w:ascii="Calibri" w:eastAsia="Times New Roman" w:hAnsi="Calibri" w:cs="Calibri"/>
                <w:color w:val="000000"/>
                <w:lang w:val="pt-PT"/>
              </w:rPr>
            </w:pPr>
            <w:r w:rsidRPr="00A27009">
              <w:rPr>
                <w:rFonts w:ascii="Calibri" w:eastAsia="Times New Roman" w:hAnsi="Calibri" w:cs="Calibri"/>
                <w:color w:val="000000"/>
                <w:lang w:val="pt-PT"/>
              </w:rPr>
              <w:t>110</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503</w:t>
            </w:r>
          </w:p>
        </w:tc>
        <w:tc>
          <w:tcPr>
            <w:tcW w:w="1426" w:type="dxa"/>
          </w:tcPr>
          <w:p w14:paraId="4EF4D498" w14:textId="02E6571F" w:rsidR="00AD76DD" w:rsidRPr="00A27009" w:rsidRDefault="00F251A8" w:rsidP="003846AD">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0,6%</w:t>
            </w:r>
          </w:p>
        </w:tc>
        <w:tc>
          <w:tcPr>
            <w:tcW w:w="1411" w:type="dxa"/>
          </w:tcPr>
          <w:p w14:paraId="218C9819" w14:textId="6057F6E6" w:rsidR="00AD76DD" w:rsidRPr="00A27009" w:rsidRDefault="00F251A8" w:rsidP="003846AD">
            <w:pPr>
              <w:keepNext/>
              <w:ind w:right="340"/>
              <w:jc w:val="right"/>
              <w:rPr>
                <w:rFonts w:ascii="Calibri" w:eastAsia="Times New Roman" w:hAnsi="Calibri" w:cs="Calibri"/>
                <w:color w:val="000000"/>
                <w:lang w:val="pt-PT"/>
              </w:rPr>
            </w:pPr>
            <w:r w:rsidRPr="00A27009">
              <w:rPr>
                <w:lang w:val="pt-PT"/>
              </w:rPr>
              <w:t>800</w:t>
            </w:r>
          </w:p>
        </w:tc>
        <w:tc>
          <w:tcPr>
            <w:tcW w:w="1193" w:type="dxa"/>
          </w:tcPr>
          <w:p w14:paraId="29B3B87F" w14:textId="6AB06D0B" w:rsidR="00AD76DD" w:rsidRPr="00A27009" w:rsidRDefault="00A77F6A" w:rsidP="003846AD">
            <w:pPr>
              <w:keepNext/>
              <w:jc w:val="right"/>
              <w:rPr>
                <w:rFonts w:ascii="Calibri" w:eastAsia="Times New Roman" w:hAnsi="Calibri" w:cs="Calibri"/>
                <w:color w:val="000000"/>
                <w:lang w:val="pt-PT"/>
              </w:rPr>
            </w:pPr>
            <w:r w:rsidRPr="00A27009">
              <w:rPr>
                <w:rFonts w:ascii="Calibri" w:eastAsia="Times New Roman" w:hAnsi="Calibri" w:cs="Calibri"/>
                <w:color w:val="000000"/>
                <w:lang w:val="pt-PT"/>
              </w:rPr>
              <w:t>343</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356</w:t>
            </w:r>
          </w:p>
        </w:tc>
        <w:tc>
          <w:tcPr>
            <w:tcW w:w="1497" w:type="dxa"/>
          </w:tcPr>
          <w:p w14:paraId="6EB9A990" w14:textId="269B908B" w:rsidR="00AD76DD" w:rsidRPr="00A27009" w:rsidRDefault="00A77F6A" w:rsidP="003846AD">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0,2%</w:t>
            </w:r>
          </w:p>
        </w:tc>
      </w:tr>
      <w:tr w:rsidR="00AD76DD" w:rsidRPr="00A27009" w14:paraId="4686144C" w14:textId="77777777" w:rsidTr="00281490">
        <w:trPr>
          <w:trHeight w:val="188"/>
        </w:trPr>
        <w:tc>
          <w:tcPr>
            <w:tcW w:w="1048" w:type="dxa"/>
          </w:tcPr>
          <w:p w14:paraId="313E8E2F" w14:textId="77777777" w:rsidR="00AD76DD" w:rsidRPr="00A27009" w:rsidRDefault="00AD76DD" w:rsidP="003846AD">
            <w:pPr>
              <w:keepNext/>
              <w:rPr>
                <w:lang w:val="pt-PT"/>
              </w:rPr>
            </w:pPr>
            <w:r w:rsidRPr="00A27009">
              <w:rPr>
                <w:lang w:val="pt-PT"/>
              </w:rPr>
              <w:t>Cabinda</w:t>
            </w:r>
          </w:p>
        </w:tc>
        <w:tc>
          <w:tcPr>
            <w:tcW w:w="1464" w:type="dxa"/>
          </w:tcPr>
          <w:p w14:paraId="47E170F3" w14:textId="617C033C" w:rsidR="00AD76DD" w:rsidRPr="00A27009" w:rsidRDefault="00AD76DD" w:rsidP="003846AD">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700</w:t>
            </w:r>
          </w:p>
        </w:tc>
        <w:tc>
          <w:tcPr>
            <w:tcW w:w="1406" w:type="dxa"/>
          </w:tcPr>
          <w:p w14:paraId="2EB6E5E2" w14:textId="0F5F4222" w:rsidR="00AD76DD" w:rsidRPr="00A27009" w:rsidRDefault="004972DA" w:rsidP="003846AD">
            <w:pPr>
              <w:keepNext/>
              <w:ind w:right="120"/>
              <w:jc w:val="right"/>
              <w:rPr>
                <w:rFonts w:ascii="Calibri" w:eastAsia="Times New Roman" w:hAnsi="Calibri" w:cs="Calibri"/>
                <w:color w:val="000000"/>
                <w:lang w:val="pt-PT"/>
              </w:rPr>
            </w:pPr>
            <w:r w:rsidRPr="00A27009">
              <w:rPr>
                <w:rFonts w:ascii="Calibri" w:eastAsia="Times New Roman" w:hAnsi="Calibri" w:cs="Calibri"/>
                <w:color w:val="000000"/>
                <w:lang w:val="pt-PT"/>
              </w:rPr>
              <w:t>164</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532</w:t>
            </w:r>
          </w:p>
        </w:tc>
        <w:tc>
          <w:tcPr>
            <w:tcW w:w="1426" w:type="dxa"/>
          </w:tcPr>
          <w:p w14:paraId="399DCD25" w14:textId="3803C09F" w:rsidR="00AD76DD" w:rsidRPr="00A27009" w:rsidRDefault="00603E08" w:rsidP="003846AD">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0,4%</w:t>
            </w:r>
          </w:p>
        </w:tc>
        <w:tc>
          <w:tcPr>
            <w:tcW w:w="1411" w:type="dxa"/>
          </w:tcPr>
          <w:p w14:paraId="75D3C733" w14:textId="41D07219" w:rsidR="00AD76DD" w:rsidRPr="00A27009" w:rsidRDefault="00AD76DD" w:rsidP="003846AD">
            <w:pPr>
              <w:keepNext/>
              <w:ind w:right="340"/>
              <w:jc w:val="right"/>
              <w:rPr>
                <w:rFonts w:ascii="Calibri" w:eastAsia="Times New Roman" w:hAnsi="Calibri" w:cs="Calibri"/>
                <w:color w:val="000000"/>
                <w:lang w:val="pt-PT"/>
              </w:rPr>
            </w:pPr>
            <w:r w:rsidRPr="00A27009">
              <w:rPr>
                <w:lang w:val="pt-PT"/>
              </w:rPr>
              <w:t>700</w:t>
            </w:r>
          </w:p>
        </w:tc>
        <w:tc>
          <w:tcPr>
            <w:tcW w:w="1193" w:type="dxa"/>
          </w:tcPr>
          <w:p w14:paraId="588DE9A9" w14:textId="6F776DD5" w:rsidR="00AD76DD" w:rsidRPr="00A27009" w:rsidRDefault="005F34EB" w:rsidP="003846AD">
            <w:pPr>
              <w:keepNext/>
              <w:jc w:val="right"/>
              <w:rPr>
                <w:rFonts w:ascii="Calibri" w:eastAsia="Times New Roman" w:hAnsi="Calibri" w:cs="Calibri"/>
                <w:color w:val="000000"/>
                <w:lang w:val="pt-PT"/>
              </w:rPr>
            </w:pPr>
            <w:r w:rsidRPr="00A27009">
              <w:rPr>
                <w:rFonts w:ascii="Calibri" w:eastAsia="Times New Roman" w:hAnsi="Calibri" w:cs="Calibri"/>
                <w:color w:val="000000"/>
                <w:lang w:val="pt-PT"/>
              </w:rPr>
              <w:t>178</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654</w:t>
            </w:r>
          </w:p>
        </w:tc>
        <w:tc>
          <w:tcPr>
            <w:tcW w:w="1497" w:type="dxa"/>
          </w:tcPr>
          <w:p w14:paraId="5749D53B" w14:textId="7BFFE2A4" w:rsidR="00AD76DD" w:rsidRPr="00A27009" w:rsidRDefault="00470876" w:rsidP="003846AD">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0,4%</w:t>
            </w:r>
          </w:p>
        </w:tc>
      </w:tr>
      <w:tr w:rsidR="00AD76DD" w:rsidRPr="00A27009" w14:paraId="4DE98EFD" w14:textId="77777777" w:rsidTr="00281490">
        <w:tc>
          <w:tcPr>
            <w:tcW w:w="1048" w:type="dxa"/>
          </w:tcPr>
          <w:p w14:paraId="20C5759D" w14:textId="77777777" w:rsidR="00AD76DD" w:rsidRPr="00A27009" w:rsidRDefault="00AD76DD" w:rsidP="003846AD">
            <w:pPr>
              <w:keepNext/>
              <w:rPr>
                <w:lang w:val="pt-PT"/>
              </w:rPr>
            </w:pPr>
            <w:r w:rsidRPr="00A27009">
              <w:rPr>
                <w:lang w:val="pt-PT"/>
              </w:rPr>
              <w:t xml:space="preserve">Cunene </w:t>
            </w:r>
          </w:p>
        </w:tc>
        <w:tc>
          <w:tcPr>
            <w:tcW w:w="1464" w:type="dxa"/>
          </w:tcPr>
          <w:p w14:paraId="523DBEE2" w14:textId="6D94EF3C" w:rsidR="00AD76DD" w:rsidRPr="00A27009" w:rsidRDefault="00AD76DD" w:rsidP="003846AD">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300</w:t>
            </w:r>
          </w:p>
        </w:tc>
        <w:tc>
          <w:tcPr>
            <w:tcW w:w="1406" w:type="dxa"/>
          </w:tcPr>
          <w:p w14:paraId="25D0BC72" w14:textId="1503F16D" w:rsidR="00AD76DD" w:rsidRPr="00A27009" w:rsidRDefault="004A734D" w:rsidP="00D16B01">
            <w:pPr>
              <w:keepNext/>
              <w:jc w:val="right"/>
              <w:rPr>
                <w:rFonts w:ascii="Calibri" w:eastAsia="Times New Roman" w:hAnsi="Calibri" w:cs="Calibri"/>
                <w:color w:val="000000"/>
                <w:lang w:val="pt-PT"/>
              </w:rPr>
            </w:pPr>
            <w:r w:rsidRPr="00A27009">
              <w:rPr>
                <w:rFonts w:ascii="Calibri" w:eastAsia="Times New Roman" w:hAnsi="Calibri" w:cs="Calibri"/>
                <w:color w:val="000000"/>
                <w:lang w:val="pt-PT"/>
              </w:rPr>
              <w:t>55</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735</w:t>
            </w:r>
            <w:r w:rsidR="00D16B01" w:rsidRPr="00A27009">
              <w:rPr>
                <w:rFonts w:cstheme="minorHAnsi"/>
                <w:lang w:val="pt-PT"/>
              </w:rPr>
              <w:t xml:space="preserve"> ⱡ</w:t>
            </w:r>
          </w:p>
        </w:tc>
        <w:tc>
          <w:tcPr>
            <w:tcW w:w="1426" w:type="dxa"/>
          </w:tcPr>
          <w:p w14:paraId="53DA1ACF" w14:textId="12631FCB" w:rsidR="00AD76DD" w:rsidRPr="00A27009" w:rsidRDefault="002367A8" w:rsidP="003846AD">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0,5%</w:t>
            </w:r>
          </w:p>
        </w:tc>
        <w:tc>
          <w:tcPr>
            <w:tcW w:w="1411" w:type="dxa"/>
          </w:tcPr>
          <w:p w14:paraId="71435648" w14:textId="74B5FDF9" w:rsidR="00AD76DD" w:rsidRPr="00A27009" w:rsidRDefault="00AD76DD" w:rsidP="003846AD">
            <w:pPr>
              <w:keepNext/>
              <w:ind w:right="340"/>
              <w:jc w:val="right"/>
              <w:rPr>
                <w:rFonts w:ascii="Calibri" w:eastAsia="Times New Roman" w:hAnsi="Calibri" w:cs="Calibri"/>
                <w:color w:val="000000"/>
                <w:lang w:val="pt-PT"/>
              </w:rPr>
            </w:pPr>
            <w:r w:rsidRPr="00A27009">
              <w:rPr>
                <w:lang w:val="pt-PT"/>
              </w:rPr>
              <w:t>400</w:t>
            </w:r>
          </w:p>
        </w:tc>
        <w:tc>
          <w:tcPr>
            <w:tcW w:w="1193" w:type="dxa"/>
          </w:tcPr>
          <w:p w14:paraId="3F51F541" w14:textId="26E7CD39" w:rsidR="00AD76DD" w:rsidRPr="00A27009" w:rsidRDefault="00470876" w:rsidP="003846AD">
            <w:pPr>
              <w:keepNext/>
              <w:jc w:val="right"/>
              <w:rPr>
                <w:rFonts w:ascii="Calibri" w:eastAsia="Times New Roman" w:hAnsi="Calibri" w:cs="Calibri"/>
                <w:color w:val="000000"/>
                <w:lang w:val="pt-PT"/>
              </w:rPr>
            </w:pPr>
            <w:r w:rsidRPr="00A27009">
              <w:rPr>
                <w:rFonts w:ascii="Calibri" w:eastAsia="Times New Roman" w:hAnsi="Calibri" w:cs="Calibri"/>
                <w:color w:val="000000"/>
                <w:lang w:val="pt-PT"/>
              </w:rPr>
              <w:t>243</w:t>
            </w:r>
            <w:r w:rsidR="00BC63C2" w:rsidRPr="00A27009">
              <w:rPr>
                <w:rFonts w:ascii="Calibri" w:eastAsia="Times New Roman" w:hAnsi="Calibri" w:cs="Calibri"/>
                <w:color w:val="000000"/>
                <w:lang w:val="pt-PT"/>
              </w:rPr>
              <w:t>.</w:t>
            </w:r>
            <w:r w:rsidRPr="00A27009">
              <w:rPr>
                <w:rFonts w:ascii="Calibri" w:eastAsia="Times New Roman" w:hAnsi="Calibri" w:cs="Calibri"/>
                <w:color w:val="000000"/>
                <w:lang w:val="pt-PT"/>
              </w:rPr>
              <w:t>694</w:t>
            </w:r>
          </w:p>
        </w:tc>
        <w:tc>
          <w:tcPr>
            <w:tcW w:w="1497" w:type="dxa"/>
          </w:tcPr>
          <w:p w14:paraId="463A8412" w14:textId="422A0C6F" w:rsidR="00AD76DD" w:rsidRPr="00A27009" w:rsidRDefault="00470876" w:rsidP="003846AD">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0,2%</w:t>
            </w:r>
          </w:p>
        </w:tc>
      </w:tr>
      <w:tr w:rsidR="00AD76DD" w:rsidRPr="00A27009" w14:paraId="61B26F78" w14:textId="77777777" w:rsidTr="00281490">
        <w:tc>
          <w:tcPr>
            <w:tcW w:w="1048" w:type="dxa"/>
            <w:tcBorders>
              <w:bottom w:val="single" w:sz="12" w:space="0" w:color="8EAADB" w:themeColor="accent1" w:themeTint="99"/>
            </w:tcBorders>
          </w:tcPr>
          <w:p w14:paraId="141F61B2" w14:textId="77777777" w:rsidR="00AD76DD" w:rsidRPr="00A27009" w:rsidRDefault="00AD76DD" w:rsidP="003846AD">
            <w:pPr>
              <w:keepNext/>
              <w:rPr>
                <w:b/>
                <w:lang w:val="pt-PT"/>
              </w:rPr>
            </w:pPr>
            <w:r w:rsidRPr="00A27009">
              <w:rPr>
                <w:b/>
                <w:lang w:val="pt-PT"/>
              </w:rPr>
              <w:t>Total</w:t>
            </w:r>
          </w:p>
        </w:tc>
        <w:tc>
          <w:tcPr>
            <w:tcW w:w="1464" w:type="dxa"/>
            <w:tcBorders>
              <w:bottom w:val="single" w:sz="12" w:space="0" w:color="8EAADB" w:themeColor="accent1" w:themeTint="99"/>
            </w:tcBorders>
          </w:tcPr>
          <w:p w14:paraId="12F39EB7" w14:textId="05AAB3DB" w:rsidR="00AD76DD" w:rsidRPr="00A27009" w:rsidRDefault="00AD76DD" w:rsidP="003846AD">
            <w:pPr>
              <w:keepNext/>
              <w:ind w:right="340"/>
              <w:jc w:val="right"/>
              <w:rPr>
                <w:rFonts w:ascii="Calibri" w:eastAsia="Times New Roman" w:hAnsi="Calibri" w:cs="Calibri"/>
                <w:b/>
                <w:color w:val="000000"/>
                <w:lang w:val="pt-PT"/>
              </w:rPr>
            </w:pPr>
            <w:r w:rsidRPr="00A27009">
              <w:rPr>
                <w:rFonts w:ascii="Calibri" w:eastAsia="Times New Roman" w:hAnsi="Calibri" w:cs="Calibri"/>
                <w:b/>
                <w:color w:val="000000"/>
                <w:lang w:val="pt-PT"/>
              </w:rPr>
              <w:t>29.000</w:t>
            </w:r>
          </w:p>
        </w:tc>
        <w:tc>
          <w:tcPr>
            <w:tcW w:w="1406" w:type="dxa"/>
            <w:tcBorders>
              <w:bottom w:val="single" w:sz="12" w:space="0" w:color="8EAADB" w:themeColor="accent1" w:themeTint="99"/>
            </w:tcBorders>
          </w:tcPr>
          <w:p w14:paraId="271C9D09" w14:textId="77777777" w:rsidR="00AD76DD" w:rsidRPr="00A27009" w:rsidRDefault="00AD76DD" w:rsidP="003846AD">
            <w:pPr>
              <w:keepNext/>
              <w:ind w:right="340"/>
              <w:jc w:val="right"/>
              <w:rPr>
                <w:rFonts w:ascii="Calibri" w:eastAsia="Times New Roman" w:hAnsi="Calibri" w:cs="Calibri"/>
                <w:b/>
                <w:color w:val="000000"/>
                <w:lang w:val="pt-PT"/>
              </w:rPr>
            </w:pPr>
          </w:p>
        </w:tc>
        <w:tc>
          <w:tcPr>
            <w:tcW w:w="1426" w:type="dxa"/>
            <w:tcBorders>
              <w:bottom w:val="single" w:sz="12" w:space="0" w:color="8EAADB" w:themeColor="accent1" w:themeTint="99"/>
            </w:tcBorders>
          </w:tcPr>
          <w:p w14:paraId="0FC131D9" w14:textId="5B70E778" w:rsidR="00AD76DD" w:rsidRPr="00A27009" w:rsidRDefault="00AD76DD" w:rsidP="003846AD">
            <w:pPr>
              <w:keepNext/>
              <w:ind w:right="340"/>
              <w:jc w:val="right"/>
              <w:rPr>
                <w:rFonts w:ascii="Calibri" w:eastAsia="Times New Roman" w:hAnsi="Calibri" w:cs="Calibri"/>
                <w:b/>
                <w:color w:val="000000"/>
                <w:lang w:val="pt-PT"/>
              </w:rPr>
            </w:pPr>
          </w:p>
        </w:tc>
        <w:tc>
          <w:tcPr>
            <w:tcW w:w="1411" w:type="dxa"/>
            <w:tcBorders>
              <w:bottom w:val="single" w:sz="12" w:space="0" w:color="8EAADB" w:themeColor="accent1" w:themeTint="99"/>
            </w:tcBorders>
          </w:tcPr>
          <w:p w14:paraId="01A20191" w14:textId="2712EE11" w:rsidR="00AD76DD" w:rsidRPr="00A27009" w:rsidRDefault="00BC63C2" w:rsidP="003846AD">
            <w:pPr>
              <w:keepNext/>
              <w:ind w:right="340"/>
              <w:jc w:val="right"/>
              <w:rPr>
                <w:rFonts w:ascii="Calibri" w:eastAsia="Times New Roman" w:hAnsi="Calibri" w:cs="Calibri"/>
                <w:b/>
                <w:color w:val="000000"/>
                <w:lang w:val="pt-PT"/>
              </w:rPr>
            </w:pPr>
            <w:r w:rsidRPr="00A27009">
              <w:rPr>
                <w:rFonts w:ascii="Calibri" w:eastAsia="Times New Roman" w:hAnsi="Calibri" w:cs="Calibri"/>
                <w:b/>
                <w:color w:val="000000"/>
                <w:lang w:val="pt-PT"/>
              </w:rPr>
              <w:t>29.400</w:t>
            </w:r>
          </w:p>
        </w:tc>
        <w:tc>
          <w:tcPr>
            <w:tcW w:w="1193" w:type="dxa"/>
            <w:tcBorders>
              <w:bottom w:val="single" w:sz="12" w:space="0" w:color="8EAADB" w:themeColor="accent1" w:themeTint="99"/>
            </w:tcBorders>
          </w:tcPr>
          <w:p w14:paraId="3F22BFD6" w14:textId="77777777" w:rsidR="00AD76DD" w:rsidRPr="00A27009" w:rsidRDefault="00AD76DD" w:rsidP="003846AD">
            <w:pPr>
              <w:keepNext/>
              <w:ind w:right="340"/>
              <w:jc w:val="right"/>
              <w:rPr>
                <w:rFonts w:ascii="Calibri" w:eastAsia="Times New Roman" w:hAnsi="Calibri" w:cs="Calibri"/>
                <w:color w:val="000000"/>
                <w:lang w:val="pt-PT"/>
              </w:rPr>
            </w:pPr>
          </w:p>
        </w:tc>
        <w:tc>
          <w:tcPr>
            <w:tcW w:w="1497" w:type="dxa"/>
            <w:tcBorders>
              <w:bottom w:val="single" w:sz="12" w:space="0" w:color="8EAADB" w:themeColor="accent1" w:themeTint="99"/>
            </w:tcBorders>
          </w:tcPr>
          <w:p w14:paraId="33265C5F" w14:textId="77777777" w:rsidR="00AD76DD" w:rsidRPr="00A27009" w:rsidRDefault="00AD76DD" w:rsidP="003846AD">
            <w:pPr>
              <w:keepNext/>
              <w:ind w:right="340"/>
              <w:jc w:val="right"/>
              <w:rPr>
                <w:rFonts w:ascii="Calibri" w:eastAsia="Times New Roman" w:hAnsi="Calibri" w:cs="Calibri"/>
                <w:color w:val="000000"/>
                <w:lang w:val="pt-PT"/>
              </w:rPr>
            </w:pPr>
          </w:p>
        </w:tc>
      </w:tr>
    </w:tbl>
    <w:p w14:paraId="156B28F6" w14:textId="622EEAA9" w:rsidR="003310E8" w:rsidRPr="00A27009" w:rsidRDefault="003310E8" w:rsidP="003846AD">
      <w:pPr>
        <w:pStyle w:val="ListBullet2"/>
        <w:keepNext/>
        <w:numPr>
          <w:ilvl w:val="0"/>
          <w:numId w:val="0"/>
        </w:numPr>
        <w:spacing w:line="259" w:lineRule="auto"/>
        <w:rPr>
          <w:sz w:val="18"/>
          <w:lang w:val="pt-PT"/>
        </w:rPr>
      </w:pPr>
      <w:r w:rsidRPr="00A27009">
        <w:rPr>
          <w:sz w:val="18"/>
          <w:lang w:val="pt-PT"/>
        </w:rPr>
        <w:t xml:space="preserve">* Se calculou a percentagem de </w:t>
      </w:r>
      <w:r w:rsidR="003400AE" w:rsidRPr="00A27009">
        <w:rPr>
          <w:sz w:val="18"/>
          <w:lang w:val="pt-PT"/>
        </w:rPr>
        <w:t>HSH</w:t>
      </w:r>
      <w:r w:rsidRPr="00A27009">
        <w:rPr>
          <w:sz w:val="18"/>
          <w:lang w:val="pt-PT"/>
        </w:rPr>
        <w:t xml:space="preserve"> </w:t>
      </w:r>
      <w:r w:rsidR="003400AE" w:rsidRPr="00A27009">
        <w:rPr>
          <w:sz w:val="18"/>
          <w:lang w:val="pt-PT"/>
        </w:rPr>
        <w:t>dos homens</w:t>
      </w:r>
      <w:r w:rsidRPr="00A27009">
        <w:rPr>
          <w:sz w:val="18"/>
          <w:lang w:val="pt-PT"/>
        </w:rPr>
        <w:t xml:space="preserve"> adult</w:t>
      </w:r>
      <w:r w:rsidR="003846AD" w:rsidRPr="00A27009">
        <w:rPr>
          <w:sz w:val="18"/>
          <w:lang w:val="pt-PT"/>
        </w:rPr>
        <w:t>o</w:t>
      </w:r>
      <w:r w:rsidRPr="00A27009">
        <w:rPr>
          <w:sz w:val="18"/>
          <w:lang w:val="pt-PT"/>
        </w:rPr>
        <w:t xml:space="preserve">s de Ombadja para representar os outros municípios das províncias dado que se seleccionaram os municípios mais urbanos para inclusão no estudo e os outros municípios não seleccionados são mais rurais. Se espera maiores concentrações de </w:t>
      </w:r>
      <w:r w:rsidR="003846AD" w:rsidRPr="00A27009">
        <w:rPr>
          <w:sz w:val="18"/>
          <w:lang w:val="pt-PT"/>
        </w:rPr>
        <w:t>HSH</w:t>
      </w:r>
      <w:r w:rsidRPr="00A27009">
        <w:rPr>
          <w:sz w:val="18"/>
          <w:lang w:val="pt-PT"/>
        </w:rPr>
        <w:t xml:space="preserve"> nas áreas urbanas que nas áreas rurais. </w:t>
      </w:r>
    </w:p>
    <w:p w14:paraId="4B0F1B17" w14:textId="00CBF089" w:rsidR="003310E8" w:rsidRPr="00A27009" w:rsidRDefault="003310E8" w:rsidP="003310E8">
      <w:pPr>
        <w:pStyle w:val="ListBullet2"/>
        <w:numPr>
          <w:ilvl w:val="0"/>
          <w:numId w:val="0"/>
        </w:numPr>
        <w:spacing w:line="259" w:lineRule="auto"/>
        <w:rPr>
          <w:sz w:val="18"/>
          <w:szCs w:val="18"/>
          <w:lang w:val="pt-PT"/>
        </w:rPr>
      </w:pPr>
      <w:r w:rsidRPr="00A27009">
        <w:rPr>
          <w:rFonts w:cstheme="minorHAnsi"/>
          <w:sz w:val="18"/>
          <w:szCs w:val="18"/>
          <w:lang w:val="pt-PT"/>
        </w:rPr>
        <w:t xml:space="preserve">ⱡ Dado a concentração dos focos nos centros urbanos dos 3 municípios selecionados se calculou a população adulta urbana (27%) como denominador a percentagem de </w:t>
      </w:r>
      <w:r w:rsidR="003846AD" w:rsidRPr="00A27009">
        <w:rPr>
          <w:rFonts w:cstheme="minorHAnsi"/>
          <w:sz w:val="18"/>
          <w:szCs w:val="18"/>
          <w:lang w:val="pt-PT"/>
        </w:rPr>
        <w:t>homens</w:t>
      </w:r>
      <w:r w:rsidRPr="00A27009">
        <w:rPr>
          <w:rFonts w:cstheme="minorHAnsi"/>
          <w:sz w:val="18"/>
          <w:szCs w:val="18"/>
          <w:lang w:val="pt-PT"/>
        </w:rPr>
        <w:t xml:space="preserve"> que são </w:t>
      </w:r>
      <w:r w:rsidR="003846AD" w:rsidRPr="00A27009">
        <w:rPr>
          <w:rFonts w:cstheme="minorHAnsi"/>
          <w:sz w:val="18"/>
          <w:szCs w:val="18"/>
          <w:lang w:val="pt-PT"/>
        </w:rPr>
        <w:t>HSH</w:t>
      </w:r>
      <w:r w:rsidRPr="00A27009">
        <w:rPr>
          <w:rFonts w:cstheme="minorHAnsi"/>
          <w:sz w:val="18"/>
          <w:szCs w:val="18"/>
          <w:lang w:val="pt-PT"/>
        </w:rPr>
        <w:t>.</w:t>
      </w:r>
    </w:p>
    <w:p w14:paraId="48BFC0B7" w14:textId="77777777" w:rsidR="003310E8" w:rsidRPr="00A27009" w:rsidRDefault="003310E8" w:rsidP="00E60522">
      <w:pPr>
        <w:rPr>
          <w:lang w:val="pt-PT"/>
        </w:rPr>
      </w:pPr>
    </w:p>
    <w:p w14:paraId="0B85DBDD" w14:textId="3322D13D" w:rsidR="0047439F" w:rsidRPr="00A27009" w:rsidRDefault="0047439F" w:rsidP="0047439F">
      <w:pPr>
        <w:pStyle w:val="Caption"/>
        <w:keepNext/>
        <w:rPr>
          <w:lang w:val="pt-PT"/>
        </w:rPr>
      </w:pPr>
      <w:r w:rsidRPr="00A27009">
        <w:rPr>
          <w:lang w:val="pt-PT"/>
        </w:rPr>
        <w:t xml:space="preserve">Tabela </w:t>
      </w:r>
      <w:r w:rsidRPr="00A27009">
        <w:rPr>
          <w:lang w:val="pt-PT"/>
        </w:rPr>
        <w:fldChar w:fldCharType="begin"/>
      </w:r>
      <w:r w:rsidRPr="00A27009">
        <w:rPr>
          <w:lang w:val="pt-PT"/>
        </w:rPr>
        <w:instrText xml:space="preserve"> SEQ Tabela \* ARABIC </w:instrText>
      </w:r>
      <w:r w:rsidRPr="00A27009">
        <w:rPr>
          <w:lang w:val="pt-PT"/>
        </w:rPr>
        <w:fldChar w:fldCharType="separate"/>
      </w:r>
      <w:r w:rsidR="00233B56">
        <w:rPr>
          <w:noProof/>
          <w:lang w:val="pt-PT"/>
        </w:rPr>
        <w:t>9</w:t>
      </w:r>
      <w:r w:rsidRPr="00A27009">
        <w:rPr>
          <w:lang w:val="pt-PT"/>
        </w:rPr>
        <w:fldChar w:fldCharType="end"/>
      </w:r>
      <w:r w:rsidRPr="00A27009">
        <w:rPr>
          <w:lang w:val="pt-PT"/>
        </w:rPr>
        <w:t xml:space="preserve"> Estimativa do tamanho da população de mulheres transgénero</w:t>
      </w:r>
      <w:r w:rsidR="00537F5D" w:rsidRPr="00A27009">
        <w:rPr>
          <w:lang w:val="pt-PT"/>
        </w:rPr>
        <w:t xml:space="preserve"> nos municípios seleccionados</w:t>
      </w:r>
      <w:r w:rsidRPr="00A27009">
        <w:rPr>
          <w:lang w:val="pt-PT"/>
        </w:rPr>
        <w:t>, 5 províncias de Angola</w:t>
      </w:r>
    </w:p>
    <w:tbl>
      <w:tblPr>
        <w:tblStyle w:val="TableGrid"/>
        <w:tblW w:w="9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9"/>
        <w:gridCol w:w="1286"/>
        <w:gridCol w:w="1350"/>
        <w:gridCol w:w="1562"/>
        <w:gridCol w:w="1399"/>
        <w:gridCol w:w="1399"/>
        <w:gridCol w:w="1400"/>
      </w:tblGrid>
      <w:tr w:rsidR="00537F5D" w:rsidRPr="00A27009" w14:paraId="1CDA7559" w14:textId="77777777" w:rsidTr="00C80FCF">
        <w:trPr>
          <w:trHeight w:val="1223"/>
        </w:trPr>
        <w:tc>
          <w:tcPr>
            <w:tcW w:w="1049" w:type="dxa"/>
            <w:tcBorders>
              <w:top w:val="single" w:sz="12" w:space="0" w:color="8EAADB" w:themeColor="accent1" w:themeTint="99"/>
              <w:bottom w:val="single" w:sz="12" w:space="0" w:color="8EAADB" w:themeColor="accent1" w:themeTint="99"/>
            </w:tcBorders>
          </w:tcPr>
          <w:p w14:paraId="29505706" w14:textId="77777777" w:rsidR="00537F5D" w:rsidRPr="00A27009" w:rsidRDefault="00537F5D" w:rsidP="00281490">
            <w:pPr>
              <w:rPr>
                <w:lang w:val="pt-PT"/>
              </w:rPr>
            </w:pPr>
          </w:p>
        </w:tc>
        <w:tc>
          <w:tcPr>
            <w:tcW w:w="1286" w:type="dxa"/>
            <w:tcBorders>
              <w:top w:val="single" w:sz="12" w:space="0" w:color="8EAADB" w:themeColor="accent1" w:themeTint="99"/>
              <w:bottom w:val="single" w:sz="12" w:space="0" w:color="8EAADB" w:themeColor="accent1" w:themeTint="99"/>
            </w:tcBorders>
            <w:tcMar>
              <w:left w:w="0" w:type="dxa"/>
              <w:right w:w="0" w:type="dxa"/>
            </w:tcMar>
            <w:vAlign w:val="center"/>
          </w:tcPr>
          <w:p w14:paraId="0A273B54" w14:textId="510B7C59" w:rsidR="00537F5D" w:rsidRPr="00A27009" w:rsidRDefault="00537F5D" w:rsidP="00E33EE3">
            <w:pPr>
              <w:jc w:val="center"/>
              <w:rPr>
                <w:lang w:val="pt-PT"/>
              </w:rPr>
            </w:pPr>
            <w:r w:rsidRPr="00A27009">
              <w:rPr>
                <w:lang w:val="pt-PT"/>
              </w:rPr>
              <w:t xml:space="preserve">Estimativa preliminar </w:t>
            </w:r>
          </w:p>
        </w:tc>
        <w:tc>
          <w:tcPr>
            <w:tcW w:w="1350" w:type="dxa"/>
            <w:tcBorders>
              <w:top w:val="single" w:sz="12" w:space="0" w:color="8EAADB" w:themeColor="accent1" w:themeTint="99"/>
              <w:bottom w:val="single" w:sz="12" w:space="0" w:color="8EAADB" w:themeColor="accent1" w:themeTint="99"/>
            </w:tcBorders>
            <w:tcMar>
              <w:left w:w="0" w:type="dxa"/>
              <w:right w:w="0" w:type="dxa"/>
            </w:tcMar>
            <w:vAlign w:val="center"/>
          </w:tcPr>
          <w:p w14:paraId="1E1BB732" w14:textId="5C1B26E0" w:rsidR="00537F5D" w:rsidRPr="00A27009" w:rsidRDefault="00537F5D" w:rsidP="00E33EE3">
            <w:pPr>
              <w:jc w:val="center"/>
              <w:rPr>
                <w:lang w:val="pt-PT"/>
              </w:rPr>
            </w:pPr>
            <w:r w:rsidRPr="00A27009">
              <w:rPr>
                <w:lang w:val="pt-PT"/>
              </w:rPr>
              <w:t>Factor de ajuste do Iceberg</w:t>
            </w:r>
          </w:p>
        </w:tc>
        <w:tc>
          <w:tcPr>
            <w:tcW w:w="1562" w:type="dxa"/>
            <w:tcBorders>
              <w:top w:val="single" w:sz="12" w:space="0" w:color="8EAADB" w:themeColor="accent1" w:themeTint="99"/>
              <w:bottom w:val="single" w:sz="12" w:space="0" w:color="8EAADB" w:themeColor="accent1" w:themeTint="99"/>
            </w:tcBorders>
            <w:tcMar>
              <w:left w:w="0" w:type="dxa"/>
              <w:right w:w="0" w:type="dxa"/>
            </w:tcMar>
            <w:vAlign w:val="center"/>
          </w:tcPr>
          <w:p w14:paraId="284FBD0D" w14:textId="77777777" w:rsidR="00537F5D" w:rsidRPr="00A27009" w:rsidRDefault="00537F5D" w:rsidP="00E33EE3">
            <w:pPr>
              <w:jc w:val="center"/>
              <w:rPr>
                <w:lang w:val="pt-PT"/>
              </w:rPr>
            </w:pPr>
            <w:r w:rsidRPr="00A27009">
              <w:rPr>
                <w:lang w:val="pt-PT"/>
              </w:rPr>
              <w:t>Factor de ajuste do informante do foco</w:t>
            </w:r>
          </w:p>
        </w:tc>
        <w:tc>
          <w:tcPr>
            <w:tcW w:w="1399" w:type="dxa"/>
            <w:tcBorders>
              <w:top w:val="single" w:sz="12" w:space="0" w:color="8EAADB" w:themeColor="accent1" w:themeTint="99"/>
              <w:bottom w:val="single" w:sz="12" w:space="0" w:color="8EAADB" w:themeColor="accent1" w:themeTint="99"/>
            </w:tcBorders>
            <w:tcMar>
              <w:left w:w="0" w:type="dxa"/>
              <w:right w:w="0" w:type="dxa"/>
            </w:tcMar>
            <w:vAlign w:val="center"/>
          </w:tcPr>
          <w:p w14:paraId="161464EE" w14:textId="77777777" w:rsidR="00537F5D" w:rsidRPr="00A27009" w:rsidRDefault="00537F5D" w:rsidP="00E33EE3">
            <w:pPr>
              <w:jc w:val="center"/>
              <w:rPr>
                <w:lang w:val="pt-PT"/>
              </w:rPr>
            </w:pPr>
            <w:r w:rsidRPr="00A27009">
              <w:rPr>
                <w:lang w:val="pt-PT"/>
              </w:rPr>
              <w:t>Factor de ajuste de dupla contagem</w:t>
            </w:r>
          </w:p>
        </w:tc>
        <w:tc>
          <w:tcPr>
            <w:tcW w:w="1399" w:type="dxa"/>
            <w:tcBorders>
              <w:top w:val="single" w:sz="12" w:space="0" w:color="8EAADB" w:themeColor="accent1" w:themeTint="99"/>
              <w:bottom w:val="single" w:sz="12" w:space="0" w:color="8EAADB" w:themeColor="accent1" w:themeTint="99"/>
            </w:tcBorders>
            <w:tcMar>
              <w:left w:w="0" w:type="dxa"/>
              <w:right w:w="0" w:type="dxa"/>
            </w:tcMar>
            <w:vAlign w:val="center"/>
          </w:tcPr>
          <w:p w14:paraId="2770C3B2" w14:textId="04ABB5EE" w:rsidR="00537F5D" w:rsidRPr="00A27009" w:rsidRDefault="00537F5D" w:rsidP="00E33EE3">
            <w:pPr>
              <w:jc w:val="center"/>
              <w:rPr>
                <w:lang w:val="pt-PT"/>
              </w:rPr>
            </w:pPr>
            <w:r w:rsidRPr="00A27009">
              <w:rPr>
                <w:lang w:val="pt-PT"/>
              </w:rPr>
              <w:t>Factor de ajuste do mês</w:t>
            </w:r>
          </w:p>
        </w:tc>
        <w:tc>
          <w:tcPr>
            <w:tcW w:w="1400" w:type="dxa"/>
            <w:tcBorders>
              <w:top w:val="single" w:sz="12" w:space="0" w:color="8EAADB" w:themeColor="accent1" w:themeTint="99"/>
              <w:bottom w:val="single" w:sz="12" w:space="0" w:color="8EAADB" w:themeColor="accent1" w:themeTint="99"/>
            </w:tcBorders>
            <w:tcMar>
              <w:left w:w="0" w:type="dxa"/>
              <w:right w:w="0" w:type="dxa"/>
            </w:tcMar>
            <w:vAlign w:val="center"/>
          </w:tcPr>
          <w:p w14:paraId="2C105736" w14:textId="7A74B10E" w:rsidR="00537F5D" w:rsidRPr="00A27009" w:rsidRDefault="00537F5D" w:rsidP="00E33EE3">
            <w:pPr>
              <w:jc w:val="center"/>
              <w:rPr>
                <w:b/>
                <w:lang w:val="pt-PT"/>
              </w:rPr>
            </w:pPr>
            <w:r w:rsidRPr="00A27009">
              <w:rPr>
                <w:b/>
                <w:lang w:val="pt-PT"/>
              </w:rPr>
              <w:t>Estimativa final</w:t>
            </w:r>
          </w:p>
        </w:tc>
      </w:tr>
      <w:tr w:rsidR="00537F5D" w:rsidRPr="00A27009" w14:paraId="7FEF2B57" w14:textId="77777777" w:rsidTr="00C80FCF">
        <w:trPr>
          <w:trHeight w:val="224"/>
        </w:trPr>
        <w:tc>
          <w:tcPr>
            <w:tcW w:w="1049" w:type="dxa"/>
            <w:tcBorders>
              <w:top w:val="single" w:sz="12" w:space="0" w:color="8EAADB" w:themeColor="accent1" w:themeTint="99"/>
            </w:tcBorders>
          </w:tcPr>
          <w:p w14:paraId="03D48617" w14:textId="77777777" w:rsidR="00537F5D" w:rsidRPr="00A27009" w:rsidRDefault="00537F5D" w:rsidP="00282A71">
            <w:pPr>
              <w:rPr>
                <w:lang w:val="pt-PT"/>
              </w:rPr>
            </w:pPr>
            <w:r w:rsidRPr="00A27009">
              <w:rPr>
                <w:lang w:val="pt-PT"/>
              </w:rPr>
              <w:t>Luanda</w:t>
            </w:r>
          </w:p>
        </w:tc>
        <w:tc>
          <w:tcPr>
            <w:tcW w:w="1286" w:type="dxa"/>
            <w:tcBorders>
              <w:top w:val="single" w:sz="12" w:space="0" w:color="8EAADB" w:themeColor="accent1" w:themeTint="99"/>
            </w:tcBorders>
          </w:tcPr>
          <w:p w14:paraId="0B28E106" w14:textId="3DBD43B3" w:rsidR="00537F5D" w:rsidRPr="00A27009" w:rsidRDefault="00537F5D" w:rsidP="00537F5D">
            <w:pPr>
              <w:ind w:right="250"/>
              <w:jc w:val="right"/>
              <w:rPr>
                <w:rFonts w:ascii="Calibri" w:eastAsia="Times New Roman" w:hAnsi="Calibri" w:cs="Calibri"/>
                <w:color w:val="000000"/>
                <w:lang w:val="pt-PT"/>
              </w:rPr>
            </w:pPr>
            <w:r w:rsidRPr="00282A71">
              <w:rPr>
                <w:rFonts w:ascii="Calibri" w:eastAsia="Times New Roman" w:hAnsi="Calibri" w:cs="Calibri"/>
                <w:color w:val="000000"/>
                <w:lang w:val="pt-PT"/>
              </w:rPr>
              <w:t>12</w:t>
            </w:r>
            <w:r w:rsidR="00C80FCF" w:rsidRPr="00A27009">
              <w:rPr>
                <w:rFonts w:ascii="Calibri" w:eastAsia="Times New Roman" w:hAnsi="Calibri" w:cs="Calibri"/>
                <w:color w:val="000000"/>
                <w:lang w:val="pt-PT"/>
              </w:rPr>
              <w:t>.</w:t>
            </w:r>
            <w:r w:rsidRPr="00282A71">
              <w:rPr>
                <w:rFonts w:ascii="Calibri" w:eastAsia="Times New Roman" w:hAnsi="Calibri" w:cs="Calibri"/>
                <w:color w:val="000000"/>
                <w:lang w:val="pt-PT"/>
              </w:rPr>
              <w:t>127</w:t>
            </w:r>
          </w:p>
        </w:tc>
        <w:tc>
          <w:tcPr>
            <w:tcW w:w="1350" w:type="dxa"/>
            <w:tcBorders>
              <w:top w:val="single" w:sz="12" w:space="0" w:color="8EAADB" w:themeColor="accent1" w:themeTint="99"/>
            </w:tcBorders>
          </w:tcPr>
          <w:p w14:paraId="3A4D4D4A" w14:textId="4E290099" w:rsidR="00537F5D" w:rsidRPr="00A27009" w:rsidRDefault="00537F5D" w:rsidP="00537F5D">
            <w:pPr>
              <w:ind w:left="-290" w:right="340"/>
              <w:jc w:val="right"/>
              <w:rPr>
                <w:rFonts w:ascii="Calibri" w:eastAsia="Times New Roman" w:hAnsi="Calibri" w:cs="Calibri"/>
                <w:color w:val="000000"/>
                <w:lang w:val="pt-PT"/>
              </w:rPr>
            </w:pPr>
            <w:r w:rsidRPr="00177530">
              <w:rPr>
                <w:rFonts w:ascii="Calibri" w:eastAsia="Times New Roman" w:hAnsi="Calibri" w:cs="Calibri"/>
                <w:color w:val="000000"/>
                <w:lang w:val="pt-PT"/>
              </w:rPr>
              <w:t>1.01</w:t>
            </w:r>
          </w:p>
        </w:tc>
        <w:tc>
          <w:tcPr>
            <w:tcW w:w="1562" w:type="dxa"/>
            <w:tcBorders>
              <w:top w:val="single" w:sz="12" w:space="0" w:color="8EAADB" w:themeColor="accent1" w:themeTint="99"/>
            </w:tcBorders>
          </w:tcPr>
          <w:p w14:paraId="429AECDE" w14:textId="5DD0C498" w:rsidR="00537F5D" w:rsidRPr="00A27009" w:rsidRDefault="00537F5D" w:rsidP="00537F5D">
            <w:pPr>
              <w:ind w:right="370"/>
              <w:jc w:val="right"/>
              <w:rPr>
                <w:rFonts w:ascii="Calibri" w:eastAsia="Times New Roman" w:hAnsi="Calibri" w:cs="Calibri"/>
                <w:color w:val="000000"/>
                <w:lang w:val="pt-PT"/>
              </w:rPr>
            </w:pPr>
            <w:r w:rsidRPr="00517E7A">
              <w:rPr>
                <w:rFonts w:ascii="Calibri" w:eastAsia="Times New Roman" w:hAnsi="Calibri" w:cs="Calibri"/>
                <w:color w:val="000000"/>
                <w:lang w:val="pt-PT"/>
              </w:rPr>
              <w:t>0.220</w:t>
            </w:r>
          </w:p>
        </w:tc>
        <w:tc>
          <w:tcPr>
            <w:tcW w:w="1399" w:type="dxa"/>
            <w:tcBorders>
              <w:top w:val="single" w:sz="12" w:space="0" w:color="8EAADB" w:themeColor="accent1" w:themeTint="99"/>
            </w:tcBorders>
          </w:tcPr>
          <w:p w14:paraId="4C7DEA72" w14:textId="4BFB04EC" w:rsidR="00537F5D" w:rsidRPr="00A27009" w:rsidRDefault="00537F5D" w:rsidP="00537F5D">
            <w:pPr>
              <w:ind w:left="-410" w:right="330"/>
              <w:jc w:val="right"/>
              <w:rPr>
                <w:rFonts w:ascii="Calibri" w:eastAsia="Times New Roman" w:hAnsi="Calibri" w:cs="Calibri"/>
                <w:color w:val="000000"/>
                <w:lang w:val="pt-PT"/>
              </w:rPr>
            </w:pPr>
            <w:r w:rsidRPr="008E5ACC">
              <w:rPr>
                <w:rFonts w:ascii="Calibri" w:eastAsia="Times New Roman" w:hAnsi="Calibri" w:cs="Calibri"/>
                <w:color w:val="000000"/>
                <w:lang w:val="pt-PT"/>
              </w:rPr>
              <w:t>0.576</w:t>
            </w:r>
          </w:p>
        </w:tc>
        <w:tc>
          <w:tcPr>
            <w:tcW w:w="1399" w:type="dxa"/>
            <w:tcBorders>
              <w:top w:val="single" w:sz="12" w:space="0" w:color="8EAADB" w:themeColor="accent1" w:themeTint="99"/>
            </w:tcBorders>
          </w:tcPr>
          <w:p w14:paraId="1598038A" w14:textId="76C39B66" w:rsidR="00537F5D" w:rsidRPr="00A27009" w:rsidRDefault="00537F5D" w:rsidP="00537F5D">
            <w:pPr>
              <w:ind w:left="-440" w:right="380"/>
              <w:jc w:val="right"/>
              <w:rPr>
                <w:rFonts w:ascii="Calibri" w:eastAsia="Times New Roman" w:hAnsi="Calibri" w:cs="Calibri"/>
                <w:color w:val="000000"/>
                <w:lang w:val="pt-PT"/>
              </w:rPr>
            </w:pPr>
            <w:r w:rsidRPr="0033134D">
              <w:rPr>
                <w:rFonts w:ascii="Calibri" w:eastAsia="Times New Roman" w:hAnsi="Calibri" w:cs="Calibri"/>
                <w:color w:val="000000"/>
                <w:lang w:val="pt-PT"/>
              </w:rPr>
              <w:t>1.94</w:t>
            </w:r>
          </w:p>
        </w:tc>
        <w:tc>
          <w:tcPr>
            <w:tcW w:w="1400" w:type="dxa"/>
            <w:tcBorders>
              <w:top w:val="single" w:sz="12" w:space="0" w:color="8EAADB" w:themeColor="accent1" w:themeTint="99"/>
            </w:tcBorders>
          </w:tcPr>
          <w:p w14:paraId="03CC7CBC" w14:textId="23F6A8C4" w:rsidR="00537F5D" w:rsidRPr="00A27009" w:rsidRDefault="00537F5D" w:rsidP="00C10FC4">
            <w:pPr>
              <w:ind w:right="69"/>
              <w:jc w:val="center"/>
              <w:rPr>
                <w:rFonts w:ascii="Calibri" w:eastAsia="Times New Roman" w:hAnsi="Calibri" w:cs="Calibri"/>
                <w:b/>
                <w:color w:val="000000"/>
                <w:lang w:val="pt-PT"/>
              </w:rPr>
            </w:pPr>
            <w:r w:rsidRPr="00A27009">
              <w:rPr>
                <w:rFonts w:ascii="Calibri" w:eastAsia="Times New Roman" w:hAnsi="Calibri" w:cs="Calibri"/>
                <w:b/>
                <w:color w:val="000000"/>
                <w:lang w:val="pt-PT"/>
              </w:rPr>
              <w:t>3.020</w:t>
            </w:r>
          </w:p>
        </w:tc>
      </w:tr>
      <w:tr w:rsidR="00537F5D" w:rsidRPr="00A27009" w14:paraId="45608115" w14:textId="77777777" w:rsidTr="00745AC4">
        <w:tc>
          <w:tcPr>
            <w:tcW w:w="1049" w:type="dxa"/>
          </w:tcPr>
          <w:p w14:paraId="155EB1CD" w14:textId="77777777" w:rsidR="00537F5D" w:rsidRPr="00A27009" w:rsidRDefault="00537F5D" w:rsidP="00282A71">
            <w:pPr>
              <w:rPr>
                <w:lang w:val="pt-PT"/>
              </w:rPr>
            </w:pPr>
            <w:r w:rsidRPr="00A27009">
              <w:rPr>
                <w:lang w:val="pt-PT"/>
              </w:rPr>
              <w:t>Benguela</w:t>
            </w:r>
          </w:p>
        </w:tc>
        <w:tc>
          <w:tcPr>
            <w:tcW w:w="1286" w:type="dxa"/>
          </w:tcPr>
          <w:p w14:paraId="6CD7CF6D" w14:textId="2ACD0EAE" w:rsidR="00537F5D" w:rsidRPr="00A27009" w:rsidRDefault="00537F5D" w:rsidP="00537F5D">
            <w:pPr>
              <w:ind w:right="250"/>
              <w:jc w:val="right"/>
              <w:rPr>
                <w:rFonts w:ascii="Calibri" w:eastAsia="Times New Roman" w:hAnsi="Calibri" w:cs="Calibri"/>
                <w:color w:val="000000"/>
                <w:lang w:val="pt-PT"/>
              </w:rPr>
            </w:pPr>
            <w:r w:rsidRPr="00282A71">
              <w:rPr>
                <w:rFonts w:ascii="Calibri" w:eastAsia="Times New Roman" w:hAnsi="Calibri" w:cs="Calibri"/>
                <w:color w:val="000000"/>
                <w:lang w:val="pt-PT"/>
              </w:rPr>
              <w:t>173</w:t>
            </w:r>
          </w:p>
        </w:tc>
        <w:tc>
          <w:tcPr>
            <w:tcW w:w="1350" w:type="dxa"/>
          </w:tcPr>
          <w:p w14:paraId="2E3D6D27" w14:textId="3526411E" w:rsidR="00537F5D" w:rsidRPr="00A27009" w:rsidRDefault="00537F5D" w:rsidP="00537F5D">
            <w:pPr>
              <w:ind w:left="-290" w:right="340"/>
              <w:jc w:val="right"/>
              <w:rPr>
                <w:rFonts w:ascii="Calibri" w:eastAsia="Times New Roman" w:hAnsi="Calibri" w:cs="Calibri"/>
                <w:color w:val="000000"/>
                <w:lang w:val="pt-PT"/>
              </w:rPr>
            </w:pPr>
            <w:r w:rsidRPr="00177530">
              <w:rPr>
                <w:rFonts w:ascii="Calibri" w:eastAsia="Times New Roman" w:hAnsi="Calibri" w:cs="Calibri"/>
                <w:color w:val="000000"/>
                <w:lang w:val="pt-PT"/>
              </w:rPr>
              <w:t>1.</w:t>
            </w:r>
            <w:r w:rsidRPr="00A27009">
              <w:rPr>
                <w:rFonts w:ascii="Calibri" w:eastAsia="Times New Roman" w:hAnsi="Calibri" w:cs="Calibri"/>
                <w:color w:val="000000"/>
                <w:lang w:val="pt-PT"/>
              </w:rPr>
              <w:t>09</w:t>
            </w:r>
          </w:p>
        </w:tc>
        <w:tc>
          <w:tcPr>
            <w:tcW w:w="1562" w:type="dxa"/>
          </w:tcPr>
          <w:p w14:paraId="05914205" w14:textId="09889A99" w:rsidR="00537F5D" w:rsidRPr="00A27009" w:rsidRDefault="00537F5D" w:rsidP="00537F5D">
            <w:pPr>
              <w:ind w:right="370"/>
              <w:jc w:val="right"/>
              <w:rPr>
                <w:rFonts w:ascii="Calibri" w:eastAsia="Times New Roman" w:hAnsi="Calibri" w:cs="Calibri"/>
                <w:color w:val="000000"/>
                <w:lang w:val="pt-PT"/>
              </w:rPr>
            </w:pPr>
            <w:r w:rsidRPr="00517E7A">
              <w:rPr>
                <w:rFonts w:ascii="Calibri" w:eastAsia="Times New Roman" w:hAnsi="Calibri" w:cs="Calibri"/>
                <w:color w:val="000000"/>
                <w:lang w:val="pt-PT"/>
              </w:rPr>
              <w:t>0.331</w:t>
            </w:r>
          </w:p>
        </w:tc>
        <w:tc>
          <w:tcPr>
            <w:tcW w:w="1399" w:type="dxa"/>
          </w:tcPr>
          <w:p w14:paraId="309E6CEB" w14:textId="31E9E1C0" w:rsidR="00537F5D" w:rsidRPr="00A27009" w:rsidRDefault="00537F5D" w:rsidP="00537F5D">
            <w:pPr>
              <w:ind w:left="-410" w:right="330"/>
              <w:jc w:val="right"/>
              <w:rPr>
                <w:rFonts w:ascii="Calibri" w:eastAsia="Times New Roman" w:hAnsi="Calibri" w:cs="Calibri"/>
                <w:color w:val="000000"/>
                <w:lang w:val="pt-PT"/>
              </w:rPr>
            </w:pPr>
            <w:r w:rsidRPr="008E5ACC">
              <w:rPr>
                <w:rFonts w:ascii="Calibri" w:eastAsia="Times New Roman" w:hAnsi="Calibri" w:cs="Calibri"/>
                <w:color w:val="000000"/>
                <w:lang w:val="pt-PT"/>
              </w:rPr>
              <w:t>0.531</w:t>
            </w:r>
          </w:p>
        </w:tc>
        <w:tc>
          <w:tcPr>
            <w:tcW w:w="1399" w:type="dxa"/>
          </w:tcPr>
          <w:p w14:paraId="48C54890" w14:textId="26A38723" w:rsidR="00537F5D" w:rsidRPr="00A27009" w:rsidRDefault="00537F5D" w:rsidP="00537F5D">
            <w:pPr>
              <w:ind w:left="-440" w:right="380"/>
              <w:jc w:val="right"/>
              <w:rPr>
                <w:rFonts w:ascii="Calibri" w:eastAsia="Times New Roman" w:hAnsi="Calibri" w:cs="Calibri"/>
                <w:color w:val="000000"/>
                <w:lang w:val="pt-PT"/>
              </w:rPr>
            </w:pPr>
            <w:r w:rsidRPr="0033134D">
              <w:rPr>
                <w:rFonts w:ascii="Calibri" w:eastAsia="Times New Roman" w:hAnsi="Calibri" w:cs="Calibri"/>
                <w:color w:val="000000"/>
                <w:lang w:val="pt-PT"/>
              </w:rPr>
              <w:t>3.58</w:t>
            </w:r>
          </w:p>
        </w:tc>
        <w:tc>
          <w:tcPr>
            <w:tcW w:w="1400" w:type="dxa"/>
          </w:tcPr>
          <w:p w14:paraId="537DAA4E" w14:textId="7437DF2C" w:rsidR="00537F5D" w:rsidRPr="00A27009" w:rsidRDefault="00537F5D" w:rsidP="00C10FC4">
            <w:pPr>
              <w:ind w:right="69"/>
              <w:jc w:val="center"/>
              <w:rPr>
                <w:rFonts w:ascii="Calibri" w:eastAsia="Times New Roman" w:hAnsi="Calibri" w:cs="Calibri"/>
                <w:b/>
                <w:color w:val="000000"/>
                <w:lang w:val="pt-PT"/>
              </w:rPr>
            </w:pPr>
            <w:r w:rsidRPr="00A27009">
              <w:rPr>
                <w:rFonts w:ascii="Calibri" w:eastAsia="Times New Roman" w:hAnsi="Calibri" w:cs="Calibri"/>
                <w:b/>
                <w:color w:val="000000"/>
                <w:lang w:val="pt-PT"/>
              </w:rPr>
              <w:t>120</w:t>
            </w:r>
          </w:p>
        </w:tc>
      </w:tr>
      <w:tr w:rsidR="00537F5D" w:rsidRPr="00A27009" w14:paraId="1C983CF2" w14:textId="77777777" w:rsidTr="00745AC4">
        <w:tc>
          <w:tcPr>
            <w:tcW w:w="1049" w:type="dxa"/>
          </w:tcPr>
          <w:p w14:paraId="2244E8E8" w14:textId="77777777" w:rsidR="00537F5D" w:rsidRPr="00A27009" w:rsidRDefault="00537F5D" w:rsidP="00282A71">
            <w:pPr>
              <w:rPr>
                <w:lang w:val="pt-PT"/>
              </w:rPr>
            </w:pPr>
            <w:r w:rsidRPr="00A27009">
              <w:rPr>
                <w:lang w:val="pt-PT"/>
              </w:rPr>
              <w:t>Bie</w:t>
            </w:r>
          </w:p>
        </w:tc>
        <w:tc>
          <w:tcPr>
            <w:tcW w:w="1286" w:type="dxa"/>
          </w:tcPr>
          <w:p w14:paraId="48A7E3CC" w14:textId="62805B75" w:rsidR="00537F5D" w:rsidRPr="00A27009" w:rsidRDefault="00537F5D" w:rsidP="00537F5D">
            <w:pPr>
              <w:ind w:right="250"/>
              <w:jc w:val="right"/>
              <w:rPr>
                <w:rFonts w:ascii="Calibri" w:eastAsia="Times New Roman" w:hAnsi="Calibri" w:cs="Calibri"/>
                <w:color w:val="000000"/>
                <w:lang w:val="pt-PT"/>
              </w:rPr>
            </w:pPr>
            <w:r w:rsidRPr="00282A71">
              <w:rPr>
                <w:rFonts w:ascii="Calibri" w:eastAsia="Times New Roman" w:hAnsi="Calibri" w:cs="Calibri"/>
                <w:color w:val="000000"/>
                <w:lang w:val="pt-PT"/>
              </w:rPr>
              <w:t>10</w:t>
            </w:r>
          </w:p>
        </w:tc>
        <w:tc>
          <w:tcPr>
            <w:tcW w:w="1350" w:type="dxa"/>
          </w:tcPr>
          <w:p w14:paraId="6BDAE8F1" w14:textId="21614CF7" w:rsidR="00537F5D" w:rsidRPr="00A27009" w:rsidRDefault="00537F5D" w:rsidP="00537F5D">
            <w:pPr>
              <w:ind w:left="-290" w:right="340"/>
              <w:jc w:val="right"/>
              <w:rPr>
                <w:rFonts w:ascii="Calibri" w:eastAsia="Times New Roman" w:hAnsi="Calibri" w:cs="Calibri"/>
                <w:color w:val="000000"/>
                <w:lang w:val="pt-PT"/>
              </w:rPr>
            </w:pPr>
            <w:r w:rsidRPr="00177530">
              <w:rPr>
                <w:rFonts w:ascii="Calibri" w:eastAsia="Times New Roman" w:hAnsi="Calibri" w:cs="Calibri"/>
                <w:color w:val="000000"/>
                <w:lang w:val="pt-PT"/>
              </w:rPr>
              <w:t>1.00</w:t>
            </w:r>
          </w:p>
        </w:tc>
        <w:tc>
          <w:tcPr>
            <w:tcW w:w="1562" w:type="dxa"/>
          </w:tcPr>
          <w:p w14:paraId="48274B9A" w14:textId="589FA783" w:rsidR="00537F5D" w:rsidRPr="00A27009" w:rsidRDefault="00537F5D" w:rsidP="00537F5D">
            <w:pPr>
              <w:ind w:right="370"/>
              <w:jc w:val="right"/>
              <w:rPr>
                <w:rFonts w:ascii="Calibri" w:eastAsia="Times New Roman" w:hAnsi="Calibri" w:cs="Calibri"/>
                <w:color w:val="000000"/>
                <w:lang w:val="pt-PT"/>
              </w:rPr>
            </w:pPr>
            <w:r w:rsidRPr="00517E7A">
              <w:rPr>
                <w:rFonts w:ascii="Calibri" w:eastAsia="Times New Roman" w:hAnsi="Calibri" w:cs="Calibri"/>
                <w:color w:val="000000"/>
                <w:lang w:val="pt-PT"/>
              </w:rPr>
              <w:t>0.331</w:t>
            </w:r>
          </w:p>
        </w:tc>
        <w:tc>
          <w:tcPr>
            <w:tcW w:w="1399" w:type="dxa"/>
          </w:tcPr>
          <w:p w14:paraId="268C3C12" w14:textId="748650D3" w:rsidR="00537F5D" w:rsidRPr="00A27009" w:rsidRDefault="00537F5D" w:rsidP="00537F5D">
            <w:pPr>
              <w:ind w:left="-410" w:right="330"/>
              <w:jc w:val="right"/>
              <w:rPr>
                <w:rFonts w:ascii="Calibri" w:eastAsia="Times New Roman" w:hAnsi="Calibri" w:cs="Calibri"/>
                <w:color w:val="000000"/>
                <w:lang w:val="pt-PT"/>
              </w:rPr>
            </w:pPr>
            <w:r w:rsidRPr="008E5ACC">
              <w:rPr>
                <w:rFonts w:ascii="Calibri" w:eastAsia="Times New Roman" w:hAnsi="Calibri" w:cs="Calibri"/>
                <w:color w:val="000000"/>
                <w:lang w:val="pt-PT"/>
              </w:rPr>
              <w:t>0.531</w:t>
            </w:r>
          </w:p>
        </w:tc>
        <w:tc>
          <w:tcPr>
            <w:tcW w:w="1399" w:type="dxa"/>
          </w:tcPr>
          <w:p w14:paraId="6CE9524E" w14:textId="6A84152A" w:rsidR="00537F5D" w:rsidRPr="00A27009" w:rsidRDefault="00537F5D" w:rsidP="00537F5D">
            <w:pPr>
              <w:ind w:left="-440" w:right="380"/>
              <w:jc w:val="right"/>
              <w:rPr>
                <w:rFonts w:ascii="Calibri" w:eastAsia="Times New Roman" w:hAnsi="Calibri" w:cs="Calibri"/>
                <w:color w:val="000000"/>
                <w:lang w:val="pt-PT"/>
              </w:rPr>
            </w:pPr>
            <w:r w:rsidRPr="0033134D">
              <w:rPr>
                <w:rFonts w:ascii="Calibri" w:eastAsia="Times New Roman" w:hAnsi="Calibri" w:cs="Calibri"/>
                <w:color w:val="000000"/>
                <w:lang w:val="pt-PT"/>
              </w:rPr>
              <w:t>3.58</w:t>
            </w:r>
          </w:p>
        </w:tc>
        <w:tc>
          <w:tcPr>
            <w:tcW w:w="1400" w:type="dxa"/>
          </w:tcPr>
          <w:p w14:paraId="4E077D63" w14:textId="2E834208" w:rsidR="00537F5D" w:rsidRPr="00A27009" w:rsidRDefault="00537F5D" w:rsidP="00C10FC4">
            <w:pPr>
              <w:ind w:right="69"/>
              <w:jc w:val="center"/>
              <w:rPr>
                <w:rFonts w:ascii="Calibri" w:eastAsia="Times New Roman" w:hAnsi="Calibri" w:cs="Calibri"/>
                <w:b/>
                <w:color w:val="000000"/>
                <w:lang w:val="pt-PT"/>
              </w:rPr>
            </w:pPr>
            <w:r w:rsidRPr="00A27009">
              <w:rPr>
                <w:rFonts w:ascii="Calibri" w:eastAsia="Times New Roman" w:hAnsi="Calibri" w:cs="Calibri"/>
                <w:b/>
                <w:color w:val="000000"/>
                <w:lang w:val="pt-PT"/>
              </w:rPr>
              <w:t>10</w:t>
            </w:r>
          </w:p>
        </w:tc>
      </w:tr>
      <w:tr w:rsidR="00537F5D" w:rsidRPr="00A27009" w14:paraId="7D0A125B" w14:textId="77777777" w:rsidTr="00C80FCF">
        <w:tc>
          <w:tcPr>
            <w:tcW w:w="1049" w:type="dxa"/>
          </w:tcPr>
          <w:p w14:paraId="1766C1E5" w14:textId="77777777" w:rsidR="00537F5D" w:rsidRPr="00A27009" w:rsidRDefault="00537F5D" w:rsidP="00282A71">
            <w:pPr>
              <w:rPr>
                <w:lang w:val="pt-PT"/>
              </w:rPr>
            </w:pPr>
            <w:r w:rsidRPr="00A27009">
              <w:rPr>
                <w:lang w:val="pt-PT"/>
              </w:rPr>
              <w:t>Cabinda</w:t>
            </w:r>
          </w:p>
        </w:tc>
        <w:tc>
          <w:tcPr>
            <w:tcW w:w="1286" w:type="dxa"/>
          </w:tcPr>
          <w:p w14:paraId="5C292796" w14:textId="2BF99525" w:rsidR="00537F5D" w:rsidRPr="00A27009" w:rsidRDefault="00537F5D" w:rsidP="00537F5D">
            <w:pPr>
              <w:ind w:right="250"/>
              <w:jc w:val="right"/>
              <w:rPr>
                <w:rFonts w:ascii="Calibri" w:eastAsia="Times New Roman" w:hAnsi="Calibri" w:cs="Calibri"/>
                <w:color w:val="000000"/>
                <w:lang w:val="pt-PT"/>
              </w:rPr>
            </w:pPr>
            <w:r w:rsidRPr="00282A71">
              <w:rPr>
                <w:rFonts w:ascii="Calibri" w:eastAsia="Times New Roman" w:hAnsi="Calibri" w:cs="Calibri"/>
                <w:color w:val="000000"/>
                <w:lang w:val="pt-PT"/>
              </w:rPr>
              <w:t>196</w:t>
            </w:r>
          </w:p>
        </w:tc>
        <w:tc>
          <w:tcPr>
            <w:tcW w:w="1350" w:type="dxa"/>
          </w:tcPr>
          <w:p w14:paraId="31E08494" w14:textId="027CB78E" w:rsidR="00537F5D" w:rsidRPr="00A27009" w:rsidRDefault="00537F5D" w:rsidP="00537F5D">
            <w:pPr>
              <w:ind w:left="-290" w:right="340"/>
              <w:jc w:val="right"/>
              <w:rPr>
                <w:rFonts w:ascii="Calibri" w:eastAsia="Times New Roman" w:hAnsi="Calibri" w:cs="Calibri"/>
                <w:color w:val="000000"/>
                <w:lang w:val="pt-PT"/>
              </w:rPr>
            </w:pPr>
            <w:r w:rsidRPr="00177530">
              <w:rPr>
                <w:rFonts w:ascii="Calibri" w:eastAsia="Times New Roman" w:hAnsi="Calibri" w:cs="Calibri"/>
                <w:color w:val="000000"/>
                <w:lang w:val="pt-PT"/>
              </w:rPr>
              <w:t>1.0</w:t>
            </w:r>
            <w:r w:rsidRPr="00A27009">
              <w:rPr>
                <w:rFonts w:ascii="Calibri" w:eastAsia="Times New Roman" w:hAnsi="Calibri" w:cs="Calibri"/>
                <w:color w:val="000000"/>
                <w:lang w:val="pt-PT"/>
              </w:rPr>
              <w:t>0</w:t>
            </w:r>
          </w:p>
        </w:tc>
        <w:tc>
          <w:tcPr>
            <w:tcW w:w="1562" w:type="dxa"/>
          </w:tcPr>
          <w:p w14:paraId="0D4AE880" w14:textId="7FEA34D0" w:rsidR="00537F5D" w:rsidRPr="00A27009" w:rsidRDefault="00537F5D" w:rsidP="00537F5D">
            <w:pPr>
              <w:ind w:right="370"/>
              <w:jc w:val="right"/>
              <w:rPr>
                <w:rFonts w:ascii="Calibri" w:eastAsia="Times New Roman" w:hAnsi="Calibri" w:cs="Calibri"/>
                <w:color w:val="000000"/>
                <w:lang w:val="pt-PT"/>
              </w:rPr>
            </w:pPr>
            <w:r w:rsidRPr="00517E7A">
              <w:rPr>
                <w:rFonts w:ascii="Calibri" w:eastAsia="Times New Roman" w:hAnsi="Calibri" w:cs="Calibri"/>
                <w:color w:val="000000"/>
                <w:lang w:val="pt-PT"/>
              </w:rPr>
              <w:t>0.331</w:t>
            </w:r>
          </w:p>
        </w:tc>
        <w:tc>
          <w:tcPr>
            <w:tcW w:w="1399" w:type="dxa"/>
          </w:tcPr>
          <w:p w14:paraId="0DC63BF6" w14:textId="5FD792D4" w:rsidR="00537F5D" w:rsidRPr="00A27009" w:rsidRDefault="00537F5D" w:rsidP="00537F5D">
            <w:pPr>
              <w:ind w:left="-410" w:right="330"/>
              <w:jc w:val="right"/>
              <w:rPr>
                <w:rFonts w:ascii="Calibri" w:eastAsia="Times New Roman" w:hAnsi="Calibri" w:cs="Calibri"/>
                <w:color w:val="000000"/>
                <w:lang w:val="pt-PT"/>
              </w:rPr>
            </w:pPr>
            <w:r w:rsidRPr="008E5ACC">
              <w:rPr>
                <w:rFonts w:ascii="Calibri" w:eastAsia="Times New Roman" w:hAnsi="Calibri" w:cs="Calibri"/>
                <w:color w:val="000000"/>
                <w:lang w:val="pt-PT"/>
              </w:rPr>
              <w:t>0.531</w:t>
            </w:r>
          </w:p>
        </w:tc>
        <w:tc>
          <w:tcPr>
            <w:tcW w:w="1399" w:type="dxa"/>
          </w:tcPr>
          <w:p w14:paraId="08F70E75" w14:textId="682CE916" w:rsidR="00537F5D" w:rsidRPr="00A27009" w:rsidRDefault="00537F5D" w:rsidP="00537F5D">
            <w:pPr>
              <w:ind w:left="-440" w:right="380"/>
              <w:jc w:val="right"/>
              <w:rPr>
                <w:rFonts w:ascii="Calibri" w:eastAsia="Times New Roman" w:hAnsi="Calibri" w:cs="Calibri"/>
                <w:color w:val="000000"/>
                <w:lang w:val="pt-PT"/>
              </w:rPr>
            </w:pPr>
            <w:r w:rsidRPr="0033134D">
              <w:rPr>
                <w:rFonts w:ascii="Calibri" w:eastAsia="Times New Roman" w:hAnsi="Calibri" w:cs="Calibri"/>
                <w:color w:val="000000"/>
                <w:lang w:val="pt-PT"/>
              </w:rPr>
              <w:t>3.58</w:t>
            </w:r>
          </w:p>
        </w:tc>
        <w:tc>
          <w:tcPr>
            <w:tcW w:w="1400" w:type="dxa"/>
          </w:tcPr>
          <w:p w14:paraId="08F259ED" w14:textId="57C01AAE" w:rsidR="00537F5D" w:rsidRPr="00A27009" w:rsidRDefault="00537F5D" w:rsidP="00C10FC4">
            <w:pPr>
              <w:ind w:right="69"/>
              <w:jc w:val="center"/>
              <w:rPr>
                <w:rFonts w:ascii="Calibri" w:eastAsia="Times New Roman" w:hAnsi="Calibri" w:cs="Calibri"/>
                <w:b/>
                <w:color w:val="000000"/>
                <w:lang w:val="pt-PT"/>
              </w:rPr>
            </w:pPr>
            <w:r w:rsidRPr="00A27009">
              <w:rPr>
                <w:rFonts w:ascii="Calibri" w:eastAsia="Times New Roman" w:hAnsi="Calibri" w:cs="Calibri"/>
                <w:b/>
                <w:color w:val="000000"/>
                <w:lang w:val="pt-PT"/>
              </w:rPr>
              <w:t>120</w:t>
            </w:r>
          </w:p>
        </w:tc>
      </w:tr>
      <w:tr w:rsidR="00537F5D" w:rsidRPr="00A27009" w14:paraId="3EA6A8EB" w14:textId="77777777" w:rsidTr="00C80FCF">
        <w:tc>
          <w:tcPr>
            <w:tcW w:w="1049" w:type="dxa"/>
            <w:tcBorders>
              <w:bottom w:val="single" w:sz="12" w:space="0" w:color="8EAADB" w:themeColor="accent1" w:themeTint="99"/>
            </w:tcBorders>
          </w:tcPr>
          <w:p w14:paraId="066F2300" w14:textId="77777777" w:rsidR="00537F5D" w:rsidRPr="00A27009" w:rsidRDefault="00537F5D" w:rsidP="00282A71">
            <w:pPr>
              <w:rPr>
                <w:lang w:val="pt-PT"/>
              </w:rPr>
            </w:pPr>
            <w:r w:rsidRPr="00A27009">
              <w:rPr>
                <w:lang w:val="pt-PT"/>
              </w:rPr>
              <w:t>Cunene</w:t>
            </w:r>
          </w:p>
        </w:tc>
        <w:tc>
          <w:tcPr>
            <w:tcW w:w="1286" w:type="dxa"/>
            <w:tcBorders>
              <w:bottom w:val="single" w:sz="12" w:space="0" w:color="8EAADB" w:themeColor="accent1" w:themeTint="99"/>
            </w:tcBorders>
          </w:tcPr>
          <w:p w14:paraId="709E66E0" w14:textId="65DDBE32" w:rsidR="00537F5D" w:rsidRPr="00A27009" w:rsidRDefault="00537F5D" w:rsidP="00537F5D">
            <w:pPr>
              <w:ind w:right="250"/>
              <w:jc w:val="right"/>
              <w:rPr>
                <w:rFonts w:ascii="Calibri" w:eastAsia="Times New Roman" w:hAnsi="Calibri" w:cs="Calibri"/>
                <w:color w:val="000000"/>
                <w:lang w:val="pt-PT"/>
              </w:rPr>
            </w:pPr>
            <w:r w:rsidRPr="00282A71">
              <w:rPr>
                <w:rFonts w:ascii="Calibri" w:eastAsia="Times New Roman" w:hAnsi="Calibri" w:cs="Calibri"/>
                <w:color w:val="000000"/>
                <w:lang w:val="pt-PT"/>
              </w:rPr>
              <w:t>76</w:t>
            </w:r>
          </w:p>
        </w:tc>
        <w:tc>
          <w:tcPr>
            <w:tcW w:w="1350" w:type="dxa"/>
            <w:tcBorders>
              <w:bottom w:val="single" w:sz="12" w:space="0" w:color="8EAADB" w:themeColor="accent1" w:themeTint="99"/>
            </w:tcBorders>
          </w:tcPr>
          <w:p w14:paraId="07DDA234" w14:textId="70578BFA" w:rsidR="00537F5D" w:rsidRPr="00A27009" w:rsidRDefault="00537F5D" w:rsidP="00537F5D">
            <w:pPr>
              <w:ind w:left="-290" w:right="340"/>
              <w:jc w:val="right"/>
              <w:rPr>
                <w:rFonts w:ascii="Calibri" w:eastAsia="Times New Roman" w:hAnsi="Calibri" w:cs="Calibri"/>
                <w:color w:val="000000"/>
                <w:lang w:val="pt-PT"/>
              </w:rPr>
            </w:pPr>
            <w:r w:rsidRPr="00177530">
              <w:rPr>
                <w:rFonts w:ascii="Calibri" w:eastAsia="Times New Roman" w:hAnsi="Calibri" w:cs="Calibri"/>
                <w:color w:val="000000"/>
                <w:lang w:val="pt-PT"/>
              </w:rPr>
              <w:t>1.03</w:t>
            </w:r>
          </w:p>
        </w:tc>
        <w:tc>
          <w:tcPr>
            <w:tcW w:w="1562" w:type="dxa"/>
            <w:tcBorders>
              <w:bottom w:val="single" w:sz="12" w:space="0" w:color="8EAADB" w:themeColor="accent1" w:themeTint="99"/>
            </w:tcBorders>
          </w:tcPr>
          <w:p w14:paraId="5CA45E0F" w14:textId="56F902CD" w:rsidR="00537F5D" w:rsidRPr="00A27009" w:rsidRDefault="00537F5D" w:rsidP="00537F5D">
            <w:pPr>
              <w:ind w:right="370"/>
              <w:jc w:val="right"/>
              <w:rPr>
                <w:rFonts w:ascii="Calibri" w:eastAsia="Times New Roman" w:hAnsi="Calibri" w:cs="Calibri"/>
                <w:color w:val="000000"/>
                <w:lang w:val="pt-PT"/>
              </w:rPr>
            </w:pPr>
            <w:r w:rsidRPr="00517E7A">
              <w:rPr>
                <w:rFonts w:ascii="Calibri" w:eastAsia="Times New Roman" w:hAnsi="Calibri" w:cs="Calibri"/>
                <w:color w:val="000000"/>
                <w:lang w:val="pt-PT"/>
              </w:rPr>
              <w:t>0.331</w:t>
            </w:r>
          </w:p>
        </w:tc>
        <w:tc>
          <w:tcPr>
            <w:tcW w:w="1399" w:type="dxa"/>
            <w:tcBorders>
              <w:bottom w:val="single" w:sz="12" w:space="0" w:color="8EAADB" w:themeColor="accent1" w:themeTint="99"/>
            </w:tcBorders>
          </w:tcPr>
          <w:p w14:paraId="28B955FE" w14:textId="6C28C9AC" w:rsidR="00537F5D" w:rsidRPr="00A27009" w:rsidRDefault="00537F5D" w:rsidP="00537F5D">
            <w:pPr>
              <w:ind w:left="-410" w:right="330"/>
              <w:jc w:val="right"/>
              <w:rPr>
                <w:rFonts w:ascii="Calibri" w:eastAsia="Times New Roman" w:hAnsi="Calibri" w:cs="Calibri"/>
                <w:color w:val="000000"/>
                <w:lang w:val="pt-PT"/>
              </w:rPr>
            </w:pPr>
            <w:r w:rsidRPr="008E5ACC">
              <w:rPr>
                <w:rFonts w:ascii="Calibri" w:eastAsia="Times New Roman" w:hAnsi="Calibri" w:cs="Calibri"/>
                <w:color w:val="000000"/>
                <w:lang w:val="pt-PT"/>
              </w:rPr>
              <w:t>0.531</w:t>
            </w:r>
          </w:p>
        </w:tc>
        <w:tc>
          <w:tcPr>
            <w:tcW w:w="1399" w:type="dxa"/>
            <w:tcBorders>
              <w:bottom w:val="single" w:sz="12" w:space="0" w:color="8EAADB" w:themeColor="accent1" w:themeTint="99"/>
            </w:tcBorders>
          </w:tcPr>
          <w:p w14:paraId="6924C45E" w14:textId="1DF6E25C" w:rsidR="00537F5D" w:rsidRPr="00A27009" w:rsidRDefault="00537F5D" w:rsidP="00537F5D">
            <w:pPr>
              <w:ind w:left="-440" w:right="380"/>
              <w:jc w:val="right"/>
              <w:rPr>
                <w:rFonts w:ascii="Calibri" w:eastAsia="Times New Roman" w:hAnsi="Calibri" w:cs="Calibri"/>
                <w:color w:val="000000"/>
                <w:lang w:val="pt-PT"/>
              </w:rPr>
            </w:pPr>
            <w:r w:rsidRPr="0033134D">
              <w:rPr>
                <w:rFonts w:ascii="Calibri" w:eastAsia="Times New Roman" w:hAnsi="Calibri" w:cs="Calibri"/>
                <w:color w:val="000000"/>
                <w:lang w:val="pt-PT"/>
              </w:rPr>
              <w:t>3.58</w:t>
            </w:r>
          </w:p>
        </w:tc>
        <w:tc>
          <w:tcPr>
            <w:tcW w:w="1400" w:type="dxa"/>
            <w:tcBorders>
              <w:bottom w:val="single" w:sz="12" w:space="0" w:color="8EAADB" w:themeColor="accent1" w:themeTint="99"/>
            </w:tcBorders>
          </w:tcPr>
          <w:p w14:paraId="428E34D9" w14:textId="60F3CA09" w:rsidR="00537F5D" w:rsidRPr="00A27009" w:rsidRDefault="00537F5D" w:rsidP="00C10FC4">
            <w:pPr>
              <w:ind w:right="69"/>
              <w:jc w:val="center"/>
              <w:rPr>
                <w:rFonts w:ascii="Calibri" w:eastAsia="Times New Roman" w:hAnsi="Calibri" w:cs="Calibri"/>
                <w:b/>
                <w:color w:val="000000"/>
                <w:lang w:val="pt-PT"/>
              </w:rPr>
            </w:pPr>
            <w:r w:rsidRPr="00A27009">
              <w:rPr>
                <w:rFonts w:ascii="Calibri" w:eastAsia="Times New Roman" w:hAnsi="Calibri" w:cs="Calibri"/>
                <w:b/>
                <w:color w:val="000000"/>
                <w:lang w:val="pt-PT"/>
              </w:rPr>
              <w:t>50</w:t>
            </w:r>
          </w:p>
        </w:tc>
      </w:tr>
    </w:tbl>
    <w:p w14:paraId="1D817C2F" w14:textId="41957A81" w:rsidR="0047439F" w:rsidRPr="00A27009" w:rsidRDefault="0047439F" w:rsidP="00E60522">
      <w:pPr>
        <w:rPr>
          <w:lang w:val="pt-PT"/>
        </w:rPr>
      </w:pPr>
    </w:p>
    <w:p w14:paraId="1CDEC245" w14:textId="2DF7C1B3" w:rsidR="00C80FCF" w:rsidRPr="00A27009" w:rsidRDefault="00C80FCF" w:rsidP="00C80FCF">
      <w:pPr>
        <w:pStyle w:val="Caption"/>
        <w:keepNext/>
        <w:rPr>
          <w:lang w:val="pt-PT"/>
        </w:rPr>
      </w:pPr>
      <w:r w:rsidRPr="00A27009">
        <w:rPr>
          <w:lang w:val="pt-PT"/>
        </w:rPr>
        <w:t xml:space="preserve">Tabela </w:t>
      </w:r>
      <w:r w:rsidRPr="00A27009">
        <w:rPr>
          <w:lang w:val="pt-PT"/>
        </w:rPr>
        <w:fldChar w:fldCharType="begin"/>
      </w:r>
      <w:r w:rsidRPr="00A27009">
        <w:rPr>
          <w:lang w:val="pt-PT"/>
        </w:rPr>
        <w:instrText xml:space="preserve"> SEQ Tabela \* ARABIC </w:instrText>
      </w:r>
      <w:r w:rsidRPr="00A27009">
        <w:rPr>
          <w:lang w:val="pt-PT"/>
        </w:rPr>
        <w:fldChar w:fldCharType="separate"/>
      </w:r>
      <w:r w:rsidR="00233B56">
        <w:rPr>
          <w:noProof/>
          <w:lang w:val="pt-PT"/>
        </w:rPr>
        <w:t>10</w:t>
      </w:r>
      <w:r w:rsidRPr="00A27009">
        <w:rPr>
          <w:lang w:val="pt-PT"/>
        </w:rPr>
        <w:fldChar w:fldCharType="end"/>
      </w:r>
      <w:r w:rsidRPr="00A27009">
        <w:rPr>
          <w:lang w:val="pt-PT"/>
        </w:rPr>
        <w:t xml:space="preserve"> Extrapolação do tamanho da população de TG a nível da província, 5 províncias de Angola</w:t>
      </w:r>
    </w:p>
    <w:tbl>
      <w:tblPr>
        <w:tblStyle w:val="TableGrid"/>
        <w:tblW w:w="9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8"/>
        <w:gridCol w:w="1464"/>
        <w:gridCol w:w="1406"/>
        <w:gridCol w:w="1426"/>
        <w:gridCol w:w="1411"/>
        <w:gridCol w:w="1193"/>
        <w:gridCol w:w="1497"/>
      </w:tblGrid>
      <w:tr w:rsidR="00C80FCF" w:rsidRPr="00A27009" w14:paraId="06AE1149" w14:textId="77777777" w:rsidTr="00281490">
        <w:tc>
          <w:tcPr>
            <w:tcW w:w="1048" w:type="dxa"/>
            <w:tcBorders>
              <w:top w:val="single" w:sz="12" w:space="0" w:color="8EAADB" w:themeColor="accent1" w:themeTint="99"/>
              <w:bottom w:val="single" w:sz="12" w:space="0" w:color="8EAADB" w:themeColor="accent1" w:themeTint="99"/>
            </w:tcBorders>
          </w:tcPr>
          <w:p w14:paraId="28CF9EC5" w14:textId="77777777" w:rsidR="00C80FCF" w:rsidRPr="00A27009" w:rsidRDefault="00C80FCF" w:rsidP="00281490">
            <w:pPr>
              <w:keepNext/>
              <w:rPr>
                <w:lang w:val="pt-PT"/>
              </w:rPr>
            </w:pPr>
          </w:p>
        </w:tc>
        <w:tc>
          <w:tcPr>
            <w:tcW w:w="4296" w:type="dxa"/>
            <w:gridSpan w:val="3"/>
            <w:tcBorders>
              <w:top w:val="single" w:sz="12" w:space="0" w:color="8EAADB" w:themeColor="accent1" w:themeTint="99"/>
              <w:bottom w:val="single" w:sz="12" w:space="0" w:color="8EAADB" w:themeColor="accent1" w:themeTint="99"/>
            </w:tcBorders>
            <w:vAlign w:val="center"/>
          </w:tcPr>
          <w:p w14:paraId="400AACE7" w14:textId="77777777" w:rsidR="00C80FCF" w:rsidRPr="00A27009" w:rsidRDefault="00C80FCF" w:rsidP="00281490">
            <w:pPr>
              <w:keepNext/>
              <w:jc w:val="center"/>
              <w:rPr>
                <w:lang w:val="pt-PT"/>
              </w:rPr>
            </w:pPr>
            <w:r w:rsidRPr="00A27009">
              <w:rPr>
                <w:lang w:val="pt-PT"/>
              </w:rPr>
              <w:t>Municípios seleccionados</w:t>
            </w:r>
          </w:p>
        </w:tc>
        <w:tc>
          <w:tcPr>
            <w:tcW w:w="4101" w:type="dxa"/>
            <w:gridSpan w:val="3"/>
            <w:tcBorders>
              <w:top w:val="single" w:sz="12" w:space="0" w:color="8EAADB" w:themeColor="accent1" w:themeTint="99"/>
              <w:bottom w:val="single" w:sz="12" w:space="0" w:color="8EAADB" w:themeColor="accent1" w:themeTint="99"/>
            </w:tcBorders>
            <w:vAlign w:val="center"/>
          </w:tcPr>
          <w:p w14:paraId="749802BD" w14:textId="77777777" w:rsidR="00C80FCF" w:rsidRPr="00A27009" w:rsidRDefault="00C80FCF" w:rsidP="00281490">
            <w:pPr>
              <w:keepNext/>
              <w:jc w:val="center"/>
              <w:rPr>
                <w:lang w:val="pt-PT"/>
              </w:rPr>
            </w:pPr>
            <w:r w:rsidRPr="00A27009">
              <w:rPr>
                <w:lang w:val="pt-PT"/>
              </w:rPr>
              <w:t xml:space="preserve">Província </w:t>
            </w:r>
          </w:p>
        </w:tc>
      </w:tr>
      <w:tr w:rsidR="00C80FCF" w:rsidRPr="00233B56" w14:paraId="5A01ED2A" w14:textId="77777777" w:rsidTr="00281490">
        <w:tc>
          <w:tcPr>
            <w:tcW w:w="1048" w:type="dxa"/>
            <w:tcBorders>
              <w:top w:val="single" w:sz="12" w:space="0" w:color="8EAADB" w:themeColor="accent1" w:themeTint="99"/>
              <w:bottom w:val="single" w:sz="12" w:space="0" w:color="8EAADB" w:themeColor="accent1" w:themeTint="99"/>
            </w:tcBorders>
          </w:tcPr>
          <w:p w14:paraId="5ED9E47A" w14:textId="77777777" w:rsidR="00C80FCF" w:rsidRPr="00A27009" w:rsidRDefault="00C80FCF" w:rsidP="00281490">
            <w:pPr>
              <w:keepNext/>
              <w:rPr>
                <w:lang w:val="pt-PT"/>
              </w:rPr>
            </w:pPr>
          </w:p>
        </w:tc>
        <w:tc>
          <w:tcPr>
            <w:tcW w:w="1464" w:type="dxa"/>
            <w:tcBorders>
              <w:top w:val="single" w:sz="12" w:space="0" w:color="8EAADB" w:themeColor="accent1" w:themeTint="99"/>
              <w:bottom w:val="single" w:sz="12" w:space="0" w:color="8EAADB" w:themeColor="accent1" w:themeTint="99"/>
            </w:tcBorders>
            <w:vAlign w:val="center"/>
          </w:tcPr>
          <w:p w14:paraId="681EF6AF" w14:textId="77777777" w:rsidR="00C80FCF" w:rsidRPr="00A27009" w:rsidRDefault="00C80FCF" w:rsidP="00281490">
            <w:pPr>
              <w:keepNext/>
              <w:jc w:val="center"/>
              <w:rPr>
                <w:lang w:val="pt-PT"/>
              </w:rPr>
            </w:pPr>
            <w:r w:rsidRPr="00A27009">
              <w:rPr>
                <w:lang w:val="pt-PT"/>
              </w:rPr>
              <w:t>Estimativa final</w:t>
            </w:r>
          </w:p>
        </w:tc>
        <w:tc>
          <w:tcPr>
            <w:tcW w:w="1406" w:type="dxa"/>
            <w:tcBorders>
              <w:top w:val="single" w:sz="12" w:space="0" w:color="8EAADB" w:themeColor="accent1" w:themeTint="99"/>
              <w:bottom w:val="single" w:sz="12" w:space="0" w:color="8EAADB" w:themeColor="accent1" w:themeTint="99"/>
            </w:tcBorders>
            <w:vAlign w:val="center"/>
          </w:tcPr>
          <w:p w14:paraId="06EA73AA" w14:textId="77777777" w:rsidR="00C80FCF" w:rsidRPr="00A27009" w:rsidRDefault="00C80FCF" w:rsidP="00281490">
            <w:pPr>
              <w:keepNext/>
              <w:jc w:val="center"/>
              <w:rPr>
                <w:lang w:val="pt-PT"/>
              </w:rPr>
            </w:pPr>
            <w:r w:rsidRPr="00A27009">
              <w:rPr>
                <w:lang w:val="pt-PT"/>
              </w:rPr>
              <w:t>População masculina adulta</w:t>
            </w:r>
          </w:p>
        </w:tc>
        <w:tc>
          <w:tcPr>
            <w:tcW w:w="1426" w:type="dxa"/>
            <w:tcBorders>
              <w:top w:val="single" w:sz="12" w:space="0" w:color="8EAADB" w:themeColor="accent1" w:themeTint="99"/>
              <w:bottom w:val="single" w:sz="12" w:space="0" w:color="8EAADB" w:themeColor="accent1" w:themeTint="99"/>
            </w:tcBorders>
            <w:tcMar>
              <w:left w:w="0" w:type="dxa"/>
              <w:right w:w="0" w:type="dxa"/>
            </w:tcMar>
            <w:vAlign w:val="center"/>
          </w:tcPr>
          <w:p w14:paraId="6B63FD4C" w14:textId="77777777" w:rsidR="00C80FCF" w:rsidRPr="00A27009" w:rsidRDefault="00C80FCF" w:rsidP="00281490">
            <w:pPr>
              <w:keepNext/>
              <w:jc w:val="center"/>
              <w:rPr>
                <w:lang w:val="pt-PT"/>
              </w:rPr>
            </w:pPr>
            <w:r w:rsidRPr="00A27009">
              <w:rPr>
                <w:lang w:val="pt-PT"/>
              </w:rPr>
              <w:t>Percentagem da população masculina adulta</w:t>
            </w:r>
          </w:p>
        </w:tc>
        <w:tc>
          <w:tcPr>
            <w:tcW w:w="1411" w:type="dxa"/>
            <w:tcBorders>
              <w:top w:val="single" w:sz="12" w:space="0" w:color="8EAADB" w:themeColor="accent1" w:themeTint="99"/>
              <w:bottom w:val="single" w:sz="12" w:space="0" w:color="8EAADB" w:themeColor="accent1" w:themeTint="99"/>
            </w:tcBorders>
            <w:tcMar>
              <w:left w:w="0" w:type="dxa"/>
              <w:right w:w="0" w:type="dxa"/>
            </w:tcMar>
            <w:vAlign w:val="center"/>
          </w:tcPr>
          <w:p w14:paraId="75F943D1" w14:textId="77777777" w:rsidR="00C80FCF" w:rsidRPr="00A27009" w:rsidRDefault="00C80FCF" w:rsidP="00281490">
            <w:pPr>
              <w:keepNext/>
              <w:jc w:val="center"/>
              <w:rPr>
                <w:lang w:val="pt-PT"/>
              </w:rPr>
            </w:pPr>
            <w:r w:rsidRPr="00A27009">
              <w:rPr>
                <w:lang w:val="pt-PT"/>
              </w:rPr>
              <w:t>Extrapolação da estimativa*</w:t>
            </w:r>
          </w:p>
        </w:tc>
        <w:tc>
          <w:tcPr>
            <w:tcW w:w="1193" w:type="dxa"/>
            <w:tcBorders>
              <w:top w:val="single" w:sz="12" w:space="0" w:color="8EAADB" w:themeColor="accent1" w:themeTint="99"/>
              <w:bottom w:val="single" w:sz="12" w:space="0" w:color="8EAADB" w:themeColor="accent1" w:themeTint="99"/>
            </w:tcBorders>
            <w:tcMar>
              <w:left w:w="0" w:type="dxa"/>
              <w:right w:w="0" w:type="dxa"/>
            </w:tcMar>
            <w:vAlign w:val="center"/>
          </w:tcPr>
          <w:p w14:paraId="76ABA8D3" w14:textId="77777777" w:rsidR="00C80FCF" w:rsidRPr="00A27009" w:rsidRDefault="00C80FCF" w:rsidP="00281490">
            <w:pPr>
              <w:keepNext/>
              <w:jc w:val="center"/>
              <w:rPr>
                <w:lang w:val="pt-PT"/>
              </w:rPr>
            </w:pPr>
            <w:r w:rsidRPr="00A27009">
              <w:rPr>
                <w:lang w:val="pt-PT"/>
              </w:rPr>
              <w:t>População masculina adulta</w:t>
            </w:r>
          </w:p>
        </w:tc>
        <w:tc>
          <w:tcPr>
            <w:tcW w:w="1497" w:type="dxa"/>
            <w:tcBorders>
              <w:top w:val="single" w:sz="12" w:space="0" w:color="8EAADB" w:themeColor="accent1" w:themeTint="99"/>
              <w:bottom w:val="single" w:sz="12" w:space="0" w:color="8EAADB" w:themeColor="accent1" w:themeTint="99"/>
            </w:tcBorders>
            <w:tcMar>
              <w:left w:w="0" w:type="dxa"/>
              <w:right w:w="0" w:type="dxa"/>
            </w:tcMar>
            <w:vAlign w:val="center"/>
          </w:tcPr>
          <w:p w14:paraId="3278A941" w14:textId="77777777" w:rsidR="00C80FCF" w:rsidRPr="00A27009" w:rsidRDefault="00C80FCF" w:rsidP="00281490">
            <w:pPr>
              <w:keepNext/>
              <w:jc w:val="center"/>
              <w:rPr>
                <w:lang w:val="pt-PT"/>
              </w:rPr>
            </w:pPr>
            <w:r w:rsidRPr="00A27009">
              <w:rPr>
                <w:lang w:val="pt-PT"/>
              </w:rPr>
              <w:t>Percentagem da população masculina adulta</w:t>
            </w:r>
          </w:p>
        </w:tc>
      </w:tr>
      <w:tr w:rsidR="00C80FCF" w:rsidRPr="00A27009" w14:paraId="1C9C2A7E" w14:textId="77777777" w:rsidTr="00281490">
        <w:tc>
          <w:tcPr>
            <w:tcW w:w="1048" w:type="dxa"/>
            <w:tcBorders>
              <w:top w:val="single" w:sz="12" w:space="0" w:color="8EAADB" w:themeColor="accent1" w:themeTint="99"/>
            </w:tcBorders>
          </w:tcPr>
          <w:p w14:paraId="16F45A33" w14:textId="77777777" w:rsidR="00C80FCF" w:rsidRPr="00A27009" w:rsidRDefault="00C80FCF" w:rsidP="00C80FCF">
            <w:pPr>
              <w:keepNext/>
              <w:rPr>
                <w:lang w:val="pt-PT"/>
              </w:rPr>
            </w:pPr>
            <w:r w:rsidRPr="00A27009">
              <w:rPr>
                <w:lang w:val="pt-PT"/>
              </w:rPr>
              <w:t>Luanda</w:t>
            </w:r>
          </w:p>
        </w:tc>
        <w:tc>
          <w:tcPr>
            <w:tcW w:w="1464" w:type="dxa"/>
            <w:tcBorders>
              <w:top w:val="single" w:sz="12" w:space="0" w:color="8EAADB" w:themeColor="accent1" w:themeTint="99"/>
            </w:tcBorders>
          </w:tcPr>
          <w:p w14:paraId="37350642" w14:textId="68DAA9D2" w:rsidR="00C80FCF" w:rsidRPr="00A27009" w:rsidRDefault="00C80FCF"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3.020</w:t>
            </w:r>
          </w:p>
        </w:tc>
        <w:tc>
          <w:tcPr>
            <w:tcW w:w="1406" w:type="dxa"/>
            <w:tcBorders>
              <w:top w:val="single" w:sz="12" w:space="0" w:color="8EAADB" w:themeColor="accent1" w:themeTint="99"/>
            </w:tcBorders>
          </w:tcPr>
          <w:p w14:paraId="083DE081" w14:textId="77777777" w:rsidR="00C80FCF" w:rsidRPr="00A27009" w:rsidRDefault="00C80FCF" w:rsidP="00C80FCF">
            <w:pPr>
              <w:keepNext/>
              <w:ind w:right="120"/>
              <w:jc w:val="right"/>
              <w:rPr>
                <w:rFonts w:ascii="Calibri" w:eastAsia="Times New Roman" w:hAnsi="Calibri" w:cs="Calibri"/>
                <w:color w:val="000000"/>
                <w:lang w:val="pt-PT"/>
              </w:rPr>
            </w:pPr>
            <w:r w:rsidRPr="00A27009">
              <w:rPr>
                <w:rFonts w:ascii="Calibri" w:eastAsia="Times New Roman" w:hAnsi="Calibri" w:cs="Calibri"/>
                <w:color w:val="000000"/>
                <w:lang w:val="pt-PT"/>
              </w:rPr>
              <w:t>1.712.452</w:t>
            </w:r>
          </w:p>
        </w:tc>
        <w:tc>
          <w:tcPr>
            <w:tcW w:w="1426" w:type="dxa"/>
            <w:tcBorders>
              <w:top w:val="single" w:sz="12" w:space="0" w:color="8EAADB" w:themeColor="accent1" w:themeTint="99"/>
            </w:tcBorders>
          </w:tcPr>
          <w:p w14:paraId="48DA7620" w14:textId="125C0471" w:rsidR="00C80FCF" w:rsidRPr="00A27009" w:rsidRDefault="00783DEC"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0,2</w:t>
            </w:r>
            <w:r w:rsidR="00191737" w:rsidRPr="00A27009">
              <w:rPr>
                <w:rFonts w:ascii="Calibri" w:eastAsia="Times New Roman" w:hAnsi="Calibri" w:cs="Calibri"/>
                <w:color w:val="000000"/>
                <w:lang w:val="pt-PT"/>
              </w:rPr>
              <w:t>0</w:t>
            </w:r>
            <w:r w:rsidRPr="00A27009">
              <w:rPr>
                <w:rFonts w:ascii="Calibri" w:eastAsia="Times New Roman" w:hAnsi="Calibri" w:cs="Calibri"/>
                <w:color w:val="000000"/>
                <w:lang w:val="pt-PT"/>
              </w:rPr>
              <w:t>%</w:t>
            </w:r>
          </w:p>
        </w:tc>
        <w:tc>
          <w:tcPr>
            <w:tcW w:w="1411" w:type="dxa"/>
            <w:tcBorders>
              <w:top w:val="single" w:sz="12" w:space="0" w:color="8EAADB" w:themeColor="accent1" w:themeTint="99"/>
            </w:tcBorders>
          </w:tcPr>
          <w:p w14:paraId="7FF28B7A" w14:textId="3989D559" w:rsidR="00C80FCF" w:rsidRPr="00A27009" w:rsidRDefault="00783DEC"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3.</w:t>
            </w:r>
            <w:r w:rsidR="00F61E45" w:rsidRPr="00A27009">
              <w:rPr>
                <w:rFonts w:ascii="Calibri" w:eastAsia="Times New Roman" w:hAnsi="Calibri" w:cs="Calibri"/>
                <w:color w:val="000000"/>
                <w:lang w:val="pt-PT"/>
              </w:rPr>
              <w:t>030</w:t>
            </w:r>
          </w:p>
        </w:tc>
        <w:tc>
          <w:tcPr>
            <w:tcW w:w="1193" w:type="dxa"/>
            <w:tcBorders>
              <w:top w:val="single" w:sz="12" w:space="0" w:color="8EAADB" w:themeColor="accent1" w:themeTint="99"/>
            </w:tcBorders>
          </w:tcPr>
          <w:p w14:paraId="16DDD011" w14:textId="77777777" w:rsidR="00C80FCF" w:rsidRPr="00A27009" w:rsidRDefault="00C80FCF" w:rsidP="00C80FCF">
            <w:pPr>
              <w:keepNext/>
              <w:jc w:val="right"/>
              <w:rPr>
                <w:rFonts w:ascii="Calibri" w:eastAsia="Times New Roman" w:hAnsi="Calibri" w:cs="Calibri"/>
                <w:color w:val="000000"/>
                <w:lang w:val="pt-PT"/>
              </w:rPr>
            </w:pPr>
            <w:r w:rsidRPr="00A27009">
              <w:rPr>
                <w:rFonts w:ascii="Calibri" w:eastAsia="Times New Roman" w:hAnsi="Calibri" w:cs="Calibri"/>
                <w:color w:val="000000"/>
                <w:lang w:val="pt-PT"/>
              </w:rPr>
              <w:t>1.740.180</w:t>
            </w:r>
          </w:p>
        </w:tc>
        <w:tc>
          <w:tcPr>
            <w:tcW w:w="1497" w:type="dxa"/>
            <w:tcBorders>
              <w:top w:val="single" w:sz="12" w:space="0" w:color="8EAADB" w:themeColor="accent1" w:themeTint="99"/>
            </w:tcBorders>
          </w:tcPr>
          <w:p w14:paraId="5683E2AF" w14:textId="7033E819" w:rsidR="00C80FCF" w:rsidRPr="00A27009" w:rsidRDefault="00F61E45"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0,2</w:t>
            </w:r>
            <w:r w:rsidR="00191737" w:rsidRPr="00A27009">
              <w:rPr>
                <w:rFonts w:ascii="Calibri" w:eastAsia="Times New Roman" w:hAnsi="Calibri" w:cs="Calibri"/>
                <w:color w:val="000000"/>
                <w:lang w:val="pt-PT"/>
              </w:rPr>
              <w:t>0</w:t>
            </w:r>
            <w:r w:rsidRPr="00A27009">
              <w:rPr>
                <w:rFonts w:ascii="Calibri" w:eastAsia="Times New Roman" w:hAnsi="Calibri" w:cs="Calibri"/>
                <w:color w:val="000000"/>
                <w:lang w:val="pt-PT"/>
              </w:rPr>
              <w:t>%</w:t>
            </w:r>
          </w:p>
        </w:tc>
      </w:tr>
      <w:tr w:rsidR="00C80FCF" w:rsidRPr="00A27009" w14:paraId="1C47C1FA" w14:textId="77777777" w:rsidTr="00281490">
        <w:tc>
          <w:tcPr>
            <w:tcW w:w="1048" w:type="dxa"/>
          </w:tcPr>
          <w:p w14:paraId="2E16F23A" w14:textId="77777777" w:rsidR="00C80FCF" w:rsidRPr="00A27009" w:rsidRDefault="00C80FCF" w:rsidP="00C80FCF">
            <w:pPr>
              <w:keepNext/>
              <w:rPr>
                <w:lang w:val="pt-PT"/>
              </w:rPr>
            </w:pPr>
            <w:r w:rsidRPr="00A27009">
              <w:rPr>
                <w:lang w:val="pt-PT"/>
              </w:rPr>
              <w:t>Benguela</w:t>
            </w:r>
          </w:p>
        </w:tc>
        <w:tc>
          <w:tcPr>
            <w:tcW w:w="1464" w:type="dxa"/>
          </w:tcPr>
          <w:p w14:paraId="4157555D" w14:textId="68A2D4F5" w:rsidR="00C80FCF" w:rsidRPr="00A27009" w:rsidRDefault="00C80FCF"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120</w:t>
            </w:r>
          </w:p>
        </w:tc>
        <w:tc>
          <w:tcPr>
            <w:tcW w:w="1406" w:type="dxa"/>
          </w:tcPr>
          <w:p w14:paraId="4E72B6C3" w14:textId="77777777" w:rsidR="00C80FCF" w:rsidRPr="00A27009" w:rsidRDefault="00C80FCF" w:rsidP="00C80FCF">
            <w:pPr>
              <w:keepNext/>
              <w:ind w:right="120"/>
              <w:jc w:val="right"/>
              <w:rPr>
                <w:rFonts w:ascii="Calibri" w:eastAsia="Times New Roman" w:hAnsi="Calibri" w:cs="Calibri"/>
                <w:color w:val="000000"/>
                <w:lang w:val="pt-PT"/>
              </w:rPr>
            </w:pPr>
            <w:r w:rsidRPr="00A27009">
              <w:rPr>
                <w:rFonts w:ascii="Calibri" w:eastAsia="Times New Roman" w:hAnsi="Calibri" w:cs="Calibri"/>
                <w:color w:val="000000"/>
                <w:lang w:val="pt-PT"/>
              </w:rPr>
              <w:t>281.214</w:t>
            </w:r>
          </w:p>
        </w:tc>
        <w:tc>
          <w:tcPr>
            <w:tcW w:w="1426" w:type="dxa"/>
          </w:tcPr>
          <w:p w14:paraId="21DA38D9" w14:textId="2F478C30" w:rsidR="00C80FCF" w:rsidRPr="00A27009" w:rsidRDefault="00F61E45"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0,04%</w:t>
            </w:r>
          </w:p>
        </w:tc>
        <w:tc>
          <w:tcPr>
            <w:tcW w:w="1411" w:type="dxa"/>
          </w:tcPr>
          <w:p w14:paraId="4BC3A6C9" w14:textId="6A7A0D5F" w:rsidR="00C80FCF" w:rsidRPr="00A27009" w:rsidRDefault="00A82888"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130</w:t>
            </w:r>
          </w:p>
        </w:tc>
        <w:tc>
          <w:tcPr>
            <w:tcW w:w="1193" w:type="dxa"/>
          </w:tcPr>
          <w:p w14:paraId="2BE25193" w14:textId="77777777" w:rsidR="00C80FCF" w:rsidRPr="00A27009" w:rsidRDefault="00C80FCF" w:rsidP="00C80FCF">
            <w:pPr>
              <w:keepNext/>
              <w:jc w:val="right"/>
              <w:rPr>
                <w:rFonts w:ascii="Calibri" w:eastAsia="Times New Roman" w:hAnsi="Calibri" w:cs="Calibri"/>
                <w:color w:val="000000"/>
                <w:lang w:val="pt-PT"/>
              </w:rPr>
            </w:pPr>
            <w:r w:rsidRPr="00A27009">
              <w:rPr>
                <w:rFonts w:ascii="Calibri" w:eastAsia="Times New Roman" w:hAnsi="Calibri" w:cs="Calibri"/>
                <w:color w:val="000000"/>
                <w:lang w:val="pt-PT"/>
              </w:rPr>
              <w:t>509.332</w:t>
            </w:r>
          </w:p>
        </w:tc>
        <w:tc>
          <w:tcPr>
            <w:tcW w:w="1497" w:type="dxa"/>
          </w:tcPr>
          <w:p w14:paraId="2460451A" w14:textId="0D8CDEF0" w:rsidR="00C80FCF" w:rsidRPr="00A27009" w:rsidRDefault="00A82888"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0,03%</w:t>
            </w:r>
          </w:p>
        </w:tc>
      </w:tr>
      <w:tr w:rsidR="00C80FCF" w:rsidRPr="00A27009" w14:paraId="6203E6F3" w14:textId="77777777" w:rsidTr="00281490">
        <w:tc>
          <w:tcPr>
            <w:tcW w:w="1048" w:type="dxa"/>
          </w:tcPr>
          <w:p w14:paraId="07E94AE5" w14:textId="77777777" w:rsidR="00C80FCF" w:rsidRPr="00A27009" w:rsidRDefault="00C80FCF" w:rsidP="00C80FCF">
            <w:pPr>
              <w:keepNext/>
              <w:rPr>
                <w:lang w:val="pt-PT"/>
              </w:rPr>
            </w:pPr>
            <w:r w:rsidRPr="00A27009">
              <w:rPr>
                <w:lang w:val="pt-PT"/>
              </w:rPr>
              <w:t>Bié</w:t>
            </w:r>
          </w:p>
        </w:tc>
        <w:tc>
          <w:tcPr>
            <w:tcW w:w="1464" w:type="dxa"/>
          </w:tcPr>
          <w:p w14:paraId="1BEAFA13" w14:textId="67461673" w:rsidR="00C80FCF" w:rsidRPr="00A27009" w:rsidRDefault="00C80FCF"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10</w:t>
            </w:r>
          </w:p>
        </w:tc>
        <w:tc>
          <w:tcPr>
            <w:tcW w:w="1406" w:type="dxa"/>
          </w:tcPr>
          <w:p w14:paraId="20887E4D" w14:textId="77777777" w:rsidR="00C80FCF" w:rsidRPr="00A27009" w:rsidRDefault="00C80FCF" w:rsidP="00C80FCF">
            <w:pPr>
              <w:keepNext/>
              <w:ind w:right="120"/>
              <w:jc w:val="right"/>
              <w:rPr>
                <w:rFonts w:ascii="Calibri" w:eastAsia="Times New Roman" w:hAnsi="Calibri" w:cs="Calibri"/>
                <w:color w:val="000000"/>
                <w:lang w:val="pt-PT"/>
              </w:rPr>
            </w:pPr>
            <w:r w:rsidRPr="00A27009">
              <w:rPr>
                <w:rFonts w:ascii="Calibri" w:eastAsia="Times New Roman" w:hAnsi="Calibri" w:cs="Calibri"/>
                <w:color w:val="000000"/>
                <w:lang w:val="pt-PT"/>
              </w:rPr>
              <w:t>110.503</w:t>
            </w:r>
          </w:p>
        </w:tc>
        <w:tc>
          <w:tcPr>
            <w:tcW w:w="1426" w:type="dxa"/>
          </w:tcPr>
          <w:p w14:paraId="2F6209D2" w14:textId="2017B7A7" w:rsidR="00C80FCF" w:rsidRPr="00A27009" w:rsidRDefault="00A82888"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0,01%</w:t>
            </w:r>
          </w:p>
        </w:tc>
        <w:tc>
          <w:tcPr>
            <w:tcW w:w="1411" w:type="dxa"/>
          </w:tcPr>
          <w:p w14:paraId="5F1F7974" w14:textId="4FDA5594" w:rsidR="00C80FCF" w:rsidRPr="00A27009" w:rsidRDefault="00A82888"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20</w:t>
            </w:r>
          </w:p>
        </w:tc>
        <w:tc>
          <w:tcPr>
            <w:tcW w:w="1193" w:type="dxa"/>
          </w:tcPr>
          <w:p w14:paraId="558351DF" w14:textId="77777777" w:rsidR="00C80FCF" w:rsidRPr="00A27009" w:rsidRDefault="00C80FCF" w:rsidP="00C80FCF">
            <w:pPr>
              <w:keepNext/>
              <w:jc w:val="right"/>
              <w:rPr>
                <w:rFonts w:ascii="Calibri" w:eastAsia="Times New Roman" w:hAnsi="Calibri" w:cs="Calibri"/>
                <w:color w:val="000000"/>
                <w:lang w:val="pt-PT"/>
              </w:rPr>
            </w:pPr>
            <w:r w:rsidRPr="00A27009">
              <w:rPr>
                <w:rFonts w:ascii="Calibri" w:eastAsia="Times New Roman" w:hAnsi="Calibri" w:cs="Calibri"/>
                <w:color w:val="000000"/>
                <w:lang w:val="pt-PT"/>
              </w:rPr>
              <w:t>343.356</w:t>
            </w:r>
          </w:p>
        </w:tc>
        <w:tc>
          <w:tcPr>
            <w:tcW w:w="1497" w:type="dxa"/>
          </w:tcPr>
          <w:p w14:paraId="29E8C615" w14:textId="37B76AB3" w:rsidR="00C80FCF" w:rsidRPr="00A27009" w:rsidRDefault="008059BF"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0,01%</w:t>
            </w:r>
          </w:p>
        </w:tc>
      </w:tr>
      <w:tr w:rsidR="00C80FCF" w:rsidRPr="00A27009" w14:paraId="3206447C" w14:textId="77777777" w:rsidTr="00281490">
        <w:trPr>
          <w:trHeight w:val="188"/>
        </w:trPr>
        <w:tc>
          <w:tcPr>
            <w:tcW w:w="1048" w:type="dxa"/>
          </w:tcPr>
          <w:p w14:paraId="4ABFD184" w14:textId="77777777" w:rsidR="00C80FCF" w:rsidRPr="00A27009" w:rsidRDefault="00C80FCF" w:rsidP="00C80FCF">
            <w:pPr>
              <w:keepNext/>
              <w:rPr>
                <w:lang w:val="pt-PT"/>
              </w:rPr>
            </w:pPr>
            <w:r w:rsidRPr="00A27009">
              <w:rPr>
                <w:lang w:val="pt-PT"/>
              </w:rPr>
              <w:t>Cabinda</w:t>
            </w:r>
          </w:p>
        </w:tc>
        <w:tc>
          <w:tcPr>
            <w:tcW w:w="1464" w:type="dxa"/>
          </w:tcPr>
          <w:p w14:paraId="3BD59B9B" w14:textId="2EC2548A" w:rsidR="00C80FCF" w:rsidRPr="00A27009" w:rsidRDefault="00C80FCF"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120</w:t>
            </w:r>
          </w:p>
        </w:tc>
        <w:tc>
          <w:tcPr>
            <w:tcW w:w="1406" w:type="dxa"/>
          </w:tcPr>
          <w:p w14:paraId="0CBF5D4F" w14:textId="77777777" w:rsidR="00C80FCF" w:rsidRPr="00A27009" w:rsidRDefault="00C80FCF" w:rsidP="00C80FCF">
            <w:pPr>
              <w:keepNext/>
              <w:ind w:right="120"/>
              <w:jc w:val="right"/>
              <w:rPr>
                <w:rFonts w:ascii="Calibri" w:eastAsia="Times New Roman" w:hAnsi="Calibri" w:cs="Calibri"/>
                <w:color w:val="000000"/>
                <w:lang w:val="pt-PT"/>
              </w:rPr>
            </w:pPr>
            <w:r w:rsidRPr="00A27009">
              <w:rPr>
                <w:rFonts w:ascii="Calibri" w:eastAsia="Times New Roman" w:hAnsi="Calibri" w:cs="Calibri"/>
                <w:color w:val="000000"/>
                <w:lang w:val="pt-PT"/>
              </w:rPr>
              <w:t>164.532</w:t>
            </w:r>
          </w:p>
        </w:tc>
        <w:tc>
          <w:tcPr>
            <w:tcW w:w="1426" w:type="dxa"/>
          </w:tcPr>
          <w:p w14:paraId="246B4491" w14:textId="2353F65E" w:rsidR="00C80FCF" w:rsidRPr="00A27009" w:rsidRDefault="008059BF"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0,07%</w:t>
            </w:r>
          </w:p>
        </w:tc>
        <w:tc>
          <w:tcPr>
            <w:tcW w:w="1411" w:type="dxa"/>
          </w:tcPr>
          <w:p w14:paraId="4232303D" w14:textId="42308F3B" w:rsidR="00C80FCF" w:rsidRPr="00A27009" w:rsidRDefault="008059BF"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120</w:t>
            </w:r>
          </w:p>
        </w:tc>
        <w:tc>
          <w:tcPr>
            <w:tcW w:w="1193" w:type="dxa"/>
          </w:tcPr>
          <w:p w14:paraId="1A716B87" w14:textId="77777777" w:rsidR="00C80FCF" w:rsidRPr="00A27009" w:rsidRDefault="00C80FCF" w:rsidP="00C80FCF">
            <w:pPr>
              <w:keepNext/>
              <w:jc w:val="right"/>
              <w:rPr>
                <w:rFonts w:ascii="Calibri" w:eastAsia="Times New Roman" w:hAnsi="Calibri" w:cs="Calibri"/>
                <w:color w:val="000000"/>
                <w:lang w:val="pt-PT"/>
              </w:rPr>
            </w:pPr>
            <w:r w:rsidRPr="00A27009">
              <w:rPr>
                <w:rFonts w:ascii="Calibri" w:eastAsia="Times New Roman" w:hAnsi="Calibri" w:cs="Calibri"/>
                <w:color w:val="000000"/>
                <w:lang w:val="pt-PT"/>
              </w:rPr>
              <w:t>178.654</w:t>
            </w:r>
          </w:p>
        </w:tc>
        <w:tc>
          <w:tcPr>
            <w:tcW w:w="1497" w:type="dxa"/>
          </w:tcPr>
          <w:p w14:paraId="0C36EBF1" w14:textId="7C27389D" w:rsidR="00C80FCF" w:rsidRPr="00A27009" w:rsidRDefault="008059BF"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0,07%</w:t>
            </w:r>
          </w:p>
        </w:tc>
      </w:tr>
      <w:tr w:rsidR="00C80FCF" w:rsidRPr="00A27009" w14:paraId="22F4EFA3" w14:textId="77777777" w:rsidTr="00281490">
        <w:tc>
          <w:tcPr>
            <w:tcW w:w="1048" w:type="dxa"/>
          </w:tcPr>
          <w:p w14:paraId="357E0AE9" w14:textId="77777777" w:rsidR="00C80FCF" w:rsidRPr="00A27009" w:rsidRDefault="00C80FCF" w:rsidP="00C80FCF">
            <w:pPr>
              <w:keepNext/>
              <w:rPr>
                <w:lang w:val="pt-PT"/>
              </w:rPr>
            </w:pPr>
            <w:r w:rsidRPr="00A27009">
              <w:rPr>
                <w:lang w:val="pt-PT"/>
              </w:rPr>
              <w:t xml:space="preserve">Cunene </w:t>
            </w:r>
          </w:p>
        </w:tc>
        <w:tc>
          <w:tcPr>
            <w:tcW w:w="1464" w:type="dxa"/>
          </w:tcPr>
          <w:p w14:paraId="3F755985" w14:textId="4A1F0B58" w:rsidR="00C80FCF" w:rsidRPr="00A27009" w:rsidRDefault="00C80FCF"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50</w:t>
            </w:r>
          </w:p>
        </w:tc>
        <w:tc>
          <w:tcPr>
            <w:tcW w:w="1406" w:type="dxa"/>
          </w:tcPr>
          <w:p w14:paraId="13F82B18" w14:textId="704876E0" w:rsidR="00C80FCF" w:rsidRPr="00A27009" w:rsidRDefault="00C80FCF" w:rsidP="00D16B01">
            <w:pPr>
              <w:keepNext/>
              <w:jc w:val="right"/>
              <w:rPr>
                <w:rFonts w:ascii="Calibri" w:eastAsia="Times New Roman" w:hAnsi="Calibri" w:cs="Calibri"/>
                <w:color w:val="000000"/>
                <w:lang w:val="pt-PT"/>
              </w:rPr>
            </w:pPr>
            <w:r w:rsidRPr="00A27009">
              <w:rPr>
                <w:rFonts w:ascii="Calibri" w:eastAsia="Times New Roman" w:hAnsi="Calibri" w:cs="Calibri"/>
                <w:color w:val="000000"/>
                <w:lang w:val="pt-PT"/>
              </w:rPr>
              <w:t>55.735</w:t>
            </w:r>
            <w:r w:rsidR="00D16B01" w:rsidRPr="00A27009">
              <w:rPr>
                <w:rFonts w:cstheme="minorHAnsi"/>
                <w:lang w:val="pt-PT"/>
              </w:rPr>
              <w:t xml:space="preserve"> ⱡ</w:t>
            </w:r>
          </w:p>
        </w:tc>
        <w:tc>
          <w:tcPr>
            <w:tcW w:w="1426" w:type="dxa"/>
          </w:tcPr>
          <w:p w14:paraId="329A0126" w14:textId="5E158B1B" w:rsidR="00C80FCF" w:rsidRPr="00A27009" w:rsidRDefault="008059BF"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0,09%</w:t>
            </w:r>
          </w:p>
        </w:tc>
        <w:tc>
          <w:tcPr>
            <w:tcW w:w="1411" w:type="dxa"/>
          </w:tcPr>
          <w:p w14:paraId="592AE8F1" w14:textId="5BDFD11A" w:rsidR="00C80FCF" w:rsidRPr="00A27009" w:rsidRDefault="00F835B8"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50</w:t>
            </w:r>
          </w:p>
        </w:tc>
        <w:tc>
          <w:tcPr>
            <w:tcW w:w="1193" w:type="dxa"/>
          </w:tcPr>
          <w:p w14:paraId="5E375318" w14:textId="77777777" w:rsidR="00C80FCF" w:rsidRPr="00A27009" w:rsidRDefault="00C80FCF" w:rsidP="00C80FCF">
            <w:pPr>
              <w:keepNext/>
              <w:jc w:val="right"/>
              <w:rPr>
                <w:rFonts w:ascii="Calibri" w:eastAsia="Times New Roman" w:hAnsi="Calibri" w:cs="Calibri"/>
                <w:color w:val="000000"/>
                <w:lang w:val="pt-PT"/>
              </w:rPr>
            </w:pPr>
            <w:r w:rsidRPr="00A27009">
              <w:rPr>
                <w:rFonts w:ascii="Calibri" w:eastAsia="Times New Roman" w:hAnsi="Calibri" w:cs="Calibri"/>
                <w:color w:val="000000"/>
                <w:lang w:val="pt-PT"/>
              </w:rPr>
              <w:t>243.694</w:t>
            </w:r>
          </w:p>
        </w:tc>
        <w:tc>
          <w:tcPr>
            <w:tcW w:w="1497" w:type="dxa"/>
          </w:tcPr>
          <w:p w14:paraId="0B7BAEFE" w14:textId="31557AAE" w:rsidR="00C80FCF" w:rsidRPr="00A27009" w:rsidRDefault="00F835B8" w:rsidP="00C80FCF">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0,02%</w:t>
            </w:r>
          </w:p>
        </w:tc>
      </w:tr>
      <w:tr w:rsidR="00C80FCF" w:rsidRPr="00A27009" w14:paraId="579E6748" w14:textId="77777777" w:rsidTr="00281490">
        <w:tc>
          <w:tcPr>
            <w:tcW w:w="1048" w:type="dxa"/>
            <w:tcBorders>
              <w:bottom w:val="single" w:sz="12" w:space="0" w:color="8EAADB" w:themeColor="accent1" w:themeTint="99"/>
            </w:tcBorders>
          </w:tcPr>
          <w:p w14:paraId="2999FDE2" w14:textId="77777777" w:rsidR="00C80FCF" w:rsidRPr="00A27009" w:rsidRDefault="00C80FCF" w:rsidP="00281490">
            <w:pPr>
              <w:keepNext/>
              <w:rPr>
                <w:b/>
                <w:lang w:val="pt-PT"/>
              </w:rPr>
            </w:pPr>
            <w:r w:rsidRPr="00A27009">
              <w:rPr>
                <w:b/>
                <w:lang w:val="pt-PT"/>
              </w:rPr>
              <w:t>Total</w:t>
            </w:r>
          </w:p>
        </w:tc>
        <w:tc>
          <w:tcPr>
            <w:tcW w:w="1464" w:type="dxa"/>
            <w:tcBorders>
              <w:bottom w:val="single" w:sz="12" w:space="0" w:color="8EAADB" w:themeColor="accent1" w:themeTint="99"/>
            </w:tcBorders>
          </w:tcPr>
          <w:p w14:paraId="13AD8D63" w14:textId="0D20C3CA" w:rsidR="00C80FCF" w:rsidRPr="00A27009" w:rsidRDefault="00C80FCF" w:rsidP="00281490">
            <w:pPr>
              <w:keepNext/>
              <w:ind w:right="340"/>
              <w:jc w:val="right"/>
              <w:rPr>
                <w:rFonts w:ascii="Calibri" w:eastAsia="Times New Roman" w:hAnsi="Calibri" w:cs="Calibri"/>
                <w:b/>
                <w:color w:val="000000"/>
                <w:lang w:val="pt-PT"/>
              </w:rPr>
            </w:pPr>
            <w:r w:rsidRPr="00A27009">
              <w:rPr>
                <w:rFonts w:ascii="Calibri" w:eastAsia="Times New Roman" w:hAnsi="Calibri" w:cs="Calibri"/>
                <w:b/>
                <w:color w:val="000000"/>
                <w:lang w:val="pt-PT"/>
              </w:rPr>
              <w:t>3.320</w:t>
            </w:r>
          </w:p>
        </w:tc>
        <w:tc>
          <w:tcPr>
            <w:tcW w:w="1406" w:type="dxa"/>
            <w:tcBorders>
              <w:bottom w:val="single" w:sz="12" w:space="0" w:color="8EAADB" w:themeColor="accent1" w:themeTint="99"/>
            </w:tcBorders>
          </w:tcPr>
          <w:p w14:paraId="0415D0FB" w14:textId="77777777" w:rsidR="00C80FCF" w:rsidRPr="00A27009" w:rsidRDefault="00C80FCF" w:rsidP="00281490">
            <w:pPr>
              <w:keepNext/>
              <w:ind w:right="340"/>
              <w:jc w:val="right"/>
              <w:rPr>
                <w:rFonts w:ascii="Calibri" w:eastAsia="Times New Roman" w:hAnsi="Calibri" w:cs="Calibri"/>
                <w:b/>
                <w:color w:val="000000"/>
                <w:lang w:val="pt-PT"/>
              </w:rPr>
            </w:pPr>
          </w:p>
        </w:tc>
        <w:tc>
          <w:tcPr>
            <w:tcW w:w="1426" w:type="dxa"/>
            <w:tcBorders>
              <w:bottom w:val="single" w:sz="12" w:space="0" w:color="8EAADB" w:themeColor="accent1" w:themeTint="99"/>
            </w:tcBorders>
          </w:tcPr>
          <w:p w14:paraId="53FEE1A2" w14:textId="77777777" w:rsidR="00C80FCF" w:rsidRPr="00A27009" w:rsidRDefault="00C80FCF" w:rsidP="00281490">
            <w:pPr>
              <w:keepNext/>
              <w:ind w:right="340"/>
              <w:jc w:val="right"/>
              <w:rPr>
                <w:rFonts w:ascii="Calibri" w:eastAsia="Times New Roman" w:hAnsi="Calibri" w:cs="Calibri"/>
                <w:b/>
                <w:color w:val="000000"/>
                <w:lang w:val="pt-PT"/>
              </w:rPr>
            </w:pPr>
          </w:p>
        </w:tc>
        <w:tc>
          <w:tcPr>
            <w:tcW w:w="1411" w:type="dxa"/>
            <w:tcBorders>
              <w:bottom w:val="single" w:sz="12" w:space="0" w:color="8EAADB" w:themeColor="accent1" w:themeTint="99"/>
            </w:tcBorders>
          </w:tcPr>
          <w:p w14:paraId="7422E362" w14:textId="117FFC70" w:rsidR="00C80FCF" w:rsidRPr="00A27009" w:rsidRDefault="00E46E43" w:rsidP="00281490">
            <w:pPr>
              <w:keepNext/>
              <w:ind w:right="340"/>
              <w:jc w:val="right"/>
              <w:rPr>
                <w:rFonts w:ascii="Calibri" w:eastAsia="Times New Roman" w:hAnsi="Calibri" w:cs="Calibri"/>
                <w:b/>
                <w:color w:val="000000"/>
                <w:lang w:val="pt-PT"/>
              </w:rPr>
            </w:pPr>
            <w:r w:rsidRPr="00A27009">
              <w:rPr>
                <w:rFonts w:ascii="Calibri" w:eastAsia="Times New Roman" w:hAnsi="Calibri" w:cs="Calibri"/>
                <w:b/>
                <w:color w:val="000000"/>
                <w:lang w:val="pt-PT"/>
              </w:rPr>
              <w:t>3.350</w:t>
            </w:r>
          </w:p>
        </w:tc>
        <w:tc>
          <w:tcPr>
            <w:tcW w:w="1193" w:type="dxa"/>
            <w:tcBorders>
              <w:bottom w:val="single" w:sz="12" w:space="0" w:color="8EAADB" w:themeColor="accent1" w:themeTint="99"/>
            </w:tcBorders>
          </w:tcPr>
          <w:p w14:paraId="797A1724" w14:textId="77777777" w:rsidR="00C80FCF" w:rsidRPr="00A27009" w:rsidRDefault="00C80FCF" w:rsidP="00281490">
            <w:pPr>
              <w:keepNext/>
              <w:ind w:right="340"/>
              <w:jc w:val="right"/>
              <w:rPr>
                <w:rFonts w:ascii="Calibri" w:eastAsia="Times New Roman" w:hAnsi="Calibri" w:cs="Calibri"/>
                <w:color w:val="000000"/>
                <w:lang w:val="pt-PT"/>
              </w:rPr>
            </w:pPr>
          </w:p>
        </w:tc>
        <w:tc>
          <w:tcPr>
            <w:tcW w:w="1497" w:type="dxa"/>
            <w:tcBorders>
              <w:bottom w:val="single" w:sz="12" w:space="0" w:color="8EAADB" w:themeColor="accent1" w:themeTint="99"/>
            </w:tcBorders>
          </w:tcPr>
          <w:p w14:paraId="5BD6B9AF" w14:textId="77777777" w:rsidR="00C80FCF" w:rsidRPr="00A27009" w:rsidRDefault="00C80FCF" w:rsidP="00281490">
            <w:pPr>
              <w:keepNext/>
              <w:ind w:right="340"/>
              <w:jc w:val="right"/>
              <w:rPr>
                <w:rFonts w:ascii="Calibri" w:eastAsia="Times New Roman" w:hAnsi="Calibri" w:cs="Calibri"/>
                <w:color w:val="000000"/>
                <w:lang w:val="pt-PT"/>
              </w:rPr>
            </w:pPr>
          </w:p>
        </w:tc>
      </w:tr>
    </w:tbl>
    <w:p w14:paraId="72ED26E5" w14:textId="08A3F097" w:rsidR="00C80FCF" w:rsidRPr="00A27009" w:rsidRDefault="00C80FCF" w:rsidP="00C80FCF">
      <w:pPr>
        <w:pStyle w:val="ListBullet2"/>
        <w:keepNext/>
        <w:numPr>
          <w:ilvl w:val="0"/>
          <w:numId w:val="0"/>
        </w:numPr>
        <w:spacing w:line="259" w:lineRule="auto"/>
        <w:rPr>
          <w:sz w:val="18"/>
          <w:lang w:val="pt-PT"/>
        </w:rPr>
      </w:pPr>
      <w:r w:rsidRPr="00A27009">
        <w:rPr>
          <w:sz w:val="18"/>
          <w:lang w:val="pt-PT"/>
        </w:rPr>
        <w:t xml:space="preserve">* Se </w:t>
      </w:r>
      <w:r w:rsidR="00897240" w:rsidRPr="00A27009">
        <w:rPr>
          <w:sz w:val="18"/>
          <w:lang w:val="pt-PT"/>
        </w:rPr>
        <w:t>usou</w:t>
      </w:r>
      <w:r w:rsidRPr="00A27009">
        <w:rPr>
          <w:sz w:val="18"/>
          <w:lang w:val="pt-PT"/>
        </w:rPr>
        <w:t xml:space="preserve"> percentagem de </w:t>
      </w:r>
      <w:r w:rsidR="00897240" w:rsidRPr="00A27009">
        <w:rPr>
          <w:sz w:val="18"/>
          <w:lang w:val="pt-PT"/>
        </w:rPr>
        <w:t>TG</w:t>
      </w:r>
      <w:r w:rsidRPr="00A27009">
        <w:rPr>
          <w:sz w:val="18"/>
          <w:lang w:val="pt-PT"/>
        </w:rPr>
        <w:t xml:space="preserve"> dos homens adultos de </w:t>
      </w:r>
      <w:r w:rsidR="00897240" w:rsidRPr="00A27009">
        <w:rPr>
          <w:sz w:val="18"/>
          <w:lang w:val="pt-PT"/>
        </w:rPr>
        <w:t>Kuito, Bié</w:t>
      </w:r>
      <w:r w:rsidRPr="00A27009">
        <w:rPr>
          <w:sz w:val="18"/>
          <w:lang w:val="pt-PT"/>
        </w:rPr>
        <w:t xml:space="preserve"> para representar os municípios</w:t>
      </w:r>
      <w:r w:rsidR="00D16B01" w:rsidRPr="00A27009">
        <w:rPr>
          <w:sz w:val="18"/>
          <w:lang w:val="pt-PT"/>
        </w:rPr>
        <w:t xml:space="preserve"> não selecionados dado que foi a percentagem mais baixa.</w:t>
      </w:r>
      <w:r w:rsidRPr="00A27009">
        <w:rPr>
          <w:sz w:val="18"/>
          <w:lang w:val="pt-PT"/>
        </w:rPr>
        <w:t xml:space="preserve"> </w:t>
      </w:r>
    </w:p>
    <w:p w14:paraId="0EFA150F" w14:textId="38354F67" w:rsidR="00C80FCF" w:rsidRPr="00A27009" w:rsidRDefault="00C80FCF" w:rsidP="00C80FCF">
      <w:pPr>
        <w:pStyle w:val="ListBullet2"/>
        <w:numPr>
          <w:ilvl w:val="0"/>
          <w:numId w:val="0"/>
        </w:numPr>
        <w:spacing w:line="259" w:lineRule="auto"/>
        <w:rPr>
          <w:sz w:val="18"/>
          <w:szCs w:val="18"/>
          <w:lang w:val="pt-PT"/>
        </w:rPr>
      </w:pPr>
      <w:r w:rsidRPr="00A27009">
        <w:rPr>
          <w:rFonts w:cstheme="minorHAnsi"/>
          <w:sz w:val="18"/>
          <w:szCs w:val="18"/>
          <w:lang w:val="pt-PT"/>
        </w:rPr>
        <w:t xml:space="preserve">ⱡ Dado </w:t>
      </w:r>
      <w:r w:rsidR="00191737" w:rsidRPr="00A27009">
        <w:rPr>
          <w:rFonts w:cstheme="minorHAnsi"/>
          <w:sz w:val="18"/>
          <w:szCs w:val="18"/>
          <w:lang w:val="pt-PT"/>
        </w:rPr>
        <w:t>à</w:t>
      </w:r>
      <w:r w:rsidRPr="00A27009">
        <w:rPr>
          <w:rFonts w:cstheme="minorHAnsi"/>
          <w:sz w:val="18"/>
          <w:szCs w:val="18"/>
          <w:lang w:val="pt-PT"/>
        </w:rPr>
        <w:t xml:space="preserve"> concentração dos focos nos centros urbanos dos 3 municípios selecionados se calculou a população adulta urbana (27%) como denominador a percentagem de homens que são </w:t>
      </w:r>
      <w:r w:rsidR="00D16B01" w:rsidRPr="00A27009">
        <w:rPr>
          <w:rFonts w:cstheme="minorHAnsi"/>
          <w:sz w:val="18"/>
          <w:szCs w:val="18"/>
          <w:lang w:val="pt-PT"/>
        </w:rPr>
        <w:t>TG</w:t>
      </w:r>
      <w:r w:rsidRPr="00A27009">
        <w:rPr>
          <w:rFonts w:cstheme="minorHAnsi"/>
          <w:sz w:val="18"/>
          <w:szCs w:val="18"/>
          <w:lang w:val="pt-PT"/>
        </w:rPr>
        <w:t>.</w:t>
      </w:r>
    </w:p>
    <w:p w14:paraId="76A24A9B" w14:textId="57A2DE3D" w:rsidR="00F3445C" w:rsidRDefault="00F3445C" w:rsidP="00E60522">
      <w:pPr>
        <w:rPr>
          <w:lang w:val="pt-PT"/>
        </w:rPr>
      </w:pPr>
    </w:p>
    <w:p w14:paraId="1E349DA2" w14:textId="4E56F087" w:rsidR="003038F2" w:rsidRPr="00A27009" w:rsidRDefault="003038F2" w:rsidP="00E60522">
      <w:pPr>
        <w:rPr>
          <w:lang w:val="pt-PT"/>
        </w:rPr>
      </w:pPr>
      <w:r>
        <w:rPr>
          <w:lang w:val="pt-PT"/>
        </w:rPr>
        <w:t xml:space="preserve">Nas tabelas 11 e 12 </w:t>
      </w:r>
      <w:r w:rsidR="00C10259">
        <w:rPr>
          <w:lang w:val="pt-PT"/>
        </w:rPr>
        <w:t xml:space="preserve">encontram-se os resultados de métodos alternativos para calcular o tamanho da população. </w:t>
      </w:r>
      <w:r w:rsidR="000F395F">
        <w:rPr>
          <w:lang w:val="pt-PT"/>
        </w:rPr>
        <w:t>O método</w:t>
      </w:r>
      <w:r w:rsidR="0055267B">
        <w:rPr>
          <w:lang w:val="pt-PT"/>
        </w:rPr>
        <w:t xml:space="preserve"> na tabela 11 </w:t>
      </w:r>
      <w:r w:rsidR="0049087D">
        <w:rPr>
          <w:lang w:val="pt-PT"/>
        </w:rPr>
        <w:t>baseia-se</w:t>
      </w:r>
      <w:r w:rsidR="0055267B">
        <w:rPr>
          <w:lang w:val="pt-PT"/>
        </w:rPr>
        <w:t xml:space="preserve"> </w:t>
      </w:r>
      <w:r w:rsidR="0049087D">
        <w:rPr>
          <w:lang w:val="pt-PT"/>
        </w:rPr>
        <w:t xml:space="preserve">em </w:t>
      </w:r>
      <w:r w:rsidR="0055267B">
        <w:rPr>
          <w:lang w:val="pt-PT"/>
        </w:rPr>
        <w:t xml:space="preserve">uma pergunta do Formulário B </w:t>
      </w:r>
      <w:r w:rsidR="00D22270">
        <w:rPr>
          <w:lang w:val="pt-PT"/>
        </w:rPr>
        <w:t xml:space="preserve">sobre o número de pessoas da população chave que frequente o </w:t>
      </w:r>
      <w:r w:rsidR="000F4969">
        <w:rPr>
          <w:lang w:val="pt-PT"/>
        </w:rPr>
        <w:t>foco</w:t>
      </w:r>
      <w:r w:rsidR="00D22270">
        <w:rPr>
          <w:lang w:val="pt-PT"/>
        </w:rPr>
        <w:t xml:space="preserve"> no sábado entre as 23:00 e 2:00, um horário considerado </w:t>
      </w:r>
      <w:r w:rsidR="000F4969">
        <w:rPr>
          <w:lang w:val="pt-PT"/>
        </w:rPr>
        <w:t xml:space="preserve">universalmente </w:t>
      </w:r>
      <w:r w:rsidR="00D22270">
        <w:rPr>
          <w:lang w:val="pt-PT"/>
        </w:rPr>
        <w:t>como mais movimentado</w:t>
      </w:r>
      <w:r w:rsidR="000F4969">
        <w:rPr>
          <w:lang w:val="pt-PT"/>
        </w:rPr>
        <w:t xml:space="preserve">. O método de sábado a noite não </w:t>
      </w:r>
      <w:r w:rsidR="00710243">
        <w:rPr>
          <w:lang w:val="pt-PT"/>
        </w:rPr>
        <w:t xml:space="preserve">inclui os ajustes </w:t>
      </w:r>
      <w:r w:rsidR="00C43F2F">
        <w:rPr>
          <w:lang w:val="pt-PT"/>
        </w:rPr>
        <w:t xml:space="preserve">do método </w:t>
      </w:r>
      <w:r w:rsidR="000969D0">
        <w:rPr>
          <w:lang w:val="pt-PT"/>
        </w:rPr>
        <w:t xml:space="preserve">antes apresentado </w:t>
      </w:r>
      <w:r w:rsidR="00C43F2F">
        <w:rPr>
          <w:lang w:val="pt-PT"/>
        </w:rPr>
        <w:t xml:space="preserve">já que as pessoas não podem estar em mais de um lugar no mesmo horário no mesmo dia da semana. </w:t>
      </w:r>
      <w:r w:rsidR="00B40041">
        <w:rPr>
          <w:lang w:val="pt-PT"/>
        </w:rPr>
        <w:t xml:space="preserve">Os resultados representam uma fotografia do tamanho das </w:t>
      </w:r>
      <w:r w:rsidR="002742CA">
        <w:rPr>
          <w:lang w:val="pt-PT"/>
        </w:rPr>
        <w:t>populações</w:t>
      </w:r>
      <w:r w:rsidR="00B40041">
        <w:rPr>
          <w:lang w:val="pt-PT"/>
        </w:rPr>
        <w:t xml:space="preserve"> chave </w:t>
      </w:r>
      <w:r w:rsidR="002742CA">
        <w:rPr>
          <w:lang w:val="pt-PT"/>
        </w:rPr>
        <w:t xml:space="preserve">em um momento </w:t>
      </w:r>
      <w:r w:rsidR="0049087D">
        <w:rPr>
          <w:lang w:val="pt-PT"/>
        </w:rPr>
        <w:t>específico</w:t>
      </w:r>
      <w:r w:rsidR="002742CA">
        <w:rPr>
          <w:lang w:val="pt-PT"/>
        </w:rPr>
        <w:t xml:space="preserve">. </w:t>
      </w:r>
    </w:p>
    <w:p w14:paraId="0C634C56" w14:textId="50A408AD" w:rsidR="00025089" w:rsidRPr="00A27009" w:rsidRDefault="00025089" w:rsidP="00025089">
      <w:pPr>
        <w:pStyle w:val="Caption"/>
        <w:keepNext/>
        <w:rPr>
          <w:lang w:val="pt-PT"/>
        </w:rPr>
      </w:pPr>
      <w:r w:rsidRPr="00A27009">
        <w:rPr>
          <w:lang w:val="pt-PT"/>
        </w:rPr>
        <w:t xml:space="preserve">Tabela </w:t>
      </w:r>
      <w:r w:rsidRPr="00A27009">
        <w:rPr>
          <w:lang w:val="pt-PT"/>
        </w:rPr>
        <w:fldChar w:fldCharType="begin"/>
      </w:r>
      <w:r w:rsidRPr="00A27009">
        <w:rPr>
          <w:lang w:val="pt-PT"/>
        </w:rPr>
        <w:instrText xml:space="preserve"> SEQ Tabela \* ARABIC </w:instrText>
      </w:r>
      <w:r w:rsidRPr="00A27009">
        <w:rPr>
          <w:lang w:val="pt-PT"/>
        </w:rPr>
        <w:fldChar w:fldCharType="separate"/>
      </w:r>
      <w:r w:rsidR="00233B56">
        <w:rPr>
          <w:noProof/>
          <w:lang w:val="pt-PT"/>
        </w:rPr>
        <w:t>11</w:t>
      </w:r>
      <w:r w:rsidRPr="00A27009">
        <w:rPr>
          <w:lang w:val="pt-PT"/>
        </w:rPr>
        <w:fldChar w:fldCharType="end"/>
      </w:r>
      <w:r w:rsidRPr="00A27009">
        <w:rPr>
          <w:lang w:val="pt-PT"/>
        </w:rPr>
        <w:t xml:space="preserve"> </w:t>
      </w:r>
      <w:r w:rsidR="00B81721" w:rsidRPr="00A27009">
        <w:rPr>
          <w:b/>
          <w:lang w:val="pt-PT"/>
        </w:rPr>
        <w:t xml:space="preserve">Da </w:t>
      </w:r>
      <w:r w:rsidRPr="00A27009">
        <w:rPr>
          <w:b/>
          <w:lang w:val="pt-PT"/>
        </w:rPr>
        <w:t>F</w:t>
      </w:r>
      <w:r w:rsidR="007D2AAD" w:rsidRPr="00A27009">
        <w:rPr>
          <w:b/>
          <w:lang w:val="pt-PT"/>
        </w:rPr>
        <w:t xml:space="preserve">ase B – Estimativa do </w:t>
      </w:r>
      <w:r w:rsidR="00B81721" w:rsidRPr="00A27009">
        <w:rPr>
          <w:b/>
          <w:lang w:val="pt-PT"/>
        </w:rPr>
        <w:t>s</w:t>
      </w:r>
      <w:r w:rsidR="007D2AAD" w:rsidRPr="00A27009">
        <w:rPr>
          <w:b/>
          <w:lang w:val="pt-PT"/>
        </w:rPr>
        <w:t>ábado a noite -</w:t>
      </w:r>
      <w:r w:rsidR="007D2AAD" w:rsidRPr="00A27009">
        <w:rPr>
          <w:lang w:val="pt-PT"/>
        </w:rPr>
        <w:t xml:space="preserve"> </w:t>
      </w:r>
      <w:r w:rsidRPr="00A27009">
        <w:rPr>
          <w:lang w:val="pt-PT"/>
        </w:rPr>
        <w:t>Estimativas do tamanho d</w:t>
      </w:r>
      <w:r w:rsidR="00A57773" w:rsidRPr="00A27009">
        <w:rPr>
          <w:lang w:val="pt-PT"/>
        </w:rPr>
        <w:t xml:space="preserve">e MTS, HSH e mulheres transgénero </w:t>
      </w:r>
      <w:r w:rsidRPr="00A27009">
        <w:rPr>
          <w:lang w:val="pt-PT"/>
        </w:rPr>
        <w:t>nos municípios seleccionados, 5 províncias de Angola</w:t>
      </w:r>
    </w:p>
    <w:tbl>
      <w:tblPr>
        <w:tblStyle w:val="TableGrid"/>
        <w:tblW w:w="51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8"/>
        <w:gridCol w:w="1270"/>
        <w:gridCol w:w="1270"/>
        <w:gridCol w:w="1542"/>
      </w:tblGrid>
      <w:tr w:rsidR="00C068C9" w:rsidRPr="00A27009" w14:paraId="7B854B9E" w14:textId="08308A30" w:rsidTr="00703E3B">
        <w:trPr>
          <w:trHeight w:val="888"/>
        </w:trPr>
        <w:tc>
          <w:tcPr>
            <w:tcW w:w="1048" w:type="dxa"/>
            <w:tcBorders>
              <w:top w:val="single" w:sz="12" w:space="0" w:color="8EAADB" w:themeColor="accent1" w:themeTint="99"/>
              <w:bottom w:val="single" w:sz="12" w:space="0" w:color="8EAADB" w:themeColor="accent1" w:themeTint="99"/>
            </w:tcBorders>
          </w:tcPr>
          <w:p w14:paraId="5874290D" w14:textId="77777777" w:rsidR="00C068C9" w:rsidRPr="00A27009" w:rsidRDefault="00C068C9" w:rsidP="00281490">
            <w:pPr>
              <w:rPr>
                <w:lang w:val="pt-PT"/>
              </w:rPr>
            </w:pPr>
          </w:p>
        </w:tc>
        <w:tc>
          <w:tcPr>
            <w:tcW w:w="1270" w:type="dxa"/>
            <w:tcBorders>
              <w:top w:val="single" w:sz="12" w:space="0" w:color="8EAADB" w:themeColor="accent1" w:themeTint="99"/>
              <w:bottom w:val="single" w:sz="12" w:space="0" w:color="8EAADB" w:themeColor="accent1" w:themeTint="99"/>
            </w:tcBorders>
            <w:tcMar>
              <w:left w:w="115" w:type="dxa"/>
              <w:right w:w="115" w:type="dxa"/>
            </w:tcMar>
            <w:vAlign w:val="center"/>
          </w:tcPr>
          <w:p w14:paraId="7B57BF32" w14:textId="2800CE06" w:rsidR="00C068C9" w:rsidRPr="00A27009" w:rsidRDefault="00703E3B" w:rsidP="00C068C9">
            <w:pPr>
              <w:jc w:val="center"/>
              <w:rPr>
                <w:lang w:val="pt-PT"/>
              </w:rPr>
            </w:pPr>
            <w:r w:rsidRPr="00A27009">
              <w:rPr>
                <w:lang w:val="pt-PT"/>
              </w:rPr>
              <w:t>Estimativa de</w:t>
            </w:r>
            <w:r w:rsidR="00C068C9" w:rsidRPr="00A27009">
              <w:rPr>
                <w:lang w:val="pt-PT"/>
              </w:rPr>
              <w:t xml:space="preserve"> MTS</w:t>
            </w:r>
          </w:p>
        </w:tc>
        <w:tc>
          <w:tcPr>
            <w:tcW w:w="1270" w:type="dxa"/>
            <w:tcBorders>
              <w:top w:val="single" w:sz="12" w:space="0" w:color="8EAADB" w:themeColor="accent1" w:themeTint="99"/>
              <w:bottom w:val="single" w:sz="12" w:space="0" w:color="8EAADB" w:themeColor="accent1" w:themeTint="99"/>
            </w:tcBorders>
            <w:tcMar>
              <w:left w:w="115" w:type="dxa"/>
              <w:right w:w="115" w:type="dxa"/>
            </w:tcMar>
            <w:vAlign w:val="center"/>
          </w:tcPr>
          <w:p w14:paraId="759E6B9D" w14:textId="282444A9" w:rsidR="00C068C9" w:rsidRPr="00A27009" w:rsidRDefault="00C068C9" w:rsidP="00C068C9">
            <w:pPr>
              <w:jc w:val="center"/>
              <w:rPr>
                <w:lang w:val="pt-PT"/>
              </w:rPr>
            </w:pPr>
            <w:r w:rsidRPr="00A27009">
              <w:rPr>
                <w:lang w:val="pt-PT"/>
              </w:rPr>
              <w:t>Estimativa de HSH</w:t>
            </w:r>
          </w:p>
        </w:tc>
        <w:tc>
          <w:tcPr>
            <w:tcW w:w="1542" w:type="dxa"/>
            <w:tcBorders>
              <w:top w:val="single" w:sz="12" w:space="0" w:color="8EAADB" w:themeColor="accent1" w:themeTint="99"/>
              <w:bottom w:val="single" w:sz="12" w:space="0" w:color="8EAADB" w:themeColor="accent1" w:themeTint="99"/>
            </w:tcBorders>
            <w:tcMar>
              <w:left w:w="115" w:type="dxa"/>
              <w:right w:w="115" w:type="dxa"/>
            </w:tcMar>
            <w:vAlign w:val="center"/>
          </w:tcPr>
          <w:p w14:paraId="4931F933" w14:textId="3DED585B" w:rsidR="00C068C9" w:rsidRPr="00A27009" w:rsidRDefault="00C068C9" w:rsidP="00C068C9">
            <w:pPr>
              <w:jc w:val="center"/>
              <w:rPr>
                <w:lang w:val="pt-PT"/>
              </w:rPr>
            </w:pPr>
            <w:r w:rsidRPr="00A27009">
              <w:rPr>
                <w:lang w:val="pt-PT"/>
              </w:rPr>
              <w:t>Estimativa de mulheres transgénero</w:t>
            </w:r>
          </w:p>
        </w:tc>
      </w:tr>
      <w:tr w:rsidR="00C068C9" w:rsidRPr="00A27009" w14:paraId="400EEAF7" w14:textId="28DED911" w:rsidTr="00703E3B">
        <w:trPr>
          <w:trHeight w:val="224"/>
        </w:trPr>
        <w:tc>
          <w:tcPr>
            <w:tcW w:w="1048" w:type="dxa"/>
            <w:tcBorders>
              <w:top w:val="single" w:sz="12" w:space="0" w:color="8EAADB" w:themeColor="accent1" w:themeTint="99"/>
            </w:tcBorders>
          </w:tcPr>
          <w:p w14:paraId="43B2F598" w14:textId="77777777" w:rsidR="00C068C9" w:rsidRPr="00A27009" w:rsidRDefault="00C068C9" w:rsidP="00281490">
            <w:pPr>
              <w:rPr>
                <w:lang w:val="pt-PT"/>
              </w:rPr>
            </w:pPr>
            <w:r w:rsidRPr="00A27009">
              <w:rPr>
                <w:lang w:val="pt-PT"/>
              </w:rPr>
              <w:t>Luanda</w:t>
            </w:r>
          </w:p>
        </w:tc>
        <w:tc>
          <w:tcPr>
            <w:tcW w:w="1270" w:type="dxa"/>
            <w:tcBorders>
              <w:top w:val="single" w:sz="12" w:space="0" w:color="8EAADB" w:themeColor="accent1" w:themeTint="99"/>
            </w:tcBorders>
          </w:tcPr>
          <w:p w14:paraId="4384922C" w14:textId="14A318A7" w:rsidR="00C068C9" w:rsidRPr="00A27009" w:rsidRDefault="008D3769" w:rsidP="00B81721">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45</w:t>
            </w:r>
            <w:r w:rsidR="00703E3B" w:rsidRPr="00A27009">
              <w:rPr>
                <w:rFonts w:ascii="Calibri" w:eastAsia="Times New Roman" w:hAnsi="Calibri" w:cs="Calibri"/>
                <w:color w:val="000000"/>
                <w:lang w:val="pt-PT"/>
              </w:rPr>
              <w:t>.</w:t>
            </w:r>
            <w:r w:rsidRPr="00A27009">
              <w:rPr>
                <w:rFonts w:ascii="Calibri" w:eastAsia="Times New Roman" w:hAnsi="Calibri" w:cs="Calibri"/>
                <w:color w:val="000000"/>
                <w:lang w:val="pt-PT"/>
              </w:rPr>
              <w:t>30</w:t>
            </w:r>
            <w:r w:rsidR="004D1AE9">
              <w:rPr>
                <w:rFonts w:ascii="Calibri" w:eastAsia="Times New Roman" w:hAnsi="Calibri" w:cs="Calibri"/>
                <w:color w:val="000000"/>
                <w:lang w:val="pt-PT"/>
              </w:rPr>
              <w:t>0</w:t>
            </w:r>
          </w:p>
        </w:tc>
        <w:tc>
          <w:tcPr>
            <w:tcW w:w="1270" w:type="dxa"/>
            <w:tcBorders>
              <w:top w:val="single" w:sz="12" w:space="0" w:color="8EAADB" w:themeColor="accent1" w:themeTint="99"/>
            </w:tcBorders>
          </w:tcPr>
          <w:p w14:paraId="421CF21D" w14:textId="284AEBC4" w:rsidR="00C068C9" w:rsidRPr="00A27009" w:rsidRDefault="00C62F42" w:rsidP="00B81721">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15</w:t>
            </w:r>
            <w:r w:rsidR="00703E3B" w:rsidRPr="00A27009">
              <w:rPr>
                <w:rFonts w:ascii="Calibri" w:eastAsia="Times New Roman" w:hAnsi="Calibri" w:cs="Calibri"/>
                <w:color w:val="000000"/>
                <w:lang w:val="pt-PT"/>
              </w:rPr>
              <w:t>.</w:t>
            </w:r>
            <w:r w:rsidRPr="00A27009">
              <w:rPr>
                <w:rFonts w:ascii="Calibri" w:eastAsia="Times New Roman" w:hAnsi="Calibri" w:cs="Calibri"/>
                <w:color w:val="000000"/>
                <w:lang w:val="pt-PT"/>
              </w:rPr>
              <w:t>20</w:t>
            </w:r>
            <w:r w:rsidR="004D1AE9">
              <w:rPr>
                <w:rFonts w:ascii="Calibri" w:eastAsia="Times New Roman" w:hAnsi="Calibri" w:cs="Calibri"/>
                <w:color w:val="000000"/>
                <w:lang w:val="pt-PT"/>
              </w:rPr>
              <w:t>0</w:t>
            </w:r>
          </w:p>
        </w:tc>
        <w:tc>
          <w:tcPr>
            <w:tcW w:w="1542" w:type="dxa"/>
            <w:tcBorders>
              <w:top w:val="single" w:sz="12" w:space="0" w:color="8EAADB" w:themeColor="accent1" w:themeTint="99"/>
            </w:tcBorders>
          </w:tcPr>
          <w:p w14:paraId="083A2537" w14:textId="55909B7A" w:rsidR="00C068C9" w:rsidRPr="00A27009" w:rsidRDefault="003755FD" w:rsidP="00B81721">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12</w:t>
            </w:r>
            <w:r w:rsidR="00703E3B" w:rsidRPr="00A27009">
              <w:rPr>
                <w:rFonts w:ascii="Calibri" w:eastAsia="Times New Roman" w:hAnsi="Calibri" w:cs="Calibri"/>
                <w:color w:val="000000"/>
                <w:lang w:val="pt-PT"/>
              </w:rPr>
              <w:t>.</w:t>
            </w:r>
            <w:r w:rsidRPr="00A27009">
              <w:rPr>
                <w:rFonts w:ascii="Calibri" w:eastAsia="Times New Roman" w:hAnsi="Calibri" w:cs="Calibri"/>
                <w:color w:val="000000"/>
                <w:lang w:val="pt-PT"/>
              </w:rPr>
              <w:t>1</w:t>
            </w:r>
            <w:r w:rsidR="004D1AE9">
              <w:rPr>
                <w:rFonts w:ascii="Calibri" w:eastAsia="Times New Roman" w:hAnsi="Calibri" w:cs="Calibri"/>
                <w:color w:val="000000"/>
                <w:lang w:val="pt-PT"/>
              </w:rPr>
              <w:t>30</w:t>
            </w:r>
          </w:p>
        </w:tc>
      </w:tr>
      <w:tr w:rsidR="00C068C9" w:rsidRPr="00A27009" w14:paraId="486CFCD9" w14:textId="11F857AD" w:rsidTr="00703E3B">
        <w:tc>
          <w:tcPr>
            <w:tcW w:w="1048" w:type="dxa"/>
          </w:tcPr>
          <w:p w14:paraId="1758E5F1" w14:textId="77777777" w:rsidR="00C068C9" w:rsidRPr="00A27009" w:rsidRDefault="00C068C9" w:rsidP="00281490">
            <w:pPr>
              <w:rPr>
                <w:lang w:val="pt-PT"/>
              </w:rPr>
            </w:pPr>
            <w:r w:rsidRPr="00A27009">
              <w:rPr>
                <w:lang w:val="pt-PT"/>
              </w:rPr>
              <w:t>Benguela</w:t>
            </w:r>
          </w:p>
        </w:tc>
        <w:tc>
          <w:tcPr>
            <w:tcW w:w="1270" w:type="dxa"/>
          </w:tcPr>
          <w:p w14:paraId="487A0AB8" w14:textId="4FC3661B" w:rsidR="00C068C9" w:rsidRPr="00A27009" w:rsidRDefault="008D3769" w:rsidP="00B81721">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3</w:t>
            </w:r>
            <w:r w:rsidR="00703E3B" w:rsidRPr="00A27009">
              <w:rPr>
                <w:rFonts w:ascii="Calibri" w:eastAsia="Times New Roman" w:hAnsi="Calibri" w:cs="Calibri"/>
                <w:color w:val="000000"/>
                <w:lang w:val="pt-PT"/>
              </w:rPr>
              <w:t>.</w:t>
            </w:r>
            <w:r w:rsidR="004D1AE9">
              <w:rPr>
                <w:rFonts w:ascii="Calibri" w:eastAsia="Times New Roman" w:hAnsi="Calibri" w:cs="Calibri"/>
                <w:color w:val="000000"/>
                <w:lang w:val="pt-PT"/>
              </w:rPr>
              <w:t>300</w:t>
            </w:r>
          </w:p>
        </w:tc>
        <w:tc>
          <w:tcPr>
            <w:tcW w:w="1270" w:type="dxa"/>
          </w:tcPr>
          <w:p w14:paraId="0551E533" w14:textId="30800EB2" w:rsidR="00C068C9" w:rsidRPr="00A27009" w:rsidRDefault="00C62F42" w:rsidP="00B81721">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50</w:t>
            </w:r>
            <w:r w:rsidR="004D1AE9">
              <w:rPr>
                <w:rFonts w:ascii="Calibri" w:eastAsia="Times New Roman" w:hAnsi="Calibri" w:cs="Calibri"/>
                <w:color w:val="000000"/>
                <w:lang w:val="pt-PT"/>
              </w:rPr>
              <w:t>0</w:t>
            </w:r>
          </w:p>
        </w:tc>
        <w:tc>
          <w:tcPr>
            <w:tcW w:w="1542" w:type="dxa"/>
          </w:tcPr>
          <w:p w14:paraId="7F484895" w14:textId="3C132073" w:rsidR="00C068C9" w:rsidRPr="00A27009" w:rsidRDefault="00B81721" w:rsidP="00B81721">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17</w:t>
            </w:r>
            <w:r w:rsidR="004D1AE9">
              <w:rPr>
                <w:rFonts w:ascii="Calibri" w:eastAsia="Times New Roman" w:hAnsi="Calibri" w:cs="Calibri"/>
                <w:color w:val="000000"/>
                <w:lang w:val="pt-PT"/>
              </w:rPr>
              <w:t>0</w:t>
            </w:r>
          </w:p>
        </w:tc>
      </w:tr>
      <w:tr w:rsidR="00C068C9" w:rsidRPr="00A27009" w14:paraId="6A6619B6" w14:textId="521E8FFB" w:rsidTr="00703E3B">
        <w:tc>
          <w:tcPr>
            <w:tcW w:w="1048" w:type="dxa"/>
          </w:tcPr>
          <w:p w14:paraId="182CDC10" w14:textId="5BD2F56B" w:rsidR="00C068C9" w:rsidRPr="00A27009" w:rsidRDefault="00492AA2" w:rsidP="00281490">
            <w:pPr>
              <w:rPr>
                <w:lang w:val="pt-PT"/>
              </w:rPr>
            </w:pPr>
            <w:r w:rsidRPr="00A27009">
              <w:rPr>
                <w:lang w:val="pt-PT"/>
              </w:rPr>
              <w:t>Bié</w:t>
            </w:r>
          </w:p>
        </w:tc>
        <w:tc>
          <w:tcPr>
            <w:tcW w:w="1270" w:type="dxa"/>
          </w:tcPr>
          <w:p w14:paraId="0C031361" w14:textId="4878658E" w:rsidR="00C068C9" w:rsidRPr="00A27009" w:rsidRDefault="004D1AE9" w:rsidP="00B81721">
            <w:pPr>
              <w:keepNext/>
              <w:ind w:right="340"/>
              <w:jc w:val="right"/>
              <w:rPr>
                <w:rFonts w:ascii="Calibri" w:eastAsia="Times New Roman" w:hAnsi="Calibri" w:cs="Calibri"/>
                <w:color w:val="000000"/>
                <w:lang w:val="pt-PT"/>
              </w:rPr>
            </w:pPr>
            <w:r>
              <w:rPr>
                <w:rFonts w:ascii="Calibri" w:eastAsia="Times New Roman" w:hAnsi="Calibri" w:cs="Calibri"/>
                <w:color w:val="000000"/>
                <w:lang w:val="pt-PT"/>
              </w:rPr>
              <w:t>1000</w:t>
            </w:r>
          </w:p>
        </w:tc>
        <w:tc>
          <w:tcPr>
            <w:tcW w:w="1270" w:type="dxa"/>
          </w:tcPr>
          <w:p w14:paraId="055C6492" w14:textId="4B820E0F" w:rsidR="00C068C9" w:rsidRPr="00A27009" w:rsidRDefault="00C62F42" w:rsidP="00B81721">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2</w:t>
            </w:r>
            <w:r w:rsidR="004D1AE9">
              <w:rPr>
                <w:rFonts w:ascii="Calibri" w:eastAsia="Times New Roman" w:hAnsi="Calibri" w:cs="Calibri"/>
                <w:color w:val="000000"/>
                <w:lang w:val="pt-PT"/>
              </w:rPr>
              <w:t>0</w:t>
            </w:r>
          </w:p>
        </w:tc>
        <w:tc>
          <w:tcPr>
            <w:tcW w:w="1542" w:type="dxa"/>
          </w:tcPr>
          <w:p w14:paraId="798674A9" w14:textId="0600BDA2" w:rsidR="00C068C9" w:rsidRPr="00A27009" w:rsidRDefault="003755FD" w:rsidP="00B81721">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10</w:t>
            </w:r>
          </w:p>
        </w:tc>
      </w:tr>
      <w:tr w:rsidR="00C068C9" w:rsidRPr="00A27009" w14:paraId="037979D7" w14:textId="37E87A83" w:rsidTr="00703E3B">
        <w:tc>
          <w:tcPr>
            <w:tcW w:w="1048" w:type="dxa"/>
          </w:tcPr>
          <w:p w14:paraId="69F54763" w14:textId="77777777" w:rsidR="00C068C9" w:rsidRPr="00A27009" w:rsidRDefault="00C068C9" w:rsidP="00281490">
            <w:pPr>
              <w:rPr>
                <w:lang w:val="pt-PT"/>
              </w:rPr>
            </w:pPr>
            <w:r w:rsidRPr="00A27009">
              <w:rPr>
                <w:lang w:val="pt-PT"/>
              </w:rPr>
              <w:t>Cabinda</w:t>
            </w:r>
          </w:p>
        </w:tc>
        <w:tc>
          <w:tcPr>
            <w:tcW w:w="1270" w:type="dxa"/>
          </w:tcPr>
          <w:p w14:paraId="01C08CDE" w14:textId="3D3B91C3" w:rsidR="00C068C9" w:rsidRPr="00A27009" w:rsidRDefault="008D3769" w:rsidP="00B81721">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w:t>
            </w:r>
            <w:r w:rsidR="00703E3B" w:rsidRPr="00A27009">
              <w:rPr>
                <w:rFonts w:ascii="Calibri" w:eastAsia="Times New Roman" w:hAnsi="Calibri" w:cs="Calibri"/>
                <w:color w:val="000000"/>
                <w:lang w:val="pt-PT"/>
              </w:rPr>
              <w:t>.</w:t>
            </w:r>
            <w:r w:rsidRPr="00A27009">
              <w:rPr>
                <w:rFonts w:ascii="Calibri" w:eastAsia="Times New Roman" w:hAnsi="Calibri" w:cs="Calibri"/>
                <w:color w:val="000000"/>
                <w:lang w:val="pt-PT"/>
              </w:rPr>
              <w:t>20</w:t>
            </w:r>
            <w:r w:rsidR="004D1AE9">
              <w:rPr>
                <w:rFonts w:ascii="Calibri" w:eastAsia="Times New Roman" w:hAnsi="Calibri" w:cs="Calibri"/>
                <w:color w:val="000000"/>
                <w:lang w:val="pt-PT"/>
              </w:rPr>
              <w:t>0</w:t>
            </w:r>
          </w:p>
        </w:tc>
        <w:tc>
          <w:tcPr>
            <w:tcW w:w="1270" w:type="dxa"/>
          </w:tcPr>
          <w:p w14:paraId="549DC352" w14:textId="193A654D" w:rsidR="00C068C9" w:rsidRPr="00A27009" w:rsidRDefault="00C62F42" w:rsidP="00B81721">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3</w:t>
            </w:r>
            <w:r w:rsidR="004D1AE9">
              <w:rPr>
                <w:rFonts w:ascii="Calibri" w:eastAsia="Times New Roman" w:hAnsi="Calibri" w:cs="Calibri"/>
                <w:color w:val="000000"/>
                <w:lang w:val="pt-PT"/>
              </w:rPr>
              <w:t>00</w:t>
            </w:r>
          </w:p>
        </w:tc>
        <w:tc>
          <w:tcPr>
            <w:tcW w:w="1542" w:type="dxa"/>
          </w:tcPr>
          <w:p w14:paraId="6CB0BDFE" w14:textId="67266731" w:rsidR="00C068C9" w:rsidRPr="00A27009" w:rsidRDefault="004D1AE9" w:rsidP="00B81721">
            <w:pPr>
              <w:keepNext/>
              <w:ind w:right="340"/>
              <w:jc w:val="right"/>
              <w:rPr>
                <w:rFonts w:ascii="Calibri" w:eastAsia="Times New Roman" w:hAnsi="Calibri" w:cs="Calibri"/>
                <w:color w:val="000000"/>
                <w:lang w:val="pt-PT"/>
              </w:rPr>
            </w:pPr>
            <w:r>
              <w:rPr>
                <w:rFonts w:ascii="Calibri" w:eastAsia="Times New Roman" w:hAnsi="Calibri" w:cs="Calibri"/>
                <w:color w:val="000000"/>
                <w:lang w:val="pt-PT"/>
              </w:rPr>
              <w:t>200</w:t>
            </w:r>
          </w:p>
        </w:tc>
      </w:tr>
      <w:tr w:rsidR="00C068C9" w:rsidRPr="00A27009" w14:paraId="07A12F4C" w14:textId="6860A4FA" w:rsidTr="00703E3B">
        <w:tc>
          <w:tcPr>
            <w:tcW w:w="1048" w:type="dxa"/>
            <w:tcBorders>
              <w:bottom w:val="single" w:sz="12" w:space="0" w:color="8EAADB" w:themeColor="accent1" w:themeTint="99"/>
            </w:tcBorders>
          </w:tcPr>
          <w:p w14:paraId="6643E30D" w14:textId="77777777" w:rsidR="00C068C9" w:rsidRPr="00A27009" w:rsidRDefault="00C068C9" w:rsidP="00281490">
            <w:pPr>
              <w:rPr>
                <w:lang w:val="pt-PT"/>
              </w:rPr>
            </w:pPr>
            <w:r w:rsidRPr="00A27009">
              <w:rPr>
                <w:lang w:val="pt-PT"/>
              </w:rPr>
              <w:t>Cunene</w:t>
            </w:r>
          </w:p>
        </w:tc>
        <w:tc>
          <w:tcPr>
            <w:tcW w:w="1270" w:type="dxa"/>
            <w:tcBorders>
              <w:bottom w:val="single" w:sz="12" w:space="0" w:color="8EAADB" w:themeColor="accent1" w:themeTint="99"/>
            </w:tcBorders>
          </w:tcPr>
          <w:p w14:paraId="556A6188" w14:textId="064F90BB" w:rsidR="00C068C9" w:rsidRPr="00A27009" w:rsidRDefault="004D1AE9" w:rsidP="00B81721">
            <w:pPr>
              <w:keepNext/>
              <w:ind w:right="340"/>
              <w:jc w:val="right"/>
              <w:rPr>
                <w:rFonts w:ascii="Calibri" w:eastAsia="Times New Roman" w:hAnsi="Calibri" w:cs="Calibri"/>
                <w:color w:val="000000"/>
                <w:lang w:val="pt-PT"/>
              </w:rPr>
            </w:pPr>
            <w:r>
              <w:rPr>
                <w:rFonts w:ascii="Calibri" w:eastAsia="Times New Roman" w:hAnsi="Calibri" w:cs="Calibri"/>
                <w:color w:val="000000"/>
                <w:lang w:val="pt-PT"/>
              </w:rPr>
              <w:t>600</w:t>
            </w:r>
          </w:p>
        </w:tc>
        <w:tc>
          <w:tcPr>
            <w:tcW w:w="1270" w:type="dxa"/>
            <w:tcBorders>
              <w:bottom w:val="single" w:sz="12" w:space="0" w:color="8EAADB" w:themeColor="accent1" w:themeTint="99"/>
            </w:tcBorders>
          </w:tcPr>
          <w:p w14:paraId="78642A62" w14:textId="39242C07" w:rsidR="00C068C9" w:rsidRPr="00A27009" w:rsidRDefault="003755FD" w:rsidP="00B81721">
            <w:pPr>
              <w:keepNext/>
              <w:ind w:right="340"/>
              <w:jc w:val="right"/>
              <w:rPr>
                <w:rFonts w:ascii="Calibri" w:eastAsia="Times New Roman" w:hAnsi="Calibri" w:cs="Calibri"/>
                <w:color w:val="000000"/>
                <w:lang w:val="pt-PT"/>
              </w:rPr>
            </w:pPr>
            <w:r w:rsidRPr="00A27009">
              <w:rPr>
                <w:rFonts w:ascii="Calibri" w:eastAsia="Times New Roman" w:hAnsi="Calibri" w:cs="Calibri"/>
                <w:color w:val="000000"/>
                <w:lang w:val="pt-PT"/>
              </w:rPr>
              <w:t>1</w:t>
            </w:r>
            <w:r w:rsidR="004D1AE9">
              <w:rPr>
                <w:rFonts w:ascii="Calibri" w:eastAsia="Times New Roman" w:hAnsi="Calibri" w:cs="Calibri"/>
                <w:color w:val="000000"/>
                <w:lang w:val="pt-PT"/>
              </w:rPr>
              <w:t>00</w:t>
            </w:r>
          </w:p>
        </w:tc>
        <w:tc>
          <w:tcPr>
            <w:tcW w:w="1542" w:type="dxa"/>
            <w:tcBorders>
              <w:bottom w:val="single" w:sz="12" w:space="0" w:color="8EAADB" w:themeColor="accent1" w:themeTint="99"/>
            </w:tcBorders>
          </w:tcPr>
          <w:p w14:paraId="5EA5F97D" w14:textId="5BC984CC" w:rsidR="00C068C9" w:rsidRPr="00A27009" w:rsidRDefault="004D1AE9" w:rsidP="00B81721">
            <w:pPr>
              <w:keepNext/>
              <w:ind w:right="340"/>
              <w:jc w:val="right"/>
              <w:rPr>
                <w:rFonts w:ascii="Calibri" w:eastAsia="Times New Roman" w:hAnsi="Calibri" w:cs="Calibri"/>
                <w:color w:val="000000"/>
                <w:lang w:val="pt-PT"/>
              </w:rPr>
            </w:pPr>
            <w:r>
              <w:rPr>
                <w:rFonts w:ascii="Calibri" w:eastAsia="Times New Roman" w:hAnsi="Calibri" w:cs="Calibri"/>
                <w:color w:val="000000"/>
                <w:lang w:val="pt-PT"/>
              </w:rPr>
              <w:t>80</w:t>
            </w:r>
          </w:p>
        </w:tc>
      </w:tr>
    </w:tbl>
    <w:p w14:paraId="6978F170" w14:textId="3D1DF703" w:rsidR="00B81721" w:rsidRDefault="00B81721" w:rsidP="00B81721">
      <w:pPr>
        <w:pStyle w:val="Caption"/>
        <w:keepNext/>
        <w:rPr>
          <w:lang w:val="pt-PT"/>
        </w:rPr>
      </w:pPr>
    </w:p>
    <w:p w14:paraId="419A0276" w14:textId="7C9A19F3" w:rsidR="002742CA" w:rsidRPr="002742CA" w:rsidRDefault="004D55B2" w:rsidP="002742CA">
      <w:pPr>
        <w:rPr>
          <w:lang w:val="pt-PT"/>
        </w:rPr>
      </w:pPr>
      <w:r>
        <w:rPr>
          <w:lang w:val="pt-PT"/>
        </w:rPr>
        <w:t xml:space="preserve">As estimativas na tabela 12 </w:t>
      </w:r>
      <w:r w:rsidR="000969D0">
        <w:rPr>
          <w:lang w:val="pt-PT"/>
        </w:rPr>
        <w:t>foram calculadas</w:t>
      </w:r>
      <w:r>
        <w:rPr>
          <w:lang w:val="pt-PT"/>
        </w:rPr>
        <w:t xml:space="preserve"> </w:t>
      </w:r>
      <w:r w:rsidR="0049294B">
        <w:rPr>
          <w:lang w:val="pt-PT"/>
        </w:rPr>
        <w:t>por somar os pesos</w:t>
      </w:r>
      <w:r w:rsidR="00694AB6">
        <w:rPr>
          <w:lang w:val="pt-PT"/>
        </w:rPr>
        <w:t xml:space="preserve"> individuais dos participantes da cada população chave. Pessoas recrutadas em focos com uma probabilidade mais baixa de selecção terão um peso maior </w:t>
      </w:r>
      <w:r w:rsidR="006C6FC0">
        <w:rPr>
          <w:lang w:val="pt-PT"/>
        </w:rPr>
        <w:t xml:space="preserve">e contarão para mais pessoas na estimativa em comparação com pessoas recrutados em eventos especiais </w:t>
      </w:r>
      <w:r w:rsidR="00E80F61">
        <w:rPr>
          <w:lang w:val="pt-PT"/>
        </w:rPr>
        <w:t xml:space="preserve">ou focos selecionados por conveniência, nos quais os participantes terão um peso de um. </w:t>
      </w:r>
    </w:p>
    <w:p w14:paraId="226B32C1" w14:textId="33E90F3C" w:rsidR="00B81721" w:rsidRPr="00A27009" w:rsidRDefault="00B81721" w:rsidP="00B81721">
      <w:pPr>
        <w:pStyle w:val="Caption"/>
        <w:keepNext/>
        <w:rPr>
          <w:lang w:val="pt-PT"/>
        </w:rPr>
      </w:pPr>
      <w:r w:rsidRPr="00A27009">
        <w:rPr>
          <w:lang w:val="pt-PT"/>
        </w:rPr>
        <w:t xml:space="preserve">Tabela </w:t>
      </w:r>
      <w:r w:rsidRPr="00A27009">
        <w:rPr>
          <w:lang w:val="pt-PT"/>
        </w:rPr>
        <w:fldChar w:fldCharType="begin"/>
      </w:r>
      <w:r w:rsidRPr="00A27009">
        <w:rPr>
          <w:lang w:val="pt-PT"/>
        </w:rPr>
        <w:instrText xml:space="preserve"> SEQ Tabela \* ARABIC </w:instrText>
      </w:r>
      <w:r w:rsidRPr="00A27009">
        <w:rPr>
          <w:lang w:val="pt-PT"/>
        </w:rPr>
        <w:fldChar w:fldCharType="separate"/>
      </w:r>
      <w:r w:rsidR="00233B56">
        <w:rPr>
          <w:noProof/>
          <w:lang w:val="pt-PT"/>
        </w:rPr>
        <w:t>12</w:t>
      </w:r>
      <w:r w:rsidRPr="00A27009">
        <w:rPr>
          <w:lang w:val="pt-PT"/>
        </w:rPr>
        <w:fldChar w:fldCharType="end"/>
      </w:r>
      <w:r w:rsidRPr="00A27009">
        <w:rPr>
          <w:lang w:val="pt-PT"/>
        </w:rPr>
        <w:t xml:space="preserve"> </w:t>
      </w:r>
      <w:r w:rsidRPr="00A27009">
        <w:rPr>
          <w:b/>
          <w:lang w:val="pt-PT"/>
        </w:rPr>
        <w:t xml:space="preserve">Da Fase C – Estimativa </w:t>
      </w:r>
      <w:r w:rsidR="00A57773" w:rsidRPr="00A27009">
        <w:rPr>
          <w:b/>
          <w:lang w:val="pt-PT"/>
        </w:rPr>
        <w:t>dos participantes ponderados baseados na probabilidade de seleccionar os focos para a Fase B e C</w:t>
      </w:r>
      <w:r w:rsidRPr="00A27009">
        <w:rPr>
          <w:lang w:val="pt-PT"/>
        </w:rPr>
        <w:t xml:space="preserve"> - Estimativas do tamanho da população de </w:t>
      </w:r>
      <w:r w:rsidR="00A57773" w:rsidRPr="00A27009">
        <w:rPr>
          <w:lang w:val="pt-PT"/>
        </w:rPr>
        <w:t xml:space="preserve">MTS, HSH e </w:t>
      </w:r>
      <w:r w:rsidRPr="00A27009">
        <w:rPr>
          <w:lang w:val="pt-PT"/>
        </w:rPr>
        <w:t>mulheres transgénero nos municípios seleccionados, 5 províncias de Angola</w:t>
      </w:r>
    </w:p>
    <w:tbl>
      <w:tblPr>
        <w:tblStyle w:val="TableGrid"/>
        <w:tblW w:w="51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8"/>
        <w:gridCol w:w="1270"/>
        <w:gridCol w:w="1270"/>
        <w:gridCol w:w="1542"/>
      </w:tblGrid>
      <w:tr w:rsidR="00B81721" w:rsidRPr="00A27009" w14:paraId="1531E287" w14:textId="77777777" w:rsidTr="00703E3B">
        <w:trPr>
          <w:trHeight w:val="870"/>
        </w:trPr>
        <w:tc>
          <w:tcPr>
            <w:tcW w:w="1048" w:type="dxa"/>
            <w:tcBorders>
              <w:top w:val="single" w:sz="12" w:space="0" w:color="8EAADB" w:themeColor="accent1" w:themeTint="99"/>
              <w:bottom w:val="single" w:sz="12" w:space="0" w:color="8EAADB" w:themeColor="accent1" w:themeTint="99"/>
            </w:tcBorders>
          </w:tcPr>
          <w:p w14:paraId="0586E82A" w14:textId="77777777" w:rsidR="00B81721" w:rsidRPr="00A27009" w:rsidRDefault="00B81721" w:rsidP="00281490">
            <w:pPr>
              <w:rPr>
                <w:lang w:val="pt-PT"/>
              </w:rPr>
            </w:pPr>
          </w:p>
        </w:tc>
        <w:tc>
          <w:tcPr>
            <w:tcW w:w="1270" w:type="dxa"/>
            <w:tcBorders>
              <w:top w:val="single" w:sz="12" w:space="0" w:color="8EAADB" w:themeColor="accent1" w:themeTint="99"/>
              <w:bottom w:val="single" w:sz="12" w:space="0" w:color="8EAADB" w:themeColor="accent1" w:themeTint="99"/>
            </w:tcBorders>
            <w:tcMar>
              <w:left w:w="115" w:type="dxa"/>
              <w:right w:w="115" w:type="dxa"/>
            </w:tcMar>
            <w:vAlign w:val="center"/>
          </w:tcPr>
          <w:p w14:paraId="238542C4" w14:textId="14CADEBC" w:rsidR="00B81721" w:rsidRPr="00A27009" w:rsidRDefault="00703E3B" w:rsidP="00281490">
            <w:pPr>
              <w:jc w:val="center"/>
              <w:rPr>
                <w:lang w:val="pt-PT"/>
              </w:rPr>
            </w:pPr>
            <w:r w:rsidRPr="00A27009">
              <w:rPr>
                <w:lang w:val="pt-PT"/>
              </w:rPr>
              <w:t>Estimativa de</w:t>
            </w:r>
            <w:r w:rsidR="00B81721" w:rsidRPr="00A27009">
              <w:rPr>
                <w:lang w:val="pt-PT"/>
              </w:rPr>
              <w:t xml:space="preserve"> MTS</w:t>
            </w:r>
          </w:p>
        </w:tc>
        <w:tc>
          <w:tcPr>
            <w:tcW w:w="1270" w:type="dxa"/>
            <w:tcBorders>
              <w:top w:val="single" w:sz="12" w:space="0" w:color="8EAADB" w:themeColor="accent1" w:themeTint="99"/>
              <w:bottom w:val="single" w:sz="12" w:space="0" w:color="8EAADB" w:themeColor="accent1" w:themeTint="99"/>
            </w:tcBorders>
            <w:tcMar>
              <w:left w:w="115" w:type="dxa"/>
              <w:right w:w="115" w:type="dxa"/>
            </w:tcMar>
            <w:vAlign w:val="center"/>
          </w:tcPr>
          <w:p w14:paraId="4A5F12D3" w14:textId="77777777" w:rsidR="00B81721" w:rsidRPr="00A27009" w:rsidRDefault="00B81721" w:rsidP="00281490">
            <w:pPr>
              <w:jc w:val="center"/>
              <w:rPr>
                <w:lang w:val="pt-PT"/>
              </w:rPr>
            </w:pPr>
            <w:r w:rsidRPr="00A27009">
              <w:rPr>
                <w:lang w:val="pt-PT"/>
              </w:rPr>
              <w:t>Estimativa de HSH</w:t>
            </w:r>
          </w:p>
        </w:tc>
        <w:tc>
          <w:tcPr>
            <w:tcW w:w="1542" w:type="dxa"/>
            <w:tcBorders>
              <w:top w:val="single" w:sz="12" w:space="0" w:color="8EAADB" w:themeColor="accent1" w:themeTint="99"/>
              <w:bottom w:val="single" w:sz="12" w:space="0" w:color="8EAADB" w:themeColor="accent1" w:themeTint="99"/>
            </w:tcBorders>
            <w:tcMar>
              <w:left w:w="115" w:type="dxa"/>
              <w:right w:w="115" w:type="dxa"/>
            </w:tcMar>
            <w:vAlign w:val="center"/>
          </w:tcPr>
          <w:p w14:paraId="3C61F647" w14:textId="77777777" w:rsidR="00B81721" w:rsidRPr="00A27009" w:rsidRDefault="00B81721" w:rsidP="00281490">
            <w:pPr>
              <w:jc w:val="center"/>
              <w:rPr>
                <w:lang w:val="pt-PT"/>
              </w:rPr>
            </w:pPr>
            <w:r w:rsidRPr="00A27009">
              <w:rPr>
                <w:lang w:val="pt-PT"/>
              </w:rPr>
              <w:t>Estimativa de mulheres transgénero</w:t>
            </w:r>
          </w:p>
        </w:tc>
      </w:tr>
      <w:tr w:rsidR="00555B9F" w:rsidRPr="00A27009" w14:paraId="08AB4D61" w14:textId="77777777" w:rsidTr="00703E3B">
        <w:trPr>
          <w:trHeight w:val="224"/>
        </w:trPr>
        <w:tc>
          <w:tcPr>
            <w:tcW w:w="1048" w:type="dxa"/>
            <w:tcBorders>
              <w:top w:val="single" w:sz="12" w:space="0" w:color="8EAADB" w:themeColor="accent1" w:themeTint="99"/>
            </w:tcBorders>
          </w:tcPr>
          <w:p w14:paraId="35CC1BA0" w14:textId="77777777" w:rsidR="00555B9F" w:rsidRPr="00A27009" w:rsidRDefault="00555B9F" w:rsidP="00555B9F">
            <w:pPr>
              <w:rPr>
                <w:lang w:val="pt-PT"/>
              </w:rPr>
            </w:pPr>
            <w:r w:rsidRPr="00A27009">
              <w:rPr>
                <w:lang w:val="pt-PT"/>
              </w:rPr>
              <w:t>Luanda</w:t>
            </w:r>
          </w:p>
        </w:tc>
        <w:tc>
          <w:tcPr>
            <w:tcW w:w="1270" w:type="dxa"/>
            <w:tcBorders>
              <w:top w:val="single" w:sz="12" w:space="0" w:color="8EAADB" w:themeColor="accent1" w:themeTint="99"/>
            </w:tcBorders>
            <w:vAlign w:val="bottom"/>
          </w:tcPr>
          <w:p w14:paraId="724CA702" w14:textId="6993B29C" w:rsidR="00555B9F" w:rsidRPr="00A27009" w:rsidRDefault="00555B9F" w:rsidP="00555B9F">
            <w:pPr>
              <w:keepNext/>
              <w:ind w:right="340"/>
              <w:jc w:val="right"/>
              <w:rPr>
                <w:rFonts w:ascii="Calibri" w:eastAsia="Times New Roman" w:hAnsi="Calibri" w:cs="Calibri"/>
                <w:color w:val="000000"/>
                <w:lang w:val="pt-PT"/>
              </w:rPr>
            </w:pPr>
            <w:r w:rsidRPr="00A27009">
              <w:rPr>
                <w:rFonts w:ascii="Calibri" w:hAnsi="Calibri" w:cs="Calibri"/>
                <w:color w:val="000000"/>
                <w:lang w:val="pt-PT"/>
              </w:rPr>
              <w:t>22</w:t>
            </w:r>
            <w:r w:rsidR="00703E3B" w:rsidRPr="00A27009">
              <w:rPr>
                <w:rFonts w:ascii="Calibri" w:hAnsi="Calibri" w:cs="Calibri"/>
                <w:color w:val="000000"/>
                <w:lang w:val="pt-PT"/>
              </w:rPr>
              <w:t>.</w:t>
            </w:r>
            <w:r w:rsidRPr="00A27009">
              <w:rPr>
                <w:rFonts w:ascii="Calibri" w:hAnsi="Calibri" w:cs="Calibri"/>
                <w:color w:val="000000"/>
                <w:lang w:val="pt-PT"/>
              </w:rPr>
              <w:t>6</w:t>
            </w:r>
            <w:r w:rsidR="004D1AE9">
              <w:rPr>
                <w:rFonts w:ascii="Calibri" w:hAnsi="Calibri" w:cs="Calibri"/>
                <w:color w:val="000000"/>
                <w:lang w:val="pt-PT"/>
              </w:rPr>
              <w:t>00</w:t>
            </w:r>
          </w:p>
        </w:tc>
        <w:tc>
          <w:tcPr>
            <w:tcW w:w="1270" w:type="dxa"/>
            <w:tcBorders>
              <w:top w:val="single" w:sz="12" w:space="0" w:color="8EAADB" w:themeColor="accent1" w:themeTint="99"/>
            </w:tcBorders>
            <w:vAlign w:val="bottom"/>
          </w:tcPr>
          <w:p w14:paraId="01AFE86C" w14:textId="479435D1" w:rsidR="00555B9F" w:rsidRPr="00A27009" w:rsidRDefault="00555B9F" w:rsidP="00555B9F">
            <w:pPr>
              <w:keepNext/>
              <w:ind w:right="340"/>
              <w:jc w:val="right"/>
              <w:rPr>
                <w:rFonts w:ascii="Calibri" w:eastAsia="Times New Roman" w:hAnsi="Calibri" w:cs="Calibri"/>
                <w:color w:val="000000"/>
                <w:lang w:val="pt-PT"/>
              </w:rPr>
            </w:pPr>
            <w:r w:rsidRPr="00A27009">
              <w:rPr>
                <w:rFonts w:ascii="Calibri" w:hAnsi="Calibri" w:cs="Calibri"/>
                <w:color w:val="000000"/>
                <w:lang w:val="pt-PT"/>
              </w:rPr>
              <w:t>19</w:t>
            </w:r>
            <w:r w:rsidR="00703E3B" w:rsidRPr="00A27009">
              <w:rPr>
                <w:rFonts w:ascii="Calibri" w:hAnsi="Calibri" w:cs="Calibri"/>
                <w:color w:val="000000"/>
                <w:lang w:val="pt-PT"/>
              </w:rPr>
              <w:t>.</w:t>
            </w:r>
            <w:r w:rsidR="00C229E4">
              <w:rPr>
                <w:rFonts w:ascii="Calibri" w:hAnsi="Calibri" w:cs="Calibri"/>
                <w:color w:val="000000"/>
                <w:lang w:val="pt-PT"/>
              </w:rPr>
              <w:t>400</w:t>
            </w:r>
          </w:p>
        </w:tc>
        <w:tc>
          <w:tcPr>
            <w:tcW w:w="1542" w:type="dxa"/>
            <w:tcBorders>
              <w:top w:val="single" w:sz="12" w:space="0" w:color="8EAADB" w:themeColor="accent1" w:themeTint="99"/>
            </w:tcBorders>
            <w:vAlign w:val="bottom"/>
          </w:tcPr>
          <w:p w14:paraId="547431E7" w14:textId="20150CC8" w:rsidR="00555B9F" w:rsidRPr="00A27009" w:rsidRDefault="00555B9F" w:rsidP="00555B9F">
            <w:pPr>
              <w:keepNext/>
              <w:ind w:right="340"/>
              <w:jc w:val="right"/>
              <w:rPr>
                <w:rFonts w:ascii="Calibri" w:eastAsia="Times New Roman" w:hAnsi="Calibri" w:cs="Calibri"/>
                <w:color w:val="000000"/>
                <w:lang w:val="pt-PT"/>
              </w:rPr>
            </w:pPr>
            <w:r w:rsidRPr="00A27009">
              <w:rPr>
                <w:rFonts w:ascii="Calibri" w:hAnsi="Calibri" w:cs="Calibri"/>
                <w:color w:val="000000"/>
                <w:lang w:val="pt-PT"/>
              </w:rPr>
              <w:t>1</w:t>
            </w:r>
            <w:r w:rsidR="00703E3B" w:rsidRPr="00A27009">
              <w:rPr>
                <w:rFonts w:ascii="Calibri" w:hAnsi="Calibri" w:cs="Calibri"/>
                <w:color w:val="000000"/>
                <w:lang w:val="pt-PT"/>
              </w:rPr>
              <w:t>.</w:t>
            </w:r>
            <w:r w:rsidRPr="00A27009">
              <w:rPr>
                <w:rFonts w:ascii="Calibri" w:hAnsi="Calibri" w:cs="Calibri"/>
                <w:color w:val="000000"/>
                <w:lang w:val="pt-PT"/>
              </w:rPr>
              <w:t>85</w:t>
            </w:r>
            <w:r w:rsidR="00C229E4">
              <w:rPr>
                <w:rFonts w:ascii="Calibri" w:hAnsi="Calibri" w:cs="Calibri"/>
                <w:color w:val="000000"/>
                <w:lang w:val="pt-PT"/>
              </w:rPr>
              <w:t>0</w:t>
            </w:r>
          </w:p>
        </w:tc>
      </w:tr>
      <w:tr w:rsidR="00555B9F" w:rsidRPr="00A27009" w14:paraId="21176921" w14:textId="77777777" w:rsidTr="00703E3B">
        <w:tc>
          <w:tcPr>
            <w:tcW w:w="1048" w:type="dxa"/>
          </w:tcPr>
          <w:p w14:paraId="2EC44048" w14:textId="77777777" w:rsidR="00555B9F" w:rsidRPr="00A27009" w:rsidRDefault="00555B9F" w:rsidP="00555B9F">
            <w:pPr>
              <w:rPr>
                <w:lang w:val="pt-PT"/>
              </w:rPr>
            </w:pPr>
            <w:r w:rsidRPr="00A27009">
              <w:rPr>
                <w:lang w:val="pt-PT"/>
              </w:rPr>
              <w:t>Benguela</w:t>
            </w:r>
          </w:p>
        </w:tc>
        <w:tc>
          <w:tcPr>
            <w:tcW w:w="1270" w:type="dxa"/>
            <w:vAlign w:val="bottom"/>
          </w:tcPr>
          <w:p w14:paraId="39E2CCEB" w14:textId="40289CBA" w:rsidR="00555B9F" w:rsidRPr="00A27009" w:rsidRDefault="00555B9F" w:rsidP="00555B9F">
            <w:pPr>
              <w:keepNext/>
              <w:ind w:right="340"/>
              <w:jc w:val="right"/>
              <w:rPr>
                <w:rFonts w:ascii="Calibri" w:eastAsia="Times New Roman" w:hAnsi="Calibri" w:cs="Calibri"/>
                <w:color w:val="000000"/>
                <w:lang w:val="pt-PT"/>
              </w:rPr>
            </w:pPr>
            <w:r w:rsidRPr="00A27009">
              <w:rPr>
                <w:rFonts w:ascii="Calibri" w:hAnsi="Calibri" w:cs="Calibri"/>
                <w:color w:val="000000"/>
                <w:lang w:val="pt-PT"/>
              </w:rPr>
              <w:t>1</w:t>
            </w:r>
            <w:r w:rsidR="00703E3B" w:rsidRPr="00A27009">
              <w:rPr>
                <w:rFonts w:ascii="Calibri" w:hAnsi="Calibri" w:cs="Calibri"/>
                <w:color w:val="000000"/>
                <w:lang w:val="pt-PT"/>
              </w:rPr>
              <w:t>.</w:t>
            </w:r>
            <w:r w:rsidRPr="00A27009">
              <w:rPr>
                <w:rFonts w:ascii="Calibri" w:hAnsi="Calibri" w:cs="Calibri"/>
                <w:color w:val="000000"/>
                <w:lang w:val="pt-PT"/>
              </w:rPr>
              <w:t>5</w:t>
            </w:r>
            <w:r w:rsidR="004D1AE9">
              <w:rPr>
                <w:rFonts w:ascii="Calibri" w:hAnsi="Calibri" w:cs="Calibri"/>
                <w:color w:val="000000"/>
                <w:lang w:val="pt-PT"/>
              </w:rPr>
              <w:t>00</w:t>
            </w:r>
          </w:p>
        </w:tc>
        <w:tc>
          <w:tcPr>
            <w:tcW w:w="1270" w:type="dxa"/>
            <w:vAlign w:val="bottom"/>
          </w:tcPr>
          <w:p w14:paraId="4CDC2724" w14:textId="029CE5E1" w:rsidR="00555B9F" w:rsidRPr="00A27009" w:rsidRDefault="00555B9F" w:rsidP="00555B9F">
            <w:pPr>
              <w:keepNext/>
              <w:ind w:right="340"/>
              <w:jc w:val="right"/>
              <w:rPr>
                <w:rFonts w:ascii="Calibri" w:eastAsia="Times New Roman" w:hAnsi="Calibri" w:cs="Calibri"/>
                <w:color w:val="000000"/>
                <w:lang w:val="pt-PT"/>
              </w:rPr>
            </w:pPr>
            <w:r w:rsidRPr="00A27009">
              <w:rPr>
                <w:rFonts w:ascii="Calibri" w:hAnsi="Calibri" w:cs="Calibri"/>
                <w:color w:val="000000"/>
                <w:lang w:val="pt-PT"/>
              </w:rPr>
              <w:t>1</w:t>
            </w:r>
            <w:r w:rsidR="00703E3B" w:rsidRPr="00A27009">
              <w:rPr>
                <w:rFonts w:ascii="Calibri" w:hAnsi="Calibri" w:cs="Calibri"/>
                <w:color w:val="000000"/>
                <w:lang w:val="pt-PT"/>
              </w:rPr>
              <w:t>.</w:t>
            </w:r>
            <w:r w:rsidRPr="00A27009">
              <w:rPr>
                <w:rFonts w:ascii="Calibri" w:hAnsi="Calibri" w:cs="Calibri"/>
                <w:color w:val="000000"/>
                <w:lang w:val="pt-PT"/>
              </w:rPr>
              <w:t>10</w:t>
            </w:r>
            <w:r w:rsidR="00C229E4">
              <w:rPr>
                <w:rFonts w:ascii="Calibri" w:hAnsi="Calibri" w:cs="Calibri"/>
                <w:color w:val="000000"/>
                <w:lang w:val="pt-PT"/>
              </w:rPr>
              <w:t>0</w:t>
            </w:r>
          </w:p>
        </w:tc>
        <w:tc>
          <w:tcPr>
            <w:tcW w:w="1542" w:type="dxa"/>
            <w:vAlign w:val="bottom"/>
          </w:tcPr>
          <w:p w14:paraId="34D66CC4" w14:textId="7374F6FF" w:rsidR="00555B9F" w:rsidRPr="00A27009" w:rsidRDefault="00555B9F" w:rsidP="00555B9F">
            <w:pPr>
              <w:keepNext/>
              <w:ind w:right="340"/>
              <w:jc w:val="right"/>
              <w:rPr>
                <w:rFonts w:ascii="Calibri" w:eastAsia="Times New Roman" w:hAnsi="Calibri" w:cs="Calibri"/>
                <w:color w:val="000000"/>
                <w:lang w:val="pt-PT"/>
              </w:rPr>
            </w:pPr>
            <w:r w:rsidRPr="00A27009">
              <w:rPr>
                <w:rFonts w:ascii="Calibri" w:hAnsi="Calibri" w:cs="Calibri"/>
                <w:color w:val="000000"/>
                <w:lang w:val="pt-PT"/>
              </w:rPr>
              <w:t>6</w:t>
            </w:r>
            <w:r w:rsidR="00C229E4">
              <w:rPr>
                <w:rFonts w:ascii="Calibri" w:hAnsi="Calibri" w:cs="Calibri"/>
                <w:color w:val="000000"/>
                <w:lang w:val="pt-PT"/>
              </w:rPr>
              <w:t>0</w:t>
            </w:r>
          </w:p>
        </w:tc>
      </w:tr>
      <w:tr w:rsidR="00555B9F" w:rsidRPr="00A27009" w14:paraId="1AFDD611" w14:textId="77777777" w:rsidTr="00703E3B">
        <w:tc>
          <w:tcPr>
            <w:tcW w:w="1048" w:type="dxa"/>
          </w:tcPr>
          <w:p w14:paraId="1A28ED3C" w14:textId="025A1B9D" w:rsidR="00555B9F" w:rsidRPr="00A27009" w:rsidRDefault="00492AA2" w:rsidP="00555B9F">
            <w:pPr>
              <w:rPr>
                <w:lang w:val="pt-PT"/>
              </w:rPr>
            </w:pPr>
            <w:r w:rsidRPr="00A27009">
              <w:rPr>
                <w:lang w:val="pt-PT"/>
              </w:rPr>
              <w:t>Bié</w:t>
            </w:r>
          </w:p>
        </w:tc>
        <w:tc>
          <w:tcPr>
            <w:tcW w:w="1270" w:type="dxa"/>
            <w:vAlign w:val="bottom"/>
          </w:tcPr>
          <w:p w14:paraId="2F21CCE5" w14:textId="2EDF78FA" w:rsidR="00555B9F" w:rsidRPr="00A27009" w:rsidRDefault="00555B9F" w:rsidP="00555B9F">
            <w:pPr>
              <w:keepNext/>
              <w:ind w:right="340"/>
              <w:jc w:val="right"/>
              <w:rPr>
                <w:rFonts w:ascii="Calibri" w:eastAsia="Times New Roman" w:hAnsi="Calibri" w:cs="Calibri"/>
                <w:color w:val="000000"/>
                <w:lang w:val="pt-PT"/>
              </w:rPr>
            </w:pPr>
            <w:r w:rsidRPr="00A27009">
              <w:rPr>
                <w:rFonts w:ascii="Calibri" w:hAnsi="Calibri" w:cs="Calibri"/>
                <w:color w:val="000000"/>
                <w:lang w:val="pt-PT"/>
              </w:rPr>
              <w:t>1</w:t>
            </w:r>
            <w:r w:rsidR="00703E3B" w:rsidRPr="00A27009">
              <w:rPr>
                <w:rFonts w:ascii="Calibri" w:hAnsi="Calibri" w:cs="Calibri"/>
                <w:color w:val="000000"/>
                <w:lang w:val="pt-PT"/>
              </w:rPr>
              <w:t>.</w:t>
            </w:r>
            <w:r w:rsidRPr="00A27009">
              <w:rPr>
                <w:rFonts w:ascii="Calibri" w:hAnsi="Calibri" w:cs="Calibri"/>
                <w:color w:val="000000"/>
                <w:lang w:val="pt-PT"/>
              </w:rPr>
              <w:t>3</w:t>
            </w:r>
            <w:r w:rsidR="004D1AE9">
              <w:rPr>
                <w:rFonts w:ascii="Calibri" w:hAnsi="Calibri" w:cs="Calibri"/>
                <w:color w:val="000000"/>
                <w:lang w:val="pt-PT"/>
              </w:rPr>
              <w:t>00</w:t>
            </w:r>
          </w:p>
        </w:tc>
        <w:tc>
          <w:tcPr>
            <w:tcW w:w="1270" w:type="dxa"/>
            <w:vAlign w:val="bottom"/>
          </w:tcPr>
          <w:p w14:paraId="3EBE4C93" w14:textId="5651739C" w:rsidR="00555B9F" w:rsidRPr="00A27009" w:rsidRDefault="00C229E4" w:rsidP="00555B9F">
            <w:pPr>
              <w:keepNext/>
              <w:ind w:right="340"/>
              <w:jc w:val="right"/>
              <w:rPr>
                <w:rFonts w:ascii="Calibri" w:eastAsia="Times New Roman" w:hAnsi="Calibri" w:cs="Calibri"/>
                <w:color w:val="000000"/>
                <w:lang w:val="pt-PT"/>
              </w:rPr>
            </w:pPr>
            <w:r>
              <w:rPr>
                <w:rFonts w:ascii="Calibri" w:hAnsi="Calibri" w:cs="Calibri"/>
                <w:color w:val="000000"/>
                <w:lang w:val="pt-PT"/>
              </w:rPr>
              <w:t>300</w:t>
            </w:r>
          </w:p>
        </w:tc>
        <w:tc>
          <w:tcPr>
            <w:tcW w:w="1542" w:type="dxa"/>
            <w:vAlign w:val="bottom"/>
          </w:tcPr>
          <w:p w14:paraId="258C8603" w14:textId="42523E46" w:rsidR="00555B9F" w:rsidRPr="00A27009" w:rsidRDefault="00C229E4" w:rsidP="00555B9F">
            <w:pPr>
              <w:keepNext/>
              <w:ind w:right="340"/>
              <w:jc w:val="right"/>
              <w:rPr>
                <w:rFonts w:ascii="Calibri" w:eastAsia="Times New Roman" w:hAnsi="Calibri" w:cs="Calibri"/>
                <w:color w:val="000000"/>
                <w:lang w:val="pt-PT"/>
              </w:rPr>
            </w:pPr>
            <w:r>
              <w:rPr>
                <w:rFonts w:ascii="Calibri" w:hAnsi="Calibri" w:cs="Calibri"/>
                <w:color w:val="000000"/>
                <w:lang w:val="pt-PT"/>
              </w:rPr>
              <w:t>10</w:t>
            </w:r>
          </w:p>
        </w:tc>
      </w:tr>
      <w:tr w:rsidR="00555B9F" w:rsidRPr="00A27009" w14:paraId="35FF7573" w14:textId="77777777" w:rsidTr="00703E3B">
        <w:tc>
          <w:tcPr>
            <w:tcW w:w="1048" w:type="dxa"/>
          </w:tcPr>
          <w:p w14:paraId="170A0DC4" w14:textId="77777777" w:rsidR="00555B9F" w:rsidRPr="00A27009" w:rsidRDefault="00555B9F" w:rsidP="00555B9F">
            <w:pPr>
              <w:rPr>
                <w:lang w:val="pt-PT"/>
              </w:rPr>
            </w:pPr>
            <w:r w:rsidRPr="00A27009">
              <w:rPr>
                <w:lang w:val="pt-PT"/>
              </w:rPr>
              <w:t>Cabinda</w:t>
            </w:r>
          </w:p>
        </w:tc>
        <w:tc>
          <w:tcPr>
            <w:tcW w:w="1270" w:type="dxa"/>
            <w:vAlign w:val="bottom"/>
          </w:tcPr>
          <w:p w14:paraId="77BEC588" w14:textId="528E518B" w:rsidR="00555B9F" w:rsidRPr="00A27009" w:rsidRDefault="00555B9F" w:rsidP="00555B9F">
            <w:pPr>
              <w:keepNext/>
              <w:ind w:right="340"/>
              <w:jc w:val="right"/>
              <w:rPr>
                <w:rFonts w:ascii="Calibri" w:eastAsia="Times New Roman" w:hAnsi="Calibri" w:cs="Calibri"/>
                <w:color w:val="000000"/>
                <w:lang w:val="pt-PT"/>
              </w:rPr>
            </w:pPr>
            <w:r w:rsidRPr="00A27009">
              <w:rPr>
                <w:rFonts w:ascii="Calibri" w:hAnsi="Calibri" w:cs="Calibri"/>
                <w:color w:val="000000"/>
                <w:lang w:val="pt-PT"/>
              </w:rPr>
              <w:t>1</w:t>
            </w:r>
            <w:r w:rsidR="00703E3B" w:rsidRPr="00A27009">
              <w:rPr>
                <w:rFonts w:ascii="Calibri" w:hAnsi="Calibri" w:cs="Calibri"/>
                <w:color w:val="000000"/>
                <w:lang w:val="pt-PT"/>
              </w:rPr>
              <w:t>.</w:t>
            </w:r>
            <w:r w:rsidR="00C229E4">
              <w:rPr>
                <w:rFonts w:ascii="Calibri" w:hAnsi="Calibri" w:cs="Calibri"/>
                <w:color w:val="000000"/>
                <w:lang w:val="pt-PT"/>
              </w:rPr>
              <w:t>100</w:t>
            </w:r>
          </w:p>
        </w:tc>
        <w:tc>
          <w:tcPr>
            <w:tcW w:w="1270" w:type="dxa"/>
            <w:vAlign w:val="bottom"/>
          </w:tcPr>
          <w:p w14:paraId="6CACEE7C" w14:textId="5B8D2175" w:rsidR="00555B9F" w:rsidRPr="00A27009" w:rsidRDefault="00555B9F" w:rsidP="00555B9F">
            <w:pPr>
              <w:keepNext/>
              <w:ind w:right="340"/>
              <w:jc w:val="right"/>
              <w:rPr>
                <w:rFonts w:ascii="Calibri" w:eastAsia="Times New Roman" w:hAnsi="Calibri" w:cs="Calibri"/>
                <w:color w:val="000000"/>
                <w:lang w:val="pt-PT"/>
              </w:rPr>
            </w:pPr>
            <w:r w:rsidRPr="00A27009">
              <w:rPr>
                <w:rFonts w:ascii="Calibri" w:hAnsi="Calibri" w:cs="Calibri"/>
                <w:color w:val="000000"/>
                <w:lang w:val="pt-PT"/>
              </w:rPr>
              <w:t>2</w:t>
            </w:r>
            <w:r w:rsidR="00C229E4">
              <w:rPr>
                <w:rFonts w:ascii="Calibri" w:hAnsi="Calibri" w:cs="Calibri"/>
                <w:color w:val="000000"/>
                <w:lang w:val="pt-PT"/>
              </w:rPr>
              <w:t>00</w:t>
            </w:r>
          </w:p>
        </w:tc>
        <w:tc>
          <w:tcPr>
            <w:tcW w:w="1542" w:type="dxa"/>
            <w:vAlign w:val="bottom"/>
          </w:tcPr>
          <w:p w14:paraId="41460375" w14:textId="7FD5BCD2" w:rsidR="00555B9F" w:rsidRPr="00A27009" w:rsidRDefault="00C229E4" w:rsidP="00555B9F">
            <w:pPr>
              <w:keepNext/>
              <w:ind w:right="340"/>
              <w:jc w:val="right"/>
              <w:rPr>
                <w:rFonts w:ascii="Calibri" w:eastAsia="Times New Roman" w:hAnsi="Calibri" w:cs="Calibri"/>
                <w:color w:val="000000"/>
                <w:lang w:val="pt-PT"/>
              </w:rPr>
            </w:pPr>
            <w:r>
              <w:rPr>
                <w:rFonts w:ascii="Calibri" w:hAnsi="Calibri" w:cs="Calibri"/>
                <w:color w:val="000000"/>
                <w:lang w:val="pt-PT"/>
              </w:rPr>
              <w:t>10</w:t>
            </w:r>
          </w:p>
        </w:tc>
      </w:tr>
      <w:tr w:rsidR="00555B9F" w:rsidRPr="00A27009" w14:paraId="1506546B" w14:textId="77777777" w:rsidTr="00703E3B">
        <w:tc>
          <w:tcPr>
            <w:tcW w:w="1048" w:type="dxa"/>
            <w:tcBorders>
              <w:bottom w:val="single" w:sz="12" w:space="0" w:color="8EAADB" w:themeColor="accent1" w:themeTint="99"/>
            </w:tcBorders>
          </w:tcPr>
          <w:p w14:paraId="24497D5E" w14:textId="77777777" w:rsidR="00555B9F" w:rsidRPr="00A27009" w:rsidRDefault="00555B9F" w:rsidP="00555B9F">
            <w:pPr>
              <w:rPr>
                <w:lang w:val="pt-PT"/>
              </w:rPr>
            </w:pPr>
            <w:r w:rsidRPr="00A27009">
              <w:rPr>
                <w:lang w:val="pt-PT"/>
              </w:rPr>
              <w:t>Cunene</w:t>
            </w:r>
          </w:p>
        </w:tc>
        <w:tc>
          <w:tcPr>
            <w:tcW w:w="1270" w:type="dxa"/>
            <w:tcBorders>
              <w:bottom w:val="single" w:sz="12" w:space="0" w:color="8EAADB" w:themeColor="accent1" w:themeTint="99"/>
            </w:tcBorders>
            <w:vAlign w:val="bottom"/>
          </w:tcPr>
          <w:p w14:paraId="325B48A7" w14:textId="58C0DC41" w:rsidR="00555B9F" w:rsidRPr="00A27009" w:rsidRDefault="00555B9F" w:rsidP="00555B9F">
            <w:pPr>
              <w:keepNext/>
              <w:ind w:right="340"/>
              <w:jc w:val="right"/>
              <w:rPr>
                <w:rFonts w:ascii="Calibri" w:eastAsia="Times New Roman" w:hAnsi="Calibri" w:cs="Calibri"/>
                <w:color w:val="000000"/>
                <w:lang w:val="pt-PT"/>
              </w:rPr>
            </w:pPr>
            <w:r w:rsidRPr="00A27009">
              <w:rPr>
                <w:rFonts w:ascii="Calibri" w:hAnsi="Calibri" w:cs="Calibri"/>
                <w:color w:val="000000"/>
                <w:lang w:val="pt-PT"/>
              </w:rPr>
              <w:t>1</w:t>
            </w:r>
            <w:r w:rsidR="00703E3B" w:rsidRPr="00A27009">
              <w:rPr>
                <w:rFonts w:ascii="Calibri" w:hAnsi="Calibri" w:cs="Calibri"/>
                <w:color w:val="000000"/>
                <w:lang w:val="pt-PT"/>
              </w:rPr>
              <w:t>.</w:t>
            </w:r>
            <w:r w:rsidR="00C229E4">
              <w:rPr>
                <w:rFonts w:ascii="Calibri" w:hAnsi="Calibri" w:cs="Calibri"/>
                <w:color w:val="000000"/>
                <w:lang w:val="pt-PT"/>
              </w:rPr>
              <w:t>400</w:t>
            </w:r>
          </w:p>
        </w:tc>
        <w:tc>
          <w:tcPr>
            <w:tcW w:w="1270" w:type="dxa"/>
            <w:tcBorders>
              <w:bottom w:val="single" w:sz="12" w:space="0" w:color="8EAADB" w:themeColor="accent1" w:themeTint="99"/>
            </w:tcBorders>
            <w:vAlign w:val="bottom"/>
          </w:tcPr>
          <w:p w14:paraId="72FF0FC6" w14:textId="4962BD61" w:rsidR="00555B9F" w:rsidRPr="00A27009" w:rsidRDefault="00555B9F" w:rsidP="00555B9F">
            <w:pPr>
              <w:keepNext/>
              <w:ind w:right="340"/>
              <w:jc w:val="right"/>
              <w:rPr>
                <w:rFonts w:ascii="Calibri" w:eastAsia="Times New Roman" w:hAnsi="Calibri" w:cs="Calibri"/>
                <w:color w:val="000000"/>
                <w:lang w:val="pt-PT"/>
              </w:rPr>
            </w:pPr>
            <w:r w:rsidRPr="00A27009">
              <w:rPr>
                <w:rFonts w:ascii="Calibri" w:hAnsi="Calibri" w:cs="Calibri"/>
                <w:color w:val="000000"/>
                <w:lang w:val="pt-PT"/>
              </w:rPr>
              <w:t>5</w:t>
            </w:r>
            <w:r w:rsidR="00C229E4">
              <w:rPr>
                <w:rFonts w:ascii="Calibri" w:hAnsi="Calibri" w:cs="Calibri"/>
                <w:color w:val="000000"/>
                <w:lang w:val="pt-PT"/>
              </w:rPr>
              <w:t>00</w:t>
            </w:r>
          </w:p>
        </w:tc>
        <w:tc>
          <w:tcPr>
            <w:tcW w:w="1542" w:type="dxa"/>
            <w:tcBorders>
              <w:bottom w:val="single" w:sz="12" w:space="0" w:color="8EAADB" w:themeColor="accent1" w:themeTint="99"/>
            </w:tcBorders>
            <w:vAlign w:val="bottom"/>
          </w:tcPr>
          <w:p w14:paraId="3E0D085B" w14:textId="2DBB66DB" w:rsidR="00555B9F" w:rsidRPr="00A27009" w:rsidRDefault="00C229E4" w:rsidP="00555B9F">
            <w:pPr>
              <w:keepNext/>
              <w:ind w:right="340"/>
              <w:jc w:val="right"/>
              <w:rPr>
                <w:rFonts w:ascii="Calibri" w:eastAsia="Times New Roman" w:hAnsi="Calibri" w:cs="Calibri"/>
                <w:color w:val="000000"/>
                <w:lang w:val="pt-PT"/>
              </w:rPr>
            </w:pPr>
            <w:r>
              <w:rPr>
                <w:rFonts w:ascii="Calibri" w:hAnsi="Calibri" w:cs="Calibri"/>
                <w:color w:val="000000"/>
                <w:lang w:val="pt-PT"/>
              </w:rPr>
              <w:t>30</w:t>
            </w:r>
          </w:p>
        </w:tc>
      </w:tr>
    </w:tbl>
    <w:p w14:paraId="2EE139AE" w14:textId="29B3DDB5" w:rsidR="00B81721" w:rsidRDefault="00B81721" w:rsidP="00B81721">
      <w:pPr>
        <w:rPr>
          <w:lang w:val="pt-PT"/>
        </w:rPr>
      </w:pPr>
    </w:p>
    <w:p w14:paraId="744D242B" w14:textId="70D4501E" w:rsidR="001748A2" w:rsidRPr="00BD7E30" w:rsidRDefault="001748A2" w:rsidP="00B81721">
      <w:pPr>
        <w:rPr>
          <w:lang w:val="pt-BR"/>
        </w:rPr>
      </w:pPr>
      <w:r>
        <w:rPr>
          <w:lang w:val="pt-PT"/>
        </w:rPr>
        <w:t xml:space="preserve">As figuras 2 e 3 apresentam as estimativas do tamanho da população com os três métodos </w:t>
      </w:r>
      <w:r w:rsidR="002D0AB8">
        <w:rPr>
          <w:lang w:val="pt-PT"/>
        </w:rPr>
        <w:t xml:space="preserve">diferentes. A altura da </w:t>
      </w:r>
      <w:r w:rsidR="00BD7E30">
        <w:rPr>
          <w:lang w:val="pt-PT"/>
        </w:rPr>
        <w:t>coluna</w:t>
      </w:r>
      <w:r w:rsidR="002D0AB8">
        <w:rPr>
          <w:lang w:val="pt-PT"/>
        </w:rPr>
        <w:t xml:space="preserve"> representa a mediana das três estimativas para uma </w:t>
      </w:r>
      <w:r w:rsidR="00800C2C">
        <w:rPr>
          <w:lang w:val="pt-PT"/>
        </w:rPr>
        <w:t xml:space="preserve">província. As barras de erro </w:t>
      </w:r>
      <w:r w:rsidR="00D918D2">
        <w:rPr>
          <w:lang w:val="pt-PT"/>
        </w:rPr>
        <w:t xml:space="preserve">representam a estimativa mais baixa e mais alta. </w:t>
      </w:r>
      <w:r w:rsidR="00BD7E30">
        <w:rPr>
          <w:lang w:val="pt-PT"/>
        </w:rPr>
        <w:t xml:space="preserve">As estimativas nas figuras são dos municípios selecionados em cada província e não </w:t>
      </w:r>
      <w:r w:rsidR="00EA788F">
        <w:rPr>
          <w:lang w:val="pt-PT"/>
        </w:rPr>
        <w:t xml:space="preserve">a extrapolação a província inteira. </w:t>
      </w:r>
    </w:p>
    <w:p w14:paraId="19A697B1" w14:textId="1FEAAEC7" w:rsidR="008924E5" w:rsidRPr="008924E5" w:rsidRDefault="008924E5" w:rsidP="008924E5">
      <w:pPr>
        <w:pStyle w:val="Caption"/>
        <w:keepNext/>
        <w:rPr>
          <w:lang w:val="pt-BR"/>
        </w:rPr>
      </w:pPr>
      <w:r w:rsidRPr="008924E5">
        <w:rPr>
          <w:lang w:val="pt-BR"/>
        </w:rPr>
        <w:t xml:space="preserve">Figura </w:t>
      </w:r>
      <w:r>
        <w:fldChar w:fldCharType="begin"/>
      </w:r>
      <w:r w:rsidRPr="008924E5">
        <w:rPr>
          <w:lang w:val="pt-BR"/>
        </w:rPr>
        <w:instrText xml:space="preserve"> SEQ Figura \* ARABIC </w:instrText>
      </w:r>
      <w:r>
        <w:fldChar w:fldCharType="separate"/>
      </w:r>
      <w:r w:rsidR="00233B56">
        <w:rPr>
          <w:noProof/>
          <w:lang w:val="pt-BR"/>
        </w:rPr>
        <w:t>2</w:t>
      </w:r>
      <w:r>
        <w:fldChar w:fldCharType="end"/>
      </w:r>
      <w:r w:rsidRPr="008924E5">
        <w:rPr>
          <w:lang w:val="pt-BR"/>
        </w:rPr>
        <w:t xml:space="preserve"> Estimativas do Tamanho d</w:t>
      </w:r>
      <w:r>
        <w:rPr>
          <w:lang w:val="pt-BR"/>
        </w:rPr>
        <w:t xml:space="preserve">a população de </w:t>
      </w:r>
      <w:r w:rsidRPr="008924E5">
        <w:rPr>
          <w:lang w:val="pt-BR"/>
        </w:rPr>
        <w:t xml:space="preserve">MTS nos municípios </w:t>
      </w:r>
      <w:r w:rsidR="00FC75F0">
        <w:rPr>
          <w:lang w:val="pt-BR"/>
        </w:rPr>
        <w:t>selecionados com três métodos diferentes</w:t>
      </w:r>
      <w:r w:rsidR="006C0FCC">
        <w:rPr>
          <w:lang w:val="pt-BR"/>
        </w:rPr>
        <w:t>, 5 províncias, Angola</w:t>
      </w:r>
    </w:p>
    <w:p w14:paraId="010AC22D" w14:textId="66F94E6B" w:rsidR="004105C4" w:rsidRPr="00A27009" w:rsidRDefault="004105C4" w:rsidP="00B81721">
      <w:pPr>
        <w:rPr>
          <w:lang w:val="pt-PT"/>
        </w:rPr>
      </w:pPr>
      <w:r>
        <w:rPr>
          <w:noProof/>
        </w:rPr>
        <w:drawing>
          <wp:inline distT="0" distB="0" distL="0" distR="0" wp14:anchorId="05425064" wp14:editId="67E8464B">
            <wp:extent cx="5708210" cy="2104931"/>
            <wp:effectExtent l="0" t="0" r="6985" b="1016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07195F6" w14:textId="38A70CD8" w:rsidR="00FC75F0" w:rsidRPr="008924E5" w:rsidRDefault="00FC75F0" w:rsidP="00FC75F0">
      <w:pPr>
        <w:pStyle w:val="Caption"/>
        <w:keepNext/>
        <w:rPr>
          <w:lang w:val="pt-BR"/>
        </w:rPr>
      </w:pPr>
      <w:r w:rsidRPr="008924E5">
        <w:rPr>
          <w:lang w:val="pt-BR"/>
        </w:rPr>
        <w:t xml:space="preserve">Figura </w:t>
      </w:r>
      <w:r>
        <w:fldChar w:fldCharType="begin"/>
      </w:r>
      <w:r w:rsidRPr="008924E5">
        <w:rPr>
          <w:lang w:val="pt-BR"/>
        </w:rPr>
        <w:instrText xml:space="preserve"> SEQ Figura \* ARABIC </w:instrText>
      </w:r>
      <w:r>
        <w:fldChar w:fldCharType="separate"/>
      </w:r>
      <w:r w:rsidR="00233B56">
        <w:rPr>
          <w:noProof/>
          <w:lang w:val="pt-BR"/>
        </w:rPr>
        <w:t>3</w:t>
      </w:r>
      <w:r>
        <w:fldChar w:fldCharType="end"/>
      </w:r>
      <w:r w:rsidRPr="008924E5">
        <w:rPr>
          <w:lang w:val="pt-BR"/>
        </w:rPr>
        <w:t xml:space="preserve"> Estimativas do </w:t>
      </w:r>
      <w:r w:rsidR="00EA788F">
        <w:rPr>
          <w:lang w:val="pt-BR"/>
        </w:rPr>
        <w:t>t</w:t>
      </w:r>
      <w:r w:rsidRPr="008924E5">
        <w:rPr>
          <w:lang w:val="pt-BR"/>
        </w:rPr>
        <w:t>amanho d</w:t>
      </w:r>
      <w:r>
        <w:rPr>
          <w:lang w:val="pt-BR"/>
        </w:rPr>
        <w:t xml:space="preserve">a população de </w:t>
      </w:r>
      <w:r w:rsidR="00713D9D">
        <w:rPr>
          <w:lang w:val="pt-BR"/>
        </w:rPr>
        <w:t>HSH</w:t>
      </w:r>
      <w:r w:rsidRPr="008924E5">
        <w:rPr>
          <w:lang w:val="pt-BR"/>
        </w:rPr>
        <w:t xml:space="preserve"> nos municípios </w:t>
      </w:r>
      <w:r>
        <w:rPr>
          <w:lang w:val="pt-BR"/>
        </w:rPr>
        <w:t>selecionados com três métodos diferentes</w:t>
      </w:r>
      <w:r w:rsidR="006C0FCC">
        <w:rPr>
          <w:lang w:val="pt-BR"/>
        </w:rPr>
        <w:t>, 5 províncias, Angola</w:t>
      </w:r>
    </w:p>
    <w:p w14:paraId="2092A40F" w14:textId="77777777" w:rsidR="00FC75F0" w:rsidRPr="00A27009" w:rsidRDefault="00FC75F0" w:rsidP="00FC75F0">
      <w:pPr>
        <w:rPr>
          <w:lang w:val="pt-PT"/>
        </w:rPr>
      </w:pPr>
      <w:r>
        <w:rPr>
          <w:noProof/>
        </w:rPr>
        <w:drawing>
          <wp:inline distT="0" distB="0" distL="0" distR="0" wp14:anchorId="34AC94F0" wp14:editId="54DD8948">
            <wp:extent cx="5775960" cy="2032503"/>
            <wp:effectExtent l="0" t="0" r="15240" b="635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5680F0D" w14:textId="77777777" w:rsidR="00894607" w:rsidRDefault="00894607" w:rsidP="00713D9D">
      <w:pPr>
        <w:pStyle w:val="Caption"/>
        <w:keepNext/>
        <w:rPr>
          <w:lang w:val="pt-BR"/>
        </w:rPr>
      </w:pPr>
    </w:p>
    <w:p w14:paraId="79FFBED7" w14:textId="07F8350E" w:rsidR="00713D9D" w:rsidRPr="008924E5" w:rsidRDefault="00713D9D" w:rsidP="00713D9D">
      <w:pPr>
        <w:pStyle w:val="Caption"/>
        <w:keepNext/>
        <w:rPr>
          <w:lang w:val="pt-BR"/>
        </w:rPr>
      </w:pPr>
      <w:r w:rsidRPr="008924E5">
        <w:rPr>
          <w:lang w:val="pt-BR"/>
        </w:rPr>
        <w:t xml:space="preserve">Figura </w:t>
      </w:r>
      <w:r>
        <w:fldChar w:fldCharType="begin"/>
      </w:r>
      <w:r w:rsidRPr="008924E5">
        <w:rPr>
          <w:lang w:val="pt-BR"/>
        </w:rPr>
        <w:instrText xml:space="preserve"> SEQ Figura \* ARABIC </w:instrText>
      </w:r>
      <w:r>
        <w:fldChar w:fldCharType="separate"/>
      </w:r>
      <w:r w:rsidR="00233B56">
        <w:rPr>
          <w:noProof/>
          <w:lang w:val="pt-BR"/>
        </w:rPr>
        <w:t>4</w:t>
      </w:r>
      <w:r>
        <w:fldChar w:fldCharType="end"/>
      </w:r>
      <w:r w:rsidRPr="008924E5">
        <w:rPr>
          <w:lang w:val="pt-BR"/>
        </w:rPr>
        <w:t xml:space="preserve"> Estimativas do </w:t>
      </w:r>
      <w:r w:rsidR="008F022C">
        <w:rPr>
          <w:lang w:val="pt-BR"/>
        </w:rPr>
        <w:t>t</w:t>
      </w:r>
      <w:r w:rsidRPr="008924E5">
        <w:rPr>
          <w:lang w:val="pt-BR"/>
        </w:rPr>
        <w:t>amanho d</w:t>
      </w:r>
      <w:r>
        <w:rPr>
          <w:lang w:val="pt-BR"/>
        </w:rPr>
        <w:t>a população de mulheres transgénero</w:t>
      </w:r>
      <w:r w:rsidRPr="008924E5">
        <w:rPr>
          <w:lang w:val="pt-BR"/>
        </w:rPr>
        <w:t xml:space="preserve"> nos municípios </w:t>
      </w:r>
      <w:r>
        <w:rPr>
          <w:lang w:val="pt-BR"/>
        </w:rPr>
        <w:t>selecionados com três métodos diferentes</w:t>
      </w:r>
      <w:r w:rsidR="006C0FCC">
        <w:rPr>
          <w:lang w:val="pt-BR"/>
        </w:rPr>
        <w:t>, 5 províncias, Angola</w:t>
      </w:r>
    </w:p>
    <w:p w14:paraId="6349317E" w14:textId="5FA002CC" w:rsidR="00713D9D" w:rsidRDefault="00713D9D" w:rsidP="00B708EC">
      <w:pPr>
        <w:spacing w:after="0"/>
        <w:rPr>
          <w:lang w:val="pt-PT"/>
        </w:rPr>
      </w:pPr>
      <w:r>
        <w:rPr>
          <w:noProof/>
        </w:rPr>
        <w:drawing>
          <wp:inline distT="0" distB="0" distL="0" distR="0" wp14:anchorId="09FCA47D" wp14:editId="51E8676C">
            <wp:extent cx="5776111" cy="2213573"/>
            <wp:effectExtent l="0" t="0" r="15240" b="1587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8982354" w14:textId="7BE948A1" w:rsidR="007A72B6" w:rsidRPr="00B708EC" w:rsidRDefault="007A72B6" w:rsidP="00713D9D">
      <w:pPr>
        <w:rPr>
          <w:sz w:val="18"/>
          <w:szCs w:val="18"/>
          <w:lang w:val="pt-PT"/>
        </w:rPr>
      </w:pPr>
      <w:r w:rsidRPr="00B708EC">
        <w:rPr>
          <w:sz w:val="18"/>
          <w:szCs w:val="18"/>
          <w:lang w:val="pt-PT"/>
        </w:rPr>
        <w:t xml:space="preserve">* </w:t>
      </w:r>
      <w:r w:rsidR="00894607" w:rsidRPr="00B708EC">
        <w:rPr>
          <w:sz w:val="18"/>
          <w:szCs w:val="18"/>
          <w:lang w:val="pt-PT"/>
        </w:rPr>
        <w:t>Máximo</w:t>
      </w:r>
      <w:r w:rsidRPr="00B708EC">
        <w:rPr>
          <w:sz w:val="18"/>
          <w:szCs w:val="18"/>
          <w:lang w:val="pt-PT"/>
        </w:rPr>
        <w:t xml:space="preserve"> para Luanda = 12.130</w:t>
      </w:r>
    </w:p>
    <w:p w14:paraId="33C223B5" w14:textId="77777777" w:rsidR="00894607" w:rsidRPr="00BA0E16" w:rsidRDefault="00894607" w:rsidP="00894607">
      <w:pPr>
        <w:rPr>
          <w:lang w:val="pt-BR"/>
        </w:rPr>
      </w:pPr>
      <w:bookmarkStart w:id="91" w:name="_Toc517253638"/>
    </w:p>
    <w:p w14:paraId="1578A62A" w14:textId="259E473F" w:rsidR="008E39B8" w:rsidRPr="00A27009" w:rsidRDefault="000A6BF8" w:rsidP="000D0324">
      <w:pPr>
        <w:pStyle w:val="Heading2"/>
        <w:rPr>
          <w:lang w:val="pt-PT"/>
        </w:rPr>
      </w:pPr>
      <w:r w:rsidRPr="00A27009">
        <w:rPr>
          <w:lang w:val="pt-PT"/>
        </w:rPr>
        <w:t xml:space="preserve">Resultados do </w:t>
      </w:r>
      <w:r w:rsidR="00894607" w:rsidRPr="00A27009">
        <w:rPr>
          <w:lang w:val="pt-PT"/>
        </w:rPr>
        <w:t xml:space="preserve">mapeamento programático e estudo de prevalência de </w:t>
      </w:r>
      <w:r w:rsidR="00894607">
        <w:rPr>
          <w:lang w:val="pt-PT"/>
        </w:rPr>
        <w:t>VIH</w:t>
      </w:r>
      <w:r w:rsidR="00894607" w:rsidRPr="00A27009">
        <w:rPr>
          <w:lang w:val="pt-PT"/>
        </w:rPr>
        <w:t xml:space="preserve"> e outras </w:t>
      </w:r>
      <w:r w:rsidR="00894607">
        <w:rPr>
          <w:lang w:val="pt-PT"/>
        </w:rPr>
        <w:t xml:space="preserve">ITS </w:t>
      </w:r>
      <w:r w:rsidR="00894607" w:rsidRPr="00A27009">
        <w:rPr>
          <w:lang w:val="pt-PT"/>
        </w:rPr>
        <w:t xml:space="preserve">entre populações chave de </w:t>
      </w:r>
      <w:r w:rsidR="00894607">
        <w:rPr>
          <w:lang w:val="pt-PT"/>
        </w:rPr>
        <w:t>A</w:t>
      </w:r>
      <w:r w:rsidR="00894607" w:rsidRPr="00A27009">
        <w:rPr>
          <w:lang w:val="pt-PT"/>
        </w:rPr>
        <w:t>ngola</w:t>
      </w:r>
      <w:bookmarkEnd w:id="91"/>
    </w:p>
    <w:p w14:paraId="352C3B0D" w14:textId="5CD4EF5E" w:rsidR="004606A8" w:rsidRDefault="00894607" w:rsidP="000D0324">
      <w:pPr>
        <w:rPr>
          <w:lang w:val="pt-PT"/>
        </w:rPr>
      </w:pPr>
      <w:r>
        <w:rPr>
          <w:lang w:val="pt-PT"/>
        </w:rPr>
        <w:t xml:space="preserve">Nas </w:t>
      </w:r>
      <w:r w:rsidR="005A477E">
        <w:rPr>
          <w:lang w:val="pt-PT"/>
        </w:rPr>
        <w:t>páginas</w:t>
      </w:r>
      <w:r>
        <w:rPr>
          <w:lang w:val="pt-PT"/>
        </w:rPr>
        <w:t xml:space="preserve"> 43</w:t>
      </w:r>
      <w:r w:rsidR="00512D9A">
        <w:rPr>
          <w:lang w:val="pt-PT"/>
        </w:rPr>
        <w:t xml:space="preserve"> a 66 se apresentam os resultados da</w:t>
      </w:r>
      <w:r w:rsidR="00C15C30">
        <w:rPr>
          <w:lang w:val="pt-PT"/>
        </w:rPr>
        <w:t>s</w:t>
      </w:r>
      <w:r w:rsidR="00512D9A">
        <w:rPr>
          <w:lang w:val="pt-PT"/>
        </w:rPr>
        <w:t xml:space="preserve"> Fase</w:t>
      </w:r>
      <w:r w:rsidR="00C15C30">
        <w:rPr>
          <w:lang w:val="pt-PT"/>
        </w:rPr>
        <w:t>s</w:t>
      </w:r>
      <w:r w:rsidR="00512D9A">
        <w:rPr>
          <w:lang w:val="pt-PT"/>
        </w:rPr>
        <w:t xml:space="preserve"> B e C</w:t>
      </w:r>
      <w:r w:rsidR="004606A8">
        <w:rPr>
          <w:lang w:val="pt-PT"/>
        </w:rPr>
        <w:t>, o mapeamento e caracterização dos focos</w:t>
      </w:r>
      <w:r w:rsidR="00C15C30">
        <w:rPr>
          <w:lang w:val="pt-PT"/>
        </w:rPr>
        <w:t xml:space="preserve"> e a caracterização das populações chave entrevistadas </w:t>
      </w:r>
      <w:r w:rsidR="005A477E">
        <w:rPr>
          <w:lang w:val="pt-PT"/>
        </w:rPr>
        <w:t xml:space="preserve">em </w:t>
      </w:r>
      <w:r w:rsidR="00C15C30">
        <w:rPr>
          <w:lang w:val="pt-PT"/>
        </w:rPr>
        <w:t>uma amostra de focos selec</w:t>
      </w:r>
      <w:r w:rsidR="005A477E">
        <w:rPr>
          <w:lang w:val="pt-PT"/>
        </w:rPr>
        <w:t>c</w:t>
      </w:r>
      <w:r w:rsidR="00C15C30">
        <w:rPr>
          <w:lang w:val="pt-PT"/>
        </w:rPr>
        <w:t>ionado</w:t>
      </w:r>
      <w:r w:rsidR="005A477E">
        <w:rPr>
          <w:lang w:val="pt-PT"/>
        </w:rPr>
        <w:t>s</w:t>
      </w:r>
      <w:r w:rsidR="00C15C30">
        <w:rPr>
          <w:lang w:val="pt-PT"/>
        </w:rPr>
        <w:t xml:space="preserve"> aleatoriamente </w:t>
      </w:r>
      <w:r w:rsidR="005A477E">
        <w:rPr>
          <w:lang w:val="pt-PT"/>
        </w:rPr>
        <w:t xml:space="preserve">em cada província. </w:t>
      </w:r>
    </w:p>
    <w:p w14:paraId="0F24E8B4" w14:textId="77777777" w:rsidR="00C15C30" w:rsidRDefault="00C15C30" w:rsidP="000D0324">
      <w:pPr>
        <w:rPr>
          <w:lang w:val="pt-PT"/>
        </w:rPr>
      </w:pPr>
    </w:p>
    <w:p w14:paraId="236CF199" w14:textId="7CE242AD" w:rsidR="00C15C30" w:rsidRPr="00A27009" w:rsidRDefault="00C15C30" w:rsidP="000D0324">
      <w:pPr>
        <w:rPr>
          <w:lang w:val="pt-PT"/>
        </w:rPr>
        <w:sectPr w:rsidR="00C15C30" w:rsidRPr="00A27009" w:rsidSect="003C4895">
          <w:pgSz w:w="12240" w:h="15840"/>
          <w:pgMar w:top="1440" w:right="1440" w:bottom="1440" w:left="1440" w:header="720" w:footer="720" w:gutter="0"/>
          <w:cols w:space="720"/>
          <w:docGrid w:linePitch="360"/>
        </w:sectPr>
      </w:pPr>
    </w:p>
    <w:bookmarkStart w:id="92" w:name="_Toc517253639"/>
    <w:p w14:paraId="2096D764" w14:textId="77777777" w:rsidR="00D95360" w:rsidRDefault="00650B29" w:rsidP="00650B29">
      <w:pPr>
        <w:rPr>
          <w:lang w:val="pt-PT"/>
        </w:rPr>
        <w:sectPr w:rsidR="00D95360" w:rsidSect="00D95360">
          <w:pgSz w:w="12240" w:h="15840"/>
          <w:pgMar w:top="1440" w:right="1440" w:bottom="1440" w:left="1440" w:header="720" w:footer="720" w:gutter="0"/>
          <w:cols w:space="720"/>
          <w:docGrid w:linePitch="360"/>
        </w:sectPr>
      </w:pPr>
      <w:r>
        <w:rPr>
          <w:lang w:val="pt-PT"/>
        </w:rPr>
        <w:object w:dxaOrig="5762" w:dyaOrig="8053" w14:anchorId="1EB705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pt;height:638pt" o:ole="">
            <v:imagedata r:id="rId32" o:title=""/>
          </v:shape>
          <o:OLEObject Type="Embed" ProgID="PowerPoint.Show.12" ShapeID="_x0000_i1025" DrawAspect="Content" ObjectID="_1496959515" r:id="rId33"/>
        </w:object>
      </w:r>
    </w:p>
    <w:p w14:paraId="7BFCE6AC" w14:textId="6387EB4A" w:rsidR="001E16D6" w:rsidRPr="00A27009" w:rsidRDefault="00EB1E21" w:rsidP="00621948">
      <w:pPr>
        <w:pStyle w:val="Heading1"/>
        <w:rPr>
          <w:lang w:val="pt-PT"/>
        </w:rPr>
      </w:pPr>
      <w:r w:rsidRPr="00A27009">
        <w:rPr>
          <w:lang w:val="pt-PT"/>
        </w:rPr>
        <w:t>Discussão</w:t>
      </w:r>
      <w:bookmarkEnd w:id="92"/>
    </w:p>
    <w:p w14:paraId="5C356DE8" w14:textId="257F402F" w:rsidR="001E16D6" w:rsidRPr="00A27009" w:rsidRDefault="00EB1E21" w:rsidP="00285316">
      <w:pPr>
        <w:pStyle w:val="Heading2"/>
        <w:rPr>
          <w:lang w:val="pt-PT"/>
        </w:rPr>
      </w:pPr>
      <w:bookmarkStart w:id="93" w:name="_Toc517253640"/>
      <w:r w:rsidRPr="00A27009">
        <w:rPr>
          <w:lang w:val="pt-PT"/>
        </w:rPr>
        <w:t>Limitações do estudo</w:t>
      </w:r>
      <w:bookmarkEnd w:id="93"/>
      <w:r w:rsidRPr="00A27009">
        <w:rPr>
          <w:lang w:val="pt-PT"/>
        </w:rPr>
        <w:t xml:space="preserve"> </w:t>
      </w:r>
    </w:p>
    <w:p w14:paraId="2EBD146A" w14:textId="1A7B8AA6" w:rsidR="00FB0FAF" w:rsidRPr="00A27009" w:rsidRDefault="00285316" w:rsidP="00FB0FAF">
      <w:pPr>
        <w:pStyle w:val="ListBullet2"/>
        <w:rPr>
          <w:lang w:val="pt-PT"/>
        </w:rPr>
      </w:pPr>
      <w:r w:rsidRPr="00A27009">
        <w:rPr>
          <w:lang w:val="pt-PT"/>
        </w:rPr>
        <w:t xml:space="preserve">Na </w:t>
      </w:r>
      <w:r w:rsidR="005D4CFC" w:rsidRPr="00A27009">
        <w:rPr>
          <w:lang w:val="pt-PT"/>
        </w:rPr>
        <w:t>F</w:t>
      </w:r>
      <w:r w:rsidRPr="00A27009">
        <w:rPr>
          <w:lang w:val="pt-PT"/>
        </w:rPr>
        <w:t>ase A</w:t>
      </w:r>
      <w:r w:rsidR="00687DE0" w:rsidRPr="00A27009">
        <w:rPr>
          <w:lang w:val="pt-PT"/>
        </w:rPr>
        <w:t xml:space="preserve"> alguns</w:t>
      </w:r>
      <w:r w:rsidRPr="00A27009">
        <w:rPr>
          <w:lang w:val="pt-PT"/>
        </w:rPr>
        <w:t xml:space="preserve"> </w:t>
      </w:r>
      <w:r w:rsidR="00FB0FAF" w:rsidRPr="00A27009">
        <w:rPr>
          <w:lang w:val="pt-PT"/>
        </w:rPr>
        <w:t xml:space="preserve">Informantes comunitários </w:t>
      </w:r>
      <w:r w:rsidRPr="00A27009">
        <w:rPr>
          <w:lang w:val="pt-PT"/>
        </w:rPr>
        <w:t xml:space="preserve">não </w:t>
      </w:r>
      <w:r w:rsidR="005C445E" w:rsidRPr="00A27009">
        <w:rPr>
          <w:lang w:val="pt-PT"/>
        </w:rPr>
        <w:t>proveram</w:t>
      </w:r>
      <w:r w:rsidRPr="00A27009">
        <w:rPr>
          <w:lang w:val="pt-PT"/>
        </w:rPr>
        <w:t xml:space="preserve"> </w:t>
      </w:r>
      <w:r w:rsidR="00FB0FAF" w:rsidRPr="00A27009">
        <w:rPr>
          <w:lang w:val="pt-PT"/>
        </w:rPr>
        <w:t>informação suficiente para localizar o foco</w:t>
      </w:r>
      <w:r w:rsidRPr="00A27009">
        <w:rPr>
          <w:lang w:val="pt-PT"/>
        </w:rPr>
        <w:t xml:space="preserve"> na </w:t>
      </w:r>
      <w:r w:rsidR="005D4CFC" w:rsidRPr="00A27009">
        <w:rPr>
          <w:lang w:val="pt-PT"/>
        </w:rPr>
        <w:t>F</w:t>
      </w:r>
      <w:r w:rsidRPr="00A27009">
        <w:rPr>
          <w:lang w:val="pt-PT"/>
        </w:rPr>
        <w:t>ase B</w:t>
      </w:r>
      <w:r w:rsidR="00687DE0" w:rsidRPr="00A27009">
        <w:rPr>
          <w:lang w:val="pt-PT"/>
        </w:rPr>
        <w:t xml:space="preserve"> e por tanto a lista do universo dos focos</w:t>
      </w:r>
      <w:r w:rsidR="00001179" w:rsidRPr="00A27009">
        <w:rPr>
          <w:lang w:val="pt-PT"/>
        </w:rPr>
        <w:t xml:space="preserve"> mapeado não foi completa. </w:t>
      </w:r>
      <w:r w:rsidR="00E65DB9" w:rsidRPr="00A27009">
        <w:rPr>
          <w:lang w:val="pt-PT"/>
        </w:rPr>
        <w:t xml:space="preserve">Uma lista incompleta dos focos </w:t>
      </w:r>
      <w:r w:rsidR="00A169BA" w:rsidRPr="00A27009">
        <w:rPr>
          <w:lang w:val="pt-PT"/>
        </w:rPr>
        <w:t xml:space="preserve">implica a possibilidade de subestimar o tamanho da população </w:t>
      </w:r>
      <w:r w:rsidR="00884CC4" w:rsidRPr="00A27009">
        <w:rPr>
          <w:lang w:val="pt-PT"/>
        </w:rPr>
        <w:t>e que alguns focos não foram mapeados na Fase B.</w:t>
      </w:r>
    </w:p>
    <w:p w14:paraId="26C4FC61" w14:textId="0DA44F8F" w:rsidR="00FB0FAF" w:rsidRPr="00A27009" w:rsidRDefault="00EC636D" w:rsidP="00FB0FAF">
      <w:pPr>
        <w:pStyle w:val="ListBullet2"/>
        <w:rPr>
          <w:lang w:val="pt-PT"/>
        </w:rPr>
      </w:pPr>
      <w:r w:rsidRPr="00A27009">
        <w:rPr>
          <w:lang w:val="pt-PT"/>
        </w:rPr>
        <w:t>É possível que alguns do</w:t>
      </w:r>
      <w:r w:rsidR="005D4CFC" w:rsidRPr="00A27009">
        <w:rPr>
          <w:lang w:val="pt-PT"/>
        </w:rPr>
        <w:t>s i</w:t>
      </w:r>
      <w:r w:rsidR="00FB0FAF" w:rsidRPr="00A27009">
        <w:rPr>
          <w:lang w:val="pt-PT"/>
        </w:rPr>
        <w:t>nformantes dos focos não conhece</w:t>
      </w:r>
      <w:r w:rsidRPr="00A27009">
        <w:rPr>
          <w:lang w:val="pt-PT"/>
        </w:rPr>
        <w:t>ssem</w:t>
      </w:r>
      <w:r w:rsidR="00FB0FAF" w:rsidRPr="00A27009">
        <w:rPr>
          <w:lang w:val="pt-PT"/>
        </w:rPr>
        <w:t xml:space="preserve"> as</w:t>
      </w:r>
      <w:r w:rsidRPr="00A27009">
        <w:rPr>
          <w:lang w:val="pt-PT"/>
        </w:rPr>
        <w:t xml:space="preserve"> todas as</w:t>
      </w:r>
      <w:r w:rsidR="00FB0FAF" w:rsidRPr="00A27009">
        <w:rPr>
          <w:lang w:val="pt-PT"/>
        </w:rPr>
        <w:t xml:space="preserve"> atividades de prevenção ou populações que </w:t>
      </w:r>
      <w:r w:rsidR="00285316" w:rsidRPr="00A27009">
        <w:rPr>
          <w:lang w:val="pt-PT"/>
        </w:rPr>
        <w:t>frequentam</w:t>
      </w:r>
      <w:r w:rsidR="00FB0FAF" w:rsidRPr="00A27009">
        <w:rPr>
          <w:lang w:val="pt-PT"/>
        </w:rPr>
        <w:t xml:space="preserve"> o local</w:t>
      </w:r>
      <w:r w:rsidRPr="00A27009">
        <w:rPr>
          <w:lang w:val="pt-PT"/>
        </w:rPr>
        <w:t xml:space="preserve">. </w:t>
      </w:r>
      <w:r w:rsidR="008A1E76" w:rsidRPr="00A27009">
        <w:rPr>
          <w:lang w:val="pt-PT"/>
        </w:rPr>
        <w:t xml:space="preserve">Na Fase B, o inquiridor deve procurar um </w:t>
      </w:r>
      <w:r w:rsidR="004A2920" w:rsidRPr="00A27009">
        <w:rPr>
          <w:lang w:val="pt-PT"/>
        </w:rPr>
        <w:t>informante</w:t>
      </w:r>
      <w:r w:rsidR="008A1E76" w:rsidRPr="00A27009">
        <w:rPr>
          <w:lang w:val="pt-PT"/>
        </w:rPr>
        <w:t xml:space="preserve"> que conhecem bem o foco e as populações que convivem no foco. Pode ser alguém que trabalha no foco </w:t>
      </w:r>
      <w:r w:rsidR="00CD480A" w:rsidRPr="00A27009">
        <w:rPr>
          <w:lang w:val="pt-PT"/>
        </w:rPr>
        <w:t xml:space="preserve">como o gerente ou balconista </w:t>
      </w:r>
      <w:r w:rsidR="008A1E76" w:rsidRPr="00A27009">
        <w:rPr>
          <w:lang w:val="pt-PT"/>
        </w:rPr>
        <w:t>ou</w:t>
      </w:r>
      <w:r w:rsidR="00CD480A" w:rsidRPr="00A27009">
        <w:rPr>
          <w:lang w:val="pt-PT"/>
        </w:rPr>
        <w:t xml:space="preserve"> um cliente que</w:t>
      </w:r>
      <w:r w:rsidR="008A1E76" w:rsidRPr="00A27009">
        <w:rPr>
          <w:lang w:val="pt-PT"/>
        </w:rPr>
        <w:t xml:space="preserve"> frequenta </w:t>
      </w:r>
      <w:r w:rsidR="00CD480A" w:rsidRPr="00A27009">
        <w:rPr>
          <w:lang w:val="pt-PT"/>
        </w:rPr>
        <w:t xml:space="preserve">o foco com regularidade. </w:t>
      </w:r>
      <w:r w:rsidR="00DC2597" w:rsidRPr="00A27009">
        <w:rPr>
          <w:lang w:val="pt-PT"/>
        </w:rPr>
        <w:t xml:space="preserve">Pela hora e dia da visita pelo inquiridor não é sempre possível encontrar </w:t>
      </w:r>
      <w:r w:rsidR="005D6E86" w:rsidRPr="00A27009">
        <w:rPr>
          <w:lang w:val="pt-PT"/>
        </w:rPr>
        <w:t xml:space="preserve">o informante ideal e isso pode levar a uma subestimação </w:t>
      </w:r>
      <w:r w:rsidR="00E17265" w:rsidRPr="00A27009">
        <w:rPr>
          <w:lang w:val="pt-PT"/>
        </w:rPr>
        <w:t xml:space="preserve">das atividades de prevenção disponíveis e populações que frequentaram o foco nos últimos 6 meses. Para evitar </w:t>
      </w:r>
      <w:r w:rsidR="00C90954" w:rsidRPr="00A27009">
        <w:rPr>
          <w:lang w:val="pt-PT"/>
        </w:rPr>
        <w:t>este viés, os inquiridores foram treinados a procurar um informante que pode fornecer informação fidedigno sobre o foco</w:t>
      </w:r>
      <w:r w:rsidR="00D311D8" w:rsidRPr="00A27009">
        <w:rPr>
          <w:lang w:val="pt-PT"/>
        </w:rPr>
        <w:t xml:space="preserve"> e se não encontra</w:t>
      </w:r>
      <w:r w:rsidR="00A27009" w:rsidRPr="00A27009">
        <w:rPr>
          <w:lang w:val="pt-PT"/>
        </w:rPr>
        <w:t>r</w:t>
      </w:r>
      <w:r w:rsidR="00D311D8" w:rsidRPr="00A27009">
        <w:rPr>
          <w:lang w:val="pt-PT"/>
        </w:rPr>
        <w:t xml:space="preserve"> a pessoa idônea, voltar mais tarde para fazer a entrevista. Na</w:t>
      </w:r>
      <w:r w:rsidR="005C445E">
        <w:rPr>
          <w:lang w:val="pt-PT"/>
        </w:rPr>
        <w:t>s</w:t>
      </w:r>
      <w:r w:rsidR="00D311D8" w:rsidRPr="00A27009">
        <w:rPr>
          <w:lang w:val="pt-PT"/>
        </w:rPr>
        <w:t xml:space="preserve"> estimativa</w:t>
      </w:r>
      <w:r w:rsidR="005C445E">
        <w:rPr>
          <w:lang w:val="pt-PT"/>
        </w:rPr>
        <w:t>s</w:t>
      </w:r>
      <w:r w:rsidR="00D311D8" w:rsidRPr="00A27009">
        <w:rPr>
          <w:lang w:val="pt-PT"/>
        </w:rPr>
        <w:t xml:space="preserve"> do tamanho da população </w:t>
      </w:r>
      <w:r w:rsidR="00A27009" w:rsidRPr="00A27009">
        <w:rPr>
          <w:lang w:val="pt-PT"/>
        </w:rPr>
        <w:t>os factores de ajuste</w:t>
      </w:r>
      <w:r w:rsidR="005C445E">
        <w:rPr>
          <w:lang w:val="pt-PT"/>
        </w:rPr>
        <w:t xml:space="preserve"> </w:t>
      </w:r>
      <w:r w:rsidR="00317786">
        <w:rPr>
          <w:lang w:val="pt-PT"/>
        </w:rPr>
        <w:t>corrigem pel</w:t>
      </w:r>
      <w:r w:rsidR="008000F3">
        <w:rPr>
          <w:lang w:val="pt-PT"/>
        </w:rPr>
        <w:t>a falta de informação</w:t>
      </w:r>
      <w:r w:rsidR="008000F3">
        <w:rPr>
          <w:lang w:val="pt-BR"/>
        </w:rPr>
        <w:t xml:space="preserve"> do informante do foco</w:t>
      </w:r>
      <w:r w:rsidR="0077455A">
        <w:rPr>
          <w:lang w:val="pt-BR"/>
        </w:rPr>
        <w:t xml:space="preserve"> já que tomam em conta as entrevista</w:t>
      </w:r>
      <w:r w:rsidR="000C3355">
        <w:rPr>
          <w:lang w:val="pt-BR"/>
        </w:rPr>
        <w:t>s</w:t>
      </w:r>
      <w:r w:rsidR="0077455A">
        <w:rPr>
          <w:lang w:val="pt-BR"/>
        </w:rPr>
        <w:t xml:space="preserve"> com a população chave na Fase C.</w:t>
      </w:r>
      <w:r w:rsidR="00A27009" w:rsidRPr="00A27009">
        <w:rPr>
          <w:lang w:val="pt-PT"/>
        </w:rPr>
        <w:t xml:space="preserve"> </w:t>
      </w:r>
    </w:p>
    <w:p w14:paraId="6E12CEDB" w14:textId="2A62884F" w:rsidR="00FB0FAF" w:rsidRPr="00A27009" w:rsidRDefault="00FB0FAF" w:rsidP="00FB0FAF">
      <w:pPr>
        <w:pStyle w:val="ListBullet2"/>
        <w:rPr>
          <w:lang w:val="pt-PT"/>
        </w:rPr>
      </w:pPr>
      <w:r w:rsidRPr="00A27009">
        <w:rPr>
          <w:lang w:val="pt-PT"/>
        </w:rPr>
        <w:t xml:space="preserve">Pessoas com VIH podem </w:t>
      </w:r>
      <w:r w:rsidR="0053494A" w:rsidRPr="00A27009">
        <w:rPr>
          <w:lang w:val="pt-PT"/>
        </w:rPr>
        <w:t>autoexcluir-se</w:t>
      </w:r>
      <w:r w:rsidRPr="00A27009">
        <w:rPr>
          <w:lang w:val="pt-PT"/>
        </w:rPr>
        <w:t xml:space="preserve"> por não querer repetir o teste</w:t>
      </w:r>
      <w:r w:rsidR="0053494A">
        <w:rPr>
          <w:lang w:val="pt-PT"/>
        </w:rPr>
        <w:t xml:space="preserve"> de VIH</w:t>
      </w:r>
      <w:r w:rsidR="0077455A">
        <w:rPr>
          <w:lang w:val="pt-PT"/>
        </w:rPr>
        <w:t xml:space="preserve">. Um critério de elegibilidade </w:t>
      </w:r>
      <w:r w:rsidR="00282EAB">
        <w:rPr>
          <w:lang w:val="pt-PT"/>
        </w:rPr>
        <w:t>para participar n</w:t>
      </w:r>
      <w:r w:rsidR="0077455A">
        <w:rPr>
          <w:lang w:val="pt-PT"/>
        </w:rPr>
        <w:t xml:space="preserve">o estudo foi </w:t>
      </w:r>
      <w:r w:rsidR="00F976C0">
        <w:rPr>
          <w:lang w:val="pt-PT"/>
        </w:rPr>
        <w:t>fazer o teste de VIH.  Pessoas que já sabiam que tinham VIH pod</w:t>
      </w:r>
      <w:r w:rsidR="00300990">
        <w:rPr>
          <w:lang w:val="pt-PT"/>
        </w:rPr>
        <w:t>eriam ter recusado participar no estudo</w:t>
      </w:r>
      <w:r w:rsidR="00A863B5">
        <w:rPr>
          <w:lang w:val="pt-PT"/>
        </w:rPr>
        <w:t xml:space="preserve">, um viés de selecção. Para contrapor este viés, o estudo </w:t>
      </w:r>
      <w:r w:rsidR="0053494A">
        <w:rPr>
          <w:lang w:val="pt-PT"/>
        </w:rPr>
        <w:t>ofereceu</w:t>
      </w:r>
      <w:r w:rsidR="00A863B5">
        <w:rPr>
          <w:lang w:val="pt-PT"/>
        </w:rPr>
        <w:t xml:space="preserve"> testes para ITS como gonorreia, clamídia e </w:t>
      </w:r>
      <w:r w:rsidR="0053494A">
        <w:rPr>
          <w:lang w:val="pt-PT"/>
        </w:rPr>
        <w:t>tricomoníase</w:t>
      </w:r>
      <w:r w:rsidR="00A863B5">
        <w:rPr>
          <w:lang w:val="pt-PT"/>
        </w:rPr>
        <w:t xml:space="preserve"> que são difíceis de </w:t>
      </w:r>
      <w:r w:rsidR="0041303F">
        <w:rPr>
          <w:lang w:val="pt-PT"/>
        </w:rPr>
        <w:t>obter no país.</w:t>
      </w:r>
      <w:r w:rsidR="003A2FA8">
        <w:rPr>
          <w:lang w:val="pt-PT"/>
        </w:rPr>
        <w:t xml:space="preserve"> Alem disso, se </w:t>
      </w:r>
      <w:r w:rsidR="0053494A">
        <w:rPr>
          <w:lang w:val="pt-PT"/>
        </w:rPr>
        <w:t>oferecia</w:t>
      </w:r>
      <w:r w:rsidR="003A2FA8">
        <w:rPr>
          <w:lang w:val="pt-PT"/>
        </w:rPr>
        <w:t xml:space="preserve"> a pessoas com VIH fazer o teste de CD4 e carga viral</w:t>
      </w:r>
      <w:r w:rsidR="00FA331B">
        <w:rPr>
          <w:lang w:val="pt-PT"/>
        </w:rPr>
        <w:t>, os quais acesso é também limitado.</w:t>
      </w:r>
      <w:r w:rsidR="0041303F">
        <w:rPr>
          <w:lang w:val="pt-PT"/>
        </w:rPr>
        <w:t xml:space="preserve"> Os mobilizadores sociais e inquiridores foram treinados a </w:t>
      </w:r>
      <w:r w:rsidR="003A2FA8">
        <w:rPr>
          <w:lang w:val="pt-PT"/>
        </w:rPr>
        <w:t xml:space="preserve">explicar </w:t>
      </w:r>
      <w:r w:rsidR="00FA331B">
        <w:rPr>
          <w:lang w:val="pt-PT"/>
        </w:rPr>
        <w:t>as</w:t>
      </w:r>
      <w:r w:rsidR="003A2FA8">
        <w:rPr>
          <w:lang w:val="pt-PT"/>
        </w:rPr>
        <w:t xml:space="preserve"> vantage</w:t>
      </w:r>
      <w:r w:rsidR="00FA331B">
        <w:rPr>
          <w:lang w:val="pt-PT"/>
        </w:rPr>
        <w:t xml:space="preserve">ns de participar a todos os possíveis participantes para evitar a </w:t>
      </w:r>
      <w:r w:rsidR="0053494A">
        <w:rPr>
          <w:lang w:val="pt-PT"/>
        </w:rPr>
        <w:t xml:space="preserve">autoexclusão. </w:t>
      </w:r>
    </w:p>
    <w:p w14:paraId="62969B8C" w14:textId="62E7301B" w:rsidR="00FB0FAF" w:rsidRPr="00A27009" w:rsidRDefault="00FB0FAF" w:rsidP="00FB0FAF">
      <w:pPr>
        <w:pStyle w:val="ListBullet2"/>
        <w:rPr>
          <w:lang w:val="pt-PT"/>
        </w:rPr>
      </w:pPr>
      <w:r w:rsidRPr="00A27009">
        <w:rPr>
          <w:lang w:val="pt-PT"/>
        </w:rPr>
        <w:t>Pessoas no maior risco podem evitar participação por medo de fazer o teste</w:t>
      </w:r>
      <w:r w:rsidR="001A524D">
        <w:rPr>
          <w:lang w:val="pt-PT"/>
        </w:rPr>
        <w:t>, outro viés de selecção.</w:t>
      </w:r>
      <w:r w:rsidR="008A3031">
        <w:rPr>
          <w:lang w:val="pt-PT"/>
        </w:rPr>
        <w:t xml:space="preserve"> </w:t>
      </w:r>
      <w:r w:rsidR="008611DF">
        <w:rPr>
          <w:lang w:val="pt-PT"/>
        </w:rPr>
        <w:t>As vezes as pessoas com os comportamentos de maior risco têm</w:t>
      </w:r>
      <w:r w:rsidR="008A3031">
        <w:rPr>
          <w:lang w:val="pt-PT"/>
        </w:rPr>
        <w:t xml:space="preserve"> mais medo </w:t>
      </w:r>
      <w:r w:rsidR="00C74142">
        <w:rPr>
          <w:lang w:val="pt-PT"/>
        </w:rPr>
        <w:t xml:space="preserve">fazer o teste de VIH </w:t>
      </w:r>
      <w:r w:rsidR="008611DF">
        <w:rPr>
          <w:lang w:val="pt-PT"/>
        </w:rPr>
        <w:t>e recus</w:t>
      </w:r>
      <w:r w:rsidR="00C74142">
        <w:rPr>
          <w:lang w:val="pt-PT"/>
        </w:rPr>
        <w:t>am</w:t>
      </w:r>
      <w:r w:rsidR="008611DF">
        <w:rPr>
          <w:lang w:val="pt-PT"/>
        </w:rPr>
        <w:t xml:space="preserve"> </w:t>
      </w:r>
      <w:r w:rsidR="00C74142">
        <w:rPr>
          <w:lang w:val="pt-PT"/>
        </w:rPr>
        <w:t>participar</w:t>
      </w:r>
      <w:r w:rsidR="008A3031">
        <w:rPr>
          <w:lang w:val="pt-PT"/>
        </w:rPr>
        <w:t xml:space="preserve"> porque acham que pode estar infectadas com o vírus. </w:t>
      </w:r>
      <w:r w:rsidR="00982644">
        <w:rPr>
          <w:lang w:val="pt-PT"/>
        </w:rPr>
        <w:t>Este viés levaria a uma subestimação da prevalência do VIH</w:t>
      </w:r>
      <w:r w:rsidR="00901EE2">
        <w:rPr>
          <w:lang w:val="pt-PT"/>
        </w:rPr>
        <w:t xml:space="preserve">. </w:t>
      </w:r>
      <w:r w:rsidR="00FF4768">
        <w:rPr>
          <w:lang w:val="pt-PT"/>
        </w:rPr>
        <w:t xml:space="preserve">Se entreinaram aos inquiridores e conselheiros </w:t>
      </w:r>
      <w:r w:rsidR="00780086">
        <w:rPr>
          <w:lang w:val="pt-PT"/>
        </w:rPr>
        <w:t xml:space="preserve">a explicar os benefícios de fazer o teste do VIH e de entrar em tratamento o mais pronto possível caso o resultado fosse positivo. </w:t>
      </w:r>
      <w:r w:rsidR="002A0654">
        <w:rPr>
          <w:lang w:val="pt-PT"/>
        </w:rPr>
        <w:t xml:space="preserve">Os activistas </w:t>
      </w:r>
      <w:r w:rsidR="00515656">
        <w:rPr>
          <w:lang w:val="pt-PT"/>
        </w:rPr>
        <w:t xml:space="preserve">(pessoas que vivem com VIH) </w:t>
      </w:r>
      <w:r w:rsidR="002A0654">
        <w:rPr>
          <w:lang w:val="pt-PT"/>
        </w:rPr>
        <w:t xml:space="preserve">acompanharam as equipas de campo para </w:t>
      </w:r>
      <w:r w:rsidR="00084739">
        <w:rPr>
          <w:lang w:val="pt-PT"/>
        </w:rPr>
        <w:t xml:space="preserve">aconselhar os participantes com VIH sobre uma vida com VIH e </w:t>
      </w:r>
      <w:r w:rsidR="008C731F">
        <w:rPr>
          <w:lang w:val="pt-PT"/>
        </w:rPr>
        <w:t xml:space="preserve">acompanhá-los a uma unidade sanitária com medicamento antiretrovirais. </w:t>
      </w:r>
      <w:r w:rsidR="007E7165">
        <w:rPr>
          <w:lang w:val="pt-PT"/>
        </w:rPr>
        <w:t xml:space="preserve">Estas medidas ajudaram a reduzir </w:t>
      </w:r>
      <w:r w:rsidR="00FD2266">
        <w:rPr>
          <w:lang w:val="pt-PT"/>
        </w:rPr>
        <w:t xml:space="preserve">este viés de seleção. </w:t>
      </w:r>
    </w:p>
    <w:p w14:paraId="46DA2A97" w14:textId="23539878" w:rsidR="00FB0FAF" w:rsidRPr="00A27009" w:rsidRDefault="00FD2266" w:rsidP="00FB0FAF">
      <w:pPr>
        <w:pStyle w:val="ListBullet2"/>
        <w:rPr>
          <w:lang w:val="pt-PT"/>
        </w:rPr>
      </w:pPr>
      <w:r>
        <w:rPr>
          <w:lang w:val="pt-PT"/>
        </w:rPr>
        <w:t>O estudo a</w:t>
      </w:r>
      <w:r w:rsidR="00FB0FAF" w:rsidRPr="00A27009">
        <w:rPr>
          <w:lang w:val="pt-PT"/>
        </w:rPr>
        <w:t xml:space="preserve">barca somente as pessoas que </w:t>
      </w:r>
      <w:r w:rsidR="00285316" w:rsidRPr="00A27009">
        <w:rPr>
          <w:lang w:val="pt-PT"/>
        </w:rPr>
        <w:t>frequentam</w:t>
      </w:r>
      <w:r w:rsidR="00FB0FAF" w:rsidRPr="00A27009">
        <w:rPr>
          <w:lang w:val="pt-PT"/>
        </w:rPr>
        <w:t xml:space="preserve"> focos ou locais </w:t>
      </w:r>
      <w:r w:rsidR="00BB2BD8">
        <w:rPr>
          <w:lang w:val="pt-PT"/>
        </w:rPr>
        <w:t xml:space="preserve">públicos </w:t>
      </w:r>
      <w:r w:rsidR="00FB0FAF" w:rsidRPr="00A27009">
        <w:rPr>
          <w:lang w:val="pt-PT"/>
        </w:rPr>
        <w:t xml:space="preserve">de convivência </w:t>
      </w:r>
      <w:r w:rsidR="00BB2BD8">
        <w:rPr>
          <w:lang w:val="pt-PT"/>
        </w:rPr>
        <w:t xml:space="preserve">e por tanto as </w:t>
      </w:r>
      <w:r w:rsidR="00FB0FAF" w:rsidRPr="00A27009">
        <w:rPr>
          <w:lang w:val="pt-PT"/>
        </w:rPr>
        <w:t>estimativas do tamanho da população</w:t>
      </w:r>
      <w:r w:rsidR="00BB2BD8">
        <w:rPr>
          <w:lang w:val="pt-PT"/>
        </w:rPr>
        <w:t xml:space="preserve"> são das pessoas</w:t>
      </w:r>
      <w:r w:rsidR="00FB0FAF" w:rsidRPr="00A27009">
        <w:rPr>
          <w:lang w:val="pt-PT"/>
        </w:rPr>
        <w:t xml:space="preserve"> alcançáveis</w:t>
      </w:r>
      <w:r w:rsidR="00BB2BD8">
        <w:rPr>
          <w:lang w:val="pt-PT"/>
        </w:rPr>
        <w:t xml:space="preserve"> por programas de prevenção</w:t>
      </w:r>
      <w:r w:rsidR="00717DF2">
        <w:rPr>
          <w:lang w:val="pt-PT"/>
        </w:rPr>
        <w:t xml:space="preserve"> que visitam os focos. </w:t>
      </w:r>
    </w:p>
    <w:p w14:paraId="3AA0CFCD" w14:textId="471107F1" w:rsidR="00FB0FAF" w:rsidRPr="003921B0" w:rsidRDefault="00FB0FAF" w:rsidP="00FB0FAF">
      <w:pPr>
        <w:pStyle w:val="ListBullet2"/>
        <w:rPr>
          <w:lang w:val="pt-BR"/>
        </w:rPr>
      </w:pPr>
      <w:r w:rsidRPr="005075C6">
        <w:rPr>
          <w:lang w:val="pt-BR"/>
        </w:rPr>
        <w:t>Viés de auto-reporte</w:t>
      </w:r>
      <w:r w:rsidR="00A73815" w:rsidRPr="005075C6">
        <w:rPr>
          <w:lang w:val="pt-BR"/>
        </w:rPr>
        <w:t xml:space="preserve">. </w:t>
      </w:r>
      <w:r w:rsidR="00A73815" w:rsidRPr="003921B0">
        <w:rPr>
          <w:lang w:val="pt-BR"/>
        </w:rPr>
        <w:t>E</w:t>
      </w:r>
      <w:r w:rsidR="003921B0">
        <w:rPr>
          <w:lang w:val="pt-BR"/>
        </w:rPr>
        <w:t>m</w:t>
      </w:r>
      <w:r w:rsidR="00A73815" w:rsidRPr="003921B0">
        <w:rPr>
          <w:lang w:val="pt-BR"/>
        </w:rPr>
        <w:t xml:space="preserve"> todo </w:t>
      </w:r>
      <w:r w:rsidR="003921B0" w:rsidRPr="003921B0">
        <w:rPr>
          <w:lang w:val="pt-BR"/>
        </w:rPr>
        <w:t>inquérito</w:t>
      </w:r>
      <w:r w:rsidR="00A73815" w:rsidRPr="003921B0">
        <w:rPr>
          <w:lang w:val="pt-BR"/>
        </w:rPr>
        <w:t xml:space="preserve"> de comportamento </w:t>
      </w:r>
      <w:r w:rsidR="003921B0" w:rsidRPr="003921B0">
        <w:rPr>
          <w:lang w:val="pt-BR"/>
        </w:rPr>
        <w:t>h</w:t>
      </w:r>
      <w:r w:rsidR="003921B0">
        <w:rPr>
          <w:lang w:val="pt-BR"/>
        </w:rPr>
        <w:t>á</w:t>
      </w:r>
      <w:r w:rsidR="00940691" w:rsidRPr="003921B0">
        <w:rPr>
          <w:lang w:val="pt-BR"/>
        </w:rPr>
        <w:t xml:space="preserve"> perguntas </w:t>
      </w:r>
      <w:r w:rsidR="003921B0">
        <w:rPr>
          <w:lang w:val="pt-BR"/>
        </w:rPr>
        <w:t>sensíveis</w:t>
      </w:r>
      <w:r w:rsidR="00940691" w:rsidRPr="003921B0">
        <w:rPr>
          <w:lang w:val="pt-BR"/>
        </w:rPr>
        <w:t xml:space="preserve"> que o participante, por </w:t>
      </w:r>
      <w:r w:rsidR="003921B0" w:rsidRPr="003921B0">
        <w:rPr>
          <w:lang w:val="pt-BR"/>
        </w:rPr>
        <w:t>várias</w:t>
      </w:r>
      <w:r w:rsidR="00940691" w:rsidRPr="003921B0">
        <w:rPr>
          <w:lang w:val="pt-BR"/>
        </w:rPr>
        <w:t xml:space="preserve"> razoes como o medo de discriminação</w:t>
      </w:r>
      <w:r w:rsidR="003921B0" w:rsidRPr="003921B0">
        <w:rPr>
          <w:lang w:val="pt-BR"/>
        </w:rPr>
        <w:t>, a negação interna</w:t>
      </w:r>
      <w:r w:rsidR="006C3CF0">
        <w:rPr>
          <w:lang w:val="pt-BR"/>
        </w:rPr>
        <w:t xml:space="preserve">, etc. pode não contestar honestamente. </w:t>
      </w:r>
      <w:r w:rsidR="00031CF0">
        <w:rPr>
          <w:lang w:val="pt-BR"/>
        </w:rPr>
        <w:t>Às</w:t>
      </w:r>
      <w:r w:rsidR="004E6C01">
        <w:rPr>
          <w:lang w:val="pt-BR"/>
        </w:rPr>
        <w:t xml:space="preserve"> vezes, o participante contesta da forma que acha que o </w:t>
      </w:r>
      <w:r w:rsidR="0011396D">
        <w:rPr>
          <w:lang w:val="pt-BR"/>
        </w:rPr>
        <w:t xml:space="preserve">inquiridor espera que </w:t>
      </w:r>
      <w:r w:rsidR="00031CF0">
        <w:rPr>
          <w:lang w:val="pt-BR"/>
        </w:rPr>
        <w:t>conteste</w:t>
      </w:r>
      <w:r w:rsidR="0011396D">
        <w:rPr>
          <w:lang w:val="pt-BR"/>
        </w:rPr>
        <w:t xml:space="preserve"> – </w:t>
      </w:r>
      <w:r w:rsidR="00031CF0">
        <w:rPr>
          <w:lang w:val="pt-BR"/>
        </w:rPr>
        <w:t xml:space="preserve">geralmente </w:t>
      </w:r>
      <w:r w:rsidR="00F5553E">
        <w:rPr>
          <w:lang w:val="pt-BR"/>
        </w:rPr>
        <w:t xml:space="preserve">com </w:t>
      </w:r>
      <w:r w:rsidR="00E8133E">
        <w:rPr>
          <w:lang w:val="pt-BR"/>
        </w:rPr>
        <w:t>poucos</w:t>
      </w:r>
      <w:r w:rsidR="00F5553E">
        <w:rPr>
          <w:lang w:val="pt-BR"/>
        </w:rPr>
        <w:t xml:space="preserve"> parceiros sexuais, que </w:t>
      </w:r>
      <w:r w:rsidR="003033B4">
        <w:rPr>
          <w:lang w:val="pt-BR"/>
        </w:rPr>
        <w:t xml:space="preserve">sempre </w:t>
      </w:r>
      <w:r w:rsidR="00F5553E">
        <w:rPr>
          <w:lang w:val="pt-BR"/>
        </w:rPr>
        <w:t>use o preservativo</w:t>
      </w:r>
      <w:r w:rsidR="00E8133E">
        <w:rPr>
          <w:lang w:val="pt-BR"/>
        </w:rPr>
        <w:t>, etc.</w:t>
      </w:r>
      <w:r w:rsidR="003033B4">
        <w:rPr>
          <w:lang w:val="pt-BR"/>
        </w:rPr>
        <w:t xml:space="preserve"> </w:t>
      </w:r>
      <w:r w:rsidR="00995094">
        <w:rPr>
          <w:lang w:val="pt-BR"/>
        </w:rPr>
        <w:t xml:space="preserve">Participantes que sabem que tem VIH em alguns casos respondem que não tem para não revelar o estado serológico a um estranho. Para </w:t>
      </w:r>
      <w:r w:rsidR="00FD5135">
        <w:rPr>
          <w:lang w:val="pt-BR"/>
        </w:rPr>
        <w:t xml:space="preserve">evitar este viés, treinamos os </w:t>
      </w:r>
      <w:r w:rsidR="00F44C9F">
        <w:rPr>
          <w:lang w:val="pt-BR"/>
        </w:rPr>
        <w:t xml:space="preserve">inquiridores </w:t>
      </w:r>
      <w:r w:rsidR="004D1882">
        <w:rPr>
          <w:lang w:val="pt-BR"/>
        </w:rPr>
        <w:t xml:space="preserve">estabelecer uma relação de confiança com os participantes para obter respostas </w:t>
      </w:r>
      <w:r w:rsidR="00B565D0">
        <w:rPr>
          <w:lang w:val="pt-BR"/>
        </w:rPr>
        <w:t xml:space="preserve">honesta. Os inquiridores deveriam procurar um lugar </w:t>
      </w:r>
      <w:r w:rsidR="00DA2305">
        <w:rPr>
          <w:lang w:val="pt-BR"/>
        </w:rPr>
        <w:t xml:space="preserve">privado para realizar a entrevista e se </w:t>
      </w:r>
      <w:r w:rsidR="005474DB">
        <w:rPr>
          <w:lang w:val="pt-BR"/>
        </w:rPr>
        <w:t>achavam que o participante ia sentir mais confortável</w:t>
      </w:r>
      <w:r w:rsidR="000B12AE">
        <w:rPr>
          <w:lang w:val="pt-BR"/>
        </w:rPr>
        <w:t xml:space="preserve"> </w:t>
      </w:r>
      <w:r w:rsidR="005474DB">
        <w:rPr>
          <w:lang w:val="pt-BR"/>
        </w:rPr>
        <w:t xml:space="preserve">com o mobilizador social </w:t>
      </w:r>
      <w:r w:rsidR="000B12AE">
        <w:rPr>
          <w:lang w:val="pt-BR"/>
        </w:rPr>
        <w:t xml:space="preserve">na hora de responder as perguntas sobre comportamentos da população chave, devia procurar o mobilizador social que recrutou o participante para terminar a entrevista. </w:t>
      </w:r>
      <w:r w:rsidR="00E73D79">
        <w:rPr>
          <w:lang w:val="pt-BR"/>
        </w:rPr>
        <w:t xml:space="preserve">Para corrigir o viés pelo subreporte </w:t>
      </w:r>
      <w:r w:rsidR="008B075F">
        <w:rPr>
          <w:lang w:val="pt-BR"/>
        </w:rPr>
        <w:t>a infecção por VIH, consideramos os participantes com a carga viral suprimida como conhecedores do estado serológico, em tratamento e aderente ao tratamento</w:t>
      </w:r>
      <w:r w:rsidR="00726BF1">
        <w:rPr>
          <w:lang w:val="pt-BR"/>
        </w:rPr>
        <w:t xml:space="preserve"> já que é muito improvável que uma pessoa tenha a carga viral suprimida (&lt;1000 copias</w:t>
      </w:r>
      <w:r w:rsidR="00726BF1" w:rsidRPr="00726BF1">
        <w:rPr>
          <w:lang w:val="pt-BR"/>
        </w:rPr>
        <w:t>/</w:t>
      </w:r>
      <w:r w:rsidR="00726BF1">
        <w:rPr>
          <w:lang w:val="pt-BR"/>
        </w:rPr>
        <w:t xml:space="preserve">ml) </w:t>
      </w:r>
      <w:r w:rsidR="00595B87">
        <w:rPr>
          <w:lang w:val="pt-BR"/>
        </w:rPr>
        <w:t xml:space="preserve">sem estar em tratamento com ARV. </w:t>
      </w:r>
    </w:p>
    <w:p w14:paraId="72D34A3A" w14:textId="228B7C8A" w:rsidR="00621948" w:rsidRPr="00A27009" w:rsidRDefault="00621948" w:rsidP="00621948">
      <w:pPr>
        <w:pStyle w:val="Heading1"/>
        <w:rPr>
          <w:lang w:val="pt-PT"/>
        </w:rPr>
      </w:pPr>
      <w:bookmarkStart w:id="94" w:name="_Toc517253641"/>
      <w:r w:rsidRPr="00A27009">
        <w:rPr>
          <w:lang w:val="pt-PT"/>
        </w:rPr>
        <w:t>Conclusões</w:t>
      </w:r>
      <w:bookmarkEnd w:id="94"/>
    </w:p>
    <w:p w14:paraId="28887CE4" w14:textId="44F4CA7D" w:rsidR="00686CF6" w:rsidRPr="00686CF6" w:rsidRDefault="00F752FC" w:rsidP="00686CF6">
      <w:pPr>
        <w:pStyle w:val="ListBullet2"/>
        <w:rPr>
          <w:lang w:val="pt-PT"/>
        </w:rPr>
      </w:pPr>
      <w:r>
        <w:rPr>
          <w:lang w:val="pt-PT"/>
        </w:rPr>
        <w:t>Da Fase B, p</w:t>
      </w:r>
      <w:r w:rsidR="00686CF6" w:rsidRPr="00686CF6">
        <w:rPr>
          <w:lang w:val="pt-PT"/>
        </w:rPr>
        <w:t>oucos focos tinham testagem</w:t>
      </w:r>
      <w:r w:rsidR="00B3524E">
        <w:rPr>
          <w:lang w:val="pt-PT"/>
        </w:rPr>
        <w:t xml:space="preserve"> para VIH</w:t>
      </w:r>
      <w:r w:rsidR="00F52856">
        <w:rPr>
          <w:lang w:val="pt-PT"/>
        </w:rPr>
        <w:t>,</w:t>
      </w:r>
      <w:r w:rsidR="00686CF6" w:rsidRPr="00686CF6">
        <w:rPr>
          <w:lang w:val="pt-PT"/>
        </w:rPr>
        <w:t xml:space="preserve"> </w:t>
      </w:r>
      <w:r w:rsidR="00B3524E">
        <w:rPr>
          <w:lang w:val="pt-PT"/>
        </w:rPr>
        <w:t xml:space="preserve">visitas de </w:t>
      </w:r>
      <w:r w:rsidR="00686CF6" w:rsidRPr="00686CF6">
        <w:rPr>
          <w:lang w:val="pt-PT"/>
        </w:rPr>
        <w:t>educadores de pares</w:t>
      </w:r>
      <w:r w:rsidR="00B3524E">
        <w:rPr>
          <w:lang w:val="pt-PT"/>
        </w:rPr>
        <w:t xml:space="preserve"> ou trabalhadores de saúde comunitária nos últimos seis meses</w:t>
      </w:r>
      <w:r>
        <w:rPr>
          <w:lang w:val="pt-PT"/>
        </w:rPr>
        <w:t xml:space="preserve">. </w:t>
      </w:r>
      <w:r w:rsidR="00686CF6" w:rsidRPr="00686CF6">
        <w:rPr>
          <w:lang w:val="pt-PT"/>
        </w:rPr>
        <w:t xml:space="preserve"> </w:t>
      </w:r>
      <w:r>
        <w:rPr>
          <w:lang w:val="pt-PT"/>
        </w:rPr>
        <w:t xml:space="preserve">A intervenção </w:t>
      </w:r>
      <w:r w:rsidR="00A072FB">
        <w:rPr>
          <w:lang w:val="pt-PT"/>
        </w:rPr>
        <w:t>mais comum foi de</w:t>
      </w:r>
      <w:r w:rsidR="00686CF6" w:rsidRPr="00686CF6">
        <w:rPr>
          <w:lang w:val="pt-PT"/>
        </w:rPr>
        <w:t xml:space="preserve"> preservativos </w:t>
      </w:r>
      <w:r w:rsidR="00A072FB">
        <w:rPr>
          <w:lang w:val="pt-PT"/>
        </w:rPr>
        <w:t>a ven</w:t>
      </w:r>
      <w:r w:rsidR="00F52856">
        <w:rPr>
          <w:lang w:val="pt-PT"/>
        </w:rPr>
        <w:t>da</w:t>
      </w:r>
      <w:r w:rsidR="00A072FB">
        <w:rPr>
          <w:lang w:val="pt-PT"/>
        </w:rPr>
        <w:t xml:space="preserve"> ou grátis e </w:t>
      </w:r>
      <w:r w:rsidR="007E2883">
        <w:rPr>
          <w:lang w:val="pt-PT"/>
        </w:rPr>
        <w:t xml:space="preserve">havia </w:t>
      </w:r>
      <w:r w:rsidR="00686CF6" w:rsidRPr="00686CF6">
        <w:rPr>
          <w:lang w:val="pt-PT"/>
        </w:rPr>
        <w:t xml:space="preserve">muitos </w:t>
      </w:r>
      <w:r w:rsidR="00A072FB">
        <w:rPr>
          <w:lang w:val="pt-PT"/>
        </w:rPr>
        <w:t xml:space="preserve">focos </w:t>
      </w:r>
      <w:r w:rsidR="00686CF6" w:rsidRPr="00686CF6">
        <w:rPr>
          <w:lang w:val="pt-PT"/>
        </w:rPr>
        <w:t>sem serviços de prevenção</w:t>
      </w:r>
    </w:p>
    <w:p w14:paraId="172BEF40" w14:textId="2497D2D9" w:rsidR="00686CF6" w:rsidRPr="00686CF6" w:rsidRDefault="00686CF6" w:rsidP="00686CF6">
      <w:pPr>
        <w:pStyle w:val="ListBullet2"/>
        <w:rPr>
          <w:lang w:val="pt-PT"/>
        </w:rPr>
      </w:pPr>
      <w:r w:rsidRPr="00686CF6">
        <w:rPr>
          <w:lang w:val="pt-PT"/>
        </w:rPr>
        <w:t xml:space="preserve">Maior prevalência de VIH </w:t>
      </w:r>
      <w:r w:rsidR="004A354D">
        <w:rPr>
          <w:lang w:val="pt-PT"/>
        </w:rPr>
        <w:t xml:space="preserve">foi mais alto </w:t>
      </w:r>
      <w:r w:rsidRPr="00686CF6">
        <w:rPr>
          <w:lang w:val="pt-PT"/>
        </w:rPr>
        <w:t>entre MTS e HSH em Kuito, Bié</w:t>
      </w:r>
      <w:r w:rsidR="004E003A">
        <w:rPr>
          <w:lang w:val="pt-PT"/>
        </w:rPr>
        <w:t xml:space="preserve"> (12% e 7% respetivamente)</w:t>
      </w:r>
      <w:r w:rsidRPr="00686CF6">
        <w:rPr>
          <w:lang w:val="pt-PT"/>
        </w:rPr>
        <w:t xml:space="preserve"> </w:t>
      </w:r>
      <w:r w:rsidR="004A354D">
        <w:rPr>
          <w:lang w:val="pt-PT"/>
        </w:rPr>
        <w:t xml:space="preserve">em comparação com outras províncias. A prevalência do VIH foi mais </w:t>
      </w:r>
      <w:r w:rsidR="004E003A">
        <w:rPr>
          <w:lang w:val="pt-PT"/>
        </w:rPr>
        <w:t>alta</w:t>
      </w:r>
      <w:r w:rsidR="004A354D">
        <w:rPr>
          <w:lang w:val="pt-PT"/>
        </w:rPr>
        <w:t xml:space="preserve"> entre</w:t>
      </w:r>
      <w:r w:rsidRPr="00686CF6">
        <w:rPr>
          <w:lang w:val="pt-PT"/>
        </w:rPr>
        <w:t xml:space="preserve"> mulheres transgénero</w:t>
      </w:r>
      <w:r w:rsidR="004A354D">
        <w:rPr>
          <w:lang w:val="pt-PT"/>
        </w:rPr>
        <w:t xml:space="preserve"> </w:t>
      </w:r>
      <w:r w:rsidRPr="00686CF6">
        <w:rPr>
          <w:lang w:val="pt-PT"/>
        </w:rPr>
        <w:t>em Luanda</w:t>
      </w:r>
      <w:r w:rsidR="004A354D">
        <w:rPr>
          <w:lang w:val="pt-PT"/>
        </w:rPr>
        <w:t xml:space="preserve"> </w:t>
      </w:r>
      <w:r w:rsidR="008739C2">
        <w:rPr>
          <w:lang w:val="pt-PT"/>
        </w:rPr>
        <w:t>(9%)</w:t>
      </w:r>
      <w:r w:rsidR="008739C2" w:rsidRPr="00686CF6">
        <w:rPr>
          <w:lang w:val="pt-PT"/>
        </w:rPr>
        <w:t xml:space="preserve"> </w:t>
      </w:r>
      <w:r w:rsidR="004A354D">
        <w:rPr>
          <w:lang w:val="pt-PT"/>
        </w:rPr>
        <w:t>do que em Benguela</w:t>
      </w:r>
      <w:r w:rsidR="008739C2">
        <w:rPr>
          <w:lang w:val="pt-PT"/>
        </w:rPr>
        <w:t xml:space="preserve"> (6%)</w:t>
      </w:r>
      <w:r w:rsidR="004A354D">
        <w:rPr>
          <w:lang w:val="pt-PT"/>
        </w:rPr>
        <w:t xml:space="preserve">. </w:t>
      </w:r>
    </w:p>
    <w:p w14:paraId="0B863B7A" w14:textId="556ECF33" w:rsidR="00686CF6" w:rsidRPr="00686CF6" w:rsidRDefault="00686CF6" w:rsidP="00686CF6">
      <w:pPr>
        <w:pStyle w:val="ListBullet2"/>
        <w:rPr>
          <w:lang w:val="pt-PT"/>
        </w:rPr>
      </w:pPr>
      <w:r w:rsidRPr="00686CF6">
        <w:rPr>
          <w:lang w:val="pt-PT"/>
        </w:rPr>
        <w:t>Maior lacuna na cascata para populações chave é o baixo conhecimento do estado serológico</w:t>
      </w:r>
      <w:r w:rsidR="002E0142">
        <w:rPr>
          <w:lang w:val="pt-PT"/>
        </w:rPr>
        <w:t xml:space="preserve">. </w:t>
      </w:r>
      <w:r w:rsidR="00384AF1">
        <w:rPr>
          <w:lang w:val="pt-PT"/>
        </w:rPr>
        <w:t xml:space="preserve">Depois de ajustar por participantes com a carga viral suprimida, </w:t>
      </w:r>
      <w:r w:rsidR="00DA7545">
        <w:rPr>
          <w:lang w:val="pt-PT"/>
        </w:rPr>
        <w:t xml:space="preserve">a nível nacional </w:t>
      </w:r>
      <w:r w:rsidR="00384AF1">
        <w:rPr>
          <w:lang w:val="pt-PT"/>
        </w:rPr>
        <w:t>3</w:t>
      </w:r>
      <w:r w:rsidR="00383AEB">
        <w:rPr>
          <w:lang w:val="pt-PT"/>
        </w:rPr>
        <w:t>6</w:t>
      </w:r>
      <w:r w:rsidR="00384AF1">
        <w:rPr>
          <w:lang w:val="pt-PT"/>
        </w:rPr>
        <w:t>% de</w:t>
      </w:r>
      <w:r w:rsidR="00882259">
        <w:rPr>
          <w:lang w:val="pt-PT"/>
        </w:rPr>
        <w:t xml:space="preserve"> MTS com VIH</w:t>
      </w:r>
      <w:r w:rsidR="00264C97">
        <w:rPr>
          <w:lang w:val="pt-PT"/>
        </w:rPr>
        <w:t xml:space="preserve">, 56% de HSH e 55% das mulheres transgénero </w:t>
      </w:r>
      <w:r w:rsidR="00882259">
        <w:rPr>
          <w:lang w:val="pt-PT"/>
        </w:rPr>
        <w:t>sabi</w:t>
      </w:r>
      <w:r w:rsidR="00383AEB">
        <w:rPr>
          <w:lang w:val="pt-PT"/>
        </w:rPr>
        <w:t xml:space="preserve">a do seu estado serológico. </w:t>
      </w:r>
      <w:r w:rsidR="00DB41EC">
        <w:rPr>
          <w:lang w:val="pt-PT"/>
        </w:rPr>
        <w:t xml:space="preserve">Das MTS com VIH 17% sabia estavam a tomar TARV e </w:t>
      </w:r>
      <w:r w:rsidR="00F222DC">
        <w:rPr>
          <w:lang w:val="pt-PT"/>
        </w:rPr>
        <w:t>todas delas tinham a carga viral suprimida</w:t>
      </w:r>
      <w:r w:rsidR="004A5D4A">
        <w:rPr>
          <w:lang w:val="pt-PT"/>
        </w:rPr>
        <w:t>.</w:t>
      </w:r>
      <w:r w:rsidR="00F222DC">
        <w:rPr>
          <w:lang w:val="pt-PT"/>
        </w:rPr>
        <w:t xml:space="preserve"> Dos HSH com VIH, </w:t>
      </w:r>
      <w:r w:rsidR="00B46842">
        <w:rPr>
          <w:lang w:val="pt-PT"/>
        </w:rPr>
        <w:t xml:space="preserve">34% estavam a tomar TARV </w:t>
      </w:r>
      <w:r w:rsidR="00A21ED4">
        <w:rPr>
          <w:lang w:val="pt-PT"/>
        </w:rPr>
        <w:t xml:space="preserve">e </w:t>
      </w:r>
      <w:r w:rsidR="008E2D7D">
        <w:rPr>
          <w:lang w:val="pt-PT"/>
        </w:rPr>
        <w:t>todos deles tinham</w:t>
      </w:r>
      <w:r w:rsidR="00A21ED4">
        <w:rPr>
          <w:lang w:val="pt-PT"/>
        </w:rPr>
        <w:t xml:space="preserve"> a carga viral suprimida. </w:t>
      </w:r>
      <w:r w:rsidR="00601494">
        <w:rPr>
          <w:lang w:val="pt-PT"/>
        </w:rPr>
        <w:t xml:space="preserve">A amostra de mulheres transgénero com VIH foi muito </w:t>
      </w:r>
      <w:r w:rsidR="006D2E92">
        <w:rPr>
          <w:lang w:val="pt-PT"/>
        </w:rPr>
        <w:t>pequena</w:t>
      </w:r>
      <w:r w:rsidR="00601494">
        <w:rPr>
          <w:lang w:val="pt-PT"/>
        </w:rPr>
        <w:t xml:space="preserve">, mas </w:t>
      </w:r>
      <w:r w:rsidR="006D2E92">
        <w:rPr>
          <w:lang w:val="pt-PT"/>
        </w:rPr>
        <w:t xml:space="preserve">55% delas estavam a tomar TARV mas nenhum tinha a carga viral suprimida. </w:t>
      </w:r>
    </w:p>
    <w:p w14:paraId="37A466E7" w14:textId="52564BA1" w:rsidR="00686CF6" w:rsidRPr="00686CF6" w:rsidRDefault="00DA7545" w:rsidP="00686CF6">
      <w:pPr>
        <w:pStyle w:val="ListBullet2"/>
        <w:rPr>
          <w:lang w:val="pt-PT"/>
        </w:rPr>
      </w:pPr>
      <w:r>
        <w:rPr>
          <w:lang w:val="pt-PT"/>
        </w:rPr>
        <w:t>A nível das cinco províncias, a</w:t>
      </w:r>
      <w:r w:rsidR="008E2D7D">
        <w:rPr>
          <w:lang w:val="pt-PT"/>
        </w:rPr>
        <w:t xml:space="preserve"> </w:t>
      </w:r>
      <w:r w:rsidR="00686CF6" w:rsidRPr="00686CF6">
        <w:rPr>
          <w:lang w:val="pt-PT"/>
        </w:rPr>
        <w:t>prevalência da clamídia</w:t>
      </w:r>
      <w:r w:rsidR="00A1580F">
        <w:rPr>
          <w:lang w:val="pt-PT"/>
        </w:rPr>
        <w:t xml:space="preserve"> (</w:t>
      </w:r>
      <w:r w:rsidR="009F6197">
        <w:rPr>
          <w:lang w:val="pt-PT"/>
        </w:rPr>
        <w:t>11%)</w:t>
      </w:r>
      <w:r w:rsidR="00686CF6" w:rsidRPr="00686CF6">
        <w:rPr>
          <w:lang w:val="pt-PT"/>
        </w:rPr>
        <w:t xml:space="preserve">, </w:t>
      </w:r>
      <w:r w:rsidR="009F6197">
        <w:rPr>
          <w:lang w:val="pt-PT"/>
        </w:rPr>
        <w:t>gonorreia (</w:t>
      </w:r>
      <w:r w:rsidR="005E16D5">
        <w:rPr>
          <w:lang w:val="pt-PT"/>
        </w:rPr>
        <w:t>11%)</w:t>
      </w:r>
      <w:r w:rsidR="00686CF6" w:rsidRPr="00686CF6">
        <w:rPr>
          <w:lang w:val="pt-PT"/>
        </w:rPr>
        <w:t xml:space="preserve"> e tricomoníase</w:t>
      </w:r>
      <w:r w:rsidR="005E16D5">
        <w:rPr>
          <w:lang w:val="pt-PT"/>
        </w:rPr>
        <w:t xml:space="preserve"> (15%) </w:t>
      </w:r>
      <w:r w:rsidR="008E2D7D">
        <w:rPr>
          <w:lang w:val="pt-PT"/>
        </w:rPr>
        <w:t xml:space="preserve">foi </w:t>
      </w:r>
      <w:r w:rsidR="005E16D5">
        <w:rPr>
          <w:lang w:val="pt-PT"/>
        </w:rPr>
        <w:t xml:space="preserve">mais </w:t>
      </w:r>
      <w:r w:rsidR="008E2D7D">
        <w:rPr>
          <w:lang w:val="pt-PT"/>
        </w:rPr>
        <w:t>alta</w:t>
      </w:r>
      <w:r w:rsidR="00A1580F">
        <w:rPr>
          <w:lang w:val="pt-PT"/>
        </w:rPr>
        <w:t xml:space="preserve"> entre </w:t>
      </w:r>
      <w:r w:rsidR="00623B58">
        <w:rPr>
          <w:lang w:val="pt-PT"/>
        </w:rPr>
        <w:t xml:space="preserve">as </w:t>
      </w:r>
      <w:r w:rsidR="00686CF6" w:rsidRPr="00686CF6">
        <w:rPr>
          <w:lang w:val="pt-PT"/>
        </w:rPr>
        <w:t>MTS</w:t>
      </w:r>
      <w:r w:rsidR="00623B58">
        <w:rPr>
          <w:lang w:val="pt-PT"/>
        </w:rPr>
        <w:t xml:space="preserve"> do que as outras a populações chave</w:t>
      </w:r>
      <w:r w:rsidR="00A1580F">
        <w:rPr>
          <w:lang w:val="pt-PT"/>
        </w:rPr>
        <w:t xml:space="preserve">. </w:t>
      </w:r>
    </w:p>
    <w:p w14:paraId="68C33BAE" w14:textId="31794939" w:rsidR="000D0324" w:rsidRDefault="00C16190" w:rsidP="00CF72F1">
      <w:pPr>
        <w:pStyle w:val="ListBullet2"/>
        <w:rPr>
          <w:lang w:val="pt-PT"/>
        </w:rPr>
      </w:pPr>
      <w:r>
        <w:rPr>
          <w:lang w:val="pt-PT"/>
        </w:rPr>
        <w:t>Na amostra completa, a p</w:t>
      </w:r>
      <w:r w:rsidR="00686CF6" w:rsidRPr="00686CF6">
        <w:rPr>
          <w:lang w:val="pt-PT"/>
        </w:rPr>
        <w:t>revalência da Hepatite B</w:t>
      </w:r>
      <w:r w:rsidR="005A3512">
        <w:rPr>
          <w:lang w:val="pt-PT"/>
        </w:rPr>
        <w:t xml:space="preserve"> foi mais alta entre</w:t>
      </w:r>
      <w:r w:rsidR="00686CF6" w:rsidRPr="00686CF6">
        <w:rPr>
          <w:lang w:val="pt-PT"/>
        </w:rPr>
        <w:t xml:space="preserve"> HSH</w:t>
      </w:r>
      <w:r w:rsidR="00DA7545">
        <w:rPr>
          <w:lang w:val="pt-PT"/>
        </w:rPr>
        <w:t xml:space="preserve"> (13%)</w:t>
      </w:r>
      <w:r w:rsidR="005A3512">
        <w:rPr>
          <w:lang w:val="pt-PT"/>
        </w:rPr>
        <w:t xml:space="preserve"> </w:t>
      </w:r>
      <w:r>
        <w:rPr>
          <w:lang w:val="pt-PT"/>
        </w:rPr>
        <w:t xml:space="preserve">do </w:t>
      </w:r>
      <w:r w:rsidR="00A8160F">
        <w:rPr>
          <w:lang w:val="pt-PT"/>
        </w:rPr>
        <w:t>que entre mulhe</w:t>
      </w:r>
      <w:r w:rsidR="00CF72F1">
        <w:rPr>
          <w:lang w:val="pt-PT"/>
        </w:rPr>
        <w:t>res</w:t>
      </w:r>
      <w:r w:rsidR="00A8160F">
        <w:rPr>
          <w:lang w:val="pt-PT"/>
        </w:rPr>
        <w:t xml:space="preserve"> transgénero </w:t>
      </w:r>
      <w:r w:rsidR="00CF72F1">
        <w:rPr>
          <w:lang w:val="pt-PT"/>
        </w:rPr>
        <w:t>e MTS (7%).</w:t>
      </w:r>
    </w:p>
    <w:p w14:paraId="3337C5D8" w14:textId="77777777" w:rsidR="00A31355" w:rsidRDefault="00A31355" w:rsidP="00A31355">
      <w:pPr>
        <w:pStyle w:val="Heading1"/>
        <w:rPr>
          <w:lang w:val="pt-PT"/>
        </w:rPr>
        <w:sectPr w:rsidR="00A31355" w:rsidSect="003112D4">
          <w:pgSz w:w="12240" w:h="15840"/>
          <w:pgMar w:top="1440" w:right="1440" w:bottom="1440" w:left="1440" w:header="720" w:footer="720" w:gutter="0"/>
          <w:pgNumType w:start="67"/>
          <w:cols w:space="720"/>
          <w:docGrid w:linePitch="360"/>
        </w:sectPr>
      </w:pPr>
    </w:p>
    <w:p w14:paraId="14FADFCF" w14:textId="5611A3C2" w:rsidR="00061D1A" w:rsidRDefault="00A31355" w:rsidP="00A31355">
      <w:pPr>
        <w:pStyle w:val="Heading1"/>
        <w:rPr>
          <w:lang w:val="pt-PT"/>
        </w:rPr>
      </w:pPr>
      <w:bookmarkStart w:id="95" w:name="_Toc517253642"/>
      <w:r>
        <w:rPr>
          <w:lang w:val="pt-PT"/>
        </w:rPr>
        <w:t>Recomendações</w:t>
      </w:r>
      <w:bookmarkEnd w:id="95"/>
      <w:r w:rsidR="00061D1A">
        <w:rPr>
          <w:lang w:val="pt-PT"/>
        </w:rPr>
        <w:t xml:space="preserve"> </w:t>
      </w:r>
    </w:p>
    <w:p w14:paraId="73FFA492" w14:textId="7EB18893" w:rsidR="003103E7" w:rsidRDefault="003103E7" w:rsidP="00DC5C11">
      <w:pPr>
        <w:pStyle w:val="ListBullet2"/>
        <w:rPr>
          <w:lang w:val="pt-PT"/>
        </w:rPr>
      </w:pPr>
      <w:r>
        <w:rPr>
          <w:lang w:val="pt-PT"/>
        </w:rPr>
        <w:t>Implementar campanhas de testagem para VIH nos focos com</w:t>
      </w:r>
      <w:r w:rsidR="000D3C48">
        <w:rPr>
          <w:lang w:val="pt-PT"/>
        </w:rPr>
        <w:t xml:space="preserve"> conselheiros ou activistas que podem fazer o seguimento das pessoas com VIH para assegurar que </w:t>
      </w:r>
      <w:r w:rsidR="00FF4DDB">
        <w:rPr>
          <w:lang w:val="pt-PT"/>
        </w:rPr>
        <w:t xml:space="preserve">ingressem numa unidade sanitária e iniciem TARV. </w:t>
      </w:r>
    </w:p>
    <w:p w14:paraId="7DC41D51" w14:textId="4F0A1C3B" w:rsidR="00A31355" w:rsidRPr="00DC5C11" w:rsidRDefault="0048491A" w:rsidP="00DC5C11">
      <w:pPr>
        <w:pStyle w:val="ListBullet2"/>
        <w:rPr>
          <w:lang w:val="pt-PT"/>
        </w:rPr>
      </w:pPr>
      <w:r>
        <w:rPr>
          <w:lang w:val="pt-PT"/>
        </w:rPr>
        <w:t>Fortalecer o</w:t>
      </w:r>
      <w:r w:rsidR="00DC5C11">
        <w:rPr>
          <w:lang w:val="pt-PT"/>
        </w:rPr>
        <w:t xml:space="preserve"> d</w:t>
      </w:r>
      <w:r w:rsidR="00A31355">
        <w:rPr>
          <w:lang w:val="pt-PT"/>
        </w:rPr>
        <w:t>iagn</w:t>
      </w:r>
      <w:r w:rsidR="00DC5C11">
        <w:rPr>
          <w:lang w:val="pt-PT"/>
        </w:rPr>
        <w:t>ó</w:t>
      </w:r>
      <w:r w:rsidR="00A31355" w:rsidRPr="00DC5C11">
        <w:rPr>
          <w:lang w:val="pt-PT"/>
        </w:rPr>
        <w:t xml:space="preserve">stico e tratamento </w:t>
      </w:r>
      <w:r w:rsidR="00DC5C11">
        <w:rPr>
          <w:lang w:val="pt-PT"/>
        </w:rPr>
        <w:t>da</w:t>
      </w:r>
      <w:r w:rsidR="00A31355" w:rsidRPr="00DC5C11">
        <w:rPr>
          <w:lang w:val="pt-PT"/>
        </w:rPr>
        <w:t xml:space="preserve"> ITS</w:t>
      </w:r>
      <w:r w:rsidR="00DC5C11">
        <w:rPr>
          <w:lang w:val="pt-PT"/>
        </w:rPr>
        <w:t xml:space="preserve"> para todas as </w:t>
      </w:r>
      <w:r w:rsidR="001376BA">
        <w:rPr>
          <w:lang w:val="pt-PT"/>
        </w:rPr>
        <w:t>populações</w:t>
      </w:r>
      <w:r w:rsidR="00DC5C11">
        <w:rPr>
          <w:lang w:val="pt-PT"/>
        </w:rPr>
        <w:t xml:space="preserve"> chave, com priorização de pessoas com sintomas ou </w:t>
      </w:r>
      <w:r w:rsidR="001376BA">
        <w:rPr>
          <w:lang w:val="pt-PT"/>
        </w:rPr>
        <w:t>referidas como contacto sexual de uma pessoa diagnosticada com uma ITS.</w:t>
      </w:r>
    </w:p>
    <w:p w14:paraId="38D8B5C6" w14:textId="0BE01846" w:rsidR="00A31355" w:rsidRDefault="0048491A" w:rsidP="00A31355">
      <w:pPr>
        <w:pStyle w:val="ListBullet2"/>
        <w:rPr>
          <w:lang w:val="pt-PT"/>
        </w:rPr>
      </w:pPr>
      <w:r>
        <w:rPr>
          <w:lang w:val="pt-PT"/>
        </w:rPr>
        <w:t>Fazer s</w:t>
      </w:r>
      <w:r w:rsidR="00A31355">
        <w:rPr>
          <w:lang w:val="pt-PT"/>
        </w:rPr>
        <w:t xml:space="preserve">eguimento das pessoas com teste reactivo para Hepatite B para </w:t>
      </w:r>
      <w:r w:rsidR="00DC5C11">
        <w:rPr>
          <w:lang w:val="pt-PT"/>
        </w:rPr>
        <w:t>determinar a necessidade de tratamento</w:t>
      </w:r>
      <w:r>
        <w:rPr>
          <w:lang w:val="pt-PT"/>
        </w:rPr>
        <w:t xml:space="preserve">. </w:t>
      </w:r>
    </w:p>
    <w:p w14:paraId="0CA75D26" w14:textId="57BC4797" w:rsidR="00A31355" w:rsidRDefault="0048491A" w:rsidP="00A31355">
      <w:pPr>
        <w:pStyle w:val="ListBullet2"/>
        <w:rPr>
          <w:lang w:val="pt-PT"/>
        </w:rPr>
      </w:pPr>
      <w:r>
        <w:rPr>
          <w:lang w:val="pt-PT"/>
        </w:rPr>
        <w:t xml:space="preserve">Implementar </w:t>
      </w:r>
      <w:r w:rsidR="00CD6BAD">
        <w:rPr>
          <w:lang w:val="pt-PT"/>
        </w:rPr>
        <w:t>a v</w:t>
      </w:r>
      <w:r w:rsidR="00A31355">
        <w:rPr>
          <w:lang w:val="pt-PT"/>
        </w:rPr>
        <w:t xml:space="preserve">acinação de populações </w:t>
      </w:r>
      <w:r w:rsidR="00CD6BAD">
        <w:rPr>
          <w:lang w:val="pt-PT"/>
        </w:rPr>
        <w:t xml:space="preserve">chave </w:t>
      </w:r>
      <w:r w:rsidR="00847BFF">
        <w:rPr>
          <w:lang w:val="pt-PT"/>
        </w:rPr>
        <w:t>contra</w:t>
      </w:r>
      <w:r w:rsidR="00CD6BAD">
        <w:rPr>
          <w:lang w:val="pt-PT"/>
        </w:rPr>
        <w:t xml:space="preserve"> Hepatite B</w:t>
      </w:r>
      <w:r w:rsidR="0057661C">
        <w:rPr>
          <w:lang w:val="pt-PT"/>
        </w:rPr>
        <w:t>.</w:t>
      </w:r>
    </w:p>
    <w:p w14:paraId="3DAEAB16" w14:textId="77777777" w:rsidR="00AD3DD0" w:rsidRDefault="0057661C" w:rsidP="0057661C">
      <w:pPr>
        <w:pStyle w:val="ListBullet2"/>
        <w:rPr>
          <w:lang w:val="pt-PT"/>
        </w:rPr>
      </w:pPr>
      <w:r>
        <w:rPr>
          <w:lang w:val="pt-PT"/>
        </w:rPr>
        <w:t xml:space="preserve">Planificar estudos futuros </w:t>
      </w:r>
      <w:r w:rsidR="00AB0EFF">
        <w:rPr>
          <w:lang w:val="pt-PT"/>
        </w:rPr>
        <w:t>para entender melhor</w:t>
      </w:r>
      <w:r>
        <w:rPr>
          <w:lang w:val="pt-PT"/>
        </w:rPr>
        <w:t xml:space="preserve"> </w:t>
      </w:r>
    </w:p>
    <w:p w14:paraId="2FE47770" w14:textId="1A5A8FE2" w:rsidR="00AD3DD0" w:rsidRDefault="00AD3DD0" w:rsidP="00AD3DD0">
      <w:pPr>
        <w:pStyle w:val="ListBullet2"/>
        <w:ind w:left="1080"/>
        <w:rPr>
          <w:lang w:val="pt-PT"/>
        </w:rPr>
      </w:pPr>
      <w:r>
        <w:rPr>
          <w:lang w:val="pt-PT"/>
        </w:rPr>
        <w:t>a</w:t>
      </w:r>
      <w:r w:rsidR="0057661C">
        <w:rPr>
          <w:lang w:val="pt-PT"/>
        </w:rPr>
        <w:t xml:space="preserve">s barreiras </w:t>
      </w:r>
      <w:r w:rsidR="00AB0EFF">
        <w:rPr>
          <w:lang w:val="pt-PT"/>
        </w:rPr>
        <w:t>para pessoas diagnosticadas com VIH aceder ao tratamento com ARV</w:t>
      </w:r>
      <w:r>
        <w:rPr>
          <w:lang w:val="pt-PT"/>
        </w:rPr>
        <w:t>;</w:t>
      </w:r>
    </w:p>
    <w:p w14:paraId="78126EA1" w14:textId="519AE58A" w:rsidR="00AD3DD0" w:rsidRDefault="00AD3DD0" w:rsidP="00AD3DD0">
      <w:pPr>
        <w:pStyle w:val="ListBullet2"/>
        <w:ind w:left="1080"/>
        <w:rPr>
          <w:lang w:val="pt-PT"/>
        </w:rPr>
      </w:pPr>
      <w:r>
        <w:rPr>
          <w:lang w:val="pt-PT"/>
        </w:rPr>
        <w:t>a</w:t>
      </w:r>
      <w:r w:rsidR="00AB0EFF">
        <w:rPr>
          <w:lang w:val="pt-PT"/>
        </w:rPr>
        <w:t xml:space="preserve"> raz</w:t>
      </w:r>
      <w:r>
        <w:rPr>
          <w:lang w:val="pt-BR"/>
        </w:rPr>
        <w:t>õ</w:t>
      </w:r>
      <w:r w:rsidR="00AB0EFF">
        <w:rPr>
          <w:lang w:val="pt-PT"/>
        </w:rPr>
        <w:t>es que as pessoas não usam o preservativo</w:t>
      </w:r>
      <w:r>
        <w:rPr>
          <w:lang w:val="pt-PT"/>
        </w:rPr>
        <w:t>;</w:t>
      </w:r>
    </w:p>
    <w:p w14:paraId="3237EDD4" w14:textId="77777777" w:rsidR="00AD3DD0" w:rsidRDefault="00AB0EFF" w:rsidP="00AD3DD0">
      <w:pPr>
        <w:pStyle w:val="ListBullet2"/>
        <w:ind w:left="1080"/>
        <w:rPr>
          <w:lang w:val="pt-PT"/>
        </w:rPr>
      </w:pPr>
      <w:r>
        <w:rPr>
          <w:lang w:val="pt-PT"/>
        </w:rPr>
        <w:t>o tamanho da população chave e a prevalência de VIH nas áreas geográficas especificas de maior prevalência na população geral</w:t>
      </w:r>
      <w:r w:rsidR="00AD3DD0">
        <w:rPr>
          <w:lang w:val="pt-PT"/>
        </w:rPr>
        <w:t>;</w:t>
      </w:r>
    </w:p>
    <w:p w14:paraId="61BBE12B" w14:textId="4E17E17E" w:rsidR="00AD3DD0" w:rsidRDefault="00AD3DD0" w:rsidP="00AD3DD0">
      <w:pPr>
        <w:pStyle w:val="ListBullet2"/>
        <w:ind w:left="1080"/>
        <w:rPr>
          <w:lang w:val="pt-PT"/>
        </w:rPr>
      </w:pPr>
      <w:r>
        <w:rPr>
          <w:lang w:val="pt-PT"/>
        </w:rPr>
        <w:t>o</w:t>
      </w:r>
      <w:r w:rsidR="00AB0EFF">
        <w:rPr>
          <w:lang w:val="pt-PT"/>
        </w:rPr>
        <w:t xml:space="preserve"> impacto do trabalho de prevenção e tratamento do VIH de Chevron em Cabinda na prevalência de VIH e outras ITS</w:t>
      </w:r>
      <w:r w:rsidR="00BF7091">
        <w:rPr>
          <w:lang w:val="pt-PT"/>
        </w:rPr>
        <w:t>;</w:t>
      </w:r>
    </w:p>
    <w:p w14:paraId="7F35A478" w14:textId="3984092B" w:rsidR="00AD3DD0" w:rsidRDefault="00AD3DD0" w:rsidP="00AD3DD0">
      <w:pPr>
        <w:pStyle w:val="ListBullet2"/>
        <w:ind w:left="1080"/>
        <w:rPr>
          <w:lang w:val="pt-PT"/>
        </w:rPr>
      </w:pPr>
      <w:r>
        <w:rPr>
          <w:lang w:val="pt-PT"/>
        </w:rPr>
        <w:t>os</w:t>
      </w:r>
      <w:r w:rsidR="00AB0EFF">
        <w:rPr>
          <w:lang w:val="pt-PT"/>
        </w:rPr>
        <w:t xml:space="preserve"> vias de transmissão de Hepatite B nas populações chave e geral</w:t>
      </w:r>
      <w:r>
        <w:rPr>
          <w:lang w:val="pt-PT"/>
        </w:rPr>
        <w:t>;</w:t>
      </w:r>
    </w:p>
    <w:p w14:paraId="3EB17932" w14:textId="36FA5D33" w:rsidR="00AD3DD0" w:rsidRDefault="00AD3DD0" w:rsidP="00AD3DD0">
      <w:pPr>
        <w:pStyle w:val="ListBullet2"/>
        <w:ind w:left="1080"/>
        <w:rPr>
          <w:lang w:val="pt-PT"/>
        </w:rPr>
      </w:pPr>
      <w:r>
        <w:rPr>
          <w:lang w:val="pt-PT"/>
        </w:rPr>
        <w:t>a</w:t>
      </w:r>
      <w:r w:rsidR="00AB0EFF">
        <w:rPr>
          <w:lang w:val="pt-PT"/>
        </w:rPr>
        <w:t xml:space="preserve"> prevalência do VIH entre estrangeiros na Angola</w:t>
      </w:r>
      <w:r w:rsidR="00D0505C">
        <w:rPr>
          <w:lang w:val="pt-PT"/>
        </w:rPr>
        <w:t xml:space="preserve"> e o </w:t>
      </w:r>
      <w:r w:rsidR="003D6A3B">
        <w:rPr>
          <w:lang w:val="pt-PT"/>
        </w:rPr>
        <w:t>número</w:t>
      </w:r>
      <w:r w:rsidR="00D0505C">
        <w:rPr>
          <w:lang w:val="pt-PT"/>
        </w:rPr>
        <w:t xml:space="preserve"> de MTS na Angola que falem </w:t>
      </w:r>
      <w:r w:rsidR="002E5B93">
        <w:rPr>
          <w:lang w:val="pt-PT"/>
        </w:rPr>
        <w:t xml:space="preserve">idiomas que </w:t>
      </w:r>
      <w:r>
        <w:rPr>
          <w:lang w:val="pt-PT"/>
        </w:rPr>
        <w:t xml:space="preserve">não </w:t>
      </w:r>
      <w:r w:rsidR="00BF7091">
        <w:rPr>
          <w:lang w:val="pt-PT"/>
        </w:rPr>
        <w:t>seja português</w:t>
      </w:r>
      <w:r>
        <w:rPr>
          <w:lang w:val="pt-PT"/>
        </w:rPr>
        <w:t>;</w:t>
      </w:r>
    </w:p>
    <w:p w14:paraId="37F67922" w14:textId="1ADE84C6" w:rsidR="00DE234F" w:rsidRDefault="00175194" w:rsidP="00B708EC">
      <w:pPr>
        <w:pStyle w:val="ListBullet2"/>
        <w:ind w:left="1080"/>
        <w:rPr>
          <w:lang w:val="pt-PT"/>
        </w:rPr>
        <w:sectPr w:rsidR="00DE234F" w:rsidSect="003C4895">
          <w:pgSz w:w="12240" w:h="15840"/>
          <w:pgMar w:top="1440" w:right="1440" w:bottom="1440" w:left="1440" w:header="720" w:footer="720" w:gutter="0"/>
          <w:cols w:space="720"/>
          <w:docGrid w:linePitch="360"/>
        </w:sectPr>
      </w:pPr>
      <w:r>
        <w:rPr>
          <w:lang w:val="pt-PT"/>
        </w:rPr>
        <w:t xml:space="preserve">a prevalência do VIH e outras ITS </w:t>
      </w:r>
      <w:r w:rsidR="00AD3DD0">
        <w:rPr>
          <w:lang w:val="pt-PT"/>
        </w:rPr>
        <w:t>em</w:t>
      </w:r>
      <w:r>
        <w:rPr>
          <w:lang w:val="pt-PT"/>
        </w:rPr>
        <w:t xml:space="preserve"> outras áreas geográficas </w:t>
      </w:r>
      <w:r w:rsidR="00BF7091">
        <w:rPr>
          <w:lang w:val="pt-PT"/>
        </w:rPr>
        <w:t>do país</w:t>
      </w:r>
      <w:r>
        <w:rPr>
          <w:lang w:val="pt-PT"/>
        </w:rPr>
        <w:t xml:space="preserve"> onde tem evidencia da presença das populações chave</w:t>
      </w:r>
      <w:r w:rsidR="00AB0EFF">
        <w:rPr>
          <w:lang w:val="pt-PT"/>
        </w:rPr>
        <w:t>.</w:t>
      </w:r>
    </w:p>
    <w:p w14:paraId="2DBF3920" w14:textId="6D28CFAC" w:rsidR="00A31355" w:rsidRDefault="00F61025" w:rsidP="00F61025">
      <w:pPr>
        <w:pStyle w:val="Heading1"/>
        <w:rPr>
          <w:lang w:val="pt-PT"/>
        </w:rPr>
      </w:pPr>
      <w:bookmarkStart w:id="96" w:name="_Toc517253643"/>
      <w:r>
        <w:rPr>
          <w:lang w:val="pt-PT"/>
        </w:rPr>
        <w:t>Apêndices</w:t>
      </w:r>
      <w:bookmarkEnd w:id="96"/>
      <w:r>
        <w:rPr>
          <w:lang w:val="pt-PT"/>
        </w:rPr>
        <w:t xml:space="preserve"> </w:t>
      </w:r>
    </w:p>
    <w:p w14:paraId="43E889AC" w14:textId="77777777" w:rsidR="00A31820" w:rsidRDefault="00A31820" w:rsidP="00F61025">
      <w:pPr>
        <w:pStyle w:val="Heading2"/>
        <w:rPr>
          <w:lang w:val="pt-PT"/>
        </w:rPr>
        <w:sectPr w:rsidR="00A31820" w:rsidSect="003C4895">
          <w:pgSz w:w="12240" w:h="15840"/>
          <w:pgMar w:top="1440" w:right="1440" w:bottom="1440" w:left="1440" w:header="720" w:footer="720" w:gutter="0"/>
          <w:cols w:space="720"/>
          <w:docGrid w:linePitch="360"/>
        </w:sectPr>
      </w:pPr>
    </w:p>
    <w:p w14:paraId="51B3ED2C" w14:textId="74176C3E" w:rsidR="00F61025" w:rsidRDefault="00F61025" w:rsidP="00F61025">
      <w:pPr>
        <w:pStyle w:val="Heading2"/>
        <w:rPr>
          <w:lang w:val="pt-PT"/>
        </w:rPr>
      </w:pPr>
      <w:bookmarkStart w:id="97" w:name="_Toc517253644"/>
      <w:r>
        <w:rPr>
          <w:lang w:val="pt-PT"/>
        </w:rPr>
        <w:t>Apêndice 1</w:t>
      </w:r>
      <w:r w:rsidR="001D7A5B">
        <w:rPr>
          <w:lang w:val="pt-PT"/>
        </w:rPr>
        <w:t>.</w:t>
      </w:r>
      <w:r>
        <w:rPr>
          <w:lang w:val="pt-PT"/>
        </w:rPr>
        <w:t xml:space="preserve"> </w:t>
      </w:r>
      <w:r w:rsidR="001D7A5B">
        <w:rPr>
          <w:lang w:val="pt-PT"/>
        </w:rPr>
        <w:t>Formulário A</w:t>
      </w:r>
      <w:bookmarkEnd w:id="97"/>
    </w:p>
    <w:p w14:paraId="7FB13BBE" w14:textId="77777777" w:rsidR="00876B92" w:rsidRPr="00876B92" w:rsidRDefault="00876B92" w:rsidP="00876B92">
      <w:pPr>
        <w:spacing w:after="60" w:line="276" w:lineRule="auto"/>
        <w:rPr>
          <w:rFonts w:ascii="Calibri" w:eastAsia="Calibri" w:hAnsi="Calibri" w:cs="Times New Roman"/>
          <w:color w:val="000000"/>
          <w:lang w:val="pt-PT"/>
        </w:rPr>
      </w:pPr>
      <w:r w:rsidRPr="00876B92">
        <w:rPr>
          <w:rFonts w:ascii="Calibri" w:eastAsia="Times New Roman" w:hAnsi="Calibri" w:cs="Times New Roman"/>
          <w:b/>
          <w:bCs/>
          <w:color w:val="4F81BD"/>
          <w:lang w:val="pt-PT" w:eastAsia="en-ZA"/>
        </w:rPr>
        <w:t>FORMULARIO A. Entrevista com Informador Comunitário</w:t>
      </w:r>
      <w:r w:rsidRPr="00876B92">
        <w:rPr>
          <w:rFonts w:ascii="Calibri" w:eastAsia="Calibri" w:hAnsi="Calibri" w:cs="Times New Roman"/>
          <w:color w:val="000000"/>
          <w:lang w:val="pt-PT"/>
        </w:rPr>
        <w:t xml:space="preserve"> </w:t>
      </w:r>
    </w:p>
    <w:p w14:paraId="4D4DE5E7" w14:textId="15713498" w:rsidR="00876B92" w:rsidRPr="00876B92" w:rsidRDefault="00876B92" w:rsidP="00876B92">
      <w:pPr>
        <w:spacing w:after="120" w:line="276" w:lineRule="auto"/>
        <w:rPr>
          <w:rFonts w:ascii="Calibri" w:eastAsia="Calibri" w:hAnsi="Calibri" w:cs="Times New Roman"/>
          <w:color w:val="000000"/>
          <w:lang w:val="pt-PT"/>
        </w:rPr>
      </w:pPr>
      <w:r w:rsidRPr="00876B92">
        <w:rPr>
          <w:rFonts w:ascii="Calibri" w:eastAsia="Calibri" w:hAnsi="Calibri" w:cs="Times New Roman"/>
          <w:noProof/>
        </w:rPr>
        <mc:AlternateContent>
          <mc:Choice Requires="wps">
            <w:drawing>
              <wp:anchor distT="0" distB="0" distL="114300" distR="114300" simplePos="0" relativeHeight="251656192" behindDoc="0" locked="0" layoutInCell="1" allowOverlap="1" wp14:anchorId="70A96938" wp14:editId="5BD47306">
                <wp:simplePos x="0" y="0"/>
                <wp:positionH relativeFrom="column">
                  <wp:posOffset>5960319</wp:posOffset>
                </wp:positionH>
                <wp:positionV relativeFrom="paragraph">
                  <wp:posOffset>246531</wp:posOffset>
                </wp:positionV>
                <wp:extent cx="230532" cy="241300"/>
                <wp:effectExtent l="0" t="0" r="0" b="0"/>
                <wp:wrapNone/>
                <wp:docPr id="1"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32" cy="241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F696A4" id="Rectangle 22" o:spid="_x0000_s1026" style="position:absolute;margin-left:469.3pt;margin-top:19.4pt;width:18.15pt;height:19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"/>
            </w:pict>
          </mc:Fallback>
        </mc:AlternateContent>
      </w:r>
      <w:r w:rsidRPr="00876B92">
        <w:rPr>
          <w:rFonts w:ascii="Calibri" w:eastAsia="Times New Roman" w:hAnsi="Calibri" w:cs="Times New Roman"/>
          <w:noProof/>
        </w:rPr>
        <mc:AlternateContent>
          <mc:Choice Requires="wps">
            <w:drawing>
              <wp:anchor distT="0" distB="0" distL="114300" distR="114300" simplePos="0" relativeHeight="251655168" behindDoc="0" locked="0" layoutInCell="1" allowOverlap="1" wp14:anchorId="7D8F6E4B" wp14:editId="004D9064">
                <wp:simplePos x="0" y="0"/>
                <wp:positionH relativeFrom="column">
                  <wp:posOffset>4617085</wp:posOffset>
                </wp:positionH>
                <wp:positionV relativeFrom="paragraph">
                  <wp:posOffset>272341</wp:posOffset>
                </wp:positionV>
                <wp:extent cx="230532" cy="241300"/>
                <wp:effectExtent l="0" t="0" r="17145" b="25400"/>
                <wp:wrapNone/>
                <wp:docPr id="25"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32" cy="241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8F0FFE" id="Rectangle 21" o:spid="_x0000_s1026" style="position:absolute;margin-left:363.55pt;margin-top:21.45pt;width:18.15pt;height:19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"/>
            </w:pict>
          </mc:Fallback>
        </mc:AlternateContent>
      </w:r>
      <w:r w:rsidRPr="00876B92">
        <w:rPr>
          <w:rFonts w:ascii="Calibri" w:eastAsia="Times New Roman" w:hAnsi="Calibri" w:cs="Times New Roman"/>
          <w:lang w:val="pt-PT" w:eastAsia="en-ZA"/>
        </w:rPr>
        <w:t>Código do(a) Inquiridor</w:t>
      </w:r>
      <w:r w:rsidRPr="00876B92">
        <w:rPr>
          <w:rFonts w:ascii="Calibri" w:eastAsia="Calibri" w:hAnsi="Calibri" w:cs="Times New Roman"/>
          <w:color w:val="000000"/>
          <w:lang w:val="pt-PT"/>
        </w:rPr>
        <w:t xml:space="preserve"> ____  Data:________________</w:t>
      </w:r>
      <w:r w:rsidRPr="00876B92">
        <w:rPr>
          <w:rFonts w:ascii="Calibri" w:eastAsia="Times New Roman" w:hAnsi="Calibri" w:cs="Times New Roman"/>
          <w:lang w:val="pt-PT" w:eastAsia="en-ZA"/>
        </w:rPr>
        <w:t xml:space="preserve"> Província: ___________ Município:</w:t>
      </w:r>
      <w:r w:rsidRPr="00876B92">
        <w:rPr>
          <w:rFonts w:ascii="Calibri" w:eastAsia="Calibri" w:hAnsi="Calibri" w:cs="Times New Roman"/>
          <w:color w:val="000000"/>
          <w:lang w:val="pt-PT"/>
        </w:rPr>
        <w:t xml:space="preserve"> ______________</w:t>
      </w:r>
      <w:r w:rsidRPr="00876B92">
        <w:rPr>
          <w:rFonts w:ascii="Calibri" w:eastAsia="Times New Roman" w:hAnsi="Calibri" w:cs="Times New Roman"/>
          <w:lang w:val="pt-PT" w:eastAsia="en-ZA"/>
        </w:rPr>
        <w:t xml:space="preserve"> Bairro: </w:t>
      </w:r>
      <w:r w:rsidRPr="00876B92">
        <w:rPr>
          <w:rFonts w:ascii="Calibri" w:eastAsia="Calibri" w:hAnsi="Calibri" w:cs="Times New Roman"/>
          <w:color w:val="000000"/>
          <w:lang w:val="pt-PT"/>
        </w:rPr>
        <w:t>___________________</w:t>
      </w:r>
      <w:r w:rsidRPr="00876B92">
        <w:rPr>
          <w:rFonts w:ascii="Calibri" w:eastAsia="Times New Roman" w:hAnsi="Calibri" w:cs="Times New Roman"/>
          <w:lang w:val="pt-PT" w:eastAsia="en-ZA"/>
        </w:rPr>
        <w:t xml:space="preserve"> </w:t>
      </w:r>
    </w:p>
    <w:p w14:paraId="4079AEC0" w14:textId="3ABA8270" w:rsidR="00876B92" w:rsidRPr="00876B92" w:rsidRDefault="00876B92" w:rsidP="00876B92">
      <w:pPr>
        <w:spacing w:after="120" w:line="276" w:lineRule="auto"/>
        <w:rPr>
          <w:rFonts w:ascii="Calibri" w:eastAsia="Calibri" w:hAnsi="Calibri" w:cs="Times New Roman"/>
          <w:color w:val="000000"/>
          <w:lang w:val="pt-PT"/>
        </w:rPr>
      </w:pPr>
      <w:r w:rsidRPr="00876B92">
        <w:rPr>
          <w:rFonts w:ascii="Calibri" w:eastAsia="Calibri" w:hAnsi="Calibri" w:cs="Times New Roman"/>
          <w:color w:val="000000"/>
          <w:lang w:val="pt-PT"/>
        </w:rPr>
        <w:t>Tipo de informador ____________________</w:t>
      </w:r>
      <w:r w:rsidRPr="00876B92">
        <w:rPr>
          <w:rFonts w:ascii="Calibri" w:eastAsia="Calibri" w:hAnsi="Calibri" w:cs="Times New Roman"/>
          <w:color w:val="000000"/>
          <w:lang w:val="pt-PT"/>
        </w:rPr>
        <w:tab/>
      </w:r>
      <w:r w:rsidRPr="00876B92">
        <w:rPr>
          <w:rFonts w:ascii="Calibri" w:eastAsia="Calibri" w:hAnsi="Calibri" w:cs="Times New Roman"/>
          <w:color w:val="000000"/>
          <w:lang w:val="pt-PT"/>
        </w:rPr>
        <w:tab/>
        <w:t>Idade:______</w:t>
      </w:r>
      <w:r w:rsidRPr="00876B92">
        <w:rPr>
          <w:rFonts w:ascii="Calibri" w:eastAsia="Calibri" w:hAnsi="Calibri" w:cs="Times New Roman"/>
          <w:color w:val="000000"/>
          <w:lang w:val="pt-PT"/>
        </w:rPr>
        <w:tab/>
        <w:t>Género:           Masculino</w:t>
      </w:r>
      <w:r w:rsidRPr="00876B92">
        <w:rPr>
          <w:rFonts w:ascii="Calibri" w:eastAsia="Calibri" w:hAnsi="Calibri" w:cs="Times New Roman"/>
          <w:color w:val="000000"/>
          <w:lang w:val="pt-PT"/>
        </w:rPr>
        <w:tab/>
        <w:t xml:space="preserve">         Feminino</w:t>
      </w:r>
    </w:p>
    <w:tbl>
      <w:tblPr>
        <w:tblW w:w="49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8"/>
        <w:gridCol w:w="833"/>
        <w:gridCol w:w="1702"/>
        <w:gridCol w:w="2682"/>
        <w:gridCol w:w="265"/>
        <w:gridCol w:w="2104"/>
        <w:gridCol w:w="1403"/>
        <w:gridCol w:w="1839"/>
        <w:gridCol w:w="1754"/>
      </w:tblGrid>
      <w:tr w:rsidR="00876B92" w:rsidRPr="00876B92" w14:paraId="72107099" w14:textId="77777777" w:rsidTr="00281490">
        <w:trPr>
          <w:trHeight w:val="1124"/>
          <w:tblHeader/>
          <w:jc w:val="center"/>
        </w:trPr>
        <w:tc>
          <w:tcPr>
            <w:tcW w:w="149" w:type="pct"/>
            <w:vMerge w:val="restart"/>
          </w:tcPr>
          <w:p w14:paraId="1731E1CE" w14:textId="77777777" w:rsidR="00876B92" w:rsidRPr="00876B92" w:rsidRDefault="00876B92" w:rsidP="00876B92">
            <w:pPr>
              <w:spacing w:after="0" w:line="240" w:lineRule="auto"/>
              <w:jc w:val="center"/>
              <w:rPr>
                <w:rFonts w:ascii="Calibri" w:eastAsia="Calibri" w:hAnsi="Calibri" w:cs="Times New Roman"/>
                <w:b/>
                <w:bCs/>
                <w:color w:val="000000"/>
                <w:sz w:val="18"/>
                <w:szCs w:val="18"/>
                <w:lang w:val="pt-PT"/>
              </w:rPr>
            </w:pPr>
            <w:r w:rsidRPr="00876B92">
              <w:rPr>
                <w:rFonts w:ascii="Calibri" w:eastAsia="Calibri" w:hAnsi="Calibri" w:cs="Times New Roman"/>
                <w:b/>
                <w:bCs/>
                <w:color w:val="000000"/>
                <w:sz w:val="18"/>
                <w:szCs w:val="18"/>
                <w:lang w:val="pt-PT"/>
              </w:rPr>
              <w:t>1</w:t>
            </w:r>
          </w:p>
        </w:tc>
        <w:tc>
          <w:tcPr>
            <w:tcW w:w="2113" w:type="pct"/>
            <w:gridSpan w:val="4"/>
          </w:tcPr>
          <w:p w14:paraId="6FB05E72" w14:textId="77777777" w:rsidR="00876B92" w:rsidRPr="00876B92" w:rsidRDefault="00876B92" w:rsidP="00876B92">
            <w:pPr>
              <w:spacing w:after="0" w:line="240" w:lineRule="auto"/>
              <w:rPr>
                <w:rFonts w:ascii="Calibri" w:eastAsia="Calibri" w:hAnsi="Calibri" w:cs="Times New Roman"/>
                <w:b/>
                <w:color w:val="000000"/>
                <w:sz w:val="18"/>
                <w:szCs w:val="18"/>
                <w:lang w:val="pt-PT"/>
              </w:rPr>
            </w:pPr>
            <w:r w:rsidRPr="00876B92">
              <w:rPr>
                <w:rFonts w:ascii="Calibri" w:eastAsia="Calibri" w:hAnsi="Calibri" w:cs="Times New Roman"/>
                <w:b/>
                <w:bCs/>
                <w:color w:val="000000"/>
                <w:sz w:val="18"/>
                <w:szCs w:val="18"/>
                <w:lang w:val="pt-PT"/>
              </w:rPr>
              <w:t>A. Nome do Sítio</w:t>
            </w:r>
          </w:p>
        </w:tc>
        <w:tc>
          <w:tcPr>
            <w:tcW w:w="2737" w:type="pct"/>
            <w:gridSpan w:val="4"/>
          </w:tcPr>
          <w:p w14:paraId="5C24279C" w14:textId="77777777" w:rsidR="00876B92" w:rsidRPr="00876B92" w:rsidRDefault="00876B92" w:rsidP="00876B92">
            <w:pPr>
              <w:spacing w:after="0" w:line="240" w:lineRule="auto"/>
              <w:rPr>
                <w:rFonts w:ascii="Calibri" w:eastAsia="Calibri" w:hAnsi="Calibri" w:cs="Times New Roman"/>
                <w:b/>
                <w:color w:val="000000"/>
                <w:sz w:val="18"/>
                <w:szCs w:val="18"/>
                <w:lang w:val="pt-PT"/>
              </w:rPr>
            </w:pPr>
            <w:r w:rsidRPr="00876B92">
              <w:rPr>
                <w:rFonts w:ascii="Calibri" w:eastAsia="Calibri" w:hAnsi="Calibri" w:cs="Times New Roman"/>
                <w:b/>
                <w:color w:val="000000"/>
                <w:sz w:val="18"/>
                <w:szCs w:val="18"/>
                <w:lang w:val="pt-PT"/>
              </w:rPr>
              <w:t xml:space="preserve">B. Descrição </w:t>
            </w:r>
          </w:p>
        </w:tc>
      </w:tr>
      <w:tr w:rsidR="00876B92" w:rsidRPr="00233B56" w14:paraId="43FB19E9" w14:textId="77777777" w:rsidTr="00281490">
        <w:trPr>
          <w:trHeight w:val="1124"/>
          <w:tblHeader/>
          <w:jc w:val="center"/>
        </w:trPr>
        <w:tc>
          <w:tcPr>
            <w:tcW w:w="149" w:type="pct"/>
            <w:vMerge/>
          </w:tcPr>
          <w:p w14:paraId="7BBC911E" w14:textId="77777777" w:rsidR="00876B92" w:rsidRPr="00876B92" w:rsidRDefault="00876B92" w:rsidP="00876B92">
            <w:pPr>
              <w:spacing w:after="0" w:line="240" w:lineRule="auto"/>
              <w:jc w:val="center"/>
              <w:rPr>
                <w:rFonts w:ascii="Calibri" w:eastAsia="Calibri" w:hAnsi="Calibri" w:cs="Times New Roman"/>
                <w:b/>
                <w:bCs/>
                <w:color w:val="000000"/>
                <w:sz w:val="18"/>
                <w:szCs w:val="18"/>
                <w:lang w:val="pt-PT"/>
              </w:rPr>
            </w:pPr>
          </w:p>
        </w:tc>
        <w:tc>
          <w:tcPr>
            <w:tcW w:w="2113" w:type="pct"/>
            <w:gridSpan w:val="4"/>
          </w:tcPr>
          <w:p w14:paraId="0C182FB3" w14:textId="77777777" w:rsidR="00876B92" w:rsidRPr="00876B92" w:rsidRDefault="00876B92" w:rsidP="00876B92">
            <w:pPr>
              <w:spacing w:after="0" w:line="240" w:lineRule="auto"/>
              <w:rPr>
                <w:rFonts w:ascii="Calibri" w:eastAsia="Calibri" w:hAnsi="Calibri" w:cs="Times New Roman"/>
                <w:sz w:val="18"/>
                <w:szCs w:val="18"/>
                <w:lang w:val="pt-PT"/>
              </w:rPr>
            </w:pPr>
            <w:r w:rsidRPr="00876B92">
              <w:rPr>
                <w:rFonts w:ascii="Calibri" w:eastAsia="Calibri" w:hAnsi="Calibri" w:cs="Times New Roman"/>
                <w:b/>
                <w:bCs/>
                <w:color w:val="000000"/>
                <w:sz w:val="18"/>
                <w:szCs w:val="18"/>
                <w:lang w:val="pt-PT"/>
              </w:rPr>
              <w:t>C. Morada</w:t>
            </w:r>
          </w:p>
        </w:tc>
        <w:tc>
          <w:tcPr>
            <w:tcW w:w="2737" w:type="pct"/>
            <w:gridSpan w:val="4"/>
          </w:tcPr>
          <w:p w14:paraId="16EAACFD" w14:textId="77777777" w:rsidR="00876B92" w:rsidRPr="00876B92" w:rsidRDefault="00876B92" w:rsidP="00876B92">
            <w:pPr>
              <w:spacing w:after="0" w:line="240" w:lineRule="auto"/>
              <w:rPr>
                <w:rFonts w:ascii="Calibri" w:eastAsia="Calibri" w:hAnsi="Calibri" w:cs="Times New Roman"/>
                <w:b/>
                <w:color w:val="000000"/>
                <w:sz w:val="18"/>
                <w:szCs w:val="18"/>
                <w:lang w:val="pt-PT"/>
              </w:rPr>
            </w:pPr>
            <w:r w:rsidRPr="00876B92">
              <w:rPr>
                <w:rFonts w:ascii="Calibri" w:eastAsia="Calibri" w:hAnsi="Calibri" w:cs="Times New Roman"/>
                <w:b/>
                <w:color w:val="000000"/>
                <w:sz w:val="18"/>
                <w:szCs w:val="18"/>
                <w:lang w:val="pt-PT"/>
              </w:rPr>
              <w:t xml:space="preserve">D. </w:t>
            </w:r>
            <w:r w:rsidRPr="00876B92">
              <w:rPr>
                <w:rFonts w:ascii="Calibri" w:eastAsia="Calibri" w:hAnsi="Calibri" w:cs="Times New Roman"/>
                <w:b/>
                <w:bCs/>
                <w:color w:val="000000"/>
                <w:sz w:val="18"/>
                <w:szCs w:val="18"/>
                <w:lang w:val="pt-PT"/>
              </w:rPr>
              <w:t>Como Localizar o Sítio</w:t>
            </w:r>
          </w:p>
        </w:tc>
      </w:tr>
      <w:tr w:rsidR="00876B92" w:rsidRPr="00876B92" w14:paraId="332A12EE" w14:textId="77777777" w:rsidTr="00281490">
        <w:trPr>
          <w:trHeight w:val="1124"/>
          <w:tblHeader/>
          <w:jc w:val="center"/>
        </w:trPr>
        <w:tc>
          <w:tcPr>
            <w:tcW w:w="149" w:type="pct"/>
            <w:vMerge/>
          </w:tcPr>
          <w:p w14:paraId="131DDBBC" w14:textId="77777777" w:rsidR="00876B92" w:rsidRPr="00876B92" w:rsidRDefault="00876B92" w:rsidP="00876B92">
            <w:pPr>
              <w:spacing w:after="0" w:line="240" w:lineRule="auto"/>
              <w:jc w:val="center"/>
              <w:rPr>
                <w:rFonts w:ascii="Calibri" w:eastAsia="Calibri" w:hAnsi="Calibri" w:cs="Times New Roman"/>
                <w:b/>
                <w:bCs/>
                <w:color w:val="000000"/>
                <w:sz w:val="18"/>
                <w:szCs w:val="18"/>
                <w:lang w:val="pt-PT"/>
              </w:rPr>
            </w:pPr>
          </w:p>
        </w:tc>
        <w:tc>
          <w:tcPr>
            <w:tcW w:w="321" w:type="pct"/>
          </w:tcPr>
          <w:p w14:paraId="7B8377D6" w14:textId="77777777" w:rsidR="00876B92" w:rsidRPr="00876B92" w:rsidRDefault="00876B92" w:rsidP="00876B92">
            <w:pPr>
              <w:spacing w:after="0" w:line="240" w:lineRule="auto"/>
              <w:rPr>
                <w:rFonts w:ascii="Calibri" w:eastAsia="Calibri" w:hAnsi="Calibri" w:cs="Times New Roman"/>
                <w:b/>
                <w:bCs/>
                <w:color w:val="000000"/>
                <w:sz w:val="18"/>
                <w:szCs w:val="18"/>
                <w:lang w:val="pt-PT"/>
              </w:rPr>
            </w:pPr>
            <w:r w:rsidRPr="00876B92">
              <w:rPr>
                <w:rFonts w:ascii="Calibri" w:eastAsia="Calibri" w:hAnsi="Calibri" w:cs="Times New Roman"/>
                <w:b/>
                <w:bCs/>
                <w:color w:val="000000"/>
                <w:sz w:val="18"/>
                <w:szCs w:val="18"/>
                <w:lang w:val="pt-PT"/>
              </w:rPr>
              <w:t>E. Tipo de Sítio</w:t>
            </w:r>
          </w:p>
          <w:p w14:paraId="7D9943F3" w14:textId="77777777" w:rsidR="00876B92" w:rsidRPr="00876B92" w:rsidRDefault="00876B92" w:rsidP="00876B92">
            <w:pPr>
              <w:spacing w:after="0" w:line="240" w:lineRule="auto"/>
              <w:rPr>
                <w:rFonts w:ascii="Calibri" w:eastAsia="Calibri" w:hAnsi="Calibri" w:cs="Times New Roman"/>
                <w:color w:val="000000"/>
                <w:sz w:val="18"/>
                <w:szCs w:val="18"/>
                <w:lang w:val="pt-PT"/>
              </w:rPr>
            </w:pPr>
          </w:p>
        </w:tc>
        <w:tc>
          <w:tcPr>
            <w:tcW w:w="656" w:type="pct"/>
          </w:tcPr>
          <w:p w14:paraId="7BD0C12D" w14:textId="77777777" w:rsidR="00876B92" w:rsidRPr="00876B92" w:rsidRDefault="00876B92" w:rsidP="00876B92">
            <w:pPr>
              <w:spacing w:after="0" w:line="240" w:lineRule="auto"/>
              <w:rPr>
                <w:rFonts w:ascii="Calibri" w:eastAsia="Calibri" w:hAnsi="Calibri" w:cs="Times New Roman"/>
                <w:b/>
                <w:color w:val="000000"/>
                <w:sz w:val="18"/>
                <w:szCs w:val="18"/>
                <w:lang w:val="pt-PT"/>
              </w:rPr>
            </w:pPr>
            <w:r w:rsidRPr="00876B92">
              <w:rPr>
                <w:rFonts w:ascii="Calibri" w:eastAsia="Calibri" w:hAnsi="Calibri" w:cs="Times New Roman"/>
                <w:b/>
                <w:color w:val="000000"/>
                <w:sz w:val="18"/>
                <w:szCs w:val="18"/>
                <w:lang w:val="pt-PT"/>
              </w:rPr>
              <w:t>F. Zona ou bairro</w:t>
            </w:r>
          </w:p>
        </w:tc>
        <w:tc>
          <w:tcPr>
            <w:tcW w:w="1034" w:type="pct"/>
          </w:tcPr>
          <w:p w14:paraId="128FDDF3" w14:textId="77777777" w:rsidR="00876B92" w:rsidRPr="00876B92" w:rsidRDefault="00876B92" w:rsidP="00876B92">
            <w:pPr>
              <w:spacing w:after="0" w:line="240" w:lineRule="auto"/>
              <w:rPr>
                <w:rFonts w:ascii="Calibri" w:eastAsia="Calibri" w:hAnsi="Calibri" w:cs="Times New Roman"/>
                <w:b/>
                <w:color w:val="000000"/>
                <w:sz w:val="18"/>
                <w:szCs w:val="18"/>
                <w:lang w:val="pt-PT"/>
              </w:rPr>
            </w:pPr>
            <w:r w:rsidRPr="00876B92">
              <w:rPr>
                <w:rFonts w:ascii="Calibri" w:eastAsia="Calibri" w:hAnsi="Calibri" w:cs="Times New Roman"/>
                <w:b/>
                <w:color w:val="000000"/>
                <w:sz w:val="18"/>
                <w:szCs w:val="18"/>
                <w:lang w:val="pt-PT"/>
              </w:rPr>
              <w:t>G. Dia tem mais movimento</w:t>
            </w:r>
          </w:p>
          <w:p w14:paraId="34427DD5" w14:textId="77777777" w:rsidR="00876B92" w:rsidRPr="00876B92" w:rsidRDefault="00876B92" w:rsidP="00876B92">
            <w:pPr>
              <w:spacing w:after="0" w:line="240" w:lineRule="auto"/>
              <w:rPr>
                <w:rFonts w:ascii="Calibri" w:eastAsia="Calibri" w:hAnsi="Calibri" w:cs="Times New Roman"/>
                <w:b/>
                <w:color w:val="000000"/>
                <w:sz w:val="18"/>
                <w:szCs w:val="18"/>
                <w:lang w:val="pt-PT"/>
              </w:rPr>
            </w:pPr>
            <w:r w:rsidRPr="00876B92">
              <w:rPr>
                <w:rFonts w:ascii="Calibri" w:eastAsia="Calibri" w:hAnsi="Calibri" w:cs="Times New Roman"/>
                <w:color w:val="000000"/>
                <w:sz w:val="32"/>
                <w:szCs w:val="32"/>
                <w:lang w:val="pt-PT"/>
              </w:rPr>
              <w:t xml:space="preserve">□ </w:t>
            </w:r>
            <w:r w:rsidRPr="00876B92">
              <w:rPr>
                <w:rFonts w:ascii="Calibri" w:eastAsia="Calibri" w:hAnsi="Calibri" w:cs="Times New Roman"/>
                <w:color w:val="000000"/>
                <w:sz w:val="18"/>
                <w:szCs w:val="18"/>
                <w:lang w:val="pt-PT"/>
              </w:rPr>
              <w:t xml:space="preserve">Segunda-feira    </w:t>
            </w:r>
            <w:r w:rsidRPr="00876B92">
              <w:rPr>
                <w:rFonts w:ascii="Calibri" w:eastAsia="Calibri" w:hAnsi="Calibri" w:cs="Times New Roman"/>
                <w:color w:val="000000"/>
                <w:sz w:val="32"/>
                <w:szCs w:val="32"/>
                <w:lang w:val="pt-PT"/>
              </w:rPr>
              <w:t>□</w:t>
            </w:r>
            <w:r w:rsidRPr="00876B92">
              <w:rPr>
                <w:rFonts w:ascii="Calibri" w:eastAsia="Calibri" w:hAnsi="Calibri" w:cs="Times New Roman"/>
                <w:color w:val="000000"/>
                <w:sz w:val="18"/>
                <w:szCs w:val="18"/>
                <w:lang w:val="pt-PT"/>
              </w:rPr>
              <w:t xml:space="preserve">Terça-feira </w:t>
            </w:r>
            <w:r w:rsidRPr="00876B92">
              <w:rPr>
                <w:rFonts w:ascii="Calibri" w:eastAsia="Calibri" w:hAnsi="Calibri" w:cs="Times New Roman"/>
                <w:color w:val="000000"/>
                <w:sz w:val="32"/>
                <w:szCs w:val="32"/>
                <w:lang w:val="pt-PT"/>
              </w:rPr>
              <w:t>□</w:t>
            </w:r>
            <w:r w:rsidRPr="00876B92">
              <w:rPr>
                <w:rFonts w:ascii="Calibri" w:eastAsia="Calibri" w:hAnsi="Calibri" w:cs="Times New Roman"/>
                <w:color w:val="000000"/>
                <w:sz w:val="18"/>
                <w:szCs w:val="18"/>
                <w:lang w:val="pt-PT"/>
              </w:rPr>
              <w:t xml:space="preserve"> Quarta-feira      </w:t>
            </w:r>
            <w:r w:rsidRPr="00876B92">
              <w:rPr>
                <w:rFonts w:ascii="Calibri" w:eastAsia="Calibri" w:hAnsi="Calibri" w:cs="Times New Roman"/>
                <w:color w:val="000000"/>
                <w:sz w:val="32"/>
                <w:szCs w:val="32"/>
                <w:lang w:val="pt-PT"/>
              </w:rPr>
              <w:t xml:space="preserve">□ </w:t>
            </w:r>
            <w:r w:rsidRPr="00876B92">
              <w:rPr>
                <w:rFonts w:ascii="Calibri" w:eastAsia="Calibri" w:hAnsi="Calibri" w:cs="Times New Roman"/>
                <w:color w:val="000000"/>
                <w:sz w:val="18"/>
                <w:szCs w:val="18"/>
                <w:lang w:val="pt-PT"/>
              </w:rPr>
              <w:t xml:space="preserve">Quinta-feira     </w:t>
            </w:r>
            <w:r w:rsidRPr="00876B92">
              <w:rPr>
                <w:rFonts w:ascii="Calibri" w:eastAsia="Calibri" w:hAnsi="Calibri" w:cs="Times New Roman"/>
                <w:color w:val="000000"/>
                <w:sz w:val="32"/>
                <w:szCs w:val="32"/>
                <w:lang w:val="pt-PT"/>
              </w:rPr>
              <w:t xml:space="preserve">□ </w:t>
            </w:r>
            <w:r w:rsidRPr="00876B92">
              <w:rPr>
                <w:rFonts w:ascii="Calibri" w:eastAsia="Calibri" w:hAnsi="Calibri" w:cs="Times New Roman"/>
                <w:color w:val="000000"/>
                <w:sz w:val="18"/>
                <w:szCs w:val="18"/>
                <w:lang w:val="pt-PT"/>
              </w:rPr>
              <w:t xml:space="preserve">Sexta-feira          </w:t>
            </w:r>
            <w:r w:rsidRPr="00876B92">
              <w:rPr>
                <w:rFonts w:ascii="Calibri" w:eastAsia="Calibri" w:hAnsi="Calibri" w:cs="Times New Roman"/>
                <w:color w:val="000000"/>
                <w:sz w:val="32"/>
                <w:szCs w:val="32"/>
                <w:lang w:val="pt-PT"/>
              </w:rPr>
              <w:t xml:space="preserve">□ </w:t>
            </w:r>
            <w:r w:rsidRPr="00876B92">
              <w:rPr>
                <w:rFonts w:ascii="Calibri" w:eastAsia="Calibri" w:hAnsi="Calibri" w:cs="Times New Roman"/>
                <w:color w:val="000000"/>
                <w:sz w:val="18"/>
                <w:szCs w:val="18"/>
                <w:lang w:val="pt-PT"/>
              </w:rPr>
              <w:t xml:space="preserve">Sábado              </w:t>
            </w:r>
            <w:r w:rsidRPr="00876B92">
              <w:rPr>
                <w:rFonts w:ascii="Calibri" w:eastAsia="Calibri" w:hAnsi="Calibri" w:cs="Times New Roman"/>
                <w:color w:val="000000"/>
                <w:sz w:val="32"/>
                <w:szCs w:val="32"/>
                <w:lang w:val="pt-PT"/>
              </w:rPr>
              <w:t xml:space="preserve">□ </w:t>
            </w:r>
            <w:r w:rsidRPr="00876B92">
              <w:rPr>
                <w:rFonts w:ascii="Calibri" w:eastAsia="Calibri" w:hAnsi="Calibri" w:cs="Times New Roman"/>
                <w:color w:val="000000"/>
                <w:sz w:val="18"/>
                <w:szCs w:val="18"/>
                <w:lang w:val="pt-PT"/>
              </w:rPr>
              <w:t>Domingo</w:t>
            </w:r>
          </w:p>
        </w:tc>
        <w:tc>
          <w:tcPr>
            <w:tcW w:w="913" w:type="pct"/>
            <w:gridSpan w:val="2"/>
          </w:tcPr>
          <w:p w14:paraId="75E223F3" w14:textId="77777777" w:rsidR="00876B92" w:rsidRPr="00876B92" w:rsidRDefault="00876B92" w:rsidP="00876B92">
            <w:pPr>
              <w:spacing w:after="0" w:line="240" w:lineRule="auto"/>
              <w:rPr>
                <w:rFonts w:ascii="Calibri" w:eastAsia="Calibri" w:hAnsi="Calibri" w:cs="Times New Roman"/>
                <w:b/>
                <w:color w:val="000000"/>
                <w:sz w:val="18"/>
                <w:szCs w:val="18"/>
                <w:lang w:val="pt-PT"/>
              </w:rPr>
            </w:pPr>
            <w:r w:rsidRPr="00876B92">
              <w:rPr>
                <w:rFonts w:ascii="Calibri" w:eastAsia="Calibri" w:hAnsi="Calibri" w:cs="Times New Roman"/>
                <w:b/>
                <w:color w:val="000000"/>
                <w:sz w:val="18"/>
                <w:szCs w:val="18"/>
                <w:lang w:val="pt-PT"/>
              </w:rPr>
              <w:t>H. Horas com mais movimento</w:t>
            </w:r>
          </w:p>
          <w:p w14:paraId="7F8A1DBB" w14:textId="77777777" w:rsidR="00876B92" w:rsidRPr="00876B92" w:rsidRDefault="00876B92" w:rsidP="00876B92">
            <w:pPr>
              <w:spacing w:after="0" w:line="240" w:lineRule="auto"/>
              <w:rPr>
                <w:rFonts w:ascii="Calibri" w:eastAsia="Calibri" w:hAnsi="Calibri" w:cs="Times New Roman"/>
                <w:color w:val="000000"/>
                <w:sz w:val="18"/>
                <w:szCs w:val="18"/>
                <w:lang w:val="pt-PT"/>
              </w:rPr>
            </w:pPr>
            <w:r w:rsidRPr="00876B92">
              <w:rPr>
                <w:rFonts w:ascii="Calibri" w:eastAsia="Calibri" w:hAnsi="Calibri" w:cs="Times New Roman"/>
                <w:color w:val="000000"/>
                <w:sz w:val="32"/>
                <w:szCs w:val="32"/>
                <w:lang w:val="pt-PT"/>
              </w:rPr>
              <w:t xml:space="preserve">□ </w:t>
            </w:r>
            <w:r w:rsidRPr="00876B92">
              <w:rPr>
                <w:rFonts w:ascii="Calibri" w:eastAsia="Calibri" w:hAnsi="Calibri" w:cs="Times New Roman"/>
                <w:color w:val="000000"/>
                <w:sz w:val="18"/>
                <w:szCs w:val="18"/>
                <w:lang w:val="pt-PT"/>
              </w:rPr>
              <w:t xml:space="preserve">11AM-2PM </w:t>
            </w:r>
            <w:r w:rsidRPr="00876B92">
              <w:rPr>
                <w:rFonts w:ascii="Calibri" w:eastAsia="Calibri" w:hAnsi="Calibri" w:cs="Times New Roman"/>
                <w:color w:val="000000"/>
                <w:sz w:val="32"/>
                <w:szCs w:val="32"/>
                <w:lang w:val="pt-PT"/>
              </w:rPr>
              <w:t xml:space="preserve">□ </w:t>
            </w:r>
            <w:r w:rsidRPr="00876B92">
              <w:rPr>
                <w:rFonts w:ascii="Calibri" w:eastAsia="Calibri" w:hAnsi="Calibri" w:cs="Times New Roman"/>
                <w:color w:val="000000"/>
                <w:sz w:val="18"/>
                <w:szCs w:val="18"/>
                <w:lang w:val="pt-PT"/>
              </w:rPr>
              <w:t>2PM-5PM</w:t>
            </w:r>
          </w:p>
          <w:p w14:paraId="70A383E5" w14:textId="77777777" w:rsidR="00876B92" w:rsidRPr="00A85E2F" w:rsidRDefault="00876B92" w:rsidP="00876B92">
            <w:pPr>
              <w:spacing w:after="0" w:line="240" w:lineRule="auto"/>
              <w:rPr>
                <w:rFonts w:ascii="Calibri" w:eastAsia="Calibri" w:hAnsi="Calibri" w:cs="Times New Roman"/>
                <w:color w:val="000000"/>
                <w:sz w:val="18"/>
                <w:szCs w:val="18"/>
              </w:rPr>
            </w:pPr>
            <w:r w:rsidRPr="00A85E2F">
              <w:rPr>
                <w:rFonts w:ascii="Calibri" w:eastAsia="Calibri" w:hAnsi="Calibri" w:cs="Times New Roman"/>
                <w:color w:val="000000"/>
                <w:sz w:val="32"/>
                <w:szCs w:val="32"/>
              </w:rPr>
              <w:t xml:space="preserve">□ </w:t>
            </w:r>
            <w:r w:rsidRPr="00A85E2F">
              <w:rPr>
                <w:rFonts w:ascii="Calibri" w:eastAsia="Calibri" w:hAnsi="Calibri" w:cs="Times New Roman"/>
                <w:color w:val="000000"/>
                <w:sz w:val="18"/>
                <w:szCs w:val="18"/>
              </w:rPr>
              <w:t xml:space="preserve">5PM-8PM </w:t>
            </w:r>
            <w:r w:rsidRPr="00A85E2F">
              <w:rPr>
                <w:rFonts w:ascii="Calibri" w:eastAsia="Calibri" w:hAnsi="Calibri" w:cs="Times New Roman"/>
                <w:color w:val="000000"/>
                <w:sz w:val="32"/>
                <w:szCs w:val="32"/>
              </w:rPr>
              <w:t xml:space="preserve">□ </w:t>
            </w:r>
            <w:r w:rsidRPr="00A85E2F">
              <w:rPr>
                <w:rFonts w:ascii="Calibri" w:eastAsia="Calibri" w:hAnsi="Calibri" w:cs="Times New Roman"/>
                <w:color w:val="000000"/>
                <w:sz w:val="18"/>
                <w:szCs w:val="18"/>
              </w:rPr>
              <w:t>8PM-11PM</w:t>
            </w:r>
          </w:p>
          <w:p w14:paraId="4C07D6DC" w14:textId="77777777" w:rsidR="00876B92" w:rsidRPr="00A85E2F" w:rsidRDefault="00876B92" w:rsidP="00876B92">
            <w:pPr>
              <w:spacing w:after="0" w:line="240" w:lineRule="auto"/>
              <w:rPr>
                <w:rFonts w:ascii="Calibri" w:eastAsia="Calibri" w:hAnsi="Calibri" w:cs="Times New Roman"/>
                <w:color w:val="000000"/>
                <w:sz w:val="18"/>
                <w:szCs w:val="18"/>
              </w:rPr>
            </w:pPr>
            <w:r w:rsidRPr="00A85E2F">
              <w:rPr>
                <w:rFonts w:ascii="Calibri" w:eastAsia="Calibri" w:hAnsi="Calibri" w:cs="Times New Roman"/>
                <w:color w:val="000000"/>
                <w:sz w:val="32"/>
                <w:szCs w:val="32"/>
              </w:rPr>
              <w:t xml:space="preserve">□ </w:t>
            </w:r>
            <w:r w:rsidRPr="00A85E2F">
              <w:rPr>
                <w:rFonts w:ascii="Calibri" w:eastAsia="Calibri" w:hAnsi="Calibri" w:cs="Times New Roman"/>
                <w:color w:val="000000"/>
                <w:sz w:val="18"/>
                <w:szCs w:val="18"/>
              </w:rPr>
              <w:t>11PM-2AM</w:t>
            </w:r>
          </w:p>
        </w:tc>
        <w:tc>
          <w:tcPr>
            <w:tcW w:w="541" w:type="pct"/>
          </w:tcPr>
          <w:p w14:paraId="63CA9AB3" w14:textId="77777777" w:rsidR="00876B92" w:rsidRPr="00876B92" w:rsidRDefault="00876B92" w:rsidP="00876B92">
            <w:pPr>
              <w:spacing w:after="0" w:line="240" w:lineRule="auto"/>
              <w:rPr>
                <w:rFonts w:ascii="Calibri" w:eastAsia="Calibri" w:hAnsi="Calibri" w:cs="Times New Roman"/>
                <w:color w:val="000000"/>
                <w:sz w:val="18"/>
                <w:szCs w:val="18"/>
                <w:lang w:val="pt-PT"/>
              </w:rPr>
            </w:pPr>
            <w:r w:rsidRPr="00876B92">
              <w:rPr>
                <w:rFonts w:ascii="Calibri" w:eastAsia="Calibri" w:hAnsi="Calibri" w:cs="Times New Roman"/>
                <w:b/>
                <w:color w:val="000000"/>
                <w:sz w:val="18"/>
                <w:szCs w:val="18"/>
                <w:lang w:val="pt-PT"/>
              </w:rPr>
              <w:t>I. Numero de pessoas na hora de mais movimento</w:t>
            </w:r>
          </w:p>
          <w:p w14:paraId="6E9DAAA1" w14:textId="77777777" w:rsidR="00876B92" w:rsidRPr="00876B92" w:rsidRDefault="00876B92" w:rsidP="00876B92">
            <w:pPr>
              <w:spacing w:after="0" w:line="240" w:lineRule="auto"/>
              <w:rPr>
                <w:rFonts w:ascii="Calibri" w:eastAsia="Calibri" w:hAnsi="Calibri" w:cs="Times New Roman"/>
                <w:color w:val="000000"/>
                <w:sz w:val="18"/>
                <w:szCs w:val="18"/>
                <w:lang w:val="pt-PT"/>
              </w:rPr>
            </w:pPr>
          </w:p>
          <w:p w14:paraId="31A7C804" w14:textId="77777777" w:rsidR="00876B92" w:rsidRPr="00876B92" w:rsidRDefault="00876B92" w:rsidP="00876B92">
            <w:pPr>
              <w:spacing w:after="0" w:line="240" w:lineRule="auto"/>
              <w:rPr>
                <w:rFonts w:ascii="Calibri" w:eastAsia="Calibri" w:hAnsi="Calibri" w:cs="Times New Roman"/>
                <w:color w:val="000000"/>
                <w:sz w:val="18"/>
                <w:szCs w:val="18"/>
                <w:lang w:val="pt-PT"/>
              </w:rPr>
            </w:pPr>
            <w:r w:rsidRPr="00876B92">
              <w:rPr>
                <w:rFonts w:ascii="Calibri" w:eastAsia="Calibri" w:hAnsi="Calibri" w:cs="Times New Roman"/>
                <w:color w:val="000000"/>
                <w:sz w:val="18"/>
                <w:szCs w:val="18"/>
                <w:lang w:val="pt-PT"/>
              </w:rPr>
              <w:t>____ Pessoas</w:t>
            </w:r>
          </w:p>
        </w:tc>
        <w:tc>
          <w:tcPr>
            <w:tcW w:w="709" w:type="pct"/>
          </w:tcPr>
          <w:p w14:paraId="0CB12017" w14:textId="77777777" w:rsidR="00876B92" w:rsidRPr="00876B92" w:rsidRDefault="00876B92" w:rsidP="00876B92">
            <w:pPr>
              <w:spacing w:after="0" w:line="240" w:lineRule="auto"/>
              <w:rPr>
                <w:rFonts w:ascii="Calibri" w:eastAsia="Calibri" w:hAnsi="Calibri" w:cs="Times New Roman"/>
                <w:b/>
                <w:color w:val="000000"/>
                <w:sz w:val="18"/>
                <w:szCs w:val="18"/>
                <w:lang w:val="pt-PT"/>
              </w:rPr>
            </w:pPr>
            <w:r w:rsidRPr="00876B92">
              <w:rPr>
                <w:rFonts w:ascii="Calibri" w:eastAsia="Calibri" w:hAnsi="Calibri" w:cs="Times New Roman"/>
                <w:b/>
                <w:color w:val="000000"/>
                <w:sz w:val="18"/>
                <w:szCs w:val="18"/>
                <w:lang w:val="pt-PT"/>
              </w:rPr>
              <w:t>J. Populações Chave no Local</w:t>
            </w:r>
          </w:p>
          <w:p w14:paraId="0228D5A5" w14:textId="77777777" w:rsidR="00876B92" w:rsidRPr="00876B92" w:rsidRDefault="00876B92" w:rsidP="00876B92">
            <w:pPr>
              <w:spacing w:after="0" w:line="240" w:lineRule="auto"/>
              <w:rPr>
                <w:rFonts w:ascii="Calibri" w:eastAsia="Calibri" w:hAnsi="Calibri" w:cs="Times New Roman"/>
                <w:b/>
                <w:color w:val="000000"/>
                <w:sz w:val="18"/>
                <w:szCs w:val="18"/>
                <w:lang w:val="pt-PT"/>
              </w:rPr>
            </w:pPr>
          </w:p>
          <w:p w14:paraId="7398D2C3" w14:textId="77777777" w:rsidR="00876B92" w:rsidRPr="00876B92" w:rsidRDefault="00876B92" w:rsidP="00876B92">
            <w:pPr>
              <w:spacing w:after="0" w:line="240" w:lineRule="auto"/>
              <w:rPr>
                <w:rFonts w:ascii="Calibri" w:eastAsia="Calibri" w:hAnsi="Calibri" w:cs="Times New Roman"/>
                <w:color w:val="000000"/>
                <w:sz w:val="18"/>
                <w:szCs w:val="18"/>
                <w:lang w:val="pt-PT"/>
              </w:rPr>
            </w:pPr>
            <w:r w:rsidRPr="00876B92">
              <w:rPr>
                <w:rFonts w:ascii="Calibri" w:eastAsia="Calibri" w:hAnsi="Calibri" w:cs="Times New Roman"/>
                <w:color w:val="000000"/>
                <w:sz w:val="32"/>
                <w:szCs w:val="32"/>
                <w:lang w:val="pt-PT"/>
              </w:rPr>
              <w:t xml:space="preserve">□ </w:t>
            </w:r>
            <w:r w:rsidRPr="00876B92">
              <w:rPr>
                <w:rFonts w:ascii="Calibri" w:eastAsia="Calibri" w:hAnsi="Calibri" w:cs="Times New Roman"/>
                <w:color w:val="000000"/>
                <w:sz w:val="18"/>
                <w:szCs w:val="18"/>
                <w:lang w:val="pt-PT"/>
              </w:rPr>
              <w:t xml:space="preserve">MTS           </w:t>
            </w:r>
            <w:r w:rsidRPr="00876B92">
              <w:rPr>
                <w:rFonts w:ascii="Calibri" w:eastAsia="Calibri" w:hAnsi="Calibri" w:cs="Times New Roman"/>
                <w:color w:val="000000"/>
                <w:sz w:val="32"/>
                <w:szCs w:val="32"/>
                <w:lang w:val="pt-PT"/>
              </w:rPr>
              <w:t xml:space="preserve">□ </w:t>
            </w:r>
            <w:r w:rsidRPr="00876B92">
              <w:rPr>
                <w:rFonts w:ascii="Calibri" w:eastAsia="Calibri" w:hAnsi="Calibri" w:cs="Times New Roman"/>
                <w:color w:val="000000"/>
                <w:sz w:val="18"/>
                <w:szCs w:val="18"/>
                <w:lang w:val="pt-PT"/>
              </w:rPr>
              <w:t xml:space="preserve">HSH       </w:t>
            </w:r>
            <w:r w:rsidRPr="00876B92">
              <w:rPr>
                <w:rFonts w:ascii="Calibri" w:eastAsia="Calibri" w:hAnsi="Calibri" w:cs="Times New Roman"/>
                <w:color w:val="000000"/>
                <w:sz w:val="32"/>
                <w:szCs w:val="32"/>
                <w:lang w:val="pt-PT"/>
              </w:rPr>
              <w:t xml:space="preserve">□ </w:t>
            </w:r>
            <w:r w:rsidRPr="00876B92">
              <w:rPr>
                <w:rFonts w:ascii="Calibri" w:eastAsia="Calibri" w:hAnsi="Calibri" w:cs="Times New Roman"/>
                <w:color w:val="000000"/>
                <w:sz w:val="18"/>
                <w:szCs w:val="18"/>
                <w:lang w:val="pt-PT"/>
              </w:rPr>
              <w:t xml:space="preserve">TG             </w:t>
            </w:r>
            <w:r w:rsidRPr="00876B92">
              <w:rPr>
                <w:rFonts w:ascii="Calibri" w:eastAsia="Calibri" w:hAnsi="Calibri" w:cs="Times New Roman"/>
                <w:color w:val="000000"/>
                <w:sz w:val="32"/>
                <w:szCs w:val="32"/>
                <w:lang w:val="pt-PT"/>
              </w:rPr>
              <w:t xml:space="preserve">□ </w:t>
            </w:r>
            <w:r w:rsidRPr="00876B92">
              <w:rPr>
                <w:rFonts w:ascii="Calibri" w:eastAsia="Calibri" w:hAnsi="Calibri" w:cs="Times New Roman"/>
                <w:color w:val="000000"/>
                <w:sz w:val="18"/>
                <w:szCs w:val="18"/>
                <w:lang w:val="pt-PT"/>
              </w:rPr>
              <w:t xml:space="preserve">PID </w:t>
            </w:r>
          </w:p>
        </w:tc>
        <w:tc>
          <w:tcPr>
            <w:tcW w:w="676" w:type="pct"/>
          </w:tcPr>
          <w:p w14:paraId="48DA690B" w14:textId="77777777" w:rsidR="00876B92" w:rsidRPr="00876B92" w:rsidRDefault="00876B92" w:rsidP="00876B92">
            <w:pPr>
              <w:spacing w:after="0" w:line="240" w:lineRule="auto"/>
              <w:rPr>
                <w:rFonts w:ascii="Calibri" w:eastAsia="Calibri" w:hAnsi="Calibri" w:cs="Times New Roman"/>
                <w:b/>
                <w:color w:val="000000"/>
                <w:sz w:val="18"/>
                <w:szCs w:val="18"/>
                <w:lang w:val="pt-PT"/>
              </w:rPr>
            </w:pPr>
            <w:r w:rsidRPr="00876B92">
              <w:rPr>
                <w:rFonts w:ascii="Calibri" w:eastAsia="Calibri" w:hAnsi="Calibri" w:cs="Times New Roman"/>
                <w:b/>
                <w:color w:val="000000"/>
                <w:sz w:val="18"/>
                <w:szCs w:val="18"/>
                <w:lang w:val="pt-PT"/>
              </w:rPr>
              <w:t>K. Pessoas fazem sexo aqui neste sítio?</w:t>
            </w:r>
          </w:p>
          <w:p w14:paraId="7DFCB29E" w14:textId="77777777" w:rsidR="00876B92" w:rsidRPr="00876B92" w:rsidRDefault="00876B92" w:rsidP="00876B92">
            <w:pPr>
              <w:spacing w:after="0" w:line="240" w:lineRule="auto"/>
              <w:rPr>
                <w:rFonts w:ascii="Calibri" w:eastAsia="Calibri" w:hAnsi="Calibri" w:cs="Times New Roman"/>
                <w:color w:val="000000"/>
                <w:sz w:val="18"/>
                <w:szCs w:val="18"/>
                <w:lang w:val="pt-PT"/>
              </w:rPr>
            </w:pPr>
          </w:p>
          <w:p w14:paraId="625D5F9E" w14:textId="77777777" w:rsidR="00876B92" w:rsidRPr="00876B92" w:rsidRDefault="00876B92" w:rsidP="00876B92">
            <w:pPr>
              <w:spacing w:after="0" w:line="240" w:lineRule="auto"/>
              <w:rPr>
                <w:rFonts w:ascii="Calibri" w:eastAsia="Calibri" w:hAnsi="Calibri" w:cs="Times New Roman"/>
                <w:color w:val="000000"/>
                <w:sz w:val="18"/>
                <w:szCs w:val="18"/>
                <w:lang w:val="pt-PT"/>
              </w:rPr>
            </w:pPr>
            <w:r w:rsidRPr="00876B92">
              <w:rPr>
                <w:rFonts w:ascii="Calibri" w:eastAsia="Calibri" w:hAnsi="Calibri" w:cs="Times New Roman"/>
                <w:color w:val="000000"/>
                <w:sz w:val="32"/>
                <w:szCs w:val="32"/>
                <w:lang w:val="pt-PT"/>
              </w:rPr>
              <w:t xml:space="preserve">□ </w:t>
            </w:r>
            <w:r w:rsidRPr="00876B92">
              <w:rPr>
                <w:rFonts w:ascii="Calibri" w:eastAsia="Calibri" w:hAnsi="Calibri" w:cs="Times New Roman"/>
                <w:color w:val="000000"/>
                <w:sz w:val="18"/>
                <w:szCs w:val="18"/>
                <w:lang w:val="pt-PT"/>
              </w:rPr>
              <w:t xml:space="preserve">Sim </w:t>
            </w:r>
            <w:r w:rsidRPr="00876B92">
              <w:rPr>
                <w:rFonts w:ascii="Calibri" w:eastAsia="Calibri" w:hAnsi="Calibri" w:cs="Times New Roman"/>
                <w:color w:val="000000"/>
                <w:sz w:val="32"/>
                <w:szCs w:val="32"/>
                <w:lang w:val="pt-PT"/>
              </w:rPr>
              <w:t xml:space="preserve">□ </w:t>
            </w:r>
            <w:r w:rsidRPr="00876B92">
              <w:rPr>
                <w:rFonts w:ascii="Calibri" w:eastAsia="Calibri" w:hAnsi="Calibri" w:cs="Times New Roman"/>
                <w:color w:val="000000"/>
                <w:sz w:val="18"/>
                <w:szCs w:val="18"/>
                <w:lang w:val="pt-PT"/>
              </w:rPr>
              <w:t>Não</w:t>
            </w:r>
          </w:p>
        </w:tc>
      </w:tr>
    </w:tbl>
    <w:p w14:paraId="702508D4" w14:textId="77777777" w:rsidR="00876B92" w:rsidRPr="00876B92" w:rsidRDefault="00876B92" w:rsidP="00876B92">
      <w:pPr>
        <w:spacing w:after="0" w:line="276" w:lineRule="auto"/>
        <w:rPr>
          <w:rFonts w:ascii="Calibri" w:eastAsia="Calibri" w:hAnsi="Calibri" w:cs="Times New Roman"/>
          <w:color w:val="000000"/>
          <w:sz w:val="16"/>
          <w:szCs w:val="16"/>
          <w:lang w:val="pt-PT"/>
        </w:rPr>
      </w:pPr>
    </w:p>
    <w:p w14:paraId="719EDB23" w14:textId="334AAC8D" w:rsidR="00A31820" w:rsidRPr="00A31820" w:rsidRDefault="00A31820" w:rsidP="00A31820"/>
    <w:p w14:paraId="52CA59C4" w14:textId="77777777" w:rsidR="00A31820" w:rsidRPr="00A31820" w:rsidRDefault="00A31820" w:rsidP="00A31820">
      <w:pPr>
        <w:sectPr w:rsidR="00A31820" w:rsidRPr="00A31820" w:rsidSect="00A31820">
          <w:pgSz w:w="15840" w:h="12240" w:orient="landscape"/>
          <w:pgMar w:top="1440" w:right="1440" w:bottom="1440" w:left="1440" w:header="720" w:footer="720" w:gutter="0"/>
          <w:cols w:space="720"/>
          <w:docGrid w:linePitch="360"/>
        </w:sectPr>
      </w:pPr>
    </w:p>
    <w:p w14:paraId="53A611DE" w14:textId="21FE533A" w:rsidR="00540367" w:rsidRPr="00540367" w:rsidRDefault="00A31820" w:rsidP="001F2E67">
      <w:pPr>
        <w:pStyle w:val="Heading2"/>
        <w:rPr>
          <w:sz w:val="32"/>
          <w:szCs w:val="32"/>
          <w:lang w:val="pt-PT"/>
        </w:rPr>
      </w:pPr>
      <w:bookmarkStart w:id="98" w:name="_Toc517253645"/>
      <w:r>
        <w:rPr>
          <w:lang w:val="pt-PT"/>
        </w:rPr>
        <w:t>Apêndice 2. Formulário B</w:t>
      </w:r>
      <w:bookmarkEnd w:id="98"/>
    </w:p>
    <w:tbl>
      <w:tblPr>
        <w:tblW w:w="1076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5" w:type="dxa"/>
          <w:right w:w="115" w:type="dxa"/>
        </w:tblCellMar>
        <w:tblLook w:val="06A0" w:firstRow="1" w:lastRow="0" w:firstColumn="1" w:lastColumn="0" w:noHBand="1" w:noVBand="1"/>
      </w:tblPr>
      <w:tblGrid>
        <w:gridCol w:w="584"/>
        <w:gridCol w:w="1789"/>
        <w:gridCol w:w="625"/>
        <w:gridCol w:w="52"/>
        <w:gridCol w:w="1120"/>
        <w:gridCol w:w="678"/>
        <w:gridCol w:w="630"/>
        <w:gridCol w:w="18"/>
        <w:gridCol w:w="254"/>
        <w:gridCol w:w="2430"/>
        <w:gridCol w:w="1187"/>
        <w:gridCol w:w="80"/>
        <w:gridCol w:w="11"/>
        <w:gridCol w:w="584"/>
        <w:gridCol w:w="9"/>
        <w:gridCol w:w="676"/>
        <w:gridCol w:w="25"/>
        <w:gridCol w:w="9"/>
      </w:tblGrid>
      <w:tr w:rsidR="00540367" w:rsidRPr="00233B56" w14:paraId="14F6DA05" w14:textId="77777777" w:rsidTr="00281490">
        <w:trPr>
          <w:gridAfter w:val="1"/>
          <w:wAfter w:w="9" w:type="dxa"/>
          <w:cantSplit/>
          <w:trHeight w:val="576"/>
          <w:tblHeader/>
          <w:jc w:val="center"/>
        </w:trPr>
        <w:tc>
          <w:tcPr>
            <w:tcW w:w="10752" w:type="dxa"/>
            <w:gridSpan w:val="17"/>
            <w:tcBorders>
              <w:bottom w:val="single" w:sz="8" w:space="0" w:color="auto"/>
            </w:tcBorders>
            <w:shd w:val="clear" w:color="auto" w:fill="C6D9F1"/>
            <w:tcMar>
              <w:left w:w="43" w:type="dxa"/>
              <w:right w:w="43" w:type="dxa"/>
            </w:tcMar>
            <w:vAlign w:val="center"/>
          </w:tcPr>
          <w:p w14:paraId="10B899F4" w14:textId="77777777" w:rsidR="00540367" w:rsidRPr="00A22932" w:rsidRDefault="00540367" w:rsidP="00281490">
            <w:pPr>
              <w:jc w:val="center"/>
              <w:rPr>
                <w:b/>
                <w:bCs/>
                <w:color w:val="244061"/>
                <w:lang w:val="pt-BR"/>
              </w:rPr>
            </w:pPr>
            <w:r w:rsidRPr="00A22932">
              <w:rPr>
                <w:b/>
                <w:bCs/>
                <w:color w:val="17365D"/>
                <w:lang w:val="pt-BR"/>
              </w:rPr>
              <w:t>FORMULÁRIO DE VERIFICAÇÃO DO SÍTIO</w:t>
            </w:r>
          </w:p>
        </w:tc>
      </w:tr>
      <w:tr w:rsidR="00540367" w:rsidRPr="00A22932" w14:paraId="6180BA9E" w14:textId="77777777" w:rsidTr="00281490">
        <w:trPr>
          <w:gridAfter w:val="1"/>
          <w:wAfter w:w="9" w:type="dxa"/>
          <w:cantSplit/>
          <w:trHeight w:val="430"/>
          <w:tblHeader/>
          <w:jc w:val="center"/>
        </w:trPr>
        <w:tc>
          <w:tcPr>
            <w:tcW w:w="584" w:type="dxa"/>
            <w:shd w:val="clear" w:color="auto" w:fill="auto"/>
            <w:vAlign w:val="center"/>
          </w:tcPr>
          <w:p w14:paraId="5D16A404" w14:textId="77777777" w:rsidR="00540367" w:rsidRPr="00A22932" w:rsidRDefault="00540367" w:rsidP="00281490">
            <w:pPr>
              <w:spacing w:after="0"/>
              <w:rPr>
                <w:rFonts w:cs="Arial"/>
                <w:b/>
                <w:lang w:val="pt-BR"/>
              </w:rPr>
            </w:pPr>
          </w:p>
        </w:tc>
        <w:tc>
          <w:tcPr>
            <w:tcW w:w="8874" w:type="dxa"/>
            <w:gridSpan w:val="12"/>
            <w:shd w:val="clear" w:color="auto" w:fill="auto"/>
            <w:vAlign w:val="center"/>
          </w:tcPr>
          <w:p w14:paraId="489F221E" w14:textId="77777777" w:rsidR="00540367" w:rsidRPr="00A22932" w:rsidRDefault="00540367" w:rsidP="00281490">
            <w:pPr>
              <w:spacing w:after="0" w:line="280" w:lineRule="auto"/>
              <w:rPr>
                <w:rFonts w:cs="Arial"/>
                <w:lang w:val="pt-BR"/>
              </w:rPr>
            </w:pPr>
            <w:r w:rsidRPr="00A22932">
              <w:rPr>
                <w:rFonts w:cs="Arial"/>
                <w:lang w:val="pt-BR"/>
              </w:rPr>
              <w:t xml:space="preserve">PERGUNTA </w:t>
            </w:r>
          </w:p>
        </w:tc>
        <w:tc>
          <w:tcPr>
            <w:tcW w:w="1294" w:type="dxa"/>
            <w:gridSpan w:val="4"/>
            <w:shd w:val="clear" w:color="auto" w:fill="auto"/>
            <w:vAlign w:val="center"/>
          </w:tcPr>
          <w:p w14:paraId="1BECAB9F" w14:textId="77777777" w:rsidR="00540367" w:rsidRPr="00A22932" w:rsidRDefault="00540367" w:rsidP="00281490">
            <w:pPr>
              <w:spacing w:after="0" w:line="280" w:lineRule="auto"/>
              <w:rPr>
                <w:rFonts w:cs="Arial"/>
                <w:lang w:val="pt-BR"/>
              </w:rPr>
            </w:pPr>
            <w:r w:rsidRPr="00A22932">
              <w:rPr>
                <w:rFonts w:cs="Arial"/>
                <w:lang w:val="pt-BR"/>
              </w:rPr>
              <w:t>RESPOSTA</w:t>
            </w:r>
          </w:p>
        </w:tc>
      </w:tr>
      <w:tr w:rsidR="00540367" w:rsidRPr="00233B56" w14:paraId="41E59E07" w14:textId="77777777" w:rsidTr="00281490">
        <w:trPr>
          <w:gridAfter w:val="1"/>
          <w:wAfter w:w="9" w:type="dxa"/>
          <w:cantSplit/>
          <w:trHeight w:val="648"/>
          <w:jc w:val="center"/>
        </w:trPr>
        <w:tc>
          <w:tcPr>
            <w:tcW w:w="10752" w:type="dxa"/>
            <w:gridSpan w:val="17"/>
            <w:shd w:val="clear" w:color="auto" w:fill="F2F2F2"/>
            <w:vAlign w:val="center"/>
          </w:tcPr>
          <w:p w14:paraId="228420A8" w14:textId="77777777" w:rsidR="00540367" w:rsidRPr="00A22932" w:rsidRDefault="00540367" w:rsidP="00281490">
            <w:pPr>
              <w:spacing w:after="0" w:line="280" w:lineRule="auto"/>
              <w:rPr>
                <w:rFonts w:cs="Arial"/>
                <w:lang w:val="pt-BR"/>
              </w:rPr>
            </w:pPr>
            <w:r w:rsidRPr="00A22932">
              <w:rPr>
                <w:rFonts w:cs="Arial"/>
                <w:lang w:val="pt-BR"/>
              </w:rPr>
              <w:t xml:space="preserve">INFORMAÇÃO DA LISTA MESTRA DOS SÍTIOS COM BASE NAS ENTREVISTAS COM INFORMADORES COMUNITÁRIOS </w:t>
            </w:r>
          </w:p>
        </w:tc>
      </w:tr>
      <w:tr w:rsidR="00540367" w:rsidRPr="00233B56" w14:paraId="7831FE36" w14:textId="77777777" w:rsidTr="00281490">
        <w:trPr>
          <w:gridAfter w:val="1"/>
          <w:wAfter w:w="9" w:type="dxa"/>
          <w:cantSplit/>
          <w:trHeight w:val="520"/>
          <w:jc w:val="center"/>
        </w:trPr>
        <w:tc>
          <w:tcPr>
            <w:tcW w:w="584" w:type="dxa"/>
            <w:shd w:val="clear" w:color="auto" w:fill="F2F2F2"/>
            <w:vAlign w:val="center"/>
          </w:tcPr>
          <w:p w14:paraId="20EC59F2" w14:textId="77777777" w:rsidR="00540367" w:rsidRPr="00A22932" w:rsidRDefault="00540367" w:rsidP="00281490">
            <w:pPr>
              <w:spacing w:after="0" w:line="280" w:lineRule="auto"/>
              <w:jc w:val="center"/>
              <w:rPr>
                <w:rFonts w:cs="Arial"/>
                <w:b/>
                <w:lang w:val="pt-BR"/>
              </w:rPr>
            </w:pPr>
            <w:r w:rsidRPr="00A22932">
              <w:rPr>
                <w:rFonts w:cs="Arial"/>
                <w:b/>
                <w:lang w:val="pt-BR"/>
              </w:rPr>
              <w:t>B1</w:t>
            </w:r>
          </w:p>
        </w:tc>
        <w:tc>
          <w:tcPr>
            <w:tcW w:w="8874" w:type="dxa"/>
            <w:gridSpan w:val="12"/>
            <w:shd w:val="clear" w:color="auto" w:fill="F2F2F2"/>
            <w:vAlign w:val="center"/>
          </w:tcPr>
          <w:p w14:paraId="264365DE" w14:textId="77777777" w:rsidR="00540367" w:rsidRPr="00A22932" w:rsidRDefault="00540367" w:rsidP="00281490">
            <w:pPr>
              <w:spacing w:after="0" w:line="280" w:lineRule="auto"/>
              <w:rPr>
                <w:rFonts w:cs="Arial"/>
                <w:lang w:val="pt-BR"/>
              </w:rPr>
            </w:pPr>
            <w:r w:rsidRPr="00A22932">
              <w:rPr>
                <w:rFonts w:cs="Arial"/>
                <w:lang w:val="pt-BR"/>
              </w:rPr>
              <w:t>Número de ID do Local:</w:t>
            </w:r>
          </w:p>
        </w:tc>
        <w:tc>
          <w:tcPr>
            <w:tcW w:w="1294" w:type="dxa"/>
            <w:gridSpan w:val="4"/>
            <w:shd w:val="clear" w:color="auto" w:fill="F2F2F2"/>
            <w:vAlign w:val="center"/>
          </w:tcPr>
          <w:p w14:paraId="02A7BE09" w14:textId="77777777" w:rsidR="00540367" w:rsidRPr="00A22932" w:rsidRDefault="00540367" w:rsidP="00281490">
            <w:pPr>
              <w:spacing w:after="0"/>
              <w:rPr>
                <w:rFonts w:cs="Arial"/>
                <w:lang w:val="pt-BR"/>
              </w:rPr>
            </w:pPr>
          </w:p>
        </w:tc>
      </w:tr>
      <w:tr w:rsidR="00540367" w:rsidRPr="00233B56" w14:paraId="310151F1" w14:textId="77777777" w:rsidTr="00281490">
        <w:trPr>
          <w:cantSplit/>
          <w:trHeight w:val="610"/>
          <w:jc w:val="center"/>
        </w:trPr>
        <w:tc>
          <w:tcPr>
            <w:tcW w:w="584" w:type="dxa"/>
            <w:shd w:val="clear" w:color="auto" w:fill="F2F2F2"/>
            <w:vAlign w:val="center"/>
          </w:tcPr>
          <w:p w14:paraId="30F25E7F" w14:textId="77777777" w:rsidR="00540367" w:rsidRPr="00A22932" w:rsidRDefault="00540367" w:rsidP="00281490">
            <w:pPr>
              <w:spacing w:after="0" w:line="240" w:lineRule="auto"/>
              <w:ind w:right="-48"/>
              <w:jc w:val="center"/>
              <w:rPr>
                <w:rFonts w:eastAsia="Calibri" w:cs="Arial"/>
                <w:b/>
                <w:lang w:val="pt-BR"/>
              </w:rPr>
            </w:pPr>
            <w:r w:rsidRPr="00A22932">
              <w:rPr>
                <w:rFonts w:eastAsia="Calibri" w:cs="Arial"/>
                <w:b/>
                <w:lang w:val="pt-BR"/>
              </w:rPr>
              <w:t>B</w:t>
            </w:r>
            <w:r>
              <w:rPr>
                <w:rFonts w:eastAsia="Calibri" w:cs="Arial"/>
                <w:b/>
                <w:lang w:val="pt-BR"/>
              </w:rPr>
              <w:t>2</w:t>
            </w:r>
          </w:p>
        </w:tc>
        <w:tc>
          <w:tcPr>
            <w:tcW w:w="10177" w:type="dxa"/>
            <w:gridSpan w:val="17"/>
            <w:shd w:val="clear" w:color="auto" w:fill="F2F2F2"/>
            <w:vAlign w:val="center"/>
          </w:tcPr>
          <w:p w14:paraId="5D2008E0" w14:textId="77777777" w:rsidR="00540367" w:rsidRPr="00A22932" w:rsidRDefault="00540367" w:rsidP="00281490">
            <w:pPr>
              <w:spacing w:after="0" w:line="240" w:lineRule="auto"/>
              <w:rPr>
                <w:rFonts w:cs="Arial"/>
                <w:lang w:val="pt-BR"/>
              </w:rPr>
            </w:pPr>
            <w:r w:rsidRPr="00A22932">
              <w:rPr>
                <w:rFonts w:cs="Arial"/>
                <w:lang w:val="pt-BR"/>
              </w:rPr>
              <w:t>Data da Entrevista</w:t>
            </w:r>
            <w:r>
              <w:rPr>
                <w:rFonts w:cs="Arial"/>
                <w:lang w:val="pt-BR"/>
              </w:rPr>
              <w:t xml:space="preserve">:                                                   </w:t>
            </w:r>
            <w:r w:rsidRPr="00A22932">
              <w:rPr>
                <w:rFonts w:cs="Arial"/>
                <w:lang w:val="pt-BR"/>
              </w:rPr>
              <w:t xml:space="preserve">   Dia:   </w:t>
            </w:r>
            <w:r>
              <w:rPr>
                <w:rFonts w:cs="Arial"/>
                <w:lang w:val="pt-BR"/>
              </w:rPr>
              <w:t xml:space="preserve">_______/ Mês________ </w:t>
            </w:r>
            <w:r w:rsidRPr="00A22932">
              <w:rPr>
                <w:rFonts w:cs="Arial"/>
                <w:lang w:val="pt-BR"/>
              </w:rPr>
              <w:t>Ano: 20_____</w:t>
            </w:r>
            <w:r>
              <w:rPr>
                <w:rFonts w:cs="Arial"/>
                <w:lang w:val="pt-BR"/>
              </w:rPr>
              <w:t xml:space="preserve">_____ </w:t>
            </w:r>
          </w:p>
        </w:tc>
      </w:tr>
      <w:tr w:rsidR="00540367" w:rsidRPr="00A22932" w14:paraId="64961253" w14:textId="77777777" w:rsidTr="00281490">
        <w:trPr>
          <w:cantSplit/>
          <w:trHeight w:val="520"/>
          <w:jc w:val="center"/>
        </w:trPr>
        <w:tc>
          <w:tcPr>
            <w:tcW w:w="584" w:type="dxa"/>
            <w:shd w:val="clear" w:color="auto" w:fill="F2F2F2"/>
            <w:vAlign w:val="center"/>
          </w:tcPr>
          <w:p w14:paraId="1AB158DA" w14:textId="77777777" w:rsidR="00540367" w:rsidRPr="00A22932" w:rsidRDefault="00540367" w:rsidP="00281490">
            <w:pPr>
              <w:spacing w:after="0" w:line="240" w:lineRule="auto"/>
              <w:ind w:right="-48"/>
              <w:jc w:val="center"/>
              <w:rPr>
                <w:rFonts w:eastAsia="Calibri" w:cs="Arial"/>
                <w:b/>
                <w:lang w:val="pt-BR"/>
              </w:rPr>
            </w:pPr>
            <w:r w:rsidRPr="00A22932">
              <w:rPr>
                <w:rFonts w:cs="Arial"/>
                <w:b/>
                <w:lang w:val="pt-BR"/>
              </w:rPr>
              <w:t>B</w:t>
            </w:r>
            <w:r>
              <w:rPr>
                <w:rFonts w:cs="Arial"/>
                <w:b/>
                <w:lang w:val="pt-BR"/>
              </w:rPr>
              <w:t>3</w:t>
            </w:r>
          </w:p>
        </w:tc>
        <w:tc>
          <w:tcPr>
            <w:tcW w:w="8863" w:type="dxa"/>
            <w:gridSpan w:val="11"/>
            <w:shd w:val="clear" w:color="auto" w:fill="F2F2F2"/>
            <w:vAlign w:val="center"/>
          </w:tcPr>
          <w:p w14:paraId="20AA75EB" w14:textId="77777777" w:rsidR="00540367" w:rsidRPr="00A22932" w:rsidRDefault="00540367" w:rsidP="00281490">
            <w:pPr>
              <w:spacing w:after="0" w:line="240" w:lineRule="auto"/>
              <w:rPr>
                <w:rFonts w:cs="Arial"/>
                <w:lang w:val="pt-BR"/>
              </w:rPr>
            </w:pPr>
            <w:r>
              <w:rPr>
                <w:rFonts w:cs="Arial"/>
                <w:lang w:val="pt-BR"/>
              </w:rPr>
              <w:t>Código do entrevistador</w:t>
            </w:r>
          </w:p>
        </w:tc>
        <w:tc>
          <w:tcPr>
            <w:tcW w:w="1314" w:type="dxa"/>
            <w:gridSpan w:val="6"/>
            <w:shd w:val="clear" w:color="auto" w:fill="F2F2F2"/>
            <w:vAlign w:val="center"/>
          </w:tcPr>
          <w:p w14:paraId="467A803A" w14:textId="77777777" w:rsidR="00540367" w:rsidRPr="00A22932" w:rsidRDefault="00540367" w:rsidP="00281490">
            <w:pPr>
              <w:spacing w:after="0" w:line="240" w:lineRule="auto"/>
              <w:rPr>
                <w:rFonts w:cs="Arial"/>
                <w:lang w:val="pt-BR"/>
              </w:rPr>
            </w:pPr>
          </w:p>
        </w:tc>
      </w:tr>
      <w:tr w:rsidR="00540367" w:rsidRPr="00A22932" w14:paraId="570A3F86" w14:textId="77777777" w:rsidTr="00281490">
        <w:trPr>
          <w:cantSplit/>
          <w:trHeight w:val="430"/>
          <w:jc w:val="center"/>
        </w:trPr>
        <w:tc>
          <w:tcPr>
            <w:tcW w:w="584" w:type="dxa"/>
            <w:shd w:val="clear" w:color="auto" w:fill="F2F2F2"/>
            <w:vAlign w:val="center"/>
          </w:tcPr>
          <w:p w14:paraId="6C49F183" w14:textId="77777777" w:rsidR="00540367" w:rsidRPr="00461693" w:rsidRDefault="00540367" w:rsidP="00281490">
            <w:pPr>
              <w:spacing w:after="0" w:line="240" w:lineRule="auto"/>
              <w:ind w:right="-48"/>
              <w:jc w:val="center"/>
              <w:rPr>
                <w:rFonts w:cs="Arial"/>
                <w:lang w:val="pt-BR"/>
              </w:rPr>
            </w:pPr>
            <w:r w:rsidRPr="00A22932">
              <w:rPr>
                <w:rFonts w:cs="Arial"/>
                <w:b/>
                <w:lang w:val="pt-BR"/>
              </w:rPr>
              <w:t>B</w:t>
            </w:r>
            <w:r>
              <w:rPr>
                <w:rFonts w:cs="Arial"/>
                <w:b/>
                <w:lang w:val="pt-BR"/>
              </w:rPr>
              <w:t>4</w:t>
            </w:r>
          </w:p>
        </w:tc>
        <w:tc>
          <w:tcPr>
            <w:tcW w:w="8863" w:type="dxa"/>
            <w:gridSpan w:val="11"/>
            <w:shd w:val="clear" w:color="auto" w:fill="F2F2F2"/>
            <w:vAlign w:val="center"/>
          </w:tcPr>
          <w:p w14:paraId="6BC315FD" w14:textId="77777777" w:rsidR="00540367" w:rsidRDefault="00540367" w:rsidP="00281490">
            <w:pPr>
              <w:spacing w:after="0" w:line="240" w:lineRule="auto"/>
              <w:rPr>
                <w:rFonts w:cs="Arial"/>
                <w:lang w:val="pt-BR"/>
              </w:rPr>
            </w:pPr>
            <w:r>
              <w:rPr>
                <w:rFonts w:cs="Arial"/>
                <w:lang w:val="pt-BR"/>
              </w:rPr>
              <w:t>Provincia:</w:t>
            </w:r>
          </w:p>
        </w:tc>
        <w:tc>
          <w:tcPr>
            <w:tcW w:w="1314" w:type="dxa"/>
            <w:gridSpan w:val="6"/>
            <w:shd w:val="clear" w:color="auto" w:fill="F2F2F2"/>
            <w:vAlign w:val="center"/>
          </w:tcPr>
          <w:p w14:paraId="362F7E3A" w14:textId="77777777" w:rsidR="00540367" w:rsidRPr="00A22932" w:rsidRDefault="00540367" w:rsidP="00281490">
            <w:pPr>
              <w:spacing w:after="0" w:line="240" w:lineRule="auto"/>
              <w:rPr>
                <w:rFonts w:cs="Arial"/>
                <w:lang w:val="pt-BR"/>
              </w:rPr>
            </w:pPr>
          </w:p>
        </w:tc>
      </w:tr>
      <w:tr w:rsidR="00540367" w:rsidRPr="00A22932" w14:paraId="3E2AEE50" w14:textId="77777777" w:rsidTr="00281490">
        <w:trPr>
          <w:gridAfter w:val="1"/>
          <w:wAfter w:w="9" w:type="dxa"/>
          <w:cantSplit/>
          <w:trHeight w:val="520"/>
          <w:jc w:val="center"/>
        </w:trPr>
        <w:tc>
          <w:tcPr>
            <w:tcW w:w="584" w:type="dxa"/>
            <w:shd w:val="clear" w:color="auto" w:fill="F2F2F2"/>
            <w:vAlign w:val="center"/>
          </w:tcPr>
          <w:p w14:paraId="3F33EA52" w14:textId="77777777" w:rsidR="00540367" w:rsidRPr="00A22932" w:rsidRDefault="00540367" w:rsidP="00281490">
            <w:pPr>
              <w:spacing w:after="0" w:line="280" w:lineRule="auto"/>
              <w:jc w:val="center"/>
              <w:rPr>
                <w:rFonts w:cs="Arial"/>
                <w:b/>
                <w:lang w:val="pt-BR"/>
              </w:rPr>
            </w:pPr>
            <w:r w:rsidRPr="00A22932">
              <w:rPr>
                <w:rFonts w:cs="Arial"/>
                <w:b/>
                <w:lang w:val="pt-BR"/>
              </w:rPr>
              <w:t>B</w:t>
            </w:r>
            <w:r>
              <w:rPr>
                <w:rFonts w:cs="Arial"/>
                <w:b/>
                <w:lang w:val="pt-BR"/>
              </w:rPr>
              <w:t>5</w:t>
            </w:r>
          </w:p>
        </w:tc>
        <w:tc>
          <w:tcPr>
            <w:tcW w:w="8874" w:type="dxa"/>
            <w:gridSpan w:val="12"/>
            <w:shd w:val="clear" w:color="auto" w:fill="F2F2F2"/>
            <w:vAlign w:val="center"/>
          </w:tcPr>
          <w:p w14:paraId="45B1222E" w14:textId="77777777" w:rsidR="00540367" w:rsidRPr="00A22932" w:rsidRDefault="00540367" w:rsidP="00281490">
            <w:pPr>
              <w:spacing w:after="0"/>
              <w:rPr>
                <w:rFonts w:cs="Arial"/>
                <w:lang w:val="pt-BR"/>
              </w:rPr>
            </w:pPr>
            <w:r>
              <w:rPr>
                <w:rFonts w:cs="Arial"/>
                <w:lang w:val="pt-BR"/>
              </w:rPr>
              <w:t>Municipio:</w:t>
            </w:r>
            <w:r w:rsidRPr="00A22932">
              <w:rPr>
                <w:rFonts w:cs="Arial"/>
                <w:lang w:val="pt-BR"/>
              </w:rPr>
              <w:t xml:space="preserve"> </w:t>
            </w:r>
          </w:p>
        </w:tc>
        <w:tc>
          <w:tcPr>
            <w:tcW w:w="1294" w:type="dxa"/>
            <w:gridSpan w:val="4"/>
            <w:shd w:val="clear" w:color="auto" w:fill="F2F2F2"/>
            <w:vAlign w:val="center"/>
          </w:tcPr>
          <w:p w14:paraId="3779291C" w14:textId="77777777" w:rsidR="00540367" w:rsidRPr="00A22932" w:rsidRDefault="00540367" w:rsidP="00281490">
            <w:pPr>
              <w:spacing w:after="0" w:line="280" w:lineRule="auto"/>
              <w:rPr>
                <w:rFonts w:cs="Arial"/>
                <w:lang w:val="pt-BR"/>
              </w:rPr>
            </w:pPr>
          </w:p>
        </w:tc>
      </w:tr>
      <w:tr w:rsidR="00540367" w:rsidRPr="00A22932" w14:paraId="239CFDDE" w14:textId="77777777" w:rsidTr="00281490">
        <w:trPr>
          <w:gridAfter w:val="1"/>
          <w:wAfter w:w="9" w:type="dxa"/>
          <w:cantSplit/>
          <w:trHeight w:val="493"/>
          <w:jc w:val="center"/>
        </w:trPr>
        <w:tc>
          <w:tcPr>
            <w:tcW w:w="584" w:type="dxa"/>
            <w:shd w:val="clear" w:color="auto" w:fill="F2F2F2"/>
            <w:vAlign w:val="center"/>
          </w:tcPr>
          <w:p w14:paraId="1005566C" w14:textId="77777777" w:rsidR="00540367" w:rsidRPr="00A22932" w:rsidRDefault="00540367" w:rsidP="00281490">
            <w:pPr>
              <w:spacing w:after="0" w:line="280" w:lineRule="auto"/>
              <w:jc w:val="center"/>
              <w:rPr>
                <w:rFonts w:cs="Arial"/>
                <w:b/>
                <w:lang w:val="pt-BR"/>
              </w:rPr>
            </w:pPr>
            <w:r>
              <w:rPr>
                <w:rFonts w:cs="Arial"/>
                <w:b/>
                <w:lang w:val="pt-BR"/>
              </w:rPr>
              <w:t>B6</w:t>
            </w:r>
          </w:p>
        </w:tc>
        <w:tc>
          <w:tcPr>
            <w:tcW w:w="8874" w:type="dxa"/>
            <w:gridSpan w:val="12"/>
            <w:shd w:val="clear" w:color="auto" w:fill="F2F2F2"/>
            <w:vAlign w:val="center"/>
          </w:tcPr>
          <w:p w14:paraId="37D11B2B" w14:textId="77777777" w:rsidR="00540367" w:rsidRPr="00A22932" w:rsidRDefault="00540367" w:rsidP="00281490">
            <w:pPr>
              <w:spacing w:after="0" w:line="280" w:lineRule="auto"/>
              <w:rPr>
                <w:rFonts w:cs="Arial"/>
                <w:lang w:val="pt-BR"/>
              </w:rPr>
            </w:pPr>
            <w:r>
              <w:rPr>
                <w:rFonts w:cs="Arial"/>
                <w:lang w:val="pt-BR"/>
              </w:rPr>
              <w:t>Distrito</w:t>
            </w:r>
            <w:r w:rsidRPr="00A22932">
              <w:rPr>
                <w:rFonts w:cs="Arial"/>
                <w:lang w:val="pt-BR"/>
              </w:rPr>
              <w:t xml:space="preserve">: </w:t>
            </w:r>
          </w:p>
        </w:tc>
        <w:tc>
          <w:tcPr>
            <w:tcW w:w="1294" w:type="dxa"/>
            <w:gridSpan w:val="4"/>
            <w:shd w:val="clear" w:color="auto" w:fill="F2F2F2"/>
            <w:vAlign w:val="center"/>
          </w:tcPr>
          <w:p w14:paraId="6C0C015B" w14:textId="77777777" w:rsidR="00540367" w:rsidRPr="00A22932" w:rsidRDefault="00540367" w:rsidP="00281490">
            <w:pPr>
              <w:spacing w:after="0" w:line="280" w:lineRule="auto"/>
              <w:rPr>
                <w:rFonts w:cs="Arial"/>
                <w:lang w:val="pt-BR"/>
              </w:rPr>
            </w:pPr>
          </w:p>
        </w:tc>
      </w:tr>
      <w:tr w:rsidR="00540367" w:rsidRPr="00A22932" w14:paraId="7FADDEDD" w14:textId="77777777" w:rsidTr="00281490">
        <w:trPr>
          <w:gridAfter w:val="1"/>
          <w:wAfter w:w="9" w:type="dxa"/>
          <w:cantSplit/>
          <w:trHeight w:val="475"/>
          <w:jc w:val="center"/>
        </w:trPr>
        <w:tc>
          <w:tcPr>
            <w:tcW w:w="584" w:type="dxa"/>
            <w:shd w:val="clear" w:color="auto" w:fill="F2F2F2"/>
            <w:vAlign w:val="center"/>
          </w:tcPr>
          <w:p w14:paraId="58C3E039" w14:textId="77777777" w:rsidR="00540367" w:rsidRPr="00A22932" w:rsidRDefault="00540367" w:rsidP="00281490">
            <w:pPr>
              <w:spacing w:after="0" w:line="280" w:lineRule="auto"/>
              <w:jc w:val="center"/>
              <w:rPr>
                <w:rFonts w:cs="Arial"/>
                <w:b/>
                <w:lang w:val="pt-BR"/>
              </w:rPr>
            </w:pPr>
            <w:r>
              <w:rPr>
                <w:rFonts w:cs="Arial"/>
                <w:b/>
                <w:lang w:val="pt-BR"/>
              </w:rPr>
              <w:t>B7</w:t>
            </w:r>
          </w:p>
        </w:tc>
        <w:tc>
          <w:tcPr>
            <w:tcW w:w="8874" w:type="dxa"/>
            <w:gridSpan w:val="12"/>
            <w:shd w:val="clear" w:color="auto" w:fill="F2F2F2"/>
            <w:vAlign w:val="center"/>
          </w:tcPr>
          <w:p w14:paraId="6D7DDBD9" w14:textId="77777777" w:rsidR="00540367" w:rsidRPr="00A22932" w:rsidRDefault="00540367" w:rsidP="00281490">
            <w:pPr>
              <w:spacing w:after="0" w:line="280" w:lineRule="auto"/>
              <w:rPr>
                <w:rFonts w:cs="Arial"/>
                <w:lang w:val="pt-BR"/>
              </w:rPr>
            </w:pPr>
            <w:r>
              <w:rPr>
                <w:rFonts w:cs="Arial"/>
                <w:lang w:val="pt-BR"/>
              </w:rPr>
              <w:t>Bairro:</w:t>
            </w:r>
            <w:r w:rsidRPr="00A22932">
              <w:rPr>
                <w:rFonts w:cs="Arial"/>
                <w:lang w:val="pt-BR"/>
              </w:rPr>
              <w:t xml:space="preserve">                                                  </w:t>
            </w:r>
          </w:p>
        </w:tc>
        <w:tc>
          <w:tcPr>
            <w:tcW w:w="1294" w:type="dxa"/>
            <w:gridSpan w:val="4"/>
            <w:shd w:val="clear" w:color="auto" w:fill="F2F2F2"/>
            <w:vAlign w:val="center"/>
          </w:tcPr>
          <w:p w14:paraId="1067F850" w14:textId="77777777" w:rsidR="00540367" w:rsidRPr="00A22932" w:rsidRDefault="00540367" w:rsidP="00281490">
            <w:pPr>
              <w:spacing w:after="0"/>
              <w:rPr>
                <w:rFonts w:cs="Arial"/>
                <w:lang w:val="pt-BR"/>
              </w:rPr>
            </w:pPr>
          </w:p>
        </w:tc>
      </w:tr>
      <w:tr w:rsidR="00540367" w:rsidRPr="00233B56" w14:paraId="465F4153" w14:textId="77777777" w:rsidTr="00281490">
        <w:trPr>
          <w:gridAfter w:val="1"/>
          <w:wAfter w:w="9" w:type="dxa"/>
          <w:cantSplit/>
          <w:trHeight w:val="475"/>
          <w:jc w:val="center"/>
        </w:trPr>
        <w:tc>
          <w:tcPr>
            <w:tcW w:w="584" w:type="dxa"/>
            <w:shd w:val="clear" w:color="auto" w:fill="F2F2F2"/>
            <w:vAlign w:val="center"/>
          </w:tcPr>
          <w:p w14:paraId="4C4BC144" w14:textId="77777777" w:rsidR="00540367" w:rsidRPr="00A22932" w:rsidRDefault="00540367" w:rsidP="00281490">
            <w:pPr>
              <w:spacing w:after="0" w:line="280" w:lineRule="auto"/>
              <w:jc w:val="center"/>
              <w:rPr>
                <w:rFonts w:cs="Arial"/>
                <w:b/>
                <w:lang w:val="pt-BR"/>
              </w:rPr>
            </w:pPr>
          </w:p>
        </w:tc>
        <w:tc>
          <w:tcPr>
            <w:tcW w:w="5166" w:type="dxa"/>
            <w:gridSpan w:val="8"/>
            <w:shd w:val="clear" w:color="auto" w:fill="F2F2F2"/>
            <w:vAlign w:val="center"/>
          </w:tcPr>
          <w:p w14:paraId="114226A5" w14:textId="77777777" w:rsidR="00540367" w:rsidRPr="00ED476C" w:rsidRDefault="00540367" w:rsidP="00281490">
            <w:pPr>
              <w:spacing w:after="0" w:line="280" w:lineRule="auto"/>
              <w:jc w:val="right"/>
              <w:rPr>
                <w:rFonts w:cs="Arial"/>
                <w:sz w:val="20"/>
                <w:szCs w:val="20"/>
                <w:lang w:val="pt-BR"/>
              </w:rPr>
            </w:pPr>
            <w:r w:rsidRPr="00ED476C">
              <w:rPr>
                <w:rFonts w:cs="Arial"/>
                <w:sz w:val="20"/>
                <w:szCs w:val="20"/>
                <w:lang w:val="pt-BR"/>
              </w:rPr>
              <w:t>Segundo informador comunitário</w:t>
            </w:r>
          </w:p>
        </w:tc>
        <w:tc>
          <w:tcPr>
            <w:tcW w:w="5002" w:type="dxa"/>
            <w:gridSpan w:val="8"/>
            <w:shd w:val="clear" w:color="auto" w:fill="auto"/>
            <w:vAlign w:val="center"/>
          </w:tcPr>
          <w:p w14:paraId="31D152B9" w14:textId="77777777" w:rsidR="00540367" w:rsidRPr="00ED476C" w:rsidRDefault="00540367" w:rsidP="00281490">
            <w:pPr>
              <w:spacing w:after="0"/>
              <w:jc w:val="right"/>
              <w:rPr>
                <w:rFonts w:cs="Arial"/>
                <w:sz w:val="20"/>
                <w:szCs w:val="20"/>
                <w:lang w:val="pt-BR"/>
              </w:rPr>
            </w:pPr>
            <w:r w:rsidRPr="00ED476C">
              <w:rPr>
                <w:rFonts w:cs="Arial"/>
                <w:sz w:val="20"/>
                <w:szCs w:val="20"/>
                <w:lang w:val="pt-BR"/>
              </w:rPr>
              <w:t>Informação verificada pelo entrevistador durante a visita</w:t>
            </w:r>
          </w:p>
        </w:tc>
      </w:tr>
      <w:tr w:rsidR="00540367" w:rsidRPr="00A22932" w14:paraId="25A7D2F8" w14:textId="77777777" w:rsidTr="00281490">
        <w:trPr>
          <w:gridAfter w:val="1"/>
          <w:wAfter w:w="9" w:type="dxa"/>
          <w:cantSplit/>
          <w:trHeight w:val="592"/>
          <w:jc w:val="center"/>
        </w:trPr>
        <w:tc>
          <w:tcPr>
            <w:tcW w:w="584" w:type="dxa"/>
            <w:shd w:val="clear" w:color="auto" w:fill="F2F2F2"/>
            <w:vAlign w:val="center"/>
          </w:tcPr>
          <w:p w14:paraId="4F59D6E2" w14:textId="77777777" w:rsidR="00540367" w:rsidRPr="00A22932" w:rsidRDefault="00540367" w:rsidP="00281490">
            <w:pPr>
              <w:spacing w:after="0" w:line="280" w:lineRule="auto"/>
              <w:jc w:val="center"/>
              <w:rPr>
                <w:rFonts w:cs="Arial"/>
                <w:b/>
                <w:lang w:val="pt-BR"/>
              </w:rPr>
            </w:pPr>
            <w:r>
              <w:rPr>
                <w:rFonts w:cs="Arial"/>
                <w:b/>
                <w:lang w:val="pt-BR"/>
              </w:rPr>
              <w:t>B8</w:t>
            </w:r>
          </w:p>
        </w:tc>
        <w:tc>
          <w:tcPr>
            <w:tcW w:w="5166" w:type="dxa"/>
            <w:gridSpan w:val="8"/>
            <w:shd w:val="clear" w:color="auto" w:fill="F2F2F2"/>
            <w:vAlign w:val="center"/>
          </w:tcPr>
          <w:p w14:paraId="44956BC0" w14:textId="77777777" w:rsidR="00540367" w:rsidRPr="00A22932" w:rsidRDefault="00540367" w:rsidP="00281490">
            <w:pPr>
              <w:spacing w:after="0" w:line="280" w:lineRule="auto"/>
              <w:rPr>
                <w:rFonts w:cs="Arial"/>
                <w:lang w:val="pt-BR"/>
              </w:rPr>
            </w:pPr>
            <w:r>
              <w:rPr>
                <w:rFonts w:cs="Arial"/>
                <w:lang w:val="pt-BR"/>
              </w:rPr>
              <w:t xml:space="preserve">Nome do Sítio: A: </w:t>
            </w:r>
          </w:p>
        </w:tc>
        <w:tc>
          <w:tcPr>
            <w:tcW w:w="5002" w:type="dxa"/>
            <w:gridSpan w:val="8"/>
            <w:shd w:val="clear" w:color="auto" w:fill="auto"/>
            <w:vAlign w:val="center"/>
          </w:tcPr>
          <w:p w14:paraId="335381D0" w14:textId="77777777" w:rsidR="00540367" w:rsidRPr="00A22932" w:rsidRDefault="00540367" w:rsidP="00281490">
            <w:pPr>
              <w:spacing w:after="0" w:line="280" w:lineRule="auto"/>
              <w:rPr>
                <w:rFonts w:cs="Arial"/>
                <w:lang w:val="pt-BR"/>
              </w:rPr>
            </w:pPr>
            <w:r>
              <w:rPr>
                <w:rFonts w:cs="Arial"/>
                <w:lang w:val="pt-BR"/>
              </w:rPr>
              <w:t xml:space="preserve">B: </w:t>
            </w:r>
          </w:p>
        </w:tc>
      </w:tr>
      <w:tr w:rsidR="00540367" w:rsidRPr="00A22932" w14:paraId="3D6E47C6" w14:textId="77777777" w:rsidTr="00281490">
        <w:trPr>
          <w:gridAfter w:val="1"/>
          <w:wAfter w:w="9" w:type="dxa"/>
          <w:cantSplit/>
          <w:trHeight w:val="883"/>
          <w:jc w:val="center"/>
        </w:trPr>
        <w:tc>
          <w:tcPr>
            <w:tcW w:w="584" w:type="dxa"/>
            <w:shd w:val="clear" w:color="auto" w:fill="F2F2F2"/>
            <w:vAlign w:val="center"/>
          </w:tcPr>
          <w:p w14:paraId="325535BB" w14:textId="77777777" w:rsidR="00540367" w:rsidRPr="00A22932" w:rsidRDefault="00540367" w:rsidP="00281490">
            <w:pPr>
              <w:spacing w:after="0" w:line="280" w:lineRule="auto"/>
              <w:jc w:val="center"/>
              <w:rPr>
                <w:rFonts w:cs="Arial"/>
                <w:b/>
                <w:lang w:val="pt-BR"/>
              </w:rPr>
            </w:pPr>
            <w:r>
              <w:rPr>
                <w:rFonts w:cs="Arial"/>
                <w:b/>
                <w:lang w:val="pt-BR"/>
              </w:rPr>
              <w:t>B9</w:t>
            </w:r>
          </w:p>
        </w:tc>
        <w:tc>
          <w:tcPr>
            <w:tcW w:w="5166" w:type="dxa"/>
            <w:gridSpan w:val="8"/>
            <w:shd w:val="clear" w:color="auto" w:fill="F2F2F2"/>
            <w:vAlign w:val="center"/>
          </w:tcPr>
          <w:p w14:paraId="09FB2546" w14:textId="77777777" w:rsidR="00540367" w:rsidRPr="00A22932" w:rsidRDefault="00540367" w:rsidP="00281490">
            <w:pPr>
              <w:spacing w:after="0" w:line="280" w:lineRule="auto"/>
              <w:rPr>
                <w:rFonts w:cs="Arial"/>
                <w:lang w:val="pt-BR"/>
              </w:rPr>
            </w:pPr>
            <w:r>
              <w:rPr>
                <w:rFonts w:cs="Arial"/>
                <w:lang w:val="pt-BR"/>
              </w:rPr>
              <w:t>Endereço</w:t>
            </w:r>
            <w:r w:rsidRPr="00A22932">
              <w:rPr>
                <w:rFonts w:cs="Arial"/>
                <w:lang w:val="pt-BR"/>
              </w:rPr>
              <w:t xml:space="preserve"> do Sítio</w:t>
            </w:r>
            <w:r>
              <w:rPr>
                <w:rFonts w:cs="Arial"/>
                <w:lang w:val="pt-BR"/>
              </w:rPr>
              <w:t xml:space="preserve">: A: </w:t>
            </w:r>
          </w:p>
        </w:tc>
        <w:tc>
          <w:tcPr>
            <w:tcW w:w="5002" w:type="dxa"/>
            <w:gridSpan w:val="8"/>
            <w:shd w:val="clear" w:color="auto" w:fill="auto"/>
            <w:vAlign w:val="center"/>
          </w:tcPr>
          <w:p w14:paraId="02D195D9" w14:textId="77777777" w:rsidR="00540367" w:rsidRPr="00A22932" w:rsidRDefault="00540367" w:rsidP="00281490">
            <w:pPr>
              <w:spacing w:after="0" w:line="280" w:lineRule="auto"/>
              <w:ind w:left="1440" w:hanging="1440"/>
              <w:rPr>
                <w:rFonts w:cs="Arial"/>
                <w:lang w:val="pt-BR"/>
              </w:rPr>
            </w:pPr>
            <w:r>
              <w:rPr>
                <w:rFonts w:cs="Arial"/>
                <w:lang w:val="pt-BR"/>
              </w:rPr>
              <w:t>B:</w:t>
            </w:r>
          </w:p>
        </w:tc>
      </w:tr>
      <w:tr w:rsidR="00540367" w:rsidRPr="00A22932" w14:paraId="16262149" w14:textId="77777777" w:rsidTr="00281490">
        <w:trPr>
          <w:gridAfter w:val="1"/>
          <w:wAfter w:w="9" w:type="dxa"/>
          <w:cantSplit/>
          <w:trHeight w:val="925"/>
          <w:jc w:val="center"/>
        </w:trPr>
        <w:tc>
          <w:tcPr>
            <w:tcW w:w="584" w:type="dxa"/>
            <w:shd w:val="clear" w:color="auto" w:fill="F2F2F2"/>
            <w:vAlign w:val="center"/>
          </w:tcPr>
          <w:p w14:paraId="4AC45BA3" w14:textId="77777777" w:rsidR="00540367" w:rsidRPr="00A22932" w:rsidRDefault="00540367" w:rsidP="00281490">
            <w:pPr>
              <w:spacing w:after="0" w:line="280" w:lineRule="auto"/>
              <w:jc w:val="center"/>
              <w:rPr>
                <w:rFonts w:cs="Arial"/>
                <w:b/>
                <w:lang w:val="pt-BR"/>
              </w:rPr>
            </w:pPr>
            <w:r>
              <w:rPr>
                <w:rFonts w:cs="Arial"/>
                <w:b/>
                <w:lang w:val="pt-BR"/>
              </w:rPr>
              <w:t>B10</w:t>
            </w:r>
          </w:p>
        </w:tc>
        <w:tc>
          <w:tcPr>
            <w:tcW w:w="5166" w:type="dxa"/>
            <w:gridSpan w:val="8"/>
            <w:shd w:val="clear" w:color="auto" w:fill="F2F2F2"/>
            <w:vAlign w:val="center"/>
          </w:tcPr>
          <w:p w14:paraId="69FC4B7D" w14:textId="77777777" w:rsidR="00540367" w:rsidRPr="00A22932" w:rsidRDefault="00540367" w:rsidP="00281490">
            <w:pPr>
              <w:spacing w:after="0" w:line="280" w:lineRule="auto"/>
              <w:rPr>
                <w:rFonts w:cs="Arial"/>
                <w:lang w:val="pt-BR"/>
              </w:rPr>
            </w:pPr>
            <w:r w:rsidRPr="00A22932">
              <w:rPr>
                <w:rFonts w:cs="Arial"/>
                <w:lang w:val="pt-BR"/>
              </w:rPr>
              <w:t>Ponto de Re</w:t>
            </w:r>
            <w:r>
              <w:rPr>
                <w:rFonts w:cs="Arial"/>
                <w:lang w:val="pt-BR"/>
              </w:rPr>
              <w:t xml:space="preserve">ferência: A: </w:t>
            </w:r>
          </w:p>
        </w:tc>
        <w:tc>
          <w:tcPr>
            <w:tcW w:w="5002" w:type="dxa"/>
            <w:gridSpan w:val="8"/>
            <w:shd w:val="clear" w:color="auto" w:fill="auto"/>
            <w:vAlign w:val="center"/>
          </w:tcPr>
          <w:p w14:paraId="0EE8DAFF" w14:textId="77777777" w:rsidR="00540367" w:rsidRPr="00A22932" w:rsidRDefault="00540367" w:rsidP="00281490">
            <w:pPr>
              <w:spacing w:after="0" w:line="280" w:lineRule="auto"/>
              <w:rPr>
                <w:rFonts w:cs="Arial"/>
                <w:lang w:val="pt-BR"/>
              </w:rPr>
            </w:pPr>
            <w:r>
              <w:rPr>
                <w:rFonts w:cs="Arial"/>
                <w:lang w:val="pt-BR"/>
              </w:rPr>
              <w:t xml:space="preserve">B: </w:t>
            </w:r>
          </w:p>
        </w:tc>
      </w:tr>
      <w:tr w:rsidR="00540367" w:rsidRPr="00A22932" w14:paraId="578F5065" w14:textId="77777777" w:rsidTr="00281490">
        <w:trPr>
          <w:gridAfter w:val="1"/>
          <w:wAfter w:w="9" w:type="dxa"/>
          <w:cantSplit/>
          <w:trHeight w:val="880"/>
          <w:jc w:val="center"/>
        </w:trPr>
        <w:tc>
          <w:tcPr>
            <w:tcW w:w="584" w:type="dxa"/>
            <w:shd w:val="clear" w:color="auto" w:fill="auto"/>
            <w:vAlign w:val="center"/>
          </w:tcPr>
          <w:p w14:paraId="4FD7AD48" w14:textId="77777777" w:rsidR="00540367" w:rsidRPr="00A22932" w:rsidRDefault="00540367" w:rsidP="00281490">
            <w:pPr>
              <w:spacing w:after="0" w:line="280" w:lineRule="auto"/>
              <w:jc w:val="center"/>
              <w:rPr>
                <w:rFonts w:cs="Arial"/>
                <w:b/>
                <w:lang w:val="pt-BR"/>
              </w:rPr>
            </w:pPr>
            <w:r>
              <w:rPr>
                <w:rFonts w:cs="Arial"/>
                <w:b/>
                <w:lang w:val="pt-BR"/>
              </w:rPr>
              <w:t>B11</w:t>
            </w:r>
          </w:p>
        </w:tc>
        <w:tc>
          <w:tcPr>
            <w:tcW w:w="2414" w:type="dxa"/>
            <w:gridSpan w:val="2"/>
            <w:shd w:val="clear" w:color="auto" w:fill="auto"/>
            <w:vAlign w:val="center"/>
          </w:tcPr>
          <w:p w14:paraId="201F931A" w14:textId="77777777" w:rsidR="00540367" w:rsidRPr="00A22932" w:rsidRDefault="00540367" w:rsidP="00281490">
            <w:pPr>
              <w:spacing w:after="0" w:line="280" w:lineRule="auto"/>
              <w:rPr>
                <w:rFonts w:cs="Arial"/>
                <w:lang w:val="pt-BR"/>
              </w:rPr>
            </w:pPr>
            <w:r>
              <w:rPr>
                <w:rFonts w:cs="Arial"/>
                <w:lang w:val="pt-BR"/>
              </w:rPr>
              <w:t xml:space="preserve">Descrição/anotações: </w:t>
            </w:r>
          </w:p>
        </w:tc>
        <w:tc>
          <w:tcPr>
            <w:tcW w:w="7754" w:type="dxa"/>
            <w:gridSpan w:val="14"/>
            <w:shd w:val="clear" w:color="auto" w:fill="auto"/>
            <w:vAlign w:val="center"/>
          </w:tcPr>
          <w:p w14:paraId="765B0E28" w14:textId="77777777" w:rsidR="00540367" w:rsidRDefault="00540367" w:rsidP="00281490">
            <w:pPr>
              <w:spacing w:after="0" w:line="280" w:lineRule="auto"/>
              <w:rPr>
                <w:rFonts w:cs="Arial"/>
                <w:lang w:val="pt-BR"/>
              </w:rPr>
            </w:pPr>
          </w:p>
          <w:p w14:paraId="1E3AF9D6" w14:textId="77777777" w:rsidR="00540367" w:rsidRDefault="00540367" w:rsidP="00281490">
            <w:pPr>
              <w:spacing w:after="0" w:line="280" w:lineRule="auto"/>
              <w:rPr>
                <w:rFonts w:cs="Arial"/>
                <w:lang w:val="pt-BR"/>
              </w:rPr>
            </w:pPr>
          </w:p>
        </w:tc>
      </w:tr>
      <w:tr w:rsidR="00540367" w:rsidRPr="00233B56" w14:paraId="09A863A5" w14:textId="77777777" w:rsidTr="00281490">
        <w:trPr>
          <w:gridAfter w:val="1"/>
          <w:wAfter w:w="9" w:type="dxa"/>
          <w:cantSplit/>
          <w:trHeight w:val="648"/>
          <w:jc w:val="center"/>
        </w:trPr>
        <w:tc>
          <w:tcPr>
            <w:tcW w:w="584" w:type="dxa"/>
            <w:tcBorders>
              <w:bottom w:val="single" w:sz="8" w:space="0" w:color="auto"/>
            </w:tcBorders>
            <w:shd w:val="clear" w:color="auto" w:fill="auto"/>
            <w:vAlign w:val="center"/>
          </w:tcPr>
          <w:p w14:paraId="300C21BD" w14:textId="77777777" w:rsidR="00540367" w:rsidRPr="00A22932" w:rsidRDefault="00540367" w:rsidP="00281490">
            <w:pPr>
              <w:spacing w:after="0" w:line="280" w:lineRule="auto"/>
              <w:jc w:val="center"/>
              <w:rPr>
                <w:rFonts w:cs="Arial"/>
                <w:b/>
                <w:lang w:val="pt-BR"/>
              </w:rPr>
            </w:pPr>
            <w:r w:rsidRPr="00A22932">
              <w:rPr>
                <w:rFonts w:cs="Arial"/>
                <w:b/>
                <w:lang w:val="pt-BR"/>
              </w:rPr>
              <w:t>B12</w:t>
            </w:r>
          </w:p>
        </w:tc>
        <w:tc>
          <w:tcPr>
            <w:tcW w:w="8874" w:type="dxa"/>
            <w:gridSpan w:val="12"/>
            <w:tcBorders>
              <w:bottom w:val="single" w:sz="8" w:space="0" w:color="auto"/>
            </w:tcBorders>
            <w:shd w:val="clear" w:color="auto" w:fill="auto"/>
            <w:vAlign w:val="center"/>
          </w:tcPr>
          <w:p w14:paraId="5C770A7A" w14:textId="77777777" w:rsidR="00540367" w:rsidRPr="00A22932" w:rsidRDefault="00540367" w:rsidP="00281490">
            <w:pPr>
              <w:spacing w:after="0" w:line="280" w:lineRule="auto"/>
              <w:rPr>
                <w:rFonts w:cs="Arial"/>
                <w:lang w:val="pt-BR"/>
              </w:rPr>
            </w:pPr>
            <w:r w:rsidRPr="00A22932">
              <w:rPr>
                <w:rFonts w:cs="Arial"/>
                <w:lang w:val="pt-BR"/>
              </w:rPr>
              <w:t>Tipo Específico de Sítio A PARTIR DOS CÓDIGOS ABAIXO)</w:t>
            </w:r>
          </w:p>
        </w:tc>
        <w:tc>
          <w:tcPr>
            <w:tcW w:w="1294" w:type="dxa"/>
            <w:gridSpan w:val="4"/>
            <w:tcBorders>
              <w:bottom w:val="single" w:sz="8" w:space="0" w:color="auto"/>
            </w:tcBorders>
            <w:shd w:val="clear" w:color="auto" w:fill="auto"/>
            <w:vAlign w:val="center"/>
          </w:tcPr>
          <w:p w14:paraId="5DD9DAB6" w14:textId="77777777" w:rsidR="00540367" w:rsidRPr="00A22932" w:rsidRDefault="00540367" w:rsidP="00281490">
            <w:pPr>
              <w:spacing w:after="0"/>
              <w:jc w:val="right"/>
              <w:rPr>
                <w:rFonts w:cs="Arial"/>
                <w:lang w:val="pt-BR"/>
              </w:rPr>
            </w:pPr>
          </w:p>
        </w:tc>
      </w:tr>
      <w:tr w:rsidR="00540367" w:rsidRPr="00A22932" w14:paraId="0DB08939" w14:textId="77777777" w:rsidTr="00281490">
        <w:trPr>
          <w:gridAfter w:val="1"/>
          <w:wAfter w:w="9" w:type="dxa"/>
          <w:cantSplit/>
          <w:trHeight w:val="648"/>
          <w:jc w:val="center"/>
        </w:trPr>
        <w:tc>
          <w:tcPr>
            <w:tcW w:w="584" w:type="dxa"/>
            <w:tcBorders>
              <w:bottom w:val="single" w:sz="8" w:space="0" w:color="auto"/>
            </w:tcBorders>
            <w:shd w:val="clear" w:color="auto" w:fill="auto"/>
            <w:vAlign w:val="center"/>
          </w:tcPr>
          <w:p w14:paraId="1C035728" w14:textId="77777777" w:rsidR="00540367" w:rsidRPr="00A22932" w:rsidRDefault="00540367" w:rsidP="00281490">
            <w:pPr>
              <w:spacing w:after="0"/>
              <w:jc w:val="center"/>
              <w:rPr>
                <w:rFonts w:cs="Arial"/>
                <w:b/>
                <w:lang w:val="pt-BR"/>
              </w:rPr>
            </w:pPr>
          </w:p>
        </w:tc>
        <w:tc>
          <w:tcPr>
            <w:tcW w:w="2466" w:type="dxa"/>
            <w:gridSpan w:val="3"/>
            <w:tcBorders>
              <w:bottom w:val="single" w:sz="8" w:space="0" w:color="auto"/>
            </w:tcBorders>
            <w:shd w:val="clear" w:color="auto" w:fill="auto"/>
            <w:tcMar>
              <w:left w:w="58" w:type="dxa"/>
              <w:right w:w="58" w:type="dxa"/>
            </w:tcMar>
          </w:tcPr>
          <w:p w14:paraId="4733656F" w14:textId="77777777" w:rsidR="00540367" w:rsidRPr="00EB432C" w:rsidRDefault="00540367" w:rsidP="00281490">
            <w:pPr>
              <w:spacing w:after="0" w:line="280" w:lineRule="auto"/>
              <w:ind w:left="-30"/>
              <w:rPr>
                <w:rFonts w:cs="Arial"/>
                <w:sz w:val="18"/>
                <w:szCs w:val="18"/>
                <w:u w:val="single"/>
                <w:lang w:val="pt-BR"/>
              </w:rPr>
            </w:pPr>
            <w:r w:rsidRPr="00EB432C">
              <w:rPr>
                <w:rFonts w:cs="Arial"/>
                <w:sz w:val="18"/>
                <w:szCs w:val="18"/>
                <w:u w:val="single"/>
                <w:lang w:val="pt-BR"/>
              </w:rPr>
              <w:t xml:space="preserve">Códigos de Tipo de Sítio Específicos </w:t>
            </w:r>
          </w:p>
          <w:p w14:paraId="19C72D3E" w14:textId="77777777" w:rsidR="00540367" w:rsidRPr="002460D9" w:rsidRDefault="00540367" w:rsidP="00281490">
            <w:pPr>
              <w:spacing w:after="0" w:line="280" w:lineRule="auto"/>
              <w:ind w:left="-30"/>
              <w:jc w:val="right"/>
              <w:rPr>
                <w:rFonts w:cs="Arial"/>
                <w:b/>
                <w:sz w:val="18"/>
                <w:szCs w:val="18"/>
                <w:lang w:val="pt-BR"/>
              </w:rPr>
            </w:pPr>
            <w:r>
              <w:rPr>
                <w:rFonts w:cs="Arial"/>
                <w:b/>
                <w:sz w:val="18"/>
                <w:szCs w:val="18"/>
                <w:lang w:val="pt-BR"/>
              </w:rPr>
              <w:t>Comer/ Beber/ Dança/</w:t>
            </w:r>
            <w:r w:rsidRPr="002460D9">
              <w:rPr>
                <w:rFonts w:cs="Arial"/>
                <w:b/>
                <w:sz w:val="18"/>
                <w:szCs w:val="18"/>
                <w:lang w:val="pt-BR"/>
              </w:rPr>
              <w:t xml:space="preserve"> Hotéis</w:t>
            </w:r>
            <w:r>
              <w:rPr>
                <w:rFonts w:cs="Arial"/>
                <w:b/>
                <w:sz w:val="18"/>
                <w:szCs w:val="18"/>
                <w:lang w:val="pt-BR"/>
              </w:rPr>
              <w:t xml:space="preserve"> </w:t>
            </w:r>
          </w:p>
          <w:p w14:paraId="091F55CE" w14:textId="77777777" w:rsidR="00540367" w:rsidRPr="00EB432C" w:rsidRDefault="00540367" w:rsidP="00281490">
            <w:pPr>
              <w:spacing w:after="0" w:line="280" w:lineRule="auto"/>
              <w:ind w:left="-30"/>
              <w:jc w:val="right"/>
              <w:rPr>
                <w:rFonts w:cs="Arial"/>
                <w:sz w:val="18"/>
                <w:szCs w:val="18"/>
                <w:lang w:val="pt-BR"/>
              </w:rPr>
            </w:pPr>
            <w:r w:rsidRPr="002460D9">
              <w:rPr>
                <w:rFonts w:cs="Arial"/>
                <w:sz w:val="18"/>
                <w:szCs w:val="18"/>
                <w:lang w:val="pt-BR"/>
              </w:rPr>
              <w:t>Bar / Lanchonete</w:t>
            </w:r>
            <w:r w:rsidRPr="00EB432C">
              <w:rPr>
                <w:rFonts w:cs="Arial"/>
                <w:sz w:val="18"/>
                <w:szCs w:val="18"/>
                <w:lang w:val="pt-BR"/>
              </w:rPr>
              <w:t xml:space="preserve">   1</w:t>
            </w:r>
          </w:p>
          <w:p w14:paraId="122B6EBF" w14:textId="77777777" w:rsidR="00540367" w:rsidRPr="00EB432C" w:rsidRDefault="00540367" w:rsidP="00281490">
            <w:pPr>
              <w:spacing w:after="0"/>
              <w:ind w:left="-30"/>
              <w:jc w:val="right"/>
              <w:rPr>
                <w:rFonts w:cs="Arial"/>
                <w:sz w:val="18"/>
                <w:szCs w:val="18"/>
                <w:lang w:val="pt-BR"/>
              </w:rPr>
            </w:pPr>
            <w:r w:rsidRPr="002460D9">
              <w:rPr>
                <w:rFonts w:cs="Arial"/>
                <w:sz w:val="18"/>
                <w:szCs w:val="18"/>
                <w:lang w:val="pt-BR"/>
              </w:rPr>
              <w:t>Barraca</w:t>
            </w:r>
            <w:r w:rsidRPr="00EB432C">
              <w:rPr>
                <w:rFonts w:cs="Arial"/>
                <w:sz w:val="18"/>
                <w:szCs w:val="18"/>
                <w:lang w:val="pt-BR"/>
              </w:rPr>
              <w:t xml:space="preserve">   2</w:t>
            </w:r>
          </w:p>
          <w:p w14:paraId="27443DA0" w14:textId="77777777" w:rsidR="00540367" w:rsidRPr="00EB432C" w:rsidRDefault="00540367" w:rsidP="00281490">
            <w:pPr>
              <w:spacing w:after="0"/>
              <w:ind w:left="-30"/>
              <w:jc w:val="right"/>
              <w:rPr>
                <w:rFonts w:cs="Arial"/>
                <w:sz w:val="18"/>
                <w:szCs w:val="18"/>
                <w:lang w:val="pt-BR"/>
              </w:rPr>
            </w:pPr>
            <w:r w:rsidRPr="002460D9">
              <w:rPr>
                <w:rFonts w:cs="Arial"/>
                <w:sz w:val="18"/>
                <w:szCs w:val="18"/>
                <w:lang w:val="pt-BR"/>
              </w:rPr>
              <w:t>Discoteca</w:t>
            </w:r>
            <w:r>
              <w:rPr>
                <w:rFonts w:cs="Arial"/>
                <w:sz w:val="18"/>
                <w:szCs w:val="18"/>
                <w:lang w:val="pt-BR"/>
              </w:rPr>
              <w:t xml:space="preserve">  </w:t>
            </w:r>
            <w:r w:rsidRPr="00EB432C">
              <w:rPr>
                <w:rFonts w:cs="Arial"/>
                <w:sz w:val="18"/>
                <w:szCs w:val="18"/>
                <w:lang w:val="pt-BR"/>
              </w:rPr>
              <w:t>3</w:t>
            </w:r>
          </w:p>
          <w:p w14:paraId="7FFCEB5A" w14:textId="77777777" w:rsidR="00540367" w:rsidRPr="00EB432C" w:rsidRDefault="00540367" w:rsidP="00281490">
            <w:pPr>
              <w:spacing w:after="0"/>
              <w:ind w:left="-30"/>
              <w:jc w:val="right"/>
              <w:rPr>
                <w:rFonts w:cs="Arial"/>
                <w:sz w:val="18"/>
                <w:szCs w:val="18"/>
                <w:lang w:val="pt-BR"/>
              </w:rPr>
            </w:pPr>
            <w:r w:rsidRPr="002460D9">
              <w:rPr>
                <w:rFonts w:cs="Arial"/>
                <w:sz w:val="18"/>
                <w:szCs w:val="18"/>
                <w:lang w:val="pt-BR"/>
              </w:rPr>
              <w:t>Salão de massagem</w:t>
            </w:r>
            <w:r w:rsidRPr="00EB432C">
              <w:rPr>
                <w:rFonts w:cs="Arial"/>
                <w:sz w:val="18"/>
                <w:szCs w:val="18"/>
                <w:lang w:val="pt-BR"/>
              </w:rPr>
              <w:t xml:space="preserve">   4</w:t>
            </w:r>
          </w:p>
          <w:p w14:paraId="24DDDFCC" w14:textId="77777777" w:rsidR="00540367" w:rsidRPr="00EB432C" w:rsidRDefault="00540367" w:rsidP="00281490">
            <w:pPr>
              <w:spacing w:after="0"/>
              <w:ind w:left="-30"/>
              <w:jc w:val="right"/>
              <w:rPr>
                <w:rFonts w:cs="Arial"/>
                <w:sz w:val="18"/>
                <w:szCs w:val="18"/>
                <w:lang w:val="pt-BR"/>
              </w:rPr>
            </w:pPr>
            <w:r w:rsidRPr="002460D9">
              <w:rPr>
                <w:rFonts w:cs="Arial"/>
                <w:sz w:val="18"/>
                <w:szCs w:val="18"/>
                <w:lang w:val="pt-BR"/>
              </w:rPr>
              <w:t xml:space="preserve">Prostíbulo </w:t>
            </w:r>
            <w:r>
              <w:rPr>
                <w:rFonts w:cs="Arial"/>
                <w:sz w:val="18"/>
                <w:szCs w:val="18"/>
                <w:lang w:val="pt-BR"/>
              </w:rPr>
              <w:t xml:space="preserve">  </w:t>
            </w:r>
            <w:r w:rsidRPr="00EB432C">
              <w:rPr>
                <w:rFonts w:cs="Arial"/>
                <w:sz w:val="18"/>
                <w:szCs w:val="18"/>
                <w:lang w:val="pt-BR"/>
              </w:rPr>
              <w:t>5</w:t>
            </w:r>
          </w:p>
          <w:p w14:paraId="6EDF5193" w14:textId="77777777" w:rsidR="00540367" w:rsidRDefault="00540367" w:rsidP="00281490">
            <w:pPr>
              <w:tabs>
                <w:tab w:val="left" w:pos="2448"/>
                <w:tab w:val="right" w:leader="dot" w:pos="3024"/>
              </w:tabs>
              <w:spacing w:after="0"/>
              <w:ind w:left="-112"/>
              <w:jc w:val="right"/>
              <w:rPr>
                <w:rFonts w:cs="Arial"/>
                <w:sz w:val="18"/>
                <w:szCs w:val="18"/>
                <w:lang w:val="pt-BR"/>
              </w:rPr>
            </w:pPr>
            <w:r>
              <w:rPr>
                <w:rFonts w:cs="Arial"/>
                <w:sz w:val="18"/>
                <w:szCs w:val="18"/>
                <w:lang w:val="pt-BR"/>
              </w:rPr>
              <w:t>Pensão/</w:t>
            </w:r>
            <w:r w:rsidRPr="002460D9">
              <w:rPr>
                <w:rFonts w:cs="Arial"/>
                <w:sz w:val="18"/>
                <w:szCs w:val="18"/>
                <w:lang w:val="pt-BR"/>
              </w:rPr>
              <w:t>Hotel/Pousada</w:t>
            </w:r>
            <w:r w:rsidRPr="00EB432C">
              <w:rPr>
                <w:rFonts w:cs="Arial"/>
                <w:sz w:val="18"/>
                <w:szCs w:val="18"/>
                <w:lang w:val="pt-BR"/>
              </w:rPr>
              <w:t xml:space="preserve"> </w:t>
            </w:r>
            <w:r>
              <w:rPr>
                <w:rFonts w:cs="Arial"/>
                <w:sz w:val="18"/>
                <w:szCs w:val="18"/>
                <w:lang w:val="pt-BR"/>
              </w:rPr>
              <w:t xml:space="preserve"> </w:t>
            </w:r>
            <w:r w:rsidRPr="00EB432C">
              <w:rPr>
                <w:rFonts w:cs="Arial"/>
                <w:sz w:val="18"/>
                <w:szCs w:val="18"/>
                <w:lang w:val="pt-BR"/>
              </w:rPr>
              <w:t>6</w:t>
            </w:r>
          </w:p>
          <w:p w14:paraId="084964A6" w14:textId="77777777" w:rsidR="00540367" w:rsidRDefault="00540367" w:rsidP="00281490">
            <w:pPr>
              <w:tabs>
                <w:tab w:val="left" w:pos="2448"/>
                <w:tab w:val="right" w:leader="dot" w:pos="3024"/>
              </w:tabs>
              <w:spacing w:after="0"/>
              <w:ind w:left="-112"/>
              <w:jc w:val="right"/>
              <w:rPr>
                <w:rFonts w:cs="Arial"/>
                <w:sz w:val="18"/>
                <w:szCs w:val="18"/>
                <w:lang w:val="pt-BR"/>
              </w:rPr>
            </w:pPr>
            <w:r w:rsidRPr="002460D9">
              <w:rPr>
                <w:rFonts w:cs="Arial"/>
                <w:sz w:val="18"/>
                <w:szCs w:val="18"/>
                <w:lang w:val="pt-BR"/>
              </w:rPr>
              <w:t>Roll-out /Janela aberta</w:t>
            </w:r>
            <w:r w:rsidRPr="00EB432C">
              <w:rPr>
                <w:rFonts w:cs="Arial"/>
                <w:sz w:val="18"/>
                <w:szCs w:val="18"/>
                <w:lang w:val="pt-BR"/>
              </w:rPr>
              <w:t xml:space="preserve">  7</w:t>
            </w:r>
          </w:p>
          <w:p w14:paraId="02A6EBAE" w14:textId="77777777" w:rsidR="00540367" w:rsidRDefault="00540367" w:rsidP="00281490">
            <w:pPr>
              <w:tabs>
                <w:tab w:val="left" w:pos="2448"/>
                <w:tab w:val="right" w:leader="dot" w:pos="3024"/>
              </w:tabs>
              <w:spacing w:after="0"/>
              <w:ind w:left="-112"/>
              <w:jc w:val="right"/>
              <w:rPr>
                <w:rFonts w:cs="Arial"/>
                <w:sz w:val="18"/>
                <w:szCs w:val="18"/>
                <w:lang w:val="pt-BR"/>
              </w:rPr>
            </w:pPr>
            <w:r w:rsidRPr="002460D9">
              <w:rPr>
                <w:rFonts w:cs="Arial"/>
                <w:sz w:val="18"/>
                <w:szCs w:val="18"/>
                <w:lang w:val="pt-BR"/>
              </w:rPr>
              <w:t>Restaurante</w:t>
            </w:r>
            <w:r>
              <w:rPr>
                <w:rFonts w:cs="Arial"/>
                <w:sz w:val="18"/>
                <w:szCs w:val="18"/>
                <w:lang w:val="pt-BR"/>
              </w:rPr>
              <w:t xml:space="preserve"> </w:t>
            </w:r>
            <w:r w:rsidRPr="00EB432C">
              <w:rPr>
                <w:rFonts w:cs="Arial"/>
                <w:sz w:val="18"/>
                <w:szCs w:val="18"/>
                <w:lang w:val="pt-BR"/>
              </w:rPr>
              <w:t xml:space="preserve"> 8</w:t>
            </w:r>
          </w:p>
          <w:p w14:paraId="58AC2E9A" w14:textId="77777777" w:rsidR="00540367" w:rsidRPr="00EB432C" w:rsidRDefault="00540367" w:rsidP="00281490">
            <w:pPr>
              <w:tabs>
                <w:tab w:val="left" w:pos="2448"/>
                <w:tab w:val="right" w:leader="dot" w:pos="3024"/>
              </w:tabs>
              <w:spacing w:after="0"/>
              <w:ind w:left="-112"/>
              <w:jc w:val="right"/>
              <w:rPr>
                <w:rFonts w:cs="Arial"/>
                <w:sz w:val="18"/>
                <w:szCs w:val="18"/>
                <w:lang w:val="pt-BR"/>
              </w:rPr>
            </w:pPr>
            <w:r w:rsidRPr="002460D9">
              <w:rPr>
                <w:rFonts w:cs="Arial"/>
                <w:sz w:val="18"/>
                <w:szCs w:val="18"/>
                <w:lang w:val="pt-BR"/>
              </w:rPr>
              <w:t>Geladeira</w:t>
            </w:r>
            <w:r w:rsidRPr="00EB432C">
              <w:rPr>
                <w:rFonts w:cs="Arial"/>
                <w:sz w:val="18"/>
                <w:szCs w:val="18"/>
                <w:lang w:val="pt-BR"/>
              </w:rPr>
              <w:t xml:space="preserve">   9</w:t>
            </w:r>
          </w:p>
          <w:p w14:paraId="6084B338" w14:textId="77777777" w:rsidR="00540367" w:rsidRPr="00EB432C" w:rsidRDefault="00540367" w:rsidP="00281490">
            <w:pPr>
              <w:tabs>
                <w:tab w:val="left" w:pos="2448"/>
                <w:tab w:val="right" w:leader="dot" w:pos="3024"/>
              </w:tabs>
              <w:spacing w:after="0"/>
              <w:ind w:left="-112"/>
              <w:jc w:val="right"/>
              <w:rPr>
                <w:rFonts w:cs="Arial"/>
                <w:sz w:val="18"/>
                <w:szCs w:val="18"/>
                <w:lang w:val="pt-BR"/>
              </w:rPr>
            </w:pPr>
            <w:r w:rsidRPr="002460D9">
              <w:rPr>
                <w:rFonts w:cs="Arial"/>
                <w:sz w:val="18"/>
                <w:szCs w:val="18"/>
                <w:lang w:val="pt-BR"/>
              </w:rPr>
              <w:t>Salão de festas</w:t>
            </w:r>
            <w:r w:rsidRPr="00EB432C">
              <w:rPr>
                <w:rFonts w:cs="Arial"/>
                <w:sz w:val="18"/>
                <w:szCs w:val="18"/>
                <w:lang w:val="pt-BR"/>
              </w:rPr>
              <w:t xml:space="preserve">   10</w:t>
            </w:r>
          </w:p>
          <w:p w14:paraId="5DDC640D" w14:textId="77777777" w:rsidR="00540367" w:rsidRPr="00EB432C" w:rsidRDefault="00540367" w:rsidP="00281490">
            <w:pPr>
              <w:tabs>
                <w:tab w:val="left" w:pos="2448"/>
                <w:tab w:val="right" w:leader="dot" w:pos="3024"/>
              </w:tabs>
              <w:spacing w:after="0"/>
              <w:ind w:left="-112"/>
              <w:jc w:val="right"/>
              <w:rPr>
                <w:rFonts w:cs="Arial"/>
                <w:sz w:val="18"/>
                <w:szCs w:val="18"/>
                <w:lang w:val="pt-BR"/>
              </w:rPr>
            </w:pPr>
            <w:r>
              <w:rPr>
                <w:rFonts w:cs="Arial"/>
                <w:sz w:val="18"/>
                <w:szCs w:val="18"/>
                <w:lang w:val="pt-BR"/>
              </w:rPr>
              <w:t>Outros beber/</w:t>
            </w:r>
            <w:r w:rsidRPr="002460D9">
              <w:rPr>
                <w:rFonts w:cs="Arial"/>
                <w:sz w:val="18"/>
                <w:szCs w:val="18"/>
                <w:lang w:val="pt-BR"/>
              </w:rPr>
              <w:t>dormir</w:t>
            </w:r>
            <w:r w:rsidRPr="00EB432C">
              <w:rPr>
                <w:rFonts w:cs="Arial"/>
                <w:sz w:val="18"/>
                <w:szCs w:val="18"/>
                <w:lang w:val="pt-BR"/>
              </w:rPr>
              <w:t xml:space="preserve">   11</w:t>
            </w:r>
          </w:p>
        </w:tc>
        <w:tc>
          <w:tcPr>
            <w:tcW w:w="2700" w:type="dxa"/>
            <w:gridSpan w:val="5"/>
            <w:tcBorders>
              <w:bottom w:val="single" w:sz="8" w:space="0" w:color="auto"/>
            </w:tcBorders>
            <w:shd w:val="clear" w:color="auto" w:fill="auto"/>
            <w:tcMar>
              <w:left w:w="58" w:type="dxa"/>
              <w:right w:w="58" w:type="dxa"/>
            </w:tcMar>
            <w:vAlign w:val="center"/>
          </w:tcPr>
          <w:p w14:paraId="6AF73876" w14:textId="77777777" w:rsidR="00540367" w:rsidRPr="002460D9" w:rsidRDefault="00540367" w:rsidP="00281490">
            <w:pPr>
              <w:tabs>
                <w:tab w:val="left" w:pos="2448"/>
                <w:tab w:val="right" w:leader="dot" w:pos="3024"/>
              </w:tabs>
              <w:spacing w:after="0"/>
              <w:ind w:left="-112"/>
              <w:jc w:val="right"/>
              <w:rPr>
                <w:rFonts w:cs="Arial"/>
                <w:b/>
                <w:sz w:val="18"/>
                <w:szCs w:val="18"/>
                <w:lang w:val="pt-BR"/>
              </w:rPr>
            </w:pPr>
            <w:r w:rsidRPr="002460D9">
              <w:rPr>
                <w:rFonts w:cs="Arial"/>
                <w:b/>
                <w:sz w:val="18"/>
                <w:szCs w:val="18"/>
                <w:lang w:val="pt-BR"/>
              </w:rPr>
              <w:t xml:space="preserve">Eventos </w:t>
            </w:r>
          </w:p>
          <w:p w14:paraId="293DFCBB" w14:textId="77777777" w:rsidR="00540367" w:rsidRPr="00EB432C" w:rsidRDefault="00540367" w:rsidP="00281490">
            <w:pPr>
              <w:tabs>
                <w:tab w:val="left" w:pos="2448"/>
                <w:tab w:val="right" w:leader="dot" w:pos="3024"/>
              </w:tabs>
              <w:spacing w:after="0"/>
              <w:ind w:left="-112"/>
              <w:jc w:val="right"/>
              <w:rPr>
                <w:rFonts w:cs="Arial"/>
                <w:sz w:val="18"/>
                <w:szCs w:val="18"/>
                <w:lang w:val="pt-BR"/>
              </w:rPr>
            </w:pPr>
            <w:r w:rsidRPr="002460D9">
              <w:rPr>
                <w:rFonts w:cs="Arial"/>
                <w:sz w:val="18"/>
                <w:szCs w:val="18"/>
                <w:lang w:val="pt-BR"/>
              </w:rPr>
              <w:t>Show cultural</w:t>
            </w:r>
            <w:r w:rsidRPr="00EB432C">
              <w:rPr>
                <w:rFonts w:cs="Arial"/>
                <w:sz w:val="18"/>
                <w:szCs w:val="18"/>
                <w:lang w:val="pt-BR"/>
              </w:rPr>
              <w:t xml:space="preserve">   12</w:t>
            </w:r>
          </w:p>
          <w:p w14:paraId="4A156122" w14:textId="77777777" w:rsidR="00540367" w:rsidRDefault="00540367" w:rsidP="00281490">
            <w:pPr>
              <w:tabs>
                <w:tab w:val="left" w:pos="2448"/>
                <w:tab w:val="right" w:leader="dot" w:pos="3024"/>
              </w:tabs>
              <w:spacing w:after="0"/>
              <w:jc w:val="right"/>
              <w:rPr>
                <w:rFonts w:cs="Arial"/>
                <w:sz w:val="18"/>
                <w:szCs w:val="18"/>
                <w:lang w:val="pt-BR"/>
              </w:rPr>
            </w:pPr>
            <w:r w:rsidRPr="002460D9">
              <w:rPr>
                <w:rFonts w:cs="Arial"/>
                <w:sz w:val="18"/>
                <w:szCs w:val="18"/>
                <w:lang w:val="pt-BR"/>
              </w:rPr>
              <w:t>Feira</w:t>
            </w:r>
            <w:r w:rsidRPr="00EB432C">
              <w:rPr>
                <w:rFonts w:cs="Arial"/>
                <w:sz w:val="18"/>
                <w:szCs w:val="18"/>
                <w:lang w:val="pt-BR"/>
              </w:rPr>
              <w:t xml:space="preserve">   13</w:t>
            </w:r>
          </w:p>
          <w:p w14:paraId="313C2EF8" w14:textId="77777777" w:rsidR="00540367" w:rsidRPr="00EB432C" w:rsidRDefault="00540367" w:rsidP="00281490">
            <w:pPr>
              <w:tabs>
                <w:tab w:val="left" w:pos="2448"/>
                <w:tab w:val="right" w:leader="dot" w:pos="3024"/>
              </w:tabs>
              <w:spacing w:after="0"/>
              <w:jc w:val="right"/>
              <w:rPr>
                <w:rFonts w:cs="Arial"/>
                <w:sz w:val="18"/>
                <w:szCs w:val="18"/>
                <w:lang w:val="pt-BR"/>
              </w:rPr>
            </w:pPr>
            <w:r w:rsidRPr="002460D9">
              <w:rPr>
                <w:rFonts w:cs="Arial"/>
                <w:sz w:val="18"/>
                <w:szCs w:val="18"/>
                <w:lang w:val="pt-BR"/>
              </w:rPr>
              <w:t>Casamento</w:t>
            </w:r>
            <w:r w:rsidRPr="00EB432C">
              <w:rPr>
                <w:rFonts w:cs="Arial"/>
                <w:sz w:val="18"/>
                <w:szCs w:val="18"/>
                <w:lang w:val="pt-BR"/>
              </w:rPr>
              <w:t xml:space="preserve">   14</w:t>
            </w:r>
          </w:p>
          <w:p w14:paraId="6CE29CDC" w14:textId="77777777" w:rsidR="00540367" w:rsidRPr="00EB432C" w:rsidRDefault="00540367" w:rsidP="00281490">
            <w:pPr>
              <w:tabs>
                <w:tab w:val="right" w:leader="dot" w:pos="3168"/>
              </w:tabs>
              <w:spacing w:after="0"/>
              <w:jc w:val="right"/>
              <w:rPr>
                <w:rFonts w:cs="Arial"/>
                <w:sz w:val="18"/>
                <w:szCs w:val="18"/>
                <w:lang w:val="pt-BR"/>
              </w:rPr>
            </w:pPr>
            <w:r w:rsidRPr="002460D9">
              <w:rPr>
                <w:rFonts w:cs="Arial"/>
                <w:sz w:val="18"/>
                <w:szCs w:val="18"/>
                <w:lang w:val="pt-BR"/>
              </w:rPr>
              <w:t>Funeral</w:t>
            </w:r>
            <w:r w:rsidRPr="00EB432C">
              <w:rPr>
                <w:rFonts w:cs="Arial"/>
                <w:sz w:val="18"/>
                <w:szCs w:val="18"/>
                <w:lang w:val="pt-BR"/>
              </w:rPr>
              <w:t xml:space="preserve">   15</w:t>
            </w:r>
          </w:p>
          <w:p w14:paraId="4CA889AD" w14:textId="77777777" w:rsidR="00540367" w:rsidRDefault="00540367" w:rsidP="00281490">
            <w:pPr>
              <w:tabs>
                <w:tab w:val="right" w:leader="dot" w:pos="3168"/>
              </w:tabs>
              <w:spacing w:after="0"/>
              <w:ind w:left="-30"/>
              <w:jc w:val="right"/>
              <w:rPr>
                <w:rFonts w:cs="Arial"/>
                <w:sz w:val="18"/>
                <w:szCs w:val="18"/>
                <w:lang w:val="pt-BR"/>
              </w:rPr>
            </w:pPr>
            <w:r>
              <w:rPr>
                <w:rFonts w:cs="Arial"/>
                <w:sz w:val="18"/>
                <w:szCs w:val="18"/>
                <w:lang w:val="pt-BR"/>
              </w:rPr>
              <w:t>Festa do bairro/Maratona</w:t>
            </w:r>
            <w:r w:rsidRPr="00EB432C">
              <w:rPr>
                <w:rFonts w:cs="Arial"/>
                <w:sz w:val="18"/>
                <w:szCs w:val="18"/>
                <w:lang w:val="pt-BR"/>
              </w:rPr>
              <w:t xml:space="preserve">   16</w:t>
            </w:r>
          </w:p>
          <w:p w14:paraId="78B67F18" w14:textId="77777777" w:rsidR="00540367" w:rsidRPr="00EB432C" w:rsidRDefault="00540367" w:rsidP="00281490">
            <w:pPr>
              <w:tabs>
                <w:tab w:val="right" w:leader="dot" w:pos="3168"/>
              </w:tabs>
              <w:spacing w:after="0"/>
              <w:ind w:left="-30"/>
              <w:jc w:val="right"/>
              <w:rPr>
                <w:rFonts w:cs="Arial"/>
                <w:sz w:val="18"/>
                <w:szCs w:val="18"/>
                <w:lang w:val="pt-BR"/>
              </w:rPr>
            </w:pPr>
            <w:r w:rsidRPr="002460D9">
              <w:rPr>
                <w:rFonts w:cs="Arial"/>
                <w:sz w:val="18"/>
                <w:szCs w:val="18"/>
                <w:lang w:val="pt-BR"/>
              </w:rPr>
              <w:t>Eventos desportivos</w:t>
            </w:r>
            <w:r w:rsidRPr="00EB432C">
              <w:rPr>
                <w:rFonts w:cs="Arial"/>
                <w:sz w:val="18"/>
                <w:szCs w:val="18"/>
                <w:lang w:val="pt-BR"/>
              </w:rPr>
              <w:t xml:space="preserve">   17</w:t>
            </w:r>
          </w:p>
          <w:p w14:paraId="0C36C657" w14:textId="77777777" w:rsidR="00540367" w:rsidRPr="00EB432C" w:rsidRDefault="00540367" w:rsidP="00281490">
            <w:pPr>
              <w:tabs>
                <w:tab w:val="right" w:leader="dot" w:pos="3168"/>
              </w:tabs>
              <w:spacing w:after="0"/>
              <w:ind w:left="-30"/>
              <w:jc w:val="right"/>
              <w:rPr>
                <w:rFonts w:cs="Arial"/>
                <w:sz w:val="18"/>
                <w:szCs w:val="18"/>
                <w:lang w:val="pt-BR"/>
              </w:rPr>
            </w:pPr>
            <w:r w:rsidRPr="002460D9">
              <w:rPr>
                <w:rFonts w:cs="Arial"/>
                <w:sz w:val="18"/>
                <w:szCs w:val="18"/>
                <w:lang w:val="pt-BR"/>
              </w:rPr>
              <w:t xml:space="preserve">Rave </w:t>
            </w:r>
            <w:r>
              <w:rPr>
                <w:rFonts w:cs="Arial"/>
                <w:sz w:val="18"/>
                <w:szCs w:val="18"/>
                <w:lang w:val="pt-BR"/>
              </w:rPr>
              <w:t xml:space="preserve"> </w:t>
            </w:r>
            <w:r w:rsidRPr="00EB432C">
              <w:rPr>
                <w:rFonts w:cs="Arial"/>
                <w:sz w:val="18"/>
                <w:szCs w:val="18"/>
                <w:lang w:val="pt-BR"/>
              </w:rPr>
              <w:t>18</w:t>
            </w:r>
          </w:p>
          <w:p w14:paraId="2C63AC95" w14:textId="77777777" w:rsidR="00540367" w:rsidRDefault="00540367" w:rsidP="00281490">
            <w:pPr>
              <w:spacing w:after="0"/>
              <w:jc w:val="right"/>
              <w:rPr>
                <w:rFonts w:cs="Arial"/>
                <w:b/>
                <w:sz w:val="18"/>
                <w:szCs w:val="18"/>
                <w:lang w:val="pt-BR"/>
              </w:rPr>
            </w:pPr>
            <w:r w:rsidRPr="002460D9">
              <w:rPr>
                <w:rFonts w:cs="Arial"/>
                <w:sz w:val="18"/>
                <w:szCs w:val="18"/>
                <w:lang w:val="pt-BR"/>
              </w:rPr>
              <w:t>Outro evento</w:t>
            </w:r>
            <w:r w:rsidRPr="00EB432C">
              <w:rPr>
                <w:rFonts w:cs="Arial"/>
                <w:sz w:val="18"/>
                <w:szCs w:val="18"/>
                <w:lang w:val="pt-BR"/>
              </w:rPr>
              <w:t xml:space="preserve">   19</w:t>
            </w:r>
          </w:p>
          <w:p w14:paraId="06E093B8" w14:textId="77777777" w:rsidR="00540367" w:rsidRPr="002460D9" w:rsidRDefault="00540367" w:rsidP="00281490">
            <w:pPr>
              <w:spacing w:after="0"/>
              <w:jc w:val="right"/>
              <w:rPr>
                <w:rFonts w:cs="Arial"/>
                <w:b/>
                <w:sz w:val="18"/>
                <w:szCs w:val="18"/>
                <w:lang w:val="pt-BR"/>
              </w:rPr>
            </w:pPr>
            <w:r>
              <w:rPr>
                <w:rFonts w:cs="Arial"/>
                <w:b/>
                <w:sz w:val="18"/>
                <w:szCs w:val="18"/>
                <w:lang w:val="pt-BR"/>
              </w:rPr>
              <w:t xml:space="preserve">Áreas de Transporte/ Público/ Zona </w:t>
            </w:r>
            <w:r w:rsidRPr="002460D9">
              <w:rPr>
                <w:rFonts w:cs="Arial"/>
                <w:b/>
                <w:sz w:val="18"/>
                <w:szCs w:val="18"/>
                <w:lang w:val="pt-BR"/>
              </w:rPr>
              <w:t>Comercial</w:t>
            </w:r>
          </w:p>
          <w:p w14:paraId="708FA72C" w14:textId="77777777" w:rsidR="00540367" w:rsidRDefault="00540367" w:rsidP="00281490">
            <w:pPr>
              <w:tabs>
                <w:tab w:val="right" w:leader="dot" w:pos="3168"/>
              </w:tabs>
              <w:spacing w:after="0"/>
              <w:ind w:left="-30"/>
              <w:jc w:val="right"/>
              <w:rPr>
                <w:rFonts w:cs="Arial"/>
                <w:sz w:val="18"/>
                <w:szCs w:val="18"/>
                <w:lang w:val="pt-BR"/>
              </w:rPr>
            </w:pPr>
            <w:r w:rsidRPr="002460D9">
              <w:rPr>
                <w:rFonts w:cs="Arial"/>
                <w:sz w:val="18"/>
                <w:szCs w:val="18"/>
                <w:lang w:val="pt-BR"/>
              </w:rPr>
              <w:t>Estação</w:t>
            </w:r>
            <w:r w:rsidRPr="00EB432C">
              <w:rPr>
                <w:rFonts w:cs="Arial"/>
                <w:sz w:val="18"/>
                <w:szCs w:val="18"/>
                <w:lang w:val="pt-BR"/>
              </w:rPr>
              <w:t xml:space="preserve">   20</w:t>
            </w:r>
          </w:p>
          <w:p w14:paraId="520D3F11" w14:textId="77777777" w:rsidR="00540367" w:rsidRPr="00EB432C" w:rsidRDefault="00540367" w:rsidP="00281490">
            <w:pPr>
              <w:tabs>
                <w:tab w:val="right" w:leader="dot" w:pos="3168"/>
              </w:tabs>
              <w:spacing w:after="0"/>
              <w:ind w:left="-30"/>
              <w:jc w:val="right"/>
              <w:rPr>
                <w:rFonts w:cs="Arial"/>
                <w:sz w:val="18"/>
                <w:szCs w:val="18"/>
                <w:lang w:val="pt-BR"/>
              </w:rPr>
            </w:pPr>
            <w:r w:rsidRPr="002460D9">
              <w:rPr>
                <w:rFonts w:cs="Arial"/>
                <w:sz w:val="18"/>
                <w:szCs w:val="18"/>
                <w:lang w:val="pt-BR"/>
              </w:rPr>
              <w:t>Parque dos camionistas</w:t>
            </w:r>
            <w:r w:rsidRPr="00EB432C">
              <w:rPr>
                <w:rFonts w:cs="Arial"/>
                <w:sz w:val="18"/>
                <w:szCs w:val="18"/>
                <w:lang w:val="pt-BR"/>
              </w:rPr>
              <w:t xml:space="preserve">   21</w:t>
            </w:r>
          </w:p>
          <w:p w14:paraId="61394138" w14:textId="77777777" w:rsidR="00540367" w:rsidRPr="00EB432C" w:rsidRDefault="00540367" w:rsidP="00281490">
            <w:pPr>
              <w:tabs>
                <w:tab w:val="right" w:leader="dot" w:pos="3168"/>
              </w:tabs>
              <w:spacing w:after="0"/>
              <w:ind w:left="-30"/>
              <w:jc w:val="right"/>
              <w:rPr>
                <w:rFonts w:cs="Arial"/>
                <w:sz w:val="18"/>
                <w:szCs w:val="18"/>
                <w:lang w:val="pt-BR"/>
              </w:rPr>
            </w:pPr>
            <w:r w:rsidRPr="002460D9">
              <w:rPr>
                <w:rFonts w:cs="Arial"/>
                <w:sz w:val="18"/>
                <w:szCs w:val="18"/>
                <w:lang w:val="pt-BR"/>
              </w:rPr>
              <w:t>Paragem de táxi/candongueiro</w:t>
            </w:r>
            <w:r w:rsidRPr="00EB432C">
              <w:rPr>
                <w:rFonts w:cs="Arial"/>
                <w:sz w:val="18"/>
                <w:szCs w:val="18"/>
                <w:lang w:val="pt-BR"/>
              </w:rPr>
              <w:t xml:space="preserve">   22</w:t>
            </w:r>
          </w:p>
        </w:tc>
        <w:tc>
          <w:tcPr>
            <w:tcW w:w="2430" w:type="dxa"/>
            <w:tcBorders>
              <w:bottom w:val="single" w:sz="8" w:space="0" w:color="auto"/>
            </w:tcBorders>
            <w:shd w:val="clear" w:color="auto" w:fill="auto"/>
            <w:tcMar>
              <w:left w:w="58" w:type="dxa"/>
              <w:right w:w="58" w:type="dxa"/>
            </w:tcMar>
            <w:vAlign w:val="center"/>
          </w:tcPr>
          <w:p w14:paraId="6C87FD93" w14:textId="77777777" w:rsidR="00540367" w:rsidRDefault="00540367" w:rsidP="00281490">
            <w:pPr>
              <w:tabs>
                <w:tab w:val="left" w:pos="2297"/>
                <w:tab w:val="right" w:leader="dot" w:pos="3168"/>
              </w:tabs>
              <w:spacing w:after="0"/>
              <w:ind w:left="-115" w:right="-24"/>
              <w:jc w:val="right"/>
              <w:rPr>
                <w:rFonts w:cs="Arial"/>
                <w:sz w:val="18"/>
                <w:szCs w:val="18"/>
                <w:lang w:val="pt-BR"/>
              </w:rPr>
            </w:pPr>
            <w:r w:rsidRPr="002460D9">
              <w:rPr>
                <w:rFonts w:cs="Arial"/>
                <w:sz w:val="18"/>
                <w:szCs w:val="18"/>
                <w:lang w:val="pt-BR"/>
              </w:rPr>
              <w:t>Praia</w:t>
            </w:r>
            <w:r w:rsidRPr="00EB432C">
              <w:rPr>
                <w:rFonts w:cs="Arial"/>
                <w:sz w:val="18"/>
                <w:szCs w:val="18"/>
                <w:lang w:val="pt-BR"/>
              </w:rPr>
              <w:t xml:space="preserve">   23</w:t>
            </w:r>
          </w:p>
          <w:p w14:paraId="3817D063" w14:textId="77777777" w:rsidR="00540367" w:rsidRDefault="00540367" w:rsidP="00281490">
            <w:pPr>
              <w:tabs>
                <w:tab w:val="left" w:pos="2297"/>
                <w:tab w:val="right" w:leader="dot" w:pos="3168"/>
              </w:tabs>
              <w:spacing w:after="0"/>
              <w:ind w:left="-115" w:right="-24"/>
              <w:jc w:val="right"/>
              <w:rPr>
                <w:rFonts w:cs="Arial"/>
                <w:sz w:val="18"/>
                <w:szCs w:val="18"/>
                <w:lang w:val="pt-BR"/>
              </w:rPr>
            </w:pPr>
            <w:r w:rsidRPr="002460D9">
              <w:rPr>
                <w:rFonts w:cs="Arial"/>
                <w:sz w:val="18"/>
                <w:szCs w:val="18"/>
                <w:lang w:val="pt-BR"/>
              </w:rPr>
              <w:t>Rua / Calçadão</w:t>
            </w:r>
            <w:r w:rsidRPr="00EB432C">
              <w:rPr>
                <w:rFonts w:cs="Arial"/>
                <w:sz w:val="18"/>
                <w:szCs w:val="18"/>
                <w:lang w:val="pt-BR"/>
              </w:rPr>
              <w:t xml:space="preserve">   24</w:t>
            </w:r>
          </w:p>
          <w:p w14:paraId="04A233AB" w14:textId="77777777" w:rsidR="00540367" w:rsidRDefault="00540367" w:rsidP="00281490">
            <w:pPr>
              <w:tabs>
                <w:tab w:val="left" w:pos="2297"/>
                <w:tab w:val="right" w:leader="dot" w:pos="3168"/>
              </w:tabs>
              <w:spacing w:after="0"/>
              <w:ind w:left="-115" w:right="-24"/>
              <w:jc w:val="right"/>
              <w:rPr>
                <w:rFonts w:cs="Arial"/>
                <w:sz w:val="18"/>
                <w:szCs w:val="18"/>
                <w:lang w:val="pt-BR"/>
              </w:rPr>
            </w:pPr>
            <w:r w:rsidRPr="002460D9">
              <w:rPr>
                <w:rFonts w:cs="Arial"/>
                <w:sz w:val="18"/>
                <w:szCs w:val="18"/>
                <w:lang w:val="pt-BR"/>
              </w:rPr>
              <w:t>Jardim</w:t>
            </w:r>
            <w:r w:rsidRPr="00EB432C">
              <w:rPr>
                <w:rFonts w:cs="Arial"/>
                <w:sz w:val="18"/>
                <w:szCs w:val="18"/>
                <w:lang w:val="pt-BR"/>
              </w:rPr>
              <w:t xml:space="preserve">   25</w:t>
            </w:r>
            <w:r w:rsidRPr="002460D9">
              <w:rPr>
                <w:rFonts w:cs="Arial"/>
                <w:sz w:val="18"/>
                <w:szCs w:val="18"/>
                <w:lang w:val="pt-BR"/>
              </w:rPr>
              <w:t xml:space="preserve"> </w:t>
            </w:r>
          </w:p>
          <w:p w14:paraId="5DA4E875" w14:textId="77777777" w:rsidR="00540367" w:rsidRDefault="00540367" w:rsidP="00281490">
            <w:pPr>
              <w:spacing w:after="0"/>
              <w:jc w:val="right"/>
              <w:rPr>
                <w:rFonts w:cs="Arial"/>
                <w:sz w:val="18"/>
                <w:szCs w:val="18"/>
                <w:lang w:val="pt-BR"/>
              </w:rPr>
            </w:pPr>
            <w:r w:rsidRPr="002460D9">
              <w:rPr>
                <w:rFonts w:cs="Arial"/>
                <w:sz w:val="18"/>
                <w:szCs w:val="18"/>
                <w:lang w:val="pt-BR"/>
              </w:rPr>
              <w:t>Mercado / Praça</w:t>
            </w:r>
            <w:r w:rsidRPr="00EB432C">
              <w:rPr>
                <w:rFonts w:cs="Arial"/>
                <w:sz w:val="18"/>
                <w:szCs w:val="18"/>
                <w:lang w:val="pt-BR"/>
              </w:rPr>
              <w:t xml:space="preserve">   26</w:t>
            </w:r>
          </w:p>
          <w:p w14:paraId="1A76B955" w14:textId="77777777" w:rsidR="00540367" w:rsidRDefault="00540367" w:rsidP="00281490">
            <w:pPr>
              <w:tabs>
                <w:tab w:val="left" w:pos="2297"/>
                <w:tab w:val="right" w:leader="dot" w:pos="3168"/>
              </w:tabs>
              <w:spacing w:after="0"/>
              <w:ind w:left="-115" w:right="-24"/>
              <w:jc w:val="right"/>
              <w:rPr>
                <w:rFonts w:cs="Arial"/>
                <w:sz w:val="18"/>
                <w:szCs w:val="18"/>
                <w:lang w:val="pt-BR"/>
              </w:rPr>
            </w:pPr>
            <w:r>
              <w:rPr>
                <w:rFonts w:cs="Arial"/>
                <w:sz w:val="18"/>
                <w:szCs w:val="18"/>
                <w:lang w:val="pt-BR"/>
              </w:rPr>
              <w:t xml:space="preserve">Igreja/ Templo/ </w:t>
            </w:r>
            <w:r w:rsidRPr="002460D9">
              <w:rPr>
                <w:rFonts w:cs="Arial"/>
                <w:sz w:val="18"/>
                <w:szCs w:val="18"/>
                <w:lang w:val="pt-BR"/>
              </w:rPr>
              <w:t>Mesquita</w:t>
            </w:r>
            <w:r w:rsidRPr="00EB432C">
              <w:rPr>
                <w:rFonts w:cs="Arial"/>
                <w:sz w:val="18"/>
                <w:szCs w:val="18"/>
                <w:lang w:val="pt-BR"/>
              </w:rPr>
              <w:t xml:space="preserve">   </w:t>
            </w:r>
            <w:r>
              <w:rPr>
                <w:rFonts w:cs="Arial"/>
                <w:sz w:val="18"/>
                <w:szCs w:val="18"/>
                <w:lang w:val="pt-BR"/>
              </w:rPr>
              <w:t>27</w:t>
            </w:r>
            <w:r w:rsidRPr="002460D9">
              <w:rPr>
                <w:rFonts w:cs="Arial"/>
                <w:sz w:val="18"/>
                <w:szCs w:val="18"/>
                <w:lang w:val="pt-BR"/>
              </w:rPr>
              <w:t xml:space="preserve"> Perto ou dentro da escola/universidade</w:t>
            </w:r>
            <w:r w:rsidRPr="00EB432C">
              <w:rPr>
                <w:rFonts w:cs="Arial"/>
                <w:sz w:val="18"/>
                <w:szCs w:val="18"/>
                <w:lang w:val="pt-BR"/>
              </w:rPr>
              <w:t xml:space="preserve"> </w:t>
            </w:r>
            <w:r>
              <w:rPr>
                <w:rFonts w:cs="Arial"/>
                <w:sz w:val="18"/>
                <w:szCs w:val="18"/>
                <w:lang w:val="pt-BR"/>
              </w:rPr>
              <w:t xml:space="preserve">  28 Estádios/Áreas de </w:t>
            </w:r>
            <w:r w:rsidRPr="002460D9">
              <w:rPr>
                <w:rFonts w:cs="Arial"/>
                <w:sz w:val="18"/>
                <w:szCs w:val="18"/>
                <w:lang w:val="pt-BR"/>
              </w:rPr>
              <w:t>desporto</w:t>
            </w:r>
            <w:r w:rsidRPr="00EB432C">
              <w:rPr>
                <w:rFonts w:cs="Arial"/>
                <w:sz w:val="18"/>
                <w:szCs w:val="18"/>
                <w:lang w:val="pt-BR"/>
              </w:rPr>
              <w:t xml:space="preserve"> </w:t>
            </w:r>
            <w:r>
              <w:rPr>
                <w:rFonts w:cs="Arial"/>
                <w:sz w:val="18"/>
                <w:szCs w:val="18"/>
                <w:lang w:val="pt-BR"/>
              </w:rPr>
              <w:t xml:space="preserve">  29</w:t>
            </w:r>
            <w:r w:rsidRPr="002460D9">
              <w:rPr>
                <w:rFonts w:cs="Arial"/>
                <w:sz w:val="18"/>
                <w:szCs w:val="18"/>
                <w:lang w:val="pt-BR"/>
              </w:rPr>
              <w:t xml:space="preserve"> </w:t>
            </w:r>
          </w:p>
          <w:p w14:paraId="57B0A9C6" w14:textId="77777777" w:rsidR="00540367" w:rsidRDefault="00540367" w:rsidP="00281490">
            <w:pPr>
              <w:tabs>
                <w:tab w:val="left" w:pos="2297"/>
                <w:tab w:val="right" w:leader="dot" w:pos="3168"/>
              </w:tabs>
              <w:spacing w:after="0"/>
              <w:ind w:left="-115" w:right="-24"/>
              <w:jc w:val="right"/>
              <w:rPr>
                <w:rFonts w:cs="Arial"/>
                <w:sz w:val="18"/>
                <w:szCs w:val="18"/>
                <w:lang w:val="pt-BR"/>
              </w:rPr>
            </w:pPr>
            <w:r w:rsidRPr="002460D9">
              <w:rPr>
                <w:rFonts w:cs="Arial"/>
                <w:sz w:val="18"/>
                <w:szCs w:val="18"/>
                <w:lang w:val="pt-BR"/>
              </w:rPr>
              <w:t>Loja</w:t>
            </w:r>
            <w:r w:rsidRPr="00EB432C">
              <w:rPr>
                <w:rFonts w:cs="Arial"/>
                <w:sz w:val="18"/>
                <w:szCs w:val="18"/>
                <w:lang w:val="pt-BR"/>
              </w:rPr>
              <w:t xml:space="preserve"> </w:t>
            </w:r>
            <w:r>
              <w:rPr>
                <w:rFonts w:cs="Arial"/>
                <w:sz w:val="18"/>
                <w:szCs w:val="18"/>
                <w:lang w:val="pt-BR"/>
              </w:rPr>
              <w:t xml:space="preserve">  30</w:t>
            </w:r>
          </w:p>
          <w:p w14:paraId="2F6DFE1A" w14:textId="77777777" w:rsidR="00540367" w:rsidRDefault="00540367" w:rsidP="00281490">
            <w:pPr>
              <w:tabs>
                <w:tab w:val="left" w:pos="2297"/>
                <w:tab w:val="right" w:leader="dot" w:pos="3168"/>
              </w:tabs>
              <w:spacing w:after="0"/>
              <w:ind w:left="-115" w:right="-24"/>
              <w:jc w:val="right"/>
              <w:rPr>
                <w:rFonts w:cs="Arial"/>
                <w:sz w:val="18"/>
                <w:szCs w:val="18"/>
                <w:lang w:val="pt-BR"/>
              </w:rPr>
            </w:pPr>
            <w:r>
              <w:rPr>
                <w:rFonts w:cs="Arial"/>
                <w:sz w:val="18"/>
                <w:szCs w:val="18"/>
                <w:lang w:val="pt-BR"/>
              </w:rPr>
              <w:t>Centro comercia</w:t>
            </w:r>
            <w:r w:rsidRPr="00EB432C">
              <w:rPr>
                <w:rFonts w:cs="Arial"/>
                <w:sz w:val="18"/>
                <w:szCs w:val="18"/>
                <w:lang w:val="pt-BR"/>
              </w:rPr>
              <w:t xml:space="preserve">   </w:t>
            </w:r>
            <w:r>
              <w:rPr>
                <w:rFonts w:cs="Arial"/>
                <w:sz w:val="18"/>
                <w:szCs w:val="18"/>
                <w:lang w:val="pt-BR"/>
              </w:rPr>
              <w:t>31</w:t>
            </w:r>
          </w:p>
          <w:p w14:paraId="29B9F7E0" w14:textId="77777777" w:rsidR="00540367" w:rsidRDefault="00540367" w:rsidP="00281490">
            <w:pPr>
              <w:tabs>
                <w:tab w:val="left" w:pos="2297"/>
                <w:tab w:val="right" w:leader="dot" w:pos="3168"/>
              </w:tabs>
              <w:spacing w:after="0"/>
              <w:ind w:left="-115" w:right="-24"/>
              <w:jc w:val="right"/>
              <w:rPr>
                <w:rFonts w:cs="Arial"/>
                <w:sz w:val="18"/>
                <w:szCs w:val="18"/>
                <w:lang w:val="pt-BR"/>
              </w:rPr>
            </w:pPr>
            <w:r w:rsidRPr="00BB18B6">
              <w:rPr>
                <w:rFonts w:cs="Arial"/>
                <w:sz w:val="18"/>
                <w:szCs w:val="18"/>
                <w:lang w:val="pt-BR"/>
              </w:rPr>
              <w:t>Zona turística</w:t>
            </w:r>
            <w:r w:rsidRPr="00EB432C">
              <w:rPr>
                <w:rFonts w:cs="Arial"/>
                <w:sz w:val="18"/>
                <w:szCs w:val="18"/>
                <w:lang w:val="pt-BR"/>
              </w:rPr>
              <w:t xml:space="preserve">   </w:t>
            </w:r>
            <w:r>
              <w:rPr>
                <w:rFonts w:cs="Arial"/>
                <w:sz w:val="18"/>
                <w:szCs w:val="18"/>
                <w:lang w:val="pt-BR"/>
              </w:rPr>
              <w:t>32</w:t>
            </w:r>
          </w:p>
          <w:p w14:paraId="5E670A57" w14:textId="77777777" w:rsidR="00540367" w:rsidRPr="00EB432C" w:rsidRDefault="00540367" w:rsidP="00281490">
            <w:pPr>
              <w:tabs>
                <w:tab w:val="left" w:pos="2297"/>
                <w:tab w:val="right" w:leader="dot" w:pos="3168"/>
              </w:tabs>
              <w:spacing w:after="0"/>
              <w:ind w:left="-115" w:right="-24"/>
              <w:jc w:val="right"/>
              <w:rPr>
                <w:rFonts w:cs="Arial"/>
                <w:sz w:val="18"/>
                <w:szCs w:val="18"/>
                <w:lang w:val="pt-BR"/>
              </w:rPr>
            </w:pPr>
            <w:r>
              <w:rPr>
                <w:rFonts w:cs="Arial"/>
                <w:sz w:val="18"/>
                <w:szCs w:val="18"/>
                <w:lang w:val="pt-BR"/>
              </w:rPr>
              <w:t>Outro transporte</w:t>
            </w:r>
            <w:r w:rsidRPr="00BB18B6">
              <w:rPr>
                <w:rFonts w:cs="Arial"/>
                <w:sz w:val="18"/>
                <w:szCs w:val="18"/>
                <w:lang w:val="pt-BR"/>
              </w:rPr>
              <w:t>/ publico/ zona comercial</w:t>
            </w:r>
            <w:r w:rsidRPr="00EB432C">
              <w:rPr>
                <w:rFonts w:cs="Arial"/>
                <w:sz w:val="18"/>
                <w:szCs w:val="18"/>
                <w:lang w:val="pt-BR"/>
              </w:rPr>
              <w:t xml:space="preserve">   </w:t>
            </w:r>
            <w:r>
              <w:rPr>
                <w:rFonts w:cs="Arial"/>
                <w:sz w:val="18"/>
                <w:szCs w:val="18"/>
                <w:lang w:val="pt-BR"/>
              </w:rPr>
              <w:t>33</w:t>
            </w:r>
          </w:p>
        </w:tc>
        <w:tc>
          <w:tcPr>
            <w:tcW w:w="2572" w:type="dxa"/>
            <w:gridSpan w:val="7"/>
            <w:tcBorders>
              <w:bottom w:val="single" w:sz="8" w:space="0" w:color="auto"/>
            </w:tcBorders>
            <w:shd w:val="clear" w:color="auto" w:fill="auto"/>
            <w:tcMar>
              <w:left w:w="58" w:type="dxa"/>
              <w:right w:w="58" w:type="dxa"/>
            </w:tcMar>
            <w:vAlign w:val="center"/>
          </w:tcPr>
          <w:p w14:paraId="32048DC3" w14:textId="77777777" w:rsidR="00540367" w:rsidRPr="00EB432C" w:rsidRDefault="00540367" w:rsidP="00281490">
            <w:pPr>
              <w:tabs>
                <w:tab w:val="right" w:leader="dot" w:pos="4820"/>
              </w:tabs>
              <w:spacing w:after="0"/>
              <w:ind w:left="-30"/>
              <w:jc w:val="right"/>
              <w:rPr>
                <w:rFonts w:cs="Arial"/>
                <w:sz w:val="18"/>
                <w:szCs w:val="18"/>
                <w:lang w:val="pt-BR"/>
              </w:rPr>
            </w:pPr>
          </w:p>
          <w:p w14:paraId="73BF49BA" w14:textId="77777777" w:rsidR="00540367" w:rsidRDefault="00540367" w:rsidP="00281490">
            <w:pPr>
              <w:tabs>
                <w:tab w:val="left" w:pos="2297"/>
                <w:tab w:val="right" w:leader="dot" w:pos="3168"/>
              </w:tabs>
              <w:spacing w:after="0"/>
              <w:ind w:left="-115" w:right="-24"/>
              <w:jc w:val="right"/>
              <w:rPr>
                <w:rFonts w:cs="Arial"/>
                <w:sz w:val="18"/>
                <w:szCs w:val="18"/>
                <w:lang w:val="pt-BR"/>
              </w:rPr>
            </w:pPr>
          </w:p>
          <w:p w14:paraId="0C7C6740" w14:textId="77777777" w:rsidR="00540367" w:rsidRDefault="00540367" w:rsidP="00281490">
            <w:pPr>
              <w:tabs>
                <w:tab w:val="left" w:pos="2297"/>
                <w:tab w:val="right" w:leader="dot" w:pos="3168"/>
              </w:tabs>
              <w:spacing w:after="0"/>
              <w:ind w:left="-115" w:right="-24"/>
              <w:jc w:val="right"/>
              <w:rPr>
                <w:rFonts w:cs="Arial"/>
                <w:b/>
                <w:sz w:val="18"/>
                <w:szCs w:val="18"/>
                <w:lang w:val="pt-BR"/>
              </w:rPr>
            </w:pPr>
            <w:r>
              <w:rPr>
                <w:rFonts w:cs="Arial"/>
                <w:b/>
                <w:sz w:val="18"/>
                <w:szCs w:val="18"/>
                <w:lang w:val="pt-BR"/>
              </w:rPr>
              <w:t>Á</w:t>
            </w:r>
            <w:r w:rsidRPr="00BB18B6">
              <w:rPr>
                <w:rFonts w:cs="Arial"/>
                <w:b/>
                <w:sz w:val="18"/>
                <w:szCs w:val="18"/>
                <w:lang w:val="pt-BR"/>
              </w:rPr>
              <w:t xml:space="preserve">reas Privadas / Abandonadas </w:t>
            </w:r>
          </w:p>
          <w:p w14:paraId="1B91AD56" w14:textId="77777777" w:rsidR="00540367" w:rsidRPr="00BB18B6" w:rsidRDefault="00540367" w:rsidP="00281490">
            <w:pPr>
              <w:tabs>
                <w:tab w:val="left" w:pos="2297"/>
                <w:tab w:val="right" w:leader="dot" w:pos="3168"/>
              </w:tabs>
              <w:spacing w:after="0"/>
              <w:ind w:left="-115" w:right="-24"/>
              <w:jc w:val="right"/>
              <w:rPr>
                <w:rFonts w:cs="Arial"/>
                <w:sz w:val="18"/>
                <w:szCs w:val="18"/>
                <w:lang w:val="pt-BR"/>
              </w:rPr>
            </w:pPr>
            <w:r w:rsidRPr="00BB18B6">
              <w:rPr>
                <w:rFonts w:cs="Arial"/>
                <w:sz w:val="18"/>
                <w:szCs w:val="18"/>
                <w:lang w:val="pt-BR"/>
              </w:rPr>
              <w:t>Casa vazia / abandonada</w:t>
            </w:r>
            <w:r w:rsidRPr="00EB432C">
              <w:rPr>
                <w:rFonts w:cs="Arial"/>
                <w:sz w:val="18"/>
                <w:szCs w:val="18"/>
                <w:lang w:val="pt-BR"/>
              </w:rPr>
              <w:t xml:space="preserve">   </w:t>
            </w:r>
            <w:r>
              <w:rPr>
                <w:rFonts w:cs="Arial"/>
                <w:sz w:val="18"/>
                <w:szCs w:val="18"/>
                <w:lang w:val="pt-BR"/>
              </w:rPr>
              <w:t>34</w:t>
            </w:r>
          </w:p>
          <w:p w14:paraId="3EB380BA" w14:textId="77777777" w:rsidR="00540367" w:rsidRPr="00BB18B6" w:rsidRDefault="00540367" w:rsidP="00281490">
            <w:pPr>
              <w:tabs>
                <w:tab w:val="left" w:pos="2297"/>
                <w:tab w:val="right" w:leader="dot" w:pos="3168"/>
              </w:tabs>
              <w:spacing w:after="0"/>
              <w:ind w:left="-115" w:right="-24"/>
              <w:jc w:val="right"/>
              <w:rPr>
                <w:rFonts w:cs="Arial"/>
                <w:sz w:val="18"/>
                <w:szCs w:val="18"/>
                <w:lang w:val="pt-BR"/>
              </w:rPr>
            </w:pPr>
            <w:r w:rsidRPr="00BB18B6">
              <w:rPr>
                <w:rFonts w:cs="Arial"/>
                <w:sz w:val="18"/>
                <w:szCs w:val="18"/>
                <w:lang w:val="pt-BR"/>
              </w:rPr>
              <w:t>Casa privada</w:t>
            </w:r>
            <w:r w:rsidRPr="00EB432C">
              <w:rPr>
                <w:rFonts w:cs="Arial"/>
                <w:sz w:val="18"/>
                <w:szCs w:val="18"/>
                <w:lang w:val="pt-BR"/>
              </w:rPr>
              <w:t xml:space="preserve">   </w:t>
            </w:r>
            <w:r>
              <w:rPr>
                <w:rFonts w:cs="Arial"/>
                <w:sz w:val="18"/>
                <w:szCs w:val="18"/>
                <w:lang w:val="pt-BR"/>
              </w:rPr>
              <w:t>35</w:t>
            </w:r>
          </w:p>
          <w:p w14:paraId="075E3A2A" w14:textId="77777777" w:rsidR="00540367" w:rsidRDefault="00540367" w:rsidP="00281490">
            <w:pPr>
              <w:tabs>
                <w:tab w:val="left" w:pos="2297"/>
                <w:tab w:val="right" w:leader="dot" w:pos="3168"/>
              </w:tabs>
              <w:spacing w:after="0"/>
              <w:ind w:left="-115" w:right="-24"/>
              <w:jc w:val="right"/>
              <w:rPr>
                <w:rFonts w:cs="Arial"/>
                <w:sz w:val="18"/>
                <w:szCs w:val="18"/>
                <w:lang w:val="pt-BR"/>
              </w:rPr>
            </w:pPr>
            <w:r>
              <w:rPr>
                <w:rFonts w:cs="Arial"/>
                <w:sz w:val="18"/>
                <w:szCs w:val="18"/>
                <w:lang w:val="pt-BR"/>
              </w:rPr>
              <w:t>Casa em obra /</w:t>
            </w:r>
            <w:r w:rsidRPr="00BB18B6">
              <w:rPr>
                <w:rFonts w:cs="Arial"/>
                <w:sz w:val="18"/>
                <w:szCs w:val="18"/>
                <w:lang w:val="pt-BR"/>
              </w:rPr>
              <w:t>de construção</w:t>
            </w:r>
            <w:r w:rsidRPr="00EB432C">
              <w:rPr>
                <w:rFonts w:cs="Arial"/>
                <w:sz w:val="18"/>
                <w:szCs w:val="18"/>
                <w:lang w:val="pt-BR"/>
              </w:rPr>
              <w:t xml:space="preserve">   </w:t>
            </w:r>
            <w:r>
              <w:rPr>
                <w:rFonts w:cs="Arial"/>
                <w:sz w:val="18"/>
                <w:szCs w:val="18"/>
                <w:lang w:val="pt-BR"/>
              </w:rPr>
              <w:t xml:space="preserve"> 36</w:t>
            </w:r>
          </w:p>
          <w:p w14:paraId="44EA0186" w14:textId="77777777" w:rsidR="00540367" w:rsidRPr="00BB18B6" w:rsidRDefault="00540367" w:rsidP="00281490">
            <w:pPr>
              <w:tabs>
                <w:tab w:val="left" w:pos="2297"/>
                <w:tab w:val="right" w:leader="dot" w:pos="3168"/>
              </w:tabs>
              <w:spacing w:after="0"/>
              <w:ind w:left="-115" w:right="-24"/>
              <w:jc w:val="right"/>
              <w:rPr>
                <w:rFonts w:cs="Arial"/>
                <w:sz w:val="18"/>
                <w:szCs w:val="18"/>
                <w:lang w:val="pt-BR"/>
              </w:rPr>
            </w:pPr>
            <w:r>
              <w:rPr>
                <w:rFonts w:cs="Arial"/>
                <w:sz w:val="18"/>
                <w:szCs w:val="18"/>
                <w:lang w:val="pt-BR"/>
              </w:rPr>
              <w:t>Outra área privada/</w:t>
            </w:r>
            <w:r w:rsidRPr="00BB18B6">
              <w:rPr>
                <w:rFonts w:cs="Arial"/>
                <w:sz w:val="18"/>
                <w:szCs w:val="18"/>
                <w:lang w:val="pt-BR"/>
              </w:rPr>
              <w:t>abandonada</w:t>
            </w:r>
            <w:r>
              <w:rPr>
                <w:rFonts w:cs="Arial"/>
                <w:sz w:val="18"/>
                <w:szCs w:val="18"/>
                <w:lang w:val="pt-BR"/>
              </w:rPr>
              <w:t xml:space="preserve"> 37</w:t>
            </w:r>
          </w:p>
          <w:p w14:paraId="60494838" w14:textId="77777777" w:rsidR="00540367" w:rsidRDefault="00540367" w:rsidP="00281490">
            <w:pPr>
              <w:tabs>
                <w:tab w:val="left" w:pos="2297"/>
                <w:tab w:val="right" w:leader="dot" w:pos="3168"/>
              </w:tabs>
              <w:spacing w:after="0"/>
              <w:ind w:left="-115" w:right="-24"/>
              <w:jc w:val="right"/>
              <w:rPr>
                <w:rFonts w:cs="Arial"/>
                <w:sz w:val="18"/>
                <w:szCs w:val="18"/>
                <w:lang w:val="pt-BR"/>
              </w:rPr>
            </w:pPr>
          </w:p>
          <w:p w14:paraId="766484AD" w14:textId="77777777" w:rsidR="00540367" w:rsidRPr="00BB18B6" w:rsidRDefault="00540367" w:rsidP="00281490">
            <w:pPr>
              <w:tabs>
                <w:tab w:val="left" w:pos="2297"/>
                <w:tab w:val="right" w:leader="dot" w:pos="3168"/>
              </w:tabs>
              <w:spacing w:after="0"/>
              <w:ind w:left="-115" w:right="-24"/>
              <w:jc w:val="right"/>
              <w:rPr>
                <w:rFonts w:cs="Arial"/>
                <w:b/>
                <w:sz w:val="18"/>
                <w:szCs w:val="18"/>
                <w:lang w:val="pt-BR"/>
              </w:rPr>
            </w:pPr>
            <w:r w:rsidRPr="00BB18B6">
              <w:rPr>
                <w:rFonts w:cs="Arial"/>
                <w:b/>
                <w:sz w:val="18"/>
                <w:szCs w:val="18"/>
                <w:lang w:val="pt-BR"/>
              </w:rPr>
              <w:t>Áreas virtuais</w:t>
            </w:r>
          </w:p>
          <w:p w14:paraId="0942D61D" w14:textId="77777777" w:rsidR="00540367" w:rsidRPr="00EB432C" w:rsidRDefault="00540367" w:rsidP="00281490">
            <w:pPr>
              <w:tabs>
                <w:tab w:val="left" w:pos="2297"/>
                <w:tab w:val="right" w:leader="dot" w:pos="3168"/>
              </w:tabs>
              <w:spacing w:after="0"/>
              <w:ind w:left="-115" w:right="-24"/>
              <w:jc w:val="right"/>
              <w:rPr>
                <w:rFonts w:cs="Arial"/>
                <w:sz w:val="18"/>
                <w:szCs w:val="18"/>
                <w:lang w:val="pt-BR"/>
              </w:rPr>
            </w:pPr>
            <w:r w:rsidRPr="00BB18B6">
              <w:rPr>
                <w:rFonts w:cs="Arial"/>
                <w:sz w:val="18"/>
                <w:szCs w:val="18"/>
                <w:lang w:val="pt-BR"/>
              </w:rPr>
              <w:t>Página Inter</w:t>
            </w:r>
            <w:r>
              <w:rPr>
                <w:rFonts w:cs="Arial"/>
                <w:sz w:val="18"/>
                <w:szCs w:val="18"/>
                <w:lang w:val="pt-BR"/>
              </w:rPr>
              <w:t>net</w:t>
            </w:r>
            <w:r w:rsidRPr="00EB432C">
              <w:rPr>
                <w:rFonts w:cs="Arial"/>
                <w:sz w:val="18"/>
                <w:szCs w:val="18"/>
                <w:lang w:val="pt-BR"/>
              </w:rPr>
              <w:t xml:space="preserve">   </w:t>
            </w:r>
            <w:r>
              <w:rPr>
                <w:rFonts w:cs="Arial"/>
                <w:sz w:val="18"/>
                <w:szCs w:val="18"/>
                <w:lang w:val="pt-BR"/>
              </w:rPr>
              <w:t>38</w:t>
            </w:r>
          </w:p>
          <w:p w14:paraId="641CD459" w14:textId="77777777" w:rsidR="00540367" w:rsidRPr="00EB432C" w:rsidRDefault="00540367" w:rsidP="00281490">
            <w:pPr>
              <w:tabs>
                <w:tab w:val="left" w:pos="2297"/>
                <w:tab w:val="right" w:leader="dot" w:pos="3168"/>
              </w:tabs>
              <w:spacing w:after="0"/>
              <w:ind w:left="-115" w:right="-24"/>
              <w:jc w:val="right"/>
              <w:rPr>
                <w:rFonts w:cs="Arial"/>
                <w:sz w:val="18"/>
                <w:szCs w:val="18"/>
                <w:lang w:val="pt-BR"/>
              </w:rPr>
            </w:pPr>
            <w:r>
              <w:rPr>
                <w:rFonts w:cs="Arial"/>
                <w:sz w:val="18"/>
                <w:szCs w:val="18"/>
                <w:lang w:val="pt-BR"/>
              </w:rPr>
              <w:t>Serviço de acompanhantes</w:t>
            </w:r>
            <w:r w:rsidRPr="00EB432C">
              <w:rPr>
                <w:rFonts w:cs="Arial"/>
                <w:sz w:val="18"/>
                <w:szCs w:val="18"/>
                <w:lang w:val="pt-BR"/>
              </w:rPr>
              <w:t xml:space="preserve">   </w:t>
            </w:r>
            <w:r>
              <w:rPr>
                <w:rFonts w:cs="Arial"/>
                <w:sz w:val="18"/>
                <w:szCs w:val="18"/>
                <w:lang w:val="pt-BR"/>
              </w:rPr>
              <w:t>39</w:t>
            </w:r>
          </w:p>
          <w:p w14:paraId="410B54EA" w14:textId="77777777" w:rsidR="00540367" w:rsidRPr="00EB432C" w:rsidRDefault="00540367" w:rsidP="00281490">
            <w:pPr>
              <w:tabs>
                <w:tab w:val="left" w:pos="2297"/>
                <w:tab w:val="right" w:leader="dot" w:pos="2412"/>
              </w:tabs>
              <w:spacing w:after="0"/>
              <w:ind w:left="-115" w:right="-24"/>
              <w:jc w:val="right"/>
              <w:rPr>
                <w:rFonts w:cs="Arial"/>
                <w:sz w:val="18"/>
                <w:szCs w:val="18"/>
                <w:lang w:val="pt-BR"/>
              </w:rPr>
            </w:pPr>
            <w:r>
              <w:rPr>
                <w:rFonts w:cs="Arial"/>
                <w:sz w:val="18"/>
                <w:szCs w:val="18"/>
                <w:lang w:val="pt-BR"/>
              </w:rPr>
              <w:t>Telefone</w:t>
            </w:r>
            <w:r w:rsidRPr="00EB432C">
              <w:rPr>
                <w:rFonts w:cs="Arial"/>
                <w:sz w:val="18"/>
                <w:szCs w:val="18"/>
                <w:lang w:val="pt-BR"/>
              </w:rPr>
              <w:t xml:space="preserve">   </w:t>
            </w:r>
            <w:r>
              <w:rPr>
                <w:rFonts w:cs="Arial"/>
                <w:sz w:val="18"/>
                <w:szCs w:val="18"/>
                <w:lang w:val="pt-BR"/>
              </w:rPr>
              <w:t>40</w:t>
            </w:r>
          </w:p>
          <w:p w14:paraId="6AC57523" w14:textId="77777777" w:rsidR="00540367" w:rsidRPr="00EB432C" w:rsidRDefault="00540367" w:rsidP="00281490">
            <w:pPr>
              <w:tabs>
                <w:tab w:val="right" w:leader="dot" w:pos="4820"/>
              </w:tabs>
              <w:spacing w:after="0"/>
              <w:ind w:left="-115" w:right="-24"/>
              <w:jc w:val="right"/>
              <w:rPr>
                <w:rFonts w:cs="Arial"/>
                <w:sz w:val="18"/>
                <w:szCs w:val="18"/>
                <w:lang w:val="pt-BR"/>
              </w:rPr>
            </w:pPr>
          </w:p>
          <w:p w14:paraId="342BC1A4" w14:textId="77777777" w:rsidR="00540367" w:rsidRPr="00EB432C" w:rsidRDefault="00540367" w:rsidP="00281490">
            <w:pPr>
              <w:spacing w:after="0"/>
              <w:jc w:val="right"/>
              <w:rPr>
                <w:rFonts w:cs="Arial"/>
                <w:sz w:val="18"/>
                <w:szCs w:val="18"/>
                <w:lang w:val="pt-BR"/>
              </w:rPr>
            </w:pPr>
          </w:p>
        </w:tc>
      </w:tr>
      <w:tr w:rsidR="00540367" w:rsidRPr="00A22932" w14:paraId="09F1082E" w14:textId="77777777" w:rsidTr="00281490">
        <w:trPr>
          <w:gridAfter w:val="1"/>
          <w:wAfter w:w="9" w:type="dxa"/>
          <w:cantSplit/>
          <w:trHeight w:val="457"/>
          <w:jc w:val="center"/>
        </w:trPr>
        <w:tc>
          <w:tcPr>
            <w:tcW w:w="584" w:type="dxa"/>
            <w:vMerge w:val="restart"/>
            <w:shd w:val="clear" w:color="auto" w:fill="auto"/>
            <w:vAlign w:val="center"/>
          </w:tcPr>
          <w:p w14:paraId="488CFE9D" w14:textId="77777777" w:rsidR="00540367" w:rsidRPr="00A22932" w:rsidRDefault="00540367" w:rsidP="00281490">
            <w:pPr>
              <w:keepNext/>
              <w:spacing w:after="0" w:line="280" w:lineRule="auto"/>
              <w:ind w:left="-29"/>
              <w:jc w:val="center"/>
              <w:rPr>
                <w:rFonts w:eastAsia="Calibri" w:cs="Arial"/>
                <w:lang w:val="pt-BR"/>
              </w:rPr>
            </w:pPr>
            <w:r w:rsidRPr="00A22932">
              <w:rPr>
                <w:rFonts w:cs="Arial"/>
                <w:b/>
                <w:lang w:val="pt-BR"/>
              </w:rPr>
              <w:t>B13</w:t>
            </w:r>
          </w:p>
          <w:p w14:paraId="64109BA2" w14:textId="77777777" w:rsidR="00540367" w:rsidRPr="00A22932" w:rsidRDefault="00540367" w:rsidP="00281490">
            <w:pPr>
              <w:keepNext/>
              <w:spacing w:after="0"/>
              <w:ind w:left="-29"/>
              <w:jc w:val="center"/>
              <w:rPr>
                <w:rFonts w:eastAsia="Calibri" w:cs="Arial"/>
                <w:lang w:val="pt-BR"/>
              </w:rPr>
            </w:pPr>
          </w:p>
        </w:tc>
        <w:tc>
          <w:tcPr>
            <w:tcW w:w="1789" w:type="dxa"/>
            <w:vMerge w:val="restart"/>
            <w:shd w:val="clear" w:color="auto" w:fill="auto"/>
            <w:vAlign w:val="center"/>
          </w:tcPr>
          <w:p w14:paraId="6C2F8471" w14:textId="77777777" w:rsidR="00540367" w:rsidRPr="00461693" w:rsidRDefault="00540367" w:rsidP="00540367">
            <w:pPr>
              <w:pStyle w:val="ListParagraph"/>
              <w:keepNext/>
              <w:numPr>
                <w:ilvl w:val="0"/>
                <w:numId w:val="33"/>
              </w:numPr>
              <w:spacing w:after="0" w:line="280" w:lineRule="auto"/>
              <w:rPr>
                <w:rFonts w:eastAsia="Calibri" w:cs="Arial"/>
                <w:lang w:val="pt-BR"/>
              </w:rPr>
            </w:pPr>
            <w:r w:rsidRPr="00461693">
              <w:rPr>
                <w:rFonts w:cs="Arial"/>
                <w:lang w:val="pt-BR"/>
              </w:rPr>
              <w:t xml:space="preserve">O sítio foi localizado?                               </w:t>
            </w:r>
            <w:r w:rsidRPr="00461693">
              <w:rPr>
                <w:rFonts w:cs="Arial"/>
                <w:lang w:val="pt-BR"/>
              </w:rPr>
              <w:tab/>
            </w:r>
            <w:r w:rsidRPr="00461693">
              <w:rPr>
                <w:rFonts w:cs="Arial"/>
                <w:lang w:val="pt-BR"/>
              </w:rPr>
              <w:tab/>
              <w:t xml:space="preserve">  </w:t>
            </w:r>
          </w:p>
          <w:p w14:paraId="75F8E725" w14:textId="77777777" w:rsidR="00540367" w:rsidRPr="00A22932" w:rsidRDefault="00540367" w:rsidP="00281490">
            <w:pPr>
              <w:keepNext/>
              <w:spacing w:after="0"/>
              <w:ind w:left="-29"/>
              <w:rPr>
                <w:rFonts w:eastAsia="Calibri" w:cs="Arial"/>
                <w:lang w:val="pt-BR"/>
              </w:rPr>
            </w:pPr>
          </w:p>
        </w:tc>
        <w:tc>
          <w:tcPr>
            <w:tcW w:w="7085" w:type="dxa"/>
            <w:gridSpan w:val="11"/>
            <w:tcBorders>
              <w:bottom w:val="single" w:sz="8" w:space="0" w:color="auto"/>
            </w:tcBorders>
            <w:shd w:val="clear" w:color="auto" w:fill="auto"/>
            <w:vAlign w:val="center"/>
          </w:tcPr>
          <w:p w14:paraId="68C87FA2" w14:textId="77777777" w:rsidR="00540367" w:rsidRPr="00A22932" w:rsidRDefault="00540367" w:rsidP="00281490">
            <w:pPr>
              <w:keepNext/>
              <w:spacing w:after="0"/>
              <w:ind w:left="-29" w:right="158"/>
              <w:jc w:val="right"/>
              <w:rPr>
                <w:rFonts w:eastAsia="Calibri" w:cs="Arial"/>
                <w:lang w:val="pt-BR"/>
              </w:rPr>
            </w:pPr>
            <w:r w:rsidRPr="00A22932">
              <w:rPr>
                <w:rFonts w:eastAsia="Calibri" w:cs="Arial"/>
                <w:lang w:val="pt-BR"/>
              </w:rPr>
              <w:t xml:space="preserve">SE O SÍTIO NÃO FOI LOCALIZADO, TERMINE A ENTREVISTA.           </w:t>
            </w:r>
          </w:p>
        </w:tc>
        <w:tc>
          <w:tcPr>
            <w:tcW w:w="1294" w:type="dxa"/>
            <w:gridSpan w:val="4"/>
            <w:tcBorders>
              <w:bottom w:val="single" w:sz="8" w:space="0" w:color="auto"/>
            </w:tcBorders>
            <w:shd w:val="clear" w:color="auto" w:fill="auto"/>
            <w:vAlign w:val="center"/>
          </w:tcPr>
          <w:p w14:paraId="6ED55A2B" w14:textId="77777777" w:rsidR="00540367" w:rsidRPr="00A22932" w:rsidRDefault="00540367" w:rsidP="00281490">
            <w:pPr>
              <w:keepNext/>
              <w:spacing w:after="0" w:line="360" w:lineRule="auto"/>
              <w:ind w:left="-29" w:right="156"/>
              <w:jc w:val="center"/>
              <w:rPr>
                <w:rFonts w:eastAsia="Calibri" w:cs="Arial"/>
                <w:lang w:val="pt-BR"/>
              </w:rPr>
            </w:pPr>
            <w:r>
              <w:rPr>
                <w:rFonts w:eastAsia="Calibri" w:cs="Arial"/>
                <w:lang w:val="pt-BR"/>
              </w:rPr>
              <w:t>1</w:t>
            </w:r>
          </w:p>
        </w:tc>
      </w:tr>
      <w:tr w:rsidR="00540367" w:rsidRPr="00A22932" w14:paraId="22BB258A" w14:textId="77777777" w:rsidTr="00281490">
        <w:trPr>
          <w:gridAfter w:val="1"/>
          <w:wAfter w:w="9" w:type="dxa"/>
          <w:cantSplit/>
          <w:trHeight w:val="430"/>
          <w:jc w:val="center"/>
        </w:trPr>
        <w:tc>
          <w:tcPr>
            <w:tcW w:w="584" w:type="dxa"/>
            <w:vMerge/>
            <w:shd w:val="clear" w:color="auto" w:fill="auto"/>
            <w:vAlign w:val="center"/>
          </w:tcPr>
          <w:p w14:paraId="7ED37731" w14:textId="77777777" w:rsidR="00540367" w:rsidRPr="00A22932" w:rsidRDefault="00540367" w:rsidP="00281490">
            <w:pPr>
              <w:keepNext/>
              <w:spacing w:after="0"/>
              <w:ind w:left="-25"/>
              <w:jc w:val="center"/>
              <w:rPr>
                <w:rFonts w:cs="Arial"/>
                <w:b/>
                <w:lang w:val="pt-BR"/>
              </w:rPr>
            </w:pPr>
          </w:p>
        </w:tc>
        <w:tc>
          <w:tcPr>
            <w:tcW w:w="1789" w:type="dxa"/>
            <w:vMerge/>
            <w:shd w:val="clear" w:color="auto" w:fill="auto"/>
            <w:vAlign w:val="center"/>
          </w:tcPr>
          <w:p w14:paraId="119092A2" w14:textId="77777777" w:rsidR="00540367" w:rsidRPr="00A22932" w:rsidRDefault="00540367" w:rsidP="00281490">
            <w:pPr>
              <w:keepNext/>
              <w:spacing w:after="0"/>
              <w:ind w:left="-25"/>
              <w:rPr>
                <w:rFonts w:cs="Arial"/>
                <w:lang w:val="pt-BR"/>
              </w:rPr>
            </w:pPr>
          </w:p>
        </w:tc>
        <w:tc>
          <w:tcPr>
            <w:tcW w:w="7085" w:type="dxa"/>
            <w:gridSpan w:val="11"/>
            <w:tcBorders>
              <w:bottom w:val="single" w:sz="8" w:space="0" w:color="auto"/>
            </w:tcBorders>
            <w:shd w:val="clear" w:color="auto" w:fill="auto"/>
            <w:vAlign w:val="center"/>
          </w:tcPr>
          <w:p w14:paraId="7255FFD4" w14:textId="77777777" w:rsidR="00540367" w:rsidRPr="00A22932" w:rsidRDefault="00540367" w:rsidP="00281490">
            <w:pPr>
              <w:keepNext/>
              <w:spacing w:after="0"/>
              <w:ind w:left="-25" w:right="158"/>
              <w:jc w:val="right"/>
              <w:rPr>
                <w:rFonts w:eastAsia="Calibri" w:cs="Arial"/>
                <w:lang w:val="pt-BR"/>
              </w:rPr>
            </w:pPr>
            <w:r w:rsidRPr="00A22932">
              <w:rPr>
                <w:rFonts w:cs="Arial"/>
                <w:lang w:val="pt-BR"/>
              </w:rPr>
              <w:t xml:space="preserve">SE O SÍTIO TIVER SIDO </w:t>
            </w:r>
            <w:r>
              <w:rPr>
                <w:rFonts w:cs="Arial"/>
                <w:lang w:val="pt-BR"/>
              </w:rPr>
              <w:t>LOCALIZADO E NÃO FOR DUPLICADO CONTINUE.</w:t>
            </w:r>
          </w:p>
        </w:tc>
        <w:tc>
          <w:tcPr>
            <w:tcW w:w="1294" w:type="dxa"/>
            <w:gridSpan w:val="4"/>
            <w:tcBorders>
              <w:bottom w:val="single" w:sz="8" w:space="0" w:color="auto"/>
            </w:tcBorders>
            <w:shd w:val="clear" w:color="auto" w:fill="auto"/>
            <w:vAlign w:val="center"/>
          </w:tcPr>
          <w:p w14:paraId="684463F2" w14:textId="77777777" w:rsidR="00540367" w:rsidRPr="00A22932" w:rsidRDefault="00540367" w:rsidP="00281490">
            <w:pPr>
              <w:keepNext/>
              <w:spacing w:after="0" w:line="360" w:lineRule="auto"/>
              <w:ind w:left="-25" w:right="156"/>
              <w:jc w:val="center"/>
              <w:rPr>
                <w:rFonts w:eastAsia="Calibri" w:cs="Arial"/>
                <w:lang w:val="pt-BR"/>
              </w:rPr>
            </w:pPr>
            <w:r>
              <w:rPr>
                <w:rFonts w:eastAsia="Calibri" w:cs="Arial"/>
                <w:lang w:val="pt-BR"/>
              </w:rPr>
              <w:t>2</w:t>
            </w:r>
          </w:p>
        </w:tc>
      </w:tr>
      <w:tr w:rsidR="00540367" w:rsidRPr="00A22932" w14:paraId="5F2F1ECE" w14:textId="77777777" w:rsidTr="00281490">
        <w:trPr>
          <w:gridAfter w:val="1"/>
          <w:wAfter w:w="9" w:type="dxa"/>
          <w:cantSplit/>
          <w:trHeight w:val="468"/>
          <w:jc w:val="center"/>
        </w:trPr>
        <w:tc>
          <w:tcPr>
            <w:tcW w:w="584" w:type="dxa"/>
            <w:vMerge/>
            <w:shd w:val="clear" w:color="auto" w:fill="auto"/>
            <w:vAlign w:val="center"/>
          </w:tcPr>
          <w:p w14:paraId="009BE4D2" w14:textId="77777777" w:rsidR="00540367" w:rsidRPr="00A22932" w:rsidRDefault="00540367" w:rsidP="00281490">
            <w:pPr>
              <w:spacing w:after="0"/>
              <w:ind w:left="-25"/>
              <w:jc w:val="center"/>
              <w:rPr>
                <w:rFonts w:cs="Arial"/>
                <w:b/>
                <w:lang w:val="pt-BR"/>
              </w:rPr>
            </w:pPr>
          </w:p>
        </w:tc>
        <w:tc>
          <w:tcPr>
            <w:tcW w:w="1789" w:type="dxa"/>
            <w:vMerge/>
            <w:shd w:val="clear" w:color="auto" w:fill="auto"/>
            <w:vAlign w:val="center"/>
          </w:tcPr>
          <w:p w14:paraId="77A5FCEA" w14:textId="77777777" w:rsidR="00540367" w:rsidRPr="00A22932" w:rsidRDefault="00540367" w:rsidP="00281490">
            <w:pPr>
              <w:spacing w:after="0"/>
              <w:ind w:left="-25"/>
              <w:rPr>
                <w:rFonts w:cs="Arial"/>
                <w:lang w:val="pt-BR"/>
              </w:rPr>
            </w:pPr>
          </w:p>
        </w:tc>
        <w:tc>
          <w:tcPr>
            <w:tcW w:w="7085" w:type="dxa"/>
            <w:gridSpan w:val="11"/>
            <w:tcBorders>
              <w:bottom w:val="single" w:sz="8" w:space="0" w:color="auto"/>
            </w:tcBorders>
            <w:shd w:val="clear" w:color="auto" w:fill="auto"/>
            <w:vAlign w:val="center"/>
          </w:tcPr>
          <w:p w14:paraId="35E498CB" w14:textId="77777777" w:rsidR="00540367" w:rsidRPr="00A22932" w:rsidRDefault="00540367" w:rsidP="00281490">
            <w:pPr>
              <w:spacing w:after="0"/>
              <w:ind w:left="-25" w:right="158"/>
              <w:jc w:val="right"/>
              <w:rPr>
                <w:rFonts w:cs="Arial"/>
                <w:lang w:val="pt-BR"/>
              </w:rPr>
            </w:pPr>
            <w:r w:rsidRPr="00A22932">
              <w:rPr>
                <w:rFonts w:cs="Arial"/>
                <w:lang w:val="pt-BR"/>
              </w:rPr>
              <w:t>SE O SÍTIO FOR LOCALIZADO, MAS E</w:t>
            </w:r>
            <w:r>
              <w:rPr>
                <w:rFonts w:cs="Arial"/>
                <w:lang w:val="pt-BR"/>
              </w:rPr>
              <w:t xml:space="preserve">STIVER TEMPORARIAMENTE FECHADO, </w:t>
            </w:r>
            <w:r w:rsidRPr="00A22932">
              <w:rPr>
                <w:rFonts w:cs="Arial"/>
                <w:lang w:val="pt-BR"/>
              </w:rPr>
              <w:t xml:space="preserve">TERMINE A ENTREVISTA.          </w:t>
            </w:r>
          </w:p>
        </w:tc>
        <w:tc>
          <w:tcPr>
            <w:tcW w:w="1294" w:type="dxa"/>
            <w:gridSpan w:val="4"/>
            <w:tcBorders>
              <w:bottom w:val="single" w:sz="8" w:space="0" w:color="auto"/>
            </w:tcBorders>
            <w:shd w:val="clear" w:color="auto" w:fill="auto"/>
            <w:vAlign w:val="center"/>
          </w:tcPr>
          <w:p w14:paraId="1DC66576" w14:textId="77777777" w:rsidR="00540367" w:rsidRPr="00A22932" w:rsidRDefault="00540367" w:rsidP="00281490">
            <w:pPr>
              <w:spacing w:after="0" w:line="360" w:lineRule="auto"/>
              <w:ind w:left="-25" w:right="156"/>
              <w:jc w:val="center"/>
              <w:rPr>
                <w:rFonts w:eastAsia="Calibri" w:cs="Arial"/>
                <w:lang w:val="pt-BR"/>
              </w:rPr>
            </w:pPr>
            <w:r>
              <w:rPr>
                <w:rFonts w:eastAsia="Calibri" w:cs="Arial"/>
                <w:lang w:val="pt-BR"/>
              </w:rPr>
              <w:t>3</w:t>
            </w:r>
          </w:p>
        </w:tc>
      </w:tr>
      <w:tr w:rsidR="00540367" w:rsidRPr="00A22932" w14:paraId="51137A28" w14:textId="77777777" w:rsidTr="00281490">
        <w:trPr>
          <w:gridAfter w:val="1"/>
          <w:wAfter w:w="9" w:type="dxa"/>
          <w:cantSplit/>
          <w:trHeight w:val="468"/>
          <w:jc w:val="center"/>
        </w:trPr>
        <w:tc>
          <w:tcPr>
            <w:tcW w:w="584" w:type="dxa"/>
            <w:vMerge/>
            <w:shd w:val="clear" w:color="auto" w:fill="auto"/>
            <w:vAlign w:val="center"/>
          </w:tcPr>
          <w:p w14:paraId="2DBDB4DB" w14:textId="77777777" w:rsidR="00540367" w:rsidRPr="00A22932" w:rsidRDefault="00540367" w:rsidP="00281490">
            <w:pPr>
              <w:spacing w:after="0"/>
              <w:ind w:left="-25"/>
              <w:jc w:val="center"/>
              <w:rPr>
                <w:rFonts w:cs="Arial"/>
                <w:b/>
                <w:lang w:val="pt-BR"/>
              </w:rPr>
            </w:pPr>
          </w:p>
        </w:tc>
        <w:tc>
          <w:tcPr>
            <w:tcW w:w="1789" w:type="dxa"/>
            <w:vMerge/>
            <w:shd w:val="clear" w:color="auto" w:fill="auto"/>
            <w:vAlign w:val="center"/>
          </w:tcPr>
          <w:p w14:paraId="61CFFE3D" w14:textId="77777777" w:rsidR="00540367" w:rsidRPr="00A22932" w:rsidRDefault="00540367" w:rsidP="00281490">
            <w:pPr>
              <w:spacing w:after="0"/>
              <w:ind w:left="-25"/>
              <w:rPr>
                <w:rFonts w:cs="Arial"/>
                <w:lang w:val="pt-BR"/>
              </w:rPr>
            </w:pPr>
          </w:p>
        </w:tc>
        <w:tc>
          <w:tcPr>
            <w:tcW w:w="7085" w:type="dxa"/>
            <w:gridSpan w:val="11"/>
            <w:tcBorders>
              <w:bottom w:val="single" w:sz="8" w:space="0" w:color="auto"/>
            </w:tcBorders>
            <w:shd w:val="clear" w:color="auto" w:fill="auto"/>
            <w:vAlign w:val="center"/>
          </w:tcPr>
          <w:p w14:paraId="03594B59" w14:textId="77777777" w:rsidR="00540367" w:rsidRPr="00A22932" w:rsidRDefault="00540367" w:rsidP="00281490">
            <w:pPr>
              <w:spacing w:after="0"/>
              <w:ind w:left="-25" w:right="158"/>
              <w:jc w:val="right"/>
              <w:rPr>
                <w:rFonts w:eastAsia="Calibri" w:cs="Arial"/>
                <w:lang w:val="pt-BR"/>
              </w:rPr>
            </w:pPr>
            <w:r w:rsidRPr="00A22932">
              <w:rPr>
                <w:rFonts w:cs="Arial"/>
                <w:lang w:val="pt-BR"/>
              </w:rPr>
              <w:t>SE O SÍTIO FOR LOCALIZADO, MAS E</w:t>
            </w:r>
            <w:r>
              <w:rPr>
                <w:rFonts w:cs="Arial"/>
                <w:lang w:val="pt-BR"/>
              </w:rPr>
              <w:t xml:space="preserve">STIVER PERMANENTEMENTE FECHADO, </w:t>
            </w:r>
            <w:r w:rsidRPr="00A22932">
              <w:rPr>
                <w:rFonts w:cs="Arial"/>
                <w:lang w:val="pt-BR"/>
              </w:rPr>
              <w:t xml:space="preserve">TERMINE A ENTREVISTA.           </w:t>
            </w:r>
          </w:p>
        </w:tc>
        <w:tc>
          <w:tcPr>
            <w:tcW w:w="1294" w:type="dxa"/>
            <w:gridSpan w:val="4"/>
            <w:tcBorders>
              <w:bottom w:val="single" w:sz="8" w:space="0" w:color="auto"/>
            </w:tcBorders>
            <w:shd w:val="clear" w:color="auto" w:fill="auto"/>
            <w:vAlign w:val="center"/>
          </w:tcPr>
          <w:p w14:paraId="13AC3900" w14:textId="77777777" w:rsidR="00540367" w:rsidRPr="00A22932" w:rsidRDefault="00540367" w:rsidP="00281490">
            <w:pPr>
              <w:spacing w:after="0" w:line="360" w:lineRule="auto"/>
              <w:ind w:left="-25" w:right="156"/>
              <w:jc w:val="center"/>
              <w:rPr>
                <w:rFonts w:eastAsia="Calibri" w:cs="Arial"/>
                <w:lang w:val="pt-BR"/>
              </w:rPr>
            </w:pPr>
            <w:r>
              <w:rPr>
                <w:rFonts w:eastAsia="Calibri" w:cs="Arial"/>
                <w:lang w:val="pt-BR"/>
              </w:rPr>
              <w:t>4</w:t>
            </w:r>
          </w:p>
        </w:tc>
      </w:tr>
      <w:tr w:rsidR="00540367" w:rsidRPr="00A22932" w14:paraId="56855DC2" w14:textId="77777777" w:rsidTr="00281490">
        <w:trPr>
          <w:gridAfter w:val="1"/>
          <w:wAfter w:w="9" w:type="dxa"/>
          <w:cantSplit/>
          <w:trHeight w:val="468"/>
          <w:jc w:val="center"/>
        </w:trPr>
        <w:tc>
          <w:tcPr>
            <w:tcW w:w="584" w:type="dxa"/>
            <w:vMerge/>
            <w:shd w:val="clear" w:color="auto" w:fill="auto"/>
            <w:vAlign w:val="center"/>
          </w:tcPr>
          <w:p w14:paraId="73424378" w14:textId="77777777" w:rsidR="00540367" w:rsidRPr="00A22932" w:rsidRDefault="00540367" w:rsidP="00281490">
            <w:pPr>
              <w:spacing w:after="0"/>
              <w:ind w:left="-25"/>
              <w:jc w:val="center"/>
              <w:rPr>
                <w:rFonts w:cs="Arial"/>
                <w:b/>
                <w:lang w:val="pt-BR"/>
              </w:rPr>
            </w:pPr>
          </w:p>
        </w:tc>
        <w:tc>
          <w:tcPr>
            <w:tcW w:w="1789" w:type="dxa"/>
            <w:vMerge/>
            <w:shd w:val="clear" w:color="auto" w:fill="auto"/>
            <w:vAlign w:val="center"/>
          </w:tcPr>
          <w:p w14:paraId="502344DC" w14:textId="77777777" w:rsidR="00540367" w:rsidRPr="00A22932" w:rsidRDefault="00540367" w:rsidP="00281490">
            <w:pPr>
              <w:spacing w:after="0"/>
              <w:ind w:left="-25"/>
              <w:rPr>
                <w:rFonts w:cs="Arial"/>
                <w:lang w:val="pt-BR"/>
              </w:rPr>
            </w:pPr>
          </w:p>
        </w:tc>
        <w:tc>
          <w:tcPr>
            <w:tcW w:w="7085" w:type="dxa"/>
            <w:gridSpan w:val="11"/>
            <w:tcBorders>
              <w:bottom w:val="single" w:sz="8" w:space="0" w:color="auto"/>
            </w:tcBorders>
            <w:shd w:val="clear" w:color="auto" w:fill="auto"/>
            <w:vAlign w:val="center"/>
          </w:tcPr>
          <w:p w14:paraId="741585E8" w14:textId="77777777" w:rsidR="00540367" w:rsidRPr="00A22932" w:rsidRDefault="00540367" w:rsidP="00281490">
            <w:pPr>
              <w:spacing w:after="0"/>
              <w:ind w:left="-25" w:right="158"/>
              <w:jc w:val="right"/>
              <w:rPr>
                <w:rFonts w:eastAsia="Calibri" w:cs="Arial"/>
                <w:lang w:val="pt-BR"/>
              </w:rPr>
            </w:pPr>
            <w:r w:rsidRPr="00A22932">
              <w:rPr>
                <w:rFonts w:eastAsia="Calibri" w:cs="Arial"/>
                <w:lang w:val="pt-BR"/>
              </w:rPr>
              <w:t>SE O SÍTIO TIVER SIDO</w:t>
            </w:r>
            <w:r>
              <w:rPr>
                <w:rFonts w:eastAsia="Calibri" w:cs="Arial"/>
                <w:lang w:val="pt-BR"/>
              </w:rPr>
              <w:t xml:space="preserve"> LOCALIZADO, MAS FOR DUPLICADO (VEJA B13B)</w:t>
            </w:r>
          </w:p>
        </w:tc>
        <w:tc>
          <w:tcPr>
            <w:tcW w:w="1294" w:type="dxa"/>
            <w:gridSpan w:val="4"/>
            <w:tcBorders>
              <w:bottom w:val="single" w:sz="8" w:space="0" w:color="auto"/>
            </w:tcBorders>
            <w:shd w:val="clear" w:color="auto" w:fill="auto"/>
            <w:vAlign w:val="center"/>
          </w:tcPr>
          <w:p w14:paraId="78BF1B40" w14:textId="77777777" w:rsidR="00540367" w:rsidRPr="00A22932" w:rsidRDefault="00540367" w:rsidP="00281490">
            <w:pPr>
              <w:spacing w:after="0" w:line="360" w:lineRule="auto"/>
              <w:ind w:left="-25" w:right="156"/>
              <w:jc w:val="center"/>
              <w:rPr>
                <w:rFonts w:eastAsia="Calibri" w:cs="Arial"/>
                <w:lang w:val="pt-BR"/>
              </w:rPr>
            </w:pPr>
            <w:r>
              <w:rPr>
                <w:rFonts w:eastAsia="Calibri" w:cs="Arial"/>
                <w:lang w:val="pt-BR"/>
              </w:rPr>
              <w:t>5</w:t>
            </w:r>
          </w:p>
        </w:tc>
      </w:tr>
      <w:tr w:rsidR="00540367" w:rsidRPr="00A22932" w14:paraId="3D3E647D" w14:textId="77777777" w:rsidTr="00281490">
        <w:trPr>
          <w:gridAfter w:val="1"/>
          <w:wAfter w:w="9" w:type="dxa"/>
          <w:cantSplit/>
          <w:trHeight w:val="468"/>
          <w:jc w:val="center"/>
        </w:trPr>
        <w:tc>
          <w:tcPr>
            <w:tcW w:w="584" w:type="dxa"/>
            <w:vMerge/>
            <w:shd w:val="clear" w:color="auto" w:fill="auto"/>
            <w:vAlign w:val="center"/>
          </w:tcPr>
          <w:p w14:paraId="556AD0E3" w14:textId="77777777" w:rsidR="00540367" w:rsidRPr="00A22932" w:rsidRDefault="00540367" w:rsidP="00281490">
            <w:pPr>
              <w:spacing w:after="0"/>
              <w:ind w:left="-25"/>
              <w:jc w:val="center"/>
              <w:rPr>
                <w:rFonts w:cs="Arial"/>
                <w:b/>
                <w:lang w:val="pt-BR"/>
              </w:rPr>
            </w:pPr>
          </w:p>
        </w:tc>
        <w:tc>
          <w:tcPr>
            <w:tcW w:w="1789" w:type="dxa"/>
            <w:vMerge/>
            <w:tcBorders>
              <w:bottom w:val="single" w:sz="8" w:space="0" w:color="auto"/>
            </w:tcBorders>
            <w:shd w:val="clear" w:color="auto" w:fill="auto"/>
            <w:vAlign w:val="center"/>
          </w:tcPr>
          <w:p w14:paraId="7DDC8681" w14:textId="77777777" w:rsidR="00540367" w:rsidRPr="00A22932" w:rsidRDefault="00540367" w:rsidP="00281490">
            <w:pPr>
              <w:spacing w:after="0"/>
              <w:ind w:left="-25"/>
              <w:rPr>
                <w:rFonts w:cs="Arial"/>
                <w:lang w:val="pt-BR"/>
              </w:rPr>
            </w:pPr>
          </w:p>
        </w:tc>
        <w:tc>
          <w:tcPr>
            <w:tcW w:w="7085" w:type="dxa"/>
            <w:gridSpan w:val="11"/>
            <w:tcBorders>
              <w:bottom w:val="single" w:sz="8" w:space="0" w:color="auto"/>
            </w:tcBorders>
            <w:shd w:val="clear" w:color="auto" w:fill="auto"/>
            <w:vAlign w:val="center"/>
          </w:tcPr>
          <w:p w14:paraId="1020EE3D" w14:textId="77777777" w:rsidR="00540367" w:rsidRPr="00A22932" w:rsidRDefault="00540367" w:rsidP="00281490">
            <w:pPr>
              <w:spacing w:after="0"/>
              <w:ind w:left="-25" w:right="158"/>
              <w:jc w:val="right"/>
              <w:rPr>
                <w:rFonts w:eastAsia="Calibri" w:cs="Arial"/>
                <w:lang w:val="pt-BR"/>
              </w:rPr>
            </w:pPr>
            <w:r>
              <w:rPr>
                <w:rFonts w:eastAsia="Calibri" w:cs="Arial"/>
                <w:lang w:val="pt-BR"/>
              </w:rPr>
              <w:t>OUTRO RESULTADO(VEJA B13C)</w:t>
            </w:r>
          </w:p>
        </w:tc>
        <w:tc>
          <w:tcPr>
            <w:tcW w:w="1294" w:type="dxa"/>
            <w:gridSpan w:val="4"/>
            <w:tcBorders>
              <w:bottom w:val="single" w:sz="8" w:space="0" w:color="auto"/>
            </w:tcBorders>
            <w:shd w:val="clear" w:color="auto" w:fill="auto"/>
            <w:vAlign w:val="center"/>
          </w:tcPr>
          <w:p w14:paraId="5A6058E0" w14:textId="77777777" w:rsidR="00540367" w:rsidRPr="00A22932" w:rsidRDefault="00540367" w:rsidP="00281490">
            <w:pPr>
              <w:spacing w:after="0" w:line="360" w:lineRule="auto"/>
              <w:ind w:left="-25" w:right="156"/>
              <w:jc w:val="center"/>
              <w:rPr>
                <w:rFonts w:eastAsia="Calibri" w:cs="Arial"/>
                <w:lang w:val="pt-BR"/>
              </w:rPr>
            </w:pPr>
            <w:r>
              <w:rPr>
                <w:rFonts w:eastAsia="Calibri" w:cs="Arial"/>
                <w:lang w:val="pt-BR"/>
              </w:rPr>
              <w:t>6</w:t>
            </w:r>
          </w:p>
        </w:tc>
      </w:tr>
      <w:tr w:rsidR="00540367" w:rsidRPr="00A22932" w14:paraId="553CBCDF" w14:textId="77777777" w:rsidTr="00281490">
        <w:trPr>
          <w:gridAfter w:val="1"/>
          <w:wAfter w:w="9" w:type="dxa"/>
          <w:cantSplit/>
          <w:trHeight w:val="648"/>
          <w:jc w:val="center"/>
        </w:trPr>
        <w:tc>
          <w:tcPr>
            <w:tcW w:w="584" w:type="dxa"/>
            <w:vMerge/>
            <w:shd w:val="clear" w:color="auto" w:fill="FFFFFF"/>
            <w:vAlign w:val="center"/>
          </w:tcPr>
          <w:p w14:paraId="1DA1E475" w14:textId="77777777" w:rsidR="00540367" w:rsidRPr="00A22932" w:rsidRDefault="00540367" w:rsidP="00281490">
            <w:pPr>
              <w:spacing w:after="0" w:line="280" w:lineRule="auto"/>
              <w:ind w:left="-25"/>
              <w:jc w:val="center"/>
              <w:rPr>
                <w:rFonts w:cs="Arial"/>
                <w:b/>
                <w:lang w:val="pt-BR"/>
              </w:rPr>
            </w:pPr>
          </w:p>
        </w:tc>
        <w:tc>
          <w:tcPr>
            <w:tcW w:w="8874" w:type="dxa"/>
            <w:gridSpan w:val="12"/>
            <w:tcBorders>
              <w:bottom w:val="single" w:sz="8" w:space="0" w:color="auto"/>
            </w:tcBorders>
            <w:shd w:val="clear" w:color="auto" w:fill="FFFFFF"/>
            <w:vAlign w:val="center"/>
          </w:tcPr>
          <w:p w14:paraId="66C61632" w14:textId="77777777" w:rsidR="00540367" w:rsidRPr="00461693" w:rsidRDefault="00540367" w:rsidP="00540367">
            <w:pPr>
              <w:pStyle w:val="ListParagraph"/>
              <w:numPr>
                <w:ilvl w:val="0"/>
                <w:numId w:val="33"/>
              </w:numPr>
              <w:spacing w:after="0" w:line="280" w:lineRule="auto"/>
              <w:rPr>
                <w:rFonts w:eastAsia="Calibri" w:cs="Arial"/>
                <w:lang w:val="pt-BR"/>
              </w:rPr>
            </w:pPr>
            <w:r w:rsidRPr="00461693">
              <w:rPr>
                <w:rFonts w:eastAsia="Calibri" w:cs="Arial"/>
                <w:lang w:val="pt-BR"/>
              </w:rPr>
              <w:t xml:space="preserve"> SE B13</w:t>
            </w:r>
            <w:r>
              <w:rPr>
                <w:rFonts w:eastAsia="Calibri" w:cs="Arial"/>
                <w:lang w:val="pt-BR"/>
              </w:rPr>
              <w:t>A</w:t>
            </w:r>
            <w:r w:rsidRPr="00461693">
              <w:rPr>
                <w:rFonts w:eastAsia="Calibri" w:cs="Arial"/>
                <w:lang w:val="pt-BR"/>
              </w:rPr>
              <w:t xml:space="preserve">=4 (SÍTIO DUPLICADO): INSIRA A ID DO SÍTIO ORIGINAL E TERMINE A ENTREVISTA.                                  ID DO SÍTIO: </w:t>
            </w:r>
          </w:p>
        </w:tc>
        <w:tc>
          <w:tcPr>
            <w:tcW w:w="1294" w:type="dxa"/>
            <w:gridSpan w:val="4"/>
            <w:tcBorders>
              <w:bottom w:val="single" w:sz="8" w:space="0" w:color="auto"/>
            </w:tcBorders>
            <w:shd w:val="clear" w:color="auto" w:fill="FFFFFF"/>
            <w:vAlign w:val="center"/>
          </w:tcPr>
          <w:p w14:paraId="584E771F" w14:textId="77777777" w:rsidR="00540367" w:rsidRPr="00A22932" w:rsidRDefault="00540367" w:rsidP="00281490">
            <w:pPr>
              <w:spacing w:after="0" w:line="360" w:lineRule="auto"/>
              <w:ind w:left="-25" w:right="156"/>
              <w:jc w:val="right"/>
              <w:rPr>
                <w:rFonts w:eastAsia="Calibri" w:cs="Arial"/>
                <w:b/>
                <w:lang w:val="pt-BR"/>
              </w:rPr>
            </w:pPr>
          </w:p>
        </w:tc>
      </w:tr>
      <w:tr w:rsidR="00540367" w:rsidRPr="00233B56" w14:paraId="5B47D493" w14:textId="77777777" w:rsidTr="00281490">
        <w:trPr>
          <w:gridAfter w:val="1"/>
          <w:wAfter w:w="9" w:type="dxa"/>
          <w:cantSplit/>
          <w:trHeight w:val="648"/>
          <w:jc w:val="center"/>
        </w:trPr>
        <w:tc>
          <w:tcPr>
            <w:tcW w:w="584" w:type="dxa"/>
            <w:vMerge/>
            <w:tcBorders>
              <w:bottom w:val="single" w:sz="8" w:space="0" w:color="auto"/>
            </w:tcBorders>
            <w:shd w:val="clear" w:color="auto" w:fill="FFFFFF"/>
            <w:vAlign w:val="center"/>
          </w:tcPr>
          <w:p w14:paraId="1626A456" w14:textId="77777777" w:rsidR="00540367" w:rsidRPr="00A22932" w:rsidRDefault="00540367" w:rsidP="00281490">
            <w:pPr>
              <w:spacing w:after="0" w:line="280" w:lineRule="auto"/>
              <w:ind w:left="-25"/>
              <w:jc w:val="center"/>
              <w:rPr>
                <w:rFonts w:cs="Arial"/>
                <w:b/>
                <w:lang w:val="pt-BR"/>
              </w:rPr>
            </w:pPr>
          </w:p>
        </w:tc>
        <w:tc>
          <w:tcPr>
            <w:tcW w:w="5166" w:type="dxa"/>
            <w:gridSpan w:val="8"/>
            <w:tcBorders>
              <w:bottom w:val="single" w:sz="8" w:space="0" w:color="auto"/>
            </w:tcBorders>
            <w:shd w:val="clear" w:color="auto" w:fill="FFFFFF"/>
            <w:vAlign w:val="center"/>
          </w:tcPr>
          <w:p w14:paraId="637B2B3E" w14:textId="77777777" w:rsidR="00540367" w:rsidRPr="00461693" w:rsidRDefault="00540367" w:rsidP="00540367">
            <w:pPr>
              <w:pStyle w:val="ListParagraph"/>
              <w:numPr>
                <w:ilvl w:val="0"/>
                <w:numId w:val="33"/>
              </w:numPr>
              <w:spacing w:after="0" w:line="280" w:lineRule="auto"/>
              <w:rPr>
                <w:rFonts w:eastAsia="Calibri" w:cs="Arial"/>
                <w:lang w:val="pt-BR"/>
              </w:rPr>
            </w:pPr>
            <w:r w:rsidRPr="00461693">
              <w:rPr>
                <w:rFonts w:eastAsia="Calibri" w:cs="Arial"/>
                <w:lang w:val="pt-BR"/>
              </w:rPr>
              <w:t xml:space="preserve"> SE B13</w:t>
            </w:r>
            <w:r>
              <w:rPr>
                <w:rFonts w:eastAsia="Calibri" w:cs="Arial"/>
                <w:lang w:val="pt-BR"/>
              </w:rPr>
              <w:t>A</w:t>
            </w:r>
            <w:r w:rsidRPr="00461693">
              <w:rPr>
                <w:rFonts w:eastAsia="Calibri" w:cs="Arial"/>
                <w:lang w:val="pt-BR"/>
              </w:rPr>
              <w:t>=5 (OUTRO RESULTADO), EXPLICA:</w:t>
            </w:r>
          </w:p>
        </w:tc>
        <w:tc>
          <w:tcPr>
            <w:tcW w:w="5002" w:type="dxa"/>
            <w:gridSpan w:val="8"/>
            <w:tcBorders>
              <w:bottom w:val="single" w:sz="8" w:space="0" w:color="auto"/>
            </w:tcBorders>
            <w:shd w:val="clear" w:color="auto" w:fill="FFFFFF"/>
            <w:vAlign w:val="center"/>
          </w:tcPr>
          <w:p w14:paraId="0736C59D" w14:textId="77777777" w:rsidR="00540367" w:rsidRPr="00A22932" w:rsidRDefault="00540367" w:rsidP="00281490">
            <w:pPr>
              <w:spacing w:after="0" w:line="360" w:lineRule="auto"/>
              <w:ind w:left="-25" w:right="156"/>
              <w:jc w:val="right"/>
              <w:rPr>
                <w:rFonts w:eastAsia="Calibri" w:cs="Arial"/>
                <w:b/>
                <w:lang w:val="pt-BR"/>
              </w:rPr>
            </w:pPr>
          </w:p>
        </w:tc>
      </w:tr>
      <w:tr w:rsidR="00540367" w:rsidRPr="00A22932" w14:paraId="24BEB50A" w14:textId="77777777" w:rsidTr="00281490">
        <w:trPr>
          <w:gridAfter w:val="1"/>
          <w:wAfter w:w="9" w:type="dxa"/>
          <w:cantSplit/>
          <w:trHeight w:val="648"/>
          <w:jc w:val="center"/>
        </w:trPr>
        <w:tc>
          <w:tcPr>
            <w:tcW w:w="584" w:type="dxa"/>
            <w:vMerge w:val="restart"/>
            <w:shd w:val="clear" w:color="auto" w:fill="auto"/>
            <w:vAlign w:val="center"/>
          </w:tcPr>
          <w:p w14:paraId="6DB3029C" w14:textId="77777777" w:rsidR="00540367" w:rsidRPr="00A22932" w:rsidRDefault="00540367" w:rsidP="00281490">
            <w:pPr>
              <w:spacing w:after="0" w:line="280" w:lineRule="auto"/>
              <w:jc w:val="center"/>
              <w:rPr>
                <w:rFonts w:cs="Arial"/>
                <w:b/>
                <w:lang w:val="pt-BR"/>
              </w:rPr>
            </w:pPr>
            <w:r>
              <w:rPr>
                <w:rFonts w:cs="Arial"/>
                <w:b/>
                <w:lang w:val="pt-BR"/>
              </w:rPr>
              <w:t>B14</w:t>
            </w:r>
          </w:p>
        </w:tc>
        <w:tc>
          <w:tcPr>
            <w:tcW w:w="5166" w:type="dxa"/>
            <w:gridSpan w:val="8"/>
            <w:vMerge w:val="restart"/>
            <w:shd w:val="clear" w:color="auto" w:fill="auto"/>
            <w:vAlign w:val="center"/>
          </w:tcPr>
          <w:p w14:paraId="07781A81" w14:textId="77777777" w:rsidR="00540367" w:rsidRPr="00A22932" w:rsidRDefault="00540367" w:rsidP="00281490">
            <w:pPr>
              <w:tabs>
                <w:tab w:val="right" w:leader="dot" w:pos="4820"/>
              </w:tabs>
              <w:spacing w:after="0" w:line="280" w:lineRule="auto"/>
              <w:ind w:left="-30"/>
              <w:rPr>
                <w:rFonts w:cs="Arial"/>
                <w:u w:val="single"/>
                <w:lang w:val="pt-BR"/>
              </w:rPr>
            </w:pPr>
            <w:r>
              <w:rPr>
                <w:rFonts w:cs="Arial"/>
                <w:lang w:val="pt-BR"/>
              </w:rPr>
              <w:t>COORDENADAS GEOGRAFICAS EM DEGAOS DECIMAIS (LONGITUDE E LATITUDE)</w:t>
            </w:r>
          </w:p>
        </w:tc>
        <w:tc>
          <w:tcPr>
            <w:tcW w:w="5002" w:type="dxa"/>
            <w:gridSpan w:val="8"/>
            <w:shd w:val="clear" w:color="auto" w:fill="auto"/>
            <w:vAlign w:val="center"/>
          </w:tcPr>
          <w:p w14:paraId="259D75D8" w14:textId="77777777" w:rsidR="00540367" w:rsidRPr="00461693" w:rsidRDefault="00540367" w:rsidP="00540367">
            <w:pPr>
              <w:pStyle w:val="ListParagraph"/>
              <w:numPr>
                <w:ilvl w:val="0"/>
                <w:numId w:val="34"/>
              </w:numPr>
              <w:tabs>
                <w:tab w:val="right" w:leader="dot" w:pos="4820"/>
              </w:tabs>
              <w:spacing w:before="100" w:after="0" w:line="360" w:lineRule="auto"/>
              <w:rPr>
                <w:rFonts w:cs="Arial"/>
                <w:lang w:val="pt-BR"/>
              </w:rPr>
            </w:pPr>
            <w:r w:rsidRPr="00461693">
              <w:rPr>
                <w:rFonts w:cs="Arial"/>
                <w:lang w:val="pt-BR"/>
              </w:rPr>
              <w:t>LONGITUDE</w:t>
            </w:r>
            <w:r>
              <w:rPr>
                <w:rFonts w:cs="Arial"/>
                <w:lang w:val="pt-BR"/>
              </w:rPr>
              <w:t>: _____________________________</w:t>
            </w:r>
            <w:r w:rsidRPr="00461693">
              <w:rPr>
                <w:rFonts w:cs="Arial"/>
                <w:lang w:val="pt-BR"/>
              </w:rPr>
              <w:t xml:space="preserve">ESTE  </w:t>
            </w:r>
          </w:p>
        </w:tc>
      </w:tr>
      <w:tr w:rsidR="00540367" w:rsidRPr="00A22932" w14:paraId="1C286D2A" w14:textId="77777777" w:rsidTr="00281490">
        <w:trPr>
          <w:gridAfter w:val="1"/>
          <w:wAfter w:w="9" w:type="dxa"/>
          <w:cantSplit/>
          <w:trHeight w:val="648"/>
          <w:jc w:val="center"/>
        </w:trPr>
        <w:tc>
          <w:tcPr>
            <w:tcW w:w="584" w:type="dxa"/>
            <w:vMerge/>
            <w:shd w:val="clear" w:color="auto" w:fill="auto"/>
            <w:vAlign w:val="center"/>
          </w:tcPr>
          <w:p w14:paraId="433404BE" w14:textId="77777777" w:rsidR="00540367" w:rsidRPr="00A22932" w:rsidRDefault="00540367" w:rsidP="00281490">
            <w:pPr>
              <w:spacing w:after="0" w:line="280" w:lineRule="auto"/>
              <w:jc w:val="center"/>
              <w:rPr>
                <w:rFonts w:cs="Arial"/>
                <w:b/>
                <w:lang w:val="pt-BR"/>
              </w:rPr>
            </w:pPr>
          </w:p>
        </w:tc>
        <w:tc>
          <w:tcPr>
            <w:tcW w:w="5166" w:type="dxa"/>
            <w:gridSpan w:val="8"/>
            <w:vMerge/>
            <w:shd w:val="clear" w:color="auto" w:fill="auto"/>
            <w:vAlign w:val="center"/>
          </w:tcPr>
          <w:p w14:paraId="3DA6CB22" w14:textId="77777777" w:rsidR="00540367" w:rsidRPr="00A22932" w:rsidRDefault="00540367" w:rsidP="00281490">
            <w:pPr>
              <w:tabs>
                <w:tab w:val="right" w:leader="dot" w:pos="4820"/>
              </w:tabs>
              <w:spacing w:after="0" w:line="280" w:lineRule="auto"/>
              <w:ind w:left="-30"/>
              <w:rPr>
                <w:rFonts w:cs="Arial"/>
                <w:lang w:val="pt-BR"/>
              </w:rPr>
            </w:pPr>
          </w:p>
        </w:tc>
        <w:tc>
          <w:tcPr>
            <w:tcW w:w="5002" w:type="dxa"/>
            <w:gridSpan w:val="8"/>
            <w:shd w:val="clear" w:color="auto" w:fill="auto"/>
            <w:vAlign w:val="center"/>
          </w:tcPr>
          <w:p w14:paraId="42CBB696" w14:textId="77777777" w:rsidR="00540367" w:rsidRPr="00461693" w:rsidRDefault="00540367" w:rsidP="00540367">
            <w:pPr>
              <w:pStyle w:val="ListParagraph"/>
              <w:numPr>
                <w:ilvl w:val="0"/>
                <w:numId w:val="34"/>
              </w:numPr>
              <w:tabs>
                <w:tab w:val="right" w:leader="dot" w:pos="4820"/>
              </w:tabs>
              <w:spacing w:before="100" w:after="0" w:line="360" w:lineRule="auto"/>
              <w:rPr>
                <w:rFonts w:cs="Arial"/>
                <w:lang w:val="pt-BR"/>
              </w:rPr>
            </w:pPr>
            <w:r w:rsidRPr="00461693">
              <w:rPr>
                <w:rFonts w:cs="Arial"/>
                <w:lang w:val="pt-BR"/>
              </w:rPr>
              <w:t xml:space="preserve">LATITUDE: ______________________________ </w:t>
            </w:r>
            <w:r>
              <w:rPr>
                <w:rFonts w:cs="Arial"/>
                <w:lang w:val="pt-BR"/>
              </w:rPr>
              <w:t xml:space="preserve"> </w:t>
            </w:r>
            <w:r w:rsidRPr="00461693">
              <w:rPr>
                <w:rFonts w:cs="Arial"/>
                <w:lang w:val="pt-BR"/>
              </w:rPr>
              <w:t>SUL</w:t>
            </w:r>
          </w:p>
        </w:tc>
      </w:tr>
      <w:tr w:rsidR="00540367" w:rsidRPr="00233B56" w14:paraId="0B6F8829" w14:textId="77777777" w:rsidTr="00281490">
        <w:trPr>
          <w:gridAfter w:val="2"/>
          <w:wAfter w:w="34" w:type="dxa"/>
          <w:cantSplit/>
          <w:trHeight w:val="340"/>
          <w:jc w:val="center"/>
        </w:trPr>
        <w:tc>
          <w:tcPr>
            <w:tcW w:w="10727" w:type="dxa"/>
            <w:gridSpan w:val="16"/>
            <w:shd w:val="clear" w:color="auto" w:fill="auto"/>
            <w:vAlign w:val="center"/>
          </w:tcPr>
          <w:p w14:paraId="55F0A179" w14:textId="77777777" w:rsidR="00540367" w:rsidRPr="00745B98" w:rsidRDefault="00540367" w:rsidP="00281490">
            <w:pPr>
              <w:tabs>
                <w:tab w:val="right" w:leader="dot" w:pos="4825"/>
              </w:tabs>
              <w:spacing w:after="0" w:line="240" w:lineRule="auto"/>
              <w:ind w:left="288" w:hanging="288"/>
              <w:contextualSpacing/>
              <w:jc w:val="center"/>
              <w:rPr>
                <w:rFonts w:eastAsia="Calibri" w:cs="Arial"/>
                <w:b/>
                <w:lang w:val="pt-BR"/>
              </w:rPr>
            </w:pPr>
            <w:r>
              <w:rPr>
                <w:rFonts w:cs="Arial"/>
                <w:b/>
                <w:lang w:val="pt-BR"/>
              </w:rPr>
              <w:t xml:space="preserve">B15. </w:t>
            </w:r>
            <w:r w:rsidRPr="00A22932">
              <w:rPr>
                <w:rFonts w:cs="Arial"/>
                <w:b/>
                <w:lang w:val="pt-BR"/>
              </w:rPr>
              <w:t xml:space="preserve">OBSERVAÇÃO DO(A) INQUIRIDOR(A): </w:t>
            </w:r>
          </w:p>
        </w:tc>
      </w:tr>
      <w:tr w:rsidR="00540367" w:rsidRPr="006D413C" w14:paraId="600C2DBE" w14:textId="77777777" w:rsidTr="00281490">
        <w:trPr>
          <w:gridAfter w:val="2"/>
          <w:wAfter w:w="34" w:type="dxa"/>
          <w:cantSplit/>
          <w:trHeight w:val="340"/>
          <w:jc w:val="center"/>
        </w:trPr>
        <w:tc>
          <w:tcPr>
            <w:tcW w:w="10727" w:type="dxa"/>
            <w:gridSpan w:val="16"/>
            <w:shd w:val="clear" w:color="auto" w:fill="auto"/>
            <w:vAlign w:val="center"/>
          </w:tcPr>
          <w:tbl>
            <w:tblPr>
              <w:tblW w:w="10763" w:type="dxa"/>
              <w:jc w:val="center"/>
              <w:tblBorders>
                <w:insideH w:val="single" w:sz="4" w:space="0" w:color="auto"/>
                <w:insideV w:val="single" w:sz="4" w:space="0" w:color="auto"/>
              </w:tblBorders>
              <w:tblLayout w:type="fixed"/>
              <w:tblCellMar>
                <w:left w:w="115" w:type="dxa"/>
                <w:right w:w="115" w:type="dxa"/>
              </w:tblCellMar>
              <w:tblLook w:val="06A0" w:firstRow="1" w:lastRow="0" w:firstColumn="1" w:lastColumn="0" w:noHBand="1" w:noVBand="1"/>
            </w:tblPr>
            <w:tblGrid>
              <w:gridCol w:w="4189"/>
              <w:gridCol w:w="678"/>
              <w:gridCol w:w="677"/>
              <w:gridCol w:w="3837"/>
              <w:gridCol w:w="691"/>
              <w:gridCol w:w="691"/>
            </w:tblGrid>
            <w:tr w:rsidR="00540367" w:rsidRPr="000C6036" w14:paraId="5DE98360" w14:textId="77777777" w:rsidTr="00281490">
              <w:trPr>
                <w:cantSplit/>
                <w:trHeight w:val="301"/>
                <w:jc w:val="center"/>
              </w:trPr>
              <w:tc>
                <w:tcPr>
                  <w:tcW w:w="4174" w:type="dxa"/>
                  <w:shd w:val="clear" w:color="auto" w:fill="auto"/>
                  <w:vAlign w:val="center"/>
                </w:tcPr>
                <w:p w14:paraId="50C74145" w14:textId="77777777" w:rsidR="00540367" w:rsidRPr="00A22932" w:rsidRDefault="00540367" w:rsidP="00281490">
                  <w:pPr>
                    <w:tabs>
                      <w:tab w:val="right" w:leader="dot" w:pos="4820"/>
                    </w:tabs>
                    <w:spacing w:after="0" w:line="240" w:lineRule="auto"/>
                    <w:ind w:right="43"/>
                    <w:contextualSpacing/>
                    <w:jc w:val="right"/>
                    <w:rPr>
                      <w:rFonts w:eastAsia="Calibri" w:cs="Arial"/>
                      <w:lang w:val="pt-BR"/>
                    </w:rPr>
                  </w:pPr>
                </w:p>
              </w:tc>
              <w:tc>
                <w:tcPr>
                  <w:tcW w:w="676" w:type="dxa"/>
                  <w:shd w:val="clear" w:color="auto" w:fill="auto"/>
                  <w:vAlign w:val="center"/>
                </w:tcPr>
                <w:p w14:paraId="071FCCA3" w14:textId="77777777" w:rsidR="00540367" w:rsidRPr="00A22932" w:rsidRDefault="00540367" w:rsidP="00281490">
                  <w:pPr>
                    <w:tabs>
                      <w:tab w:val="right" w:leader="dot" w:pos="4820"/>
                    </w:tabs>
                    <w:spacing w:after="0" w:line="240" w:lineRule="auto"/>
                    <w:ind w:right="43"/>
                    <w:contextualSpacing/>
                    <w:jc w:val="right"/>
                    <w:rPr>
                      <w:rFonts w:eastAsia="Calibri" w:cs="Arial"/>
                      <w:lang w:val="pt-BR"/>
                    </w:rPr>
                  </w:pPr>
                  <w:r w:rsidRPr="00A22932">
                    <w:rPr>
                      <w:rFonts w:cs="Arial"/>
                      <w:b/>
                      <w:lang w:val="pt-BR"/>
                    </w:rPr>
                    <w:t>SIM</w:t>
                  </w:r>
                </w:p>
              </w:tc>
              <w:tc>
                <w:tcPr>
                  <w:tcW w:w="675" w:type="dxa"/>
                  <w:shd w:val="clear" w:color="auto" w:fill="auto"/>
                  <w:vAlign w:val="center"/>
                </w:tcPr>
                <w:p w14:paraId="69FA3126" w14:textId="77777777" w:rsidR="00540367" w:rsidRPr="00A22932" w:rsidRDefault="00540367" w:rsidP="00281490">
                  <w:pPr>
                    <w:tabs>
                      <w:tab w:val="right" w:leader="dot" w:pos="4820"/>
                    </w:tabs>
                    <w:spacing w:after="0" w:line="240" w:lineRule="auto"/>
                    <w:ind w:left="-25" w:right="43"/>
                    <w:contextualSpacing/>
                    <w:jc w:val="right"/>
                    <w:rPr>
                      <w:rFonts w:eastAsia="Calibri" w:cs="Arial"/>
                      <w:lang w:val="pt-BR"/>
                    </w:rPr>
                  </w:pPr>
                  <w:r w:rsidRPr="00A22932">
                    <w:rPr>
                      <w:rFonts w:cs="Arial"/>
                      <w:b/>
                      <w:lang w:val="pt-BR"/>
                    </w:rPr>
                    <w:t>NÃO</w:t>
                  </w:r>
                </w:p>
              </w:tc>
              <w:tc>
                <w:tcPr>
                  <w:tcW w:w="3825" w:type="dxa"/>
                  <w:shd w:val="clear" w:color="auto" w:fill="auto"/>
                  <w:vAlign w:val="center"/>
                </w:tcPr>
                <w:p w14:paraId="3E3C77E4" w14:textId="77777777" w:rsidR="00540367" w:rsidRPr="00A22932" w:rsidRDefault="00540367" w:rsidP="00281490">
                  <w:pPr>
                    <w:tabs>
                      <w:tab w:val="right" w:leader="dot" w:pos="4820"/>
                    </w:tabs>
                    <w:spacing w:after="0" w:line="240" w:lineRule="auto"/>
                    <w:ind w:right="43"/>
                    <w:contextualSpacing/>
                    <w:jc w:val="right"/>
                    <w:rPr>
                      <w:rFonts w:eastAsia="Calibri" w:cs="Arial"/>
                      <w:lang w:val="pt-BR"/>
                    </w:rPr>
                  </w:pPr>
                </w:p>
              </w:tc>
              <w:tc>
                <w:tcPr>
                  <w:tcW w:w="689" w:type="dxa"/>
                  <w:shd w:val="clear" w:color="auto" w:fill="auto"/>
                  <w:vAlign w:val="center"/>
                </w:tcPr>
                <w:p w14:paraId="30D02DB0" w14:textId="77777777" w:rsidR="00540367" w:rsidRPr="00A22932" w:rsidRDefault="00540367" w:rsidP="00281490">
                  <w:pPr>
                    <w:tabs>
                      <w:tab w:val="right" w:leader="dot" w:pos="4825"/>
                    </w:tabs>
                    <w:spacing w:after="0" w:line="240" w:lineRule="auto"/>
                    <w:ind w:left="288" w:hanging="288"/>
                    <w:contextualSpacing/>
                    <w:jc w:val="center"/>
                    <w:rPr>
                      <w:rFonts w:cs="Arial"/>
                      <w:b/>
                      <w:lang w:val="pt-BR"/>
                    </w:rPr>
                  </w:pPr>
                  <w:r w:rsidRPr="00A22932">
                    <w:rPr>
                      <w:rFonts w:cs="Arial"/>
                      <w:b/>
                      <w:lang w:val="pt-BR"/>
                    </w:rPr>
                    <w:t>SIM</w:t>
                  </w:r>
                </w:p>
              </w:tc>
              <w:tc>
                <w:tcPr>
                  <w:tcW w:w="689" w:type="dxa"/>
                  <w:shd w:val="clear" w:color="auto" w:fill="auto"/>
                  <w:vAlign w:val="center"/>
                </w:tcPr>
                <w:p w14:paraId="3D7573D5" w14:textId="77777777" w:rsidR="00540367" w:rsidRPr="00A22932" w:rsidRDefault="00540367" w:rsidP="00281490">
                  <w:pPr>
                    <w:tabs>
                      <w:tab w:val="right" w:leader="dot" w:pos="4825"/>
                    </w:tabs>
                    <w:spacing w:after="0" w:line="240" w:lineRule="auto"/>
                    <w:ind w:left="288" w:hanging="288"/>
                    <w:contextualSpacing/>
                    <w:jc w:val="center"/>
                    <w:rPr>
                      <w:rFonts w:cs="Arial"/>
                      <w:b/>
                      <w:lang w:val="pt-BR"/>
                    </w:rPr>
                  </w:pPr>
                  <w:r w:rsidRPr="00A22932">
                    <w:rPr>
                      <w:rFonts w:cs="Arial"/>
                      <w:b/>
                      <w:lang w:val="pt-BR"/>
                    </w:rPr>
                    <w:t>NÃO</w:t>
                  </w:r>
                </w:p>
              </w:tc>
            </w:tr>
          </w:tbl>
          <w:p w14:paraId="6261E146" w14:textId="77777777" w:rsidR="00540367" w:rsidRDefault="00540367" w:rsidP="00281490">
            <w:pPr>
              <w:tabs>
                <w:tab w:val="right" w:leader="dot" w:pos="4825"/>
              </w:tabs>
              <w:spacing w:after="0" w:line="240" w:lineRule="auto"/>
              <w:ind w:left="288" w:hanging="288"/>
              <w:contextualSpacing/>
              <w:jc w:val="center"/>
              <w:rPr>
                <w:rFonts w:cs="Arial"/>
                <w:b/>
                <w:lang w:val="pt-BR"/>
              </w:rPr>
            </w:pPr>
          </w:p>
        </w:tc>
      </w:tr>
      <w:tr w:rsidR="00540367" w:rsidRPr="000C6036" w14:paraId="43C735D0" w14:textId="77777777" w:rsidTr="00281490">
        <w:trPr>
          <w:gridAfter w:val="2"/>
          <w:wAfter w:w="34" w:type="dxa"/>
          <w:cantSplit/>
          <w:trHeight w:val="340"/>
          <w:jc w:val="center"/>
        </w:trPr>
        <w:tc>
          <w:tcPr>
            <w:tcW w:w="4170" w:type="dxa"/>
            <w:gridSpan w:val="5"/>
            <w:shd w:val="clear" w:color="auto" w:fill="auto"/>
            <w:vAlign w:val="center"/>
          </w:tcPr>
          <w:p w14:paraId="4E43C0C4" w14:textId="77777777" w:rsidR="00540367" w:rsidRPr="00A22932" w:rsidRDefault="00540367" w:rsidP="00281490">
            <w:pPr>
              <w:spacing w:after="0" w:line="240" w:lineRule="auto"/>
              <w:ind w:left="180"/>
              <w:contextualSpacing/>
              <w:rPr>
                <w:rFonts w:eastAsia="Calibri" w:cs="Arial"/>
                <w:lang w:val="pt-BR"/>
              </w:rPr>
            </w:pPr>
            <w:r>
              <w:rPr>
                <w:rFonts w:eastAsia="Calibri" w:cs="Arial"/>
                <w:lang w:val="pt-BR"/>
              </w:rPr>
              <w:t>B15A. População chave vive no local</w:t>
            </w:r>
          </w:p>
        </w:tc>
        <w:tc>
          <w:tcPr>
            <w:tcW w:w="678" w:type="dxa"/>
            <w:shd w:val="clear" w:color="auto" w:fill="auto"/>
            <w:vAlign w:val="center"/>
          </w:tcPr>
          <w:p w14:paraId="18470AE1" w14:textId="77777777" w:rsidR="00540367" w:rsidRPr="00A22932" w:rsidRDefault="00540367" w:rsidP="00281490">
            <w:pPr>
              <w:tabs>
                <w:tab w:val="right" w:leader="dot" w:pos="4825"/>
              </w:tabs>
              <w:spacing w:after="0" w:line="240" w:lineRule="auto"/>
              <w:ind w:left="288" w:hanging="288"/>
              <w:contextualSpacing/>
              <w:jc w:val="center"/>
              <w:rPr>
                <w:rFonts w:eastAsia="Calibri" w:cs="Arial"/>
                <w:lang w:val="pt-BR"/>
              </w:rPr>
            </w:pPr>
            <w:r w:rsidRPr="00A22932">
              <w:rPr>
                <w:rFonts w:eastAsia="Calibri" w:cs="Arial"/>
                <w:lang w:val="pt-BR"/>
              </w:rPr>
              <w:t>1</w:t>
            </w:r>
          </w:p>
        </w:tc>
        <w:tc>
          <w:tcPr>
            <w:tcW w:w="630" w:type="dxa"/>
            <w:shd w:val="clear" w:color="auto" w:fill="auto"/>
            <w:vAlign w:val="center"/>
          </w:tcPr>
          <w:p w14:paraId="78790DE3" w14:textId="77777777" w:rsidR="00540367" w:rsidRPr="00A22932" w:rsidRDefault="00540367" w:rsidP="00281490">
            <w:pPr>
              <w:tabs>
                <w:tab w:val="right" w:leader="dot" w:pos="4825"/>
              </w:tabs>
              <w:spacing w:after="0" w:line="240" w:lineRule="auto"/>
              <w:ind w:left="288" w:hanging="288"/>
              <w:contextualSpacing/>
              <w:jc w:val="center"/>
              <w:rPr>
                <w:rFonts w:eastAsia="Calibri" w:cs="Arial"/>
                <w:lang w:val="pt-BR"/>
              </w:rPr>
            </w:pPr>
            <w:r>
              <w:rPr>
                <w:rFonts w:eastAsia="Calibri" w:cs="Arial"/>
                <w:lang w:val="pt-BR"/>
              </w:rPr>
              <w:t>2</w:t>
            </w:r>
          </w:p>
        </w:tc>
        <w:tc>
          <w:tcPr>
            <w:tcW w:w="3889" w:type="dxa"/>
            <w:gridSpan w:val="4"/>
            <w:shd w:val="clear" w:color="auto" w:fill="auto"/>
            <w:vAlign w:val="center"/>
          </w:tcPr>
          <w:p w14:paraId="5716A77D" w14:textId="77777777" w:rsidR="00540367" w:rsidRPr="000C6036" w:rsidRDefault="00540367" w:rsidP="00281490">
            <w:pPr>
              <w:tabs>
                <w:tab w:val="right" w:leader="dot" w:pos="4820"/>
              </w:tabs>
              <w:spacing w:after="0" w:line="240" w:lineRule="auto"/>
              <w:ind w:right="43"/>
              <w:rPr>
                <w:rFonts w:eastAsia="Calibri" w:cs="Arial"/>
                <w:lang w:val="pt-BR"/>
              </w:rPr>
            </w:pPr>
            <w:r>
              <w:rPr>
                <w:rFonts w:eastAsia="Calibri" w:cs="Arial"/>
                <w:lang w:val="pt-BR"/>
              </w:rPr>
              <w:t xml:space="preserve">B15B. </w:t>
            </w:r>
            <w:r w:rsidRPr="00A22932">
              <w:rPr>
                <w:rFonts w:eastAsia="Calibri" w:cs="Arial"/>
                <w:lang w:val="pt-BR"/>
              </w:rPr>
              <w:t xml:space="preserve">Agulhas/seringas usadas   </w:t>
            </w:r>
          </w:p>
        </w:tc>
        <w:tc>
          <w:tcPr>
            <w:tcW w:w="684" w:type="dxa"/>
            <w:gridSpan w:val="4"/>
            <w:shd w:val="clear" w:color="auto" w:fill="auto"/>
            <w:vAlign w:val="center"/>
          </w:tcPr>
          <w:p w14:paraId="1B244127" w14:textId="77777777" w:rsidR="00540367" w:rsidRPr="00A22932" w:rsidRDefault="00540367" w:rsidP="00281490">
            <w:pPr>
              <w:tabs>
                <w:tab w:val="right" w:leader="dot" w:pos="4825"/>
              </w:tabs>
              <w:spacing w:after="0" w:line="240" w:lineRule="auto"/>
              <w:ind w:left="288" w:hanging="288"/>
              <w:contextualSpacing/>
              <w:jc w:val="center"/>
              <w:rPr>
                <w:rFonts w:cs="Arial"/>
                <w:b/>
                <w:lang w:val="pt-BR"/>
              </w:rPr>
            </w:pPr>
            <w:r w:rsidRPr="00A22932">
              <w:rPr>
                <w:rFonts w:eastAsia="Calibri" w:cs="Arial"/>
                <w:lang w:val="pt-BR"/>
              </w:rPr>
              <w:t>1</w:t>
            </w:r>
          </w:p>
        </w:tc>
        <w:tc>
          <w:tcPr>
            <w:tcW w:w="676" w:type="dxa"/>
            <w:shd w:val="clear" w:color="auto" w:fill="auto"/>
            <w:vAlign w:val="center"/>
          </w:tcPr>
          <w:p w14:paraId="58E4275E" w14:textId="77777777" w:rsidR="00540367" w:rsidRPr="00A22932" w:rsidRDefault="00540367" w:rsidP="00281490">
            <w:pPr>
              <w:tabs>
                <w:tab w:val="right" w:leader="dot" w:pos="4825"/>
              </w:tabs>
              <w:spacing w:after="0" w:line="240" w:lineRule="auto"/>
              <w:ind w:left="288" w:hanging="288"/>
              <w:contextualSpacing/>
              <w:jc w:val="center"/>
              <w:rPr>
                <w:rFonts w:cs="Arial"/>
                <w:b/>
                <w:lang w:val="pt-BR"/>
              </w:rPr>
            </w:pPr>
            <w:r>
              <w:rPr>
                <w:rFonts w:eastAsia="Calibri" w:cs="Arial"/>
                <w:lang w:val="pt-BR"/>
              </w:rPr>
              <w:t>2</w:t>
            </w:r>
          </w:p>
        </w:tc>
      </w:tr>
      <w:tr w:rsidR="00540367" w:rsidRPr="006D413C" w14:paraId="444E9364" w14:textId="77777777" w:rsidTr="00281490">
        <w:trPr>
          <w:gridAfter w:val="2"/>
          <w:wAfter w:w="34" w:type="dxa"/>
          <w:cantSplit/>
          <w:trHeight w:val="340"/>
          <w:jc w:val="center"/>
        </w:trPr>
        <w:tc>
          <w:tcPr>
            <w:tcW w:w="4170" w:type="dxa"/>
            <w:gridSpan w:val="5"/>
            <w:shd w:val="clear" w:color="auto" w:fill="auto"/>
            <w:vAlign w:val="center"/>
          </w:tcPr>
          <w:p w14:paraId="4C683F48" w14:textId="77777777" w:rsidR="00540367" w:rsidRDefault="00540367" w:rsidP="00281490">
            <w:pPr>
              <w:spacing w:after="0" w:line="240" w:lineRule="auto"/>
              <w:ind w:left="180"/>
              <w:contextualSpacing/>
              <w:rPr>
                <w:rFonts w:eastAsia="Calibri" w:cs="Arial"/>
                <w:lang w:val="pt-BR"/>
              </w:rPr>
            </w:pPr>
            <w:r>
              <w:rPr>
                <w:rFonts w:eastAsia="Calibri" w:cs="Arial"/>
                <w:lang w:val="pt-BR"/>
              </w:rPr>
              <w:t>B15C. Eletricidade que funciona</w:t>
            </w:r>
          </w:p>
        </w:tc>
        <w:tc>
          <w:tcPr>
            <w:tcW w:w="678" w:type="dxa"/>
            <w:shd w:val="clear" w:color="auto" w:fill="auto"/>
            <w:vAlign w:val="center"/>
          </w:tcPr>
          <w:p w14:paraId="56509B60" w14:textId="77777777" w:rsidR="00540367" w:rsidRPr="00A22932" w:rsidRDefault="00540367" w:rsidP="00281490">
            <w:pPr>
              <w:tabs>
                <w:tab w:val="right" w:leader="dot" w:pos="4825"/>
              </w:tabs>
              <w:spacing w:after="0" w:line="240" w:lineRule="auto"/>
              <w:ind w:left="288" w:hanging="288"/>
              <w:contextualSpacing/>
              <w:jc w:val="center"/>
              <w:rPr>
                <w:rFonts w:eastAsia="Calibri" w:cs="Arial"/>
                <w:lang w:val="pt-BR"/>
              </w:rPr>
            </w:pPr>
            <w:r>
              <w:rPr>
                <w:rFonts w:eastAsia="Calibri" w:cs="Arial"/>
                <w:lang w:val="pt-BR"/>
              </w:rPr>
              <w:t>1</w:t>
            </w:r>
          </w:p>
        </w:tc>
        <w:tc>
          <w:tcPr>
            <w:tcW w:w="630" w:type="dxa"/>
            <w:shd w:val="clear" w:color="auto" w:fill="auto"/>
            <w:vAlign w:val="center"/>
          </w:tcPr>
          <w:p w14:paraId="6D659321" w14:textId="77777777" w:rsidR="00540367" w:rsidRDefault="00540367" w:rsidP="00281490">
            <w:pPr>
              <w:tabs>
                <w:tab w:val="right" w:leader="dot" w:pos="4825"/>
              </w:tabs>
              <w:spacing w:after="0" w:line="240" w:lineRule="auto"/>
              <w:ind w:left="288" w:hanging="288"/>
              <w:contextualSpacing/>
              <w:jc w:val="center"/>
              <w:rPr>
                <w:rFonts w:eastAsia="Calibri" w:cs="Arial"/>
                <w:lang w:val="pt-BR"/>
              </w:rPr>
            </w:pPr>
            <w:r>
              <w:rPr>
                <w:rFonts w:eastAsia="Calibri" w:cs="Arial"/>
                <w:lang w:val="pt-BR"/>
              </w:rPr>
              <w:t>2</w:t>
            </w:r>
          </w:p>
        </w:tc>
        <w:tc>
          <w:tcPr>
            <w:tcW w:w="3889" w:type="dxa"/>
            <w:gridSpan w:val="4"/>
            <w:shd w:val="clear" w:color="auto" w:fill="auto"/>
            <w:vAlign w:val="center"/>
          </w:tcPr>
          <w:p w14:paraId="6CCA5059" w14:textId="77777777" w:rsidR="00540367" w:rsidRDefault="00540367" w:rsidP="00281490">
            <w:pPr>
              <w:tabs>
                <w:tab w:val="right" w:leader="dot" w:pos="4820"/>
              </w:tabs>
              <w:spacing w:after="0" w:line="240" w:lineRule="auto"/>
              <w:ind w:right="43"/>
              <w:rPr>
                <w:rFonts w:eastAsia="Calibri" w:cs="Arial"/>
                <w:lang w:val="pt-BR"/>
              </w:rPr>
            </w:pPr>
            <w:r>
              <w:rPr>
                <w:rFonts w:eastAsia="Calibri" w:cs="Arial"/>
                <w:lang w:val="pt-BR"/>
              </w:rPr>
              <w:t>B15D. Mesas para visitas</w:t>
            </w:r>
          </w:p>
        </w:tc>
        <w:tc>
          <w:tcPr>
            <w:tcW w:w="684" w:type="dxa"/>
            <w:gridSpan w:val="4"/>
            <w:shd w:val="clear" w:color="auto" w:fill="auto"/>
            <w:vAlign w:val="center"/>
          </w:tcPr>
          <w:p w14:paraId="28794DCF" w14:textId="77777777" w:rsidR="00540367" w:rsidRPr="00A22932" w:rsidRDefault="00540367" w:rsidP="00281490">
            <w:pPr>
              <w:tabs>
                <w:tab w:val="right" w:leader="dot" w:pos="4825"/>
              </w:tabs>
              <w:spacing w:after="0" w:line="240" w:lineRule="auto"/>
              <w:ind w:left="288" w:hanging="288"/>
              <w:contextualSpacing/>
              <w:jc w:val="center"/>
              <w:rPr>
                <w:rFonts w:eastAsia="Calibri" w:cs="Arial"/>
                <w:lang w:val="pt-BR"/>
              </w:rPr>
            </w:pPr>
            <w:r>
              <w:rPr>
                <w:rFonts w:eastAsia="Calibri" w:cs="Arial"/>
                <w:lang w:val="pt-BR"/>
              </w:rPr>
              <w:t>1</w:t>
            </w:r>
          </w:p>
        </w:tc>
        <w:tc>
          <w:tcPr>
            <w:tcW w:w="676" w:type="dxa"/>
            <w:shd w:val="clear" w:color="auto" w:fill="auto"/>
            <w:vAlign w:val="center"/>
          </w:tcPr>
          <w:p w14:paraId="50AAD231" w14:textId="77777777" w:rsidR="00540367" w:rsidRDefault="00540367" w:rsidP="00281490">
            <w:pPr>
              <w:tabs>
                <w:tab w:val="right" w:leader="dot" w:pos="4825"/>
              </w:tabs>
              <w:spacing w:after="0" w:line="240" w:lineRule="auto"/>
              <w:ind w:left="288" w:hanging="288"/>
              <w:contextualSpacing/>
              <w:jc w:val="center"/>
              <w:rPr>
                <w:rFonts w:eastAsia="Calibri" w:cs="Arial"/>
                <w:lang w:val="pt-BR"/>
              </w:rPr>
            </w:pPr>
            <w:r>
              <w:rPr>
                <w:rFonts w:eastAsia="Calibri" w:cs="Arial"/>
                <w:lang w:val="pt-BR"/>
              </w:rPr>
              <w:t>2</w:t>
            </w:r>
          </w:p>
        </w:tc>
      </w:tr>
      <w:tr w:rsidR="00540367" w:rsidRPr="00233B56" w14:paraId="6948D3FA" w14:textId="77777777" w:rsidTr="00281490">
        <w:trPr>
          <w:gridAfter w:val="2"/>
          <w:wAfter w:w="34" w:type="dxa"/>
          <w:cantSplit/>
          <w:trHeight w:val="301"/>
          <w:jc w:val="center"/>
        </w:trPr>
        <w:tc>
          <w:tcPr>
            <w:tcW w:w="10727" w:type="dxa"/>
            <w:gridSpan w:val="16"/>
            <w:shd w:val="clear" w:color="auto" w:fill="auto"/>
            <w:vAlign w:val="center"/>
          </w:tcPr>
          <w:p w14:paraId="15794B42" w14:textId="77777777" w:rsidR="00540367" w:rsidRPr="00A22932" w:rsidRDefault="00540367" w:rsidP="00281490">
            <w:pPr>
              <w:tabs>
                <w:tab w:val="right" w:leader="dot" w:pos="4825"/>
              </w:tabs>
              <w:spacing w:after="0" w:line="240" w:lineRule="auto"/>
              <w:ind w:left="288" w:hanging="288"/>
              <w:contextualSpacing/>
              <w:jc w:val="center"/>
              <w:rPr>
                <w:rFonts w:cs="Arial"/>
                <w:lang w:val="pt-BR"/>
              </w:rPr>
            </w:pPr>
            <w:r>
              <w:rPr>
                <w:rFonts w:cs="Arial"/>
                <w:b/>
                <w:lang w:val="pt-BR"/>
              </w:rPr>
              <w:t xml:space="preserve">B16. </w:t>
            </w:r>
            <w:r w:rsidRPr="00A22932">
              <w:rPr>
                <w:rFonts w:cs="Arial"/>
                <w:b/>
                <w:lang w:val="pt-BR"/>
              </w:rPr>
              <w:t xml:space="preserve">OBSERVAÇÃO DO(A) INQUIRIDOR(A): PREVENÇÃO DO VIH NO LOCAL </w:t>
            </w:r>
          </w:p>
        </w:tc>
      </w:tr>
      <w:tr w:rsidR="00540367" w:rsidRPr="006D413C" w14:paraId="18152655" w14:textId="77777777" w:rsidTr="00281490">
        <w:trPr>
          <w:gridAfter w:val="2"/>
          <w:wAfter w:w="34" w:type="dxa"/>
          <w:cantSplit/>
          <w:trHeight w:val="301"/>
          <w:jc w:val="center"/>
        </w:trPr>
        <w:tc>
          <w:tcPr>
            <w:tcW w:w="4170" w:type="dxa"/>
            <w:gridSpan w:val="5"/>
            <w:shd w:val="clear" w:color="auto" w:fill="auto"/>
            <w:vAlign w:val="center"/>
          </w:tcPr>
          <w:p w14:paraId="29F91615" w14:textId="77777777" w:rsidR="00540367" w:rsidRPr="00A22932" w:rsidRDefault="00540367" w:rsidP="00281490">
            <w:pPr>
              <w:tabs>
                <w:tab w:val="right" w:leader="dot" w:pos="4820"/>
              </w:tabs>
              <w:spacing w:after="0" w:line="240" w:lineRule="auto"/>
              <w:ind w:right="43"/>
              <w:contextualSpacing/>
              <w:jc w:val="right"/>
              <w:rPr>
                <w:rFonts w:eastAsia="Calibri" w:cs="Arial"/>
                <w:lang w:val="pt-BR"/>
              </w:rPr>
            </w:pPr>
          </w:p>
        </w:tc>
        <w:tc>
          <w:tcPr>
            <w:tcW w:w="678" w:type="dxa"/>
            <w:shd w:val="clear" w:color="auto" w:fill="auto"/>
            <w:vAlign w:val="center"/>
          </w:tcPr>
          <w:p w14:paraId="53D0EB8F" w14:textId="77777777" w:rsidR="00540367" w:rsidRPr="00A22932" w:rsidRDefault="00540367" w:rsidP="00281490">
            <w:pPr>
              <w:tabs>
                <w:tab w:val="right" w:leader="dot" w:pos="4820"/>
              </w:tabs>
              <w:spacing w:after="0" w:line="240" w:lineRule="auto"/>
              <w:ind w:right="43"/>
              <w:contextualSpacing/>
              <w:jc w:val="right"/>
              <w:rPr>
                <w:rFonts w:eastAsia="Calibri" w:cs="Arial"/>
                <w:lang w:val="pt-BR"/>
              </w:rPr>
            </w:pPr>
            <w:r w:rsidRPr="00A22932">
              <w:rPr>
                <w:rFonts w:cs="Arial"/>
                <w:b/>
                <w:lang w:val="pt-BR"/>
              </w:rPr>
              <w:t>SIM</w:t>
            </w:r>
          </w:p>
        </w:tc>
        <w:tc>
          <w:tcPr>
            <w:tcW w:w="648" w:type="dxa"/>
            <w:gridSpan w:val="2"/>
            <w:shd w:val="clear" w:color="auto" w:fill="auto"/>
            <w:vAlign w:val="center"/>
          </w:tcPr>
          <w:p w14:paraId="10E9B52D" w14:textId="77777777" w:rsidR="00540367" w:rsidRPr="00A22932" w:rsidRDefault="00540367" w:rsidP="00281490">
            <w:pPr>
              <w:tabs>
                <w:tab w:val="right" w:leader="dot" w:pos="4820"/>
              </w:tabs>
              <w:spacing w:after="0" w:line="240" w:lineRule="auto"/>
              <w:ind w:left="-115" w:right="43"/>
              <w:contextualSpacing/>
              <w:jc w:val="right"/>
              <w:rPr>
                <w:rFonts w:eastAsia="Calibri" w:cs="Arial"/>
                <w:lang w:val="pt-BR"/>
              </w:rPr>
            </w:pPr>
            <w:r w:rsidRPr="00A22932">
              <w:rPr>
                <w:rFonts w:cs="Arial"/>
                <w:b/>
                <w:lang w:val="pt-BR"/>
              </w:rPr>
              <w:t>NÃO</w:t>
            </w:r>
          </w:p>
        </w:tc>
        <w:tc>
          <w:tcPr>
            <w:tcW w:w="3871" w:type="dxa"/>
            <w:gridSpan w:val="3"/>
            <w:shd w:val="clear" w:color="auto" w:fill="auto"/>
            <w:vAlign w:val="center"/>
          </w:tcPr>
          <w:p w14:paraId="70D84C39" w14:textId="77777777" w:rsidR="00540367" w:rsidRPr="00A22932" w:rsidRDefault="00540367" w:rsidP="00281490">
            <w:pPr>
              <w:tabs>
                <w:tab w:val="right" w:leader="dot" w:pos="4820"/>
              </w:tabs>
              <w:spacing w:after="0" w:line="240" w:lineRule="auto"/>
              <w:ind w:right="43"/>
              <w:contextualSpacing/>
              <w:jc w:val="right"/>
              <w:rPr>
                <w:rFonts w:eastAsia="Calibri" w:cs="Arial"/>
                <w:lang w:val="pt-BR"/>
              </w:rPr>
            </w:pPr>
          </w:p>
        </w:tc>
        <w:tc>
          <w:tcPr>
            <w:tcW w:w="675" w:type="dxa"/>
            <w:gridSpan w:val="3"/>
            <w:shd w:val="clear" w:color="auto" w:fill="auto"/>
            <w:vAlign w:val="center"/>
          </w:tcPr>
          <w:p w14:paraId="34F10E7C" w14:textId="77777777" w:rsidR="00540367" w:rsidRPr="00A22932" w:rsidRDefault="00540367" w:rsidP="00281490">
            <w:pPr>
              <w:tabs>
                <w:tab w:val="right" w:leader="dot" w:pos="4825"/>
              </w:tabs>
              <w:spacing w:after="0" w:line="240" w:lineRule="auto"/>
              <w:ind w:left="288" w:hanging="288"/>
              <w:contextualSpacing/>
              <w:jc w:val="center"/>
              <w:rPr>
                <w:rFonts w:cs="Arial"/>
                <w:b/>
                <w:lang w:val="pt-BR"/>
              </w:rPr>
            </w:pPr>
            <w:r w:rsidRPr="00A22932">
              <w:rPr>
                <w:rFonts w:cs="Arial"/>
                <w:b/>
                <w:lang w:val="pt-BR"/>
              </w:rPr>
              <w:t>SIM</w:t>
            </w:r>
          </w:p>
        </w:tc>
        <w:tc>
          <w:tcPr>
            <w:tcW w:w="685" w:type="dxa"/>
            <w:gridSpan w:val="2"/>
            <w:shd w:val="clear" w:color="auto" w:fill="auto"/>
            <w:vAlign w:val="center"/>
          </w:tcPr>
          <w:p w14:paraId="1EC5748E" w14:textId="77777777" w:rsidR="00540367" w:rsidRPr="00A22932" w:rsidRDefault="00540367" w:rsidP="00281490">
            <w:pPr>
              <w:tabs>
                <w:tab w:val="right" w:leader="dot" w:pos="4825"/>
              </w:tabs>
              <w:spacing w:after="0" w:line="240" w:lineRule="auto"/>
              <w:ind w:left="288" w:hanging="288"/>
              <w:contextualSpacing/>
              <w:jc w:val="center"/>
              <w:rPr>
                <w:rFonts w:cs="Arial"/>
                <w:b/>
                <w:lang w:val="pt-BR"/>
              </w:rPr>
            </w:pPr>
            <w:r w:rsidRPr="00A22932">
              <w:rPr>
                <w:rFonts w:cs="Arial"/>
                <w:b/>
                <w:lang w:val="pt-BR"/>
              </w:rPr>
              <w:t>NÃO</w:t>
            </w:r>
          </w:p>
        </w:tc>
      </w:tr>
      <w:tr w:rsidR="00540367" w:rsidRPr="00A22932" w14:paraId="6E73DDFF" w14:textId="77777777" w:rsidTr="00281490">
        <w:trPr>
          <w:gridAfter w:val="2"/>
          <w:wAfter w:w="34" w:type="dxa"/>
          <w:cantSplit/>
          <w:trHeight w:val="301"/>
          <w:jc w:val="center"/>
        </w:trPr>
        <w:tc>
          <w:tcPr>
            <w:tcW w:w="4170" w:type="dxa"/>
            <w:gridSpan w:val="5"/>
            <w:shd w:val="clear" w:color="auto" w:fill="auto"/>
            <w:vAlign w:val="center"/>
          </w:tcPr>
          <w:p w14:paraId="7E6C4DF0" w14:textId="77777777" w:rsidR="00540367" w:rsidRPr="00A22932" w:rsidRDefault="00540367" w:rsidP="00540367">
            <w:pPr>
              <w:numPr>
                <w:ilvl w:val="0"/>
                <w:numId w:val="24"/>
              </w:numPr>
              <w:tabs>
                <w:tab w:val="right" w:leader="dot" w:pos="4825"/>
              </w:tabs>
              <w:spacing w:after="0" w:line="240" w:lineRule="auto"/>
              <w:ind w:left="556" w:hanging="270"/>
              <w:contextualSpacing/>
              <w:jc w:val="both"/>
              <w:rPr>
                <w:rFonts w:eastAsia="Calibri" w:cs="Arial"/>
                <w:lang w:val="pt-BR"/>
              </w:rPr>
            </w:pPr>
            <w:r w:rsidRPr="00A22932">
              <w:rPr>
                <w:rFonts w:cs="Arial"/>
                <w:lang w:val="pt-BR"/>
              </w:rPr>
              <w:t xml:space="preserve">Posters VIH/SIDA exibidos    </w:t>
            </w:r>
          </w:p>
        </w:tc>
        <w:tc>
          <w:tcPr>
            <w:tcW w:w="678" w:type="dxa"/>
            <w:shd w:val="clear" w:color="auto" w:fill="auto"/>
            <w:vAlign w:val="center"/>
          </w:tcPr>
          <w:p w14:paraId="1BF6DFD5" w14:textId="77777777" w:rsidR="00540367" w:rsidRPr="00A22932" w:rsidRDefault="00540367" w:rsidP="00281490">
            <w:pPr>
              <w:tabs>
                <w:tab w:val="right" w:leader="dot" w:pos="4825"/>
              </w:tabs>
              <w:spacing w:after="0" w:line="240" w:lineRule="auto"/>
              <w:ind w:left="288" w:hanging="288"/>
              <w:contextualSpacing/>
              <w:jc w:val="center"/>
              <w:rPr>
                <w:rFonts w:eastAsia="Calibri" w:cs="Arial"/>
                <w:lang w:val="pt-BR"/>
              </w:rPr>
            </w:pPr>
            <w:r w:rsidRPr="00A22932">
              <w:rPr>
                <w:rFonts w:eastAsia="Calibri" w:cs="Arial"/>
                <w:lang w:val="pt-BR"/>
              </w:rPr>
              <w:t>1</w:t>
            </w:r>
          </w:p>
        </w:tc>
        <w:tc>
          <w:tcPr>
            <w:tcW w:w="648" w:type="dxa"/>
            <w:gridSpan w:val="2"/>
            <w:shd w:val="clear" w:color="auto" w:fill="auto"/>
            <w:vAlign w:val="center"/>
          </w:tcPr>
          <w:p w14:paraId="68F5BABB" w14:textId="77777777" w:rsidR="00540367" w:rsidRPr="00A22932" w:rsidRDefault="00540367" w:rsidP="00281490">
            <w:pPr>
              <w:tabs>
                <w:tab w:val="right" w:leader="dot" w:pos="4825"/>
              </w:tabs>
              <w:spacing w:after="0" w:line="240" w:lineRule="auto"/>
              <w:ind w:left="288" w:hanging="288"/>
              <w:contextualSpacing/>
              <w:jc w:val="center"/>
              <w:rPr>
                <w:rFonts w:eastAsia="Calibri" w:cs="Arial"/>
                <w:lang w:val="pt-BR"/>
              </w:rPr>
            </w:pPr>
            <w:r>
              <w:rPr>
                <w:rFonts w:eastAsia="Calibri" w:cs="Arial"/>
                <w:lang w:val="pt-BR"/>
              </w:rPr>
              <w:t>2</w:t>
            </w:r>
          </w:p>
        </w:tc>
        <w:tc>
          <w:tcPr>
            <w:tcW w:w="3871" w:type="dxa"/>
            <w:gridSpan w:val="3"/>
            <w:shd w:val="clear" w:color="auto" w:fill="auto"/>
            <w:vAlign w:val="center"/>
          </w:tcPr>
          <w:p w14:paraId="3609754C" w14:textId="77777777" w:rsidR="00540367" w:rsidRPr="00A22932" w:rsidRDefault="00540367" w:rsidP="00540367">
            <w:pPr>
              <w:numPr>
                <w:ilvl w:val="0"/>
                <w:numId w:val="25"/>
              </w:numPr>
              <w:tabs>
                <w:tab w:val="right" w:leader="dot" w:pos="4820"/>
              </w:tabs>
              <w:spacing w:after="0" w:line="240" w:lineRule="auto"/>
              <w:ind w:left="470" w:right="43"/>
              <w:contextualSpacing/>
              <w:rPr>
                <w:rFonts w:eastAsia="Calibri" w:cs="Arial"/>
                <w:lang w:val="pt-BR"/>
              </w:rPr>
            </w:pPr>
            <w:r w:rsidRPr="00A22932">
              <w:rPr>
                <w:rFonts w:eastAsia="Calibri" w:cs="Arial"/>
                <w:lang w:val="pt-BR"/>
              </w:rPr>
              <w:t>Troca de agulhas visível</w:t>
            </w:r>
          </w:p>
        </w:tc>
        <w:tc>
          <w:tcPr>
            <w:tcW w:w="675" w:type="dxa"/>
            <w:gridSpan w:val="3"/>
            <w:shd w:val="clear" w:color="auto" w:fill="auto"/>
            <w:vAlign w:val="center"/>
          </w:tcPr>
          <w:p w14:paraId="23E5A486" w14:textId="77777777" w:rsidR="00540367" w:rsidRPr="00A22932" w:rsidRDefault="00540367" w:rsidP="00281490">
            <w:pPr>
              <w:tabs>
                <w:tab w:val="right" w:leader="dot" w:pos="4825"/>
              </w:tabs>
              <w:spacing w:after="0" w:line="240" w:lineRule="auto"/>
              <w:ind w:left="288" w:hanging="288"/>
              <w:contextualSpacing/>
              <w:jc w:val="center"/>
              <w:rPr>
                <w:rFonts w:cs="Arial"/>
                <w:b/>
                <w:lang w:val="pt-BR"/>
              </w:rPr>
            </w:pPr>
            <w:r w:rsidRPr="00A22932">
              <w:rPr>
                <w:rFonts w:eastAsia="Calibri" w:cs="Arial"/>
                <w:lang w:val="pt-BR"/>
              </w:rPr>
              <w:t>1</w:t>
            </w:r>
          </w:p>
        </w:tc>
        <w:tc>
          <w:tcPr>
            <w:tcW w:w="685" w:type="dxa"/>
            <w:gridSpan w:val="2"/>
            <w:shd w:val="clear" w:color="auto" w:fill="auto"/>
            <w:vAlign w:val="center"/>
          </w:tcPr>
          <w:p w14:paraId="3BE58032" w14:textId="77777777" w:rsidR="00540367" w:rsidRPr="00A22932" w:rsidRDefault="00540367" w:rsidP="00281490">
            <w:pPr>
              <w:tabs>
                <w:tab w:val="right" w:leader="dot" w:pos="4825"/>
              </w:tabs>
              <w:spacing w:after="0" w:line="240" w:lineRule="auto"/>
              <w:ind w:left="288" w:hanging="288"/>
              <w:contextualSpacing/>
              <w:jc w:val="center"/>
              <w:rPr>
                <w:rFonts w:cs="Arial"/>
                <w:b/>
                <w:lang w:val="pt-BR"/>
              </w:rPr>
            </w:pPr>
            <w:r>
              <w:rPr>
                <w:rFonts w:eastAsia="Calibri" w:cs="Arial"/>
                <w:lang w:val="pt-BR"/>
              </w:rPr>
              <w:t>2</w:t>
            </w:r>
          </w:p>
        </w:tc>
      </w:tr>
      <w:tr w:rsidR="00540367" w:rsidRPr="00A22932" w14:paraId="5EEF7B63" w14:textId="77777777" w:rsidTr="00281490">
        <w:trPr>
          <w:gridAfter w:val="2"/>
          <w:wAfter w:w="34" w:type="dxa"/>
          <w:cantSplit/>
          <w:trHeight w:val="301"/>
          <w:jc w:val="center"/>
        </w:trPr>
        <w:tc>
          <w:tcPr>
            <w:tcW w:w="4170" w:type="dxa"/>
            <w:gridSpan w:val="5"/>
            <w:shd w:val="clear" w:color="auto" w:fill="auto"/>
            <w:vAlign w:val="center"/>
          </w:tcPr>
          <w:p w14:paraId="6E1865B0" w14:textId="77777777" w:rsidR="00540367" w:rsidRPr="00A22932" w:rsidRDefault="00540367" w:rsidP="00540367">
            <w:pPr>
              <w:numPr>
                <w:ilvl w:val="0"/>
                <w:numId w:val="24"/>
              </w:numPr>
              <w:tabs>
                <w:tab w:val="right" w:leader="dot" w:pos="4825"/>
              </w:tabs>
              <w:spacing w:after="0" w:line="240" w:lineRule="auto"/>
              <w:ind w:left="556" w:hanging="270"/>
              <w:contextualSpacing/>
              <w:jc w:val="both"/>
              <w:rPr>
                <w:rFonts w:eastAsia="Calibri" w:cs="Arial"/>
                <w:lang w:val="pt-BR"/>
              </w:rPr>
            </w:pPr>
            <w:r w:rsidRPr="00A22932">
              <w:rPr>
                <w:rFonts w:eastAsia="Calibri" w:cs="Arial"/>
                <w:lang w:val="pt-BR"/>
              </w:rPr>
              <w:t>Posters para promoção do preservativo</w:t>
            </w:r>
          </w:p>
        </w:tc>
        <w:tc>
          <w:tcPr>
            <w:tcW w:w="678" w:type="dxa"/>
            <w:shd w:val="clear" w:color="auto" w:fill="auto"/>
            <w:vAlign w:val="center"/>
          </w:tcPr>
          <w:p w14:paraId="3901FA10" w14:textId="77777777" w:rsidR="00540367" w:rsidRPr="00A22932" w:rsidRDefault="00540367" w:rsidP="00281490">
            <w:pPr>
              <w:tabs>
                <w:tab w:val="right" w:leader="dot" w:pos="4825"/>
              </w:tabs>
              <w:spacing w:after="0" w:line="240" w:lineRule="auto"/>
              <w:ind w:left="288" w:hanging="288"/>
              <w:contextualSpacing/>
              <w:jc w:val="center"/>
              <w:rPr>
                <w:rFonts w:eastAsia="Calibri" w:cs="Arial"/>
                <w:lang w:val="pt-BR"/>
              </w:rPr>
            </w:pPr>
            <w:r w:rsidRPr="00A22932">
              <w:rPr>
                <w:rFonts w:eastAsia="Calibri" w:cs="Arial"/>
                <w:lang w:val="pt-BR"/>
              </w:rPr>
              <w:t>1</w:t>
            </w:r>
          </w:p>
        </w:tc>
        <w:tc>
          <w:tcPr>
            <w:tcW w:w="648" w:type="dxa"/>
            <w:gridSpan w:val="2"/>
            <w:shd w:val="clear" w:color="auto" w:fill="auto"/>
            <w:vAlign w:val="center"/>
          </w:tcPr>
          <w:p w14:paraId="1BE30BA9" w14:textId="77777777" w:rsidR="00540367" w:rsidRPr="00A22932" w:rsidRDefault="00540367" w:rsidP="00281490">
            <w:pPr>
              <w:tabs>
                <w:tab w:val="right" w:leader="dot" w:pos="4825"/>
              </w:tabs>
              <w:spacing w:after="0" w:line="240" w:lineRule="auto"/>
              <w:ind w:left="288" w:hanging="288"/>
              <w:contextualSpacing/>
              <w:jc w:val="center"/>
              <w:rPr>
                <w:rFonts w:eastAsia="Calibri" w:cs="Arial"/>
                <w:lang w:val="pt-BR"/>
              </w:rPr>
            </w:pPr>
            <w:r>
              <w:rPr>
                <w:rFonts w:eastAsia="Calibri" w:cs="Arial"/>
                <w:lang w:val="pt-BR"/>
              </w:rPr>
              <w:t>2</w:t>
            </w:r>
          </w:p>
        </w:tc>
        <w:tc>
          <w:tcPr>
            <w:tcW w:w="3871" w:type="dxa"/>
            <w:gridSpan w:val="3"/>
            <w:shd w:val="clear" w:color="auto" w:fill="auto"/>
            <w:vAlign w:val="center"/>
          </w:tcPr>
          <w:p w14:paraId="70430FAF" w14:textId="77777777" w:rsidR="00540367" w:rsidRPr="00A22932" w:rsidRDefault="00540367" w:rsidP="00540367">
            <w:pPr>
              <w:numPr>
                <w:ilvl w:val="0"/>
                <w:numId w:val="25"/>
              </w:numPr>
              <w:tabs>
                <w:tab w:val="right" w:leader="dot" w:pos="4820"/>
              </w:tabs>
              <w:spacing w:after="0" w:line="240" w:lineRule="auto"/>
              <w:ind w:left="470" w:right="43"/>
              <w:contextualSpacing/>
              <w:rPr>
                <w:rFonts w:eastAsia="Calibri" w:cs="Arial"/>
                <w:lang w:val="pt-BR"/>
              </w:rPr>
            </w:pPr>
            <w:r w:rsidRPr="00A22932">
              <w:rPr>
                <w:rFonts w:eastAsia="Calibri" w:cs="Arial"/>
                <w:lang w:val="pt-BR"/>
              </w:rPr>
              <w:t xml:space="preserve">Educadores de pares presentes    </w:t>
            </w:r>
          </w:p>
        </w:tc>
        <w:tc>
          <w:tcPr>
            <w:tcW w:w="675" w:type="dxa"/>
            <w:gridSpan w:val="3"/>
            <w:shd w:val="clear" w:color="auto" w:fill="auto"/>
            <w:vAlign w:val="center"/>
          </w:tcPr>
          <w:p w14:paraId="57BD9CBE" w14:textId="77777777" w:rsidR="00540367" w:rsidRPr="00A22932" w:rsidRDefault="00540367" w:rsidP="00281490">
            <w:pPr>
              <w:tabs>
                <w:tab w:val="right" w:leader="dot" w:pos="4825"/>
              </w:tabs>
              <w:spacing w:after="0" w:line="240" w:lineRule="auto"/>
              <w:ind w:left="288" w:hanging="288"/>
              <w:contextualSpacing/>
              <w:jc w:val="center"/>
              <w:rPr>
                <w:rFonts w:cs="Arial"/>
                <w:b/>
                <w:lang w:val="pt-BR"/>
              </w:rPr>
            </w:pPr>
            <w:r w:rsidRPr="00A22932">
              <w:rPr>
                <w:rFonts w:eastAsia="Calibri" w:cs="Arial"/>
                <w:lang w:val="pt-BR"/>
              </w:rPr>
              <w:t>1</w:t>
            </w:r>
          </w:p>
        </w:tc>
        <w:tc>
          <w:tcPr>
            <w:tcW w:w="685" w:type="dxa"/>
            <w:gridSpan w:val="2"/>
            <w:shd w:val="clear" w:color="auto" w:fill="auto"/>
            <w:vAlign w:val="center"/>
          </w:tcPr>
          <w:p w14:paraId="2032FBB8" w14:textId="77777777" w:rsidR="00540367" w:rsidRPr="00A22932" w:rsidRDefault="00540367" w:rsidP="00281490">
            <w:pPr>
              <w:tabs>
                <w:tab w:val="right" w:leader="dot" w:pos="4825"/>
              </w:tabs>
              <w:spacing w:after="0" w:line="240" w:lineRule="auto"/>
              <w:ind w:left="288" w:hanging="288"/>
              <w:contextualSpacing/>
              <w:jc w:val="center"/>
              <w:rPr>
                <w:rFonts w:cs="Arial"/>
                <w:b/>
                <w:lang w:val="pt-BR"/>
              </w:rPr>
            </w:pPr>
            <w:r>
              <w:rPr>
                <w:rFonts w:eastAsia="Calibri" w:cs="Arial"/>
                <w:lang w:val="pt-BR"/>
              </w:rPr>
              <w:t>2</w:t>
            </w:r>
          </w:p>
        </w:tc>
      </w:tr>
      <w:tr w:rsidR="00540367" w:rsidRPr="00A22932" w14:paraId="13BED1E8" w14:textId="77777777" w:rsidTr="00281490">
        <w:trPr>
          <w:gridAfter w:val="2"/>
          <w:wAfter w:w="34" w:type="dxa"/>
          <w:cantSplit/>
          <w:trHeight w:val="301"/>
          <w:jc w:val="center"/>
        </w:trPr>
        <w:tc>
          <w:tcPr>
            <w:tcW w:w="4170" w:type="dxa"/>
            <w:gridSpan w:val="5"/>
            <w:shd w:val="clear" w:color="auto" w:fill="auto"/>
            <w:vAlign w:val="center"/>
          </w:tcPr>
          <w:p w14:paraId="245D71FD" w14:textId="77777777" w:rsidR="00540367" w:rsidRPr="00A22932" w:rsidRDefault="00540367" w:rsidP="00540367">
            <w:pPr>
              <w:numPr>
                <w:ilvl w:val="0"/>
                <w:numId w:val="24"/>
              </w:numPr>
              <w:tabs>
                <w:tab w:val="right" w:leader="dot" w:pos="4825"/>
              </w:tabs>
              <w:spacing w:after="0" w:line="240" w:lineRule="auto"/>
              <w:ind w:left="556" w:hanging="270"/>
              <w:contextualSpacing/>
              <w:jc w:val="both"/>
              <w:rPr>
                <w:rFonts w:eastAsia="Calibri" w:cs="Arial"/>
                <w:lang w:val="pt-BR"/>
              </w:rPr>
            </w:pPr>
            <w:r w:rsidRPr="00A22932">
              <w:rPr>
                <w:rFonts w:eastAsia="Calibri" w:cs="Arial"/>
                <w:lang w:val="pt-BR"/>
              </w:rPr>
              <w:t xml:space="preserve">Preservativos visíveis     </w:t>
            </w:r>
          </w:p>
        </w:tc>
        <w:tc>
          <w:tcPr>
            <w:tcW w:w="678" w:type="dxa"/>
            <w:shd w:val="clear" w:color="auto" w:fill="auto"/>
            <w:vAlign w:val="center"/>
          </w:tcPr>
          <w:p w14:paraId="2FEAB567" w14:textId="77777777" w:rsidR="00540367" w:rsidRPr="00A22932" w:rsidRDefault="00540367" w:rsidP="00281490">
            <w:pPr>
              <w:tabs>
                <w:tab w:val="right" w:leader="dot" w:pos="4825"/>
              </w:tabs>
              <w:spacing w:after="0" w:line="240" w:lineRule="auto"/>
              <w:ind w:left="288" w:hanging="288"/>
              <w:contextualSpacing/>
              <w:jc w:val="center"/>
              <w:rPr>
                <w:rFonts w:eastAsia="Calibri" w:cs="Arial"/>
                <w:lang w:val="pt-BR"/>
              </w:rPr>
            </w:pPr>
            <w:r w:rsidRPr="00A22932">
              <w:rPr>
                <w:rFonts w:eastAsia="Calibri" w:cs="Arial"/>
                <w:lang w:val="pt-BR"/>
              </w:rPr>
              <w:t>1</w:t>
            </w:r>
          </w:p>
        </w:tc>
        <w:tc>
          <w:tcPr>
            <w:tcW w:w="648" w:type="dxa"/>
            <w:gridSpan w:val="2"/>
            <w:shd w:val="clear" w:color="auto" w:fill="auto"/>
            <w:vAlign w:val="center"/>
          </w:tcPr>
          <w:p w14:paraId="5A3DF6A0" w14:textId="77777777" w:rsidR="00540367" w:rsidRPr="00A22932" w:rsidRDefault="00540367" w:rsidP="00281490">
            <w:pPr>
              <w:tabs>
                <w:tab w:val="right" w:leader="dot" w:pos="4825"/>
              </w:tabs>
              <w:spacing w:after="0" w:line="240" w:lineRule="auto"/>
              <w:ind w:left="288" w:hanging="288"/>
              <w:contextualSpacing/>
              <w:jc w:val="center"/>
              <w:rPr>
                <w:rFonts w:eastAsia="Calibri" w:cs="Arial"/>
                <w:lang w:val="pt-BR"/>
              </w:rPr>
            </w:pPr>
            <w:r>
              <w:rPr>
                <w:rFonts w:eastAsia="Calibri" w:cs="Arial"/>
                <w:lang w:val="pt-BR"/>
              </w:rPr>
              <w:t>2</w:t>
            </w:r>
          </w:p>
        </w:tc>
        <w:tc>
          <w:tcPr>
            <w:tcW w:w="3871" w:type="dxa"/>
            <w:gridSpan w:val="3"/>
            <w:shd w:val="clear" w:color="auto" w:fill="auto"/>
            <w:vAlign w:val="center"/>
          </w:tcPr>
          <w:p w14:paraId="162B3989" w14:textId="77777777" w:rsidR="00540367" w:rsidRPr="00F42271" w:rsidRDefault="00540367" w:rsidP="00540367">
            <w:pPr>
              <w:pStyle w:val="ListParagraph"/>
              <w:numPr>
                <w:ilvl w:val="0"/>
                <w:numId w:val="25"/>
              </w:numPr>
              <w:tabs>
                <w:tab w:val="right" w:leader="dot" w:pos="4820"/>
              </w:tabs>
              <w:spacing w:after="0" w:line="240" w:lineRule="auto"/>
              <w:ind w:left="470" w:right="43"/>
              <w:rPr>
                <w:rFonts w:eastAsia="Calibri" w:cs="Arial"/>
                <w:lang w:val="pt-BR"/>
              </w:rPr>
            </w:pPr>
            <w:r w:rsidRPr="00F42271">
              <w:rPr>
                <w:rFonts w:eastAsia="Calibri" w:cs="Arial"/>
                <w:lang w:val="pt-BR"/>
              </w:rPr>
              <w:t>Lubrificante visível</w:t>
            </w:r>
          </w:p>
        </w:tc>
        <w:tc>
          <w:tcPr>
            <w:tcW w:w="675" w:type="dxa"/>
            <w:gridSpan w:val="3"/>
            <w:shd w:val="clear" w:color="auto" w:fill="auto"/>
            <w:vAlign w:val="center"/>
          </w:tcPr>
          <w:p w14:paraId="134AF558" w14:textId="77777777" w:rsidR="00540367" w:rsidRPr="00A22932" w:rsidRDefault="00540367" w:rsidP="00281490">
            <w:pPr>
              <w:tabs>
                <w:tab w:val="right" w:leader="dot" w:pos="4825"/>
              </w:tabs>
              <w:spacing w:after="0" w:line="240" w:lineRule="auto"/>
              <w:ind w:left="288" w:hanging="288"/>
              <w:contextualSpacing/>
              <w:jc w:val="center"/>
              <w:rPr>
                <w:rFonts w:cs="Arial"/>
                <w:b/>
                <w:lang w:val="pt-BR"/>
              </w:rPr>
            </w:pPr>
            <w:r w:rsidRPr="00A22932">
              <w:rPr>
                <w:rFonts w:eastAsia="Calibri" w:cs="Arial"/>
                <w:lang w:val="pt-BR"/>
              </w:rPr>
              <w:t>1</w:t>
            </w:r>
          </w:p>
        </w:tc>
        <w:tc>
          <w:tcPr>
            <w:tcW w:w="685" w:type="dxa"/>
            <w:gridSpan w:val="2"/>
            <w:shd w:val="clear" w:color="auto" w:fill="auto"/>
            <w:vAlign w:val="center"/>
          </w:tcPr>
          <w:p w14:paraId="3DB2E9C4" w14:textId="77777777" w:rsidR="00540367" w:rsidRPr="00A22932" w:rsidRDefault="00540367" w:rsidP="00281490">
            <w:pPr>
              <w:tabs>
                <w:tab w:val="right" w:leader="dot" w:pos="4825"/>
              </w:tabs>
              <w:spacing w:after="0" w:line="240" w:lineRule="auto"/>
              <w:ind w:left="288" w:hanging="288"/>
              <w:contextualSpacing/>
              <w:jc w:val="center"/>
              <w:rPr>
                <w:rFonts w:cs="Arial"/>
                <w:b/>
                <w:lang w:val="pt-BR"/>
              </w:rPr>
            </w:pPr>
            <w:r>
              <w:rPr>
                <w:rFonts w:eastAsia="Calibri" w:cs="Arial"/>
                <w:lang w:val="pt-BR"/>
              </w:rPr>
              <w:t>2</w:t>
            </w:r>
          </w:p>
        </w:tc>
      </w:tr>
    </w:tbl>
    <w:p w14:paraId="1A87729F" w14:textId="77777777" w:rsidR="00540367" w:rsidRDefault="00540367" w:rsidP="00540367"/>
    <w:tbl>
      <w:tblPr>
        <w:tblW w:w="1054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5" w:type="dxa"/>
          <w:right w:w="115" w:type="dxa"/>
        </w:tblCellMar>
        <w:tblLook w:val="06A0" w:firstRow="1" w:lastRow="0" w:firstColumn="1" w:lastColumn="0" w:noHBand="1" w:noVBand="1"/>
      </w:tblPr>
      <w:tblGrid>
        <w:gridCol w:w="609"/>
        <w:gridCol w:w="2410"/>
        <w:gridCol w:w="858"/>
        <w:gridCol w:w="2018"/>
        <w:gridCol w:w="669"/>
        <w:gridCol w:w="789"/>
        <w:gridCol w:w="431"/>
        <w:gridCol w:w="188"/>
        <w:gridCol w:w="304"/>
        <w:gridCol w:w="82"/>
        <w:gridCol w:w="146"/>
        <w:gridCol w:w="368"/>
        <w:gridCol w:w="131"/>
        <w:gridCol w:w="435"/>
        <w:gridCol w:w="299"/>
        <w:gridCol w:w="95"/>
        <w:gridCol w:w="31"/>
        <w:gridCol w:w="684"/>
      </w:tblGrid>
      <w:tr w:rsidR="00540367" w:rsidRPr="00233B56" w14:paraId="472668F7" w14:textId="77777777" w:rsidTr="00281490">
        <w:trPr>
          <w:cantSplit/>
          <w:trHeight w:val="695"/>
          <w:jc w:val="center"/>
        </w:trPr>
        <w:tc>
          <w:tcPr>
            <w:tcW w:w="10547" w:type="dxa"/>
            <w:gridSpan w:val="18"/>
            <w:shd w:val="clear" w:color="auto" w:fill="auto"/>
            <w:vAlign w:val="center"/>
          </w:tcPr>
          <w:p w14:paraId="59450039" w14:textId="77777777" w:rsidR="00540367" w:rsidRPr="00A22932" w:rsidRDefault="00540367" w:rsidP="00281490">
            <w:pPr>
              <w:tabs>
                <w:tab w:val="left" w:pos="920"/>
              </w:tabs>
              <w:spacing w:after="0" w:line="240" w:lineRule="auto"/>
              <w:ind w:right="65"/>
              <w:rPr>
                <w:rFonts w:eastAsia="Calibri" w:cs="Arial"/>
                <w:lang w:val="pt-BR"/>
              </w:rPr>
            </w:pPr>
            <w:r w:rsidRPr="00A22932">
              <w:rPr>
                <w:rFonts w:eastAsia="Calibri" w:cs="Arial"/>
                <w:lang w:val="pt-BR"/>
              </w:rPr>
              <w:t xml:space="preserve">O(A) INQUIRIDOR(A) DEVE IDENTIFICAR UMA PESSOA QUE CONHEÇA BEM O LOCAL E A SEGUIR PREENCHER O RESTO DO QUESTIONÁRIO.  </w:t>
            </w:r>
          </w:p>
        </w:tc>
      </w:tr>
      <w:tr w:rsidR="00540367" w:rsidRPr="00A22932" w14:paraId="6A750E4C" w14:textId="77777777" w:rsidTr="00281490">
        <w:trPr>
          <w:cantSplit/>
          <w:trHeight w:val="695"/>
          <w:jc w:val="center"/>
        </w:trPr>
        <w:tc>
          <w:tcPr>
            <w:tcW w:w="10547" w:type="dxa"/>
            <w:gridSpan w:val="18"/>
            <w:shd w:val="clear" w:color="auto" w:fill="auto"/>
            <w:vAlign w:val="center"/>
          </w:tcPr>
          <w:p w14:paraId="2795B8E7" w14:textId="77777777" w:rsidR="00540367" w:rsidRPr="00A22932" w:rsidRDefault="00540367" w:rsidP="00281490">
            <w:pPr>
              <w:tabs>
                <w:tab w:val="left" w:pos="920"/>
              </w:tabs>
              <w:spacing w:after="0" w:line="240" w:lineRule="auto"/>
              <w:ind w:right="65"/>
              <w:rPr>
                <w:rFonts w:cs="Arial"/>
                <w:lang w:val="pt-BR"/>
              </w:rPr>
            </w:pPr>
          </w:p>
          <w:p w14:paraId="35E34259" w14:textId="77777777" w:rsidR="00540367" w:rsidRPr="00A22932" w:rsidRDefault="00540367" w:rsidP="00281490">
            <w:pPr>
              <w:tabs>
                <w:tab w:val="left" w:pos="920"/>
              </w:tabs>
              <w:spacing w:after="0" w:line="240" w:lineRule="auto"/>
              <w:ind w:right="65"/>
              <w:rPr>
                <w:rFonts w:cs="Arial"/>
                <w:lang w:val="pt-BR"/>
              </w:rPr>
            </w:pPr>
            <w:r w:rsidRPr="00A22932">
              <w:rPr>
                <w:rFonts w:cs="Arial"/>
                <w:lang w:val="pt-BR"/>
              </w:rPr>
              <w:t>LEIA: Olá. Chamo-me &lt;  &gt; e trabalho com &lt;  &gt; num estudo coordenado por &lt;  &gt; que vai melhorar os programas de prevenção do VIH. Gostaria de lhe fazer umas perguntas sobre as pessoas que vêm a este sítio e as actividades que acontecem aqui. Posso oferecer-lhe esta folha informativa que tem mais informação sobre o estudo. Terei muito gosto em ler para si e esclarecer as dúvidas que venha a ter. Vai levar cerca de 15-20 minutos.</w:t>
            </w:r>
          </w:p>
        </w:tc>
      </w:tr>
      <w:tr w:rsidR="00540367" w:rsidRPr="00A22932" w14:paraId="181B2229" w14:textId="77777777" w:rsidTr="00281490">
        <w:trPr>
          <w:cantSplit/>
          <w:trHeight w:val="313"/>
          <w:jc w:val="center"/>
        </w:trPr>
        <w:tc>
          <w:tcPr>
            <w:tcW w:w="609" w:type="dxa"/>
            <w:shd w:val="clear" w:color="auto" w:fill="auto"/>
            <w:vAlign w:val="center"/>
          </w:tcPr>
          <w:p w14:paraId="27B25BC4" w14:textId="77777777" w:rsidR="00540367" w:rsidRPr="00A22932" w:rsidRDefault="00540367" w:rsidP="00281490">
            <w:pPr>
              <w:keepNext/>
              <w:spacing w:after="0" w:line="240" w:lineRule="auto"/>
              <w:ind w:right="65"/>
              <w:jc w:val="center"/>
              <w:rPr>
                <w:rFonts w:eastAsia="Calibri" w:cs="Arial"/>
                <w:b/>
                <w:lang w:val="pt-BR"/>
              </w:rPr>
            </w:pPr>
          </w:p>
        </w:tc>
        <w:tc>
          <w:tcPr>
            <w:tcW w:w="8394" w:type="dxa"/>
            <w:gridSpan w:val="12"/>
            <w:shd w:val="clear" w:color="auto" w:fill="auto"/>
            <w:vAlign w:val="center"/>
          </w:tcPr>
          <w:p w14:paraId="00774619" w14:textId="77777777" w:rsidR="00540367" w:rsidRPr="00A22932" w:rsidRDefault="00540367" w:rsidP="00281490">
            <w:pPr>
              <w:keepNext/>
              <w:tabs>
                <w:tab w:val="right" w:leader="dot" w:pos="4820"/>
              </w:tabs>
              <w:spacing w:after="0"/>
              <w:rPr>
                <w:rFonts w:cs="Arial"/>
                <w:lang w:val="pt-BR"/>
              </w:rPr>
            </w:pPr>
            <w:r w:rsidRPr="00A22932">
              <w:rPr>
                <w:b/>
                <w:lang w:val="pt-BR"/>
              </w:rPr>
              <w:t>INSTRUÇÕES</w:t>
            </w:r>
            <w:r>
              <w:rPr>
                <w:b/>
                <w:lang w:val="pt-BR"/>
              </w:rPr>
              <w:t xml:space="preserve"> PARA O ENTREVISTADOR (NÃO LEIA EM VOZ ALTA):</w:t>
            </w:r>
          </w:p>
        </w:tc>
        <w:tc>
          <w:tcPr>
            <w:tcW w:w="860" w:type="dxa"/>
            <w:gridSpan w:val="4"/>
            <w:shd w:val="clear" w:color="auto" w:fill="auto"/>
            <w:vAlign w:val="center"/>
          </w:tcPr>
          <w:p w14:paraId="7AC8E307" w14:textId="77777777" w:rsidR="00540367" w:rsidRPr="00A22932" w:rsidRDefault="00540367" w:rsidP="00281490">
            <w:pPr>
              <w:keepNext/>
              <w:spacing w:after="0" w:line="240" w:lineRule="auto"/>
              <w:ind w:left="-110"/>
              <w:jc w:val="center"/>
              <w:rPr>
                <w:rFonts w:eastAsia="Calibri" w:cs="Arial"/>
                <w:lang w:val="pt-BR"/>
              </w:rPr>
            </w:pPr>
            <w:r w:rsidRPr="00A22932">
              <w:rPr>
                <w:rFonts w:eastAsia="Calibri" w:cs="Arial"/>
                <w:lang w:val="pt-BR"/>
              </w:rPr>
              <w:t>SIM</w:t>
            </w:r>
          </w:p>
        </w:tc>
        <w:tc>
          <w:tcPr>
            <w:tcW w:w="684" w:type="dxa"/>
            <w:shd w:val="clear" w:color="auto" w:fill="auto"/>
            <w:vAlign w:val="center"/>
          </w:tcPr>
          <w:p w14:paraId="07BA7B5C" w14:textId="77777777" w:rsidR="00540367" w:rsidRPr="00A22932" w:rsidRDefault="00540367" w:rsidP="00281490">
            <w:pPr>
              <w:keepNext/>
              <w:spacing w:after="0" w:line="240" w:lineRule="auto"/>
              <w:ind w:left="-251" w:right="-107"/>
              <w:jc w:val="center"/>
              <w:rPr>
                <w:rFonts w:eastAsia="Calibri" w:cs="Arial"/>
                <w:lang w:val="pt-BR"/>
              </w:rPr>
            </w:pPr>
            <w:r w:rsidRPr="00A22932">
              <w:rPr>
                <w:rFonts w:eastAsia="Calibri" w:cs="Arial"/>
                <w:lang w:val="pt-BR"/>
              </w:rPr>
              <w:t>NÃO</w:t>
            </w:r>
          </w:p>
        </w:tc>
      </w:tr>
      <w:tr w:rsidR="00540367" w:rsidRPr="00A22932" w14:paraId="1B268719" w14:textId="77777777" w:rsidTr="00281490">
        <w:trPr>
          <w:cantSplit/>
          <w:trHeight w:val="313"/>
          <w:jc w:val="center"/>
        </w:trPr>
        <w:tc>
          <w:tcPr>
            <w:tcW w:w="609" w:type="dxa"/>
            <w:shd w:val="clear" w:color="auto" w:fill="auto"/>
            <w:vAlign w:val="center"/>
          </w:tcPr>
          <w:p w14:paraId="63FA3909" w14:textId="77777777" w:rsidR="00540367" w:rsidRPr="00A22932" w:rsidRDefault="00540367" w:rsidP="00281490">
            <w:pPr>
              <w:spacing w:after="0" w:line="240" w:lineRule="auto"/>
              <w:ind w:right="-62"/>
              <w:jc w:val="center"/>
              <w:rPr>
                <w:rFonts w:eastAsia="Calibri" w:cs="Arial"/>
                <w:b/>
                <w:lang w:val="pt-BR"/>
              </w:rPr>
            </w:pPr>
            <w:r w:rsidRPr="00A22932">
              <w:rPr>
                <w:rFonts w:eastAsia="Calibri" w:cs="Arial"/>
                <w:b/>
                <w:lang w:val="pt-BR"/>
              </w:rPr>
              <w:t>B</w:t>
            </w:r>
            <w:r>
              <w:rPr>
                <w:rFonts w:eastAsia="Calibri" w:cs="Arial"/>
                <w:b/>
                <w:lang w:val="pt-BR"/>
              </w:rPr>
              <w:t>18</w:t>
            </w:r>
          </w:p>
        </w:tc>
        <w:tc>
          <w:tcPr>
            <w:tcW w:w="8394" w:type="dxa"/>
            <w:gridSpan w:val="12"/>
            <w:shd w:val="clear" w:color="auto" w:fill="auto"/>
            <w:vAlign w:val="center"/>
          </w:tcPr>
          <w:p w14:paraId="116B0CAD" w14:textId="77777777" w:rsidR="00540367" w:rsidRPr="003839E3" w:rsidRDefault="00540367" w:rsidP="00281490">
            <w:pPr>
              <w:tabs>
                <w:tab w:val="right" w:leader="dot" w:pos="4820"/>
              </w:tabs>
              <w:spacing w:after="0"/>
              <w:rPr>
                <w:rFonts w:cs="Arial"/>
                <w:lang w:val="pt-BR"/>
              </w:rPr>
            </w:pPr>
            <w:r w:rsidRPr="003839E3">
              <w:rPr>
                <w:rFonts w:cs="Arial"/>
                <w:lang w:val="pt-BR"/>
              </w:rPr>
              <w:t>VOCÊ LEU OU OFERECEU A FICHA INFORMATIVA AO ENTREVISTADO E RESPONDEU A SUAS PERGUNTAS</w:t>
            </w:r>
            <w:r>
              <w:rPr>
                <w:rFonts w:cs="Arial"/>
                <w:lang w:val="pt-BR"/>
              </w:rPr>
              <w:t>?</w:t>
            </w:r>
            <w:r w:rsidRPr="003839E3">
              <w:rPr>
                <w:rFonts w:cs="Arial"/>
                <w:lang w:val="pt-BR"/>
              </w:rPr>
              <w:t xml:space="preserve"> </w:t>
            </w:r>
          </w:p>
        </w:tc>
        <w:tc>
          <w:tcPr>
            <w:tcW w:w="860" w:type="dxa"/>
            <w:gridSpan w:val="4"/>
            <w:shd w:val="clear" w:color="auto" w:fill="auto"/>
            <w:vAlign w:val="center"/>
          </w:tcPr>
          <w:p w14:paraId="52D20CBB" w14:textId="77777777" w:rsidR="00540367" w:rsidRPr="00A22932" w:rsidRDefault="00540367" w:rsidP="00281490">
            <w:pPr>
              <w:spacing w:after="0" w:line="240" w:lineRule="auto"/>
              <w:ind w:left="-110"/>
              <w:jc w:val="center"/>
              <w:rPr>
                <w:rFonts w:eastAsia="Calibri" w:cs="Arial"/>
                <w:lang w:val="pt-BR"/>
              </w:rPr>
            </w:pPr>
            <w:r>
              <w:rPr>
                <w:rFonts w:eastAsia="Calibri" w:cs="Arial"/>
                <w:lang w:val="pt-BR"/>
              </w:rPr>
              <w:t>1</w:t>
            </w:r>
          </w:p>
        </w:tc>
        <w:tc>
          <w:tcPr>
            <w:tcW w:w="684" w:type="dxa"/>
            <w:shd w:val="clear" w:color="auto" w:fill="auto"/>
            <w:vAlign w:val="center"/>
          </w:tcPr>
          <w:p w14:paraId="5F3F5180" w14:textId="77777777" w:rsidR="00540367" w:rsidRPr="00A22932" w:rsidRDefault="00540367" w:rsidP="00281490">
            <w:pPr>
              <w:spacing w:after="0" w:line="240" w:lineRule="auto"/>
              <w:ind w:left="-168" w:right="66"/>
              <w:jc w:val="center"/>
              <w:rPr>
                <w:rFonts w:eastAsia="Calibri" w:cs="Arial"/>
                <w:lang w:val="pt-BR"/>
              </w:rPr>
            </w:pPr>
            <w:r>
              <w:rPr>
                <w:rFonts w:eastAsia="Calibri" w:cs="Arial"/>
                <w:lang w:val="pt-BR"/>
              </w:rPr>
              <w:t>2</w:t>
            </w:r>
          </w:p>
        </w:tc>
      </w:tr>
      <w:tr w:rsidR="00540367" w:rsidRPr="00A22932" w14:paraId="0A50BD52" w14:textId="77777777" w:rsidTr="00281490">
        <w:trPr>
          <w:cantSplit/>
          <w:trHeight w:val="970"/>
          <w:jc w:val="center"/>
        </w:trPr>
        <w:tc>
          <w:tcPr>
            <w:tcW w:w="609" w:type="dxa"/>
            <w:shd w:val="clear" w:color="auto" w:fill="auto"/>
            <w:vAlign w:val="center"/>
          </w:tcPr>
          <w:p w14:paraId="30199DA1" w14:textId="77777777" w:rsidR="00540367" w:rsidRPr="00A22932" w:rsidRDefault="00540367" w:rsidP="00281490">
            <w:pPr>
              <w:spacing w:after="0" w:line="240" w:lineRule="auto"/>
              <w:ind w:right="-48"/>
              <w:jc w:val="center"/>
              <w:rPr>
                <w:rFonts w:eastAsia="Calibri" w:cs="Arial"/>
                <w:b/>
                <w:lang w:val="pt-BR"/>
              </w:rPr>
            </w:pPr>
            <w:r w:rsidRPr="00A22932">
              <w:rPr>
                <w:rFonts w:eastAsia="Calibri" w:cs="Arial"/>
                <w:b/>
                <w:lang w:val="pt-BR"/>
              </w:rPr>
              <w:t>B</w:t>
            </w:r>
            <w:r>
              <w:rPr>
                <w:rFonts w:eastAsia="Calibri" w:cs="Arial"/>
                <w:b/>
                <w:lang w:val="pt-BR"/>
              </w:rPr>
              <w:t>19</w:t>
            </w:r>
          </w:p>
        </w:tc>
        <w:tc>
          <w:tcPr>
            <w:tcW w:w="8394" w:type="dxa"/>
            <w:gridSpan w:val="12"/>
            <w:shd w:val="clear" w:color="auto" w:fill="auto"/>
            <w:vAlign w:val="center"/>
          </w:tcPr>
          <w:p w14:paraId="61C0F145" w14:textId="77777777" w:rsidR="00540367" w:rsidRPr="00A22932" w:rsidRDefault="00540367" w:rsidP="00281490">
            <w:pPr>
              <w:spacing w:after="0" w:line="240" w:lineRule="auto"/>
              <w:ind w:right="65"/>
              <w:rPr>
                <w:rFonts w:cs="Arial"/>
                <w:lang w:val="pt-BR"/>
              </w:rPr>
            </w:pPr>
            <w:r w:rsidRPr="00A22932">
              <w:rPr>
                <w:rFonts w:cs="Arial"/>
                <w:lang w:val="pt-BR"/>
              </w:rPr>
              <w:t xml:space="preserve">PERGUNTE: Está disposto(a) a responder as perguntas que lhe vou fazer?  </w:t>
            </w:r>
          </w:p>
          <w:p w14:paraId="41F4BE5B" w14:textId="77777777" w:rsidR="00540367" w:rsidRPr="00A22932" w:rsidRDefault="00540367" w:rsidP="00540367">
            <w:pPr>
              <w:numPr>
                <w:ilvl w:val="0"/>
                <w:numId w:val="18"/>
              </w:numPr>
              <w:spacing w:after="0" w:line="240" w:lineRule="auto"/>
              <w:ind w:left="245" w:right="65" w:hanging="245"/>
              <w:contextualSpacing/>
              <w:rPr>
                <w:rFonts w:cs="Arial"/>
                <w:lang w:val="pt-BR"/>
              </w:rPr>
            </w:pPr>
            <w:r w:rsidRPr="00A22932">
              <w:rPr>
                <w:rFonts w:cs="Arial"/>
                <w:lang w:val="pt-BR"/>
              </w:rPr>
              <w:t>SE A RESPOSTA FOR NÃO, AGRADEÇA A(O) ENTREVISTADO(A), TERMINE A ENTREVISTA E LOCALIZE UM(A) NOVO(A) ENTREVISTADO(A.)</w:t>
            </w:r>
          </w:p>
          <w:p w14:paraId="65377E2D" w14:textId="77777777" w:rsidR="00540367" w:rsidRPr="00A22932" w:rsidRDefault="00540367" w:rsidP="00540367">
            <w:pPr>
              <w:numPr>
                <w:ilvl w:val="0"/>
                <w:numId w:val="18"/>
              </w:numPr>
              <w:spacing w:after="0" w:line="240" w:lineRule="auto"/>
              <w:ind w:left="245" w:right="65" w:hanging="245"/>
              <w:contextualSpacing/>
              <w:rPr>
                <w:rFonts w:eastAsia="Calibri" w:cs="Arial"/>
                <w:b/>
                <w:lang w:val="pt-BR"/>
              </w:rPr>
            </w:pPr>
            <w:r w:rsidRPr="00A22932">
              <w:rPr>
                <w:rFonts w:cs="Arial"/>
                <w:lang w:val="pt-BR"/>
              </w:rPr>
              <w:t xml:space="preserve">SE SIM: CONTINUE. </w:t>
            </w:r>
          </w:p>
        </w:tc>
        <w:tc>
          <w:tcPr>
            <w:tcW w:w="860" w:type="dxa"/>
            <w:gridSpan w:val="4"/>
            <w:shd w:val="clear" w:color="auto" w:fill="auto"/>
            <w:vAlign w:val="center"/>
          </w:tcPr>
          <w:p w14:paraId="1CF06B60" w14:textId="77777777" w:rsidR="00540367" w:rsidRPr="00A22932" w:rsidRDefault="00540367" w:rsidP="00281490">
            <w:pPr>
              <w:spacing w:after="0" w:line="240" w:lineRule="auto"/>
              <w:ind w:right="65"/>
              <w:jc w:val="center"/>
              <w:rPr>
                <w:rFonts w:eastAsia="Calibri" w:cs="Arial"/>
                <w:b/>
                <w:lang w:val="pt-BR"/>
              </w:rPr>
            </w:pPr>
            <w:r>
              <w:rPr>
                <w:rFonts w:eastAsia="Calibri" w:cs="Arial"/>
                <w:lang w:val="pt-BR"/>
              </w:rPr>
              <w:t>1</w:t>
            </w:r>
          </w:p>
        </w:tc>
        <w:tc>
          <w:tcPr>
            <w:tcW w:w="684" w:type="dxa"/>
            <w:shd w:val="clear" w:color="auto" w:fill="auto"/>
            <w:vAlign w:val="center"/>
          </w:tcPr>
          <w:p w14:paraId="4E541259" w14:textId="77777777" w:rsidR="00540367" w:rsidRPr="00A22932" w:rsidRDefault="00540367" w:rsidP="00281490">
            <w:pPr>
              <w:spacing w:after="0" w:line="240" w:lineRule="auto"/>
              <w:ind w:right="65"/>
              <w:jc w:val="center"/>
              <w:rPr>
                <w:rFonts w:eastAsia="Calibri" w:cs="Arial"/>
                <w:b/>
                <w:lang w:val="pt-BR"/>
              </w:rPr>
            </w:pPr>
            <w:r>
              <w:rPr>
                <w:rFonts w:eastAsia="Calibri" w:cs="Arial"/>
                <w:lang w:val="pt-BR"/>
              </w:rPr>
              <w:t>2</w:t>
            </w:r>
          </w:p>
        </w:tc>
      </w:tr>
      <w:tr w:rsidR="00540367" w:rsidRPr="00A22932" w14:paraId="0E9565CA" w14:textId="77777777" w:rsidTr="00281490">
        <w:trPr>
          <w:cantSplit/>
          <w:trHeight w:val="1240"/>
          <w:jc w:val="center"/>
        </w:trPr>
        <w:tc>
          <w:tcPr>
            <w:tcW w:w="609" w:type="dxa"/>
            <w:shd w:val="clear" w:color="auto" w:fill="auto"/>
            <w:vAlign w:val="center"/>
          </w:tcPr>
          <w:p w14:paraId="567BB639" w14:textId="77777777" w:rsidR="00540367" w:rsidRPr="00A22932" w:rsidRDefault="00540367" w:rsidP="00281490">
            <w:pPr>
              <w:spacing w:after="0" w:line="240" w:lineRule="auto"/>
              <w:ind w:left="-24"/>
              <w:jc w:val="center"/>
              <w:rPr>
                <w:rFonts w:eastAsia="Calibri" w:cs="Arial"/>
                <w:b/>
                <w:lang w:val="pt-BR"/>
              </w:rPr>
            </w:pPr>
            <w:r>
              <w:rPr>
                <w:rFonts w:eastAsia="Calibri" w:cs="Arial"/>
                <w:b/>
                <w:lang w:val="pt-BR"/>
              </w:rPr>
              <w:t>B20</w:t>
            </w:r>
          </w:p>
        </w:tc>
        <w:tc>
          <w:tcPr>
            <w:tcW w:w="8394" w:type="dxa"/>
            <w:gridSpan w:val="12"/>
            <w:shd w:val="clear" w:color="auto" w:fill="auto"/>
            <w:vAlign w:val="center"/>
          </w:tcPr>
          <w:p w14:paraId="630A94D4" w14:textId="77777777" w:rsidR="00540367" w:rsidRPr="00A22932" w:rsidRDefault="00540367" w:rsidP="00281490">
            <w:pPr>
              <w:tabs>
                <w:tab w:val="right" w:leader="dot" w:pos="4820"/>
              </w:tabs>
              <w:spacing w:after="0" w:line="280" w:lineRule="auto"/>
              <w:rPr>
                <w:rFonts w:cs="Arial"/>
                <w:lang w:val="pt-BR"/>
              </w:rPr>
            </w:pPr>
            <w:r>
              <w:rPr>
                <w:rFonts w:cs="Arial"/>
                <w:lang w:val="pt-BR"/>
              </w:rPr>
              <w:t>PERGUNTE: Quantos anos você tem</w:t>
            </w:r>
            <w:r w:rsidRPr="00A22932">
              <w:rPr>
                <w:rFonts w:cs="Arial"/>
                <w:lang w:val="pt-BR"/>
              </w:rPr>
              <w:t xml:space="preserve">? </w:t>
            </w:r>
          </w:p>
          <w:p w14:paraId="27FC66FA" w14:textId="77777777" w:rsidR="00540367" w:rsidRPr="00A22932" w:rsidRDefault="00540367" w:rsidP="00540367">
            <w:pPr>
              <w:numPr>
                <w:ilvl w:val="0"/>
                <w:numId w:val="17"/>
              </w:numPr>
              <w:tabs>
                <w:tab w:val="right" w:leader="dot" w:pos="4820"/>
              </w:tabs>
              <w:spacing w:after="0" w:line="280" w:lineRule="auto"/>
              <w:ind w:left="245" w:hanging="245"/>
              <w:contextualSpacing/>
              <w:rPr>
                <w:rFonts w:cs="Arial"/>
                <w:lang w:val="pt-BR"/>
              </w:rPr>
            </w:pPr>
            <w:r w:rsidRPr="00A22932">
              <w:rPr>
                <w:rFonts w:cs="Arial"/>
                <w:lang w:val="pt-BR"/>
              </w:rPr>
              <w:t xml:space="preserve">SE FOR MENOR DE 18:  AGRADEÇA A(O) ENTREVISTADO(A), TERMINE A ENTREVISTA E LOCALIZE UM(A) NOVO(A) ENTREVISTADO(A.) </w:t>
            </w:r>
          </w:p>
          <w:p w14:paraId="1907561F" w14:textId="77777777" w:rsidR="00540367" w:rsidRPr="00A22932" w:rsidRDefault="00540367" w:rsidP="00540367">
            <w:pPr>
              <w:numPr>
                <w:ilvl w:val="0"/>
                <w:numId w:val="17"/>
              </w:numPr>
              <w:tabs>
                <w:tab w:val="right" w:leader="dot" w:pos="4820"/>
              </w:tabs>
              <w:spacing w:after="0" w:line="280" w:lineRule="auto"/>
              <w:ind w:left="245" w:hanging="245"/>
              <w:contextualSpacing/>
              <w:rPr>
                <w:rFonts w:cs="Arial"/>
                <w:lang w:val="pt-BR"/>
              </w:rPr>
            </w:pPr>
            <w:r w:rsidRPr="00A22932">
              <w:rPr>
                <w:rFonts w:cs="Arial"/>
                <w:lang w:val="pt-BR"/>
              </w:rPr>
              <w:t>SE TIVER 18 OU MAIS: CONTINUE A ENTREVISTA.</w:t>
            </w:r>
          </w:p>
        </w:tc>
        <w:tc>
          <w:tcPr>
            <w:tcW w:w="860" w:type="dxa"/>
            <w:gridSpan w:val="4"/>
            <w:shd w:val="clear" w:color="auto" w:fill="auto"/>
            <w:vAlign w:val="center"/>
          </w:tcPr>
          <w:p w14:paraId="497F99CF" w14:textId="77777777" w:rsidR="00540367" w:rsidRPr="00A22932" w:rsidRDefault="00540367" w:rsidP="00281490">
            <w:pPr>
              <w:spacing w:after="0" w:line="240" w:lineRule="auto"/>
              <w:ind w:right="65"/>
              <w:jc w:val="center"/>
              <w:rPr>
                <w:rFonts w:eastAsia="Calibri" w:cs="Arial"/>
                <w:b/>
                <w:lang w:val="pt-BR"/>
              </w:rPr>
            </w:pPr>
            <w:r>
              <w:rPr>
                <w:rFonts w:eastAsia="Calibri" w:cs="Arial"/>
                <w:lang w:val="pt-BR"/>
              </w:rPr>
              <w:t>Idade:</w:t>
            </w:r>
          </w:p>
        </w:tc>
        <w:tc>
          <w:tcPr>
            <w:tcW w:w="684" w:type="dxa"/>
            <w:shd w:val="clear" w:color="auto" w:fill="auto"/>
            <w:vAlign w:val="center"/>
          </w:tcPr>
          <w:p w14:paraId="3F3C7D08" w14:textId="77777777" w:rsidR="00540367" w:rsidRPr="00A22932" w:rsidRDefault="00540367" w:rsidP="00281490">
            <w:pPr>
              <w:spacing w:after="0" w:line="240" w:lineRule="auto"/>
              <w:ind w:right="65"/>
              <w:jc w:val="center"/>
              <w:rPr>
                <w:rFonts w:eastAsia="Calibri" w:cs="Arial"/>
                <w:b/>
                <w:lang w:val="pt-BR"/>
              </w:rPr>
            </w:pPr>
          </w:p>
        </w:tc>
      </w:tr>
      <w:tr w:rsidR="00540367" w:rsidRPr="00A22932" w14:paraId="6E5440E3" w14:textId="77777777" w:rsidTr="00281490">
        <w:trPr>
          <w:cantSplit/>
          <w:trHeight w:val="970"/>
          <w:jc w:val="center"/>
        </w:trPr>
        <w:tc>
          <w:tcPr>
            <w:tcW w:w="609" w:type="dxa"/>
            <w:shd w:val="clear" w:color="auto" w:fill="auto"/>
            <w:vAlign w:val="center"/>
          </w:tcPr>
          <w:p w14:paraId="146EAD9C" w14:textId="77777777" w:rsidR="00540367" w:rsidRPr="00A22932" w:rsidRDefault="00540367" w:rsidP="00281490">
            <w:pPr>
              <w:spacing w:after="0" w:line="240" w:lineRule="auto"/>
              <w:ind w:right="-48"/>
              <w:jc w:val="center"/>
              <w:rPr>
                <w:rFonts w:eastAsia="Calibri" w:cs="Arial"/>
                <w:b/>
                <w:lang w:val="pt-BR"/>
              </w:rPr>
            </w:pPr>
            <w:r>
              <w:rPr>
                <w:rFonts w:eastAsia="Calibri" w:cs="Arial"/>
                <w:b/>
                <w:lang w:val="pt-BR"/>
              </w:rPr>
              <w:t>B21</w:t>
            </w:r>
          </w:p>
        </w:tc>
        <w:tc>
          <w:tcPr>
            <w:tcW w:w="5286" w:type="dxa"/>
            <w:gridSpan w:val="3"/>
            <w:shd w:val="clear" w:color="auto" w:fill="auto"/>
            <w:vAlign w:val="center"/>
          </w:tcPr>
          <w:p w14:paraId="7506E820" w14:textId="77777777" w:rsidR="00540367" w:rsidRPr="00A22932" w:rsidRDefault="00540367" w:rsidP="00281490">
            <w:pPr>
              <w:spacing w:after="0" w:line="240" w:lineRule="auto"/>
              <w:ind w:right="65"/>
              <w:rPr>
                <w:rFonts w:cs="Arial"/>
                <w:lang w:val="pt-BR"/>
              </w:rPr>
            </w:pPr>
            <w:r>
              <w:rPr>
                <w:rFonts w:cs="Arial"/>
                <w:lang w:val="pt-BR"/>
              </w:rPr>
              <w:t xml:space="preserve">SE COMEÇOU UMA ENTREVISTA COM UM PARTICIPANTE DISPOSTO E ELEGÍVEL? CASO NÃO, POR QUE NÃO? </w:t>
            </w:r>
          </w:p>
        </w:tc>
        <w:tc>
          <w:tcPr>
            <w:tcW w:w="3108" w:type="dxa"/>
            <w:gridSpan w:val="9"/>
            <w:shd w:val="clear" w:color="auto" w:fill="auto"/>
            <w:vAlign w:val="center"/>
          </w:tcPr>
          <w:p w14:paraId="25040525" w14:textId="77777777" w:rsidR="00540367" w:rsidRPr="00A22932" w:rsidRDefault="00540367" w:rsidP="00281490">
            <w:pPr>
              <w:spacing w:after="0" w:line="240" w:lineRule="auto"/>
              <w:ind w:right="65"/>
              <w:rPr>
                <w:rFonts w:eastAsia="Calibri" w:cs="Arial"/>
                <w:lang w:val="pt-BR"/>
              </w:rPr>
            </w:pPr>
            <w:r>
              <w:rPr>
                <w:rFonts w:eastAsia="Calibri" w:cs="Arial"/>
                <w:lang w:val="pt-BR"/>
              </w:rPr>
              <w:t>Não (Explica):</w:t>
            </w:r>
          </w:p>
        </w:tc>
        <w:tc>
          <w:tcPr>
            <w:tcW w:w="860" w:type="dxa"/>
            <w:gridSpan w:val="4"/>
            <w:shd w:val="clear" w:color="auto" w:fill="auto"/>
            <w:vAlign w:val="center"/>
          </w:tcPr>
          <w:p w14:paraId="2646171D" w14:textId="77777777" w:rsidR="00540367" w:rsidRPr="00A22932" w:rsidRDefault="00540367" w:rsidP="00281490">
            <w:pPr>
              <w:spacing w:after="0" w:line="240" w:lineRule="auto"/>
              <w:ind w:right="65"/>
              <w:jc w:val="center"/>
              <w:rPr>
                <w:rFonts w:eastAsia="Calibri" w:cs="Arial"/>
                <w:lang w:val="pt-BR"/>
              </w:rPr>
            </w:pPr>
            <w:r>
              <w:rPr>
                <w:rFonts w:eastAsia="Calibri" w:cs="Arial"/>
                <w:lang w:val="pt-BR"/>
              </w:rPr>
              <w:t>1</w:t>
            </w:r>
          </w:p>
        </w:tc>
        <w:tc>
          <w:tcPr>
            <w:tcW w:w="684" w:type="dxa"/>
            <w:shd w:val="clear" w:color="auto" w:fill="auto"/>
            <w:vAlign w:val="center"/>
          </w:tcPr>
          <w:p w14:paraId="69F16FA0" w14:textId="77777777" w:rsidR="00540367" w:rsidRPr="00A22932" w:rsidRDefault="00540367" w:rsidP="00281490">
            <w:pPr>
              <w:spacing w:after="0" w:line="240" w:lineRule="auto"/>
              <w:ind w:right="65"/>
              <w:jc w:val="center"/>
              <w:rPr>
                <w:rFonts w:eastAsia="Calibri" w:cs="Arial"/>
                <w:lang w:val="pt-BR"/>
              </w:rPr>
            </w:pPr>
            <w:r>
              <w:rPr>
                <w:rFonts w:eastAsia="Calibri" w:cs="Arial"/>
                <w:lang w:val="pt-BR"/>
              </w:rPr>
              <w:t>2</w:t>
            </w:r>
          </w:p>
        </w:tc>
      </w:tr>
      <w:tr w:rsidR="00540367" w:rsidRPr="00A22932" w14:paraId="5AF9D94D" w14:textId="77777777" w:rsidTr="00281490">
        <w:trPr>
          <w:cantSplit/>
          <w:trHeight w:val="403"/>
          <w:jc w:val="center"/>
        </w:trPr>
        <w:tc>
          <w:tcPr>
            <w:tcW w:w="609" w:type="dxa"/>
            <w:vMerge w:val="restart"/>
            <w:shd w:val="clear" w:color="auto" w:fill="auto"/>
            <w:vAlign w:val="center"/>
          </w:tcPr>
          <w:p w14:paraId="314A36A8" w14:textId="77777777" w:rsidR="00540367" w:rsidRPr="00A22932" w:rsidRDefault="00540367" w:rsidP="00281490">
            <w:pPr>
              <w:spacing w:after="0" w:line="240" w:lineRule="auto"/>
              <w:ind w:right="-48"/>
              <w:jc w:val="center"/>
              <w:rPr>
                <w:rFonts w:eastAsia="Calibri" w:cs="Arial"/>
                <w:b/>
                <w:lang w:val="pt-BR"/>
              </w:rPr>
            </w:pPr>
            <w:r>
              <w:rPr>
                <w:rFonts w:eastAsia="Calibri" w:cs="Arial"/>
                <w:b/>
                <w:lang w:val="pt-BR"/>
              </w:rPr>
              <w:t>B22</w:t>
            </w:r>
          </w:p>
        </w:tc>
        <w:tc>
          <w:tcPr>
            <w:tcW w:w="7667" w:type="dxa"/>
            <w:gridSpan w:val="8"/>
            <w:vMerge w:val="restart"/>
            <w:shd w:val="clear" w:color="auto" w:fill="auto"/>
            <w:vAlign w:val="center"/>
          </w:tcPr>
          <w:p w14:paraId="071F9DFB" w14:textId="77777777" w:rsidR="00540367" w:rsidRDefault="00540367" w:rsidP="00281490">
            <w:pPr>
              <w:spacing w:after="0" w:line="240" w:lineRule="auto"/>
              <w:ind w:right="65"/>
              <w:rPr>
                <w:rFonts w:eastAsia="Calibri" w:cs="Arial"/>
                <w:lang w:val="pt-BR"/>
              </w:rPr>
            </w:pPr>
            <w:r>
              <w:rPr>
                <w:rFonts w:cs="Arial"/>
                <w:lang w:val="pt-BR"/>
              </w:rPr>
              <w:t>Sexo do participante</w:t>
            </w:r>
          </w:p>
        </w:tc>
        <w:tc>
          <w:tcPr>
            <w:tcW w:w="1587" w:type="dxa"/>
            <w:gridSpan w:val="8"/>
            <w:shd w:val="clear" w:color="auto" w:fill="auto"/>
            <w:vAlign w:val="center"/>
          </w:tcPr>
          <w:p w14:paraId="62FC5C94" w14:textId="77777777" w:rsidR="00540367" w:rsidRDefault="00540367" w:rsidP="00281490">
            <w:pPr>
              <w:spacing w:after="0" w:line="240" w:lineRule="auto"/>
              <w:ind w:right="65"/>
              <w:jc w:val="center"/>
              <w:rPr>
                <w:rFonts w:eastAsia="Calibri" w:cs="Arial"/>
                <w:lang w:val="pt-BR"/>
              </w:rPr>
            </w:pPr>
            <w:r>
              <w:rPr>
                <w:rFonts w:eastAsia="Calibri" w:cs="Arial"/>
                <w:lang w:val="pt-BR"/>
              </w:rPr>
              <w:t>HOMBRE</w:t>
            </w:r>
          </w:p>
        </w:tc>
        <w:tc>
          <w:tcPr>
            <w:tcW w:w="684" w:type="dxa"/>
            <w:shd w:val="clear" w:color="auto" w:fill="auto"/>
            <w:vAlign w:val="center"/>
          </w:tcPr>
          <w:p w14:paraId="06789507" w14:textId="77777777" w:rsidR="00540367" w:rsidRDefault="00540367" w:rsidP="00281490">
            <w:pPr>
              <w:spacing w:after="0" w:line="240" w:lineRule="auto"/>
              <w:ind w:right="65"/>
              <w:jc w:val="center"/>
              <w:rPr>
                <w:rFonts w:eastAsia="Calibri" w:cs="Arial"/>
                <w:lang w:val="pt-BR"/>
              </w:rPr>
            </w:pPr>
            <w:r>
              <w:rPr>
                <w:rFonts w:eastAsia="Calibri" w:cs="Arial"/>
                <w:lang w:val="pt-BR"/>
              </w:rPr>
              <w:t>1</w:t>
            </w:r>
          </w:p>
        </w:tc>
      </w:tr>
      <w:tr w:rsidR="00540367" w:rsidRPr="00A22932" w14:paraId="2D320746" w14:textId="77777777" w:rsidTr="00281490">
        <w:trPr>
          <w:cantSplit/>
          <w:trHeight w:val="430"/>
          <w:jc w:val="center"/>
        </w:trPr>
        <w:tc>
          <w:tcPr>
            <w:tcW w:w="609" w:type="dxa"/>
            <w:vMerge/>
            <w:shd w:val="clear" w:color="auto" w:fill="auto"/>
            <w:vAlign w:val="center"/>
          </w:tcPr>
          <w:p w14:paraId="3E123BCF" w14:textId="77777777" w:rsidR="00540367" w:rsidRPr="00A22932" w:rsidRDefault="00540367" w:rsidP="00281490">
            <w:pPr>
              <w:spacing w:after="0" w:line="240" w:lineRule="auto"/>
              <w:ind w:right="-48"/>
              <w:jc w:val="center"/>
              <w:rPr>
                <w:rFonts w:eastAsia="Calibri" w:cs="Arial"/>
                <w:b/>
                <w:lang w:val="pt-BR"/>
              </w:rPr>
            </w:pPr>
          </w:p>
        </w:tc>
        <w:tc>
          <w:tcPr>
            <w:tcW w:w="7667" w:type="dxa"/>
            <w:gridSpan w:val="8"/>
            <w:vMerge/>
            <w:shd w:val="clear" w:color="auto" w:fill="auto"/>
            <w:vAlign w:val="center"/>
          </w:tcPr>
          <w:p w14:paraId="5C8D500F" w14:textId="77777777" w:rsidR="00540367" w:rsidRDefault="00540367" w:rsidP="00281490">
            <w:pPr>
              <w:spacing w:after="0" w:line="240" w:lineRule="auto"/>
              <w:ind w:right="65"/>
              <w:rPr>
                <w:rFonts w:cs="Arial"/>
                <w:lang w:val="pt-BR"/>
              </w:rPr>
            </w:pPr>
          </w:p>
        </w:tc>
        <w:tc>
          <w:tcPr>
            <w:tcW w:w="1587" w:type="dxa"/>
            <w:gridSpan w:val="8"/>
            <w:shd w:val="clear" w:color="auto" w:fill="auto"/>
            <w:vAlign w:val="center"/>
          </w:tcPr>
          <w:p w14:paraId="344543D0" w14:textId="77777777" w:rsidR="00540367" w:rsidRDefault="00540367" w:rsidP="00281490">
            <w:pPr>
              <w:spacing w:after="0" w:line="240" w:lineRule="auto"/>
              <w:ind w:right="65"/>
              <w:jc w:val="center"/>
              <w:rPr>
                <w:rFonts w:eastAsia="Calibri" w:cs="Arial"/>
                <w:lang w:val="pt-BR"/>
              </w:rPr>
            </w:pPr>
            <w:r>
              <w:rPr>
                <w:rFonts w:eastAsia="Calibri" w:cs="Arial"/>
                <w:lang w:val="pt-BR"/>
              </w:rPr>
              <w:t>MULHER</w:t>
            </w:r>
          </w:p>
        </w:tc>
        <w:tc>
          <w:tcPr>
            <w:tcW w:w="684" w:type="dxa"/>
            <w:shd w:val="clear" w:color="auto" w:fill="auto"/>
            <w:vAlign w:val="center"/>
          </w:tcPr>
          <w:p w14:paraId="60475FC6" w14:textId="77777777" w:rsidR="00540367" w:rsidRDefault="00540367" w:rsidP="00281490">
            <w:pPr>
              <w:spacing w:after="0" w:line="240" w:lineRule="auto"/>
              <w:ind w:right="65"/>
              <w:jc w:val="center"/>
              <w:rPr>
                <w:rFonts w:eastAsia="Calibri" w:cs="Arial"/>
                <w:lang w:val="pt-BR"/>
              </w:rPr>
            </w:pPr>
            <w:r>
              <w:rPr>
                <w:rFonts w:eastAsia="Calibri" w:cs="Arial"/>
                <w:lang w:val="pt-BR"/>
              </w:rPr>
              <w:t>2</w:t>
            </w:r>
          </w:p>
        </w:tc>
      </w:tr>
      <w:tr w:rsidR="00540367" w:rsidRPr="00A22932" w14:paraId="344DEF25" w14:textId="77777777" w:rsidTr="00281490">
        <w:trPr>
          <w:cantSplit/>
          <w:trHeight w:val="340"/>
          <w:jc w:val="center"/>
        </w:trPr>
        <w:tc>
          <w:tcPr>
            <w:tcW w:w="609" w:type="dxa"/>
            <w:vMerge w:val="restart"/>
            <w:shd w:val="clear" w:color="auto" w:fill="auto"/>
            <w:vAlign w:val="center"/>
          </w:tcPr>
          <w:p w14:paraId="734DC1D2" w14:textId="77777777" w:rsidR="00540367" w:rsidRPr="00A22932" w:rsidRDefault="00540367" w:rsidP="00281490">
            <w:pPr>
              <w:spacing w:after="0" w:line="240" w:lineRule="auto"/>
              <w:ind w:right="-48"/>
              <w:jc w:val="center"/>
              <w:rPr>
                <w:rFonts w:eastAsia="Calibri" w:cs="Arial"/>
                <w:b/>
                <w:lang w:val="pt-BR"/>
              </w:rPr>
            </w:pPr>
            <w:r>
              <w:rPr>
                <w:rFonts w:eastAsia="Calibri" w:cs="Arial"/>
                <w:b/>
                <w:lang w:val="pt-BR"/>
              </w:rPr>
              <w:t>B23</w:t>
            </w:r>
          </w:p>
        </w:tc>
        <w:tc>
          <w:tcPr>
            <w:tcW w:w="7667" w:type="dxa"/>
            <w:gridSpan w:val="8"/>
            <w:vMerge w:val="restart"/>
            <w:shd w:val="clear" w:color="auto" w:fill="auto"/>
            <w:vAlign w:val="center"/>
          </w:tcPr>
          <w:p w14:paraId="09119ABD" w14:textId="77777777" w:rsidR="00540367" w:rsidRDefault="00540367" w:rsidP="00281490">
            <w:pPr>
              <w:spacing w:after="0" w:line="240" w:lineRule="auto"/>
              <w:ind w:right="65"/>
              <w:rPr>
                <w:rFonts w:cs="Arial"/>
                <w:lang w:val="pt-BR"/>
              </w:rPr>
            </w:pPr>
            <w:r>
              <w:rPr>
                <w:rFonts w:cs="Arial"/>
                <w:lang w:val="pt-BR"/>
              </w:rPr>
              <w:t>Você trabalha aqui nesse local?</w:t>
            </w:r>
          </w:p>
        </w:tc>
        <w:tc>
          <w:tcPr>
            <w:tcW w:w="1587" w:type="dxa"/>
            <w:gridSpan w:val="8"/>
            <w:shd w:val="clear" w:color="auto" w:fill="auto"/>
            <w:vAlign w:val="center"/>
          </w:tcPr>
          <w:p w14:paraId="036A0B79" w14:textId="77777777" w:rsidR="00540367" w:rsidRDefault="00540367" w:rsidP="00281490">
            <w:pPr>
              <w:spacing w:after="0" w:line="240" w:lineRule="auto"/>
              <w:ind w:right="65"/>
              <w:jc w:val="center"/>
              <w:rPr>
                <w:rFonts w:eastAsia="Calibri" w:cs="Arial"/>
                <w:lang w:val="pt-BR"/>
              </w:rPr>
            </w:pPr>
            <w:r>
              <w:rPr>
                <w:rFonts w:eastAsia="Calibri" w:cs="Arial"/>
                <w:lang w:val="pt-BR"/>
              </w:rPr>
              <w:t>SIM</w:t>
            </w:r>
          </w:p>
        </w:tc>
        <w:tc>
          <w:tcPr>
            <w:tcW w:w="684" w:type="dxa"/>
            <w:shd w:val="clear" w:color="auto" w:fill="auto"/>
            <w:vAlign w:val="center"/>
          </w:tcPr>
          <w:p w14:paraId="1646C706" w14:textId="77777777" w:rsidR="00540367" w:rsidRDefault="00540367" w:rsidP="00281490">
            <w:pPr>
              <w:spacing w:after="0" w:line="240" w:lineRule="auto"/>
              <w:ind w:right="65"/>
              <w:jc w:val="center"/>
              <w:rPr>
                <w:rFonts w:eastAsia="Calibri" w:cs="Arial"/>
                <w:lang w:val="pt-BR"/>
              </w:rPr>
            </w:pPr>
            <w:r>
              <w:rPr>
                <w:rFonts w:eastAsia="Calibri" w:cs="Arial"/>
                <w:lang w:val="pt-BR"/>
              </w:rPr>
              <w:t>1</w:t>
            </w:r>
          </w:p>
        </w:tc>
      </w:tr>
      <w:tr w:rsidR="00540367" w:rsidRPr="00A22932" w14:paraId="27809B70" w14:textId="77777777" w:rsidTr="00281490">
        <w:trPr>
          <w:cantSplit/>
          <w:trHeight w:val="430"/>
          <w:jc w:val="center"/>
        </w:trPr>
        <w:tc>
          <w:tcPr>
            <w:tcW w:w="609" w:type="dxa"/>
            <w:vMerge/>
            <w:shd w:val="clear" w:color="auto" w:fill="auto"/>
            <w:vAlign w:val="center"/>
          </w:tcPr>
          <w:p w14:paraId="2CDC4099" w14:textId="77777777" w:rsidR="00540367" w:rsidRPr="00A22932" w:rsidRDefault="00540367" w:rsidP="00281490">
            <w:pPr>
              <w:spacing w:after="0" w:line="240" w:lineRule="auto"/>
              <w:ind w:right="-48"/>
              <w:jc w:val="center"/>
              <w:rPr>
                <w:rFonts w:eastAsia="Calibri" w:cs="Arial"/>
                <w:b/>
                <w:lang w:val="pt-BR"/>
              </w:rPr>
            </w:pPr>
          </w:p>
        </w:tc>
        <w:tc>
          <w:tcPr>
            <w:tcW w:w="7667" w:type="dxa"/>
            <w:gridSpan w:val="8"/>
            <w:vMerge/>
            <w:shd w:val="clear" w:color="auto" w:fill="auto"/>
            <w:vAlign w:val="center"/>
          </w:tcPr>
          <w:p w14:paraId="18A7057A" w14:textId="77777777" w:rsidR="00540367" w:rsidRDefault="00540367" w:rsidP="00281490">
            <w:pPr>
              <w:spacing w:after="0" w:line="240" w:lineRule="auto"/>
              <w:ind w:right="65"/>
              <w:rPr>
                <w:rFonts w:cs="Arial"/>
                <w:lang w:val="pt-BR"/>
              </w:rPr>
            </w:pPr>
          </w:p>
        </w:tc>
        <w:tc>
          <w:tcPr>
            <w:tcW w:w="1587" w:type="dxa"/>
            <w:gridSpan w:val="8"/>
            <w:shd w:val="clear" w:color="auto" w:fill="auto"/>
            <w:vAlign w:val="center"/>
          </w:tcPr>
          <w:p w14:paraId="5A89CF44" w14:textId="77777777" w:rsidR="00540367" w:rsidRDefault="00540367" w:rsidP="00281490">
            <w:pPr>
              <w:spacing w:after="0" w:line="240" w:lineRule="auto"/>
              <w:ind w:right="65"/>
              <w:jc w:val="center"/>
              <w:rPr>
                <w:rFonts w:eastAsia="Calibri" w:cs="Arial"/>
                <w:lang w:val="pt-BR"/>
              </w:rPr>
            </w:pPr>
            <w:r>
              <w:rPr>
                <w:rFonts w:eastAsia="Calibri" w:cs="Arial"/>
                <w:lang w:val="pt-BR"/>
              </w:rPr>
              <w:t>NÃO</w:t>
            </w:r>
          </w:p>
        </w:tc>
        <w:tc>
          <w:tcPr>
            <w:tcW w:w="684" w:type="dxa"/>
            <w:shd w:val="clear" w:color="auto" w:fill="auto"/>
            <w:vAlign w:val="center"/>
          </w:tcPr>
          <w:p w14:paraId="73E15B83" w14:textId="77777777" w:rsidR="00540367" w:rsidRDefault="00540367" w:rsidP="00281490">
            <w:pPr>
              <w:spacing w:after="0" w:line="240" w:lineRule="auto"/>
              <w:ind w:right="65"/>
              <w:jc w:val="center"/>
              <w:rPr>
                <w:rFonts w:eastAsia="Calibri" w:cs="Arial"/>
                <w:lang w:val="pt-BR"/>
              </w:rPr>
            </w:pPr>
            <w:r>
              <w:rPr>
                <w:rFonts w:eastAsia="Calibri" w:cs="Arial"/>
                <w:lang w:val="pt-BR"/>
              </w:rPr>
              <w:t>2</w:t>
            </w:r>
          </w:p>
        </w:tc>
      </w:tr>
      <w:tr w:rsidR="00540367" w:rsidRPr="00A22932" w14:paraId="19BAC737" w14:textId="77777777" w:rsidTr="00281490">
        <w:trPr>
          <w:cantSplit/>
          <w:trHeight w:val="430"/>
          <w:jc w:val="center"/>
        </w:trPr>
        <w:tc>
          <w:tcPr>
            <w:tcW w:w="609" w:type="dxa"/>
            <w:vMerge w:val="restart"/>
            <w:shd w:val="clear" w:color="auto" w:fill="auto"/>
            <w:vAlign w:val="center"/>
          </w:tcPr>
          <w:p w14:paraId="0BD7F26E" w14:textId="77777777" w:rsidR="00540367" w:rsidRPr="00A22932" w:rsidRDefault="00540367" w:rsidP="00281490">
            <w:pPr>
              <w:spacing w:after="0" w:line="240" w:lineRule="auto"/>
              <w:ind w:right="-48"/>
              <w:jc w:val="center"/>
              <w:rPr>
                <w:rFonts w:eastAsia="Calibri" w:cs="Arial"/>
                <w:b/>
                <w:lang w:val="pt-BR"/>
              </w:rPr>
            </w:pPr>
            <w:r>
              <w:rPr>
                <w:rFonts w:eastAsia="Calibri" w:cs="Arial"/>
                <w:b/>
                <w:lang w:val="pt-BR"/>
              </w:rPr>
              <w:t>B24</w:t>
            </w:r>
          </w:p>
        </w:tc>
        <w:tc>
          <w:tcPr>
            <w:tcW w:w="7667" w:type="dxa"/>
            <w:gridSpan w:val="8"/>
            <w:vMerge w:val="restart"/>
            <w:shd w:val="clear" w:color="auto" w:fill="auto"/>
            <w:vAlign w:val="center"/>
          </w:tcPr>
          <w:p w14:paraId="767C1829" w14:textId="77777777" w:rsidR="00540367" w:rsidRDefault="00540367" w:rsidP="00281490">
            <w:pPr>
              <w:spacing w:after="0" w:line="240" w:lineRule="auto"/>
              <w:ind w:right="65"/>
              <w:rPr>
                <w:rFonts w:cs="Arial"/>
                <w:lang w:val="pt-BR"/>
              </w:rPr>
            </w:pPr>
            <w:r w:rsidRPr="00A22932">
              <w:rPr>
                <w:rFonts w:eastAsia="Calibri" w:cs="Arial"/>
                <w:lang w:val="pt-BR"/>
              </w:rPr>
              <w:t>Quantos homens e mulheres trabalham aqui</w:t>
            </w:r>
            <w:r>
              <w:rPr>
                <w:rFonts w:eastAsia="Calibri" w:cs="Arial"/>
                <w:lang w:val="pt-BR"/>
              </w:rPr>
              <w:t xml:space="preserve"> num dia de mais movimento da hora de abertura até fechar</w:t>
            </w:r>
            <w:r w:rsidRPr="00A22932">
              <w:rPr>
                <w:rFonts w:eastAsia="Calibri" w:cs="Arial"/>
                <w:lang w:val="pt-BR"/>
              </w:rPr>
              <w:t>?</w:t>
            </w:r>
          </w:p>
        </w:tc>
        <w:tc>
          <w:tcPr>
            <w:tcW w:w="1587" w:type="dxa"/>
            <w:gridSpan w:val="8"/>
            <w:shd w:val="clear" w:color="auto" w:fill="auto"/>
            <w:vAlign w:val="center"/>
          </w:tcPr>
          <w:p w14:paraId="11B7D190" w14:textId="77777777" w:rsidR="00540367" w:rsidRPr="005449D6" w:rsidRDefault="00540367" w:rsidP="00540367">
            <w:pPr>
              <w:pStyle w:val="ListParagraph"/>
              <w:numPr>
                <w:ilvl w:val="0"/>
                <w:numId w:val="35"/>
              </w:numPr>
              <w:spacing w:after="0" w:line="240" w:lineRule="auto"/>
              <w:ind w:left="245" w:right="-69" w:hanging="270"/>
              <w:rPr>
                <w:rFonts w:eastAsia="Calibri" w:cs="Arial"/>
                <w:lang w:val="pt-BR"/>
              </w:rPr>
            </w:pPr>
            <w:r w:rsidRPr="005449D6">
              <w:rPr>
                <w:rFonts w:eastAsia="Calibri" w:cs="Arial"/>
                <w:lang w:val="pt-BR"/>
              </w:rPr>
              <w:t>HOMENS</w:t>
            </w:r>
            <w:r>
              <w:rPr>
                <w:rFonts w:eastAsia="Calibri" w:cs="Arial"/>
                <w:lang w:val="pt-BR"/>
              </w:rPr>
              <w:t>:</w:t>
            </w:r>
          </w:p>
        </w:tc>
        <w:tc>
          <w:tcPr>
            <w:tcW w:w="684" w:type="dxa"/>
            <w:shd w:val="clear" w:color="auto" w:fill="auto"/>
            <w:vAlign w:val="center"/>
          </w:tcPr>
          <w:p w14:paraId="53EF2DBE" w14:textId="77777777" w:rsidR="00540367" w:rsidRDefault="00540367" w:rsidP="00281490">
            <w:pPr>
              <w:spacing w:after="0" w:line="240" w:lineRule="auto"/>
              <w:ind w:right="65"/>
              <w:jc w:val="center"/>
              <w:rPr>
                <w:rFonts w:eastAsia="Calibri" w:cs="Arial"/>
                <w:lang w:val="pt-BR"/>
              </w:rPr>
            </w:pPr>
          </w:p>
        </w:tc>
      </w:tr>
      <w:tr w:rsidR="00540367" w:rsidRPr="00A22932" w14:paraId="6C66C173" w14:textId="77777777" w:rsidTr="00281490">
        <w:trPr>
          <w:cantSplit/>
          <w:trHeight w:val="430"/>
          <w:jc w:val="center"/>
        </w:trPr>
        <w:tc>
          <w:tcPr>
            <w:tcW w:w="609" w:type="dxa"/>
            <w:vMerge/>
            <w:shd w:val="clear" w:color="auto" w:fill="auto"/>
            <w:vAlign w:val="center"/>
          </w:tcPr>
          <w:p w14:paraId="2D793FC1" w14:textId="77777777" w:rsidR="00540367" w:rsidRDefault="00540367" w:rsidP="00281490">
            <w:pPr>
              <w:spacing w:after="0" w:line="240" w:lineRule="auto"/>
              <w:ind w:right="-48"/>
              <w:jc w:val="center"/>
              <w:rPr>
                <w:rFonts w:eastAsia="Calibri" w:cs="Arial"/>
                <w:b/>
                <w:lang w:val="pt-BR"/>
              </w:rPr>
            </w:pPr>
          </w:p>
        </w:tc>
        <w:tc>
          <w:tcPr>
            <w:tcW w:w="7667" w:type="dxa"/>
            <w:gridSpan w:val="8"/>
            <w:vMerge/>
            <w:shd w:val="clear" w:color="auto" w:fill="auto"/>
            <w:vAlign w:val="center"/>
          </w:tcPr>
          <w:p w14:paraId="1F8FA07D" w14:textId="77777777" w:rsidR="00540367" w:rsidRPr="00A22932" w:rsidRDefault="00540367" w:rsidP="00281490">
            <w:pPr>
              <w:spacing w:after="0" w:line="240" w:lineRule="auto"/>
              <w:ind w:right="65"/>
              <w:rPr>
                <w:rFonts w:eastAsia="Calibri" w:cs="Arial"/>
                <w:lang w:val="pt-BR"/>
              </w:rPr>
            </w:pPr>
          </w:p>
        </w:tc>
        <w:tc>
          <w:tcPr>
            <w:tcW w:w="1587" w:type="dxa"/>
            <w:gridSpan w:val="8"/>
            <w:shd w:val="clear" w:color="auto" w:fill="auto"/>
            <w:vAlign w:val="center"/>
          </w:tcPr>
          <w:p w14:paraId="640C98ED" w14:textId="77777777" w:rsidR="00540367" w:rsidRPr="005449D6" w:rsidRDefault="00540367" w:rsidP="00540367">
            <w:pPr>
              <w:pStyle w:val="ListParagraph"/>
              <w:numPr>
                <w:ilvl w:val="0"/>
                <w:numId w:val="35"/>
              </w:numPr>
              <w:spacing w:after="0" w:line="240" w:lineRule="auto"/>
              <w:ind w:left="245" w:right="-69" w:hanging="270"/>
              <w:rPr>
                <w:rFonts w:eastAsia="Calibri" w:cs="Arial"/>
                <w:lang w:val="pt-BR"/>
              </w:rPr>
            </w:pPr>
            <w:r>
              <w:rPr>
                <w:rFonts w:eastAsia="Calibri" w:cs="Arial"/>
                <w:lang w:val="pt-BR"/>
              </w:rPr>
              <w:t>MULHERES:</w:t>
            </w:r>
          </w:p>
        </w:tc>
        <w:tc>
          <w:tcPr>
            <w:tcW w:w="684" w:type="dxa"/>
            <w:shd w:val="clear" w:color="auto" w:fill="auto"/>
            <w:vAlign w:val="center"/>
          </w:tcPr>
          <w:p w14:paraId="52539ACE" w14:textId="77777777" w:rsidR="00540367" w:rsidRDefault="00540367" w:rsidP="00281490">
            <w:pPr>
              <w:spacing w:after="0" w:line="240" w:lineRule="auto"/>
              <w:ind w:right="65"/>
              <w:jc w:val="center"/>
              <w:rPr>
                <w:rFonts w:eastAsia="Calibri" w:cs="Arial"/>
                <w:lang w:val="pt-BR"/>
              </w:rPr>
            </w:pPr>
          </w:p>
        </w:tc>
      </w:tr>
      <w:tr w:rsidR="00540367" w:rsidRPr="00A22932" w14:paraId="6A4D20D5" w14:textId="77777777" w:rsidTr="00281490">
        <w:trPr>
          <w:cantSplit/>
          <w:trHeight w:val="488"/>
          <w:jc w:val="center"/>
        </w:trPr>
        <w:tc>
          <w:tcPr>
            <w:tcW w:w="609" w:type="dxa"/>
            <w:vMerge w:val="restart"/>
            <w:shd w:val="clear" w:color="auto" w:fill="auto"/>
            <w:vAlign w:val="center"/>
          </w:tcPr>
          <w:p w14:paraId="3D185934" w14:textId="77777777" w:rsidR="00540367" w:rsidRPr="00A22932" w:rsidRDefault="00540367" w:rsidP="00281490">
            <w:pPr>
              <w:spacing w:after="0" w:line="240" w:lineRule="auto"/>
              <w:ind w:right="-48"/>
              <w:jc w:val="center"/>
              <w:rPr>
                <w:rFonts w:eastAsia="Calibri" w:cs="Arial"/>
                <w:b/>
                <w:lang w:val="pt-BR"/>
              </w:rPr>
            </w:pPr>
            <w:r w:rsidRPr="00A22932">
              <w:rPr>
                <w:rFonts w:eastAsia="Calibri" w:cs="Arial"/>
                <w:b/>
                <w:lang w:val="pt-BR"/>
              </w:rPr>
              <w:t>B</w:t>
            </w:r>
            <w:r>
              <w:rPr>
                <w:rFonts w:eastAsia="Calibri" w:cs="Arial"/>
                <w:b/>
                <w:lang w:val="pt-BR"/>
              </w:rPr>
              <w:t>25</w:t>
            </w:r>
          </w:p>
          <w:p w14:paraId="6A23069D" w14:textId="77777777" w:rsidR="00540367" w:rsidRPr="00A22932" w:rsidRDefault="00540367" w:rsidP="00281490">
            <w:pPr>
              <w:spacing w:after="0" w:line="240" w:lineRule="auto"/>
              <w:ind w:right="-48"/>
              <w:jc w:val="center"/>
              <w:rPr>
                <w:rFonts w:eastAsia="Calibri" w:cs="Arial"/>
                <w:b/>
                <w:lang w:val="pt-BR"/>
              </w:rPr>
            </w:pPr>
          </w:p>
        </w:tc>
        <w:tc>
          <w:tcPr>
            <w:tcW w:w="5286" w:type="dxa"/>
            <w:gridSpan w:val="3"/>
            <w:vMerge w:val="restart"/>
            <w:shd w:val="clear" w:color="auto" w:fill="auto"/>
            <w:vAlign w:val="center"/>
          </w:tcPr>
          <w:p w14:paraId="5CC1B65C" w14:textId="77777777" w:rsidR="00540367" w:rsidRPr="00A22932" w:rsidRDefault="00540367" w:rsidP="00281490">
            <w:pPr>
              <w:spacing w:after="0" w:line="240" w:lineRule="auto"/>
              <w:ind w:left="83" w:right="65"/>
              <w:rPr>
                <w:rFonts w:eastAsia="Calibri" w:cs="Arial"/>
                <w:lang w:val="pt-BR"/>
              </w:rPr>
            </w:pPr>
            <w:r w:rsidRPr="00A22932">
              <w:rPr>
                <w:rFonts w:eastAsia="Calibri" w:cs="Arial"/>
                <w:lang w:val="pt-BR"/>
              </w:rPr>
              <w:t xml:space="preserve">Este sítio está aberto há quantos anos? </w:t>
            </w:r>
          </w:p>
        </w:tc>
        <w:tc>
          <w:tcPr>
            <w:tcW w:w="3108" w:type="dxa"/>
            <w:gridSpan w:val="9"/>
            <w:shd w:val="clear" w:color="auto" w:fill="auto"/>
            <w:vAlign w:val="center"/>
          </w:tcPr>
          <w:p w14:paraId="0E7DD4E5" w14:textId="77777777" w:rsidR="00540367" w:rsidRPr="00A22932" w:rsidRDefault="00540367" w:rsidP="00281490">
            <w:pPr>
              <w:spacing w:after="0" w:line="240" w:lineRule="auto"/>
              <w:jc w:val="right"/>
              <w:rPr>
                <w:rFonts w:cs="Arial"/>
                <w:lang w:val="pt-BR"/>
              </w:rPr>
            </w:pPr>
            <w:r w:rsidRPr="00A22932">
              <w:rPr>
                <w:rFonts w:cs="Arial"/>
                <w:lang w:val="pt-BR"/>
              </w:rPr>
              <w:t xml:space="preserve">&lt; 1 ANO </w:t>
            </w:r>
          </w:p>
        </w:tc>
        <w:tc>
          <w:tcPr>
            <w:tcW w:w="1544" w:type="dxa"/>
            <w:gridSpan w:val="5"/>
            <w:shd w:val="clear" w:color="auto" w:fill="auto"/>
            <w:vAlign w:val="center"/>
          </w:tcPr>
          <w:p w14:paraId="0C5D1722" w14:textId="77777777" w:rsidR="00540367" w:rsidRPr="00A22932" w:rsidRDefault="00540367" w:rsidP="00281490">
            <w:pPr>
              <w:spacing w:after="0" w:line="240" w:lineRule="auto"/>
              <w:ind w:left="-25" w:firstLine="25"/>
              <w:contextualSpacing/>
              <w:jc w:val="center"/>
              <w:rPr>
                <w:rFonts w:cs="Arial"/>
                <w:lang w:val="pt-BR"/>
              </w:rPr>
            </w:pPr>
            <w:r w:rsidRPr="00A22932">
              <w:rPr>
                <w:rFonts w:cs="Arial"/>
                <w:lang w:val="pt-BR"/>
              </w:rPr>
              <w:t>1</w:t>
            </w:r>
          </w:p>
        </w:tc>
      </w:tr>
      <w:tr w:rsidR="00540367" w:rsidRPr="00A22932" w14:paraId="076FAEC2" w14:textId="77777777" w:rsidTr="00281490">
        <w:trPr>
          <w:cantSplit/>
          <w:trHeight w:val="488"/>
          <w:jc w:val="center"/>
        </w:trPr>
        <w:tc>
          <w:tcPr>
            <w:tcW w:w="609" w:type="dxa"/>
            <w:vMerge/>
            <w:shd w:val="clear" w:color="auto" w:fill="auto"/>
            <w:vAlign w:val="center"/>
          </w:tcPr>
          <w:p w14:paraId="2BF16F09" w14:textId="77777777" w:rsidR="00540367" w:rsidRPr="00A22932" w:rsidRDefault="00540367" w:rsidP="00281490">
            <w:pPr>
              <w:spacing w:after="0" w:line="240" w:lineRule="auto"/>
              <w:ind w:left="1440" w:right="65" w:hanging="1440"/>
              <w:jc w:val="center"/>
              <w:rPr>
                <w:rFonts w:eastAsia="Calibri" w:cs="Arial"/>
                <w:b/>
                <w:lang w:val="pt-BR"/>
              </w:rPr>
            </w:pPr>
          </w:p>
        </w:tc>
        <w:tc>
          <w:tcPr>
            <w:tcW w:w="5286" w:type="dxa"/>
            <w:gridSpan w:val="3"/>
            <w:vMerge/>
            <w:shd w:val="clear" w:color="auto" w:fill="auto"/>
            <w:vAlign w:val="center"/>
          </w:tcPr>
          <w:p w14:paraId="683D7612" w14:textId="77777777" w:rsidR="00540367" w:rsidRPr="00A22932" w:rsidRDefault="00540367" w:rsidP="00281490">
            <w:pPr>
              <w:spacing w:after="0" w:line="240" w:lineRule="auto"/>
              <w:ind w:left="83" w:right="65"/>
              <w:rPr>
                <w:rFonts w:eastAsia="Calibri" w:cs="Arial"/>
                <w:lang w:val="pt-BR"/>
              </w:rPr>
            </w:pPr>
          </w:p>
        </w:tc>
        <w:tc>
          <w:tcPr>
            <w:tcW w:w="3108" w:type="dxa"/>
            <w:gridSpan w:val="9"/>
            <w:shd w:val="clear" w:color="auto" w:fill="auto"/>
            <w:vAlign w:val="center"/>
          </w:tcPr>
          <w:p w14:paraId="18E78D86" w14:textId="77777777" w:rsidR="00540367" w:rsidRPr="00A22932" w:rsidRDefault="00540367" w:rsidP="00281490">
            <w:pPr>
              <w:spacing w:after="0" w:line="240" w:lineRule="auto"/>
              <w:jc w:val="right"/>
              <w:rPr>
                <w:rFonts w:cs="Arial"/>
                <w:lang w:val="pt-BR"/>
              </w:rPr>
            </w:pPr>
            <w:r w:rsidRPr="00A22932">
              <w:rPr>
                <w:rFonts w:cs="Arial"/>
                <w:lang w:val="pt-BR"/>
              </w:rPr>
              <w:t>1-2 ANOS</w:t>
            </w:r>
          </w:p>
        </w:tc>
        <w:tc>
          <w:tcPr>
            <w:tcW w:w="1544" w:type="dxa"/>
            <w:gridSpan w:val="5"/>
            <w:shd w:val="clear" w:color="auto" w:fill="auto"/>
            <w:vAlign w:val="center"/>
          </w:tcPr>
          <w:p w14:paraId="062D0043" w14:textId="77777777" w:rsidR="00540367" w:rsidRPr="00A22932" w:rsidRDefault="00540367" w:rsidP="00281490">
            <w:pPr>
              <w:spacing w:after="0" w:line="240" w:lineRule="auto"/>
              <w:jc w:val="center"/>
              <w:rPr>
                <w:rFonts w:cs="Arial"/>
                <w:lang w:val="pt-BR"/>
              </w:rPr>
            </w:pPr>
            <w:r w:rsidRPr="00A22932">
              <w:rPr>
                <w:rFonts w:cs="Arial"/>
                <w:lang w:val="pt-BR"/>
              </w:rPr>
              <w:t>2</w:t>
            </w:r>
          </w:p>
        </w:tc>
      </w:tr>
      <w:tr w:rsidR="00540367" w:rsidRPr="00A22932" w14:paraId="0BF7A374" w14:textId="77777777" w:rsidTr="00281490">
        <w:trPr>
          <w:cantSplit/>
          <w:trHeight w:val="488"/>
          <w:jc w:val="center"/>
        </w:trPr>
        <w:tc>
          <w:tcPr>
            <w:tcW w:w="609" w:type="dxa"/>
            <w:vMerge/>
            <w:shd w:val="clear" w:color="auto" w:fill="auto"/>
            <w:vAlign w:val="center"/>
          </w:tcPr>
          <w:p w14:paraId="62900697" w14:textId="77777777" w:rsidR="00540367" w:rsidRPr="00A22932" w:rsidRDefault="00540367" w:rsidP="00281490">
            <w:pPr>
              <w:spacing w:after="0" w:line="240" w:lineRule="auto"/>
              <w:ind w:left="1440" w:right="65" w:hanging="1440"/>
              <w:jc w:val="center"/>
              <w:rPr>
                <w:rFonts w:eastAsia="Calibri" w:cs="Arial"/>
                <w:b/>
                <w:lang w:val="pt-BR"/>
              </w:rPr>
            </w:pPr>
          </w:p>
        </w:tc>
        <w:tc>
          <w:tcPr>
            <w:tcW w:w="5286" w:type="dxa"/>
            <w:gridSpan w:val="3"/>
            <w:vMerge/>
            <w:shd w:val="clear" w:color="auto" w:fill="auto"/>
            <w:vAlign w:val="center"/>
          </w:tcPr>
          <w:p w14:paraId="4A59BEF3" w14:textId="77777777" w:rsidR="00540367" w:rsidRPr="00A22932" w:rsidRDefault="00540367" w:rsidP="00281490">
            <w:pPr>
              <w:spacing w:after="0" w:line="240" w:lineRule="auto"/>
              <w:ind w:left="83" w:right="65"/>
              <w:rPr>
                <w:rFonts w:eastAsia="Calibri" w:cs="Arial"/>
                <w:lang w:val="pt-BR"/>
              </w:rPr>
            </w:pPr>
          </w:p>
        </w:tc>
        <w:tc>
          <w:tcPr>
            <w:tcW w:w="3108" w:type="dxa"/>
            <w:gridSpan w:val="9"/>
            <w:shd w:val="clear" w:color="auto" w:fill="auto"/>
            <w:vAlign w:val="center"/>
          </w:tcPr>
          <w:p w14:paraId="6FFF3FEC" w14:textId="77777777" w:rsidR="00540367" w:rsidRPr="00A22932" w:rsidRDefault="00540367" w:rsidP="00281490">
            <w:pPr>
              <w:spacing w:after="0" w:line="240" w:lineRule="auto"/>
              <w:jc w:val="right"/>
              <w:rPr>
                <w:rFonts w:cs="Arial"/>
                <w:lang w:val="pt-BR"/>
              </w:rPr>
            </w:pPr>
            <w:r w:rsidRPr="00A22932">
              <w:rPr>
                <w:rFonts w:cs="Arial"/>
                <w:lang w:val="pt-BR"/>
              </w:rPr>
              <w:t>MAIS DE 2 ANOS</w:t>
            </w:r>
          </w:p>
        </w:tc>
        <w:tc>
          <w:tcPr>
            <w:tcW w:w="1544" w:type="dxa"/>
            <w:gridSpan w:val="5"/>
            <w:shd w:val="clear" w:color="auto" w:fill="auto"/>
            <w:vAlign w:val="center"/>
          </w:tcPr>
          <w:p w14:paraId="2E444429" w14:textId="77777777" w:rsidR="00540367" w:rsidRPr="00A22932" w:rsidRDefault="00540367" w:rsidP="00281490">
            <w:pPr>
              <w:spacing w:after="0" w:line="240" w:lineRule="auto"/>
              <w:ind w:left="-25" w:firstLine="25"/>
              <w:contextualSpacing/>
              <w:jc w:val="center"/>
              <w:rPr>
                <w:rFonts w:cs="Arial"/>
                <w:lang w:val="pt-BR"/>
              </w:rPr>
            </w:pPr>
            <w:r w:rsidRPr="00A22932">
              <w:rPr>
                <w:rFonts w:cs="Arial"/>
                <w:lang w:val="pt-BR"/>
              </w:rPr>
              <w:t>3</w:t>
            </w:r>
          </w:p>
        </w:tc>
      </w:tr>
      <w:tr w:rsidR="00540367" w:rsidRPr="00A22932" w14:paraId="5F392C23" w14:textId="77777777" w:rsidTr="00281490">
        <w:trPr>
          <w:cantSplit/>
          <w:trHeight w:val="488"/>
          <w:jc w:val="center"/>
        </w:trPr>
        <w:tc>
          <w:tcPr>
            <w:tcW w:w="609" w:type="dxa"/>
            <w:vMerge/>
            <w:shd w:val="clear" w:color="auto" w:fill="auto"/>
            <w:vAlign w:val="center"/>
          </w:tcPr>
          <w:p w14:paraId="3646425A" w14:textId="77777777" w:rsidR="00540367" w:rsidRPr="00A22932" w:rsidRDefault="00540367" w:rsidP="00281490">
            <w:pPr>
              <w:spacing w:after="0" w:line="240" w:lineRule="auto"/>
              <w:ind w:left="1440" w:right="65" w:hanging="1440"/>
              <w:jc w:val="center"/>
              <w:rPr>
                <w:rFonts w:eastAsia="Calibri" w:cs="Arial"/>
                <w:b/>
                <w:lang w:val="pt-BR"/>
              </w:rPr>
            </w:pPr>
          </w:p>
        </w:tc>
        <w:tc>
          <w:tcPr>
            <w:tcW w:w="5286" w:type="dxa"/>
            <w:gridSpan w:val="3"/>
            <w:vMerge/>
            <w:shd w:val="clear" w:color="auto" w:fill="auto"/>
            <w:vAlign w:val="center"/>
          </w:tcPr>
          <w:p w14:paraId="406C4CCA" w14:textId="77777777" w:rsidR="00540367" w:rsidRPr="00A22932" w:rsidRDefault="00540367" w:rsidP="00281490">
            <w:pPr>
              <w:spacing w:after="0" w:line="240" w:lineRule="auto"/>
              <w:ind w:left="83" w:right="65"/>
              <w:rPr>
                <w:rFonts w:eastAsia="Calibri" w:cs="Arial"/>
                <w:lang w:val="pt-BR"/>
              </w:rPr>
            </w:pPr>
          </w:p>
        </w:tc>
        <w:tc>
          <w:tcPr>
            <w:tcW w:w="3108" w:type="dxa"/>
            <w:gridSpan w:val="9"/>
            <w:shd w:val="clear" w:color="auto" w:fill="auto"/>
            <w:vAlign w:val="center"/>
          </w:tcPr>
          <w:p w14:paraId="15CAAFE9" w14:textId="77777777" w:rsidR="00540367" w:rsidRPr="00A22932" w:rsidRDefault="00540367" w:rsidP="00281490">
            <w:pPr>
              <w:spacing w:after="0" w:line="240" w:lineRule="auto"/>
              <w:jc w:val="right"/>
              <w:rPr>
                <w:rFonts w:cs="Arial"/>
                <w:lang w:val="pt-BR"/>
              </w:rPr>
            </w:pPr>
            <w:r w:rsidRPr="00A22932">
              <w:rPr>
                <w:rFonts w:cs="Arial"/>
                <w:lang w:val="pt-BR"/>
              </w:rPr>
              <w:t xml:space="preserve">NÃO APLICÁVEL </w:t>
            </w:r>
          </w:p>
        </w:tc>
        <w:tc>
          <w:tcPr>
            <w:tcW w:w="1544" w:type="dxa"/>
            <w:gridSpan w:val="5"/>
            <w:shd w:val="clear" w:color="auto" w:fill="auto"/>
            <w:vAlign w:val="center"/>
          </w:tcPr>
          <w:p w14:paraId="1BCB3EE9" w14:textId="77777777" w:rsidR="00540367" w:rsidRPr="00A22932" w:rsidRDefault="00540367" w:rsidP="00281490">
            <w:pPr>
              <w:spacing w:after="0" w:line="240" w:lineRule="auto"/>
              <w:ind w:left="-25" w:firstLine="25"/>
              <w:contextualSpacing/>
              <w:jc w:val="center"/>
              <w:rPr>
                <w:rFonts w:cs="Arial"/>
                <w:lang w:val="pt-BR"/>
              </w:rPr>
            </w:pPr>
            <w:r w:rsidRPr="00A22932">
              <w:rPr>
                <w:rFonts w:cs="Arial"/>
                <w:lang w:val="pt-BR"/>
              </w:rPr>
              <w:t>9</w:t>
            </w:r>
          </w:p>
        </w:tc>
      </w:tr>
      <w:tr w:rsidR="00540367" w:rsidRPr="00A22932" w14:paraId="2A9C00A4" w14:textId="77777777" w:rsidTr="00281490">
        <w:trPr>
          <w:cantSplit/>
          <w:trHeight w:val="536"/>
          <w:jc w:val="center"/>
        </w:trPr>
        <w:tc>
          <w:tcPr>
            <w:tcW w:w="609" w:type="dxa"/>
            <w:shd w:val="clear" w:color="auto" w:fill="auto"/>
            <w:vAlign w:val="center"/>
          </w:tcPr>
          <w:p w14:paraId="2F5F1D19" w14:textId="77777777" w:rsidR="00540367" w:rsidRPr="00EB02DD" w:rsidRDefault="00540367" w:rsidP="00281490">
            <w:pPr>
              <w:spacing w:after="200"/>
              <w:jc w:val="center"/>
              <w:rPr>
                <w:rFonts w:cs="Arial"/>
                <w:b/>
                <w:lang w:val="pt-BR"/>
              </w:rPr>
            </w:pPr>
          </w:p>
        </w:tc>
        <w:tc>
          <w:tcPr>
            <w:tcW w:w="7175" w:type="dxa"/>
            <w:gridSpan w:val="6"/>
            <w:shd w:val="clear" w:color="auto" w:fill="auto"/>
            <w:vAlign w:val="center"/>
          </w:tcPr>
          <w:p w14:paraId="6EEC0E83" w14:textId="77777777" w:rsidR="00540367" w:rsidRDefault="00540367" w:rsidP="00281490">
            <w:pPr>
              <w:spacing w:after="200" w:line="280" w:lineRule="auto"/>
              <w:rPr>
                <w:rFonts w:cs="Arial"/>
                <w:lang w:val="pt-BR"/>
              </w:rPr>
            </w:pPr>
          </w:p>
        </w:tc>
        <w:tc>
          <w:tcPr>
            <w:tcW w:w="2048" w:type="dxa"/>
            <w:gridSpan w:val="9"/>
            <w:shd w:val="clear" w:color="auto" w:fill="auto"/>
            <w:vAlign w:val="center"/>
          </w:tcPr>
          <w:p w14:paraId="70F5ADE6" w14:textId="77777777" w:rsidR="00540367" w:rsidRPr="0090574D" w:rsidRDefault="00540367" w:rsidP="00281490">
            <w:pPr>
              <w:pStyle w:val="ListParagraph"/>
              <w:spacing w:after="200" w:line="280" w:lineRule="auto"/>
              <w:ind w:left="335"/>
              <w:rPr>
                <w:rFonts w:cs="Arial"/>
                <w:lang w:val="pt-BR"/>
              </w:rPr>
            </w:pPr>
          </w:p>
        </w:tc>
        <w:tc>
          <w:tcPr>
            <w:tcW w:w="715" w:type="dxa"/>
            <w:gridSpan w:val="2"/>
            <w:shd w:val="clear" w:color="auto" w:fill="auto"/>
          </w:tcPr>
          <w:p w14:paraId="1C1D4991" w14:textId="77777777" w:rsidR="00540367" w:rsidRPr="00A22932" w:rsidRDefault="00540367" w:rsidP="00281490">
            <w:pPr>
              <w:spacing w:after="200"/>
              <w:ind w:left="-93" w:right="-178"/>
              <w:rPr>
                <w:rFonts w:cs="Arial"/>
                <w:lang w:val="pt-BR"/>
              </w:rPr>
            </w:pPr>
            <w:r>
              <w:rPr>
                <w:rFonts w:cs="Arial"/>
                <w:lang w:val="pt-BR"/>
              </w:rPr>
              <w:t>Ordem</w:t>
            </w:r>
          </w:p>
        </w:tc>
      </w:tr>
      <w:tr w:rsidR="00540367" w:rsidRPr="00A63146" w14:paraId="0EB4FF7F" w14:textId="77777777" w:rsidTr="00281490">
        <w:trPr>
          <w:cantSplit/>
          <w:trHeight w:val="536"/>
          <w:jc w:val="center"/>
        </w:trPr>
        <w:tc>
          <w:tcPr>
            <w:tcW w:w="609" w:type="dxa"/>
            <w:vMerge w:val="restart"/>
            <w:shd w:val="clear" w:color="auto" w:fill="auto"/>
            <w:vAlign w:val="center"/>
          </w:tcPr>
          <w:p w14:paraId="3DD15990" w14:textId="77777777" w:rsidR="00540367" w:rsidRPr="00EB02DD" w:rsidRDefault="00540367" w:rsidP="00281490">
            <w:pPr>
              <w:spacing w:after="200"/>
              <w:jc w:val="center"/>
              <w:rPr>
                <w:rFonts w:cs="Arial"/>
                <w:b/>
                <w:lang w:val="pt-BR"/>
              </w:rPr>
            </w:pPr>
            <w:r w:rsidRPr="00EB02DD">
              <w:rPr>
                <w:rFonts w:cs="Arial"/>
                <w:b/>
                <w:lang w:val="pt-BR"/>
              </w:rPr>
              <w:t>B34</w:t>
            </w:r>
          </w:p>
        </w:tc>
        <w:tc>
          <w:tcPr>
            <w:tcW w:w="7175" w:type="dxa"/>
            <w:gridSpan w:val="6"/>
            <w:vMerge w:val="restart"/>
            <w:shd w:val="clear" w:color="auto" w:fill="auto"/>
            <w:vAlign w:val="center"/>
          </w:tcPr>
          <w:p w14:paraId="2365B5D1" w14:textId="77777777" w:rsidR="00540367" w:rsidRDefault="00540367" w:rsidP="00281490">
            <w:pPr>
              <w:spacing w:after="200" w:line="280" w:lineRule="auto"/>
              <w:rPr>
                <w:rFonts w:cs="Arial"/>
                <w:lang w:val="pt-BR"/>
              </w:rPr>
            </w:pPr>
            <w:r>
              <w:rPr>
                <w:rFonts w:cs="Arial"/>
                <w:lang w:val="pt-BR"/>
              </w:rPr>
              <w:t>Gostariamos saber quais dias tem mais movimento. Primero, quais dias este local está fechado? COLOQUE 9 SE ESTÁ FECHADO O DIA INTEIRO.</w:t>
            </w:r>
          </w:p>
          <w:p w14:paraId="0FFCD7DD" w14:textId="77777777" w:rsidR="00540367" w:rsidRDefault="00540367" w:rsidP="00281490">
            <w:pPr>
              <w:spacing w:after="200" w:line="280" w:lineRule="auto"/>
              <w:rPr>
                <w:rFonts w:cs="Arial"/>
                <w:lang w:val="pt-BR"/>
              </w:rPr>
            </w:pPr>
            <w:r>
              <w:rPr>
                <w:rFonts w:cs="Arial"/>
                <w:lang w:val="pt-BR"/>
              </w:rPr>
              <w:t xml:space="preserve">Qual dia tem mais movimento? COLOQUE UM 1. </w:t>
            </w:r>
          </w:p>
          <w:p w14:paraId="71F1F0F4" w14:textId="77777777" w:rsidR="00540367" w:rsidRDefault="00540367" w:rsidP="00281490">
            <w:pPr>
              <w:spacing w:after="200" w:line="280" w:lineRule="auto"/>
              <w:rPr>
                <w:rFonts w:cs="Arial"/>
                <w:lang w:val="pt-BR"/>
              </w:rPr>
            </w:pPr>
            <w:r>
              <w:rPr>
                <w:rFonts w:cs="Arial"/>
                <w:lang w:val="pt-BR"/>
              </w:rPr>
              <w:t xml:space="preserve">Qual dia tem menos movimento? COLOQUE DOIS 2. </w:t>
            </w:r>
          </w:p>
          <w:p w14:paraId="69B5BF44" w14:textId="77777777" w:rsidR="00540367" w:rsidRPr="00A22932" w:rsidRDefault="00540367" w:rsidP="00281490">
            <w:pPr>
              <w:spacing w:after="200" w:line="280" w:lineRule="auto"/>
              <w:rPr>
                <w:rFonts w:cs="Arial"/>
                <w:lang w:val="pt-BR"/>
              </w:rPr>
            </w:pPr>
            <w:r>
              <w:rPr>
                <w:rFonts w:cs="Arial"/>
                <w:lang w:val="pt-BR"/>
              </w:rPr>
              <w:t>Em seguido…? COLOQUE UM 3 EM ADIANTE NA ORDEM DE MAIS A MENOS MOVIMENTO.</w:t>
            </w:r>
          </w:p>
        </w:tc>
        <w:tc>
          <w:tcPr>
            <w:tcW w:w="2048" w:type="dxa"/>
            <w:gridSpan w:val="9"/>
            <w:shd w:val="clear" w:color="auto" w:fill="auto"/>
            <w:vAlign w:val="center"/>
          </w:tcPr>
          <w:p w14:paraId="7C779301" w14:textId="77777777" w:rsidR="00540367" w:rsidRPr="0090574D" w:rsidRDefault="00540367" w:rsidP="00540367">
            <w:pPr>
              <w:pStyle w:val="ListParagraph"/>
              <w:numPr>
                <w:ilvl w:val="0"/>
                <w:numId w:val="37"/>
              </w:numPr>
              <w:spacing w:after="200" w:line="280" w:lineRule="auto"/>
              <w:ind w:left="335"/>
              <w:rPr>
                <w:rFonts w:cs="Arial"/>
                <w:lang w:val="pt-BR"/>
              </w:rPr>
            </w:pPr>
            <w:r w:rsidRPr="0090574D">
              <w:rPr>
                <w:rFonts w:cs="Arial"/>
                <w:lang w:val="pt-BR"/>
              </w:rPr>
              <w:t>SEGUNDA-FEIRA</w:t>
            </w:r>
          </w:p>
        </w:tc>
        <w:tc>
          <w:tcPr>
            <w:tcW w:w="715" w:type="dxa"/>
            <w:gridSpan w:val="2"/>
            <w:shd w:val="clear" w:color="auto" w:fill="auto"/>
          </w:tcPr>
          <w:p w14:paraId="124F7E82" w14:textId="77777777" w:rsidR="00540367" w:rsidRPr="00A22932" w:rsidRDefault="00540367" w:rsidP="00281490">
            <w:pPr>
              <w:spacing w:after="200"/>
              <w:rPr>
                <w:rFonts w:cs="Arial"/>
                <w:lang w:val="pt-BR"/>
              </w:rPr>
            </w:pPr>
          </w:p>
        </w:tc>
      </w:tr>
      <w:tr w:rsidR="00540367" w:rsidRPr="00A63146" w14:paraId="1E745240" w14:textId="77777777" w:rsidTr="00281490">
        <w:trPr>
          <w:cantSplit/>
          <w:trHeight w:val="536"/>
          <w:jc w:val="center"/>
        </w:trPr>
        <w:tc>
          <w:tcPr>
            <w:tcW w:w="609" w:type="dxa"/>
            <w:vMerge/>
            <w:shd w:val="clear" w:color="auto" w:fill="auto"/>
            <w:vAlign w:val="center"/>
          </w:tcPr>
          <w:p w14:paraId="50BA5C70" w14:textId="77777777" w:rsidR="00540367" w:rsidRPr="00EB02DD" w:rsidRDefault="00540367" w:rsidP="00281490">
            <w:pPr>
              <w:spacing w:after="200"/>
              <w:jc w:val="center"/>
              <w:rPr>
                <w:rFonts w:cs="Arial"/>
                <w:b/>
                <w:lang w:val="pt-BR"/>
              </w:rPr>
            </w:pPr>
          </w:p>
        </w:tc>
        <w:tc>
          <w:tcPr>
            <w:tcW w:w="7175" w:type="dxa"/>
            <w:gridSpan w:val="6"/>
            <w:vMerge/>
            <w:shd w:val="clear" w:color="auto" w:fill="auto"/>
            <w:vAlign w:val="center"/>
          </w:tcPr>
          <w:p w14:paraId="18792276" w14:textId="77777777" w:rsidR="00540367" w:rsidRDefault="00540367" w:rsidP="00281490">
            <w:pPr>
              <w:spacing w:after="200" w:line="280" w:lineRule="auto"/>
              <w:rPr>
                <w:rFonts w:cs="Arial"/>
                <w:lang w:val="pt-BR"/>
              </w:rPr>
            </w:pPr>
          </w:p>
        </w:tc>
        <w:tc>
          <w:tcPr>
            <w:tcW w:w="2048" w:type="dxa"/>
            <w:gridSpan w:val="9"/>
            <w:shd w:val="clear" w:color="auto" w:fill="auto"/>
            <w:vAlign w:val="center"/>
          </w:tcPr>
          <w:p w14:paraId="7A2BC050" w14:textId="77777777" w:rsidR="00540367" w:rsidRPr="0090574D" w:rsidRDefault="00540367" w:rsidP="00540367">
            <w:pPr>
              <w:pStyle w:val="ListParagraph"/>
              <w:numPr>
                <w:ilvl w:val="0"/>
                <w:numId w:val="37"/>
              </w:numPr>
              <w:spacing w:after="200" w:line="280" w:lineRule="auto"/>
              <w:ind w:left="335"/>
              <w:rPr>
                <w:rFonts w:cs="Arial"/>
                <w:lang w:val="pt-BR"/>
              </w:rPr>
            </w:pPr>
            <w:r w:rsidRPr="0090574D">
              <w:rPr>
                <w:rFonts w:cs="Arial"/>
                <w:lang w:val="pt-BR"/>
              </w:rPr>
              <w:t>TERÇA-FEIRA</w:t>
            </w:r>
          </w:p>
        </w:tc>
        <w:tc>
          <w:tcPr>
            <w:tcW w:w="715" w:type="dxa"/>
            <w:gridSpan w:val="2"/>
            <w:shd w:val="clear" w:color="auto" w:fill="auto"/>
          </w:tcPr>
          <w:p w14:paraId="7B7DA6C8" w14:textId="77777777" w:rsidR="00540367" w:rsidRPr="00A22932" w:rsidRDefault="00540367" w:rsidP="00281490">
            <w:pPr>
              <w:spacing w:after="200"/>
              <w:rPr>
                <w:rFonts w:cs="Arial"/>
                <w:lang w:val="pt-BR"/>
              </w:rPr>
            </w:pPr>
          </w:p>
        </w:tc>
      </w:tr>
      <w:tr w:rsidR="00540367" w:rsidRPr="00A63146" w14:paraId="5878839B" w14:textId="77777777" w:rsidTr="00281490">
        <w:trPr>
          <w:cantSplit/>
          <w:trHeight w:val="536"/>
          <w:jc w:val="center"/>
        </w:trPr>
        <w:tc>
          <w:tcPr>
            <w:tcW w:w="609" w:type="dxa"/>
            <w:vMerge/>
            <w:shd w:val="clear" w:color="auto" w:fill="auto"/>
            <w:vAlign w:val="center"/>
          </w:tcPr>
          <w:p w14:paraId="6F842402" w14:textId="77777777" w:rsidR="00540367" w:rsidRPr="00EB02DD" w:rsidRDefault="00540367" w:rsidP="00281490">
            <w:pPr>
              <w:spacing w:after="200"/>
              <w:jc w:val="center"/>
              <w:rPr>
                <w:rFonts w:cs="Arial"/>
                <w:b/>
                <w:lang w:val="pt-BR"/>
              </w:rPr>
            </w:pPr>
          </w:p>
        </w:tc>
        <w:tc>
          <w:tcPr>
            <w:tcW w:w="7175" w:type="dxa"/>
            <w:gridSpan w:val="6"/>
            <w:vMerge/>
            <w:shd w:val="clear" w:color="auto" w:fill="auto"/>
            <w:vAlign w:val="center"/>
          </w:tcPr>
          <w:p w14:paraId="3B665ADC" w14:textId="77777777" w:rsidR="00540367" w:rsidRDefault="00540367" w:rsidP="00281490">
            <w:pPr>
              <w:spacing w:after="200" w:line="280" w:lineRule="auto"/>
              <w:rPr>
                <w:rFonts w:cs="Arial"/>
                <w:lang w:val="pt-BR"/>
              </w:rPr>
            </w:pPr>
          </w:p>
        </w:tc>
        <w:tc>
          <w:tcPr>
            <w:tcW w:w="2048" w:type="dxa"/>
            <w:gridSpan w:val="9"/>
            <w:shd w:val="clear" w:color="auto" w:fill="auto"/>
            <w:vAlign w:val="center"/>
          </w:tcPr>
          <w:p w14:paraId="60B886C2" w14:textId="77777777" w:rsidR="00540367" w:rsidRPr="0090574D" w:rsidRDefault="00540367" w:rsidP="00540367">
            <w:pPr>
              <w:pStyle w:val="ListParagraph"/>
              <w:numPr>
                <w:ilvl w:val="0"/>
                <w:numId w:val="37"/>
              </w:numPr>
              <w:spacing w:after="200" w:line="280" w:lineRule="auto"/>
              <w:ind w:left="335"/>
              <w:rPr>
                <w:rFonts w:cs="Arial"/>
                <w:lang w:val="pt-BR"/>
              </w:rPr>
            </w:pPr>
            <w:r w:rsidRPr="0090574D">
              <w:rPr>
                <w:rFonts w:cs="Arial"/>
                <w:lang w:val="pt-BR"/>
              </w:rPr>
              <w:t xml:space="preserve">QUARTA-FEIRA </w:t>
            </w:r>
          </w:p>
        </w:tc>
        <w:tc>
          <w:tcPr>
            <w:tcW w:w="715" w:type="dxa"/>
            <w:gridSpan w:val="2"/>
            <w:shd w:val="clear" w:color="auto" w:fill="auto"/>
          </w:tcPr>
          <w:p w14:paraId="22169C57" w14:textId="77777777" w:rsidR="00540367" w:rsidRPr="00A22932" w:rsidRDefault="00540367" w:rsidP="00281490">
            <w:pPr>
              <w:spacing w:after="200"/>
              <w:rPr>
                <w:rFonts w:cs="Arial"/>
                <w:lang w:val="pt-BR"/>
              </w:rPr>
            </w:pPr>
          </w:p>
        </w:tc>
      </w:tr>
      <w:tr w:rsidR="00540367" w:rsidRPr="00A63146" w14:paraId="10B4EE12" w14:textId="77777777" w:rsidTr="00281490">
        <w:trPr>
          <w:cantSplit/>
          <w:trHeight w:val="536"/>
          <w:jc w:val="center"/>
        </w:trPr>
        <w:tc>
          <w:tcPr>
            <w:tcW w:w="609" w:type="dxa"/>
            <w:vMerge/>
            <w:shd w:val="clear" w:color="auto" w:fill="auto"/>
            <w:vAlign w:val="center"/>
          </w:tcPr>
          <w:p w14:paraId="225DAE86" w14:textId="77777777" w:rsidR="00540367" w:rsidRPr="00EB02DD" w:rsidRDefault="00540367" w:rsidP="00281490">
            <w:pPr>
              <w:spacing w:after="200"/>
              <w:jc w:val="center"/>
              <w:rPr>
                <w:rFonts w:cs="Arial"/>
                <w:b/>
                <w:lang w:val="pt-BR"/>
              </w:rPr>
            </w:pPr>
          </w:p>
        </w:tc>
        <w:tc>
          <w:tcPr>
            <w:tcW w:w="7175" w:type="dxa"/>
            <w:gridSpan w:val="6"/>
            <w:vMerge/>
            <w:shd w:val="clear" w:color="auto" w:fill="auto"/>
            <w:vAlign w:val="center"/>
          </w:tcPr>
          <w:p w14:paraId="7EFCFCA7" w14:textId="77777777" w:rsidR="00540367" w:rsidRDefault="00540367" w:rsidP="00281490">
            <w:pPr>
              <w:spacing w:after="200" w:line="280" w:lineRule="auto"/>
              <w:rPr>
                <w:rFonts w:cs="Arial"/>
                <w:lang w:val="pt-BR"/>
              </w:rPr>
            </w:pPr>
          </w:p>
        </w:tc>
        <w:tc>
          <w:tcPr>
            <w:tcW w:w="2048" w:type="dxa"/>
            <w:gridSpan w:val="9"/>
            <w:shd w:val="clear" w:color="auto" w:fill="auto"/>
            <w:vAlign w:val="center"/>
          </w:tcPr>
          <w:p w14:paraId="4A7598CA" w14:textId="77777777" w:rsidR="00540367" w:rsidRPr="0090574D" w:rsidRDefault="00540367" w:rsidP="00540367">
            <w:pPr>
              <w:pStyle w:val="ListParagraph"/>
              <w:numPr>
                <w:ilvl w:val="0"/>
                <w:numId w:val="37"/>
              </w:numPr>
              <w:spacing w:after="200" w:line="280" w:lineRule="auto"/>
              <w:ind w:left="335"/>
              <w:rPr>
                <w:rFonts w:cs="Arial"/>
                <w:lang w:val="pt-BR"/>
              </w:rPr>
            </w:pPr>
            <w:r w:rsidRPr="0090574D">
              <w:rPr>
                <w:rFonts w:cs="Arial"/>
                <w:lang w:val="pt-BR"/>
              </w:rPr>
              <w:t xml:space="preserve">QUINTA-FEIRA </w:t>
            </w:r>
          </w:p>
        </w:tc>
        <w:tc>
          <w:tcPr>
            <w:tcW w:w="715" w:type="dxa"/>
            <w:gridSpan w:val="2"/>
            <w:shd w:val="clear" w:color="auto" w:fill="auto"/>
          </w:tcPr>
          <w:p w14:paraId="1C735C9F" w14:textId="77777777" w:rsidR="00540367" w:rsidRPr="00A22932" w:rsidRDefault="00540367" w:rsidP="00281490">
            <w:pPr>
              <w:spacing w:after="200"/>
              <w:rPr>
                <w:rFonts w:cs="Arial"/>
                <w:lang w:val="pt-BR"/>
              </w:rPr>
            </w:pPr>
          </w:p>
        </w:tc>
      </w:tr>
      <w:tr w:rsidR="00540367" w:rsidRPr="00A63146" w14:paraId="046AC7E2" w14:textId="77777777" w:rsidTr="00281490">
        <w:trPr>
          <w:cantSplit/>
          <w:trHeight w:val="536"/>
          <w:jc w:val="center"/>
        </w:trPr>
        <w:tc>
          <w:tcPr>
            <w:tcW w:w="609" w:type="dxa"/>
            <w:vMerge/>
            <w:shd w:val="clear" w:color="auto" w:fill="auto"/>
            <w:vAlign w:val="center"/>
          </w:tcPr>
          <w:p w14:paraId="081DE5C2" w14:textId="77777777" w:rsidR="00540367" w:rsidRPr="00EB02DD" w:rsidRDefault="00540367" w:rsidP="00281490">
            <w:pPr>
              <w:spacing w:after="200"/>
              <w:jc w:val="center"/>
              <w:rPr>
                <w:rFonts w:cs="Arial"/>
                <w:b/>
                <w:lang w:val="pt-BR"/>
              </w:rPr>
            </w:pPr>
          </w:p>
        </w:tc>
        <w:tc>
          <w:tcPr>
            <w:tcW w:w="7175" w:type="dxa"/>
            <w:gridSpan w:val="6"/>
            <w:vMerge/>
            <w:shd w:val="clear" w:color="auto" w:fill="auto"/>
            <w:vAlign w:val="center"/>
          </w:tcPr>
          <w:p w14:paraId="7E04064F" w14:textId="77777777" w:rsidR="00540367" w:rsidRDefault="00540367" w:rsidP="00281490">
            <w:pPr>
              <w:spacing w:after="200" w:line="280" w:lineRule="auto"/>
              <w:rPr>
                <w:rFonts w:cs="Arial"/>
                <w:lang w:val="pt-BR"/>
              </w:rPr>
            </w:pPr>
          </w:p>
        </w:tc>
        <w:tc>
          <w:tcPr>
            <w:tcW w:w="2048" w:type="dxa"/>
            <w:gridSpan w:val="9"/>
            <w:shd w:val="clear" w:color="auto" w:fill="auto"/>
            <w:vAlign w:val="center"/>
          </w:tcPr>
          <w:p w14:paraId="7B7305CC" w14:textId="77777777" w:rsidR="00540367" w:rsidRPr="0090574D" w:rsidRDefault="00540367" w:rsidP="00540367">
            <w:pPr>
              <w:pStyle w:val="ListParagraph"/>
              <w:numPr>
                <w:ilvl w:val="0"/>
                <w:numId w:val="37"/>
              </w:numPr>
              <w:spacing w:after="200" w:line="280" w:lineRule="auto"/>
              <w:ind w:left="335"/>
              <w:rPr>
                <w:rFonts w:cs="Arial"/>
                <w:lang w:val="pt-BR"/>
              </w:rPr>
            </w:pPr>
            <w:r w:rsidRPr="0090574D">
              <w:rPr>
                <w:rFonts w:cs="Arial"/>
                <w:lang w:val="pt-BR"/>
              </w:rPr>
              <w:t xml:space="preserve">SEXTA-FEIRA </w:t>
            </w:r>
          </w:p>
        </w:tc>
        <w:tc>
          <w:tcPr>
            <w:tcW w:w="715" w:type="dxa"/>
            <w:gridSpan w:val="2"/>
            <w:shd w:val="clear" w:color="auto" w:fill="auto"/>
          </w:tcPr>
          <w:p w14:paraId="06B2621E" w14:textId="77777777" w:rsidR="00540367" w:rsidRPr="00A22932" w:rsidRDefault="00540367" w:rsidP="00281490">
            <w:pPr>
              <w:spacing w:after="200"/>
              <w:rPr>
                <w:rFonts w:cs="Arial"/>
                <w:lang w:val="pt-BR"/>
              </w:rPr>
            </w:pPr>
          </w:p>
        </w:tc>
      </w:tr>
      <w:tr w:rsidR="00540367" w:rsidRPr="00A63146" w14:paraId="3399FB7F" w14:textId="77777777" w:rsidTr="00281490">
        <w:trPr>
          <w:cantSplit/>
          <w:trHeight w:val="536"/>
          <w:jc w:val="center"/>
        </w:trPr>
        <w:tc>
          <w:tcPr>
            <w:tcW w:w="609" w:type="dxa"/>
            <w:vMerge/>
            <w:shd w:val="clear" w:color="auto" w:fill="auto"/>
            <w:vAlign w:val="center"/>
          </w:tcPr>
          <w:p w14:paraId="0F82D84F" w14:textId="77777777" w:rsidR="00540367" w:rsidRPr="00EB02DD" w:rsidRDefault="00540367" w:rsidP="00281490">
            <w:pPr>
              <w:spacing w:after="200"/>
              <w:jc w:val="center"/>
              <w:rPr>
                <w:rFonts w:cs="Arial"/>
                <w:b/>
                <w:lang w:val="pt-BR"/>
              </w:rPr>
            </w:pPr>
          </w:p>
        </w:tc>
        <w:tc>
          <w:tcPr>
            <w:tcW w:w="7175" w:type="dxa"/>
            <w:gridSpan w:val="6"/>
            <w:vMerge/>
            <w:shd w:val="clear" w:color="auto" w:fill="auto"/>
            <w:vAlign w:val="center"/>
          </w:tcPr>
          <w:p w14:paraId="29B112D0" w14:textId="77777777" w:rsidR="00540367" w:rsidRDefault="00540367" w:rsidP="00281490">
            <w:pPr>
              <w:spacing w:after="200" w:line="280" w:lineRule="auto"/>
              <w:rPr>
                <w:rFonts w:cs="Arial"/>
                <w:lang w:val="pt-BR"/>
              </w:rPr>
            </w:pPr>
          </w:p>
        </w:tc>
        <w:tc>
          <w:tcPr>
            <w:tcW w:w="2048" w:type="dxa"/>
            <w:gridSpan w:val="9"/>
            <w:shd w:val="clear" w:color="auto" w:fill="auto"/>
            <w:vAlign w:val="center"/>
          </w:tcPr>
          <w:p w14:paraId="092B6D50" w14:textId="77777777" w:rsidR="00540367" w:rsidRPr="0090574D" w:rsidRDefault="00540367" w:rsidP="00540367">
            <w:pPr>
              <w:pStyle w:val="ListParagraph"/>
              <w:numPr>
                <w:ilvl w:val="0"/>
                <w:numId w:val="37"/>
              </w:numPr>
              <w:spacing w:after="200" w:line="280" w:lineRule="auto"/>
              <w:ind w:left="335"/>
              <w:rPr>
                <w:rFonts w:cs="Arial"/>
                <w:lang w:val="pt-BR"/>
              </w:rPr>
            </w:pPr>
            <w:r w:rsidRPr="0090574D">
              <w:rPr>
                <w:rFonts w:cs="Arial"/>
                <w:lang w:val="pt-BR"/>
              </w:rPr>
              <w:t xml:space="preserve">SÁBADO </w:t>
            </w:r>
          </w:p>
        </w:tc>
        <w:tc>
          <w:tcPr>
            <w:tcW w:w="715" w:type="dxa"/>
            <w:gridSpan w:val="2"/>
            <w:shd w:val="clear" w:color="auto" w:fill="auto"/>
          </w:tcPr>
          <w:p w14:paraId="620D4EEE" w14:textId="77777777" w:rsidR="00540367" w:rsidRPr="00A22932" w:rsidRDefault="00540367" w:rsidP="00281490">
            <w:pPr>
              <w:spacing w:after="200"/>
              <w:rPr>
                <w:rFonts w:cs="Arial"/>
                <w:lang w:val="pt-BR"/>
              </w:rPr>
            </w:pPr>
          </w:p>
        </w:tc>
      </w:tr>
      <w:tr w:rsidR="00540367" w:rsidRPr="00A63146" w14:paraId="556761D8" w14:textId="77777777" w:rsidTr="00281490">
        <w:trPr>
          <w:cantSplit/>
          <w:trHeight w:val="536"/>
          <w:jc w:val="center"/>
        </w:trPr>
        <w:tc>
          <w:tcPr>
            <w:tcW w:w="609" w:type="dxa"/>
            <w:vMerge/>
            <w:shd w:val="clear" w:color="auto" w:fill="auto"/>
            <w:vAlign w:val="center"/>
          </w:tcPr>
          <w:p w14:paraId="3551F45B" w14:textId="77777777" w:rsidR="00540367" w:rsidRPr="00EB02DD" w:rsidRDefault="00540367" w:rsidP="00281490">
            <w:pPr>
              <w:spacing w:after="200"/>
              <w:jc w:val="center"/>
              <w:rPr>
                <w:rFonts w:cs="Arial"/>
                <w:b/>
                <w:lang w:val="pt-BR"/>
              </w:rPr>
            </w:pPr>
          </w:p>
        </w:tc>
        <w:tc>
          <w:tcPr>
            <w:tcW w:w="7175" w:type="dxa"/>
            <w:gridSpan w:val="6"/>
            <w:vMerge/>
            <w:shd w:val="clear" w:color="auto" w:fill="auto"/>
            <w:vAlign w:val="center"/>
          </w:tcPr>
          <w:p w14:paraId="241809E6" w14:textId="77777777" w:rsidR="00540367" w:rsidRDefault="00540367" w:rsidP="00281490">
            <w:pPr>
              <w:spacing w:after="200" w:line="280" w:lineRule="auto"/>
              <w:rPr>
                <w:rFonts w:cs="Arial"/>
                <w:lang w:val="pt-BR"/>
              </w:rPr>
            </w:pPr>
          </w:p>
        </w:tc>
        <w:tc>
          <w:tcPr>
            <w:tcW w:w="2048" w:type="dxa"/>
            <w:gridSpan w:val="9"/>
            <w:shd w:val="clear" w:color="auto" w:fill="auto"/>
            <w:vAlign w:val="center"/>
          </w:tcPr>
          <w:p w14:paraId="494070EE" w14:textId="77777777" w:rsidR="00540367" w:rsidRPr="0090574D" w:rsidRDefault="00540367" w:rsidP="00540367">
            <w:pPr>
              <w:pStyle w:val="ListParagraph"/>
              <w:numPr>
                <w:ilvl w:val="0"/>
                <w:numId w:val="37"/>
              </w:numPr>
              <w:spacing w:after="200" w:line="280" w:lineRule="auto"/>
              <w:ind w:left="335"/>
              <w:rPr>
                <w:rFonts w:cs="Arial"/>
                <w:lang w:val="pt-BR"/>
              </w:rPr>
            </w:pPr>
            <w:r w:rsidRPr="0090574D">
              <w:rPr>
                <w:rFonts w:cs="Arial"/>
                <w:lang w:val="pt-BR"/>
              </w:rPr>
              <w:t>DOMINGO</w:t>
            </w:r>
          </w:p>
        </w:tc>
        <w:tc>
          <w:tcPr>
            <w:tcW w:w="715" w:type="dxa"/>
            <w:gridSpan w:val="2"/>
            <w:shd w:val="clear" w:color="auto" w:fill="auto"/>
          </w:tcPr>
          <w:p w14:paraId="48393307" w14:textId="77777777" w:rsidR="00540367" w:rsidRPr="00A22932" w:rsidRDefault="00540367" w:rsidP="00281490">
            <w:pPr>
              <w:spacing w:after="200"/>
              <w:rPr>
                <w:rFonts w:cs="Arial"/>
                <w:lang w:val="pt-BR"/>
              </w:rPr>
            </w:pPr>
          </w:p>
        </w:tc>
      </w:tr>
      <w:tr w:rsidR="00540367" w:rsidRPr="00A22932" w14:paraId="7DD13AE6" w14:textId="77777777" w:rsidTr="00281490">
        <w:trPr>
          <w:cantSplit/>
          <w:trHeight w:val="536"/>
          <w:jc w:val="center"/>
        </w:trPr>
        <w:tc>
          <w:tcPr>
            <w:tcW w:w="609" w:type="dxa"/>
            <w:vMerge w:val="restart"/>
            <w:shd w:val="clear" w:color="auto" w:fill="auto"/>
            <w:vAlign w:val="center"/>
          </w:tcPr>
          <w:p w14:paraId="7A216E30" w14:textId="77777777" w:rsidR="00540367" w:rsidRPr="00EB02DD" w:rsidRDefault="00540367" w:rsidP="00281490">
            <w:pPr>
              <w:spacing w:after="200"/>
              <w:jc w:val="center"/>
              <w:rPr>
                <w:rFonts w:cs="Arial"/>
                <w:b/>
                <w:lang w:val="pt-BR"/>
              </w:rPr>
            </w:pPr>
            <w:r>
              <w:rPr>
                <w:rFonts w:cs="Arial"/>
                <w:b/>
                <w:lang w:val="pt-BR"/>
              </w:rPr>
              <w:t>B35</w:t>
            </w:r>
          </w:p>
        </w:tc>
        <w:tc>
          <w:tcPr>
            <w:tcW w:w="7175" w:type="dxa"/>
            <w:gridSpan w:val="6"/>
            <w:vMerge w:val="restart"/>
            <w:shd w:val="clear" w:color="auto" w:fill="auto"/>
            <w:vAlign w:val="center"/>
          </w:tcPr>
          <w:p w14:paraId="6F8D15A8" w14:textId="77777777" w:rsidR="00540367" w:rsidRDefault="00540367" w:rsidP="00281490">
            <w:pPr>
              <w:spacing w:after="200" w:line="280" w:lineRule="auto"/>
              <w:rPr>
                <w:rFonts w:cs="Arial"/>
                <w:lang w:val="pt-BR"/>
              </w:rPr>
            </w:pPr>
            <w:r>
              <w:rPr>
                <w:rFonts w:cs="Arial"/>
                <w:lang w:val="pt-BR"/>
              </w:rPr>
              <w:t>No dia com mais movimento &lt;DIA COM MAIS MOVIMENTO DE B34&gt;, quais horas tem mais movimento?</w:t>
            </w:r>
          </w:p>
        </w:tc>
        <w:tc>
          <w:tcPr>
            <w:tcW w:w="2048" w:type="dxa"/>
            <w:gridSpan w:val="9"/>
            <w:shd w:val="clear" w:color="auto" w:fill="auto"/>
          </w:tcPr>
          <w:p w14:paraId="1284AF5E" w14:textId="77777777" w:rsidR="00540367" w:rsidRPr="00685AF5" w:rsidRDefault="00540367" w:rsidP="00281490">
            <w:pPr>
              <w:spacing w:after="200" w:line="280" w:lineRule="auto"/>
              <w:rPr>
                <w:rFonts w:cs="Arial"/>
                <w:lang w:val="pt-BR"/>
              </w:rPr>
            </w:pPr>
            <w:r w:rsidRPr="003F56EF">
              <w:rPr>
                <w:rFonts w:ascii="Calibri" w:eastAsia="Calibri" w:hAnsi="Calibri"/>
                <w:sz w:val="20"/>
                <w:szCs w:val="20"/>
                <w:lang w:val="pt-BR"/>
              </w:rPr>
              <w:t xml:space="preserve"> </w:t>
            </w:r>
            <w:r>
              <w:rPr>
                <w:rFonts w:ascii="Calibri" w:hAnsi="Calibri" w:cs="Calibri"/>
                <w:sz w:val="20"/>
                <w:szCs w:val="20"/>
                <w:lang w:val="pt-BR"/>
              </w:rPr>
              <w:t>11 – 14 HORAS</w:t>
            </w:r>
            <w:r>
              <w:rPr>
                <w:rFonts w:ascii="Calibri" w:hAnsi="Calibri" w:cs="Calibri"/>
                <w:sz w:val="20"/>
                <w:szCs w:val="20"/>
                <w:lang w:val="pt-PT"/>
              </w:rPr>
              <w:t xml:space="preserve">   </w:t>
            </w:r>
          </w:p>
        </w:tc>
        <w:tc>
          <w:tcPr>
            <w:tcW w:w="715" w:type="dxa"/>
            <w:gridSpan w:val="2"/>
            <w:shd w:val="clear" w:color="auto" w:fill="auto"/>
            <w:vAlign w:val="center"/>
          </w:tcPr>
          <w:p w14:paraId="07485AD4" w14:textId="77777777" w:rsidR="00540367" w:rsidRPr="00A22932" w:rsidRDefault="00540367" w:rsidP="00281490">
            <w:pPr>
              <w:spacing w:after="200"/>
              <w:rPr>
                <w:rFonts w:cs="Arial"/>
                <w:lang w:val="pt-BR"/>
              </w:rPr>
            </w:pPr>
            <w:r>
              <w:rPr>
                <w:rFonts w:ascii="Calibri" w:eastAsia="Calibri" w:hAnsi="Calibri" w:cs="Arial"/>
                <w:sz w:val="20"/>
                <w:szCs w:val="20"/>
              </w:rPr>
              <w:t>1</w:t>
            </w:r>
          </w:p>
        </w:tc>
      </w:tr>
      <w:tr w:rsidR="00540367" w:rsidRPr="00A22932" w14:paraId="45A06071" w14:textId="77777777" w:rsidTr="00281490">
        <w:trPr>
          <w:cantSplit/>
          <w:trHeight w:val="536"/>
          <w:jc w:val="center"/>
        </w:trPr>
        <w:tc>
          <w:tcPr>
            <w:tcW w:w="609" w:type="dxa"/>
            <w:vMerge/>
            <w:shd w:val="clear" w:color="auto" w:fill="auto"/>
            <w:vAlign w:val="center"/>
          </w:tcPr>
          <w:p w14:paraId="5ECD791F" w14:textId="77777777" w:rsidR="00540367" w:rsidRPr="00EB02DD" w:rsidRDefault="00540367" w:rsidP="00281490">
            <w:pPr>
              <w:spacing w:after="200"/>
              <w:jc w:val="center"/>
              <w:rPr>
                <w:rFonts w:cs="Arial"/>
                <w:b/>
                <w:lang w:val="pt-BR"/>
              </w:rPr>
            </w:pPr>
          </w:p>
        </w:tc>
        <w:tc>
          <w:tcPr>
            <w:tcW w:w="7175" w:type="dxa"/>
            <w:gridSpan w:val="6"/>
            <w:vMerge/>
            <w:shd w:val="clear" w:color="auto" w:fill="auto"/>
            <w:vAlign w:val="center"/>
          </w:tcPr>
          <w:p w14:paraId="0BAC85F0" w14:textId="77777777" w:rsidR="00540367" w:rsidRDefault="00540367" w:rsidP="00281490">
            <w:pPr>
              <w:spacing w:after="200" w:line="280" w:lineRule="auto"/>
              <w:rPr>
                <w:rFonts w:cs="Arial"/>
                <w:lang w:val="pt-BR"/>
              </w:rPr>
            </w:pPr>
          </w:p>
        </w:tc>
        <w:tc>
          <w:tcPr>
            <w:tcW w:w="2048" w:type="dxa"/>
            <w:gridSpan w:val="9"/>
            <w:shd w:val="clear" w:color="auto" w:fill="auto"/>
          </w:tcPr>
          <w:p w14:paraId="749AFC56" w14:textId="77777777" w:rsidR="00540367" w:rsidRPr="00685AF5" w:rsidRDefault="00540367" w:rsidP="00281490">
            <w:pPr>
              <w:spacing w:after="200" w:line="280" w:lineRule="auto"/>
              <w:rPr>
                <w:rFonts w:cs="Arial"/>
                <w:lang w:val="pt-BR"/>
              </w:rPr>
            </w:pPr>
            <w:r>
              <w:rPr>
                <w:rFonts w:ascii="Calibri" w:hAnsi="Calibri" w:cs="Calibri"/>
                <w:sz w:val="20"/>
                <w:szCs w:val="20"/>
                <w:lang w:val="pt-PT"/>
              </w:rPr>
              <w:t xml:space="preserve">14 – 17 HORAS     </w:t>
            </w:r>
          </w:p>
        </w:tc>
        <w:tc>
          <w:tcPr>
            <w:tcW w:w="715" w:type="dxa"/>
            <w:gridSpan w:val="2"/>
            <w:shd w:val="clear" w:color="auto" w:fill="auto"/>
            <w:vAlign w:val="center"/>
          </w:tcPr>
          <w:p w14:paraId="78CF5943" w14:textId="77777777" w:rsidR="00540367" w:rsidRPr="00A22932" w:rsidRDefault="00540367" w:rsidP="00281490">
            <w:pPr>
              <w:spacing w:after="200"/>
              <w:rPr>
                <w:rFonts w:cs="Arial"/>
                <w:lang w:val="pt-BR"/>
              </w:rPr>
            </w:pPr>
            <w:r>
              <w:rPr>
                <w:rFonts w:ascii="Calibri" w:eastAsia="Calibri" w:hAnsi="Calibri" w:cs="Arial"/>
                <w:sz w:val="20"/>
                <w:szCs w:val="20"/>
              </w:rPr>
              <w:t>2</w:t>
            </w:r>
          </w:p>
        </w:tc>
      </w:tr>
      <w:tr w:rsidR="00540367" w:rsidRPr="00A22932" w14:paraId="3FE476EF" w14:textId="77777777" w:rsidTr="00281490">
        <w:trPr>
          <w:cantSplit/>
          <w:trHeight w:val="536"/>
          <w:jc w:val="center"/>
        </w:trPr>
        <w:tc>
          <w:tcPr>
            <w:tcW w:w="609" w:type="dxa"/>
            <w:vMerge/>
            <w:shd w:val="clear" w:color="auto" w:fill="auto"/>
            <w:vAlign w:val="center"/>
          </w:tcPr>
          <w:p w14:paraId="34A0A7B1" w14:textId="77777777" w:rsidR="00540367" w:rsidRPr="00EB02DD" w:rsidRDefault="00540367" w:rsidP="00281490">
            <w:pPr>
              <w:spacing w:after="200"/>
              <w:jc w:val="center"/>
              <w:rPr>
                <w:rFonts w:cs="Arial"/>
                <w:b/>
                <w:lang w:val="pt-BR"/>
              </w:rPr>
            </w:pPr>
          </w:p>
        </w:tc>
        <w:tc>
          <w:tcPr>
            <w:tcW w:w="7175" w:type="dxa"/>
            <w:gridSpan w:val="6"/>
            <w:vMerge/>
            <w:shd w:val="clear" w:color="auto" w:fill="auto"/>
            <w:vAlign w:val="center"/>
          </w:tcPr>
          <w:p w14:paraId="124E0693" w14:textId="77777777" w:rsidR="00540367" w:rsidRDefault="00540367" w:rsidP="00281490">
            <w:pPr>
              <w:spacing w:after="200" w:line="280" w:lineRule="auto"/>
              <w:rPr>
                <w:rFonts w:cs="Arial"/>
                <w:lang w:val="pt-BR"/>
              </w:rPr>
            </w:pPr>
          </w:p>
        </w:tc>
        <w:tc>
          <w:tcPr>
            <w:tcW w:w="2048" w:type="dxa"/>
            <w:gridSpan w:val="9"/>
            <w:shd w:val="clear" w:color="auto" w:fill="auto"/>
          </w:tcPr>
          <w:p w14:paraId="565EDDA3" w14:textId="77777777" w:rsidR="00540367" w:rsidRPr="00685AF5" w:rsidRDefault="00540367" w:rsidP="00281490">
            <w:pPr>
              <w:spacing w:after="200" w:line="280" w:lineRule="auto"/>
              <w:rPr>
                <w:rFonts w:cs="Arial"/>
                <w:lang w:val="pt-BR"/>
              </w:rPr>
            </w:pPr>
            <w:r>
              <w:rPr>
                <w:rFonts w:ascii="Calibri" w:hAnsi="Calibri" w:cs="Calibri"/>
                <w:sz w:val="20"/>
                <w:szCs w:val="20"/>
                <w:lang w:val="pt-PT"/>
              </w:rPr>
              <w:t xml:space="preserve">17 – 20 HORAS    </w:t>
            </w:r>
          </w:p>
        </w:tc>
        <w:tc>
          <w:tcPr>
            <w:tcW w:w="715" w:type="dxa"/>
            <w:gridSpan w:val="2"/>
            <w:shd w:val="clear" w:color="auto" w:fill="auto"/>
            <w:vAlign w:val="center"/>
          </w:tcPr>
          <w:p w14:paraId="1069A4D0" w14:textId="77777777" w:rsidR="00540367" w:rsidRPr="00A22932" w:rsidRDefault="00540367" w:rsidP="00281490">
            <w:pPr>
              <w:spacing w:after="200"/>
              <w:rPr>
                <w:rFonts w:cs="Arial"/>
                <w:lang w:val="pt-BR"/>
              </w:rPr>
            </w:pPr>
            <w:r>
              <w:rPr>
                <w:rFonts w:ascii="Calibri" w:eastAsia="Calibri" w:hAnsi="Calibri" w:cs="Arial"/>
                <w:sz w:val="20"/>
                <w:szCs w:val="20"/>
              </w:rPr>
              <w:t>3</w:t>
            </w:r>
          </w:p>
        </w:tc>
      </w:tr>
      <w:tr w:rsidR="00540367" w:rsidRPr="00A22932" w14:paraId="37E76466" w14:textId="77777777" w:rsidTr="00281490">
        <w:trPr>
          <w:cantSplit/>
          <w:trHeight w:val="536"/>
          <w:jc w:val="center"/>
        </w:trPr>
        <w:tc>
          <w:tcPr>
            <w:tcW w:w="609" w:type="dxa"/>
            <w:vMerge/>
            <w:shd w:val="clear" w:color="auto" w:fill="auto"/>
            <w:vAlign w:val="center"/>
          </w:tcPr>
          <w:p w14:paraId="3AB39195" w14:textId="77777777" w:rsidR="00540367" w:rsidRPr="00EB02DD" w:rsidRDefault="00540367" w:rsidP="00281490">
            <w:pPr>
              <w:spacing w:after="200"/>
              <w:jc w:val="center"/>
              <w:rPr>
                <w:rFonts w:cs="Arial"/>
                <w:b/>
                <w:lang w:val="pt-BR"/>
              </w:rPr>
            </w:pPr>
          </w:p>
        </w:tc>
        <w:tc>
          <w:tcPr>
            <w:tcW w:w="7175" w:type="dxa"/>
            <w:gridSpan w:val="6"/>
            <w:vMerge/>
            <w:shd w:val="clear" w:color="auto" w:fill="auto"/>
            <w:vAlign w:val="center"/>
          </w:tcPr>
          <w:p w14:paraId="15E4C40B" w14:textId="77777777" w:rsidR="00540367" w:rsidRDefault="00540367" w:rsidP="00281490">
            <w:pPr>
              <w:spacing w:after="200" w:line="280" w:lineRule="auto"/>
              <w:rPr>
                <w:rFonts w:cs="Arial"/>
                <w:lang w:val="pt-BR"/>
              </w:rPr>
            </w:pPr>
          </w:p>
        </w:tc>
        <w:tc>
          <w:tcPr>
            <w:tcW w:w="2048" w:type="dxa"/>
            <w:gridSpan w:val="9"/>
            <w:shd w:val="clear" w:color="auto" w:fill="auto"/>
          </w:tcPr>
          <w:p w14:paraId="04419558" w14:textId="77777777" w:rsidR="00540367" w:rsidRPr="00685AF5" w:rsidRDefault="00540367" w:rsidP="00281490">
            <w:pPr>
              <w:spacing w:after="200" w:line="280" w:lineRule="auto"/>
              <w:rPr>
                <w:rFonts w:cs="Arial"/>
                <w:lang w:val="pt-BR"/>
              </w:rPr>
            </w:pPr>
            <w:r>
              <w:rPr>
                <w:rFonts w:ascii="Calibri" w:hAnsi="Calibri" w:cs="Calibri"/>
                <w:sz w:val="20"/>
                <w:szCs w:val="20"/>
                <w:lang w:val="pt-PT"/>
              </w:rPr>
              <w:t xml:space="preserve">20 – 23 HORAS     </w:t>
            </w:r>
          </w:p>
        </w:tc>
        <w:tc>
          <w:tcPr>
            <w:tcW w:w="715" w:type="dxa"/>
            <w:gridSpan w:val="2"/>
            <w:shd w:val="clear" w:color="auto" w:fill="auto"/>
            <w:vAlign w:val="center"/>
          </w:tcPr>
          <w:p w14:paraId="630AFF0C" w14:textId="77777777" w:rsidR="00540367" w:rsidRPr="00A22932" w:rsidRDefault="00540367" w:rsidP="00281490">
            <w:pPr>
              <w:spacing w:after="200"/>
              <w:rPr>
                <w:rFonts w:cs="Arial"/>
                <w:lang w:val="pt-BR"/>
              </w:rPr>
            </w:pPr>
            <w:r>
              <w:rPr>
                <w:rFonts w:ascii="Calibri" w:eastAsia="Calibri" w:hAnsi="Calibri" w:cs="Arial"/>
                <w:sz w:val="20"/>
                <w:szCs w:val="20"/>
              </w:rPr>
              <w:t>4</w:t>
            </w:r>
          </w:p>
        </w:tc>
      </w:tr>
      <w:tr w:rsidR="00540367" w:rsidRPr="00A22932" w14:paraId="54E9EC21" w14:textId="77777777" w:rsidTr="00281490">
        <w:trPr>
          <w:cantSplit/>
          <w:trHeight w:val="536"/>
          <w:jc w:val="center"/>
        </w:trPr>
        <w:tc>
          <w:tcPr>
            <w:tcW w:w="609" w:type="dxa"/>
            <w:vMerge/>
            <w:shd w:val="clear" w:color="auto" w:fill="auto"/>
            <w:vAlign w:val="center"/>
          </w:tcPr>
          <w:p w14:paraId="43036C41" w14:textId="77777777" w:rsidR="00540367" w:rsidRPr="00EB02DD" w:rsidRDefault="00540367" w:rsidP="00281490">
            <w:pPr>
              <w:spacing w:after="200"/>
              <w:jc w:val="center"/>
              <w:rPr>
                <w:rFonts w:cs="Arial"/>
                <w:b/>
                <w:lang w:val="pt-BR"/>
              </w:rPr>
            </w:pPr>
          </w:p>
        </w:tc>
        <w:tc>
          <w:tcPr>
            <w:tcW w:w="7175" w:type="dxa"/>
            <w:gridSpan w:val="6"/>
            <w:vMerge/>
            <w:shd w:val="clear" w:color="auto" w:fill="auto"/>
            <w:vAlign w:val="center"/>
          </w:tcPr>
          <w:p w14:paraId="755CD339" w14:textId="77777777" w:rsidR="00540367" w:rsidRDefault="00540367" w:rsidP="00281490">
            <w:pPr>
              <w:spacing w:after="200" w:line="280" w:lineRule="auto"/>
              <w:rPr>
                <w:rFonts w:cs="Arial"/>
                <w:lang w:val="pt-BR"/>
              </w:rPr>
            </w:pPr>
          </w:p>
        </w:tc>
        <w:tc>
          <w:tcPr>
            <w:tcW w:w="2048" w:type="dxa"/>
            <w:gridSpan w:val="9"/>
            <w:shd w:val="clear" w:color="auto" w:fill="auto"/>
          </w:tcPr>
          <w:p w14:paraId="05203B34" w14:textId="77777777" w:rsidR="00540367" w:rsidRPr="00685AF5" w:rsidRDefault="00540367" w:rsidP="00281490">
            <w:pPr>
              <w:spacing w:after="200" w:line="280" w:lineRule="auto"/>
              <w:rPr>
                <w:rFonts w:cs="Arial"/>
                <w:lang w:val="pt-BR"/>
              </w:rPr>
            </w:pPr>
            <w:r>
              <w:rPr>
                <w:rFonts w:ascii="Calibri" w:hAnsi="Calibri" w:cs="Calibri"/>
                <w:sz w:val="20"/>
                <w:szCs w:val="20"/>
                <w:lang w:val="pt-PT"/>
              </w:rPr>
              <w:t xml:space="preserve"> 23 – 2 HORAS    </w:t>
            </w:r>
          </w:p>
        </w:tc>
        <w:tc>
          <w:tcPr>
            <w:tcW w:w="715" w:type="dxa"/>
            <w:gridSpan w:val="2"/>
            <w:shd w:val="clear" w:color="auto" w:fill="auto"/>
            <w:vAlign w:val="center"/>
          </w:tcPr>
          <w:p w14:paraId="408BF95B" w14:textId="77777777" w:rsidR="00540367" w:rsidRPr="00A22932" w:rsidRDefault="00540367" w:rsidP="00281490">
            <w:pPr>
              <w:spacing w:after="200"/>
              <w:rPr>
                <w:rFonts w:cs="Arial"/>
                <w:lang w:val="pt-BR"/>
              </w:rPr>
            </w:pPr>
            <w:r>
              <w:rPr>
                <w:rFonts w:ascii="Calibri" w:eastAsia="Calibri" w:hAnsi="Calibri" w:cs="Arial"/>
                <w:sz w:val="20"/>
                <w:szCs w:val="20"/>
              </w:rPr>
              <w:t>5</w:t>
            </w:r>
          </w:p>
        </w:tc>
      </w:tr>
      <w:tr w:rsidR="00540367" w:rsidRPr="00A22932" w14:paraId="5127AF4A" w14:textId="77777777" w:rsidTr="00281490">
        <w:trPr>
          <w:cantSplit/>
          <w:trHeight w:val="536"/>
          <w:jc w:val="center"/>
        </w:trPr>
        <w:tc>
          <w:tcPr>
            <w:tcW w:w="609" w:type="dxa"/>
            <w:vMerge/>
            <w:shd w:val="clear" w:color="auto" w:fill="auto"/>
            <w:vAlign w:val="center"/>
          </w:tcPr>
          <w:p w14:paraId="2D148030" w14:textId="77777777" w:rsidR="00540367" w:rsidRPr="00EB02DD" w:rsidRDefault="00540367" w:rsidP="00281490">
            <w:pPr>
              <w:spacing w:after="200"/>
              <w:jc w:val="center"/>
              <w:rPr>
                <w:rFonts w:cs="Arial"/>
                <w:b/>
                <w:lang w:val="pt-BR"/>
              </w:rPr>
            </w:pPr>
          </w:p>
        </w:tc>
        <w:tc>
          <w:tcPr>
            <w:tcW w:w="7175" w:type="dxa"/>
            <w:gridSpan w:val="6"/>
            <w:vMerge/>
            <w:shd w:val="clear" w:color="auto" w:fill="auto"/>
            <w:vAlign w:val="center"/>
          </w:tcPr>
          <w:p w14:paraId="06866EE2" w14:textId="77777777" w:rsidR="00540367" w:rsidRDefault="00540367" w:rsidP="00281490">
            <w:pPr>
              <w:spacing w:after="200" w:line="280" w:lineRule="auto"/>
              <w:rPr>
                <w:rFonts w:cs="Arial"/>
                <w:lang w:val="pt-BR"/>
              </w:rPr>
            </w:pPr>
          </w:p>
        </w:tc>
        <w:tc>
          <w:tcPr>
            <w:tcW w:w="2048" w:type="dxa"/>
            <w:gridSpan w:val="9"/>
            <w:shd w:val="clear" w:color="auto" w:fill="auto"/>
          </w:tcPr>
          <w:p w14:paraId="6E58857A" w14:textId="77777777" w:rsidR="00540367" w:rsidRPr="00685AF5" w:rsidRDefault="00540367" w:rsidP="00281490">
            <w:pPr>
              <w:spacing w:after="200" w:line="280" w:lineRule="auto"/>
              <w:ind w:left="-81" w:right="-171"/>
              <w:rPr>
                <w:rFonts w:cs="Arial"/>
                <w:lang w:val="pt-BR"/>
              </w:rPr>
            </w:pPr>
            <w:r>
              <w:rPr>
                <w:rFonts w:ascii="Calibri" w:hAnsi="Calibri" w:cs="Calibri"/>
                <w:sz w:val="20"/>
                <w:szCs w:val="20"/>
                <w:lang w:val="pt-PT"/>
              </w:rPr>
              <w:t xml:space="preserve">2 HORAS – 5 DE MANHA   </w:t>
            </w:r>
          </w:p>
        </w:tc>
        <w:tc>
          <w:tcPr>
            <w:tcW w:w="715" w:type="dxa"/>
            <w:gridSpan w:val="2"/>
            <w:shd w:val="clear" w:color="auto" w:fill="auto"/>
            <w:vAlign w:val="center"/>
          </w:tcPr>
          <w:p w14:paraId="55058E0F" w14:textId="77777777" w:rsidR="00540367" w:rsidRPr="00A22932" w:rsidRDefault="00540367" w:rsidP="00281490">
            <w:pPr>
              <w:spacing w:after="200"/>
              <w:rPr>
                <w:rFonts w:cs="Arial"/>
                <w:lang w:val="pt-BR"/>
              </w:rPr>
            </w:pPr>
            <w:r>
              <w:rPr>
                <w:rFonts w:ascii="Calibri" w:eastAsia="Calibri" w:hAnsi="Calibri" w:cs="Arial"/>
                <w:sz w:val="20"/>
                <w:szCs w:val="20"/>
              </w:rPr>
              <w:t>6</w:t>
            </w:r>
          </w:p>
        </w:tc>
      </w:tr>
      <w:tr w:rsidR="00540367" w:rsidRPr="00A22932" w14:paraId="46EA3BD9" w14:textId="77777777" w:rsidTr="00281490">
        <w:trPr>
          <w:cantSplit/>
          <w:trHeight w:val="536"/>
          <w:jc w:val="center"/>
        </w:trPr>
        <w:tc>
          <w:tcPr>
            <w:tcW w:w="609" w:type="dxa"/>
            <w:vMerge w:val="restart"/>
            <w:shd w:val="clear" w:color="auto" w:fill="auto"/>
            <w:vAlign w:val="center"/>
          </w:tcPr>
          <w:p w14:paraId="7A7C7B8D" w14:textId="77777777" w:rsidR="00540367" w:rsidRPr="00A22932" w:rsidRDefault="00540367" w:rsidP="00281490">
            <w:pPr>
              <w:tabs>
                <w:tab w:val="left" w:pos="470"/>
              </w:tabs>
              <w:spacing w:before="240" w:after="0" w:line="240" w:lineRule="auto"/>
              <w:ind w:left="-70" w:firstLine="70"/>
              <w:jc w:val="center"/>
              <w:rPr>
                <w:rFonts w:cs="Arial"/>
                <w:lang w:val="pt-BR"/>
              </w:rPr>
            </w:pPr>
            <w:r w:rsidRPr="00A22932">
              <w:rPr>
                <w:rFonts w:eastAsia="Calibri" w:cs="Arial"/>
                <w:b/>
                <w:lang w:val="pt-BR"/>
              </w:rPr>
              <w:t>B</w:t>
            </w:r>
            <w:r>
              <w:rPr>
                <w:rFonts w:eastAsia="Calibri" w:cs="Arial"/>
                <w:b/>
                <w:lang w:val="pt-BR"/>
              </w:rPr>
              <w:t>36</w:t>
            </w:r>
          </w:p>
        </w:tc>
        <w:tc>
          <w:tcPr>
            <w:tcW w:w="7749" w:type="dxa"/>
            <w:gridSpan w:val="9"/>
            <w:vMerge w:val="restart"/>
            <w:shd w:val="clear" w:color="auto" w:fill="auto"/>
            <w:vAlign w:val="center"/>
          </w:tcPr>
          <w:p w14:paraId="149CCFFA" w14:textId="77777777" w:rsidR="00540367" w:rsidRDefault="00540367" w:rsidP="00281490">
            <w:pPr>
              <w:spacing w:before="240" w:after="0" w:line="240" w:lineRule="auto"/>
              <w:ind w:right="65" w:hanging="13"/>
              <w:rPr>
                <w:rFonts w:eastAsia="Calibri" w:cs="Arial"/>
                <w:lang w:val="pt-BR"/>
              </w:rPr>
            </w:pPr>
            <w:r w:rsidRPr="00A22932">
              <w:rPr>
                <w:rFonts w:eastAsia="Calibri" w:cs="Arial"/>
                <w:lang w:val="pt-BR"/>
              </w:rPr>
              <w:t xml:space="preserve">Numa semana normal, durante esse &lt;DIA DE MAIOR MOVIMENTO&gt; e &lt;HORA DE MAIOR MOVIMENTO&gt; quantas pessoas se encontram no local?  </w:t>
            </w:r>
          </w:p>
          <w:p w14:paraId="5EE3781E" w14:textId="77777777" w:rsidR="00540367" w:rsidRPr="00A22932" w:rsidRDefault="00540367" w:rsidP="00281490">
            <w:pPr>
              <w:spacing w:before="240" w:after="0" w:line="240" w:lineRule="auto"/>
              <w:ind w:right="65" w:hanging="13"/>
              <w:rPr>
                <w:rFonts w:eastAsia="Calibri" w:cs="Arial"/>
                <w:lang w:val="pt-BR"/>
              </w:rPr>
            </w:pPr>
            <w:r w:rsidRPr="00A22932">
              <w:rPr>
                <w:rFonts w:eastAsia="Calibri" w:cs="Arial"/>
                <w:lang w:val="pt-BR"/>
              </w:rPr>
              <w:t xml:space="preserve">ASSINALE UMA RESPOSTA </w:t>
            </w:r>
            <w:r>
              <w:rPr>
                <w:rFonts w:eastAsia="Calibri" w:cs="Arial"/>
                <w:lang w:val="pt-BR"/>
              </w:rPr>
              <w:t>PARA HOMENS E OUTRA PARA MULHERES.</w:t>
            </w:r>
          </w:p>
          <w:p w14:paraId="57840FFB" w14:textId="77777777" w:rsidR="00540367" w:rsidRPr="00A22932" w:rsidRDefault="00540367" w:rsidP="00281490">
            <w:pPr>
              <w:spacing w:before="240" w:after="0" w:line="240" w:lineRule="auto"/>
              <w:ind w:right="65" w:hanging="13"/>
              <w:jc w:val="right"/>
              <w:rPr>
                <w:rFonts w:cs="Arial"/>
                <w:lang w:val="pt-BR"/>
              </w:rPr>
            </w:pPr>
          </w:p>
        </w:tc>
        <w:tc>
          <w:tcPr>
            <w:tcW w:w="1080" w:type="dxa"/>
            <w:gridSpan w:val="4"/>
            <w:shd w:val="clear" w:color="auto" w:fill="auto"/>
            <w:tcMar>
              <w:left w:w="29" w:type="dxa"/>
              <w:right w:w="14" w:type="dxa"/>
            </w:tcMar>
          </w:tcPr>
          <w:p w14:paraId="0065FE68" w14:textId="77777777" w:rsidR="00540367" w:rsidRPr="00A22932" w:rsidRDefault="00540367" w:rsidP="00281490">
            <w:pPr>
              <w:spacing w:after="0" w:line="240" w:lineRule="auto"/>
              <w:rPr>
                <w:rFonts w:cs="Arial"/>
                <w:lang w:val="pt-BR"/>
              </w:rPr>
            </w:pPr>
            <w:r>
              <w:rPr>
                <w:rFonts w:cs="Arial"/>
                <w:lang w:val="pt-BR"/>
              </w:rPr>
              <w:t>A.Homens</w:t>
            </w:r>
          </w:p>
        </w:tc>
        <w:tc>
          <w:tcPr>
            <w:tcW w:w="1109" w:type="dxa"/>
            <w:gridSpan w:val="4"/>
            <w:shd w:val="clear" w:color="auto" w:fill="auto"/>
            <w:tcMar>
              <w:left w:w="29" w:type="dxa"/>
              <w:right w:w="14" w:type="dxa"/>
            </w:tcMar>
          </w:tcPr>
          <w:p w14:paraId="63DD96AC" w14:textId="77777777" w:rsidR="00540367" w:rsidRPr="00A22932" w:rsidRDefault="00540367" w:rsidP="00281490">
            <w:pPr>
              <w:spacing w:after="0" w:line="240" w:lineRule="auto"/>
              <w:rPr>
                <w:rFonts w:cs="Arial"/>
                <w:lang w:val="pt-BR"/>
              </w:rPr>
            </w:pPr>
            <w:r>
              <w:rPr>
                <w:rFonts w:cs="Arial"/>
                <w:lang w:val="pt-BR"/>
              </w:rPr>
              <w:t>B.Mulheres</w:t>
            </w:r>
          </w:p>
        </w:tc>
      </w:tr>
      <w:tr w:rsidR="00540367" w:rsidRPr="002460D9" w14:paraId="07CD7BD5" w14:textId="77777777" w:rsidTr="00281490">
        <w:trPr>
          <w:cantSplit/>
          <w:trHeight w:val="303"/>
          <w:jc w:val="center"/>
        </w:trPr>
        <w:tc>
          <w:tcPr>
            <w:tcW w:w="609" w:type="dxa"/>
            <w:vMerge/>
            <w:shd w:val="clear" w:color="auto" w:fill="auto"/>
            <w:vAlign w:val="center"/>
          </w:tcPr>
          <w:p w14:paraId="2306C342" w14:textId="77777777" w:rsidR="00540367" w:rsidRPr="00A22932" w:rsidRDefault="00540367" w:rsidP="00281490">
            <w:pPr>
              <w:tabs>
                <w:tab w:val="left" w:pos="470"/>
              </w:tabs>
              <w:spacing w:before="240" w:after="0" w:line="240" w:lineRule="auto"/>
              <w:ind w:left="-70" w:firstLine="70"/>
              <w:jc w:val="center"/>
              <w:rPr>
                <w:rFonts w:eastAsia="Calibri" w:cs="Arial"/>
                <w:b/>
                <w:lang w:val="pt-BR"/>
              </w:rPr>
            </w:pPr>
          </w:p>
        </w:tc>
        <w:tc>
          <w:tcPr>
            <w:tcW w:w="7749" w:type="dxa"/>
            <w:gridSpan w:val="9"/>
            <w:vMerge/>
            <w:shd w:val="clear" w:color="auto" w:fill="auto"/>
          </w:tcPr>
          <w:p w14:paraId="557D8322" w14:textId="77777777" w:rsidR="00540367" w:rsidRPr="00A22932" w:rsidRDefault="00540367" w:rsidP="00281490">
            <w:pPr>
              <w:spacing w:before="240" w:after="0" w:line="240" w:lineRule="auto"/>
              <w:ind w:right="65" w:hanging="13"/>
              <w:jc w:val="right"/>
              <w:rPr>
                <w:rFonts w:eastAsia="Calibri" w:cs="Arial"/>
                <w:lang w:val="pt-BR"/>
              </w:rPr>
            </w:pPr>
          </w:p>
        </w:tc>
        <w:tc>
          <w:tcPr>
            <w:tcW w:w="1080" w:type="dxa"/>
            <w:gridSpan w:val="4"/>
            <w:shd w:val="clear" w:color="auto" w:fill="auto"/>
          </w:tcPr>
          <w:p w14:paraId="4B1C861E" w14:textId="77777777" w:rsidR="00540367" w:rsidRPr="00A22932" w:rsidRDefault="00540367" w:rsidP="00281490">
            <w:pPr>
              <w:spacing w:before="240" w:after="0" w:line="240" w:lineRule="auto"/>
              <w:ind w:right="65" w:hanging="13"/>
              <w:jc w:val="center"/>
              <w:rPr>
                <w:rFonts w:eastAsia="Calibri" w:cs="Arial"/>
                <w:lang w:val="pt-BR"/>
              </w:rPr>
            </w:pPr>
          </w:p>
        </w:tc>
        <w:tc>
          <w:tcPr>
            <w:tcW w:w="1109" w:type="dxa"/>
            <w:gridSpan w:val="4"/>
            <w:shd w:val="clear" w:color="auto" w:fill="auto"/>
          </w:tcPr>
          <w:p w14:paraId="205213C7" w14:textId="77777777" w:rsidR="00540367" w:rsidRPr="00A22932" w:rsidRDefault="00540367" w:rsidP="00281490">
            <w:pPr>
              <w:spacing w:before="240" w:after="0" w:line="240" w:lineRule="auto"/>
              <w:ind w:right="65" w:hanging="13"/>
              <w:jc w:val="center"/>
              <w:rPr>
                <w:rFonts w:eastAsia="Calibri" w:cs="Arial"/>
                <w:lang w:val="pt-BR"/>
              </w:rPr>
            </w:pPr>
          </w:p>
        </w:tc>
      </w:tr>
      <w:tr w:rsidR="00540367" w:rsidRPr="00A22932" w14:paraId="0DD4F7FB" w14:textId="77777777" w:rsidTr="00281490">
        <w:trPr>
          <w:cantSplit/>
          <w:trHeight w:val="718"/>
          <w:jc w:val="center"/>
        </w:trPr>
        <w:tc>
          <w:tcPr>
            <w:tcW w:w="609" w:type="dxa"/>
            <w:vMerge w:val="restart"/>
            <w:shd w:val="clear" w:color="auto" w:fill="auto"/>
            <w:vAlign w:val="center"/>
          </w:tcPr>
          <w:p w14:paraId="7114593E" w14:textId="77777777" w:rsidR="00540367" w:rsidRPr="00A22932" w:rsidRDefault="00540367" w:rsidP="00281490">
            <w:pPr>
              <w:keepNext/>
              <w:tabs>
                <w:tab w:val="left" w:pos="470"/>
              </w:tabs>
              <w:spacing w:before="240" w:after="0" w:line="240" w:lineRule="auto"/>
              <w:ind w:left="-70" w:firstLine="70"/>
              <w:jc w:val="center"/>
              <w:rPr>
                <w:rFonts w:eastAsia="Calibri" w:cs="Arial"/>
                <w:b/>
                <w:lang w:val="pt-BR"/>
              </w:rPr>
            </w:pPr>
            <w:r>
              <w:rPr>
                <w:rFonts w:eastAsia="Calibri" w:cs="Arial"/>
                <w:b/>
                <w:lang w:val="pt-BR"/>
              </w:rPr>
              <w:t>B37</w:t>
            </w:r>
          </w:p>
        </w:tc>
        <w:tc>
          <w:tcPr>
            <w:tcW w:w="5955" w:type="dxa"/>
            <w:gridSpan w:val="4"/>
            <w:shd w:val="clear" w:color="auto" w:fill="auto"/>
            <w:vAlign w:val="center"/>
          </w:tcPr>
          <w:p w14:paraId="34B08893" w14:textId="77777777" w:rsidR="00540367" w:rsidRPr="00A22932" w:rsidRDefault="00540367" w:rsidP="00281490">
            <w:pPr>
              <w:keepNext/>
              <w:spacing w:after="0" w:line="240" w:lineRule="auto"/>
              <w:ind w:right="72" w:hanging="14"/>
              <w:rPr>
                <w:rFonts w:eastAsia="Calibri" w:cs="Arial"/>
                <w:lang w:val="pt-BR"/>
              </w:rPr>
            </w:pPr>
            <w:r w:rsidRPr="00A22932">
              <w:rPr>
                <w:rFonts w:eastAsia="Calibri" w:cs="Arial"/>
                <w:lang w:val="pt-BR"/>
              </w:rPr>
              <w:t xml:space="preserve">Gostaria de perguntar as características </w:t>
            </w:r>
            <w:r w:rsidRPr="00A22932">
              <w:rPr>
                <w:rFonts w:eastAsia="Calibri" w:cs="Arial"/>
                <w:u w:val="single"/>
                <w:lang w:val="pt-BR"/>
              </w:rPr>
              <w:t>dos homens</w:t>
            </w:r>
            <w:r w:rsidRPr="00A22932">
              <w:rPr>
                <w:rFonts w:eastAsia="Calibri" w:cs="Arial"/>
                <w:lang w:val="pt-BR"/>
              </w:rPr>
              <w:t xml:space="preserve"> que vêm para este lugar nas horas de muito movimento. Na sua opinião, </w:t>
            </w:r>
            <w:r>
              <w:rPr>
                <w:rFonts w:eastAsia="Calibri" w:cs="Arial"/>
                <w:lang w:val="pt-BR"/>
              </w:rPr>
              <w:t>quantos homens na sua opinião… LEIA AS OPCOES</w:t>
            </w:r>
          </w:p>
        </w:tc>
        <w:tc>
          <w:tcPr>
            <w:tcW w:w="789" w:type="dxa"/>
            <w:shd w:val="clear" w:color="auto" w:fill="auto"/>
            <w:tcMar>
              <w:left w:w="0" w:type="dxa"/>
              <w:right w:w="0" w:type="dxa"/>
            </w:tcMar>
            <w:vAlign w:val="center"/>
          </w:tcPr>
          <w:p w14:paraId="73743C5A" w14:textId="77777777" w:rsidR="00540367" w:rsidRDefault="00540367" w:rsidP="00281490">
            <w:pPr>
              <w:keepNext/>
              <w:spacing w:after="0" w:line="240" w:lineRule="auto"/>
              <w:ind w:left="-73" w:right="72"/>
              <w:jc w:val="center"/>
              <w:rPr>
                <w:rFonts w:eastAsia="Calibri" w:cs="Arial"/>
                <w:lang w:val="pt-BR"/>
              </w:rPr>
            </w:pPr>
            <w:r>
              <w:rPr>
                <w:rFonts w:eastAsia="Calibri" w:cs="Arial"/>
                <w:lang w:val="pt-BR"/>
              </w:rPr>
              <w:t>NENHUMA</w:t>
            </w:r>
          </w:p>
        </w:tc>
        <w:tc>
          <w:tcPr>
            <w:tcW w:w="619" w:type="dxa"/>
            <w:gridSpan w:val="2"/>
            <w:shd w:val="clear" w:color="auto" w:fill="auto"/>
            <w:tcMar>
              <w:left w:w="0" w:type="dxa"/>
              <w:right w:w="0" w:type="dxa"/>
            </w:tcMar>
            <w:vAlign w:val="center"/>
          </w:tcPr>
          <w:p w14:paraId="4D3C3770" w14:textId="77777777" w:rsidR="00540367" w:rsidRDefault="00540367" w:rsidP="00281490">
            <w:pPr>
              <w:keepNext/>
              <w:spacing w:after="0" w:line="240" w:lineRule="auto"/>
              <w:ind w:left="-13" w:right="-2"/>
              <w:jc w:val="center"/>
              <w:rPr>
                <w:rFonts w:eastAsia="Calibri" w:cs="Arial"/>
                <w:lang w:val="pt-BR"/>
              </w:rPr>
            </w:pPr>
            <w:r>
              <w:rPr>
                <w:rFonts w:eastAsia="Calibri" w:cs="Arial"/>
                <w:lang w:val="pt-BR"/>
              </w:rPr>
              <w:t>&lt; MITADE</w:t>
            </w:r>
          </w:p>
        </w:tc>
        <w:tc>
          <w:tcPr>
            <w:tcW w:w="900" w:type="dxa"/>
            <w:gridSpan w:val="4"/>
            <w:shd w:val="clear" w:color="auto" w:fill="auto"/>
            <w:tcMar>
              <w:left w:w="0" w:type="dxa"/>
              <w:right w:w="0" w:type="dxa"/>
            </w:tcMar>
            <w:vAlign w:val="center"/>
          </w:tcPr>
          <w:p w14:paraId="1A27AF83" w14:textId="77777777" w:rsidR="00540367" w:rsidRDefault="00540367" w:rsidP="00281490">
            <w:pPr>
              <w:keepNext/>
              <w:spacing w:after="0" w:line="240" w:lineRule="auto"/>
              <w:ind w:left="-13" w:right="72"/>
              <w:jc w:val="center"/>
              <w:rPr>
                <w:rFonts w:eastAsia="Calibri" w:cs="Arial"/>
                <w:lang w:val="pt-BR"/>
              </w:rPr>
            </w:pPr>
            <w:r>
              <w:rPr>
                <w:rFonts w:eastAsia="Calibri" w:cs="Arial"/>
                <w:lang w:val="pt-BR"/>
              </w:rPr>
              <w:t>&gt;=MITATE</w:t>
            </w:r>
          </w:p>
        </w:tc>
        <w:tc>
          <w:tcPr>
            <w:tcW w:w="865" w:type="dxa"/>
            <w:gridSpan w:val="3"/>
            <w:shd w:val="clear" w:color="auto" w:fill="auto"/>
            <w:tcMar>
              <w:left w:w="0" w:type="dxa"/>
              <w:right w:w="0" w:type="dxa"/>
            </w:tcMar>
            <w:vAlign w:val="center"/>
          </w:tcPr>
          <w:p w14:paraId="7F84F6AC" w14:textId="77777777" w:rsidR="00540367" w:rsidRDefault="00540367" w:rsidP="00281490">
            <w:pPr>
              <w:keepNext/>
              <w:spacing w:after="0" w:line="240" w:lineRule="auto"/>
              <w:ind w:right="72" w:hanging="13"/>
              <w:jc w:val="center"/>
              <w:rPr>
                <w:rFonts w:eastAsia="Calibri" w:cs="Arial"/>
                <w:lang w:val="pt-BR"/>
              </w:rPr>
            </w:pPr>
            <w:r>
              <w:rPr>
                <w:rFonts w:eastAsia="Calibri" w:cs="Arial"/>
                <w:lang w:val="pt-BR"/>
              </w:rPr>
              <w:t>QUASE TODOS</w:t>
            </w:r>
          </w:p>
        </w:tc>
        <w:tc>
          <w:tcPr>
            <w:tcW w:w="810" w:type="dxa"/>
            <w:gridSpan w:val="3"/>
            <w:shd w:val="clear" w:color="auto" w:fill="auto"/>
            <w:tcMar>
              <w:left w:w="0" w:type="dxa"/>
              <w:right w:w="0" w:type="dxa"/>
            </w:tcMar>
            <w:vAlign w:val="center"/>
          </w:tcPr>
          <w:p w14:paraId="2AF82CA1" w14:textId="77777777" w:rsidR="00540367" w:rsidRDefault="00540367" w:rsidP="00281490">
            <w:pPr>
              <w:keepNext/>
              <w:spacing w:after="0" w:line="240" w:lineRule="auto"/>
              <w:ind w:right="72" w:hanging="13"/>
              <w:jc w:val="center"/>
              <w:rPr>
                <w:rFonts w:eastAsia="Calibri" w:cs="Arial"/>
                <w:lang w:val="pt-BR"/>
              </w:rPr>
            </w:pPr>
            <w:r>
              <w:rPr>
                <w:rFonts w:eastAsia="Calibri" w:cs="Arial"/>
                <w:lang w:val="pt-BR"/>
              </w:rPr>
              <w:t>NÃO SABE</w:t>
            </w:r>
          </w:p>
        </w:tc>
      </w:tr>
      <w:tr w:rsidR="00540367" w:rsidRPr="00A22932" w14:paraId="39B98AF4" w14:textId="77777777" w:rsidTr="00281490">
        <w:trPr>
          <w:cantSplit/>
          <w:trHeight w:val="303"/>
          <w:jc w:val="center"/>
        </w:trPr>
        <w:tc>
          <w:tcPr>
            <w:tcW w:w="609" w:type="dxa"/>
            <w:vMerge/>
            <w:shd w:val="clear" w:color="auto" w:fill="auto"/>
            <w:vAlign w:val="center"/>
          </w:tcPr>
          <w:p w14:paraId="3E3A0358" w14:textId="77777777" w:rsidR="00540367" w:rsidRDefault="00540367" w:rsidP="00281490">
            <w:pPr>
              <w:keepNext/>
              <w:tabs>
                <w:tab w:val="left" w:pos="470"/>
              </w:tabs>
              <w:spacing w:before="240" w:after="0" w:line="240" w:lineRule="auto"/>
              <w:ind w:left="-70" w:firstLine="70"/>
              <w:jc w:val="center"/>
              <w:rPr>
                <w:rFonts w:eastAsia="Calibri" w:cs="Arial"/>
                <w:b/>
                <w:lang w:val="pt-BR"/>
              </w:rPr>
            </w:pPr>
          </w:p>
        </w:tc>
        <w:tc>
          <w:tcPr>
            <w:tcW w:w="5955" w:type="dxa"/>
            <w:gridSpan w:val="4"/>
            <w:shd w:val="clear" w:color="auto" w:fill="auto"/>
          </w:tcPr>
          <w:p w14:paraId="529F126C" w14:textId="77777777" w:rsidR="00540367" w:rsidRPr="003F56EF" w:rsidRDefault="00540367" w:rsidP="00540367">
            <w:pPr>
              <w:pStyle w:val="ListParagraph"/>
              <w:keepNext/>
              <w:numPr>
                <w:ilvl w:val="0"/>
                <w:numId w:val="38"/>
              </w:numPr>
              <w:spacing w:before="240" w:after="0" w:line="240" w:lineRule="auto"/>
              <w:ind w:right="65"/>
              <w:rPr>
                <w:rFonts w:eastAsia="Calibri" w:cs="Arial"/>
                <w:lang w:val="pt-BR"/>
              </w:rPr>
            </w:pPr>
            <w:r>
              <w:rPr>
                <w:rFonts w:eastAsia="Calibri" w:cs="Arial"/>
                <w:lang w:val="pt-BR"/>
              </w:rPr>
              <w:t>São menores de 18 anos?</w:t>
            </w:r>
          </w:p>
        </w:tc>
        <w:tc>
          <w:tcPr>
            <w:tcW w:w="789" w:type="dxa"/>
            <w:shd w:val="clear" w:color="auto" w:fill="auto"/>
          </w:tcPr>
          <w:p w14:paraId="3B928FB4" w14:textId="77777777" w:rsidR="00540367" w:rsidRDefault="00540367" w:rsidP="00281490">
            <w:pPr>
              <w:keepNext/>
              <w:spacing w:before="240" w:after="0" w:line="240" w:lineRule="auto"/>
              <w:ind w:left="-13" w:right="65"/>
              <w:jc w:val="center"/>
              <w:rPr>
                <w:rFonts w:eastAsia="Calibri" w:cs="Arial"/>
                <w:lang w:val="pt-BR"/>
              </w:rPr>
            </w:pPr>
            <w:r>
              <w:rPr>
                <w:rFonts w:eastAsia="Calibri" w:cs="Arial"/>
                <w:lang w:val="pt-BR"/>
              </w:rPr>
              <w:t>1</w:t>
            </w:r>
          </w:p>
        </w:tc>
        <w:tc>
          <w:tcPr>
            <w:tcW w:w="619" w:type="dxa"/>
            <w:gridSpan w:val="2"/>
            <w:shd w:val="clear" w:color="auto" w:fill="auto"/>
          </w:tcPr>
          <w:p w14:paraId="009FB766" w14:textId="77777777" w:rsidR="00540367" w:rsidRDefault="00540367" w:rsidP="00281490">
            <w:pPr>
              <w:keepNext/>
              <w:spacing w:before="240" w:after="0" w:line="240" w:lineRule="auto"/>
              <w:ind w:left="-13" w:right="65"/>
              <w:jc w:val="center"/>
              <w:rPr>
                <w:rFonts w:eastAsia="Calibri" w:cs="Arial"/>
                <w:lang w:val="pt-BR"/>
              </w:rPr>
            </w:pPr>
            <w:r>
              <w:rPr>
                <w:rFonts w:eastAsia="Calibri" w:cs="Arial"/>
                <w:lang w:val="pt-BR"/>
              </w:rPr>
              <w:t>2</w:t>
            </w:r>
          </w:p>
        </w:tc>
        <w:tc>
          <w:tcPr>
            <w:tcW w:w="900" w:type="dxa"/>
            <w:gridSpan w:val="4"/>
            <w:shd w:val="clear" w:color="auto" w:fill="auto"/>
          </w:tcPr>
          <w:p w14:paraId="0A4B70B7" w14:textId="77777777" w:rsidR="00540367" w:rsidRDefault="00540367" w:rsidP="00281490">
            <w:pPr>
              <w:keepNext/>
              <w:spacing w:before="240" w:after="0" w:line="240" w:lineRule="auto"/>
              <w:ind w:left="-13" w:right="65"/>
              <w:jc w:val="center"/>
              <w:rPr>
                <w:rFonts w:eastAsia="Calibri" w:cs="Arial"/>
                <w:lang w:val="pt-BR"/>
              </w:rPr>
            </w:pPr>
            <w:r>
              <w:rPr>
                <w:rFonts w:eastAsia="Calibri" w:cs="Arial"/>
                <w:lang w:val="pt-BR"/>
              </w:rPr>
              <w:t>3</w:t>
            </w:r>
          </w:p>
        </w:tc>
        <w:tc>
          <w:tcPr>
            <w:tcW w:w="865" w:type="dxa"/>
            <w:gridSpan w:val="3"/>
            <w:shd w:val="clear" w:color="auto" w:fill="auto"/>
          </w:tcPr>
          <w:p w14:paraId="0B2FD9DA" w14:textId="77777777" w:rsidR="00540367" w:rsidRDefault="00540367" w:rsidP="00281490">
            <w:pPr>
              <w:keepNext/>
              <w:spacing w:before="240" w:after="0" w:line="240" w:lineRule="auto"/>
              <w:ind w:right="65" w:hanging="13"/>
              <w:jc w:val="center"/>
              <w:rPr>
                <w:rFonts w:eastAsia="Calibri" w:cs="Arial"/>
                <w:lang w:val="pt-BR"/>
              </w:rPr>
            </w:pPr>
            <w:r>
              <w:rPr>
                <w:rFonts w:eastAsia="Calibri" w:cs="Arial"/>
                <w:lang w:val="pt-BR"/>
              </w:rPr>
              <w:t>4</w:t>
            </w:r>
          </w:p>
        </w:tc>
        <w:tc>
          <w:tcPr>
            <w:tcW w:w="810" w:type="dxa"/>
            <w:gridSpan w:val="3"/>
            <w:shd w:val="clear" w:color="auto" w:fill="auto"/>
          </w:tcPr>
          <w:p w14:paraId="45C5361B" w14:textId="77777777" w:rsidR="00540367" w:rsidRDefault="00540367" w:rsidP="00281490">
            <w:pPr>
              <w:keepNext/>
              <w:spacing w:before="240" w:after="0" w:line="240" w:lineRule="auto"/>
              <w:ind w:right="65" w:hanging="13"/>
              <w:jc w:val="center"/>
              <w:rPr>
                <w:rFonts w:eastAsia="Calibri" w:cs="Arial"/>
                <w:lang w:val="pt-BR"/>
              </w:rPr>
            </w:pPr>
            <w:r>
              <w:rPr>
                <w:rFonts w:eastAsia="Calibri" w:cs="Arial"/>
                <w:lang w:val="pt-BR"/>
              </w:rPr>
              <w:t>5</w:t>
            </w:r>
          </w:p>
        </w:tc>
      </w:tr>
      <w:tr w:rsidR="00540367" w:rsidRPr="00A22932" w14:paraId="4E69FB92" w14:textId="77777777" w:rsidTr="00281490">
        <w:trPr>
          <w:cantSplit/>
          <w:trHeight w:val="303"/>
          <w:jc w:val="center"/>
        </w:trPr>
        <w:tc>
          <w:tcPr>
            <w:tcW w:w="609" w:type="dxa"/>
            <w:vMerge/>
            <w:shd w:val="clear" w:color="auto" w:fill="auto"/>
            <w:vAlign w:val="center"/>
          </w:tcPr>
          <w:p w14:paraId="1E148C68" w14:textId="77777777" w:rsidR="00540367" w:rsidRDefault="00540367" w:rsidP="00281490">
            <w:pPr>
              <w:keepNext/>
              <w:tabs>
                <w:tab w:val="left" w:pos="470"/>
              </w:tabs>
              <w:spacing w:before="240" w:after="0" w:line="240" w:lineRule="auto"/>
              <w:ind w:left="-70" w:firstLine="70"/>
              <w:jc w:val="center"/>
              <w:rPr>
                <w:rFonts w:eastAsia="Calibri" w:cs="Arial"/>
                <w:b/>
                <w:lang w:val="pt-BR"/>
              </w:rPr>
            </w:pPr>
          </w:p>
        </w:tc>
        <w:tc>
          <w:tcPr>
            <w:tcW w:w="5955" w:type="dxa"/>
            <w:gridSpan w:val="4"/>
            <w:shd w:val="clear" w:color="auto" w:fill="auto"/>
          </w:tcPr>
          <w:p w14:paraId="155B3C7D" w14:textId="77777777" w:rsidR="00540367" w:rsidRPr="003F56EF" w:rsidRDefault="00540367" w:rsidP="00540367">
            <w:pPr>
              <w:pStyle w:val="ListParagraph"/>
              <w:keepNext/>
              <w:numPr>
                <w:ilvl w:val="0"/>
                <w:numId w:val="38"/>
              </w:numPr>
              <w:spacing w:before="240" w:after="0" w:line="240" w:lineRule="auto"/>
              <w:ind w:right="65"/>
              <w:rPr>
                <w:rFonts w:eastAsia="Calibri" w:cs="Arial"/>
                <w:lang w:val="pt-BR"/>
              </w:rPr>
            </w:pPr>
            <w:r>
              <w:rPr>
                <w:rFonts w:eastAsia="Calibri" w:cs="Arial"/>
                <w:lang w:val="pt-BR"/>
              </w:rPr>
              <w:t>Buscam uma mulher que podem pagar por sexo (uma trabalhadora do sexo)?</w:t>
            </w:r>
          </w:p>
        </w:tc>
        <w:tc>
          <w:tcPr>
            <w:tcW w:w="789" w:type="dxa"/>
            <w:shd w:val="clear" w:color="auto" w:fill="auto"/>
          </w:tcPr>
          <w:p w14:paraId="682C3E8E" w14:textId="77777777" w:rsidR="00540367" w:rsidRDefault="00540367" w:rsidP="00281490">
            <w:pPr>
              <w:keepNext/>
              <w:spacing w:before="240" w:after="0" w:line="240" w:lineRule="auto"/>
              <w:ind w:left="-13" w:right="65"/>
              <w:jc w:val="center"/>
              <w:rPr>
                <w:rFonts w:eastAsia="Calibri" w:cs="Arial"/>
                <w:lang w:val="pt-BR"/>
              </w:rPr>
            </w:pPr>
            <w:r>
              <w:rPr>
                <w:rFonts w:eastAsia="Calibri" w:cs="Arial"/>
                <w:lang w:val="pt-BR"/>
              </w:rPr>
              <w:t>1</w:t>
            </w:r>
          </w:p>
        </w:tc>
        <w:tc>
          <w:tcPr>
            <w:tcW w:w="619" w:type="dxa"/>
            <w:gridSpan w:val="2"/>
            <w:shd w:val="clear" w:color="auto" w:fill="auto"/>
          </w:tcPr>
          <w:p w14:paraId="0468C1CE" w14:textId="77777777" w:rsidR="00540367" w:rsidRDefault="00540367" w:rsidP="00281490">
            <w:pPr>
              <w:keepNext/>
              <w:spacing w:before="240" w:after="0" w:line="240" w:lineRule="auto"/>
              <w:ind w:left="-13" w:right="65"/>
              <w:jc w:val="center"/>
              <w:rPr>
                <w:rFonts w:eastAsia="Calibri" w:cs="Arial"/>
                <w:lang w:val="pt-BR"/>
              </w:rPr>
            </w:pPr>
            <w:r>
              <w:rPr>
                <w:rFonts w:eastAsia="Calibri" w:cs="Arial"/>
                <w:lang w:val="pt-BR"/>
              </w:rPr>
              <w:t>2</w:t>
            </w:r>
          </w:p>
        </w:tc>
        <w:tc>
          <w:tcPr>
            <w:tcW w:w="900" w:type="dxa"/>
            <w:gridSpan w:val="4"/>
            <w:shd w:val="clear" w:color="auto" w:fill="auto"/>
          </w:tcPr>
          <w:p w14:paraId="41DFA4BF" w14:textId="77777777" w:rsidR="00540367" w:rsidRDefault="00540367" w:rsidP="00281490">
            <w:pPr>
              <w:keepNext/>
              <w:spacing w:before="240" w:after="0" w:line="240" w:lineRule="auto"/>
              <w:ind w:left="-13" w:right="65"/>
              <w:jc w:val="center"/>
              <w:rPr>
                <w:rFonts w:eastAsia="Calibri" w:cs="Arial"/>
                <w:lang w:val="pt-BR"/>
              </w:rPr>
            </w:pPr>
            <w:r>
              <w:rPr>
                <w:rFonts w:eastAsia="Calibri" w:cs="Arial"/>
                <w:lang w:val="pt-BR"/>
              </w:rPr>
              <w:t>3</w:t>
            </w:r>
          </w:p>
        </w:tc>
        <w:tc>
          <w:tcPr>
            <w:tcW w:w="865" w:type="dxa"/>
            <w:gridSpan w:val="3"/>
            <w:shd w:val="clear" w:color="auto" w:fill="auto"/>
          </w:tcPr>
          <w:p w14:paraId="3BC013F8" w14:textId="77777777" w:rsidR="00540367" w:rsidRDefault="00540367" w:rsidP="00281490">
            <w:pPr>
              <w:keepNext/>
              <w:spacing w:before="240" w:after="0" w:line="240" w:lineRule="auto"/>
              <w:ind w:right="65" w:hanging="13"/>
              <w:jc w:val="center"/>
              <w:rPr>
                <w:rFonts w:eastAsia="Calibri" w:cs="Arial"/>
                <w:lang w:val="pt-BR"/>
              </w:rPr>
            </w:pPr>
            <w:r>
              <w:rPr>
                <w:rFonts w:eastAsia="Calibri" w:cs="Arial"/>
                <w:lang w:val="pt-BR"/>
              </w:rPr>
              <w:t>4</w:t>
            </w:r>
          </w:p>
        </w:tc>
        <w:tc>
          <w:tcPr>
            <w:tcW w:w="810" w:type="dxa"/>
            <w:gridSpan w:val="3"/>
            <w:shd w:val="clear" w:color="auto" w:fill="auto"/>
          </w:tcPr>
          <w:p w14:paraId="52CAF01A" w14:textId="77777777" w:rsidR="00540367" w:rsidRDefault="00540367" w:rsidP="00281490">
            <w:pPr>
              <w:keepNext/>
              <w:spacing w:before="240" w:after="0" w:line="240" w:lineRule="auto"/>
              <w:ind w:right="65" w:hanging="13"/>
              <w:jc w:val="center"/>
              <w:rPr>
                <w:rFonts w:eastAsia="Calibri" w:cs="Arial"/>
                <w:lang w:val="pt-BR"/>
              </w:rPr>
            </w:pPr>
            <w:r>
              <w:rPr>
                <w:rFonts w:eastAsia="Calibri" w:cs="Arial"/>
                <w:lang w:val="pt-BR"/>
              </w:rPr>
              <w:t>5</w:t>
            </w:r>
          </w:p>
        </w:tc>
      </w:tr>
      <w:tr w:rsidR="00540367" w:rsidRPr="00A22932" w14:paraId="4374102E" w14:textId="77777777" w:rsidTr="00281490">
        <w:trPr>
          <w:cantSplit/>
          <w:trHeight w:val="303"/>
          <w:jc w:val="center"/>
        </w:trPr>
        <w:tc>
          <w:tcPr>
            <w:tcW w:w="609" w:type="dxa"/>
            <w:vMerge/>
            <w:shd w:val="clear" w:color="auto" w:fill="auto"/>
            <w:vAlign w:val="center"/>
          </w:tcPr>
          <w:p w14:paraId="52E4FFFB" w14:textId="77777777" w:rsidR="00540367" w:rsidRDefault="00540367" w:rsidP="00281490">
            <w:pPr>
              <w:keepNext/>
              <w:tabs>
                <w:tab w:val="left" w:pos="470"/>
              </w:tabs>
              <w:spacing w:before="240" w:after="0" w:line="240" w:lineRule="auto"/>
              <w:ind w:left="-70" w:firstLine="70"/>
              <w:jc w:val="center"/>
              <w:rPr>
                <w:rFonts w:eastAsia="Calibri" w:cs="Arial"/>
                <w:b/>
                <w:lang w:val="pt-BR"/>
              </w:rPr>
            </w:pPr>
          </w:p>
        </w:tc>
        <w:tc>
          <w:tcPr>
            <w:tcW w:w="5955" w:type="dxa"/>
            <w:gridSpan w:val="4"/>
            <w:shd w:val="clear" w:color="auto" w:fill="auto"/>
          </w:tcPr>
          <w:p w14:paraId="363D2843" w14:textId="77777777" w:rsidR="00540367" w:rsidRDefault="00540367" w:rsidP="00540367">
            <w:pPr>
              <w:pStyle w:val="ListParagraph"/>
              <w:keepNext/>
              <w:numPr>
                <w:ilvl w:val="0"/>
                <w:numId w:val="38"/>
              </w:numPr>
              <w:spacing w:before="240" w:after="0" w:line="240" w:lineRule="auto"/>
              <w:ind w:right="65"/>
              <w:rPr>
                <w:rFonts w:eastAsia="Calibri" w:cs="Arial"/>
                <w:lang w:val="pt-BR"/>
              </w:rPr>
            </w:pPr>
            <w:r>
              <w:rPr>
                <w:rFonts w:eastAsia="Calibri" w:cs="Arial"/>
                <w:lang w:val="pt-BR"/>
              </w:rPr>
              <w:t>Estão no local para buscar alguém que lhe pagaria por sexo (um cliente)?</w:t>
            </w:r>
          </w:p>
        </w:tc>
        <w:tc>
          <w:tcPr>
            <w:tcW w:w="789" w:type="dxa"/>
            <w:shd w:val="clear" w:color="auto" w:fill="auto"/>
          </w:tcPr>
          <w:p w14:paraId="633E5147" w14:textId="77777777" w:rsidR="00540367" w:rsidRDefault="00540367" w:rsidP="00281490">
            <w:pPr>
              <w:keepNext/>
              <w:spacing w:before="240" w:after="0" w:line="240" w:lineRule="auto"/>
              <w:ind w:left="-13" w:right="65"/>
              <w:jc w:val="center"/>
              <w:rPr>
                <w:rFonts w:eastAsia="Calibri" w:cs="Arial"/>
                <w:lang w:val="pt-BR"/>
              </w:rPr>
            </w:pPr>
            <w:r>
              <w:rPr>
                <w:rFonts w:eastAsia="Calibri" w:cs="Arial"/>
                <w:lang w:val="pt-BR"/>
              </w:rPr>
              <w:t>1</w:t>
            </w:r>
          </w:p>
        </w:tc>
        <w:tc>
          <w:tcPr>
            <w:tcW w:w="619" w:type="dxa"/>
            <w:gridSpan w:val="2"/>
            <w:shd w:val="clear" w:color="auto" w:fill="auto"/>
          </w:tcPr>
          <w:p w14:paraId="68C100CF" w14:textId="77777777" w:rsidR="00540367" w:rsidRDefault="00540367" w:rsidP="00281490">
            <w:pPr>
              <w:keepNext/>
              <w:spacing w:before="240" w:after="0" w:line="240" w:lineRule="auto"/>
              <w:ind w:left="-13" w:right="65"/>
              <w:jc w:val="center"/>
              <w:rPr>
                <w:rFonts w:eastAsia="Calibri" w:cs="Arial"/>
                <w:lang w:val="pt-BR"/>
              </w:rPr>
            </w:pPr>
            <w:r>
              <w:rPr>
                <w:rFonts w:eastAsia="Calibri" w:cs="Arial"/>
                <w:lang w:val="pt-BR"/>
              </w:rPr>
              <w:t>2</w:t>
            </w:r>
          </w:p>
        </w:tc>
        <w:tc>
          <w:tcPr>
            <w:tcW w:w="900" w:type="dxa"/>
            <w:gridSpan w:val="4"/>
            <w:shd w:val="clear" w:color="auto" w:fill="auto"/>
          </w:tcPr>
          <w:p w14:paraId="4F48F43E" w14:textId="77777777" w:rsidR="00540367" w:rsidRDefault="00540367" w:rsidP="00281490">
            <w:pPr>
              <w:keepNext/>
              <w:spacing w:before="240" w:after="0" w:line="240" w:lineRule="auto"/>
              <w:ind w:left="-13" w:right="65"/>
              <w:jc w:val="center"/>
              <w:rPr>
                <w:rFonts w:eastAsia="Calibri" w:cs="Arial"/>
                <w:lang w:val="pt-BR"/>
              </w:rPr>
            </w:pPr>
            <w:r>
              <w:rPr>
                <w:rFonts w:eastAsia="Calibri" w:cs="Arial"/>
                <w:lang w:val="pt-BR"/>
              </w:rPr>
              <w:t>3</w:t>
            </w:r>
          </w:p>
        </w:tc>
        <w:tc>
          <w:tcPr>
            <w:tcW w:w="865" w:type="dxa"/>
            <w:gridSpan w:val="3"/>
            <w:shd w:val="clear" w:color="auto" w:fill="auto"/>
          </w:tcPr>
          <w:p w14:paraId="3CCECFB5" w14:textId="77777777" w:rsidR="00540367" w:rsidRDefault="00540367" w:rsidP="00281490">
            <w:pPr>
              <w:keepNext/>
              <w:spacing w:before="240" w:after="0" w:line="240" w:lineRule="auto"/>
              <w:ind w:right="65" w:hanging="13"/>
              <w:jc w:val="center"/>
              <w:rPr>
                <w:rFonts w:eastAsia="Calibri" w:cs="Arial"/>
                <w:lang w:val="pt-BR"/>
              </w:rPr>
            </w:pPr>
            <w:r>
              <w:rPr>
                <w:rFonts w:eastAsia="Calibri" w:cs="Arial"/>
                <w:lang w:val="pt-BR"/>
              </w:rPr>
              <w:t>4</w:t>
            </w:r>
          </w:p>
        </w:tc>
        <w:tc>
          <w:tcPr>
            <w:tcW w:w="810" w:type="dxa"/>
            <w:gridSpan w:val="3"/>
            <w:shd w:val="clear" w:color="auto" w:fill="auto"/>
          </w:tcPr>
          <w:p w14:paraId="65031CC8" w14:textId="77777777" w:rsidR="00540367" w:rsidRDefault="00540367" w:rsidP="00281490">
            <w:pPr>
              <w:keepNext/>
              <w:spacing w:before="240" w:after="0" w:line="240" w:lineRule="auto"/>
              <w:ind w:right="65" w:hanging="13"/>
              <w:jc w:val="center"/>
              <w:rPr>
                <w:rFonts w:eastAsia="Calibri" w:cs="Arial"/>
                <w:lang w:val="pt-BR"/>
              </w:rPr>
            </w:pPr>
            <w:r>
              <w:rPr>
                <w:rFonts w:eastAsia="Calibri" w:cs="Arial"/>
                <w:lang w:val="pt-BR"/>
              </w:rPr>
              <w:t>5</w:t>
            </w:r>
          </w:p>
        </w:tc>
      </w:tr>
      <w:tr w:rsidR="00540367" w:rsidRPr="00A22932" w14:paraId="6613863C" w14:textId="77777777" w:rsidTr="00281490">
        <w:trPr>
          <w:cantSplit/>
          <w:trHeight w:val="303"/>
          <w:jc w:val="center"/>
        </w:trPr>
        <w:tc>
          <w:tcPr>
            <w:tcW w:w="609" w:type="dxa"/>
            <w:vMerge/>
            <w:shd w:val="clear" w:color="auto" w:fill="auto"/>
            <w:vAlign w:val="center"/>
          </w:tcPr>
          <w:p w14:paraId="569D8149" w14:textId="77777777" w:rsidR="00540367" w:rsidRDefault="00540367" w:rsidP="00281490">
            <w:pPr>
              <w:keepNext/>
              <w:tabs>
                <w:tab w:val="left" w:pos="470"/>
              </w:tabs>
              <w:spacing w:before="240" w:after="0" w:line="240" w:lineRule="auto"/>
              <w:ind w:left="-70" w:firstLine="70"/>
              <w:jc w:val="center"/>
              <w:rPr>
                <w:rFonts w:eastAsia="Calibri" w:cs="Arial"/>
                <w:b/>
                <w:lang w:val="pt-BR"/>
              </w:rPr>
            </w:pPr>
          </w:p>
        </w:tc>
        <w:tc>
          <w:tcPr>
            <w:tcW w:w="5955" w:type="dxa"/>
            <w:gridSpan w:val="4"/>
            <w:shd w:val="clear" w:color="auto" w:fill="auto"/>
          </w:tcPr>
          <w:p w14:paraId="7375BFC8" w14:textId="77777777" w:rsidR="00540367" w:rsidRDefault="00540367" w:rsidP="00540367">
            <w:pPr>
              <w:pStyle w:val="ListParagraph"/>
              <w:keepNext/>
              <w:numPr>
                <w:ilvl w:val="0"/>
                <w:numId w:val="38"/>
              </w:numPr>
              <w:spacing w:before="240" w:after="0" w:line="240" w:lineRule="auto"/>
              <w:ind w:right="65"/>
              <w:rPr>
                <w:rFonts w:eastAsia="Calibri" w:cs="Arial"/>
                <w:lang w:val="pt-BR"/>
              </w:rPr>
            </w:pPr>
            <w:r>
              <w:rPr>
                <w:rFonts w:eastAsia="Calibri" w:cs="Arial"/>
                <w:lang w:val="pt-BR"/>
              </w:rPr>
              <w:t>São homens que fazem sexo com outros homens?</w:t>
            </w:r>
          </w:p>
        </w:tc>
        <w:tc>
          <w:tcPr>
            <w:tcW w:w="789" w:type="dxa"/>
            <w:shd w:val="clear" w:color="auto" w:fill="auto"/>
          </w:tcPr>
          <w:p w14:paraId="074B5BF0" w14:textId="77777777" w:rsidR="00540367" w:rsidRDefault="00540367" w:rsidP="00281490">
            <w:pPr>
              <w:keepNext/>
              <w:spacing w:before="240" w:after="0" w:line="240" w:lineRule="auto"/>
              <w:ind w:left="-13" w:right="65"/>
              <w:jc w:val="center"/>
              <w:rPr>
                <w:rFonts w:eastAsia="Calibri" w:cs="Arial"/>
                <w:lang w:val="pt-BR"/>
              </w:rPr>
            </w:pPr>
            <w:r>
              <w:rPr>
                <w:rFonts w:eastAsia="Calibri" w:cs="Arial"/>
                <w:lang w:val="pt-BR"/>
              </w:rPr>
              <w:t>1</w:t>
            </w:r>
          </w:p>
        </w:tc>
        <w:tc>
          <w:tcPr>
            <w:tcW w:w="619" w:type="dxa"/>
            <w:gridSpan w:val="2"/>
            <w:shd w:val="clear" w:color="auto" w:fill="auto"/>
          </w:tcPr>
          <w:p w14:paraId="7112B876" w14:textId="77777777" w:rsidR="00540367" w:rsidRDefault="00540367" w:rsidP="00281490">
            <w:pPr>
              <w:keepNext/>
              <w:spacing w:before="240" w:after="0" w:line="240" w:lineRule="auto"/>
              <w:ind w:left="-13" w:right="65"/>
              <w:jc w:val="center"/>
              <w:rPr>
                <w:rFonts w:eastAsia="Calibri" w:cs="Arial"/>
                <w:lang w:val="pt-BR"/>
              </w:rPr>
            </w:pPr>
            <w:r>
              <w:rPr>
                <w:rFonts w:eastAsia="Calibri" w:cs="Arial"/>
                <w:lang w:val="pt-BR"/>
              </w:rPr>
              <w:t>2</w:t>
            </w:r>
          </w:p>
        </w:tc>
        <w:tc>
          <w:tcPr>
            <w:tcW w:w="900" w:type="dxa"/>
            <w:gridSpan w:val="4"/>
            <w:shd w:val="clear" w:color="auto" w:fill="auto"/>
          </w:tcPr>
          <w:p w14:paraId="763B827F" w14:textId="77777777" w:rsidR="00540367" w:rsidRDefault="00540367" w:rsidP="00281490">
            <w:pPr>
              <w:keepNext/>
              <w:spacing w:before="240" w:after="0" w:line="240" w:lineRule="auto"/>
              <w:ind w:left="-13" w:right="65"/>
              <w:jc w:val="center"/>
              <w:rPr>
                <w:rFonts w:eastAsia="Calibri" w:cs="Arial"/>
                <w:lang w:val="pt-BR"/>
              </w:rPr>
            </w:pPr>
            <w:r>
              <w:rPr>
                <w:rFonts w:eastAsia="Calibri" w:cs="Arial"/>
                <w:lang w:val="pt-BR"/>
              </w:rPr>
              <w:t>3</w:t>
            </w:r>
          </w:p>
        </w:tc>
        <w:tc>
          <w:tcPr>
            <w:tcW w:w="865" w:type="dxa"/>
            <w:gridSpan w:val="3"/>
            <w:shd w:val="clear" w:color="auto" w:fill="auto"/>
          </w:tcPr>
          <w:p w14:paraId="640A373F" w14:textId="77777777" w:rsidR="00540367" w:rsidRDefault="00540367" w:rsidP="00281490">
            <w:pPr>
              <w:keepNext/>
              <w:spacing w:before="240" w:after="0" w:line="240" w:lineRule="auto"/>
              <w:ind w:right="65" w:hanging="13"/>
              <w:jc w:val="center"/>
              <w:rPr>
                <w:rFonts w:eastAsia="Calibri" w:cs="Arial"/>
                <w:lang w:val="pt-BR"/>
              </w:rPr>
            </w:pPr>
            <w:r>
              <w:rPr>
                <w:rFonts w:eastAsia="Calibri" w:cs="Arial"/>
                <w:lang w:val="pt-BR"/>
              </w:rPr>
              <w:t>4</w:t>
            </w:r>
          </w:p>
        </w:tc>
        <w:tc>
          <w:tcPr>
            <w:tcW w:w="810" w:type="dxa"/>
            <w:gridSpan w:val="3"/>
            <w:shd w:val="clear" w:color="auto" w:fill="auto"/>
          </w:tcPr>
          <w:p w14:paraId="76F6687D" w14:textId="77777777" w:rsidR="00540367" w:rsidRDefault="00540367" w:rsidP="00281490">
            <w:pPr>
              <w:keepNext/>
              <w:spacing w:before="240" w:after="0" w:line="240" w:lineRule="auto"/>
              <w:ind w:right="65" w:hanging="13"/>
              <w:jc w:val="center"/>
              <w:rPr>
                <w:rFonts w:eastAsia="Calibri" w:cs="Arial"/>
                <w:lang w:val="pt-BR"/>
              </w:rPr>
            </w:pPr>
            <w:r>
              <w:rPr>
                <w:rFonts w:eastAsia="Calibri" w:cs="Arial"/>
                <w:lang w:val="pt-BR"/>
              </w:rPr>
              <w:t>5</w:t>
            </w:r>
          </w:p>
        </w:tc>
      </w:tr>
      <w:tr w:rsidR="00540367" w:rsidRPr="00A22932" w14:paraId="46CA86AD" w14:textId="77777777" w:rsidTr="00281490">
        <w:trPr>
          <w:cantSplit/>
          <w:trHeight w:val="303"/>
          <w:jc w:val="center"/>
        </w:trPr>
        <w:tc>
          <w:tcPr>
            <w:tcW w:w="609" w:type="dxa"/>
            <w:vMerge/>
            <w:shd w:val="clear" w:color="auto" w:fill="auto"/>
            <w:vAlign w:val="center"/>
          </w:tcPr>
          <w:p w14:paraId="16118B55" w14:textId="77777777" w:rsidR="00540367" w:rsidRDefault="00540367" w:rsidP="00281490">
            <w:pPr>
              <w:tabs>
                <w:tab w:val="left" w:pos="470"/>
              </w:tabs>
              <w:spacing w:before="240" w:after="0" w:line="240" w:lineRule="auto"/>
              <w:ind w:left="-70" w:firstLine="70"/>
              <w:jc w:val="center"/>
              <w:rPr>
                <w:rFonts w:eastAsia="Calibri" w:cs="Arial"/>
                <w:b/>
                <w:lang w:val="pt-BR"/>
              </w:rPr>
            </w:pPr>
          </w:p>
        </w:tc>
        <w:tc>
          <w:tcPr>
            <w:tcW w:w="5955" w:type="dxa"/>
            <w:gridSpan w:val="4"/>
            <w:shd w:val="clear" w:color="auto" w:fill="auto"/>
          </w:tcPr>
          <w:p w14:paraId="3A1B060F" w14:textId="77777777" w:rsidR="00540367" w:rsidRDefault="00540367" w:rsidP="00540367">
            <w:pPr>
              <w:pStyle w:val="ListParagraph"/>
              <w:numPr>
                <w:ilvl w:val="0"/>
                <w:numId w:val="38"/>
              </w:numPr>
              <w:spacing w:before="240" w:after="0" w:line="240" w:lineRule="auto"/>
              <w:ind w:right="65"/>
              <w:rPr>
                <w:rFonts w:eastAsia="Calibri" w:cs="Arial"/>
                <w:lang w:val="pt-BR"/>
              </w:rPr>
            </w:pPr>
            <w:r>
              <w:rPr>
                <w:rFonts w:eastAsia="Calibri" w:cs="Arial"/>
                <w:lang w:val="pt-BR"/>
              </w:rPr>
              <w:t>Que injetam drogas?</w:t>
            </w:r>
          </w:p>
        </w:tc>
        <w:tc>
          <w:tcPr>
            <w:tcW w:w="789" w:type="dxa"/>
            <w:shd w:val="clear" w:color="auto" w:fill="auto"/>
          </w:tcPr>
          <w:p w14:paraId="39C4408C" w14:textId="77777777" w:rsidR="00540367" w:rsidRDefault="00540367" w:rsidP="00281490">
            <w:pPr>
              <w:spacing w:before="240" w:after="0" w:line="240" w:lineRule="auto"/>
              <w:ind w:left="-13" w:right="65"/>
              <w:jc w:val="center"/>
              <w:rPr>
                <w:rFonts w:eastAsia="Calibri" w:cs="Arial"/>
                <w:lang w:val="pt-BR"/>
              </w:rPr>
            </w:pPr>
            <w:r>
              <w:rPr>
                <w:rFonts w:eastAsia="Calibri" w:cs="Arial"/>
                <w:lang w:val="pt-BR"/>
              </w:rPr>
              <w:t>1</w:t>
            </w:r>
          </w:p>
        </w:tc>
        <w:tc>
          <w:tcPr>
            <w:tcW w:w="619" w:type="dxa"/>
            <w:gridSpan w:val="2"/>
            <w:shd w:val="clear" w:color="auto" w:fill="auto"/>
          </w:tcPr>
          <w:p w14:paraId="38ECFF32" w14:textId="77777777" w:rsidR="00540367" w:rsidRDefault="00540367" w:rsidP="00281490">
            <w:pPr>
              <w:spacing w:before="240" w:after="0" w:line="240" w:lineRule="auto"/>
              <w:ind w:left="-13" w:right="65"/>
              <w:jc w:val="center"/>
              <w:rPr>
                <w:rFonts w:eastAsia="Calibri" w:cs="Arial"/>
                <w:lang w:val="pt-BR"/>
              </w:rPr>
            </w:pPr>
            <w:r>
              <w:rPr>
                <w:rFonts w:eastAsia="Calibri" w:cs="Arial"/>
                <w:lang w:val="pt-BR"/>
              </w:rPr>
              <w:t>2</w:t>
            </w:r>
          </w:p>
        </w:tc>
        <w:tc>
          <w:tcPr>
            <w:tcW w:w="900" w:type="dxa"/>
            <w:gridSpan w:val="4"/>
            <w:shd w:val="clear" w:color="auto" w:fill="auto"/>
          </w:tcPr>
          <w:p w14:paraId="7706EDD0" w14:textId="77777777" w:rsidR="00540367" w:rsidRDefault="00540367" w:rsidP="00281490">
            <w:pPr>
              <w:spacing w:before="240" w:after="0" w:line="240" w:lineRule="auto"/>
              <w:ind w:left="-13" w:right="65"/>
              <w:jc w:val="center"/>
              <w:rPr>
                <w:rFonts w:eastAsia="Calibri" w:cs="Arial"/>
                <w:lang w:val="pt-BR"/>
              </w:rPr>
            </w:pPr>
            <w:r>
              <w:rPr>
                <w:rFonts w:eastAsia="Calibri" w:cs="Arial"/>
                <w:lang w:val="pt-BR"/>
              </w:rPr>
              <w:t>3</w:t>
            </w:r>
          </w:p>
        </w:tc>
        <w:tc>
          <w:tcPr>
            <w:tcW w:w="865" w:type="dxa"/>
            <w:gridSpan w:val="3"/>
            <w:shd w:val="clear" w:color="auto" w:fill="auto"/>
          </w:tcPr>
          <w:p w14:paraId="5FDE3DCB" w14:textId="77777777" w:rsidR="00540367" w:rsidRDefault="00540367" w:rsidP="00281490">
            <w:pPr>
              <w:spacing w:before="240" w:after="0" w:line="240" w:lineRule="auto"/>
              <w:ind w:right="65" w:hanging="13"/>
              <w:jc w:val="center"/>
              <w:rPr>
                <w:rFonts w:eastAsia="Calibri" w:cs="Arial"/>
                <w:lang w:val="pt-BR"/>
              </w:rPr>
            </w:pPr>
            <w:r>
              <w:rPr>
                <w:rFonts w:eastAsia="Calibri" w:cs="Arial"/>
                <w:lang w:val="pt-BR"/>
              </w:rPr>
              <w:t>4</w:t>
            </w:r>
          </w:p>
        </w:tc>
        <w:tc>
          <w:tcPr>
            <w:tcW w:w="810" w:type="dxa"/>
            <w:gridSpan w:val="3"/>
            <w:shd w:val="clear" w:color="auto" w:fill="auto"/>
          </w:tcPr>
          <w:p w14:paraId="6BF5910D" w14:textId="77777777" w:rsidR="00540367" w:rsidRDefault="00540367" w:rsidP="00281490">
            <w:pPr>
              <w:spacing w:before="240" w:after="0" w:line="240" w:lineRule="auto"/>
              <w:ind w:right="65" w:hanging="13"/>
              <w:jc w:val="center"/>
              <w:rPr>
                <w:rFonts w:eastAsia="Calibri" w:cs="Arial"/>
                <w:lang w:val="pt-BR"/>
              </w:rPr>
            </w:pPr>
            <w:r>
              <w:rPr>
                <w:rFonts w:eastAsia="Calibri" w:cs="Arial"/>
                <w:lang w:val="pt-BR"/>
              </w:rPr>
              <w:t>5</w:t>
            </w:r>
          </w:p>
        </w:tc>
      </w:tr>
      <w:tr w:rsidR="00540367" w:rsidRPr="00A22932" w14:paraId="28E99258" w14:textId="77777777" w:rsidTr="00281490">
        <w:trPr>
          <w:cantSplit/>
          <w:trHeight w:val="862"/>
          <w:jc w:val="center"/>
        </w:trPr>
        <w:tc>
          <w:tcPr>
            <w:tcW w:w="609" w:type="dxa"/>
            <w:vMerge w:val="restart"/>
            <w:shd w:val="clear" w:color="auto" w:fill="auto"/>
            <w:vAlign w:val="center"/>
          </w:tcPr>
          <w:p w14:paraId="629D6480" w14:textId="77777777" w:rsidR="00540367" w:rsidRPr="00A22932" w:rsidRDefault="00540367" w:rsidP="00281490">
            <w:pPr>
              <w:tabs>
                <w:tab w:val="left" w:pos="470"/>
              </w:tabs>
              <w:spacing w:before="240" w:after="0" w:line="240" w:lineRule="auto"/>
              <w:ind w:left="-70" w:firstLine="70"/>
              <w:jc w:val="center"/>
              <w:rPr>
                <w:rFonts w:eastAsia="Calibri" w:cs="Arial"/>
                <w:b/>
                <w:lang w:val="pt-BR"/>
              </w:rPr>
            </w:pPr>
            <w:r>
              <w:rPr>
                <w:rFonts w:eastAsia="Calibri" w:cs="Arial"/>
                <w:b/>
                <w:lang w:val="pt-BR"/>
              </w:rPr>
              <w:t>B38</w:t>
            </w:r>
          </w:p>
        </w:tc>
        <w:tc>
          <w:tcPr>
            <w:tcW w:w="5955" w:type="dxa"/>
            <w:gridSpan w:val="4"/>
            <w:shd w:val="clear" w:color="auto" w:fill="auto"/>
            <w:vAlign w:val="center"/>
          </w:tcPr>
          <w:p w14:paraId="4B25718B" w14:textId="77777777" w:rsidR="00540367" w:rsidRPr="00A22932" w:rsidRDefault="00540367" w:rsidP="00281490">
            <w:pPr>
              <w:spacing w:after="0" w:line="240" w:lineRule="auto"/>
              <w:ind w:right="72" w:hanging="14"/>
              <w:rPr>
                <w:rFonts w:eastAsia="Calibri" w:cs="Arial"/>
                <w:lang w:val="pt-BR"/>
              </w:rPr>
            </w:pPr>
            <w:r w:rsidRPr="00A22932">
              <w:rPr>
                <w:rFonts w:eastAsia="Calibri" w:cs="Arial"/>
                <w:lang w:val="pt-BR"/>
              </w:rPr>
              <w:t xml:space="preserve">Na sua opinião, </w:t>
            </w:r>
            <w:r>
              <w:rPr>
                <w:rFonts w:eastAsia="Calibri" w:cs="Arial"/>
                <w:u w:val="single"/>
                <w:lang w:val="pt-BR"/>
              </w:rPr>
              <w:t>d</w:t>
            </w:r>
            <w:r w:rsidRPr="00004E34">
              <w:rPr>
                <w:rFonts w:eastAsia="Calibri" w:cs="Arial"/>
                <w:u w:val="single"/>
                <w:lang w:val="pt-BR"/>
              </w:rPr>
              <w:t>as mulheres</w:t>
            </w:r>
            <w:r>
              <w:rPr>
                <w:rFonts w:eastAsia="Calibri" w:cs="Arial"/>
                <w:lang w:val="pt-BR"/>
              </w:rPr>
              <w:t xml:space="preserve"> que vem aqui nas horas de muito movimento, quantas mulheres na sua opinião… LEIA AS OPCOES</w:t>
            </w:r>
          </w:p>
        </w:tc>
        <w:tc>
          <w:tcPr>
            <w:tcW w:w="789" w:type="dxa"/>
            <w:shd w:val="clear" w:color="auto" w:fill="auto"/>
            <w:tcMar>
              <w:left w:w="0" w:type="dxa"/>
              <w:right w:w="0" w:type="dxa"/>
            </w:tcMar>
            <w:vAlign w:val="center"/>
          </w:tcPr>
          <w:p w14:paraId="7681C2AD" w14:textId="77777777" w:rsidR="00540367" w:rsidRDefault="00540367" w:rsidP="00281490">
            <w:pPr>
              <w:spacing w:after="0" w:line="240" w:lineRule="auto"/>
              <w:ind w:left="-73" w:right="72"/>
              <w:jc w:val="center"/>
              <w:rPr>
                <w:rFonts w:eastAsia="Calibri" w:cs="Arial"/>
                <w:lang w:val="pt-BR"/>
              </w:rPr>
            </w:pPr>
            <w:r>
              <w:rPr>
                <w:rFonts w:eastAsia="Calibri" w:cs="Arial"/>
                <w:lang w:val="pt-BR"/>
              </w:rPr>
              <w:t>NENHUMA</w:t>
            </w:r>
          </w:p>
        </w:tc>
        <w:tc>
          <w:tcPr>
            <w:tcW w:w="619" w:type="dxa"/>
            <w:gridSpan w:val="2"/>
            <w:shd w:val="clear" w:color="auto" w:fill="auto"/>
            <w:tcMar>
              <w:left w:w="0" w:type="dxa"/>
              <w:right w:w="0" w:type="dxa"/>
            </w:tcMar>
            <w:vAlign w:val="center"/>
          </w:tcPr>
          <w:p w14:paraId="6B16573D" w14:textId="77777777" w:rsidR="00540367" w:rsidRDefault="00540367" w:rsidP="00281490">
            <w:pPr>
              <w:spacing w:after="0" w:line="240" w:lineRule="auto"/>
              <w:ind w:left="-13" w:right="72"/>
              <w:jc w:val="center"/>
              <w:rPr>
                <w:rFonts w:eastAsia="Calibri" w:cs="Arial"/>
                <w:lang w:val="pt-BR"/>
              </w:rPr>
            </w:pPr>
            <w:r>
              <w:rPr>
                <w:rFonts w:eastAsia="Calibri" w:cs="Arial"/>
                <w:lang w:val="pt-BR"/>
              </w:rPr>
              <w:t>&lt; MITADE</w:t>
            </w:r>
          </w:p>
        </w:tc>
        <w:tc>
          <w:tcPr>
            <w:tcW w:w="900" w:type="dxa"/>
            <w:gridSpan w:val="4"/>
            <w:shd w:val="clear" w:color="auto" w:fill="auto"/>
            <w:tcMar>
              <w:left w:w="0" w:type="dxa"/>
              <w:right w:w="0" w:type="dxa"/>
            </w:tcMar>
            <w:vAlign w:val="center"/>
          </w:tcPr>
          <w:p w14:paraId="531DAAAE" w14:textId="77777777" w:rsidR="00540367" w:rsidRDefault="00540367" w:rsidP="00281490">
            <w:pPr>
              <w:spacing w:after="0" w:line="240" w:lineRule="auto"/>
              <w:ind w:left="-13" w:right="72"/>
              <w:jc w:val="center"/>
              <w:rPr>
                <w:rFonts w:eastAsia="Calibri" w:cs="Arial"/>
                <w:lang w:val="pt-BR"/>
              </w:rPr>
            </w:pPr>
            <w:r>
              <w:rPr>
                <w:rFonts w:eastAsia="Calibri" w:cs="Arial"/>
                <w:lang w:val="pt-BR"/>
              </w:rPr>
              <w:t>&gt;=MITATE</w:t>
            </w:r>
          </w:p>
        </w:tc>
        <w:tc>
          <w:tcPr>
            <w:tcW w:w="865" w:type="dxa"/>
            <w:gridSpan w:val="3"/>
            <w:shd w:val="clear" w:color="auto" w:fill="auto"/>
            <w:tcMar>
              <w:left w:w="0" w:type="dxa"/>
              <w:right w:w="0" w:type="dxa"/>
            </w:tcMar>
            <w:vAlign w:val="center"/>
          </w:tcPr>
          <w:p w14:paraId="3429C83A" w14:textId="77777777" w:rsidR="00540367" w:rsidRDefault="00540367" w:rsidP="00281490">
            <w:pPr>
              <w:spacing w:after="0" w:line="240" w:lineRule="auto"/>
              <w:ind w:right="72" w:hanging="13"/>
              <w:jc w:val="center"/>
              <w:rPr>
                <w:rFonts w:eastAsia="Calibri" w:cs="Arial"/>
                <w:lang w:val="pt-BR"/>
              </w:rPr>
            </w:pPr>
            <w:r>
              <w:rPr>
                <w:rFonts w:eastAsia="Calibri" w:cs="Arial"/>
                <w:lang w:val="pt-BR"/>
              </w:rPr>
              <w:t>QUASE TODOS</w:t>
            </w:r>
          </w:p>
        </w:tc>
        <w:tc>
          <w:tcPr>
            <w:tcW w:w="810" w:type="dxa"/>
            <w:gridSpan w:val="3"/>
            <w:shd w:val="clear" w:color="auto" w:fill="auto"/>
            <w:tcMar>
              <w:left w:w="0" w:type="dxa"/>
              <w:right w:w="0" w:type="dxa"/>
            </w:tcMar>
            <w:vAlign w:val="center"/>
          </w:tcPr>
          <w:p w14:paraId="41F32BF1" w14:textId="77777777" w:rsidR="00540367" w:rsidRDefault="00540367" w:rsidP="00281490">
            <w:pPr>
              <w:spacing w:after="0" w:line="240" w:lineRule="auto"/>
              <w:ind w:right="72" w:hanging="13"/>
              <w:jc w:val="center"/>
              <w:rPr>
                <w:rFonts w:eastAsia="Calibri" w:cs="Arial"/>
                <w:lang w:val="pt-BR"/>
              </w:rPr>
            </w:pPr>
            <w:r>
              <w:rPr>
                <w:rFonts w:eastAsia="Calibri" w:cs="Arial"/>
                <w:lang w:val="pt-BR"/>
              </w:rPr>
              <w:t>NÃO SABE</w:t>
            </w:r>
          </w:p>
        </w:tc>
      </w:tr>
      <w:tr w:rsidR="00540367" w:rsidRPr="00A22932" w14:paraId="0102403D" w14:textId="77777777" w:rsidTr="00281490">
        <w:trPr>
          <w:cantSplit/>
          <w:trHeight w:val="303"/>
          <w:jc w:val="center"/>
        </w:trPr>
        <w:tc>
          <w:tcPr>
            <w:tcW w:w="609" w:type="dxa"/>
            <w:vMerge/>
            <w:shd w:val="clear" w:color="auto" w:fill="auto"/>
            <w:vAlign w:val="center"/>
          </w:tcPr>
          <w:p w14:paraId="23A012FC" w14:textId="77777777" w:rsidR="00540367" w:rsidRDefault="00540367" w:rsidP="00281490">
            <w:pPr>
              <w:tabs>
                <w:tab w:val="left" w:pos="470"/>
              </w:tabs>
              <w:spacing w:before="240" w:after="0" w:line="240" w:lineRule="auto"/>
              <w:ind w:left="-70" w:firstLine="70"/>
              <w:jc w:val="center"/>
              <w:rPr>
                <w:rFonts w:eastAsia="Calibri" w:cs="Arial"/>
                <w:b/>
                <w:lang w:val="pt-BR"/>
              </w:rPr>
            </w:pPr>
          </w:p>
        </w:tc>
        <w:tc>
          <w:tcPr>
            <w:tcW w:w="5955" w:type="dxa"/>
            <w:gridSpan w:val="4"/>
            <w:shd w:val="clear" w:color="auto" w:fill="auto"/>
          </w:tcPr>
          <w:p w14:paraId="4F051F4B" w14:textId="77777777" w:rsidR="00540367" w:rsidRPr="003F56EF" w:rsidRDefault="00540367" w:rsidP="00540367">
            <w:pPr>
              <w:pStyle w:val="ListParagraph"/>
              <w:numPr>
                <w:ilvl w:val="0"/>
                <w:numId w:val="39"/>
              </w:numPr>
              <w:spacing w:before="240" w:after="0" w:line="240" w:lineRule="auto"/>
              <w:ind w:right="65"/>
              <w:rPr>
                <w:rFonts w:eastAsia="Calibri" w:cs="Arial"/>
                <w:lang w:val="pt-BR"/>
              </w:rPr>
            </w:pPr>
            <w:r>
              <w:rPr>
                <w:rFonts w:eastAsia="Calibri" w:cs="Arial"/>
                <w:lang w:val="pt-BR"/>
              </w:rPr>
              <w:t>São menores de 18 anos?</w:t>
            </w:r>
          </w:p>
        </w:tc>
        <w:tc>
          <w:tcPr>
            <w:tcW w:w="789" w:type="dxa"/>
            <w:shd w:val="clear" w:color="auto" w:fill="auto"/>
          </w:tcPr>
          <w:p w14:paraId="128E609B" w14:textId="77777777" w:rsidR="00540367" w:rsidRDefault="00540367" w:rsidP="00281490">
            <w:pPr>
              <w:spacing w:before="240" w:after="0" w:line="240" w:lineRule="auto"/>
              <w:ind w:left="-13" w:right="65"/>
              <w:jc w:val="center"/>
              <w:rPr>
                <w:rFonts w:eastAsia="Calibri" w:cs="Arial"/>
                <w:lang w:val="pt-BR"/>
              </w:rPr>
            </w:pPr>
            <w:r>
              <w:rPr>
                <w:rFonts w:eastAsia="Calibri" w:cs="Arial"/>
                <w:lang w:val="pt-BR"/>
              </w:rPr>
              <w:t>1</w:t>
            </w:r>
          </w:p>
        </w:tc>
        <w:tc>
          <w:tcPr>
            <w:tcW w:w="619" w:type="dxa"/>
            <w:gridSpan w:val="2"/>
            <w:shd w:val="clear" w:color="auto" w:fill="auto"/>
          </w:tcPr>
          <w:p w14:paraId="7B1CE469" w14:textId="77777777" w:rsidR="00540367" w:rsidRDefault="00540367" w:rsidP="00281490">
            <w:pPr>
              <w:spacing w:before="240" w:after="0" w:line="240" w:lineRule="auto"/>
              <w:ind w:left="-13" w:right="65"/>
              <w:jc w:val="center"/>
              <w:rPr>
                <w:rFonts w:eastAsia="Calibri" w:cs="Arial"/>
                <w:lang w:val="pt-BR"/>
              </w:rPr>
            </w:pPr>
            <w:r>
              <w:rPr>
                <w:rFonts w:eastAsia="Calibri" w:cs="Arial"/>
                <w:lang w:val="pt-BR"/>
              </w:rPr>
              <w:t>2</w:t>
            </w:r>
          </w:p>
        </w:tc>
        <w:tc>
          <w:tcPr>
            <w:tcW w:w="900" w:type="dxa"/>
            <w:gridSpan w:val="4"/>
            <w:shd w:val="clear" w:color="auto" w:fill="auto"/>
          </w:tcPr>
          <w:p w14:paraId="1E7382A3" w14:textId="77777777" w:rsidR="00540367" w:rsidRDefault="00540367" w:rsidP="00281490">
            <w:pPr>
              <w:spacing w:before="240" w:after="0" w:line="240" w:lineRule="auto"/>
              <w:ind w:left="-13" w:right="65"/>
              <w:jc w:val="center"/>
              <w:rPr>
                <w:rFonts w:eastAsia="Calibri" w:cs="Arial"/>
                <w:lang w:val="pt-BR"/>
              </w:rPr>
            </w:pPr>
            <w:r>
              <w:rPr>
                <w:rFonts w:eastAsia="Calibri" w:cs="Arial"/>
                <w:lang w:val="pt-BR"/>
              </w:rPr>
              <w:t>3</w:t>
            </w:r>
          </w:p>
        </w:tc>
        <w:tc>
          <w:tcPr>
            <w:tcW w:w="865" w:type="dxa"/>
            <w:gridSpan w:val="3"/>
            <w:shd w:val="clear" w:color="auto" w:fill="auto"/>
          </w:tcPr>
          <w:p w14:paraId="50676FAB" w14:textId="77777777" w:rsidR="00540367" w:rsidRDefault="00540367" w:rsidP="00281490">
            <w:pPr>
              <w:spacing w:before="240" w:after="0" w:line="240" w:lineRule="auto"/>
              <w:ind w:right="65" w:hanging="13"/>
              <w:jc w:val="center"/>
              <w:rPr>
                <w:rFonts w:eastAsia="Calibri" w:cs="Arial"/>
                <w:lang w:val="pt-BR"/>
              </w:rPr>
            </w:pPr>
            <w:r>
              <w:rPr>
                <w:rFonts w:eastAsia="Calibri" w:cs="Arial"/>
                <w:lang w:val="pt-BR"/>
              </w:rPr>
              <w:t>4</w:t>
            </w:r>
          </w:p>
        </w:tc>
        <w:tc>
          <w:tcPr>
            <w:tcW w:w="810" w:type="dxa"/>
            <w:gridSpan w:val="3"/>
            <w:shd w:val="clear" w:color="auto" w:fill="auto"/>
          </w:tcPr>
          <w:p w14:paraId="2B33E5C3" w14:textId="77777777" w:rsidR="00540367" w:rsidRDefault="00540367" w:rsidP="00281490">
            <w:pPr>
              <w:spacing w:before="240" w:after="0" w:line="240" w:lineRule="auto"/>
              <w:ind w:right="65" w:hanging="13"/>
              <w:jc w:val="center"/>
              <w:rPr>
                <w:rFonts w:eastAsia="Calibri" w:cs="Arial"/>
                <w:lang w:val="pt-BR"/>
              </w:rPr>
            </w:pPr>
            <w:r>
              <w:rPr>
                <w:rFonts w:eastAsia="Calibri" w:cs="Arial"/>
                <w:lang w:val="pt-BR"/>
              </w:rPr>
              <w:t>5</w:t>
            </w:r>
          </w:p>
        </w:tc>
      </w:tr>
      <w:tr w:rsidR="00540367" w:rsidRPr="00A22932" w14:paraId="7E15773E" w14:textId="77777777" w:rsidTr="00281490">
        <w:trPr>
          <w:cantSplit/>
          <w:trHeight w:val="303"/>
          <w:jc w:val="center"/>
        </w:trPr>
        <w:tc>
          <w:tcPr>
            <w:tcW w:w="609" w:type="dxa"/>
            <w:vMerge/>
            <w:shd w:val="clear" w:color="auto" w:fill="auto"/>
            <w:vAlign w:val="center"/>
          </w:tcPr>
          <w:p w14:paraId="4E6701D5" w14:textId="77777777" w:rsidR="00540367" w:rsidRDefault="00540367" w:rsidP="00281490">
            <w:pPr>
              <w:tabs>
                <w:tab w:val="left" w:pos="470"/>
              </w:tabs>
              <w:spacing w:before="240" w:after="0" w:line="240" w:lineRule="auto"/>
              <w:ind w:left="-70" w:firstLine="70"/>
              <w:jc w:val="center"/>
              <w:rPr>
                <w:rFonts w:eastAsia="Calibri" w:cs="Arial"/>
                <w:b/>
                <w:lang w:val="pt-BR"/>
              </w:rPr>
            </w:pPr>
          </w:p>
        </w:tc>
        <w:tc>
          <w:tcPr>
            <w:tcW w:w="5955" w:type="dxa"/>
            <w:gridSpan w:val="4"/>
            <w:shd w:val="clear" w:color="auto" w:fill="auto"/>
          </w:tcPr>
          <w:p w14:paraId="60BE1F85" w14:textId="77777777" w:rsidR="00540367" w:rsidRPr="003F56EF" w:rsidRDefault="00540367" w:rsidP="00540367">
            <w:pPr>
              <w:pStyle w:val="ListParagraph"/>
              <w:numPr>
                <w:ilvl w:val="0"/>
                <w:numId w:val="39"/>
              </w:numPr>
              <w:spacing w:before="240" w:after="0" w:line="240" w:lineRule="auto"/>
              <w:ind w:right="65"/>
              <w:rPr>
                <w:rFonts w:eastAsia="Calibri" w:cs="Arial"/>
                <w:lang w:val="pt-BR"/>
              </w:rPr>
            </w:pPr>
            <w:r>
              <w:rPr>
                <w:rFonts w:eastAsia="Calibri" w:cs="Arial"/>
                <w:lang w:val="pt-BR"/>
              </w:rPr>
              <w:t>São trabalhadoras do sexo (</w:t>
            </w:r>
            <w:r w:rsidRPr="00A22932">
              <w:rPr>
                <w:rFonts w:eastAsia="Calibri" w:cs="Arial"/>
                <w:lang w:val="pt-BR"/>
              </w:rPr>
              <w:t>receberam dinheiro para fazer sexo</w:t>
            </w:r>
            <w:r>
              <w:rPr>
                <w:rFonts w:eastAsia="Calibri" w:cs="Arial"/>
                <w:lang w:val="pt-BR"/>
              </w:rPr>
              <w:t>)?</w:t>
            </w:r>
          </w:p>
        </w:tc>
        <w:tc>
          <w:tcPr>
            <w:tcW w:w="789" w:type="dxa"/>
            <w:shd w:val="clear" w:color="auto" w:fill="auto"/>
          </w:tcPr>
          <w:p w14:paraId="78CC2022" w14:textId="77777777" w:rsidR="00540367" w:rsidRDefault="00540367" w:rsidP="00281490">
            <w:pPr>
              <w:spacing w:before="240" w:after="0" w:line="240" w:lineRule="auto"/>
              <w:ind w:left="-13" w:right="65"/>
              <w:jc w:val="center"/>
              <w:rPr>
                <w:rFonts w:eastAsia="Calibri" w:cs="Arial"/>
                <w:lang w:val="pt-BR"/>
              </w:rPr>
            </w:pPr>
            <w:r>
              <w:rPr>
                <w:rFonts w:eastAsia="Calibri" w:cs="Arial"/>
                <w:lang w:val="pt-BR"/>
              </w:rPr>
              <w:t>1</w:t>
            </w:r>
          </w:p>
        </w:tc>
        <w:tc>
          <w:tcPr>
            <w:tcW w:w="619" w:type="dxa"/>
            <w:gridSpan w:val="2"/>
            <w:shd w:val="clear" w:color="auto" w:fill="auto"/>
          </w:tcPr>
          <w:p w14:paraId="49F9AAFE" w14:textId="77777777" w:rsidR="00540367" w:rsidRDefault="00540367" w:rsidP="00281490">
            <w:pPr>
              <w:spacing w:before="240" w:after="0" w:line="240" w:lineRule="auto"/>
              <w:ind w:left="-13" w:right="65"/>
              <w:jc w:val="center"/>
              <w:rPr>
                <w:rFonts w:eastAsia="Calibri" w:cs="Arial"/>
                <w:lang w:val="pt-BR"/>
              </w:rPr>
            </w:pPr>
            <w:r>
              <w:rPr>
                <w:rFonts w:eastAsia="Calibri" w:cs="Arial"/>
                <w:lang w:val="pt-BR"/>
              </w:rPr>
              <w:t>2</w:t>
            </w:r>
          </w:p>
        </w:tc>
        <w:tc>
          <w:tcPr>
            <w:tcW w:w="900" w:type="dxa"/>
            <w:gridSpan w:val="4"/>
            <w:shd w:val="clear" w:color="auto" w:fill="auto"/>
          </w:tcPr>
          <w:p w14:paraId="0A21A8D2" w14:textId="77777777" w:rsidR="00540367" w:rsidRDefault="00540367" w:rsidP="00281490">
            <w:pPr>
              <w:spacing w:before="240" w:after="0" w:line="240" w:lineRule="auto"/>
              <w:ind w:left="-13" w:right="65"/>
              <w:jc w:val="center"/>
              <w:rPr>
                <w:rFonts w:eastAsia="Calibri" w:cs="Arial"/>
                <w:lang w:val="pt-BR"/>
              </w:rPr>
            </w:pPr>
            <w:r>
              <w:rPr>
                <w:rFonts w:eastAsia="Calibri" w:cs="Arial"/>
                <w:lang w:val="pt-BR"/>
              </w:rPr>
              <w:t>3</w:t>
            </w:r>
          </w:p>
        </w:tc>
        <w:tc>
          <w:tcPr>
            <w:tcW w:w="865" w:type="dxa"/>
            <w:gridSpan w:val="3"/>
            <w:shd w:val="clear" w:color="auto" w:fill="auto"/>
          </w:tcPr>
          <w:p w14:paraId="48562BE6" w14:textId="77777777" w:rsidR="00540367" w:rsidRDefault="00540367" w:rsidP="00281490">
            <w:pPr>
              <w:spacing w:before="240" w:after="0" w:line="240" w:lineRule="auto"/>
              <w:ind w:right="65" w:hanging="13"/>
              <w:jc w:val="center"/>
              <w:rPr>
                <w:rFonts w:eastAsia="Calibri" w:cs="Arial"/>
                <w:lang w:val="pt-BR"/>
              </w:rPr>
            </w:pPr>
            <w:r>
              <w:rPr>
                <w:rFonts w:eastAsia="Calibri" w:cs="Arial"/>
                <w:lang w:val="pt-BR"/>
              </w:rPr>
              <w:t>4</w:t>
            </w:r>
          </w:p>
        </w:tc>
        <w:tc>
          <w:tcPr>
            <w:tcW w:w="810" w:type="dxa"/>
            <w:gridSpan w:val="3"/>
            <w:shd w:val="clear" w:color="auto" w:fill="auto"/>
          </w:tcPr>
          <w:p w14:paraId="2CDEE575" w14:textId="77777777" w:rsidR="00540367" w:rsidRDefault="00540367" w:rsidP="00281490">
            <w:pPr>
              <w:spacing w:before="240" w:after="0" w:line="240" w:lineRule="auto"/>
              <w:ind w:right="65" w:hanging="13"/>
              <w:jc w:val="center"/>
              <w:rPr>
                <w:rFonts w:eastAsia="Calibri" w:cs="Arial"/>
                <w:lang w:val="pt-BR"/>
              </w:rPr>
            </w:pPr>
            <w:r>
              <w:rPr>
                <w:rFonts w:eastAsia="Calibri" w:cs="Arial"/>
                <w:lang w:val="pt-BR"/>
              </w:rPr>
              <w:t>5</w:t>
            </w:r>
          </w:p>
        </w:tc>
      </w:tr>
      <w:tr w:rsidR="00540367" w:rsidRPr="00A22932" w14:paraId="1A86D0E4" w14:textId="77777777" w:rsidTr="00281490">
        <w:trPr>
          <w:cantSplit/>
          <w:trHeight w:val="303"/>
          <w:jc w:val="center"/>
        </w:trPr>
        <w:tc>
          <w:tcPr>
            <w:tcW w:w="609" w:type="dxa"/>
            <w:vMerge/>
            <w:shd w:val="clear" w:color="auto" w:fill="auto"/>
            <w:vAlign w:val="center"/>
          </w:tcPr>
          <w:p w14:paraId="188C7924" w14:textId="77777777" w:rsidR="00540367" w:rsidRDefault="00540367" w:rsidP="00281490">
            <w:pPr>
              <w:tabs>
                <w:tab w:val="left" w:pos="470"/>
              </w:tabs>
              <w:spacing w:before="240" w:after="0" w:line="240" w:lineRule="auto"/>
              <w:ind w:left="-70" w:firstLine="70"/>
              <w:jc w:val="center"/>
              <w:rPr>
                <w:rFonts w:eastAsia="Calibri" w:cs="Arial"/>
                <w:b/>
                <w:lang w:val="pt-BR"/>
              </w:rPr>
            </w:pPr>
          </w:p>
        </w:tc>
        <w:tc>
          <w:tcPr>
            <w:tcW w:w="5955" w:type="dxa"/>
            <w:gridSpan w:val="4"/>
            <w:shd w:val="clear" w:color="auto" w:fill="auto"/>
          </w:tcPr>
          <w:p w14:paraId="6010180B" w14:textId="77777777" w:rsidR="00540367" w:rsidRDefault="00540367" w:rsidP="00540367">
            <w:pPr>
              <w:pStyle w:val="ListParagraph"/>
              <w:numPr>
                <w:ilvl w:val="0"/>
                <w:numId w:val="39"/>
              </w:numPr>
              <w:spacing w:before="240" w:after="0" w:line="240" w:lineRule="auto"/>
              <w:ind w:right="65"/>
              <w:rPr>
                <w:rFonts w:eastAsia="Calibri" w:cs="Arial"/>
                <w:lang w:val="pt-BR"/>
              </w:rPr>
            </w:pPr>
            <w:r>
              <w:rPr>
                <w:rFonts w:eastAsia="Calibri" w:cs="Arial"/>
                <w:lang w:val="pt-BR"/>
              </w:rPr>
              <w:t>Trabalham no local e tem sexo com clientes a troca de dinheiro?</w:t>
            </w:r>
          </w:p>
        </w:tc>
        <w:tc>
          <w:tcPr>
            <w:tcW w:w="789" w:type="dxa"/>
            <w:shd w:val="clear" w:color="auto" w:fill="auto"/>
          </w:tcPr>
          <w:p w14:paraId="64774026" w14:textId="77777777" w:rsidR="00540367" w:rsidRDefault="00540367" w:rsidP="00281490">
            <w:pPr>
              <w:spacing w:before="240" w:after="0" w:line="240" w:lineRule="auto"/>
              <w:ind w:left="-13" w:right="65"/>
              <w:jc w:val="center"/>
              <w:rPr>
                <w:rFonts w:eastAsia="Calibri" w:cs="Arial"/>
                <w:lang w:val="pt-BR"/>
              </w:rPr>
            </w:pPr>
            <w:r>
              <w:rPr>
                <w:rFonts w:eastAsia="Calibri" w:cs="Arial"/>
                <w:lang w:val="pt-BR"/>
              </w:rPr>
              <w:t>1</w:t>
            </w:r>
          </w:p>
        </w:tc>
        <w:tc>
          <w:tcPr>
            <w:tcW w:w="619" w:type="dxa"/>
            <w:gridSpan w:val="2"/>
            <w:shd w:val="clear" w:color="auto" w:fill="auto"/>
          </w:tcPr>
          <w:p w14:paraId="4DE4F00F" w14:textId="77777777" w:rsidR="00540367" w:rsidRDefault="00540367" w:rsidP="00281490">
            <w:pPr>
              <w:spacing w:before="240" w:after="0" w:line="240" w:lineRule="auto"/>
              <w:ind w:left="-13" w:right="65"/>
              <w:jc w:val="center"/>
              <w:rPr>
                <w:rFonts w:eastAsia="Calibri" w:cs="Arial"/>
                <w:lang w:val="pt-BR"/>
              </w:rPr>
            </w:pPr>
            <w:r>
              <w:rPr>
                <w:rFonts w:eastAsia="Calibri" w:cs="Arial"/>
                <w:lang w:val="pt-BR"/>
              </w:rPr>
              <w:t>2</w:t>
            </w:r>
          </w:p>
        </w:tc>
        <w:tc>
          <w:tcPr>
            <w:tcW w:w="900" w:type="dxa"/>
            <w:gridSpan w:val="4"/>
            <w:shd w:val="clear" w:color="auto" w:fill="auto"/>
          </w:tcPr>
          <w:p w14:paraId="62DA4BC2" w14:textId="77777777" w:rsidR="00540367" w:rsidRDefault="00540367" w:rsidP="00281490">
            <w:pPr>
              <w:spacing w:before="240" w:after="0" w:line="240" w:lineRule="auto"/>
              <w:ind w:left="-13" w:right="65"/>
              <w:jc w:val="center"/>
              <w:rPr>
                <w:rFonts w:eastAsia="Calibri" w:cs="Arial"/>
                <w:lang w:val="pt-BR"/>
              </w:rPr>
            </w:pPr>
            <w:r>
              <w:rPr>
                <w:rFonts w:eastAsia="Calibri" w:cs="Arial"/>
                <w:lang w:val="pt-BR"/>
              </w:rPr>
              <w:t>3</w:t>
            </w:r>
          </w:p>
        </w:tc>
        <w:tc>
          <w:tcPr>
            <w:tcW w:w="865" w:type="dxa"/>
            <w:gridSpan w:val="3"/>
            <w:shd w:val="clear" w:color="auto" w:fill="auto"/>
          </w:tcPr>
          <w:p w14:paraId="6B994949" w14:textId="77777777" w:rsidR="00540367" w:rsidRDefault="00540367" w:rsidP="00281490">
            <w:pPr>
              <w:spacing w:before="240" w:after="0" w:line="240" w:lineRule="auto"/>
              <w:ind w:right="65" w:hanging="13"/>
              <w:jc w:val="center"/>
              <w:rPr>
                <w:rFonts w:eastAsia="Calibri" w:cs="Arial"/>
                <w:lang w:val="pt-BR"/>
              </w:rPr>
            </w:pPr>
            <w:r>
              <w:rPr>
                <w:rFonts w:eastAsia="Calibri" w:cs="Arial"/>
                <w:lang w:val="pt-BR"/>
              </w:rPr>
              <w:t>4</w:t>
            </w:r>
          </w:p>
        </w:tc>
        <w:tc>
          <w:tcPr>
            <w:tcW w:w="810" w:type="dxa"/>
            <w:gridSpan w:val="3"/>
            <w:shd w:val="clear" w:color="auto" w:fill="auto"/>
          </w:tcPr>
          <w:p w14:paraId="729D605D" w14:textId="77777777" w:rsidR="00540367" w:rsidRDefault="00540367" w:rsidP="00281490">
            <w:pPr>
              <w:spacing w:before="240" w:after="0" w:line="240" w:lineRule="auto"/>
              <w:ind w:right="65" w:hanging="13"/>
              <w:jc w:val="center"/>
              <w:rPr>
                <w:rFonts w:eastAsia="Calibri" w:cs="Arial"/>
                <w:lang w:val="pt-BR"/>
              </w:rPr>
            </w:pPr>
            <w:r>
              <w:rPr>
                <w:rFonts w:eastAsia="Calibri" w:cs="Arial"/>
                <w:lang w:val="pt-BR"/>
              </w:rPr>
              <w:t>5</w:t>
            </w:r>
          </w:p>
        </w:tc>
      </w:tr>
      <w:tr w:rsidR="00540367" w:rsidRPr="00A22932" w14:paraId="44543459" w14:textId="77777777" w:rsidTr="00281490">
        <w:trPr>
          <w:cantSplit/>
          <w:trHeight w:val="303"/>
          <w:jc w:val="center"/>
        </w:trPr>
        <w:tc>
          <w:tcPr>
            <w:tcW w:w="609" w:type="dxa"/>
            <w:vMerge/>
            <w:shd w:val="clear" w:color="auto" w:fill="auto"/>
            <w:vAlign w:val="center"/>
          </w:tcPr>
          <w:p w14:paraId="41086D1B" w14:textId="77777777" w:rsidR="00540367" w:rsidRDefault="00540367" w:rsidP="00281490">
            <w:pPr>
              <w:tabs>
                <w:tab w:val="left" w:pos="470"/>
              </w:tabs>
              <w:spacing w:before="240" w:after="0" w:line="240" w:lineRule="auto"/>
              <w:ind w:left="-70" w:firstLine="70"/>
              <w:jc w:val="center"/>
              <w:rPr>
                <w:rFonts w:eastAsia="Calibri" w:cs="Arial"/>
                <w:b/>
                <w:lang w:val="pt-BR"/>
              </w:rPr>
            </w:pPr>
          </w:p>
        </w:tc>
        <w:tc>
          <w:tcPr>
            <w:tcW w:w="5955" w:type="dxa"/>
            <w:gridSpan w:val="4"/>
            <w:shd w:val="clear" w:color="auto" w:fill="auto"/>
          </w:tcPr>
          <w:p w14:paraId="7B4E7A13" w14:textId="77777777" w:rsidR="00540367" w:rsidRDefault="00540367" w:rsidP="00540367">
            <w:pPr>
              <w:pStyle w:val="ListParagraph"/>
              <w:numPr>
                <w:ilvl w:val="0"/>
                <w:numId w:val="39"/>
              </w:numPr>
              <w:spacing w:before="240" w:after="0" w:line="240" w:lineRule="auto"/>
              <w:ind w:right="65"/>
              <w:rPr>
                <w:rFonts w:eastAsia="Calibri" w:cs="Arial"/>
                <w:lang w:val="pt-BR"/>
              </w:rPr>
            </w:pPr>
            <w:r>
              <w:rPr>
                <w:rFonts w:eastAsia="Calibri" w:cs="Arial"/>
                <w:lang w:val="pt-BR"/>
              </w:rPr>
              <w:t>Que injetam drogas?</w:t>
            </w:r>
          </w:p>
        </w:tc>
        <w:tc>
          <w:tcPr>
            <w:tcW w:w="789" w:type="dxa"/>
            <w:shd w:val="clear" w:color="auto" w:fill="auto"/>
          </w:tcPr>
          <w:p w14:paraId="0CAE1FDE" w14:textId="77777777" w:rsidR="00540367" w:rsidRDefault="00540367" w:rsidP="00281490">
            <w:pPr>
              <w:spacing w:before="240" w:after="0" w:line="240" w:lineRule="auto"/>
              <w:ind w:left="-13" w:right="65"/>
              <w:jc w:val="center"/>
              <w:rPr>
                <w:rFonts w:eastAsia="Calibri" w:cs="Arial"/>
                <w:lang w:val="pt-BR"/>
              </w:rPr>
            </w:pPr>
            <w:r>
              <w:rPr>
                <w:rFonts w:eastAsia="Calibri" w:cs="Arial"/>
                <w:lang w:val="pt-BR"/>
              </w:rPr>
              <w:t>1</w:t>
            </w:r>
          </w:p>
        </w:tc>
        <w:tc>
          <w:tcPr>
            <w:tcW w:w="619" w:type="dxa"/>
            <w:gridSpan w:val="2"/>
            <w:shd w:val="clear" w:color="auto" w:fill="auto"/>
          </w:tcPr>
          <w:p w14:paraId="0F094FF5" w14:textId="77777777" w:rsidR="00540367" w:rsidRDefault="00540367" w:rsidP="00281490">
            <w:pPr>
              <w:spacing w:before="240" w:after="0" w:line="240" w:lineRule="auto"/>
              <w:ind w:left="-13" w:right="65"/>
              <w:jc w:val="center"/>
              <w:rPr>
                <w:rFonts w:eastAsia="Calibri" w:cs="Arial"/>
                <w:lang w:val="pt-BR"/>
              </w:rPr>
            </w:pPr>
            <w:r>
              <w:rPr>
                <w:rFonts w:eastAsia="Calibri" w:cs="Arial"/>
                <w:lang w:val="pt-BR"/>
              </w:rPr>
              <w:t>2</w:t>
            </w:r>
          </w:p>
        </w:tc>
        <w:tc>
          <w:tcPr>
            <w:tcW w:w="900" w:type="dxa"/>
            <w:gridSpan w:val="4"/>
            <w:shd w:val="clear" w:color="auto" w:fill="auto"/>
          </w:tcPr>
          <w:p w14:paraId="734D2857" w14:textId="77777777" w:rsidR="00540367" w:rsidRDefault="00540367" w:rsidP="00281490">
            <w:pPr>
              <w:spacing w:before="240" w:after="0" w:line="240" w:lineRule="auto"/>
              <w:ind w:left="-13" w:right="65"/>
              <w:jc w:val="center"/>
              <w:rPr>
                <w:rFonts w:eastAsia="Calibri" w:cs="Arial"/>
                <w:lang w:val="pt-BR"/>
              </w:rPr>
            </w:pPr>
            <w:r>
              <w:rPr>
                <w:rFonts w:eastAsia="Calibri" w:cs="Arial"/>
                <w:lang w:val="pt-BR"/>
              </w:rPr>
              <w:t>3</w:t>
            </w:r>
          </w:p>
        </w:tc>
        <w:tc>
          <w:tcPr>
            <w:tcW w:w="865" w:type="dxa"/>
            <w:gridSpan w:val="3"/>
            <w:shd w:val="clear" w:color="auto" w:fill="auto"/>
          </w:tcPr>
          <w:p w14:paraId="7211969A" w14:textId="77777777" w:rsidR="00540367" w:rsidRDefault="00540367" w:rsidP="00281490">
            <w:pPr>
              <w:spacing w:before="240" w:after="0" w:line="240" w:lineRule="auto"/>
              <w:ind w:right="65" w:hanging="13"/>
              <w:jc w:val="center"/>
              <w:rPr>
                <w:rFonts w:eastAsia="Calibri" w:cs="Arial"/>
                <w:lang w:val="pt-BR"/>
              </w:rPr>
            </w:pPr>
            <w:r>
              <w:rPr>
                <w:rFonts w:eastAsia="Calibri" w:cs="Arial"/>
                <w:lang w:val="pt-BR"/>
              </w:rPr>
              <w:t>4</w:t>
            </w:r>
          </w:p>
        </w:tc>
        <w:tc>
          <w:tcPr>
            <w:tcW w:w="810" w:type="dxa"/>
            <w:gridSpan w:val="3"/>
            <w:shd w:val="clear" w:color="auto" w:fill="auto"/>
          </w:tcPr>
          <w:p w14:paraId="27CB7BAC" w14:textId="77777777" w:rsidR="00540367" w:rsidRDefault="00540367" w:rsidP="00281490">
            <w:pPr>
              <w:spacing w:before="240" w:after="0" w:line="240" w:lineRule="auto"/>
              <w:ind w:right="65" w:hanging="13"/>
              <w:jc w:val="center"/>
              <w:rPr>
                <w:rFonts w:eastAsia="Calibri" w:cs="Arial"/>
                <w:lang w:val="pt-BR"/>
              </w:rPr>
            </w:pPr>
            <w:r>
              <w:rPr>
                <w:rFonts w:eastAsia="Calibri" w:cs="Arial"/>
                <w:lang w:val="pt-BR"/>
              </w:rPr>
              <w:t>5</w:t>
            </w:r>
          </w:p>
        </w:tc>
      </w:tr>
      <w:tr w:rsidR="00540367" w:rsidRPr="00A22932" w14:paraId="258F8C4A" w14:textId="77777777" w:rsidTr="00281490">
        <w:trPr>
          <w:cantSplit/>
          <w:trHeight w:val="303"/>
          <w:jc w:val="center"/>
        </w:trPr>
        <w:tc>
          <w:tcPr>
            <w:tcW w:w="609" w:type="dxa"/>
            <w:shd w:val="clear" w:color="auto" w:fill="auto"/>
            <w:vAlign w:val="center"/>
          </w:tcPr>
          <w:p w14:paraId="6D692361" w14:textId="77777777" w:rsidR="00540367" w:rsidRDefault="00540367" w:rsidP="00281490">
            <w:pPr>
              <w:tabs>
                <w:tab w:val="left" w:pos="470"/>
              </w:tabs>
              <w:spacing w:before="240" w:after="0" w:line="240" w:lineRule="auto"/>
              <w:ind w:left="-70" w:firstLine="70"/>
              <w:jc w:val="center"/>
              <w:rPr>
                <w:rFonts w:eastAsia="Calibri" w:cs="Arial"/>
                <w:b/>
                <w:lang w:val="pt-BR"/>
              </w:rPr>
            </w:pPr>
            <w:r>
              <w:rPr>
                <w:rFonts w:eastAsia="Calibri" w:cs="Arial"/>
                <w:b/>
                <w:lang w:val="pt-BR"/>
              </w:rPr>
              <w:t>B39</w:t>
            </w:r>
          </w:p>
        </w:tc>
        <w:tc>
          <w:tcPr>
            <w:tcW w:w="7895" w:type="dxa"/>
            <w:gridSpan w:val="10"/>
            <w:shd w:val="clear" w:color="auto" w:fill="auto"/>
          </w:tcPr>
          <w:p w14:paraId="757F3366" w14:textId="77777777" w:rsidR="00540367" w:rsidRPr="002B13E1" w:rsidRDefault="00540367" w:rsidP="00281490">
            <w:pPr>
              <w:spacing w:before="240" w:after="0" w:line="240" w:lineRule="auto"/>
              <w:ind w:right="65"/>
              <w:rPr>
                <w:rFonts w:eastAsia="Calibri" w:cs="Arial"/>
                <w:lang w:val="pt-BR"/>
              </w:rPr>
            </w:pPr>
            <w:r>
              <w:rPr>
                <w:rFonts w:eastAsia="Calibri" w:cs="Arial"/>
                <w:lang w:val="pt-BR"/>
              </w:rPr>
              <w:t xml:space="preserve">Num sábado normal a noite, entre as 23 – 2 horas da manhã, quantas mulheres que fazem sexo com homens a troca de dinheiro estão aqui? </w:t>
            </w:r>
          </w:p>
        </w:tc>
        <w:tc>
          <w:tcPr>
            <w:tcW w:w="1233" w:type="dxa"/>
            <w:gridSpan w:val="4"/>
            <w:shd w:val="clear" w:color="auto" w:fill="auto"/>
            <w:vAlign w:val="center"/>
          </w:tcPr>
          <w:p w14:paraId="2BE3D74D" w14:textId="77777777" w:rsidR="00540367" w:rsidRDefault="00540367" w:rsidP="00281490">
            <w:pPr>
              <w:spacing w:after="0" w:line="240" w:lineRule="auto"/>
              <w:ind w:right="72" w:hanging="14"/>
              <w:rPr>
                <w:rFonts w:eastAsia="Calibri" w:cs="Arial"/>
                <w:lang w:val="pt-BR"/>
              </w:rPr>
            </w:pPr>
            <w:r>
              <w:rPr>
                <w:rFonts w:eastAsia="Calibri" w:cs="Arial"/>
                <w:lang w:val="pt-BR"/>
              </w:rPr>
              <w:t>NUMERO:</w:t>
            </w:r>
          </w:p>
        </w:tc>
        <w:tc>
          <w:tcPr>
            <w:tcW w:w="810" w:type="dxa"/>
            <w:gridSpan w:val="3"/>
            <w:shd w:val="clear" w:color="auto" w:fill="auto"/>
          </w:tcPr>
          <w:p w14:paraId="5EC77991" w14:textId="77777777" w:rsidR="00540367" w:rsidRDefault="00540367" w:rsidP="00281490">
            <w:pPr>
              <w:spacing w:before="240" w:after="0" w:line="240" w:lineRule="auto"/>
              <w:ind w:right="65" w:hanging="13"/>
              <w:jc w:val="center"/>
              <w:rPr>
                <w:rFonts w:eastAsia="Calibri" w:cs="Arial"/>
                <w:lang w:val="pt-BR"/>
              </w:rPr>
            </w:pPr>
          </w:p>
        </w:tc>
      </w:tr>
      <w:tr w:rsidR="00540367" w:rsidRPr="00A22932" w14:paraId="7EBADFBE" w14:textId="77777777" w:rsidTr="00281490">
        <w:trPr>
          <w:cantSplit/>
          <w:trHeight w:val="303"/>
          <w:jc w:val="center"/>
        </w:trPr>
        <w:tc>
          <w:tcPr>
            <w:tcW w:w="609" w:type="dxa"/>
            <w:shd w:val="clear" w:color="auto" w:fill="auto"/>
            <w:vAlign w:val="center"/>
          </w:tcPr>
          <w:p w14:paraId="0F05B9D8" w14:textId="77777777" w:rsidR="00540367" w:rsidRDefault="00540367" w:rsidP="00281490">
            <w:pPr>
              <w:tabs>
                <w:tab w:val="left" w:pos="470"/>
              </w:tabs>
              <w:spacing w:before="240" w:after="0" w:line="240" w:lineRule="auto"/>
              <w:ind w:left="-70" w:firstLine="70"/>
              <w:jc w:val="center"/>
              <w:rPr>
                <w:rFonts w:eastAsia="Calibri" w:cs="Arial"/>
                <w:b/>
                <w:lang w:val="pt-BR"/>
              </w:rPr>
            </w:pPr>
            <w:r>
              <w:rPr>
                <w:rFonts w:eastAsia="Calibri" w:cs="Arial"/>
                <w:b/>
                <w:lang w:val="pt-BR"/>
              </w:rPr>
              <w:t>B40</w:t>
            </w:r>
          </w:p>
        </w:tc>
        <w:tc>
          <w:tcPr>
            <w:tcW w:w="7895" w:type="dxa"/>
            <w:gridSpan w:val="10"/>
            <w:shd w:val="clear" w:color="auto" w:fill="auto"/>
          </w:tcPr>
          <w:p w14:paraId="69B74777" w14:textId="77777777" w:rsidR="00540367" w:rsidRDefault="00540367" w:rsidP="00281490">
            <w:pPr>
              <w:spacing w:before="240" w:after="0" w:line="240" w:lineRule="auto"/>
              <w:ind w:right="65"/>
              <w:rPr>
                <w:rFonts w:eastAsia="Calibri" w:cs="Arial"/>
                <w:lang w:val="pt-BR"/>
              </w:rPr>
            </w:pPr>
            <w:r>
              <w:rPr>
                <w:rFonts w:eastAsia="Calibri" w:cs="Arial"/>
                <w:lang w:val="pt-BR"/>
              </w:rPr>
              <w:t xml:space="preserve">Num sábado normal a noite, ente as 23 – 2 horas da manhã, quantos homens que fazem sexo com outros homens estão aqui? </w:t>
            </w:r>
          </w:p>
        </w:tc>
        <w:tc>
          <w:tcPr>
            <w:tcW w:w="1233" w:type="dxa"/>
            <w:gridSpan w:val="4"/>
            <w:shd w:val="clear" w:color="auto" w:fill="auto"/>
            <w:vAlign w:val="center"/>
          </w:tcPr>
          <w:p w14:paraId="373DA2AE" w14:textId="77777777" w:rsidR="00540367" w:rsidRDefault="00540367" w:rsidP="00281490">
            <w:pPr>
              <w:spacing w:after="0" w:line="240" w:lineRule="auto"/>
              <w:ind w:right="72" w:hanging="14"/>
              <w:rPr>
                <w:rFonts w:eastAsia="Calibri" w:cs="Arial"/>
                <w:lang w:val="pt-BR"/>
              </w:rPr>
            </w:pPr>
            <w:r>
              <w:rPr>
                <w:rFonts w:eastAsia="Calibri" w:cs="Arial"/>
                <w:lang w:val="pt-BR"/>
              </w:rPr>
              <w:t>NUMERO:</w:t>
            </w:r>
          </w:p>
        </w:tc>
        <w:tc>
          <w:tcPr>
            <w:tcW w:w="810" w:type="dxa"/>
            <w:gridSpan w:val="3"/>
            <w:shd w:val="clear" w:color="auto" w:fill="auto"/>
          </w:tcPr>
          <w:p w14:paraId="5296D01E" w14:textId="77777777" w:rsidR="00540367" w:rsidRDefault="00540367" w:rsidP="00281490">
            <w:pPr>
              <w:spacing w:before="240" w:after="0" w:line="240" w:lineRule="auto"/>
              <w:ind w:right="65" w:hanging="13"/>
              <w:jc w:val="center"/>
              <w:rPr>
                <w:rFonts w:eastAsia="Calibri" w:cs="Arial"/>
                <w:lang w:val="pt-BR"/>
              </w:rPr>
            </w:pPr>
          </w:p>
        </w:tc>
      </w:tr>
      <w:tr w:rsidR="00540367" w:rsidRPr="00A22932" w14:paraId="37753B6D" w14:textId="77777777" w:rsidTr="00281490">
        <w:trPr>
          <w:cantSplit/>
          <w:trHeight w:val="303"/>
          <w:jc w:val="center"/>
        </w:trPr>
        <w:tc>
          <w:tcPr>
            <w:tcW w:w="609" w:type="dxa"/>
            <w:shd w:val="clear" w:color="auto" w:fill="auto"/>
            <w:vAlign w:val="center"/>
          </w:tcPr>
          <w:p w14:paraId="62267BD9" w14:textId="77777777" w:rsidR="00540367" w:rsidRDefault="00540367" w:rsidP="00281490">
            <w:pPr>
              <w:tabs>
                <w:tab w:val="left" w:pos="470"/>
              </w:tabs>
              <w:spacing w:before="240" w:after="0" w:line="240" w:lineRule="auto"/>
              <w:ind w:left="-70" w:firstLine="70"/>
              <w:jc w:val="center"/>
              <w:rPr>
                <w:rFonts w:eastAsia="Calibri" w:cs="Arial"/>
                <w:b/>
                <w:lang w:val="pt-BR"/>
              </w:rPr>
            </w:pPr>
            <w:r>
              <w:rPr>
                <w:rFonts w:eastAsia="Calibri" w:cs="Arial"/>
                <w:b/>
                <w:lang w:val="pt-BR"/>
              </w:rPr>
              <w:t>B41</w:t>
            </w:r>
          </w:p>
        </w:tc>
        <w:tc>
          <w:tcPr>
            <w:tcW w:w="7895" w:type="dxa"/>
            <w:gridSpan w:val="10"/>
            <w:shd w:val="clear" w:color="auto" w:fill="auto"/>
          </w:tcPr>
          <w:p w14:paraId="796A2F89" w14:textId="77777777" w:rsidR="00540367" w:rsidRDefault="00540367" w:rsidP="00281490">
            <w:pPr>
              <w:spacing w:before="240" w:after="0" w:line="240" w:lineRule="auto"/>
              <w:ind w:right="65"/>
              <w:rPr>
                <w:rFonts w:eastAsia="Calibri" w:cs="Arial"/>
                <w:lang w:val="pt-BR"/>
              </w:rPr>
            </w:pPr>
            <w:r>
              <w:rPr>
                <w:rFonts w:eastAsia="Calibri" w:cs="Arial"/>
                <w:lang w:val="pt-BR"/>
              </w:rPr>
              <w:t>Num sábado normal a noite, ente as 23 – 2 horas da manhã, quantas mulheres transgénero estão aqui, isto é, homens que se vestem ou se identificam como mulheres?</w:t>
            </w:r>
          </w:p>
        </w:tc>
        <w:tc>
          <w:tcPr>
            <w:tcW w:w="1233" w:type="dxa"/>
            <w:gridSpan w:val="4"/>
            <w:shd w:val="clear" w:color="auto" w:fill="auto"/>
            <w:vAlign w:val="center"/>
          </w:tcPr>
          <w:p w14:paraId="79AE96B3" w14:textId="77777777" w:rsidR="00540367" w:rsidRDefault="00540367" w:rsidP="00281490">
            <w:pPr>
              <w:spacing w:after="0" w:line="240" w:lineRule="auto"/>
              <w:ind w:right="72" w:hanging="14"/>
              <w:rPr>
                <w:rFonts w:eastAsia="Calibri" w:cs="Arial"/>
                <w:lang w:val="pt-BR"/>
              </w:rPr>
            </w:pPr>
            <w:r>
              <w:rPr>
                <w:rFonts w:eastAsia="Calibri" w:cs="Arial"/>
                <w:lang w:val="pt-BR"/>
              </w:rPr>
              <w:t>NUMERO:</w:t>
            </w:r>
          </w:p>
        </w:tc>
        <w:tc>
          <w:tcPr>
            <w:tcW w:w="810" w:type="dxa"/>
            <w:gridSpan w:val="3"/>
            <w:shd w:val="clear" w:color="auto" w:fill="auto"/>
          </w:tcPr>
          <w:p w14:paraId="39D83BA7" w14:textId="77777777" w:rsidR="00540367" w:rsidRDefault="00540367" w:rsidP="00281490">
            <w:pPr>
              <w:spacing w:before="240" w:after="0" w:line="240" w:lineRule="auto"/>
              <w:ind w:right="65" w:hanging="13"/>
              <w:jc w:val="center"/>
              <w:rPr>
                <w:rFonts w:eastAsia="Calibri" w:cs="Arial"/>
                <w:lang w:val="pt-BR"/>
              </w:rPr>
            </w:pPr>
          </w:p>
        </w:tc>
      </w:tr>
      <w:tr w:rsidR="00540367" w:rsidRPr="00A22932" w14:paraId="1CA7FD6F" w14:textId="77777777" w:rsidTr="00281490">
        <w:trPr>
          <w:cantSplit/>
          <w:trHeight w:val="303"/>
          <w:jc w:val="center"/>
        </w:trPr>
        <w:tc>
          <w:tcPr>
            <w:tcW w:w="609" w:type="dxa"/>
            <w:shd w:val="clear" w:color="auto" w:fill="auto"/>
            <w:vAlign w:val="center"/>
          </w:tcPr>
          <w:p w14:paraId="2775A28F" w14:textId="77777777" w:rsidR="00540367" w:rsidRDefault="00540367" w:rsidP="00281490">
            <w:pPr>
              <w:tabs>
                <w:tab w:val="left" w:pos="470"/>
              </w:tabs>
              <w:spacing w:before="240" w:after="0" w:line="240" w:lineRule="auto"/>
              <w:ind w:left="-70" w:firstLine="70"/>
              <w:jc w:val="center"/>
              <w:rPr>
                <w:rFonts w:eastAsia="Calibri" w:cs="Arial"/>
                <w:b/>
                <w:lang w:val="pt-BR"/>
              </w:rPr>
            </w:pPr>
            <w:r>
              <w:rPr>
                <w:rFonts w:eastAsia="Calibri" w:cs="Arial"/>
                <w:b/>
                <w:lang w:val="pt-BR"/>
              </w:rPr>
              <w:t>B42</w:t>
            </w:r>
          </w:p>
        </w:tc>
        <w:tc>
          <w:tcPr>
            <w:tcW w:w="7895" w:type="dxa"/>
            <w:gridSpan w:val="10"/>
            <w:shd w:val="clear" w:color="auto" w:fill="auto"/>
          </w:tcPr>
          <w:p w14:paraId="66EA193F" w14:textId="77777777" w:rsidR="00540367" w:rsidRDefault="00540367" w:rsidP="00281490">
            <w:pPr>
              <w:spacing w:before="240" w:after="0" w:line="240" w:lineRule="auto"/>
              <w:ind w:right="65"/>
              <w:rPr>
                <w:rFonts w:eastAsia="Calibri" w:cs="Arial"/>
                <w:lang w:val="pt-BR"/>
              </w:rPr>
            </w:pPr>
            <w:r>
              <w:rPr>
                <w:rFonts w:eastAsia="Calibri" w:cs="Arial"/>
                <w:lang w:val="pt-BR"/>
              </w:rPr>
              <w:t>Num sábado normal a noite, ente as 23 – 2 horas da manhã, quantas pessoas que injetam drogas estão aqui?</w:t>
            </w:r>
          </w:p>
        </w:tc>
        <w:tc>
          <w:tcPr>
            <w:tcW w:w="1233" w:type="dxa"/>
            <w:gridSpan w:val="4"/>
            <w:shd w:val="clear" w:color="auto" w:fill="auto"/>
            <w:vAlign w:val="center"/>
          </w:tcPr>
          <w:p w14:paraId="3DD762CC" w14:textId="77777777" w:rsidR="00540367" w:rsidRDefault="00540367" w:rsidP="00281490">
            <w:pPr>
              <w:spacing w:after="0" w:line="240" w:lineRule="auto"/>
              <w:ind w:right="72" w:hanging="14"/>
              <w:rPr>
                <w:rFonts w:eastAsia="Calibri" w:cs="Arial"/>
                <w:lang w:val="pt-BR"/>
              </w:rPr>
            </w:pPr>
            <w:r>
              <w:rPr>
                <w:rFonts w:eastAsia="Calibri" w:cs="Arial"/>
                <w:lang w:val="pt-BR"/>
              </w:rPr>
              <w:t>NUMERO:</w:t>
            </w:r>
          </w:p>
        </w:tc>
        <w:tc>
          <w:tcPr>
            <w:tcW w:w="810" w:type="dxa"/>
            <w:gridSpan w:val="3"/>
            <w:shd w:val="clear" w:color="auto" w:fill="auto"/>
          </w:tcPr>
          <w:p w14:paraId="0AF60EF1" w14:textId="77777777" w:rsidR="00540367" w:rsidRDefault="00540367" w:rsidP="00281490">
            <w:pPr>
              <w:spacing w:before="240" w:after="0" w:line="240" w:lineRule="auto"/>
              <w:ind w:right="65" w:hanging="13"/>
              <w:jc w:val="center"/>
              <w:rPr>
                <w:rFonts w:eastAsia="Calibri" w:cs="Arial"/>
                <w:lang w:val="pt-BR"/>
              </w:rPr>
            </w:pPr>
          </w:p>
        </w:tc>
      </w:tr>
      <w:tr w:rsidR="00540367" w:rsidRPr="00A22932" w14:paraId="51D041FD" w14:textId="77777777" w:rsidTr="00281490">
        <w:trPr>
          <w:cantSplit/>
          <w:trHeight w:val="477"/>
          <w:jc w:val="center"/>
        </w:trPr>
        <w:tc>
          <w:tcPr>
            <w:tcW w:w="609" w:type="dxa"/>
            <w:shd w:val="clear" w:color="auto" w:fill="auto"/>
            <w:vAlign w:val="center"/>
          </w:tcPr>
          <w:p w14:paraId="73B2428B" w14:textId="77777777" w:rsidR="00540367" w:rsidRPr="00A22932" w:rsidRDefault="00540367" w:rsidP="00281490">
            <w:pPr>
              <w:keepNext/>
              <w:spacing w:after="0" w:line="240" w:lineRule="auto"/>
              <w:ind w:left="-114" w:right="-138" w:firstLine="90"/>
              <w:jc w:val="center"/>
              <w:rPr>
                <w:rFonts w:eastAsia="Calibri" w:cs="Arial"/>
                <w:b/>
                <w:lang w:val="pt-BR"/>
              </w:rPr>
            </w:pPr>
          </w:p>
        </w:tc>
        <w:tc>
          <w:tcPr>
            <w:tcW w:w="7363" w:type="dxa"/>
            <w:gridSpan w:val="7"/>
            <w:shd w:val="clear" w:color="auto" w:fill="auto"/>
            <w:vAlign w:val="center"/>
          </w:tcPr>
          <w:p w14:paraId="18AFC9AE" w14:textId="77777777" w:rsidR="00540367" w:rsidRPr="00A22932" w:rsidRDefault="00540367" w:rsidP="00281490">
            <w:pPr>
              <w:keepNext/>
              <w:tabs>
                <w:tab w:val="right" w:leader="dot" w:pos="4820"/>
              </w:tabs>
              <w:spacing w:after="0"/>
              <w:rPr>
                <w:rFonts w:cs="Arial"/>
                <w:lang w:val="pt-BR"/>
              </w:rPr>
            </w:pPr>
          </w:p>
          <w:p w14:paraId="2AD8E35E" w14:textId="77777777" w:rsidR="00540367" w:rsidRPr="00A22932" w:rsidRDefault="00540367" w:rsidP="00281490">
            <w:pPr>
              <w:keepNext/>
              <w:spacing w:after="0" w:line="240" w:lineRule="auto"/>
              <w:ind w:left="720" w:right="65"/>
              <w:contextualSpacing/>
              <w:jc w:val="center"/>
              <w:rPr>
                <w:rFonts w:eastAsia="Calibri" w:cs="Arial"/>
                <w:lang w:val="pt-BR"/>
              </w:rPr>
            </w:pPr>
          </w:p>
        </w:tc>
        <w:tc>
          <w:tcPr>
            <w:tcW w:w="900" w:type="dxa"/>
            <w:gridSpan w:val="4"/>
            <w:shd w:val="clear" w:color="auto" w:fill="auto"/>
            <w:vAlign w:val="center"/>
          </w:tcPr>
          <w:p w14:paraId="5D9747BE" w14:textId="77777777" w:rsidR="00540367" w:rsidRPr="00A22932" w:rsidRDefault="00540367" w:rsidP="00281490">
            <w:pPr>
              <w:keepNext/>
              <w:spacing w:after="0" w:line="240" w:lineRule="auto"/>
              <w:ind w:right="65"/>
              <w:jc w:val="center"/>
              <w:rPr>
                <w:rFonts w:eastAsia="Calibri" w:cs="Arial"/>
                <w:lang w:val="pt-BR"/>
              </w:rPr>
            </w:pPr>
            <w:r w:rsidRPr="00A22932">
              <w:rPr>
                <w:rFonts w:eastAsia="Calibri" w:cs="Arial"/>
                <w:lang w:val="pt-BR"/>
              </w:rPr>
              <w:t>SIM</w:t>
            </w:r>
          </w:p>
        </w:tc>
        <w:tc>
          <w:tcPr>
            <w:tcW w:w="865" w:type="dxa"/>
            <w:gridSpan w:val="3"/>
            <w:shd w:val="clear" w:color="auto" w:fill="auto"/>
            <w:vAlign w:val="center"/>
          </w:tcPr>
          <w:p w14:paraId="0FA81F84" w14:textId="77777777" w:rsidR="00540367" w:rsidRPr="00A22932" w:rsidRDefault="00540367" w:rsidP="00281490">
            <w:pPr>
              <w:keepNext/>
              <w:spacing w:after="0" w:line="240" w:lineRule="auto"/>
              <w:ind w:right="65"/>
              <w:jc w:val="center"/>
              <w:rPr>
                <w:rFonts w:eastAsia="Calibri" w:cs="Arial"/>
                <w:lang w:val="pt-BR"/>
              </w:rPr>
            </w:pPr>
            <w:r w:rsidRPr="00A22932">
              <w:rPr>
                <w:rFonts w:eastAsia="Calibri" w:cs="Arial"/>
                <w:lang w:val="pt-BR"/>
              </w:rPr>
              <w:t>NÃO</w:t>
            </w:r>
          </w:p>
        </w:tc>
        <w:tc>
          <w:tcPr>
            <w:tcW w:w="810" w:type="dxa"/>
            <w:gridSpan w:val="3"/>
            <w:shd w:val="clear" w:color="auto" w:fill="auto"/>
            <w:vAlign w:val="center"/>
          </w:tcPr>
          <w:p w14:paraId="3FCDB61D" w14:textId="77777777" w:rsidR="00540367" w:rsidRPr="00A22932" w:rsidRDefault="00540367" w:rsidP="00281490">
            <w:pPr>
              <w:keepNext/>
              <w:spacing w:after="0" w:line="240" w:lineRule="auto"/>
              <w:ind w:right="-89"/>
              <w:jc w:val="center"/>
              <w:rPr>
                <w:rFonts w:eastAsia="Calibri" w:cs="Arial"/>
                <w:lang w:val="pt-BR"/>
              </w:rPr>
            </w:pPr>
            <w:r>
              <w:rPr>
                <w:rFonts w:eastAsia="Calibri" w:cs="Arial"/>
                <w:lang w:val="pt-BR"/>
              </w:rPr>
              <w:t xml:space="preserve">Não </w:t>
            </w:r>
            <w:r w:rsidRPr="00A22932">
              <w:rPr>
                <w:rFonts w:eastAsia="Calibri" w:cs="Arial"/>
                <w:lang w:val="pt-BR"/>
              </w:rPr>
              <w:t>S</w:t>
            </w:r>
            <w:r>
              <w:rPr>
                <w:rFonts w:eastAsia="Calibri" w:cs="Arial"/>
                <w:lang w:val="pt-BR"/>
              </w:rPr>
              <w:t>ei</w:t>
            </w:r>
          </w:p>
        </w:tc>
      </w:tr>
      <w:tr w:rsidR="00540367" w:rsidRPr="00A22932" w14:paraId="5E864FFE" w14:textId="77777777" w:rsidTr="00281490">
        <w:trPr>
          <w:cantSplit/>
          <w:trHeight w:val="474"/>
          <w:jc w:val="center"/>
        </w:trPr>
        <w:tc>
          <w:tcPr>
            <w:tcW w:w="609" w:type="dxa"/>
            <w:shd w:val="clear" w:color="auto" w:fill="auto"/>
            <w:vAlign w:val="center"/>
          </w:tcPr>
          <w:p w14:paraId="3D805D61" w14:textId="77777777" w:rsidR="00540367" w:rsidRPr="00A22932" w:rsidRDefault="00540367" w:rsidP="00281490">
            <w:pPr>
              <w:keepNext/>
              <w:spacing w:after="0" w:line="240" w:lineRule="auto"/>
              <w:ind w:left="-114" w:right="-138" w:firstLine="90"/>
              <w:jc w:val="center"/>
              <w:rPr>
                <w:rFonts w:eastAsia="Calibri" w:cs="Arial"/>
                <w:b/>
                <w:lang w:val="pt-BR"/>
              </w:rPr>
            </w:pPr>
            <w:r>
              <w:rPr>
                <w:rFonts w:eastAsia="Calibri" w:cs="Arial"/>
                <w:b/>
                <w:lang w:val="pt-BR"/>
              </w:rPr>
              <w:t>B43</w:t>
            </w:r>
          </w:p>
        </w:tc>
        <w:tc>
          <w:tcPr>
            <w:tcW w:w="7363" w:type="dxa"/>
            <w:gridSpan w:val="7"/>
            <w:shd w:val="clear" w:color="auto" w:fill="auto"/>
            <w:vAlign w:val="center"/>
          </w:tcPr>
          <w:p w14:paraId="008B1D3F" w14:textId="77777777" w:rsidR="00540367" w:rsidRPr="00A22932" w:rsidRDefault="00540367" w:rsidP="00281490">
            <w:pPr>
              <w:keepNext/>
              <w:spacing w:before="240" w:after="0" w:line="360" w:lineRule="auto"/>
              <w:ind w:right="65"/>
              <w:contextualSpacing/>
              <w:rPr>
                <w:rFonts w:eastAsia="Calibri" w:cs="Arial"/>
                <w:lang w:val="pt-BR"/>
              </w:rPr>
            </w:pPr>
            <w:r w:rsidRPr="00A22932">
              <w:rPr>
                <w:rFonts w:eastAsia="Calibri" w:cs="Arial"/>
                <w:lang w:val="pt-BR"/>
              </w:rPr>
              <w:t>As pessoas fazem sexo aqui neste sítio?</w:t>
            </w:r>
          </w:p>
        </w:tc>
        <w:tc>
          <w:tcPr>
            <w:tcW w:w="900" w:type="dxa"/>
            <w:gridSpan w:val="4"/>
            <w:shd w:val="clear" w:color="auto" w:fill="auto"/>
            <w:vAlign w:val="center"/>
          </w:tcPr>
          <w:p w14:paraId="73EDA68B" w14:textId="77777777" w:rsidR="00540367" w:rsidRPr="00A22932" w:rsidRDefault="00540367" w:rsidP="00281490">
            <w:pPr>
              <w:keepNext/>
              <w:spacing w:after="0" w:line="240" w:lineRule="auto"/>
              <w:ind w:right="65"/>
              <w:jc w:val="center"/>
              <w:rPr>
                <w:rFonts w:eastAsia="Calibri" w:cs="Arial"/>
                <w:lang w:val="pt-BR"/>
              </w:rPr>
            </w:pPr>
            <w:r>
              <w:rPr>
                <w:rFonts w:eastAsia="Calibri" w:cs="Arial"/>
                <w:lang w:val="pt-BR"/>
              </w:rPr>
              <w:t>1</w:t>
            </w:r>
          </w:p>
        </w:tc>
        <w:tc>
          <w:tcPr>
            <w:tcW w:w="865" w:type="dxa"/>
            <w:gridSpan w:val="3"/>
            <w:shd w:val="clear" w:color="auto" w:fill="auto"/>
            <w:vAlign w:val="center"/>
          </w:tcPr>
          <w:p w14:paraId="7F1B0639" w14:textId="77777777" w:rsidR="00540367" w:rsidRPr="00A22932" w:rsidRDefault="00540367" w:rsidP="00281490">
            <w:pPr>
              <w:keepNext/>
              <w:spacing w:after="0" w:line="240" w:lineRule="auto"/>
              <w:ind w:right="65"/>
              <w:jc w:val="center"/>
              <w:rPr>
                <w:rFonts w:eastAsia="Calibri" w:cs="Arial"/>
                <w:lang w:val="pt-BR"/>
              </w:rPr>
            </w:pPr>
            <w:r>
              <w:rPr>
                <w:rFonts w:eastAsia="Calibri" w:cs="Arial"/>
                <w:lang w:val="pt-BR"/>
              </w:rPr>
              <w:t>2</w:t>
            </w:r>
          </w:p>
        </w:tc>
        <w:tc>
          <w:tcPr>
            <w:tcW w:w="810" w:type="dxa"/>
            <w:gridSpan w:val="3"/>
            <w:shd w:val="clear" w:color="auto" w:fill="auto"/>
            <w:vAlign w:val="center"/>
          </w:tcPr>
          <w:p w14:paraId="4ACABB75" w14:textId="77777777" w:rsidR="00540367" w:rsidRPr="00A22932" w:rsidRDefault="00540367" w:rsidP="00281490">
            <w:pPr>
              <w:keepNext/>
              <w:spacing w:after="0" w:line="240" w:lineRule="auto"/>
              <w:ind w:right="65"/>
              <w:jc w:val="center"/>
              <w:rPr>
                <w:rFonts w:eastAsia="Calibri" w:cs="Arial"/>
                <w:lang w:val="pt-BR"/>
              </w:rPr>
            </w:pPr>
            <w:r w:rsidRPr="00A22932">
              <w:rPr>
                <w:rFonts w:eastAsia="Calibri" w:cs="Arial"/>
                <w:lang w:val="pt-BR"/>
              </w:rPr>
              <w:t>8</w:t>
            </w:r>
          </w:p>
        </w:tc>
      </w:tr>
      <w:tr w:rsidR="00540367" w:rsidRPr="00A22932" w14:paraId="444AF70F" w14:textId="77777777" w:rsidTr="00281490">
        <w:trPr>
          <w:cantSplit/>
          <w:trHeight w:val="474"/>
          <w:jc w:val="center"/>
        </w:trPr>
        <w:tc>
          <w:tcPr>
            <w:tcW w:w="609" w:type="dxa"/>
            <w:shd w:val="clear" w:color="auto" w:fill="auto"/>
            <w:vAlign w:val="center"/>
          </w:tcPr>
          <w:p w14:paraId="61B7B0F7" w14:textId="77777777" w:rsidR="00540367" w:rsidRPr="00A22932" w:rsidRDefault="00540367" w:rsidP="00281490">
            <w:pPr>
              <w:keepNext/>
              <w:spacing w:after="0" w:line="240" w:lineRule="auto"/>
              <w:ind w:left="-114" w:right="-138" w:firstLine="90"/>
              <w:jc w:val="center"/>
              <w:rPr>
                <w:rFonts w:eastAsia="Calibri" w:cs="Arial"/>
                <w:b/>
                <w:lang w:val="pt-BR"/>
              </w:rPr>
            </w:pPr>
            <w:r>
              <w:rPr>
                <w:rFonts w:eastAsia="Calibri" w:cs="Arial"/>
                <w:b/>
                <w:lang w:val="pt-BR"/>
              </w:rPr>
              <w:t>B44</w:t>
            </w:r>
          </w:p>
        </w:tc>
        <w:tc>
          <w:tcPr>
            <w:tcW w:w="7363" w:type="dxa"/>
            <w:gridSpan w:val="7"/>
            <w:shd w:val="clear" w:color="auto" w:fill="auto"/>
            <w:vAlign w:val="center"/>
          </w:tcPr>
          <w:p w14:paraId="5F0CF0EF" w14:textId="77777777" w:rsidR="00540367" w:rsidRPr="00A22932" w:rsidRDefault="00540367" w:rsidP="00281490">
            <w:pPr>
              <w:keepNext/>
              <w:spacing w:before="240" w:after="0" w:line="360" w:lineRule="auto"/>
              <w:ind w:right="65"/>
              <w:contextualSpacing/>
              <w:rPr>
                <w:rFonts w:eastAsia="Calibri" w:cs="Arial"/>
                <w:lang w:val="pt-BR"/>
              </w:rPr>
            </w:pPr>
            <w:r w:rsidRPr="00A22932">
              <w:rPr>
                <w:rFonts w:eastAsia="Calibri" w:cs="Arial"/>
                <w:lang w:val="pt-BR"/>
              </w:rPr>
              <w:t>Existe alguém para ajudar as pessoas a encontrarem novos parceiros sexuais?</w:t>
            </w:r>
          </w:p>
        </w:tc>
        <w:tc>
          <w:tcPr>
            <w:tcW w:w="900" w:type="dxa"/>
            <w:gridSpan w:val="4"/>
            <w:shd w:val="clear" w:color="auto" w:fill="auto"/>
            <w:vAlign w:val="center"/>
          </w:tcPr>
          <w:p w14:paraId="0E83EEAC" w14:textId="77777777" w:rsidR="00540367" w:rsidRPr="00A22932" w:rsidRDefault="00540367" w:rsidP="00281490">
            <w:pPr>
              <w:keepNext/>
              <w:spacing w:after="0" w:line="240" w:lineRule="auto"/>
              <w:ind w:right="65"/>
              <w:jc w:val="center"/>
              <w:rPr>
                <w:rFonts w:eastAsia="Calibri" w:cs="Arial"/>
                <w:lang w:val="pt-BR"/>
              </w:rPr>
            </w:pPr>
            <w:r>
              <w:rPr>
                <w:rFonts w:eastAsia="Calibri" w:cs="Arial"/>
                <w:lang w:val="pt-BR"/>
              </w:rPr>
              <w:t>1</w:t>
            </w:r>
          </w:p>
        </w:tc>
        <w:tc>
          <w:tcPr>
            <w:tcW w:w="865" w:type="dxa"/>
            <w:gridSpan w:val="3"/>
            <w:shd w:val="clear" w:color="auto" w:fill="auto"/>
            <w:vAlign w:val="center"/>
          </w:tcPr>
          <w:p w14:paraId="7667FAE6" w14:textId="77777777" w:rsidR="00540367" w:rsidRPr="00A22932" w:rsidRDefault="00540367" w:rsidP="00281490">
            <w:pPr>
              <w:keepNext/>
              <w:spacing w:after="0" w:line="240" w:lineRule="auto"/>
              <w:ind w:right="65"/>
              <w:jc w:val="center"/>
              <w:rPr>
                <w:rFonts w:eastAsia="Calibri" w:cs="Arial"/>
                <w:lang w:val="pt-BR"/>
              </w:rPr>
            </w:pPr>
            <w:r>
              <w:rPr>
                <w:rFonts w:eastAsia="Calibri" w:cs="Arial"/>
                <w:lang w:val="pt-BR"/>
              </w:rPr>
              <w:t>2</w:t>
            </w:r>
          </w:p>
        </w:tc>
        <w:tc>
          <w:tcPr>
            <w:tcW w:w="810" w:type="dxa"/>
            <w:gridSpan w:val="3"/>
            <w:shd w:val="clear" w:color="auto" w:fill="auto"/>
            <w:vAlign w:val="center"/>
          </w:tcPr>
          <w:p w14:paraId="0E112F29" w14:textId="77777777" w:rsidR="00540367" w:rsidRPr="00A22932" w:rsidRDefault="00540367" w:rsidP="00281490">
            <w:pPr>
              <w:keepNext/>
              <w:spacing w:after="0" w:line="240" w:lineRule="auto"/>
              <w:ind w:right="65"/>
              <w:jc w:val="center"/>
              <w:rPr>
                <w:rFonts w:eastAsia="Calibri" w:cs="Arial"/>
                <w:lang w:val="pt-BR"/>
              </w:rPr>
            </w:pPr>
            <w:r w:rsidRPr="00A22932">
              <w:rPr>
                <w:rFonts w:eastAsia="Calibri" w:cs="Arial"/>
                <w:lang w:val="pt-BR"/>
              </w:rPr>
              <w:t>8</w:t>
            </w:r>
          </w:p>
        </w:tc>
      </w:tr>
      <w:tr w:rsidR="00540367" w:rsidRPr="00A22932" w14:paraId="4563FBA2" w14:textId="77777777" w:rsidTr="00281490">
        <w:trPr>
          <w:cantSplit/>
          <w:trHeight w:val="243"/>
          <w:jc w:val="center"/>
        </w:trPr>
        <w:tc>
          <w:tcPr>
            <w:tcW w:w="609" w:type="dxa"/>
            <w:vMerge w:val="restart"/>
            <w:shd w:val="clear" w:color="auto" w:fill="auto"/>
            <w:vAlign w:val="center"/>
          </w:tcPr>
          <w:p w14:paraId="0AF4D903" w14:textId="77777777" w:rsidR="00540367" w:rsidRPr="00A22932" w:rsidRDefault="00540367" w:rsidP="00281490">
            <w:pPr>
              <w:keepNext/>
              <w:spacing w:before="240" w:after="0" w:line="240" w:lineRule="auto"/>
              <w:ind w:left="-114" w:right="-138" w:firstLine="90"/>
              <w:jc w:val="center"/>
              <w:rPr>
                <w:rFonts w:eastAsia="Calibri" w:cs="Arial"/>
                <w:b/>
                <w:lang w:val="pt-BR"/>
              </w:rPr>
            </w:pPr>
            <w:r w:rsidRPr="00A22932">
              <w:rPr>
                <w:rFonts w:eastAsia="Calibri" w:cs="Arial"/>
                <w:b/>
                <w:lang w:val="pt-BR"/>
              </w:rPr>
              <w:t>B45</w:t>
            </w:r>
          </w:p>
        </w:tc>
        <w:tc>
          <w:tcPr>
            <w:tcW w:w="2410" w:type="dxa"/>
            <w:vMerge w:val="restart"/>
            <w:shd w:val="clear" w:color="auto" w:fill="auto"/>
            <w:vAlign w:val="center"/>
          </w:tcPr>
          <w:p w14:paraId="6E360468" w14:textId="77777777" w:rsidR="00540367" w:rsidRPr="00A22932" w:rsidRDefault="00540367" w:rsidP="00281490">
            <w:pPr>
              <w:keepNext/>
              <w:tabs>
                <w:tab w:val="right" w:leader="dot" w:pos="4820"/>
              </w:tabs>
              <w:spacing w:before="240" w:after="0" w:line="280" w:lineRule="auto"/>
              <w:rPr>
                <w:rFonts w:cs="Arial"/>
                <w:lang w:val="pt-BR"/>
              </w:rPr>
            </w:pPr>
            <w:r w:rsidRPr="00A22932">
              <w:rPr>
                <w:rFonts w:cs="Arial"/>
                <w:lang w:val="pt-BR"/>
              </w:rPr>
              <w:t>Também estamos interessados em saber com que frequência houve actividades de prevenção do VIH neste sítio nos últimos 12 meses. Nos últimos 12 meses, houve alguma…</w:t>
            </w:r>
          </w:p>
          <w:p w14:paraId="2953EC17" w14:textId="77777777" w:rsidR="00540367" w:rsidRPr="00A22932" w:rsidRDefault="00540367" w:rsidP="00281490">
            <w:pPr>
              <w:keepNext/>
              <w:tabs>
                <w:tab w:val="right" w:leader="dot" w:pos="4820"/>
              </w:tabs>
              <w:spacing w:before="240" w:after="0" w:line="280" w:lineRule="auto"/>
              <w:rPr>
                <w:rFonts w:eastAsia="Calibri" w:cs="Arial"/>
                <w:lang w:val="pt-BR"/>
              </w:rPr>
            </w:pPr>
            <w:r w:rsidRPr="00A22932">
              <w:rPr>
                <w:rFonts w:eastAsia="Calibri" w:cs="Arial"/>
                <w:lang w:val="pt-BR"/>
              </w:rPr>
              <w:t>LEIA A LISTA</w:t>
            </w:r>
          </w:p>
        </w:tc>
        <w:tc>
          <w:tcPr>
            <w:tcW w:w="4953" w:type="dxa"/>
            <w:gridSpan w:val="6"/>
            <w:shd w:val="clear" w:color="auto" w:fill="auto"/>
            <w:vAlign w:val="center"/>
          </w:tcPr>
          <w:p w14:paraId="1394EDD3" w14:textId="77777777" w:rsidR="00540367" w:rsidRPr="00A22932" w:rsidRDefault="00540367" w:rsidP="00540367">
            <w:pPr>
              <w:keepNext/>
              <w:numPr>
                <w:ilvl w:val="0"/>
                <w:numId w:val="20"/>
              </w:numPr>
              <w:spacing w:before="240" w:after="0" w:line="360" w:lineRule="auto"/>
              <w:ind w:right="65"/>
              <w:contextualSpacing/>
              <w:jc w:val="right"/>
              <w:rPr>
                <w:rFonts w:eastAsia="Calibri" w:cs="Arial"/>
                <w:b/>
                <w:lang w:val="pt-BR"/>
              </w:rPr>
            </w:pPr>
            <w:r w:rsidRPr="00A22932">
              <w:rPr>
                <w:rFonts w:eastAsia="Calibri" w:cs="Arial"/>
                <w:lang w:val="pt-BR"/>
              </w:rPr>
              <w:t>Prevenção do VIH/SIDA?</w:t>
            </w:r>
            <w:r w:rsidRPr="00A22932">
              <w:rPr>
                <w:rFonts w:cs="Arial"/>
                <w:lang w:val="pt-BR"/>
              </w:rPr>
              <w:t xml:space="preserve">       </w:t>
            </w:r>
          </w:p>
        </w:tc>
        <w:tc>
          <w:tcPr>
            <w:tcW w:w="900" w:type="dxa"/>
            <w:gridSpan w:val="4"/>
            <w:shd w:val="clear" w:color="auto" w:fill="auto"/>
            <w:vAlign w:val="center"/>
          </w:tcPr>
          <w:p w14:paraId="5374655C" w14:textId="77777777" w:rsidR="00540367" w:rsidRPr="00A22932" w:rsidRDefault="00540367" w:rsidP="00281490">
            <w:pPr>
              <w:keepNext/>
              <w:spacing w:before="240" w:after="0" w:line="360" w:lineRule="auto"/>
              <w:ind w:right="65"/>
              <w:jc w:val="center"/>
              <w:rPr>
                <w:rFonts w:eastAsia="Calibri" w:cs="Arial"/>
                <w:lang w:val="pt-BR"/>
              </w:rPr>
            </w:pPr>
            <w:r>
              <w:rPr>
                <w:rFonts w:eastAsia="Calibri" w:cs="Arial"/>
                <w:lang w:val="pt-BR"/>
              </w:rPr>
              <w:t>1</w:t>
            </w:r>
          </w:p>
        </w:tc>
        <w:tc>
          <w:tcPr>
            <w:tcW w:w="865" w:type="dxa"/>
            <w:gridSpan w:val="3"/>
            <w:shd w:val="clear" w:color="auto" w:fill="auto"/>
            <w:vAlign w:val="center"/>
          </w:tcPr>
          <w:p w14:paraId="33614C9F" w14:textId="77777777" w:rsidR="00540367" w:rsidRPr="00A22932" w:rsidRDefault="00540367" w:rsidP="00281490">
            <w:pPr>
              <w:keepNext/>
              <w:spacing w:before="240" w:after="0" w:line="360" w:lineRule="auto"/>
              <w:ind w:right="65"/>
              <w:jc w:val="center"/>
              <w:rPr>
                <w:rFonts w:eastAsia="Calibri" w:cs="Arial"/>
                <w:lang w:val="pt-BR"/>
              </w:rPr>
            </w:pPr>
            <w:r>
              <w:rPr>
                <w:rFonts w:eastAsia="Calibri" w:cs="Arial"/>
                <w:lang w:val="pt-BR"/>
              </w:rPr>
              <w:t>2</w:t>
            </w:r>
          </w:p>
        </w:tc>
        <w:tc>
          <w:tcPr>
            <w:tcW w:w="810" w:type="dxa"/>
            <w:gridSpan w:val="3"/>
            <w:shd w:val="clear" w:color="auto" w:fill="auto"/>
            <w:vAlign w:val="center"/>
          </w:tcPr>
          <w:p w14:paraId="36C52D34" w14:textId="77777777" w:rsidR="00540367" w:rsidRPr="00A22932" w:rsidRDefault="00540367" w:rsidP="00281490">
            <w:pPr>
              <w:keepNext/>
              <w:spacing w:before="240" w:after="0" w:line="360" w:lineRule="auto"/>
              <w:ind w:right="65"/>
              <w:jc w:val="center"/>
              <w:rPr>
                <w:rFonts w:eastAsia="Calibri" w:cs="Arial"/>
                <w:lang w:val="pt-BR"/>
              </w:rPr>
            </w:pPr>
            <w:r w:rsidRPr="00A22932">
              <w:rPr>
                <w:rFonts w:eastAsia="Calibri" w:cs="Arial"/>
                <w:lang w:val="pt-BR"/>
              </w:rPr>
              <w:t>8</w:t>
            </w:r>
          </w:p>
        </w:tc>
      </w:tr>
      <w:tr w:rsidR="00540367" w:rsidRPr="00A22932" w14:paraId="0139C8E7" w14:textId="77777777" w:rsidTr="00281490">
        <w:trPr>
          <w:cantSplit/>
          <w:trHeight w:val="243"/>
          <w:jc w:val="center"/>
        </w:trPr>
        <w:tc>
          <w:tcPr>
            <w:tcW w:w="609" w:type="dxa"/>
            <w:vMerge/>
            <w:shd w:val="clear" w:color="auto" w:fill="auto"/>
            <w:vAlign w:val="center"/>
          </w:tcPr>
          <w:p w14:paraId="27B9443A" w14:textId="77777777" w:rsidR="00540367" w:rsidRPr="00A22932" w:rsidRDefault="00540367" w:rsidP="00281490">
            <w:pPr>
              <w:spacing w:before="240" w:after="0" w:line="240" w:lineRule="auto"/>
              <w:ind w:right="65"/>
              <w:jc w:val="center"/>
              <w:rPr>
                <w:rFonts w:eastAsia="Calibri" w:cs="Arial"/>
                <w:b/>
                <w:lang w:val="pt-BR"/>
              </w:rPr>
            </w:pPr>
          </w:p>
        </w:tc>
        <w:tc>
          <w:tcPr>
            <w:tcW w:w="2410" w:type="dxa"/>
            <w:vMerge/>
            <w:shd w:val="clear" w:color="auto" w:fill="auto"/>
            <w:vAlign w:val="center"/>
          </w:tcPr>
          <w:p w14:paraId="097B3EC3" w14:textId="77777777" w:rsidR="00540367" w:rsidRPr="00A22932" w:rsidRDefault="00540367" w:rsidP="00281490">
            <w:pPr>
              <w:tabs>
                <w:tab w:val="right" w:leader="dot" w:pos="4820"/>
              </w:tabs>
              <w:spacing w:before="240" w:after="0"/>
              <w:rPr>
                <w:rFonts w:cs="Arial"/>
                <w:lang w:val="pt-BR"/>
              </w:rPr>
            </w:pPr>
          </w:p>
        </w:tc>
        <w:tc>
          <w:tcPr>
            <w:tcW w:w="4953" w:type="dxa"/>
            <w:gridSpan w:val="6"/>
            <w:shd w:val="clear" w:color="auto" w:fill="auto"/>
            <w:vAlign w:val="center"/>
          </w:tcPr>
          <w:p w14:paraId="58238293" w14:textId="77777777" w:rsidR="00540367" w:rsidRPr="000529DA" w:rsidRDefault="00540367" w:rsidP="00540367">
            <w:pPr>
              <w:pStyle w:val="ListParagraph"/>
              <w:numPr>
                <w:ilvl w:val="0"/>
                <w:numId w:val="38"/>
              </w:numPr>
              <w:spacing w:before="240" w:after="0" w:line="360" w:lineRule="auto"/>
              <w:ind w:right="65"/>
              <w:jc w:val="right"/>
              <w:rPr>
                <w:rFonts w:eastAsia="Calibri" w:cs="Arial"/>
                <w:lang w:val="pt-BR"/>
              </w:rPr>
            </w:pPr>
            <w:r w:rsidRPr="000529DA">
              <w:rPr>
                <w:rFonts w:eastAsia="Calibri" w:cs="Arial"/>
                <w:lang w:val="pt-BR"/>
              </w:rPr>
              <w:t>Pessoas fazem teste VIH no sítio?</w:t>
            </w:r>
            <w:r w:rsidRPr="000529DA">
              <w:rPr>
                <w:rFonts w:cs="Arial"/>
                <w:lang w:val="pt-BR"/>
              </w:rPr>
              <w:t xml:space="preserve">       </w:t>
            </w:r>
          </w:p>
        </w:tc>
        <w:tc>
          <w:tcPr>
            <w:tcW w:w="900" w:type="dxa"/>
            <w:gridSpan w:val="4"/>
            <w:shd w:val="clear" w:color="auto" w:fill="auto"/>
            <w:vAlign w:val="center"/>
          </w:tcPr>
          <w:p w14:paraId="65552308" w14:textId="77777777" w:rsidR="00540367" w:rsidRPr="00A22932" w:rsidRDefault="00540367" w:rsidP="00281490">
            <w:pPr>
              <w:spacing w:before="240" w:after="0" w:line="360" w:lineRule="auto"/>
              <w:ind w:right="65"/>
              <w:jc w:val="center"/>
              <w:rPr>
                <w:rFonts w:eastAsia="Calibri" w:cs="Arial"/>
                <w:lang w:val="pt-BR"/>
              </w:rPr>
            </w:pPr>
            <w:r>
              <w:rPr>
                <w:rFonts w:eastAsia="Calibri" w:cs="Arial"/>
                <w:lang w:val="pt-BR"/>
              </w:rPr>
              <w:t>1</w:t>
            </w:r>
          </w:p>
        </w:tc>
        <w:tc>
          <w:tcPr>
            <w:tcW w:w="865" w:type="dxa"/>
            <w:gridSpan w:val="3"/>
            <w:shd w:val="clear" w:color="auto" w:fill="auto"/>
            <w:vAlign w:val="center"/>
          </w:tcPr>
          <w:p w14:paraId="0E2DDDC0" w14:textId="77777777" w:rsidR="00540367" w:rsidRPr="00A22932" w:rsidRDefault="00540367" w:rsidP="00281490">
            <w:pPr>
              <w:spacing w:before="240" w:after="0" w:line="360" w:lineRule="auto"/>
              <w:ind w:right="65"/>
              <w:jc w:val="center"/>
              <w:rPr>
                <w:rFonts w:eastAsia="Calibri" w:cs="Arial"/>
                <w:lang w:val="pt-BR"/>
              </w:rPr>
            </w:pPr>
            <w:r>
              <w:rPr>
                <w:rFonts w:eastAsia="Calibri" w:cs="Arial"/>
                <w:lang w:val="pt-BR"/>
              </w:rPr>
              <w:t>2</w:t>
            </w:r>
          </w:p>
        </w:tc>
        <w:tc>
          <w:tcPr>
            <w:tcW w:w="810" w:type="dxa"/>
            <w:gridSpan w:val="3"/>
            <w:shd w:val="clear" w:color="auto" w:fill="auto"/>
            <w:vAlign w:val="center"/>
          </w:tcPr>
          <w:p w14:paraId="10A0BB30" w14:textId="77777777" w:rsidR="00540367" w:rsidRPr="00A22932" w:rsidRDefault="00540367" w:rsidP="00281490">
            <w:pPr>
              <w:spacing w:before="240" w:after="0" w:line="360" w:lineRule="auto"/>
              <w:ind w:right="65"/>
              <w:jc w:val="center"/>
              <w:rPr>
                <w:rFonts w:eastAsia="Calibri" w:cs="Arial"/>
                <w:lang w:val="pt-BR"/>
              </w:rPr>
            </w:pPr>
            <w:r w:rsidRPr="00A22932">
              <w:rPr>
                <w:rFonts w:eastAsia="Calibri" w:cs="Arial"/>
                <w:lang w:val="pt-BR"/>
              </w:rPr>
              <w:t>8</w:t>
            </w:r>
          </w:p>
        </w:tc>
      </w:tr>
      <w:tr w:rsidR="00540367" w:rsidRPr="00A22932" w14:paraId="5C2DA517" w14:textId="77777777" w:rsidTr="00281490">
        <w:trPr>
          <w:cantSplit/>
          <w:trHeight w:val="243"/>
          <w:jc w:val="center"/>
        </w:trPr>
        <w:tc>
          <w:tcPr>
            <w:tcW w:w="609" w:type="dxa"/>
            <w:vMerge/>
            <w:shd w:val="clear" w:color="auto" w:fill="auto"/>
            <w:vAlign w:val="center"/>
          </w:tcPr>
          <w:p w14:paraId="20DCFCB1" w14:textId="77777777" w:rsidR="00540367" w:rsidRPr="00A22932" w:rsidRDefault="00540367" w:rsidP="00281490">
            <w:pPr>
              <w:spacing w:before="240" w:after="0" w:line="240" w:lineRule="auto"/>
              <w:ind w:right="65"/>
              <w:jc w:val="center"/>
              <w:rPr>
                <w:rFonts w:eastAsia="Calibri" w:cs="Arial"/>
                <w:b/>
                <w:lang w:val="pt-BR"/>
              </w:rPr>
            </w:pPr>
          </w:p>
        </w:tc>
        <w:tc>
          <w:tcPr>
            <w:tcW w:w="2410" w:type="dxa"/>
            <w:vMerge/>
            <w:shd w:val="clear" w:color="auto" w:fill="auto"/>
            <w:vAlign w:val="center"/>
          </w:tcPr>
          <w:p w14:paraId="58D6E3AC" w14:textId="77777777" w:rsidR="00540367" w:rsidRPr="00A22932" w:rsidRDefault="00540367" w:rsidP="00281490">
            <w:pPr>
              <w:tabs>
                <w:tab w:val="right" w:leader="dot" w:pos="4820"/>
              </w:tabs>
              <w:spacing w:before="240" w:after="0"/>
              <w:rPr>
                <w:rFonts w:cs="Arial"/>
                <w:lang w:val="pt-BR"/>
              </w:rPr>
            </w:pPr>
          </w:p>
        </w:tc>
        <w:tc>
          <w:tcPr>
            <w:tcW w:w="4953" w:type="dxa"/>
            <w:gridSpan w:val="6"/>
            <w:shd w:val="clear" w:color="auto" w:fill="auto"/>
            <w:vAlign w:val="center"/>
          </w:tcPr>
          <w:p w14:paraId="46E92CDD" w14:textId="77777777" w:rsidR="00540367" w:rsidRPr="000529DA" w:rsidRDefault="00540367" w:rsidP="00540367">
            <w:pPr>
              <w:pStyle w:val="ListParagraph"/>
              <w:numPr>
                <w:ilvl w:val="0"/>
                <w:numId w:val="38"/>
              </w:numPr>
              <w:spacing w:before="240" w:after="0" w:line="360" w:lineRule="auto"/>
              <w:ind w:right="65"/>
              <w:jc w:val="right"/>
              <w:rPr>
                <w:rFonts w:eastAsia="Calibri" w:cs="Arial"/>
                <w:lang w:val="pt-BR"/>
              </w:rPr>
            </w:pPr>
            <w:r w:rsidRPr="000529DA">
              <w:rPr>
                <w:rFonts w:cs="Arial"/>
                <w:lang w:val="pt-BR"/>
              </w:rPr>
              <w:t>Visitas por trabalhadores comunitários?</w:t>
            </w:r>
          </w:p>
        </w:tc>
        <w:tc>
          <w:tcPr>
            <w:tcW w:w="900" w:type="dxa"/>
            <w:gridSpan w:val="4"/>
            <w:shd w:val="clear" w:color="auto" w:fill="auto"/>
            <w:vAlign w:val="center"/>
          </w:tcPr>
          <w:p w14:paraId="7A6B07AD" w14:textId="77777777" w:rsidR="00540367" w:rsidRPr="00A22932" w:rsidRDefault="00540367" w:rsidP="00281490">
            <w:pPr>
              <w:spacing w:before="240" w:after="0" w:line="360" w:lineRule="auto"/>
              <w:ind w:right="65"/>
              <w:jc w:val="center"/>
              <w:rPr>
                <w:rFonts w:eastAsia="Calibri" w:cs="Arial"/>
                <w:lang w:val="pt-BR"/>
              </w:rPr>
            </w:pPr>
            <w:r>
              <w:rPr>
                <w:rFonts w:eastAsia="Calibri" w:cs="Arial"/>
                <w:lang w:val="pt-BR"/>
              </w:rPr>
              <w:t>1</w:t>
            </w:r>
          </w:p>
        </w:tc>
        <w:tc>
          <w:tcPr>
            <w:tcW w:w="865" w:type="dxa"/>
            <w:gridSpan w:val="3"/>
            <w:shd w:val="clear" w:color="auto" w:fill="auto"/>
            <w:vAlign w:val="center"/>
          </w:tcPr>
          <w:p w14:paraId="77127F8A" w14:textId="77777777" w:rsidR="00540367" w:rsidRPr="00A22932" w:rsidRDefault="00540367" w:rsidP="00281490">
            <w:pPr>
              <w:spacing w:before="240" w:after="0" w:line="360" w:lineRule="auto"/>
              <w:ind w:right="65"/>
              <w:jc w:val="center"/>
              <w:rPr>
                <w:rFonts w:eastAsia="Calibri" w:cs="Arial"/>
                <w:lang w:val="pt-BR"/>
              </w:rPr>
            </w:pPr>
            <w:r>
              <w:rPr>
                <w:rFonts w:eastAsia="Calibri" w:cs="Arial"/>
                <w:lang w:val="pt-BR"/>
              </w:rPr>
              <w:t>2</w:t>
            </w:r>
          </w:p>
        </w:tc>
        <w:tc>
          <w:tcPr>
            <w:tcW w:w="810" w:type="dxa"/>
            <w:gridSpan w:val="3"/>
            <w:shd w:val="clear" w:color="auto" w:fill="auto"/>
            <w:vAlign w:val="center"/>
          </w:tcPr>
          <w:p w14:paraId="1BB3CF8A" w14:textId="77777777" w:rsidR="00540367" w:rsidRPr="00A22932" w:rsidRDefault="00540367" w:rsidP="00281490">
            <w:pPr>
              <w:spacing w:before="240" w:after="0" w:line="360" w:lineRule="auto"/>
              <w:ind w:right="65"/>
              <w:jc w:val="center"/>
              <w:rPr>
                <w:rFonts w:eastAsia="Calibri" w:cs="Arial"/>
                <w:lang w:val="pt-BR"/>
              </w:rPr>
            </w:pPr>
            <w:r w:rsidRPr="00A22932">
              <w:rPr>
                <w:rFonts w:eastAsia="Calibri" w:cs="Arial"/>
                <w:lang w:val="pt-BR"/>
              </w:rPr>
              <w:t>8</w:t>
            </w:r>
          </w:p>
        </w:tc>
      </w:tr>
      <w:tr w:rsidR="00540367" w:rsidRPr="00A22932" w14:paraId="4607DD07" w14:textId="77777777" w:rsidTr="00281490">
        <w:trPr>
          <w:cantSplit/>
          <w:trHeight w:val="243"/>
          <w:jc w:val="center"/>
        </w:trPr>
        <w:tc>
          <w:tcPr>
            <w:tcW w:w="609" w:type="dxa"/>
            <w:vMerge/>
            <w:shd w:val="clear" w:color="auto" w:fill="auto"/>
            <w:vAlign w:val="center"/>
          </w:tcPr>
          <w:p w14:paraId="5E2359E4" w14:textId="77777777" w:rsidR="00540367" w:rsidRPr="00A22932" w:rsidRDefault="00540367" w:rsidP="00281490">
            <w:pPr>
              <w:spacing w:before="240" w:after="0" w:line="240" w:lineRule="auto"/>
              <w:ind w:right="65"/>
              <w:jc w:val="center"/>
              <w:rPr>
                <w:rFonts w:eastAsia="Calibri" w:cs="Arial"/>
                <w:b/>
                <w:lang w:val="pt-BR"/>
              </w:rPr>
            </w:pPr>
          </w:p>
        </w:tc>
        <w:tc>
          <w:tcPr>
            <w:tcW w:w="2410" w:type="dxa"/>
            <w:vMerge/>
            <w:shd w:val="clear" w:color="auto" w:fill="auto"/>
            <w:vAlign w:val="center"/>
          </w:tcPr>
          <w:p w14:paraId="0D3C674F" w14:textId="77777777" w:rsidR="00540367" w:rsidRPr="00A22932" w:rsidRDefault="00540367" w:rsidP="00281490">
            <w:pPr>
              <w:tabs>
                <w:tab w:val="right" w:leader="dot" w:pos="4820"/>
              </w:tabs>
              <w:spacing w:before="240" w:after="0"/>
              <w:rPr>
                <w:rFonts w:cs="Arial"/>
                <w:lang w:val="pt-BR"/>
              </w:rPr>
            </w:pPr>
          </w:p>
        </w:tc>
        <w:tc>
          <w:tcPr>
            <w:tcW w:w="4953" w:type="dxa"/>
            <w:gridSpan w:val="6"/>
            <w:shd w:val="clear" w:color="auto" w:fill="auto"/>
            <w:vAlign w:val="center"/>
          </w:tcPr>
          <w:p w14:paraId="6153EF41" w14:textId="77777777" w:rsidR="00540367" w:rsidRPr="00A22932" w:rsidRDefault="00540367" w:rsidP="00540367">
            <w:pPr>
              <w:numPr>
                <w:ilvl w:val="0"/>
                <w:numId w:val="38"/>
              </w:numPr>
              <w:spacing w:before="240" w:after="0" w:line="240" w:lineRule="auto"/>
              <w:ind w:right="72"/>
              <w:contextualSpacing/>
              <w:jc w:val="right"/>
              <w:rPr>
                <w:rFonts w:eastAsia="Calibri" w:cs="Arial"/>
                <w:lang w:val="pt-BR"/>
              </w:rPr>
            </w:pPr>
            <w:r w:rsidRPr="00A22932">
              <w:rPr>
                <w:rFonts w:eastAsia="Calibri" w:cs="Arial"/>
                <w:lang w:val="pt-BR"/>
              </w:rPr>
              <w:t xml:space="preserve">Educação sobre sexo seguro por </w:t>
            </w:r>
            <w:r>
              <w:rPr>
                <w:rFonts w:eastAsia="Calibri" w:cs="Arial"/>
                <w:lang w:val="pt-BR"/>
              </w:rPr>
              <w:t>ativistas (TS pares)</w:t>
            </w:r>
            <w:r w:rsidRPr="00A22932">
              <w:rPr>
                <w:rFonts w:eastAsia="Calibri" w:cs="Arial"/>
                <w:lang w:val="pt-BR"/>
              </w:rPr>
              <w:t>?</w:t>
            </w:r>
            <w:r w:rsidRPr="00A22932">
              <w:rPr>
                <w:rFonts w:cs="Arial"/>
                <w:lang w:val="pt-BR"/>
              </w:rPr>
              <w:t xml:space="preserve">              </w:t>
            </w:r>
          </w:p>
        </w:tc>
        <w:tc>
          <w:tcPr>
            <w:tcW w:w="900" w:type="dxa"/>
            <w:gridSpan w:val="4"/>
            <w:shd w:val="clear" w:color="auto" w:fill="auto"/>
            <w:vAlign w:val="center"/>
          </w:tcPr>
          <w:p w14:paraId="6C0E7B3C" w14:textId="77777777" w:rsidR="00540367" w:rsidRPr="00A22932" w:rsidRDefault="00540367" w:rsidP="00281490">
            <w:pPr>
              <w:spacing w:before="240" w:after="0" w:line="360" w:lineRule="auto"/>
              <w:ind w:right="65"/>
              <w:jc w:val="center"/>
              <w:rPr>
                <w:rFonts w:eastAsia="Calibri" w:cs="Arial"/>
                <w:lang w:val="pt-BR"/>
              </w:rPr>
            </w:pPr>
            <w:r>
              <w:rPr>
                <w:rFonts w:eastAsia="Calibri" w:cs="Arial"/>
                <w:lang w:val="pt-BR"/>
              </w:rPr>
              <w:t>1</w:t>
            </w:r>
          </w:p>
        </w:tc>
        <w:tc>
          <w:tcPr>
            <w:tcW w:w="865" w:type="dxa"/>
            <w:gridSpan w:val="3"/>
            <w:shd w:val="clear" w:color="auto" w:fill="auto"/>
            <w:vAlign w:val="center"/>
          </w:tcPr>
          <w:p w14:paraId="029A98D9" w14:textId="77777777" w:rsidR="00540367" w:rsidRPr="00A22932" w:rsidRDefault="00540367" w:rsidP="00281490">
            <w:pPr>
              <w:spacing w:before="240" w:after="0" w:line="360" w:lineRule="auto"/>
              <w:ind w:right="65"/>
              <w:jc w:val="center"/>
              <w:rPr>
                <w:rFonts w:eastAsia="Calibri" w:cs="Arial"/>
                <w:lang w:val="pt-BR"/>
              </w:rPr>
            </w:pPr>
            <w:r>
              <w:rPr>
                <w:rFonts w:eastAsia="Calibri" w:cs="Arial"/>
                <w:lang w:val="pt-BR"/>
              </w:rPr>
              <w:t>2</w:t>
            </w:r>
          </w:p>
        </w:tc>
        <w:tc>
          <w:tcPr>
            <w:tcW w:w="810" w:type="dxa"/>
            <w:gridSpan w:val="3"/>
            <w:shd w:val="clear" w:color="auto" w:fill="auto"/>
            <w:vAlign w:val="center"/>
          </w:tcPr>
          <w:p w14:paraId="7FE66D9B" w14:textId="77777777" w:rsidR="00540367" w:rsidRPr="00A22932" w:rsidRDefault="00540367" w:rsidP="00281490">
            <w:pPr>
              <w:spacing w:before="240" w:after="0" w:line="360" w:lineRule="auto"/>
              <w:ind w:right="65"/>
              <w:jc w:val="center"/>
              <w:rPr>
                <w:rFonts w:eastAsia="Calibri" w:cs="Arial"/>
                <w:lang w:val="pt-BR"/>
              </w:rPr>
            </w:pPr>
            <w:r w:rsidRPr="00A22932">
              <w:rPr>
                <w:rFonts w:eastAsia="Calibri" w:cs="Arial"/>
                <w:lang w:val="pt-BR"/>
              </w:rPr>
              <w:t>8</w:t>
            </w:r>
          </w:p>
        </w:tc>
      </w:tr>
      <w:tr w:rsidR="00540367" w:rsidRPr="00A22932" w14:paraId="1117ECF6" w14:textId="77777777" w:rsidTr="00281490">
        <w:trPr>
          <w:cantSplit/>
          <w:trHeight w:val="243"/>
          <w:jc w:val="center"/>
        </w:trPr>
        <w:tc>
          <w:tcPr>
            <w:tcW w:w="609" w:type="dxa"/>
            <w:vMerge/>
            <w:shd w:val="clear" w:color="auto" w:fill="auto"/>
            <w:vAlign w:val="center"/>
          </w:tcPr>
          <w:p w14:paraId="36B740EB" w14:textId="77777777" w:rsidR="00540367" w:rsidRPr="00A22932" w:rsidRDefault="00540367" w:rsidP="00281490">
            <w:pPr>
              <w:spacing w:before="240" w:after="0" w:line="240" w:lineRule="auto"/>
              <w:ind w:right="65"/>
              <w:jc w:val="center"/>
              <w:rPr>
                <w:rFonts w:eastAsia="Calibri" w:cs="Arial"/>
                <w:b/>
                <w:lang w:val="pt-BR"/>
              </w:rPr>
            </w:pPr>
          </w:p>
        </w:tc>
        <w:tc>
          <w:tcPr>
            <w:tcW w:w="2410" w:type="dxa"/>
            <w:vMerge/>
            <w:shd w:val="clear" w:color="auto" w:fill="auto"/>
            <w:vAlign w:val="center"/>
          </w:tcPr>
          <w:p w14:paraId="2F423603" w14:textId="77777777" w:rsidR="00540367" w:rsidRPr="00A22932" w:rsidRDefault="00540367" w:rsidP="00281490">
            <w:pPr>
              <w:tabs>
                <w:tab w:val="right" w:leader="dot" w:pos="4820"/>
              </w:tabs>
              <w:spacing w:before="240" w:after="0"/>
              <w:rPr>
                <w:rFonts w:cs="Arial"/>
                <w:lang w:val="pt-BR"/>
              </w:rPr>
            </w:pPr>
          </w:p>
        </w:tc>
        <w:tc>
          <w:tcPr>
            <w:tcW w:w="4953" w:type="dxa"/>
            <w:gridSpan w:val="6"/>
            <w:shd w:val="clear" w:color="auto" w:fill="auto"/>
            <w:vAlign w:val="center"/>
          </w:tcPr>
          <w:p w14:paraId="1A1EE53D" w14:textId="77777777" w:rsidR="00540367" w:rsidRPr="00A22932" w:rsidRDefault="00540367" w:rsidP="00540367">
            <w:pPr>
              <w:numPr>
                <w:ilvl w:val="0"/>
                <w:numId w:val="38"/>
              </w:numPr>
              <w:spacing w:before="240" w:after="0" w:line="240" w:lineRule="auto"/>
              <w:ind w:right="72"/>
              <w:contextualSpacing/>
              <w:jc w:val="right"/>
              <w:rPr>
                <w:rFonts w:eastAsia="Calibri" w:cs="Arial"/>
                <w:lang w:val="pt-BR"/>
              </w:rPr>
            </w:pPr>
            <w:r w:rsidRPr="00A22932">
              <w:rPr>
                <w:rFonts w:eastAsia="Calibri" w:cs="Arial"/>
                <w:lang w:val="pt-BR"/>
              </w:rPr>
              <w:t>Educação sobre sexo seguro por</w:t>
            </w:r>
            <w:r>
              <w:rPr>
                <w:rFonts w:eastAsia="Calibri" w:cs="Arial"/>
                <w:lang w:val="pt-BR"/>
              </w:rPr>
              <w:t xml:space="preserve"> homens (HSH pares)?</w:t>
            </w:r>
          </w:p>
        </w:tc>
        <w:tc>
          <w:tcPr>
            <w:tcW w:w="900" w:type="dxa"/>
            <w:gridSpan w:val="4"/>
            <w:shd w:val="clear" w:color="auto" w:fill="auto"/>
            <w:vAlign w:val="center"/>
          </w:tcPr>
          <w:p w14:paraId="2E4D07F7" w14:textId="77777777" w:rsidR="00540367" w:rsidRDefault="00540367" w:rsidP="00281490">
            <w:pPr>
              <w:spacing w:before="240" w:after="0" w:line="360" w:lineRule="auto"/>
              <w:ind w:right="65"/>
              <w:jc w:val="center"/>
              <w:rPr>
                <w:rFonts w:eastAsia="Calibri" w:cs="Arial"/>
                <w:lang w:val="pt-BR"/>
              </w:rPr>
            </w:pPr>
            <w:r>
              <w:rPr>
                <w:rFonts w:eastAsia="Calibri" w:cs="Arial"/>
                <w:lang w:val="pt-BR"/>
              </w:rPr>
              <w:t>1</w:t>
            </w:r>
          </w:p>
        </w:tc>
        <w:tc>
          <w:tcPr>
            <w:tcW w:w="865" w:type="dxa"/>
            <w:gridSpan w:val="3"/>
            <w:shd w:val="clear" w:color="auto" w:fill="auto"/>
            <w:vAlign w:val="center"/>
          </w:tcPr>
          <w:p w14:paraId="5C37480D" w14:textId="77777777" w:rsidR="00540367" w:rsidRDefault="00540367" w:rsidP="00281490">
            <w:pPr>
              <w:spacing w:before="240" w:after="0" w:line="360" w:lineRule="auto"/>
              <w:ind w:right="65"/>
              <w:jc w:val="center"/>
              <w:rPr>
                <w:rFonts w:eastAsia="Calibri" w:cs="Arial"/>
                <w:lang w:val="pt-BR"/>
              </w:rPr>
            </w:pPr>
            <w:r>
              <w:rPr>
                <w:rFonts w:eastAsia="Calibri" w:cs="Arial"/>
                <w:lang w:val="pt-BR"/>
              </w:rPr>
              <w:t>2</w:t>
            </w:r>
          </w:p>
        </w:tc>
        <w:tc>
          <w:tcPr>
            <w:tcW w:w="810" w:type="dxa"/>
            <w:gridSpan w:val="3"/>
            <w:shd w:val="clear" w:color="auto" w:fill="auto"/>
            <w:vAlign w:val="center"/>
          </w:tcPr>
          <w:p w14:paraId="4FD3F2D6" w14:textId="77777777" w:rsidR="00540367" w:rsidRPr="00A22932" w:rsidRDefault="00540367" w:rsidP="00281490">
            <w:pPr>
              <w:spacing w:before="240" w:after="0" w:line="360" w:lineRule="auto"/>
              <w:ind w:right="65"/>
              <w:jc w:val="center"/>
              <w:rPr>
                <w:rFonts w:eastAsia="Calibri" w:cs="Arial"/>
                <w:lang w:val="pt-BR"/>
              </w:rPr>
            </w:pPr>
            <w:r w:rsidRPr="00A22932">
              <w:rPr>
                <w:rFonts w:eastAsia="Calibri" w:cs="Arial"/>
                <w:lang w:val="pt-BR"/>
              </w:rPr>
              <w:t>8</w:t>
            </w:r>
          </w:p>
        </w:tc>
      </w:tr>
      <w:tr w:rsidR="00540367" w:rsidRPr="00A22932" w14:paraId="7CD96A11" w14:textId="77777777" w:rsidTr="00281490">
        <w:trPr>
          <w:cantSplit/>
          <w:trHeight w:val="243"/>
          <w:jc w:val="center"/>
        </w:trPr>
        <w:tc>
          <w:tcPr>
            <w:tcW w:w="609" w:type="dxa"/>
            <w:vMerge/>
            <w:shd w:val="clear" w:color="auto" w:fill="auto"/>
            <w:vAlign w:val="center"/>
          </w:tcPr>
          <w:p w14:paraId="5DEA5E73" w14:textId="77777777" w:rsidR="00540367" w:rsidRPr="00A22932" w:rsidRDefault="00540367" w:rsidP="00281490">
            <w:pPr>
              <w:spacing w:before="240" w:after="0" w:line="240" w:lineRule="auto"/>
              <w:ind w:right="65"/>
              <w:jc w:val="center"/>
              <w:rPr>
                <w:rFonts w:eastAsia="Calibri" w:cs="Arial"/>
                <w:b/>
                <w:lang w:val="pt-BR"/>
              </w:rPr>
            </w:pPr>
          </w:p>
        </w:tc>
        <w:tc>
          <w:tcPr>
            <w:tcW w:w="2410" w:type="dxa"/>
            <w:vMerge/>
            <w:shd w:val="clear" w:color="auto" w:fill="auto"/>
            <w:vAlign w:val="center"/>
          </w:tcPr>
          <w:p w14:paraId="03364DC1" w14:textId="77777777" w:rsidR="00540367" w:rsidRPr="00A22932" w:rsidRDefault="00540367" w:rsidP="00281490">
            <w:pPr>
              <w:tabs>
                <w:tab w:val="right" w:leader="dot" w:pos="4820"/>
              </w:tabs>
              <w:spacing w:before="240" w:after="0"/>
              <w:rPr>
                <w:rFonts w:cs="Arial"/>
                <w:lang w:val="pt-BR"/>
              </w:rPr>
            </w:pPr>
          </w:p>
        </w:tc>
        <w:tc>
          <w:tcPr>
            <w:tcW w:w="4953" w:type="dxa"/>
            <w:gridSpan w:val="6"/>
            <w:shd w:val="clear" w:color="auto" w:fill="auto"/>
            <w:vAlign w:val="center"/>
          </w:tcPr>
          <w:p w14:paraId="55518EC6" w14:textId="77777777" w:rsidR="00540367" w:rsidRPr="00A22932" w:rsidRDefault="00540367" w:rsidP="00540367">
            <w:pPr>
              <w:numPr>
                <w:ilvl w:val="0"/>
                <w:numId w:val="38"/>
              </w:numPr>
              <w:spacing w:before="240" w:after="0" w:line="360" w:lineRule="auto"/>
              <w:ind w:right="65"/>
              <w:contextualSpacing/>
              <w:jc w:val="right"/>
              <w:rPr>
                <w:rFonts w:eastAsia="Calibri" w:cs="Arial"/>
                <w:lang w:val="pt-BR"/>
              </w:rPr>
            </w:pPr>
            <w:r w:rsidRPr="00A22932">
              <w:rPr>
                <w:rFonts w:cs="Arial"/>
                <w:lang w:val="pt-BR"/>
              </w:rPr>
              <w:t xml:space="preserve">Visitas por uma clínica móvel?       </w:t>
            </w:r>
          </w:p>
        </w:tc>
        <w:tc>
          <w:tcPr>
            <w:tcW w:w="900" w:type="dxa"/>
            <w:gridSpan w:val="4"/>
            <w:shd w:val="clear" w:color="auto" w:fill="auto"/>
            <w:vAlign w:val="center"/>
          </w:tcPr>
          <w:p w14:paraId="34DF1B79" w14:textId="77777777" w:rsidR="00540367" w:rsidRPr="00A22932" w:rsidRDefault="00540367" w:rsidP="00281490">
            <w:pPr>
              <w:spacing w:before="240" w:after="0" w:line="360" w:lineRule="auto"/>
              <w:ind w:right="65"/>
              <w:jc w:val="center"/>
              <w:rPr>
                <w:rFonts w:eastAsia="Calibri" w:cs="Arial"/>
                <w:lang w:val="pt-BR"/>
              </w:rPr>
            </w:pPr>
            <w:r>
              <w:rPr>
                <w:rFonts w:eastAsia="Calibri" w:cs="Arial"/>
                <w:lang w:val="pt-BR"/>
              </w:rPr>
              <w:t>1</w:t>
            </w:r>
          </w:p>
        </w:tc>
        <w:tc>
          <w:tcPr>
            <w:tcW w:w="865" w:type="dxa"/>
            <w:gridSpan w:val="3"/>
            <w:shd w:val="clear" w:color="auto" w:fill="auto"/>
            <w:vAlign w:val="center"/>
          </w:tcPr>
          <w:p w14:paraId="6E2DBDC2" w14:textId="77777777" w:rsidR="00540367" w:rsidRPr="00A22932" w:rsidRDefault="00540367" w:rsidP="00281490">
            <w:pPr>
              <w:spacing w:before="240" w:after="0" w:line="360" w:lineRule="auto"/>
              <w:ind w:right="65"/>
              <w:jc w:val="center"/>
              <w:rPr>
                <w:rFonts w:eastAsia="Calibri" w:cs="Arial"/>
                <w:lang w:val="pt-BR"/>
              </w:rPr>
            </w:pPr>
            <w:r>
              <w:rPr>
                <w:rFonts w:eastAsia="Calibri" w:cs="Arial"/>
                <w:lang w:val="pt-BR"/>
              </w:rPr>
              <w:t>2</w:t>
            </w:r>
          </w:p>
        </w:tc>
        <w:tc>
          <w:tcPr>
            <w:tcW w:w="810" w:type="dxa"/>
            <w:gridSpan w:val="3"/>
            <w:shd w:val="clear" w:color="auto" w:fill="auto"/>
            <w:vAlign w:val="center"/>
          </w:tcPr>
          <w:p w14:paraId="6BD59C48" w14:textId="77777777" w:rsidR="00540367" w:rsidRPr="00A22932" w:rsidRDefault="00540367" w:rsidP="00281490">
            <w:pPr>
              <w:spacing w:before="240" w:after="0" w:line="360" w:lineRule="auto"/>
              <w:ind w:right="65"/>
              <w:jc w:val="center"/>
              <w:rPr>
                <w:rFonts w:eastAsia="Calibri" w:cs="Arial"/>
                <w:lang w:val="pt-BR"/>
              </w:rPr>
            </w:pPr>
            <w:r w:rsidRPr="00A22932">
              <w:rPr>
                <w:rFonts w:eastAsia="Calibri" w:cs="Arial"/>
                <w:lang w:val="pt-BR"/>
              </w:rPr>
              <w:t>8</w:t>
            </w:r>
          </w:p>
        </w:tc>
      </w:tr>
      <w:tr w:rsidR="00540367" w:rsidRPr="00A22932" w14:paraId="4ABD82A0" w14:textId="77777777" w:rsidTr="00281490">
        <w:trPr>
          <w:cantSplit/>
          <w:trHeight w:val="243"/>
          <w:jc w:val="center"/>
        </w:trPr>
        <w:tc>
          <w:tcPr>
            <w:tcW w:w="609" w:type="dxa"/>
            <w:vMerge/>
            <w:shd w:val="clear" w:color="auto" w:fill="auto"/>
            <w:vAlign w:val="center"/>
          </w:tcPr>
          <w:p w14:paraId="3BC70E61" w14:textId="77777777" w:rsidR="00540367" w:rsidRPr="00A22932" w:rsidRDefault="00540367" w:rsidP="00281490">
            <w:pPr>
              <w:spacing w:before="240" w:after="0" w:line="240" w:lineRule="auto"/>
              <w:ind w:right="65"/>
              <w:jc w:val="center"/>
              <w:rPr>
                <w:rFonts w:eastAsia="Calibri" w:cs="Arial"/>
                <w:b/>
                <w:lang w:val="pt-BR"/>
              </w:rPr>
            </w:pPr>
          </w:p>
        </w:tc>
        <w:tc>
          <w:tcPr>
            <w:tcW w:w="2410" w:type="dxa"/>
            <w:vMerge/>
            <w:shd w:val="clear" w:color="auto" w:fill="auto"/>
            <w:vAlign w:val="center"/>
          </w:tcPr>
          <w:p w14:paraId="5E7F70FC" w14:textId="77777777" w:rsidR="00540367" w:rsidRPr="00A22932" w:rsidRDefault="00540367" w:rsidP="00281490">
            <w:pPr>
              <w:spacing w:before="240" w:after="0" w:line="240" w:lineRule="auto"/>
              <w:ind w:right="65"/>
              <w:rPr>
                <w:rFonts w:eastAsia="Calibri" w:cs="Arial"/>
                <w:b/>
                <w:lang w:val="pt-BR"/>
              </w:rPr>
            </w:pPr>
          </w:p>
        </w:tc>
        <w:tc>
          <w:tcPr>
            <w:tcW w:w="4953" w:type="dxa"/>
            <w:gridSpan w:val="6"/>
            <w:shd w:val="clear" w:color="auto" w:fill="auto"/>
            <w:vAlign w:val="center"/>
          </w:tcPr>
          <w:p w14:paraId="5A1E53E7" w14:textId="77777777" w:rsidR="00540367" w:rsidRPr="00004E34" w:rsidRDefault="00540367" w:rsidP="00540367">
            <w:pPr>
              <w:pStyle w:val="ListParagraph"/>
              <w:numPr>
                <w:ilvl w:val="0"/>
                <w:numId w:val="38"/>
              </w:numPr>
              <w:spacing w:before="240" w:after="0" w:line="360" w:lineRule="auto"/>
              <w:ind w:right="65"/>
              <w:jc w:val="right"/>
              <w:rPr>
                <w:rFonts w:eastAsia="Calibri" w:cs="Arial"/>
                <w:lang w:val="pt-BR"/>
              </w:rPr>
            </w:pPr>
            <w:r w:rsidRPr="00004E34">
              <w:rPr>
                <w:rFonts w:eastAsia="Calibri" w:cs="Arial"/>
                <w:lang w:val="pt-BR"/>
              </w:rPr>
              <w:t>Programa de troca de agulhas?</w:t>
            </w:r>
            <w:r w:rsidRPr="00004E34">
              <w:rPr>
                <w:rFonts w:cs="Arial"/>
                <w:lang w:val="pt-BR"/>
              </w:rPr>
              <w:t xml:space="preserve">       </w:t>
            </w:r>
          </w:p>
        </w:tc>
        <w:tc>
          <w:tcPr>
            <w:tcW w:w="900" w:type="dxa"/>
            <w:gridSpan w:val="4"/>
            <w:shd w:val="clear" w:color="auto" w:fill="auto"/>
            <w:vAlign w:val="center"/>
          </w:tcPr>
          <w:p w14:paraId="5885B562" w14:textId="77777777" w:rsidR="00540367" w:rsidRPr="00A22932" w:rsidRDefault="00540367" w:rsidP="00281490">
            <w:pPr>
              <w:spacing w:before="240" w:after="0" w:line="360" w:lineRule="auto"/>
              <w:ind w:right="65"/>
              <w:jc w:val="center"/>
              <w:rPr>
                <w:rFonts w:eastAsia="Calibri" w:cs="Arial"/>
                <w:lang w:val="pt-BR"/>
              </w:rPr>
            </w:pPr>
            <w:r>
              <w:rPr>
                <w:rFonts w:eastAsia="Calibri" w:cs="Arial"/>
                <w:lang w:val="pt-BR"/>
              </w:rPr>
              <w:t>1</w:t>
            </w:r>
          </w:p>
        </w:tc>
        <w:tc>
          <w:tcPr>
            <w:tcW w:w="865" w:type="dxa"/>
            <w:gridSpan w:val="3"/>
            <w:shd w:val="clear" w:color="auto" w:fill="auto"/>
            <w:vAlign w:val="center"/>
          </w:tcPr>
          <w:p w14:paraId="1C8C6318" w14:textId="77777777" w:rsidR="00540367" w:rsidRPr="00A22932" w:rsidRDefault="00540367" w:rsidP="00281490">
            <w:pPr>
              <w:spacing w:before="240" w:after="0" w:line="360" w:lineRule="auto"/>
              <w:ind w:right="65"/>
              <w:jc w:val="center"/>
              <w:rPr>
                <w:rFonts w:eastAsia="Calibri" w:cs="Arial"/>
                <w:lang w:val="pt-BR"/>
              </w:rPr>
            </w:pPr>
            <w:r>
              <w:rPr>
                <w:rFonts w:eastAsia="Calibri" w:cs="Arial"/>
                <w:lang w:val="pt-BR"/>
              </w:rPr>
              <w:t>2</w:t>
            </w:r>
          </w:p>
        </w:tc>
        <w:tc>
          <w:tcPr>
            <w:tcW w:w="810" w:type="dxa"/>
            <w:gridSpan w:val="3"/>
            <w:shd w:val="clear" w:color="auto" w:fill="auto"/>
            <w:vAlign w:val="center"/>
          </w:tcPr>
          <w:p w14:paraId="50C2582C" w14:textId="77777777" w:rsidR="00540367" w:rsidRPr="00A22932" w:rsidRDefault="00540367" w:rsidP="00281490">
            <w:pPr>
              <w:spacing w:before="240" w:after="0" w:line="360" w:lineRule="auto"/>
              <w:ind w:right="65"/>
              <w:jc w:val="center"/>
              <w:rPr>
                <w:rFonts w:eastAsia="Calibri" w:cs="Arial"/>
                <w:lang w:val="pt-BR"/>
              </w:rPr>
            </w:pPr>
            <w:r w:rsidRPr="00A22932">
              <w:rPr>
                <w:rFonts w:eastAsia="Calibri" w:cs="Arial"/>
                <w:lang w:val="pt-BR"/>
              </w:rPr>
              <w:t>8</w:t>
            </w:r>
          </w:p>
        </w:tc>
      </w:tr>
      <w:tr w:rsidR="00540367" w:rsidRPr="00A22932" w14:paraId="20C140FB" w14:textId="77777777" w:rsidTr="00281490">
        <w:trPr>
          <w:cantSplit/>
          <w:trHeight w:val="322"/>
          <w:jc w:val="center"/>
        </w:trPr>
        <w:tc>
          <w:tcPr>
            <w:tcW w:w="609" w:type="dxa"/>
            <w:shd w:val="clear" w:color="auto" w:fill="auto"/>
            <w:vAlign w:val="center"/>
          </w:tcPr>
          <w:p w14:paraId="63490A84" w14:textId="77777777" w:rsidR="00540367" w:rsidRPr="00A22932" w:rsidRDefault="00540367" w:rsidP="00281490">
            <w:pPr>
              <w:keepNext/>
              <w:spacing w:before="240" w:after="0" w:line="240" w:lineRule="auto"/>
              <w:ind w:right="65"/>
              <w:jc w:val="center"/>
              <w:rPr>
                <w:rFonts w:eastAsia="Calibri" w:cs="Arial"/>
                <w:b/>
                <w:lang w:val="pt-BR"/>
              </w:rPr>
            </w:pPr>
          </w:p>
        </w:tc>
        <w:tc>
          <w:tcPr>
            <w:tcW w:w="7363" w:type="dxa"/>
            <w:gridSpan w:val="7"/>
            <w:shd w:val="clear" w:color="auto" w:fill="auto"/>
            <w:vAlign w:val="center"/>
          </w:tcPr>
          <w:p w14:paraId="0425545B" w14:textId="77777777" w:rsidR="00540367" w:rsidRPr="00A22932" w:rsidRDefault="00540367" w:rsidP="00281490">
            <w:pPr>
              <w:keepNext/>
              <w:spacing w:before="240" w:after="0" w:line="240" w:lineRule="auto"/>
              <w:ind w:right="65"/>
              <w:rPr>
                <w:rFonts w:eastAsia="Calibri" w:cs="Arial"/>
                <w:b/>
                <w:lang w:val="pt-BR"/>
              </w:rPr>
            </w:pPr>
          </w:p>
        </w:tc>
        <w:tc>
          <w:tcPr>
            <w:tcW w:w="900" w:type="dxa"/>
            <w:gridSpan w:val="4"/>
            <w:shd w:val="clear" w:color="auto" w:fill="auto"/>
            <w:tcMar>
              <w:left w:w="0" w:type="dxa"/>
              <w:right w:w="0" w:type="dxa"/>
            </w:tcMar>
            <w:vAlign w:val="center"/>
          </w:tcPr>
          <w:p w14:paraId="2721D7D7" w14:textId="77777777" w:rsidR="00540367" w:rsidRPr="00AD12B3" w:rsidRDefault="00540367" w:rsidP="00281490">
            <w:pPr>
              <w:keepNext/>
              <w:spacing w:after="0" w:line="240" w:lineRule="auto"/>
              <w:ind w:right="72"/>
              <w:jc w:val="center"/>
              <w:rPr>
                <w:rFonts w:eastAsia="Calibri" w:cs="Arial"/>
                <w:b/>
                <w:sz w:val="20"/>
                <w:szCs w:val="20"/>
                <w:lang w:val="pt-BR"/>
              </w:rPr>
            </w:pPr>
            <w:r w:rsidRPr="00AD12B3">
              <w:rPr>
                <w:rFonts w:eastAsia="Calibri" w:cs="Arial"/>
                <w:sz w:val="20"/>
                <w:szCs w:val="20"/>
                <w:lang w:val="pt-BR"/>
              </w:rPr>
              <w:t xml:space="preserve">SEMPRE </w:t>
            </w:r>
          </w:p>
        </w:tc>
        <w:tc>
          <w:tcPr>
            <w:tcW w:w="865" w:type="dxa"/>
            <w:gridSpan w:val="3"/>
            <w:shd w:val="clear" w:color="auto" w:fill="auto"/>
            <w:tcMar>
              <w:left w:w="0" w:type="dxa"/>
              <w:right w:w="0" w:type="dxa"/>
            </w:tcMar>
            <w:vAlign w:val="center"/>
          </w:tcPr>
          <w:p w14:paraId="58621019" w14:textId="77777777" w:rsidR="00540367" w:rsidRPr="00AD12B3" w:rsidRDefault="00540367" w:rsidP="00281490">
            <w:pPr>
              <w:keepNext/>
              <w:spacing w:after="0" w:line="240" w:lineRule="auto"/>
              <w:ind w:right="72"/>
              <w:jc w:val="center"/>
              <w:rPr>
                <w:rFonts w:eastAsia="Calibri" w:cs="Arial"/>
                <w:sz w:val="20"/>
                <w:szCs w:val="20"/>
                <w:lang w:val="pt-BR"/>
              </w:rPr>
            </w:pPr>
            <w:r w:rsidRPr="00AD12B3">
              <w:rPr>
                <w:rFonts w:eastAsia="Calibri" w:cs="Arial"/>
                <w:sz w:val="20"/>
                <w:szCs w:val="20"/>
                <w:lang w:val="pt-BR"/>
              </w:rPr>
              <w:t>AS VEZES</w:t>
            </w:r>
          </w:p>
        </w:tc>
        <w:tc>
          <w:tcPr>
            <w:tcW w:w="810" w:type="dxa"/>
            <w:gridSpan w:val="3"/>
            <w:shd w:val="clear" w:color="auto" w:fill="auto"/>
            <w:tcMar>
              <w:left w:w="0" w:type="dxa"/>
              <w:right w:w="0" w:type="dxa"/>
            </w:tcMar>
            <w:vAlign w:val="center"/>
          </w:tcPr>
          <w:p w14:paraId="45106360" w14:textId="77777777" w:rsidR="00540367" w:rsidRPr="00AD12B3" w:rsidRDefault="00540367" w:rsidP="00281490">
            <w:pPr>
              <w:keepNext/>
              <w:tabs>
                <w:tab w:val="left" w:pos="605"/>
              </w:tabs>
              <w:spacing w:after="0" w:line="240" w:lineRule="auto"/>
              <w:ind w:left="-25" w:right="72"/>
              <w:jc w:val="center"/>
              <w:rPr>
                <w:rFonts w:eastAsia="Calibri" w:cs="Arial"/>
                <w:b/>
                <w:sz w:val="20"/>
                <w:szCs w:val="20"/>
                <w:lang w:val="pt-BR"/>
              </w:rPr>
            </w:pPr>
            <w:r w:rsidRPr="00AD12B3">
              <w:rPr>
                <w:rFonts w:eastAsia="Calibri" w:cs="Arial"/>
                <w:sz w:val="20"/>
                <w:szCs w:val="20"/>
                <w:lang w:val="pt-BR"/>
              </w:rPr>
              <w:t xml:space="preserve">NUNCA </w:t>
            </w:r>
          </w:p>
        </w:tc>
      </w:tr>
      <w:tr w:rsidR="00540367" w:rsidRPr="00A22932" w14:paraId="2421A075" w14:textId="77777777" w:rsidTr="00281490">
        <w:trPr>
          <w:cantSplit/>
          <w:trHeight w:val="463"/>
          <w:jc w:val="center"/>
        </w:trPr>
        <w:tc>
          <w:tcPr>
            <w:tcW w:w="609" w:type="dxa"/>
            <w:shd w:val="clear" w:color="auto" w:fill="auto"/>
            <w:vAlign w:val="center"/>
          </w:tcPr>
          <w:p w14:paraId="30E68E43" w14:textId="77777777" w:rsidR="00540367" w:rsidRPr="00A22932" w:rsidRDefault="00540367" w:rsidP="00281490">
            <w:pPr>
              <w:keepNext/>
              <w:spacing w:before="240" w:after="0" w:line="240" w:lineRule="auto"/>
              <w:ind w:left="-114" w:right="-138" w:firstLine="90"/>
              <w:jc w:val="center"/>
              <w:rPr>
                <w:rFonts w:eastAsia="Calibri" w:cs="Arial"/>
                <w:b/>
                <w:lang w:val="pt-BR"/>
              </w:rPr>
            </w:pPr>
            <w:r w:rsidRPr="00A22932">
              <w:rPr>
                <w:rFonts w:eastAsia="Calibri" w:cs="Arial"/>
                <w:b/>
                <w:lang w:val="pt-BR"/>
              </w:rPr>
              <w:t>B46</w:t>
            </w:r>
          </w:p>
        </w:tc>
        <w:tc>
          <w:tcPr>
            <w:tcW w:w="7363" w:type="dxa"/>
            <w:gridSpan w:val="7"/>
            <w:shd w:val="clear" w:color="auto" w:fill="auto"/>
            <w:vAlign w:val="center"/>
          </w:tcPr>
          <w:p w14:paraId="17EC7935" w14:textId="77777777" w:rsidR="00540367" w:rsidRPr="00A22932" w:rsidRDefault="00540367" w:rsidP="00281490">
            <w:pPr>
              <w:keepNext/>
              <w:spacing w:before="240" w:after="0" w:line="240" w:lineRule="auto"/>
              <w:ind w:right="65"/>
              <w:rPr>
                <w:rFonts w:eastAsia="Calibri" w:cs="Arial"/>
                <w:b/>
                <w:lang w:val="pt-BR"/>
              </w:rPr>
            </w:pPr>
            <w:r w:rsidRPr="00A22932">
              <w:rPr>
                <w:rFonts w:cs="Arial"/>
                <w:lang w:val="pt-BR"/>
              </w:rPr>
              <w:t>Nos últimos 12 meses, com que frequência há preservativos</w:t>
            </w:r>
            <w:r>
              <w:rPr>
                <w:rFonts w:cs="Arial"/>
                <w:lang w:val="pt-BR"/>
              </w:rPr>
              <w:t xml:space="preserve"> masculinos gratuitos</w:t>
            </w:r>
            <w:r w:rsidRPr="00A22932">
              <w:rPr>
                <w:rFonts w:cs="Arial"/>
                <w:lang w:val="pt-BR"/>
              </w:rPr>
              <w:t xml:space="preserve"> aqui</w:t>
            </w:r>
            <w:r>
              <w:rPr>
                <w:rFonts w:cs="Arial"/>
                <w:lang w:val="pt-BR"/>
              </w:rPr>
              <w:t xml:space="preserve"> neste local? </w:t>
            </w:r>
          </w:p>
        </w:tc>
        <w:tc>
          <w:tcPr>
            <w:tcW w:w="900" w:type="dxa"/>
            <w:gridSpan w:val="4"/>
            <w:shd w:val="clear" w:color="auto" w:fill="auto"/>
            <w:vAlign w:val="center"/>
          </w:tcPr>
          <w:p w14:paraId="65F2AA10" w14:textId="77777777" w:rsidR="00540367" w:rsidRPr="00004E34" w:rsidRDefault="00540367" w:rsidP="00281490">
            <w:pPr>
              <w:keepNext/>
              <w:spacing w:before="240" w:after="0" w:line="240" w:lineRule="auto"/>
              <w:ind w:right="65"/>
              <w:jc w:val="center"/>
              <w:rPr>
                <w:rFonts w:eastAsia="Calibri" w:cs="Arial"/>
                <w:lang w:val="pt-BR"/>
              </w:rPr>
            </w:pPr>
            <w:r w:rsidRPr="00004E34">
              <w:rPr>
                <w:rFonts w:eastAsia="Calibri" w:cs="Arial"/>
                <w:lang w:val="pt-BR"/>
              </w:rPr>
              <w:t>1</w:t>
            </w:r>
          </w:p>
        </w:tc>
        <w:tc>
          <w:tcPr>
            <w:tcW w:w="865" w:type="dxa"/>
            <w:gridSpan w:val="3"/>
            <w:shd w:val="clear" w:color="auto" w:fill="auto"/>
            <w:vAlign w:val="center"/>
          </w:tcPr>
          <w:p w14:paraId="2973106A" w14:textId="77777777" w:rsidR="00540367" w:rsidRPr="00A22932" w:rsidRDefault="00540367" w:rsidP="00281490">
            <w:pPr>
              <w:keepNext/>
              <w:spacing w:before="240" w:after="0" w:line="240" w:lineRule="auto"/>
              <w:ind w:right="65"/>
              <w:jc w:val="center"/>
              <w:rPr>
                <w:rFonts w:eastAsia="Calibri" w:cs="Arial"/>
                <w:lang w:val="pt-BR"/>
              </w:rPr>
            </w:pPr>
            <w:r w:rsidRPr="00A22932">
              <w:rPr>
                <w:rFonts w:eastAsia="Calibri" w:cs="Arial"/>
                <w:lang w:val="pt-BR"/>
              </w:rPr>
              <w:t>2</w:t>
            </w:r>
          </w:p>
        </w:tc>
        <w:tc>
          <w:tcPr>
            <w:tcW w:w="810" w:type="dxa"/>
            <w:gridSpan w:val="3"/>
            <w:shd w:val="clear" w:color="auto" w:fill="auto"/>
            <w:vAlign w:val="center"/>
          </w:tcPr>
          <w:p w14:paraId="3E497BDD" w14:textId="77777777" w:rsidR="00540367" w:rsidRPr="00AD12B3" w:rsidRDefault="00540367" w:rsidP="00281490">
            <w:pPr>
              <w:keepNext/>
              <w:spacing w:before="240" w:after="0" w:line="240" w:lineRule="auto"/>
              <w:ind w:right="65"/>
              <w:jc w:val="center"/>
              <w:rPr>
                <w:rFonts w:eastAsia="Calibri" w:cs="Arial"/>
                <w:lang w:val="pt-BR"/>
              </w:rPr>
            </w:pPr>
            <w:r w:rsidRPr="00AD12B3">
              <w:rPr>
                <w:rFonts w:eastAsia="Calibri" w:cs="Arial"/>
                <w:lang w:val="pt-BR"/>
              </w:rPr>
              <w:t xml:space="preserve">3 </w:t>
            </w:r>
          </w:p>
        </w:tc>
      </w:tr>
      <w:tr w:rsidR="00540367" w:rsidRPr="00A22932" w14:paraId="14554C5E" w14:textId="77777777" w:rsidTr="00281490">
        <w:trPr>
          <w:cantSplit/>
          <w:trHeight w:val="463"/>
          <w:jc w:val="center"/>
        </w:trPr>
        <w:tc>
          <w:tcPr>
            <w:tcW w:w="609" w:type="dxa"/>
            <w:shd w:val="clear" w:color="auto" w:fill="auto"/>
            <w:vAlign w:val="center"/>
          </w:tcPr>
          <w:p w14:paraId="391573CF" w14:textId="77777777" w:rsidR="00540367" w:rsidRPr="00A22932" w:rsidRDefault="00540367" w:rsidP="00281490">
            <w:pPr>
              <w:spacing w:before="240" w:after="0" w:line="240" w:lineRule="auto"/>
              <w:ind w:left="-114" w:right="-138" w:firstLine="90"/>
              <w:jc w:val="center"/>
              <w:rPr>
                <w:rFonts w:eastAsia="Calibri" w:cs="Arial"/>
                <w:b/>
                <w:lang w:val="pt-BR"/>
              </w:rPr>
            </w:pPr>
            <w:r w:rsidRPr="00A22932">
              <w:rPr>
                <w:rFonts w:eastAsia="Calibri" w:cs="Arial"/>
                <w:b/>
                <w:lang w:val="pt-BR"/>
              </w:rPr>
              <w:t xml:space="preserve">B47 </w:t>
            </w:r>
          </w:p>
        </w:tc>
        <w:tc>
          <w:tcPr>
            <w:tcW w:w="7363" w:type="dxa"/>
            <w:gridSpan w:val="7"/>
            <w:shd w:val="clear" w:color="auto" w:fill="auto"/>
            <w:vAlign w:val="center"/>
          </w:tcPr>
          <w:p w14:paraId="070894BC" w14:textId="77777777" w:rsidR="00540367" w:rsidRPr="00A22932" w:rsidRDefault="00540367" w:rsidP="00281490">
            <w:pPr>
              <w:spacing w:before="240" w:after="0" w:line="240" w:lineRule="auto"/>
              <w:ind w:right="65"/>
              <w:rPr>
                <w:rFonts w:eastAsia="Calibri" w:cs="Arial"/>
                <w:b/>
                <w:lang w:val="pt-BR"/>
              </w:rPr>
            </w:pPr>
            <w:r w:rsidRPr="00A22932">
              <w:rPr>
                <w:rFonts w:cs="Arial"/>
                <w:lang w:val="pt-BR"/>
              </w:rPr>
              <w:t>Nos últimos 12 meses, com que frequência há pre</w:t>
            </w:r>
            <w:r>
              <w:rPr>
                <w:rFonts w:cs="Arial"/>
                <w:lang w:val="pt-BR"/>
              </w:rPr>
              <w:t>servativos femininos gratuitos</w:t>
            </w:r>
            <w:r w:rsidRPr="00A22932">
              <w:rPr>
                <w:rFonts w:cs="Arial"/>
                <w:lang w:val="pt-BR"/>
              </w:rPr>
              <w:t xml:space="preserve"> aqui</w:t>
            </w:r>
            <w:r>
              <w:rPr>
                <w:rFonts w:cs="Arial"/>
                <w:lang w:val="pt-BR"/>
              </w:rPr>
              <w:t xml:space="preserve"> neste local? </w:t>
            </w:r>
          </w:p>
        </w:tc>
        <w:tc>
          <w:tcPr>
            <w:tcW w:w="900" w:type="dxa"/>
            <w:gridSpan w:val="4"/>
            <w:shd w:val="clear" w:color="auto" w:fill="auto"/>
            <w:vAlign w:val="center"/>
          </w:tcPr>
          <w:p w14:paraId="6F3E9D2D" w14:textId="77777777" w:rsidR="00540367" w:rsidRPr="00004E34" w:rsidRDefault="00540367" w:rsidP="00281490">
            <w:pPr>
              <w:spacing w:before="240" w:after="0" w:line="240" w:lineRule="auto"/>
              <w:ind w:right="65"/>
              <w:jc w:val="center"/>
              <w:rPr>
                <w:rFonts w:eastAsia="Calibri" w:cs="Arial"/>
                <w:lang w:val="pt-BR"/>
              </w:rPr>
            </w:pPr>
            <w:r w:rsidRPr="00004E34">
              <w:rPr>
                <w:rFonts w:eastAsia="Calibri" w:cs="Arial"/>
                <w:lang w:val="pt-BR"/>
              </w:rPr>
              <w:t>1</w:t>
            </w:r>
          </w:p>
        </w:tc>
        <w:tc>
          <w:tcPr>
            <w:tcW w:w="865" w:type="dxa"/>
            <w:gridSpan w:val="3"/>
            <w:shd w:val="clear" w:color="auto" w:fill="auto"/>
            <w:vAlign w:val="center"/>
          </w:tcPr>
          <w:p w14:paraId="5020BFFB" w14:textId="77777777" w:rsidR="00540367" w:rsidRPr="00A22932" w:rsidRDefault="00540367" w:rsidP="00281490">
            <w:pPr>
              <w:spacing w:before="240" w:after="0" w:line="240" w:lineRule="auto"/>
              <w:ind w:right="65"/>
              <w:jc w:val="center"/>
              <w:rPr>
                <w:rFonts w:eastAsia="Calibri" w:cs="Arial"/>
                <w:lang w:val="pt-BR"/>
              </w:rPr>
            </w:pPr>
            <w:r w:rsidRPr="00A22932">
              <w:rPr>
                <w:rFonts w:eastAsia="Calibri" w:cs="Arial"/>
                <w:lang w:val="pt-BR"/>
              </w:rPr>
              <w:t>2</w:t>
            </w:r>
          </w:p>
        </w:tc>
        <w:tc>
          <w:tcPr>
            <w:tcW w:w="810" w:type="dxa"/>
            <w:gridSpan w:val="3"/>
            <w:shd w:val="clear" w:color="auto" w:fill="auto"/>
            <w:vAlign w:val="center"/>
          </w:tcPr>
          <w:p w14:paraId="1371EB1C" w14:textId="77777777" w:rsidR="00540367" w:rsidRPr="00AD12B3" w:rsidRDefault="00540367" w:rsidP="00281490">
            <w:pPr>
              <w:spacing w:before="240" w:after="0" w:line="240" w:lineRule="auto"/>
              <w:ind w:right="65"/>
              <w:jc w:val="center"/>
              <w:rPr>
                <w:rFonts w:eastAsia="Calibri" w:cs="Arial"/>
                <w:lang w:val="pt-BR"/>
              </w:rPr>
            </w:pPr>
            <w:r w:rsidRPr="00AD12B3">
              <w:rPr>
                <w:rFonts w:eastAsia="Calibri" w:cs="Arial"/>
                <w:lang w:val="pt-BR"/>
              </w:rPr>
              <w:t xml:space="preserve">3 </w:t>
            </w:r>
          </w:p>
        </w:tc>
      </w:tr>
      <w:tr w:rsidR="00540367" w:rsidRPr="00EE500A" w14:paraId="6784EC5D" w14:textId="77777777" w:rsidTr="00281490">
        <w:trPr>
          <w:cantSplit/>
          <w:trHeight w:val="463"/>
          <w:jc w:val="center"/>
        </w:trPr>
        <w:tc>
          <w:tcPr>
            <w:tcW w:w="609" w:type="dxa"/>
            <w:shd w:val="clear" w:color="auto" w:fill="auto"/>
            <w:vAlign w:val="center"/>
          </w:tcPr>
          <w:p w14:paraId="275F78A8" w14:textId="77777777" w:rsidR="00540367" w:rsidRPr="00A22932" w:rsidRDefault="00540367" w:rsidP="00281490">
            <w:pPr>
              <w:spacing w:before="240" w:after="0" w:line="240" w:lineRule="auto"/>
              <w:ind w:left="-114" w:right="-138" w:firstLine="90"/>
              <w:jc w:val="center"/>
              <w:rPr>
                <w:rFonts w:eastAsia="Calibri" w:cs="Arial"/>
                <w:b/>
                <w:lang w:val="pt-BR"/>
              </w:rPr>
            </w:pPr>
            <w:r>
              <w:rPr>
                <w:rFonts w:eastAsia="Calibri" w:cs="Arial"/>
                <w:b/>
                <w:lang w:val="pt-BR"/>
              </w:rPr>
              <w:t>B48</w:t>
            </w:r>
          </w:p>
        </w:tc>
        <w:tc>
          <w:tcPr>
            <w:tcW w:w="7363" w:type="dxa"/>
            <w:gridSpan w:val="7"/>
            <w:shd w:val="clear" w:color="auto" w:fill="auto"/>
            <w:vAlign w:val="center"/>
          </w:tcPr>
          <w:p w14:paraId="14A49BF3" w14:textId="77777777" w:rsidR="00540367" w:rsidRPr="00A22932" w:rsidRDefault="00540367" w:rsidP="00281490">
            <w:pPr>
              <w:spacing w:before="240" w:after="0" w:line="240" w:lineRule="auto"/>
              <w:ind w:right="65"/>
              <w:rPr>
                <w:rFonts w:cs="Arial"/>
                <w:lang w:val="pt-BR"/>
              </w:rPr>
            </w:pPr>
            <w:r w:rsidRPr="00A22932">
              <w:rPr>
                <w:rFonts w:cs="Arial"/>
                <w:lang w:val="pt-BR"/>
              </w:rPr>
              <w:t>Nos últimos 12 meses, com que frequê</w:t>
            </w:r>
            <w:r>
              <w:rPr>
                <w:rFonts w:cs="Arial"/>
                <w:lang w:val="pt-BR"/>
              </w:rPr>
              <w:t xml:space="preserve">ncia há lubrificantes </w:t>
            </w:r>
            <w:r w:rsidRPr="00A22932">
              <w:rPr>
                <w:rFonts w:cs="Arial"/>
                <w:lang w:val="pt-BR"/>
              </w:rPr>
              <w:t xml:space="preserve"> </w:t>
            </w:r>
            <w:r>
              <w:rPr>
                <w:rFonts w:cs="Arial"/>
                <w:lang w:val="pt-BR"/>
              </w:rPr>
              <w:t xml:space="preserve">gratuitos </w:t>
            </w:r>
            <w:r w:rsidRPr="00A22932">
              <w:rPr>
                <w:rFonts w:cs="Arial"/>
                <w:lang w:val="pt-BR"/>
              </w:rPr>
              <w:t xml:space="preserve"> aqui</w:t>
            </w:r>
            <w:r>
              <w:rPr>
                <w:rFonts w:cs="Arial"/>
                <w:lang w:val="pt-BR"/>
              </w:rPr>
              <w:t xml:space="preserve"> neste local?</w:t>
            </w:r>
          </w:p>
        </w:tc>
        <w:tc>
          <w:tcPr>
            <w:tcW w:w="900" w:type="dxa"/>
            <w:gridSpan w:val="4"/>
            <w:shd w:val="clear" w:color="auto" w:fill="auto"/>
            <w:vAlign w:val="center"/>
          </w:tcPr>
          <w:p w14:paraId="09FF87BB" w14:textId="77777777" w:rsidR="00540367" w:rsidRPr="00004E34" w:rsidRDefault="00540367" w:rsidP="00281490">
            <w:pPr>
              <w:spacing w:before="240" w:after="0" w:line="240" w:lineRule="auto"/>
              <w:ind w:right="65"/>
              <w:jc w:val="center"/>
              <w:rPr>
                <w:rFonts w:eastAsia="Calibri" w:cs="Arial"/>
                <w:lang w:val="pt-BR"/>
              </w:rPr>
            </w:pPr>
            <w:r>
              <w:rPr>
                <w:rFonts w:eastAsia="Calibri" w:cs="Arial"/>
                <w:lang w:val="pt-BR"/>
              </w:rPr>
              <w:t>1</w:t>
            </w:r>
          </w:p>
        </w:tc>
        <w:tc>
          <w:tcPr>
            <w:tcW w:w="865" w:type="dxa"/>
            <w:gridSpan w:val="3"/>
            <w:shd w:val="clear" w:color="auto" w:fill="auto"/>
            <w:vAlign w:val="center"/>
          </w:tcPr>
          <w:p w14:paraId="2B06CB3B" w14:textId="77777777" w:rsidR="00540367" w:rsidRPr="00A22932" w:rsidRDefault="00540367" w:rsidP="00281490">
            <w:pPr>
              <w:spacing w:before="240" w:after="0" w:line="240" w:lineRule="auto"/>
              <w:ind w:right="65"/>
              <w:jc w:val="center"/>
              <w:rPr>
                <w:rFonts w:eastAsia="Calibri" w:cs="Arial"/>
                <w:lang w:val="pt-BR"/>
              </w:rPr>
            </w:pPr>
            <w:r>
              <w:rPr>
                <w:rFonts w:eastAsia="Calibri" w:cs="Arial"/>
                <w:lang w:val="pt-BR"/>
              </w:rPr>
              <w:t>2</w:t>
            </w:r>
          </w:p>
        </w:tc>
        <w:tc>
          <w:tcPr>
            <w:tcW w:w="810" w:type="dxa"/>
            <w:gridSpan w:val="3"/>
            <w:shd w:val="clear" w:color="auto" w:fill="auto"/>
            <w:vAlign w:val="center"/>
          </w:tcPr>
          <w:p w14:paraId="3EAF560C" w14:textId="77777777" w:rsidR="00540367" w:rsidRPr="00AD12B3" w:rsidRDefault="00540367" w:rsidP="00281490">
            <w:pPr>
              <w:spacing w:before="240" w:after="0" w:line="240" w:lineRule="auto"/>
              <w:ind w:right="65"/>
              <w:jc w:val="center"/>
              <w:rPr>
                <w:rFonts w:eastAsia="Calibri" w:cs="Arial"/>
                <w:lang w:val="pt-BR"/>
              </w:rPr>
            </w:pPr>
            <w:r>
              <w:rPr>
                <w:rFonts w:eastAsia="Calibri" w:cs="Arial"/>
                <w:lang w:val="pt-BR"/>
              </w:rPr>
              <w:t>3</w:t>
            </w:r>
          </w:p>
        </w:tc>
      </w:tr>
      <w:tr w:rsidR="00540367" w:rsidRPr="00A536D0" w14:paraId="506A9C5B" w14:textId="77777777" w:rsidTr="00281490">
        <w:trPr>
          <w:cantSplit/>
          <w:trHeight w:val="463"/>
          <w:jc w:val="center"/>
        </w:trPr>
        <w:tc>
          <w:tcPr>
            <w:tcW w:w="609" w:type="dxa"/>
            <w:shd w:val="clear" w:color="auto" w:fill="auto"/>
            <w:vAlign w:val="center"/>
          </w:tcPr>
          <w:p w14:paraId="716C9C1A" w14:textId="77777777" w:rsidR="00540367" w:rsidRPr="00A22932" w:rsidRDefault="00540367" w:rsidP="00281490">
            <w:pPr>
              <w:spacing w:before="240" w:after="0" w:line="240" w:lineRule="auto"/>
              <w:ind w:left="-114" w:right="-138" w:firstLine="90"/>
              <w:jc w:val="center"/>
              <w:rPr>
                <w:rFonts w:eastAsia="Calibri" w:cs="Arial"/>
                <w:b/>
                <w:lang w:val="pt-BR"/>
              </w:rPr>
            </w:pPr>
            <w:r>
              <w:rPr>
                <w:rFonts w:eastAsia="Calibri" w:cs="Arial"/>
                <w:b/>
                <w:lang w:val="pt-BR"/>
              </w:rPr>
              <w:t>B49</w:t>
            </w:r>
          </w:p>
        </w:tc>
        <w:tc>
          <w:tcPr>
            <w:tcW w:w="7363" w:type="dxa"/>
            <w:gridSpan w:val="7"/>
            <w:shd w:val="clear" w:color="auto" w:fill="auto"/>
            <w:vAlign w:val="center"/>
          </w:tcPr>
          <w:p w14:paraId="6EAD75FF" w14:textId="77777777" w:rsidR="00540367" w:rsidRPr="00A22932" w:rsidRDefault="00540367" w:rsidP="00281490">
            <w:pPr>
              <w:spacing w:before="240" w:after="0" w:line="240" w:lineRule="auto"/>
              <w:ind w:right="65"/>
              <w:rPr>
                <w:rFonts w:cs="Arial"/>
                <w:lang w:val="pt-BR"/>
              </w:rPr>
            </w:pPr>
            <w:r w:rsidRPr="00A22932">
              <w:rPr>
                <w:rFonts w:cs="Arial"/>
                <w:lang w:val="pt-BR"/>
              </w:rPr>
              <w:t>Nos últimos 12 meses, com que frequência há preservativos</w:t>
            </w:r>
            <w:r>
              <w:rPr>
                <w:rFonts w:cs="Arial"/>
                <w:lang w:val="pt-BR"/>
              </w:rPr>
              <w:t xml:space="preserve"> masculinos  a venda aqui neste local?</w:t>
            </w:r>
          </w:p>
        </w:tc>
        <w:tc>
          <w:tcPr>
            <w:tcW w:w="900" w:type="dxa"/>
            <w:gridSpan w:val="4"/>
            <w:shd w:val="clear" w:color="auto" w:fill="auto"/>
            <w:vAlign w:val="center"/>
          </w:tcPr>
          <w:p w14:paraId="0F94AEDA" w14:textId="77777777" w:rsidR="00540367" w:rsidRPr="00004E34" w:rsidRDefault="00540367" w:rsidP="00281490">
            <w:pPr>
              <w:spacing w:before="240" w:after="0" w:line="240" w:lineRule="auto"/>
              <w:ind w:right="65"/>
              <w:jc w:val="center"/>
              <w:rPr>
                <w:rFonts w:eastAsia="Calibri" w:cs="Arial"/>
                <w:lang w:val="pt-BR"/>
              </w:rPr>
            </w:pPr>
            <w:r w:rsidRPr="00004E34">
              <w:rPr>
                <w:rFonts w:eastAsia="Calibri" w:cs="Arial"/>
                <w:lang w:val="pt-BR"/>
              </w:rPr>
              <w:t>1</w:t>
            </w:r>
          </w:p>
        </w:tc>
        <w:tc>
          <w:tcPr>
            <w:tcW w:w="865" w:type="dxa"/>
            <w:gridSpan w:val="3"/>
            <w:shd w:val="clear" w:color="auto" w:fill="auto"/>
            <w:vAlign w:val="center"/>
          </w:tcPr>
          <w:p w14:paraId="5604945F" w14:textId="77777777" w:rsidR="00540367" w:rsidRPr="00A22932" w:rsidRDefault="00540367" w:rsidP="00281490">
            <w:pPr>
              <w:spacing w:before="240" w:after="0" w:line="240" w:lineRule="auto"/>
              <w:ind w:right="65"/>
              <w:jc w:val="center"/>
              <w:rPr>
                <w:rFonts w:eastAsia="Calibri" w:cs="Arial"/>
                <w:lang w:val="pt-BR"/>
              </w:rPr>
            </w:pPr>
            <w:r w:rsidRPr="00A22932">
              <w:rPr>
                <w:rFonts w:eastAsia="Calibri" w:cs="Arial"/>
                <w:lang w:val="pt-BR"/>
              </w:rPr>
              <w:t>2</w:t>
            </w:r>
          </w:p>
        </w:tc>
        <w:tc>
          <w:tcPr>
            <w:tcW w:w="810" w:type="dxa"/>
            <w:gridSpan w:val="3"/>
            <w:shd w:val="clear" w:color="auto" w:fill="auto"/>
            <w:vAlign w:val="center"/>
          </w:tcPr>
          <w:p w14:paraId="08BCDCAD" w14:textId="77777777" w:rsidR="00540367" w:rsidRPr="00AD12B3" w:rsidRDefault="00540367" w:rsidP="00281490">
            <w:pPr>
              <w:spacing w:before="240" w:after="0" w:line="240" w:lineRule="auto"/>
              <w:ind w:right="65"/>
              <w:jc w:val="center"/>
              <w:rPr>
                <w:rFonts w:eastAsia="Calibri" w:cs="Arial"/>
                <w:lang w:val="pt-BR"/>
              </w:rPr>
            </w:pPr>
            <w:r w:rsidRPr="00AD12B3">
              <w:rPr>
                <w:rFonts w:eastAsia="Calibri" w:cs="Arial"/>
                <w:lang w:val="pt-BR"/>
              </w:rPr>
              <w:t xml:space="preserve">3 </w:t>
            </w:r>
          </w:p>
        </w:tc>
      </w:tr>
      <w:tr w:rsidR="00540367" w:rsidRPr="00A536D0" w14:paraId="06B8AD48" w14:textId="77777777" w:rsidTr="00281490">
        <w:trPr>
          <w:cantSplit/>
          <w:trHeight w:val="463"/>
          <w:jc w:val="center"/>
        </w:trPr>
        <w:tc>
          <w:tcPr>
            <w:tcW w:w="609" w:type="dxa"/>
            <w:shd w:val="clear" w:color="auto" w:fill="auto"/>
            <w:vAlign w:val="center"/>
          </w:tcPr>
          <w:p w14:paraId="24FD4227" w14:textId="77777777" w:rsidR="00540367" w:rsidRDefault="00540367" w:rsidP="00281490">
            <w:pPr>
              <w:spacing w:before="240" w:after="0" w:line="240" w:lineRule="auto"/>
              <w:ind w:left="-114" w:right="-138" w:firstLine="90"/>
              <w:jc w:val="center"/>
              <w:rPr>
                <w:rFonts w:eastAsia="Calibri" w:cs="Arial"/>
                <w:b/>
                <w:lang w:val="pt-BR"/>
              </w:rPr>
            </w:pPr>
            <w:r>
              <w:rPr>
                <w:rFonts w:eastAsia="Calibri" w:cs="Arial"/>
                <w:b/>
                <w:lang w:val="pt-BR"/>
              </w:rPr>
              <w:t>B50</w:t>
            </w:r>
          </w:p>
        </w:tc>
        <w:tc>
          <w:tcPr>
            <w:tcW w:w="7363" w:type="dxa"/>
            <w:gridSpan w:val="7"/>
            <w:shd w:val="clear" w:color="auto" w:fill="auto"/>
            <w:vAlign w:val="center"/>
          </w:tcPr>
          <w:p w14:paraId="22DF85A5" w14:textId="77777777" w:rsidR="00540367" w:rsidRPr="00A22932" w:rsidRDefault="00540367" w:rsidP="00281490">
            <w:pPr>
              <w:spacing w:before="240" w:after="0" w:line="240" w:lineRule="auto"/>
              <w:ind w:right="65"/>
              <w:rPr>
                <w:rFonts w:cs="Arial"/>
                <w:lang w:val="pt-BR"/>
              </w:rPr>
            </w:pPr>
            <w:r w:rsidRPr="00A22932">
              <w:rPr>
                <w:rFonts w:cs="Arial"/>
                <w:lang w:val="pt-BR"/>
              </w:rPr>
              <w:t>Nos últimos 12 meses, com que frequência há preservativos</w:t>
            </w:r>
            <w:r>
              <w:rPr>
                <w:rFonts w:cs="Arial"/>
                <w:lang w:val="pt-BR"/>
              </w:rPr>
              <w:t xml:space="preserve"> femininos  a venda aqui neste local?</w:t>
            </w:r>
          </w:p>
        </w:tc>
        <w:tc>
          <w:tcPr>
            <w:tcW w:w="900" w:type="dxa"/>
            <w:gridSpan w:val="4"/>
            <w:shd w:val="clear" w:color="auto" w:fill="auto"/>
            <w:vAlign w:val="center"/>
          </w:tcPr>
          <w:p w14:paraId="7416DC9C" w14:textId="77777777" w:rsidR="00540367" w:rsidRPr="00004E34" w:rsidRDefault="00540367" w:rsidP="00281490">
            <w:pPr>
              <w:spacing w:before="240" w:after="0" w:line="240" w:lineRule="auto"/>
              <w:ind w:right="65"/>
              <w:jc w:val="center"/>
              <w:rPr>
                <w:rFonts w:eastAsia="Calibri" w:cs="Arial"/>
                <w:lang w:val="pt-BR"/>
              </w:rPr>
            </w:pPr>
            <w:r>
              <w:rPr>
                <w:rFonts w:eastAsia="Calibri" w:cs="Arial"/>
                <w:lang w:val="pt-BR"/>
              </w:rPr>
              <w:t>1</w:t>
            </w:r>
          </w:p>
        </w:tc>
        <w:tc>
          <w:tcPr>
            <w:tcW w:w="865" w:type="dxa"/>
            <w:gridSpan w:val="3"/>
            <w:shd w:val="clear" w:color="auto" w:fill="auto"/>
            <w:vAlign w:val="center"/>
          </w:tcPr>
          <w:p w14:paraId="2C1A4C6D" w14:textId="77777777" w:rsidR="00540367" w:rsidRPr="00A22932" w:rsidRDefault="00540367" w:rsidP="00281490">
            <w:pPr>
              <w:spacing w:before="240" w:after="0" w:line="240" w:lineRule="auto"/>
              <w:ind w:right="65"/>
              <w:jc w:val="center"/>
              <w:rPr>
                <w:rFonts w:eastAsia="Calibri" w:cs="Arial"/>
                <w:lang w:val="pt-BR"/>
              </w:rPr>
            </w:pPr>
            <w:r>
              <w:rPr>
                <w:rFonts w:eastAsia="Calibri" w:cs="Arial"/>
                <w:lang w:val="pt-BR"/>
              </w:rPr>
              <w:t>2</w:t>
            </w:r>
          </w:p>
        </w:tc>
        <w:tc>
          <w:tcPr>
            <w:tcW w:w="810" w:type="dxa"/>
            <w:gridSpan w:val="3"/>
            <w:shd w:val="clear" w:color="auto" w:fill="auto"/>
            <w:vAlign w:val="center"/>
          </w:tcPr>
          <w:p w14:paraId="07F2BFE7" w14:textId="77777777" w:rsidR="00540367" w:rsidRPr="00AD12B3" w:rsidRDefault="00540367" w:rsidP="00281490">
            <w:pPr>
              <w:spacing w:before="240" w:after="0" w:line="240" w:lineRule="auto"/>
              <w:ind w:right="65"/>
              <w:jc w:val="center"/>
              <w:rPr>
                <w:rFonts w:eastAsia="Calibri" w:cs="Arial"/>
                <w:lang w:val="pt-BR"/>
              </w:rPr>
            </w:pPr>
            <w:r>
              <w:rPr>
                <w:rFonts w:eastAsia="Calibri" w:cs="Arial"/>
                <w:lang w:val="pt-BR"/>
              </w:rPr>
              <w:t>3</w:t>
            </w:r>
          </w:p>
        </w:tc>
      </w:tr>
      <w:tr w:rsidR="00540367" w:rsidRPr="00A536D0" w14:paraId="74D2C794" w14:textId="77777777" w:rsidTr="00281490">
        <w:trPr>
          <w:cantSplit/>
          <w:trHeight w:val="463"/>
          <w:jc w:val="center"/>
        </w:trPr>
        <w:tc>
          <w:tcPr>
            <w:tcW w:w="609" w:type="dxa"/>
            <w:shd w:val="clear" w:color="auto" w:fill="auto"/>
            <w:vAlign w:val="center"/>
          </w:tcPr>
          <w:p w14:paraId="75DC44A5" w14:textId="77777777" w:rsidR="00540367" w:rsidRDefault="00540367" w:rsidP="00281490">
            <w:pPr>
              <w:spacing w:before="240" w:after="0" w:line="240" w:lineRule="auto"/>
              <w:ind w:left="-114" w:right="-138" w:firstLine="90"/>
              <w:jc w:val="center"/>
              <w:rPr>
                <w:rFonts w:eastAsia="Calibri" w:cs="Arial"/>
                <w:b/>
                <w:lang w:val="pt-BR"/>
              </w:rPr>
            </w:pPr>
            <w:r>
              <w:rPr>
                <w:rFonts w:eastAsia="Calibri" w:cs="Arial"/>
                <w:b/>
                <w:lang w:val="pt-BR"/>
              </w:rPr>
              <w:t>B51</w:t>
            </w:r>
          </w:p>
        </w:tc>
        <w:tc>
          <w:tcPr>
            <w:tcW w:w="7363" w:type="dxa"/>
            <w:gridSpan w:val="7"/>
            <w:shd w:val="clear" w:color="auto" w:fill="auto"/>
            <w:vAlign w:val="center"/>
          </w:tcPr>
          <w:p w14:paraId="1E427590" w14:textId="77777777" w:rsidR="00540367" w:rsidRPr="00A22932" w:rsidRDefault="00540367" w:rsidP="00281490">
            <w:pPr>
              <w:spacing w:before="240" w:after="0" w:line="240" w:lineRule="auto"/>
              <w:ind w:right="65"/>
              <w:rPr>
                <w:rFonts w:cs="Arial"/>
                <w:lang w:val="pt-BR"/>
              </w:rPr>
            </w:pPr>
            <w:r w:rsidRPr="00A22932">
              <w:rPr>
                <w:rFonts w:cs="Arial"/>
                <w:lang w:val="pt-BR"/>
              </w:rPr>
              <w:t>Nos últimos 12 meses, com que frequên</w:t>
            </w:r>
            <w:r>
              <w:rPr>
                <w:rFonts w:cs="Arial"/>
                <w:lang w:val="pt-BR"/>
              </w:rPr>
              <w:t>cia há lubrificantes a venda</w:t>
            </w:r>
            <w:r w:rsidRPr="00A22932">
              <w:rPr>
                <w:rFonts w:cs="Arial"/>
                <w:lang w:val="pt-BR"/>
              </w:rPr>
              <w:t xml:space="preserve"> aqui</w:t>
            </w:r>
            <w:r>
              <w:rPr>
                <w:rFonts w:cs="Arial"/>
                <w:lang w:val="pt-BR"/>
              </w:rPr>
              <w:t xml:space="preserve"> neste local?  </w:t>
            </w:r>
          </w:p>
        </w:tc>
        <w:tc>
          <w:tcPr>
            <w:tcW w:w="900" w:type="dxa"/>
            <w:gridSpan w:val="4"/>
            <w:shd w:val="clear" w:color="auto" w:fill="auto"/>
            <w:vAlign w:val="center"/>
          </w:tcPr>
          <w:p w14:paraId="76A4E675" w14:textId="77777777" w:rsidR="00540367" w:rsidRDefault="00540367" w:rsidP="00281490">
            <w:pPr>
              <w:spacing w:before="240" w:after="0" w:line="240" w:lineRule="auto"/>
              <w:ind w:right="65"/>
              <w:jc w:val="center"/>
              <w:rPr>
                <w:rFonts w:eastAsia="Calibri" w:cs="Arial"/>
                <w:lang w:val="pt-BR"/>
              </w:rPr>
            </w:pPr>
            <w:r>
              <w:rPr>
                <w:rFonts w:eastAsia="Calibri" w:cs="Arial"/>
                <w:lang w:val="pt-BR"/>
              </w:rPr>
              <w:t>1</w:t>
            </w:r>
          </w:p>
        </w:tc>
        <w:tc>
          <w:tcPr>
            <w:tcW w:w="865" w:type="dxa"/>
            <w:gridSpan w:val="3"/>
            <w:shd w:val="clear" w:color="auto" w:fill="auto"/>
            <w:vAlign w:val="center"/>
          </w:tcPr>
          <w:p w14:paraId="2F2A0BD8" w14:textId="77777777" w:rsidR="00540367" w:rsidRDefault="00540367" w:rsidP="00281490">
            <w:pPr>
              <w:spacing w:before="240" w:after="0" w:line="240" w:lineRule="auto"/>
              <w:ind w:right="65"/>
              <w:jc w:val="center"/>
              <w:rPr>
                <w:rFonts w:eastAsia="Calibri" w:cs="Arial"/>
                <w:lang w:val="pt-BR"/>
              </w:rPr>
            </w:pPr>
            <w:r>
              <w:rPr>
                <w:rFonts w:eastAsia="Calibri" w:cs="Arial"/>
                <w:lang w:val="pt-BR"/>
              </w:rPr>
              <w:t>2</w:t>
            </w:r>
          </w:p>
        </w:tc>
        <w:tc>
          <w:tcPr>
            <w:tcW w:w="810" w:type="dxa"/>
            <w:gridSpan w:val="3"/>
            <w:shd w:val="clear" w:color="auto" w:fill="auto"/>
            <w:vAlign w:val="center"/>
          </w:tcPr>
          <w:p w14:paraId="7B152253" w14:textId="77777777" w:rsidR="00540367" w:rsidRDefault="00540367" w:rsidP="00281490">
            <w:pPr>
              <w:spacing w:before="240" w:after="0" w:line="240" w:lineRule="auto"/>
              <w:ind w:right="65"/>
              <w:jc w:val="center"/>
              <w:rPr>
                <w:rFonts w:eastAsia="Calibri" w:cs="Arial"/>
                <w:lang w:val="pt-BR"/>
              </w:rPr>
            </w:pPr>
            <w:r>
              <w:rPr>
                <w:rFonts w:eastAsia="Calibri" w:cs="Arial"/>
                <w:lang w:val="pt-BR"/>
              </w:rPr>
              <w:t>3</w:t>
            </w:r>
          </w:p>
        </w:tc>
      </w:tr>
      <w:tr w:rsidR="00540367" w:rsidRPr="00A536D0" w14:paraId="0FC23266" w14:textId="77777777" w:rsidTr="00281490">
        <w:trPr>
          <w:cantSplit/>
          <w:trHeight w:val="463"/>
          <w:jc w:val="center"/>
        </w:trPr>
        <w:tc>
          <w:tcPr>
            <w:tcW w:w="609" w:type="dxa"/>
            <w:vMerge w:val="restart"/>
            <w:shd w:val="clear" w:color="auto" w:fill="auto"/>
            <w:vAlign w:val="center"/>
          </w:tcPr>
          <w:p w14:paraId="553F7BAA" w14:textId="77777777" w:rsidR="00540367" w:rsidRPr="00A536D0" w:rsidRDefault="00540367" w:rsidP="00281490">
            <w:pPr>
              <w:rPr>
                <w:lang w:val="pt-PT"/>
              </w:rPr>
            </w:pPr>
            <w:r>
              <w:rPr>
                <w:rFonts w:eastAsia="Calibri" w:cs="Arial"/>
                <w:b/>
                <w:lang w:val="pt-BR"/>
              </w:rPr>
              <w:t>B52</w:t>
            </w:r>
          </w:p>
        </w:tc>
        <w:tc>
          <w:tcPr>
            <w:tcW w:w="7363" w:type="dxa"/>
            <w:gridSpan w:val="7"/>
            <w:vMerge w:val="restart"/>
            <w:tcBorders>
              <w:right w:val="single" w:sz="4" w:space="0" w:color="auto"/>
            </w:tcBorders>
            <w:shd w:val="clear" w:color="auto" w:fill="auto"/>
            <w:vAlign w:val="center"/>
          </w:tcPr>
          <w:p w14:paraId="7F780F2E" w14:textId="77777777" w:rsidR="00540367" w:rsidRPr="00A22932" w:rsidRDefault="00540367" w:rsidP="00281490">
            <w:pPr>
              <w:spacing w:before="240" w:after="0" w:line="240" w:lineRule="auto"/>
              <w:ind w:right="65"/>
              <w:rPr>
                <w:rFonts w:eastAsia="Calibri" w:cs="Arial"/>
                <w:lang w:val="pt-BR"/>
              </w:rPr>
            </w:pPr>
            <w:r>
              <w:rPr>
                <w:rFonts w:eastAsia="Calibri" w:cs="Arial"/>
                <w:lang w:val="pt-BR"/>
              </w:rPr>
              <w:t>Dos preservativos e lubrificantes a venda neste local quem vende?</w:t>
            </w:r>
          </w:p>
        </w:tc>
        <w:tc>
          <w:tcPr>
            <w:tcW w:w="1765" w:type="dxa"/>
            <w:gridSpan w:val="7"/>
            <w:tcBorders>
              <w:left w:val="single" w:sz="4" w:space="0" w:color="auto"/>
            </w:tcBorders>
            <w:shd w:val="clear" w:color="auto" w:fill="auto"/>
            <w:vAlign w:val="center"/>
          </w:tcPr>
          <w:p w14:paraId="3BEB6387" w14:textId="77777777" w:rsidR="00540367" w:rsidRPr="00A22932" w:rsidRDefault="00540367" w:rsidP="00281490">
            <w:pPr>
              <w:spacing w:before="240" w:after="0" w:line="240" w:lineRule="auto"/>
              <w:ind w:right="65"/>
              <w:rPr>
                <w:rFonts w:eastAsia="Calibri" w:cs="Arial"/>
                <w:lang w:val="pt-BR"/>
              </w:rPr>
            </w:pPr>
            <w:r>
              <w:rPr>
                <w:rFonts w:eastAsia="Calibri" w:cs="Arial"/>
                <w:lang w:val="pt-BR"/>
              </w:rPr>
              <w:t>O Dono</w:t>
            </w:r>
          </w:p>
        </w:tc>
        <w:tc>
          <w:tcPr>
            <w:tcW w:w="810" w:type="dxa"/>
            <w:gridSpan w:val="3"/>
            <w:shd w:val="clear" w:color="auto" w:fill="auto"/>
            <w:vAlign w:val="center"/>
          </w:tcPr>
          <w:p w14:paraId="505609C9" w14:textId="77777777" w:rsidR="00540367" w:rsidRPr="00AD12B3" w:rsidRDefault="00540367" w:rsidP="00281490">
            <w:pPr>
              <w:spacing w:before="240" w:after="0" w:line="240" w:lineRule="auto"/>
              <w:ind w:right="65"/>
              <w:jc w:val="center"/>
              <w:rPr>
                <w:rFonts w:eastAsia="Calibri" w:cs="Arial"/>
                <w:lang w:val="pt-BR"/>
              </w:rPr>
            </w:pPr>
            <w:r>
              <w:rPr>
                <w:rFonts w:eastAsia="Calibri" w:cs="Arial"/>
                <w:lang w:val="pt-BR"/>
              </w:rPr>
              <w:t>1</w:t>
            </w:r>
          </w:p>
        </w:tc>
      </w:tr>
      <w:tr w:rsidR="00540367" w:rsidRPr="00A536D0" w14:paraId="3C06CCFE" w14:textId="77777777" w:rsidTr="00281490">
        <w:trPr>
          <w:cantSplit/>
          <w:trHeight w:val="463"/>
          <w:jc w:val="center"/>
        </w:trPr>
        <w:tc>
          <w:tcPr>
            <w:tcW w:w="609" w:type="dxa"/>
            <w:vMerge/>
            <w:shd w:val="clear" w:color="auto" w:fill="auto"/>
            <w:vAlign w:val="center"/>
          </w:tcPr>
          <w:p w14:paraId="28142662" w14:textId="77777777" w:rsidR="00540367" w:rsidRPr="00A536D0" w:rsidRDefault="00540367" w:rsidP="00281490">
            <w:pPr>
              <w:rPr>
                <w:lang w:val="pt-PT"/>
              </w:rPr>
            </w:pPr>
          </w:p>
        </w:tc>
        <w:tc>
          <w:tcPr>
            <w:tcW w:w="7363" w:type="dxa"/>
            <w:gridSpan w:val="7"/>
            <w:vMerge/>
            <w:tcBorders>
              <w:right w:val="single" w:sz="4" w:space="0" w:color="auto"/>
            </w:tcBorders>
            <w:shd w:val="clear" w:color="auto" w:fill="auto"/>
            <w:vAlign w:val="center"/>
          </w:tcPr>
          <w:p w14:paraId="28114157" w14:textId="77777777" w:rsidR="00540367" w:rsidRDefault="00540367" w:rsidP="00281490">
            <w:pPr>
              <w:spacing w:before="240" w:after="0" w:line="240" w:lineRule="auto"/>
              <w:ind w:right="65"/>
              <w:rPr>
                <w:rFonts w:eastAsia="Calibri" w:cs="Arial"/>
                <w:lang w:val="pt-BR"/>
              </w:rPr>
            </w:pPr>
          </w:p>
        </w:tc>
        <w:tc>
          <w:tcPr>
            <w:tcW w:w="1765" w:type="dxa"/>
            <w:gridSpan w:val="7"/>
            <w:tcBorders>
              <w:left w:val="single" w:sz="4" w:space="0" w:color="auto"/>
            </w:tcBorders>
            <w:shd w:val="clear" w:color="auto" w:fill="auto"/>
            <w:vAlign w:val="center"/>
          </w:tcPr>
          <w:p w14:paraId="390461E0" w14:textId="77777777" w:rsidR="00540367" w:rsidRDefault="00540367" w:rsidP="00281490">
            <w:pPr>
              <w:spacing w:before="240" w:after="0" w:line="240" w:lineRule="auto"/>
              <w:ind w:right="65"/>
              <w:rPr>
                <w:rFonts w:eastAsia="Calibri" w:cs="Arial"/>
                <w:lang w:val="pt-BR"/>
              </w:rPr>
            </w:pPr>
            <w:r>
              <w:rPr>
                <w:rFonts w:eastAsia="Calibri" w:cs="Arial"/>
                <w:lang w:val="pt-BR"/>
              </w:rPr>
              <w:t>A/O colega</w:t>
            </w:r>
          </w:p>
        </w:tc>
        <w:tc>
          <w:tcPr>
            <w:tcW w:w="810" w:type="dxa"/>
            <w:gridSpan w:val="3"/>
            <w:shd w:val="clear" w:color="auto" w:fill="auto"/>
            <w:vAlign w:val="center"/>
          </w:tcPr>
          <w:p w14:paraId="782B9BD9" w14:textId="77777777" w:rsidR="00540367" w:rsidRPr="00AD12B3" w:rsidRDefault="00540367" w:rsidP="00281490">
            <w:pPr>
              <w:spacing w:before="240" w:after="0" w:line="240" w:lineRule="auto"/>
              <w:ind w:right="65"/>
              <w:jc w:val="center"/>
              <w:rPr>
                <w:rFonts w:eastAsia="Calibri" w:cs="Arial"/>
                <w:lang w:val="pt-BR"/>
              </w:rPr>
            </w:pPr>
            <w:r>
              <w:rPr>
                <w:rFonts w:eastAsia="Calibri" w:cs="Arial"/>
                <w:lang w:val="pt-BR"/>
              </w:rPr>
              <w:t>2</w:t>
            </w:r>
          </w:p>
        </w:tc>
      </w:tr>
      <w:tr w:rsidR="00540367" w:rsidRPr="00A536D0" w14:paraId="4B972380" w14:textId="77777777" w:rsidTr="00281490">
        <w:trPr>
          <w:cantSplit/>
          <w:trHeight w:val="463"/>
          <w:jc w:val="center"/>
        </w:trPr>
        <w:tc>
          <w:tcPr>
            <w:tcW w:w="609" w:type="dxa"/>
            <w:vMerge/>
            <w:shd w:val="clear" w:color="auto" w:fill="auto"/>
            <w:vAlign w:val="center"/>
          </w:tcPr>
          <w:p w14:paraId="6BF2FB2C" w14:textId="77777777" w:rsidR="00540367" w:rsidRPr="00A536D0" w:rsidRDefault="00540367" w:rsidP="00281490">
            <w:pPr>
              <w:rPr>
                <w:lang w:val="pt-PT"/>
              </w:rPr>
            </w:pPr>
          </w:p>
        </w:tc>
        <w:tc>
          <w:tcPr>
            <w:tcW w:w="7363" w:type="dxa"/>
            <w:gridSpan w:val="7"/>
            <w:vMerge/>
            <w:tcBorders>
              <w:right w:val="single" w:sz="4" w:space="0" w:color="auto"/>
            </w:tcBorders>
            <w:shd w:val="clear" w:color="auto" w:fill="auto"/>
            <w:vAlign w:val="center"/>
          </w:tcPr>
          <w:p w14:paraId="639AAB16" w14:textId="77777777" w:rsidR="00540367" w:rsidRDefault="00540367" w:rsidP="00281490">
            <w:pPr>
              <w:spacing w:before="240" w:after="0" w:line="240" w:lineRule="auto"/>
              <w:ind w:right="65"/>
              <w:rPr>
                <w:rFonts w:eastAsia="Calibri" w:cs="Arial"/>
                <w:lang w:val="pt-BR"/>
              </w:rPr>
            </w:pPr>
          </w:p>
        </w:tc>
        <w:tc>
          <w:tcPr>
            <w:tcW w:w="1765" w:type="dxa"/>
            <w:gridSpan w:val="7"/>
            <w:tcBorders>
              <w:left w:val="single" w:sz="4" w:space="0" w:color="auto"/>
            </w:tcBorders>
            <w:shd w:val="clear" w:color="auto" w:fill="auto"/>
            <w:vAlign w:val="center"/>
          </w:tcPr>
          <w:p w14:paraId="3FA25E9B" w14:textId="77777777" w:rsidR="00540367" w:rsidRDefault="00540367" w:rsidP="00281490">
            <w:pPr>
              <w:spacing w:before="240" w:after="0" w:line="240" w:lineRule="auto"/>
              <w:ind w:right="65"/>
              <w:rPr>
                <w:rFonts w:eastAsia="Calibri" w:cs="Arial"/>
                <w:lang w:val="pt-BR"/>
              </w:rPr>
            </w:pPr>
            <w:r>
              <w:rPr>
                <w:rFonts w:eastAsia="Calibri" w:cs="Arial"/>
                <w:lang w:val="pt-BR"/>
              </w:rPr>
              <w:t>O Guarda</w:t>
            </w:r>
          </w:p>
        </w:tc>
        <w:tc>
          <w:tcPr>
            <w:tcW w:w="810" w:type="dxa"/>
            <w:gridSpan w:val="3"/>
            <w:shd w:val="clear" w:color="auto" w:fill="auto"/>
            <w:vAlign w:val="center"/>
          </w:tcPr>
          <w:p w14:paraId="53144490" w14:textId="77777777" w:rsidR="00540367" w:rsidRPr="00AD12B3" w:rsidRDefault="00540367" w:rsidP="00281490">
            <w:pPr>
              <w:spacing w:before="240" w:after="0" w:line="240" w:lineRule="auto"/>
              <w:ind w:right="65"/>
              <w:jc w:val="center"/>
              <w:rPr>
                <w:rFonts w:eastAsia="Calibri" w:cs="Arial"/>
                <w:lang w:val="pt-BR"/>
              </w:rPr>
            </w:pPr>
            <w:r>
              <w:rPr>
                <w:rFonts w:eastAsia="Calibri" w:cs="Arial"/>
                <w:lang w:val="pt-BR"/>
              </w:rPr>
              <w:t>3</w:t>
            </w:r>
          </w:p>
        </w:tc>
      </w:tr>
      <w:tr w:rsidR="00540367" w:rsidRPr="00A536D0" w14:paraId="0C35D299" w14:textId="77777777" w:rsidTr="00281490">
        <w:trPr>
          <w:cantSplit/>
          <w:trHeight w:val="463"/>
          <w:jc w:val="center"/>
        </w:trPr>
        <w:tc>
          <w:tcPr>
            <w:tcW w:w="609" w:type="dxa"/>
            <w:vMerge/>
            <w:shd w:val="clear" w:color="auto" w:fill="auto"/>
            <w:vAlign w:val="center"/>
          </w:tcPr>
          <w:p w14:paraId="0039C184" w14:textId="77777777" w:rsidR="00540367" w:rsidRPr="00A536D0" w:rsidRDefault="00540367" w:rsidP="00281490">
            <w:pPr>
              <w:rPr>
                <w:lang w:val="pt-PT"/>
              </w:rPr>
            </w:pPr>
          </w:p>
        </w:tc>
        <w:tc>
          <w:tcPr>
            <w:tcW w:w="7363" w:type="dxa"/>
            <w:gridSpan w:val="7"/>
            <w:vMerge/>
            <w:tcBorders>
              <w:right w:val="single" w:sz="4" w:space="0" w:color="auto"/>
            </w:tcBorders>
            <w:shd w:val="clear" w:color="auto" w:fill="auto"/>
            <w:vAlign w:val="center"/>
          </w:tcPr>
          <w:p w14:paraId="42C19A87" w14:textId="77777777" w:rsidR="00540367" w:rsidRDefault="00540367" w:rsidP="00281490">
            <w:pPr>
              <w:spacing w:before="240" w:after="0" w:line="240" w:lineRule="auto"/>
              <w:ind w:right="65"/>
              <w:rPr>
                <w:rFonts w:eastAsia="Calibri" w:cs="Arial"/>
                <w:lang w:val="pt-BR"/>
              </w:rPr>
            </w:pPr>
          </w:p>
        </w:tc>
        <w:tc>
          <w:tcPr>
            <w:tcW w:w="1765" w:type="dxa"/>
            <w:gridSpan w:val="7"/>
            <w:tcBorders>
              <w:left w:val="single" w:sz="4" w:space="0" w:color="auto"/>
            </w:tcBorders>
            <w:shd w:val="clear" w:color="auto" w:fill="auto"/>
            <w:vAlign w:val="center"/>
          </w:tcPr>
          <w:p w14:paraId="18520204" w14:textId="77777777" w:rsidR="00540367" w:rsidRDefault="00540367" w:rsidP="00281490">
            <w:pPr>
              <w:spacing w:before="240" w:after="0" w:line="240" w:lineRule="auto"/>
              <w:ind w:right="65"/>
              <w:rPr>
                <w:rFonts w:eastAsia="Calibri" w:cs="Arial"/>
                <w:lang w:val="pt-BR"/>
              </w:rPr>
            </w:pPr>
            <w:r>
              <w:rPr>
                <w:rFonts w:eastAsia="Calibri" w:cs="Arial"/>
                <w:lang w:val="pt-BR"/>
              </w:rPr>
              <w:t>O Chulo</w:t>
            </w:r>
          </w:p>
        </w:tc>
        <w:tc>
          <w:tcPr>
            <w:tcW w:w="810" w:type="dxa"/>
            <w:gridSpan w:val="3"/>
            <w:shd w:val="clear" w:color="auto" w:fill="auto"/>
            <w:vAlign w:val="center"/>
          </w:tcPr>
          <w:p w14:paraId="1D241491" w14:textId="77777777" w:rsidR="00540367" w:rsidRPr="00AD12B3" w:rsidRDefault="00540367" w:rsidP="00281490">
            <w:pPr>
              <w:spacing w:before="240" w:after="0" w:line="240" w:lineRule="auto"/>
              <w:ind w:right="65"/>
              <w:jc w:val="center"/>
              <w:rPr>
                <w:rFonts w:eastAsia="Calibri" w:cs="Arial"/>
                <w:lang w:val="pt-BR"/>
              </w:rPr>
            </w:pPr>
            <w:r>
              <w:rPr>
                <w:rFonts w:eastAsia="Calibri" w:cs="Arial"/>
                <w:lang w:val="pt-BR"/>
              </w:rPr>
              <w:t>4</w:t>
            </w:r>
          </w:p>
        </w:tc>
      </w:tr>
      <w:tr w:rsidR="00540367" w:rsidRPr="00A536D0" w14:paraId="0C5FB19A" w14:textId="77777777" w:rsidTr="00281490">
        <w:trPr>
          <w:cantSplit/>
          <w:trHeight w:val="463"/>
          <w:jc w:val="center"/>
        </w:trPr>
        <w:tc>
          <w:tcPr>
            <w:tcW w:w="609" w:type="dxa"/>
            <w:vMerge/>
            <w:shd w:val="clear" w:color="auto" w:fill="auto"/>
            <w:vAlign w:val="center"/>
          </w:tcPr>
          <w:p w14:paraId="07DCFBD8" w14:textId="77777777" w:rsidR="00540367" w:rsidRPr="00A536D0" w:rsidRDefault="00540367" w:rsidP="00281490">
            <w:pPr>
              <w:rPr>
                <w:lang w:val="pt-PT"/>
              </w:rPr>
            </w:pPr>
          </w:p>
        </w:tc>
        <w:tc>
          <w:tcPr>
            <w:tcW w:w="7363" w:type="dxa"/>
            <w:gridSpan w:val="7"/>
            <w:vMerge/>
            <w:tcBorders>
              <w:right w:val="single" w:sz="4" w:space="0" w:color="auto"/>
            </w:tcBorders>
            <w:shd w:val="clear" w:color="auto" w:fill="auto"/>
            <w:vAlign w:val="center"/>
          </w:tcPr>
          <w:p w14:paraId="43B65327" w14:textId="77777777" w:rsidR="00540367" w:rsidRDefault="00540367" w:rsidP="00281490">
            <w:pPr>
              <w:spacing w:before="240" w:after="0" w:line="240" w:lineRule="auto"/>
              <w:ind w:right="65"/>
              <w:rPr>
                <w:rFonts w:eastAsia="Calibri" w:cs="Arial"/>
                <w:lang w:val="pt-BR"/>
              </w:rPr>
            </w:pPr>
          </w:p>
        </w:tc>
        <w:tc>
          <w:tcPr>
            <w:tcW w:w="1765" w:type="dxa"/>
            <w:gridSpan w:val="7"/>
            <w:tcBorders>
              <w:left w:val="single" w:sz="4" w:space="0" w:color="auto"/>
            </w:tcBorders>
            <w:shd w:val="clear" w:color="auto" w:fill="auto"/>
            <w:vAlign w:val="center"/>
          </w:tcPr>
          <w:p w14:paraId="44A0D629" w14:textId="77777777" w:rsidR="00540367" w:rsidRDefault="00540367" w:rsidP="00281490">
            <w:pPr>
              <w:spacing w:before="240" w:after="0" w:line="240" w:lineRule="auto"/>
              <w:ind w:right="65"/>
              <w:rPr>
                <w:rFonts w:eastAsia="Calibri" w:cs="Arial"/>
                <w:lang w:val="pt-BR"/>
              </w:rPr>
            </w:pPr>
            <w:r>
              <w:rPr>
                <w:rFonts w:eastAsia="Calibri" w:cs="Arial"/>
                <w:lang w:val="pt-BR"/>
              </w:rPr>
              <w:t>Outros</w:t>
            </w:r>
          </w:p>
        </w:tc>
        <w:tc>
          <w:tcPr>
            <w:tcW w:w="810" w:type="dxa"/>
            <w:gridSpan w:val="3"/>
            <w:shd w:val="clear" w:color="auto" w:fill="auto"/>
            <w:vAlign w:val="center"/>
          </w:tcPr>
          <w:p w14:paraId="6944B850" w14:textId="77777777" w:rsidR="00540367" w:rsidRPr="00AD12B3" w:rsidRDefault="00540367" w:rsidP="00281490">
            <w:pPr>
              <w:spacing w:before="240" w:after="0" w:line="240" w:lineRule="auto"/>
              <w:ind w:right="65"/>
              <w:jc w:val="center"/>
              <w:rPr>
                <w:rFonts w:eastAsia="Calibri" w:cs="Arial"/>
                <w:lang w:val="pt-BR"/>
              </w:rPr>
            </w:pPr>
            <w:r>
              <w:rPr>
                <w:rFonts w:eastAsia="Calibri" w:cs="Arial"/>
                <w:lang w:val="pt-BR"/>
              </w:rPr>
              <w:t>5</w:t>
            </w:r>
          </w:p>
        </w:tc>
      </w:tr>
      <w:tr w:rsidR="00540367" w:rsidRPr="00A22932" w14:paraId="65772096" w14:textId="77777777" w:rsidTr="00281490">
        <w:trPr>
          <w:cantSplit/>
          <w:trHeight w:val="243"/>
          <w:jc w:val="center"/>
        </w:trPr>
        <w:tc>
          <w:tcPr>
            <w:tcW w:w="609" w:type="dxa"/>
            <w:shd w:val="clear" w:color="auto" w:fill="auto"/>
            <w:vAlign w:val="center"/>
          </w:tcPr>
          <w:p w14:paraId="4E2D20EF" w14:textId="77777777" w:rsidR="00540367" w:rsidRPr="00A22932" w:rsidRDefault="00540367" w:rsidP="00281490">
            <w:pPr>
              <w:spacing w:before="240" w:after="0" w:line="240" w:lineRule="auto"/>
              <w:ind w:left="-114" w:right="-138" w:firstLine="90"/>
              <w:jc w:val="center"/>
              <w:rPr>
                <w:rFonts w:eastAsia="Calibri" w:cs="Arial"/>
                <w:b/>
                <w:lang w:val="pt-BR"/>
              </w:rPr>
            </w:pPr>
            <w:r>
              <w:rPr>
                <w:rFonts w:eastAsia="Calibri" w:cs="Arial"/>
                <w:b/>
                <w:lang w:val="pt-BR"/>
              </w:rPr>
              <w:t>B53</w:t>
            </w:r>
          </w:p>
        </w:tc>
        <w:tc>
          <w:tcPr>
            <w:tcW w:w="3268" w:type="dxa"/>
            <w:gridSpan w:val="2"/>
            <w:shd w:val="clear" w:color="auto" w:fill="auto"/>
            <w:vAlign w:val="center"/>
          </w:tcPr>
          <w:p w14:paraId="34554F4F" w14:textId="77777777" w:rsidR="00540367" w:rsidRPr="00A22932" w:rsidRDefault="00540367" w:rsidP="00281490">
            <w:pPr>
              <w:tabs>
                <w:tab w:val="right" w:leader="dot" w:pos="4820"/>
              </w:tabs>
              <w:spacing w:after="0" w:line="280" w:lineRule="auto"/>
              <w:rPr>
                <w:rFonts w:cs="Arial"/>
                <w:lang w:val="pt-BR"/>
              </w:rPr>
            </w:pPr>
            <w:r w:rsidRPr="00A22932">
              <w:rPr>
                <w:rFonts w:cs="Arial"/>
                <w:lang w:val="pt-BR"/>
              </w:rPr>
              <w:t>Consigo arranjar um preservativo masculino aqui, agora? Posso ver?</w:t>
            </w:r>
          </w:p>
        </w:tc>
        <w:tc>
          <w:tcPr>
            <w:tcW w:w="5860" w:type="dxa"/>
            <w:gridSpan w:val="12"/>
            <w:shd w:val="clear" w:color="auto" w:fill="auto"/>
            <w:vAlign w:val="center"/>
          </w:tcPr>
          <w:p w14:paraId="47D06569" w14:textId="77777777" w:rsidR="00540367" w:rsidRPr="00A22932" w:rsidRDefault="00540367" w:rsidP="00281490">
            <w:pPr>
              <w:tabs>
                <w:tab w:val="right" w:leader="dot" w:pos="4820"/>
              </w:tabs>
              <w:spacing w:before="240" w:after="0" w:line="280" w:lineRule="auto"/>
              <w:jc w:val="right"/>
              <w:rPr>
                <w:rFonts w:cs="Arial"/>
                <w:lang w:val="pt-BR"/>
              </w:rPr>
            </w:pPr>
            <w:r w:rsidRPr="00A22932">
              <w:rPr>
                <w:rFonts w:cs="Arial"/>
                <w:lang w:val="pt-BR"/>
              </w:rPr>
              <w:t xml:space="preserve">SIM, PRESERVATIVOS MASCULINOS AQUI E MOSTRADOS A(O) INQUIRIDOR(A)  </w:t>
            </w:r>
          </w:p>
          <w:p w14:paraId="20CF5393" w14:textId="77777777" w:rsidR="00540367" w:rsidRPr="00A22932" w:rsidRDefault="00540367" w:rsidP="00281490">
            <w:pPr>
              <w:tabs>
                <w:tab w:val="right" w:leader="dot" w:pos="4820"/>
              </w:tabs>
              <w:spacing w:before="240" w:after="0" w:line="280" w:lineRule="auto"/>
              <w:jc w:val="right"/>
              <w:rPr>
                <w:rFonts w:cs="Arial"/>
                <w:lang w:val="pt-BR"/>
              </w:rPr>
            </w:pPr>
            <w:r w:rsidRPr="00A22932">
              <w:rPr>
                <w:rFonts w:cs="Arial"/>
                <w:lang w:val="pt-BR"/>
              </w:rPr>
              <w:t xml:space="preserve"> NÃO HÁ PRESERVATIVOS MASCULINOS AQUI AGORA    </w:t>
            </w:r>
          </w:p>
        </w:tc>
        <w:tc>
          <w:tcPr>
            <w:tcW w:w="810" w:type="dxa"/>
            <w:gridSpan w:val="3"/>
            <w:shd w:val="clear" w:color="auto" w:fill="auto"/>
            <w:vAlign w:val="center"/>
          </w:tcPr>
          <w:p w14:paraId="4CC5ED7E" w14:textId="77777777" w:rsidR="00540367" w:rsidRPr="00A22932" w:rsidRDefault="00540367" w:rsidP="00281490">
            <w:pPr>
              <w:spacing w:before="240" w:after="0"/>
              <w:ind w:right="65"/>
              <w:jc w:val="center"/>
              <w:rPr>
                <w:rFonts w:cs="Arial"/>
                <w:lang w:val="pt-BR"/>
              </w:rPr>
            </w:pPr>
            <w:r w:rsidRPr="00A22932">
              <w:rPr>
                <w:rFonts w:cs="Arial"/>
                <w:lang w:val="pt-BR"/>
              </w:rPr>
              <w:t>1</w:t>
            </w:r>
          </w:p>
          <w:p w14:paraId="6034D25D" w14:textId="77777777" w:rsidR="00540367" w:rsidRPr="00A22932" w:rsidRDefault="00540367" w:rsidP="00281490">
            <w:pPr>
              <w:spacing w:before="240" w:after="0"/>
              <w:ind w:right="65"/>
              <w:jc w:val="center"/>
              <w:rPr>
                <w:rFonts w:cs="Arial"/>
                <w:lang w:val="pt-BR"/>
              </w:rPr>
            </w:pPr>
            <w:r w:rsidRPr="00A22932">
              <w:rPr>
                <w:rFonts w:cs="Arial"/>
                <w:lang w:val="pt-BR"/>
              </w:rPr>
              <w:t>2</w:t>
            </w:r>
          </w:p>
        </w:tc>
      </w:tr>
      <w:tr w:rsidR="00540367" w:rsidRPr="00BF4FB3" w14:paraId="22DDD6F2" w14:textId="77777777" w:rsidTr="00281490">
        <w:trPr>
          <w:cantSplit/>
          <w:trHeight w:val="243"/>
          <w:jc w:val="center"/>
        </w:trPr>
        <w:tc>
          <w:tcPr>
            <w:tcW w:w="609" w:type="dxa"/>
            <w:vMerge w:val="restart"/>
            <w:shd w:val="clear" w:color="auto" w:fill="auto"/>
            <w:vAlign w:val="center"/>
          </w:tcPr>
          <w:p w14:paraId="2629FC6D" w14:textId="77777777" w:rsidR="00540367" w:rsidRDefault="00540367" w:rsidP="00281490">
            <w:pPr>
              <w:spacing w:before="240" w:after="0" w:line="240" w:lineRule="auto"/>
              <w:ind w:left="-114" w:right="-138" w:firstLine="90"/>
              <w:jc w:val="center"/>
              <w:rPr>
                <w:rFonts w:eastAsia="Calibri" w:cs="Arial"/>
                <w:b/>
                <w:lang w:val="pt-BR"/>
              </w:rPr>
            </w:pPr>
            <w:r>
              <w:rPr>
                <w:rFonts w:eastAsia="Calibri" w:cs="Arial"/>
                <w:b/>
                <w:lang w:val="pt-BR"/>
              </w:rPr>
              <w:t>B54</w:t>
            </w:r>
          </w:p>
        </w:tc>
        <w:tc>
          <w:tcPr>
            <w:tcW w:w="3268" w:type="dxa"/>
            <w:gridSpan w:val="2"/>
            <w:vMerge w:val="restart"/>
            <w:shd w:val="clear" w:color="auto" w:fill="auto"/>
            <w:vAlign w:val="center"/>
          </w:tcPr>
          <w:p w14:paraId="33C5A496" w14:textId="77777777" w:rsidR="00540367" w:rsidRPr="00A22932" w:rsidRDefault="00540367" w:rsidP="00281490">
            <w:pPr>
              <w:tabs>
                <w:tab w:val="right" w:leader="dot" w:pos="4820"/>
              </w:tabs>
              <w:spacing w:after="0" w:line="280" w:lineRule="auto"/>
              <w:rPr>
                <w:rFonts w:cs="Arial"/>
                <w:lang w:val="pt-BR"/>
              </w:rPr>
            </w:pPr>
            <w:r>
              <w:rPr>
                <w:rFonts w:cs="Arial"/>
                <w:lang w:val="pt-BR"/>
              </w:rPr>
              <w:t>Gostaríamos saber de violência no local. Aqui tem b</w:t>
            </w:r>
            <w:r w:rsidRPr="00BF4FB3">
              <w:rPr>
                <w:rFonts w:cs="Arial"/>
                <w:lang w:val="pt-BR"/>
              </w:rPr>
              <w:t>rigas físicas entre clientes e/ou  trabalhadoras/es do sexo e/ou donos de estabelecimentos</w:t>
            </w:r>
          </w:p>
        </w:tc>
        <w:tc>
          <w:tcPr>
            <w:tcW w:w="5860" w:type="dxa"/>
            <w:gridSpan w:val="12"/>
            <w:shd w:val="clear" w:color="auto" w:fill="auto"/>
            <w:vAlign w:val="center"/>
          </w:tcPr>
          <w:p w14:paraId="4047D0CE" w14:textId="77777777" w:rsidR="00540367" w:rsidRPr="00A22932" w:rsidRDefault="00540367" w:rsidP="00281490">
            <w:pPr>
              <w:tabs>
                <w:tab w:val="right" w:leader="dot" w:pos="4820"/>
              </w:tabs>
              <w:spacing w:before="240" w:after="0" w:line="280" w:lineRule="auto"/>
              <w:jc w:val="right"/>
              <w:rPr>
                <w:rFonts w:cs="Arial"/>
                <w:lang w:val="pt-BR"/>
              </w:rPr>
            </w:pPr>
            <w:r>
              <w:rPr>
                <w:rFonts w:cs="Arial"/>
                <w:lang w:val="pt-BR"/>
              </w:rPr>
              <w:t>Muito frequente (todos ou quase os dias</w:t>
            </w:r>
          </w:p>
        </w:tc>
        <w:tc>
          <w:tcPr>
            <w:tcW w:w="810" w:type="dxa"/>
            <w:gridSpan w:val="3"/>
            <w:shd w:val="clear" w:color="auto" w:fill="auto"/>
            <w:vAlign w:val="center"/>
          </w:tcPr>
          <w:p w14:paraId="1E223F29" w14:textId="77777777" w:rsidR="00540367" w:rsidRPr="00A22932" w:rsidRDefault="00540367" w:rsidP="00281490">
            <w:pPr>
              <w:spacing w:before="240" w:after="0"/>
              <w:ind w:right="65"/>
              <w:jc w:val="center"/>
              <w:rPr>
                <w:rFonts w:cs="Arial"/>
                <w:lang w:val="pt-BR"/>
              </w:rPr>
            </w:pPr>
            <w:r>
              <w:rPr>
                <w:rFonts w:cs="Arial"/>
                <w:lang w:val="pt-BR"/>
              </w:rPr>
              <w:t>1</w:t>
            </w:r>
          </w:p>
        </w:tc>
      </w:tr>
      <w:tr w:rsidR="00540367" w:rsidRPr="00BF4FB3" w14:paraId="06CE5D87" w14:textId="77777777" w:rsidTr="00281490">
        <w:trPr>
          <w:cantSplit/>
          <w:trHeight w:val="243"/>
          <w:jc w:val="center"/>
        </w:trPr>
        <w:tc>
          <w:tcPr>
            <w:tcW w:w="609" w:type="dxa"/>
            <w:vMerge/>
            <w:shd w:val="clear" w:color="auto" w:fill="auto"/>
            <w:vAlign w:val="center"/>
          </w:tcPr>
          <w:p w14:paraId="338BCD98" w14:textId="77777777" w:rsidR="00540367" w:rsidRDefault="00540367" w:rsidP="00281490">
            <w:pPr>
              <w:spacing w:before="240" w:after="0" w:line="240" w:lineRule="auto"/>
              <w:ind w:left="-114" w:right="-138" w:firstLine="90"/>
              <w:jc w:val="center"/>
              <w:rPr>
                <w:rFonts w:eastAsia="Calibri" w:cs="Arial"/>
                <w:b/>
                <w:lang w:val="pt-BR"/>
              </w:rPr>
            </w:pPr>
          </w:p>
        </w:tc>
        <w:tc>
          <w:tcPr>
            <w:tcW w:w="3268" w:type="dxa"/>
            <w:gridSpan w:val="2"/>
            <w:vMerge/>
            <w:shd w:val="clear" w:color="auto" w:fill="auto"/>
            <w:vAlign w:val="center"/>
          </w:tcPr>
          <w:p w14:paraId="155B053B" w14:textId="77777777" w:rsidR="00540367" w:rsidRPr="00A22932" w:rsidRDefault="00540367" w:rsidP="00281490">
            <w:pPr>
              <w:tabs>
                <w:tab w:val="right" w:leader="dot" w:pos="4820"/>
              </w:tabs>
              <w:spacing w:after="0" w:line="280" w:lineRule="auto"/>
              <w:rPr>
                <w:rFonts w:cs="Arial"/>
                <w:lang w:val="pt-BR"/>
              </w:rPr>
            </w:pPr>
          </w:p>
        </w:tc>
        <w:tc>
          <w:tcPr>
            <w:tcW w:w="5860" w:type="dxa"/>
            <w:gridSpan w:val="12"/>
            <w:shd w:val="clear" w:color="auto" w:fill="auto"/>
            <w:vAlign w:val="center"/>
          </w:tcPr>
          <w:p w14:paraId="5FE46712"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Frequente (</w:t>
            </w:r>
            <w:r w:rsidRPr="00BF4FB3">
              <w:rPr>
                <w:rFonts w:cs="Arial"/>
                <w:lang w:val="pt-BR"/>
              </w:rPr>
              <w:t>algumas vezes por semana</w:t>
            </w:r>
            <w:r>
              <w:rPr>
                <w:rFonts w:cs="Arial"/>
                <w:lang w:val="pt-BR"/>
              </w:rPr>
              <w:t>)</w:t>
            </w:r>
          </w:p>
        </w:tc>
        <w:tc>
          <w:tcPr>
            <w:tcW w:w="810" w:type="dxa"/>
            <w:gridSpan w:val="3"/>
            <w:shd w:val="clear" w:color="auto" w:fill="auto"/>
            <w:vAlign w:val="center"/>
          </w:tcPr>
          <w:p w14:paraId="5853180C" w14:textId="77777777" w:rsidR="00540367" w:rsidRPr="00A22932" w:rsidRDefault="00540367" w:rsidP="00281490">
            <w:pPr>
              <w:spacing w:before="240" w:after="0"/>
              <w:ind w:right="65"/>
              <w:jc w:val="center"/>
              <w:rPr>
                <w:rFonts w:cs="Arial"/>
                <w:lang w:val="pt-BR"/>
              </w:rPr>
            </w:pPr>
            <w:r>
              <w:rPr>
                <w:rFonts w:cs="Arial"/>
                <w:lang w:val="pt-BR"/>
              </w:rPr>
              <w:t>2</w:t>
            </w:r>
          </w:p>
        </w:tc>
      </w:tr>
      <w:tr w:rsidR="00540367" w:rsidRPr="00BF4FB3" w14:paraId="25AB23EF" w14:textId="77777777" w:rsidTr="00281490">
        <w:trPr>
          <w:cantSplit/>
          <w:trHeight w:val="243"/>
          <w:jc w:val="center"/>
        </w:trPr>
        <w:tc>
          <w:tcPr>
            <w:tcW w:w="609" w:type="dxa"/>
            <w:vMerge/>
            <w:shd w:val="clear" w:color="auto" w:fill="auto"/>
            <w:vAlign w:val="center"/>
          </w:tcPr>
          <w:p w14:paraId="35E6BD5D" w14:textId="77777777" w:rsidR="00540367" w:rsidRDefault="00540367" w:rsidP="00281490">
            <w:pPr>
              <w:spacing w:before="240" w:after="0" w:line="240" w:lineRule="auto"/>
              <w:ind w:left="-114" w:right="-138" w:firstLine="90"/>
              <w:jc w:val="center"/>
              <w:rPr>
                <w:rFonts w:eastAsia="Calibri" w:cs="Arial"/>
                <w:b/>
                <w:lang w:val="pt-BR"/>
              </w:rPr>
            </w:pPr>
          </w:p>
        </w:tc>
        <w:tc>
          <w:tcPr>
            <w:tcW w:w="3268" w:type="dxa"/>
            <w:gridSpan w:val="2"/>
            <w:vMerge/>
            <w:shd w:val="clear" w:color="auto" w:fill="auto"/>
            <w:vAlign w:val="center"/>
          </w:tcPr>
          <w:p w14:paraId="6FFB70E6" w14:textId="77777777" w:rsidR="00540367" w:rsidRPr="00A22932" w:rsidRDefault="00540367" w:rsidP="00281490">
            <w:pPr>
              <w:tabs>
                <w:tab w:val="right" w:leader="dot" w:pos="4820"/>
              </w:tabs>
              <w:spacing w:after="0" w:line="280" w:lineRule="auto"/>
              <w:rPr>
                <w:rFonts w:cs="Arial"/>
                <w:lang w:val="pt-BR"/>
              </w:rPr>
            </w:pPr>
          </w:p>
        </w:tc>
        <w:tc>
          <w:tcPr>
            <w:tcW w:w="5860" w:type="dxa"/>
            <w:gridSpan w:val="12"/>
            <w:shd w:val="clear" w:color="auto" w:fill="auto"/>
            <w:vAlign w:val="center"/>
          </w:tcPr>
          <w:p w14:paraId="1C2718C6"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Raramente (</w:t>
            </w:r>
            <w:r w:rsidRPr="00BF4FB3">
              <w:rPr>
                <w:rFonts w:cs="Arial"/>
                <w:lang w:val="pt-BR"/>
              </w:rPr>
              <w:t xml:space="preserve">poucas vezes </w:t>
            </w:r>
            <w:r>
              <w:rPr>
                <w:rFonts w:cs="Arial"/>
                <w:lang w:val="pt-BR"/>
              </w:rPr>
              <w:t>por</w:t>
            </w:r>
            <w:r w:rsidRPr="00BF4FB3">
              <w:rPr>
                <w:rFonts w:cs="Arial"/>
                <w:lang w:val="pt-BR"/>
              </w:rPr>
              <w:t xml:space="preserve"> mês</w:t>
            </w:r>
            <w:r>
              <w:rPr>
                <w:rFonts w:cs="Arial"/>
                <w:lang w:val="pt-BR"/>
              </w:rPr>
              <w:t>)</w:t>
            </w:r>
          </w:p>
        </w:tc>
        <w:tc>
          <w:tcPr>
            <w:tcW w:w="810" w:type="dxa"/>
            <w:gridSpan w:val="3"/>
            <w:shd w:val="clear" w:color="auto" w:fill="auto"/>
            <w:vAlign w:val="center"/>
          </w:tcPr>
          <w:p w14:paraId="22EE2917" w14:textId="77777777" w:rsidR="00540367" w:rsidRPr="00A22932" w:rsidRDefault="00540367" w:rsidP="00281490">
            <w:pPr>
              <w:spacing w:before="240" w:after="0"/>
              <w:ind w:right="65"/>
              <w:jc w:val="center"/>
              <w:rPr>
                <w:rFonts w:cs="Arial"/>
                <w:lang w:val="pt-BR"/>
              </w:rPr>
            </w:pPr>
            <w:r>
              <w:rPr>
                <w:rFonts w:cs="Arial"/>
                <w:lang w:val="pt-BR"/>
              </w:rPr>
              <w:t>3</w:t>
            </w:r>
          </w:p>
        </w:tc>
      </w:tr>
      <w:tr w:rsidR="00540367" w:rsidRPr="00BF4FB3" w14:paraId="0840F602" w14:textId="77777777" w:rsidTr="00281490">
        <w:trPr>
          <w:cantSplit/>
          <w:trHeight w:val="243"/>
          <w:jc w:val="center"/>
        </w:trPr>
        <w:tc>
          <w:tcPr>
            <w:tcW w:w="609" w:type="dxa"/>
            <w:vMerge/>
            <w:shd w:val="clear" w:color="auto" w:fill="auto"/>
            <w:vAlign w:val="center"/>
          </w:tcPr>
          <w:p w14:paraId="318E53BA" w14:textId="77777777" w:rsidR="00540367" w:rsidRDefault="00540367" w:rsidP="00281490">
            <w:pPr>
              <w:spacing w:before="240" w:after="0" w:line="240" w:lineRule="auto"/>
              <w:ind w:left="-114" w:right="-138" w:firstLine="90"/>
              <w:jc w:val="center"/>
              <w:rPr>
                <w:rFonts w:eastAsia="Calibri" w:cs="Arial"/>
                <w:b/>
                <w:lang w:val="pt-BR"/>
              </w:rPr>
            </w:pPr>
          </w:p>
        </w:tc>
        <w:tc>
          <w:tcPr>
            <w:tcW w:w="3268" w:type="dxa"/>
            <w:gridSpan w:val="2"/>
            <w:vMerge/>
            <w:shd w:val="clear" w:color="auto" w:fill="auto"/>
            <w:vAlign w:val="center"/>
          </w:tcPr>
          <w:p w14:paraId="3C2EE07C" w14:textId="77777777" w:rsidR="00540367" w:rsidRPr="00A22932" w:rsidRDefault="00540367" w:rsidP="00281490">
            <w:pPr>
              <w:tabs>
                <w:tab w:val="right" w:leader="dot" w:pos="4820"/>
              </w:tabs>
              <w:spacing w:after="0" w:line="280" w:lineRule="auto"/>
              <w:rPr>
                <w:rFonts w:cs="Arial"/>
                <w:lang w:val="pt-BR"/>
              </w:rPr>
            </w:pPr>
          </w:p>
        </w:tc>
        <w:tc>
          <w:tcPr>
            <w:tcW w:w="5860" w:type="dxa"/>
            <w:gridSpan w:val="12"/>
            <w:shd w:val="clear" w:color="auto" w:fill="auto"/>
            <w:vAlign w:val="center"/>
          </w:tcPr>
          <w:p w14:paraId="6D66CDAF"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Nunca</w:t>
            </w:r>
          </w:p>
        </w:tc>
        <w:tc>
          <w:tcPr>
            <w:tcW w:w="810" w:type="dxa"/>
            <w:gridSpan w:val="3"/>
            <w:shd w:val="clear" w:color="auto" w:fill="auto"/>
            <w:vAlign w:val="center"/>
          </w:tcPr>
          <w:p w14:paraId="1BEDAE35" w14:textId="77777777" w:rsidR="00540367" w:rsidRPr="00A22932" w:rsidRDefault="00540367" w:rsidP="00281490">
            <w:pPr>
              <w:spacing w:before="240" w:after="0"/>
              <w:ind w:right="65"/>
              <w:jc w:val="center"/>
              <w:rPr>
                <w:rFonts w:cs="Arial"/>
                <w:lang w:val="pt-BR"/>
              </w:rPr>
            </w:pPr>
            <w:r>
              <w:rPr>
                <w:rFonts w:cs="Arial"/>
                <w:lang w:val="pt-BR"/>
              </w:rPr>
              <w:t>4</w:t>
            </w:r>
          </w:p>
        </w:tc>
      </w:tr>
      <w:tr w:rsidR="00540367" w:rsidRPr="00BF4FB3" w14:paraId="3988EA12" w14:textId="77777777" w:rsidTr="00281490">
        <w:trPr>
          <w:cantSplit/>
          <w:trHeight w:val="243"/>
          <w:jc w:val="center"/>
        </w:trPr>
        <w:tc>
          <w:tcPr>
            <w:tcW w:w="609" w:type="dxa"/>
            <w:vMerge/>
            <w:shd w:val="clear" w:color="auto" w:fill="auto"/>
            <w:vAlign w:val="center"/>
          </w:tcPr>
          <w:p w14:paraId="3F2A5A88" w14:textId="77777777" w:rsidR="00540367" w:rsidRDefault="00540367" w:rsidP="00281490">
            <w:pPr>
              <w:spacing w:before="240" w:after="0" w:line="240" w:lineRule="auto"/>
              <w:ind w:left="-114" w:right="-138" w:firstLine="90"/>
              <w:jc w:val="center"/>
              <w:rPr>
                <w:rFonts w:eastAsia="Calibri" w:cs="Arial"/>
                <w:b/>
                <w:lang w:val="pt-BR"/>
              </w:rPr>
            </w:pPr>
          </w:p>
        </w:tc>
        <w:tc>
          <w:tcPr>
            <w:tcW w:w="3268" w:type="dxa"/>
            <w:gridSpan w:val="2"/>
            <w:vMerge/>
            <w:shd w:val="clear" w:color="auto" w:fill="auto"/>
            <w:vAlign w:val="center"/>
          </w:tcPr>
          <w:p w14:paraId="56DFE8E6" w14:textId="77777777" w:rsidR="00540367" w:rsidRPr="00A22932" w:rsidRDefault="00540367" w:rsidP="00281490">
            <w:pPr>
              <w:tabs>
                <w:tab w:val="right" w:leader="dot" w:pos="4820"/>
              </w:tabs>
              <w:spacing w:after="0" w:line="280" w:lineRule="auto"/>
              <w:rPr>
                <w:rFonts w:cs="Arial"/>
                <w:lang w:val="pt-BR"/>
              </w:rPr>
            </w:pPr>
          </w:p>
        </w:tc>
        <w:tc>
          <w:tcPr>
            <w:tcW w:w="5860" w:type="dxa"/>
            <w:gridSpan w:val="12"/>
            <w:shd w:val="clear" w:color="auto" w:fill="auto"/>
            <w:vAlign w:val="center"/>
          </w:tcPr>
          <w:p w14:paraId="66F6A30F"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Não sei</w:t>
            </w:r>
          </w:p>
        </w:tc>
        <w:tc>
          <w:tcPr>
            <w:tcW w:w="810" w:type="dxa"/>
            <w:gridSpan w:val="3"/>
            <w:shd w:val="clear" w:color="auto" w:fill="auto"/>
            <w:vAlign w:val="center"/>
          </w:tcPr>
          <w:p w14:paraId="1EDA58AF" w14:textId="77777777" w:rsidR="00540367" w:rsidRPr="00A22932" w:rsidRDefault="00540367" w:rsidP="00281490">
            <w:pPr>
              <w:spacing w:before="240" w:after="0"/>
              <w:ind w:right="65"/>
              <w:jc w:val="center"/>
              <w:rPr>
                <w:rFonts w:cs="Arial"/>
                <w:lang w:val="pt-BR"/>
              </w:rPr>
            </w:pPr>
            <w:r>
              <w:rPr>
                <w:rFonts w:cs="Arial"/>
                <w:lang w:val="pt-BR"/>
              </w:rPr>
              <w:t>8</w:t>
            </w:r>
          </w:p>
        </w:tc>
      </w:tr>
      <w:tr w:rsidR="00540367" w:rsidRPr="00BF4FB3" w14:paraId="17E710C6" w14:textId="77777777" w:rsidTr="00281490">
        <w:trPr>
          <w:cantSplit/>
          <w:trHeight w:val="243"/>
          <w:jc w:val="center"/>
        </w:trPr>
        <w:tc>
          <w:tcPr>
            <w:tcW w:w="609" w:type="dxa"/>
            <w:vMerge w:val="restart"/>
            <w:shd w:val="clear" w:color="auto" w:fill="auto"/>
            <w:vAlign w:val="center"/>
          </w:tcPr>
          <w:p w14:paraId="54888CBB" w14:textId="77777777" w:rsidR="00540367" w:rsidRDefault="00540367" w:rsidP="00281490">
            <w:pPr>
              <w:spacing w:before="240" w:after="0" w:line="240" w:lineRule="auto"/>
              <w:ind w:left="-114" w:right="-138" w:firstLine="90"/>
              <w:jc w:val="center"/>
              <w:rPr>
                <w:rFonts w:eastAsia="Calibri" w:cs="Arial"/>
                <w:b/>
                <w:lang w:val="pt-BR"/>
              </w:rPr>
            </w:pPr>
            <w:r>
              <w:rPr>
                <w:rFonts w:eastAsia="Calibri" w:cs="Arial"/>
                <w:b/>
                <w:lang w:val="pt-BR"/>
              </w:rPr>
              <w:t>B55</w:t>
            </w:r>
          </w:p>
        </w:tc>
        <w:tc>
          <w:tcPr>
            <w:tcW w:w="3268" w:type="dxa"/>
            <w:gridSpan w:val="2"/>
            <w:vMerge w:val="restart"/>
            <w:shd w:val="clear" w:color="auto" w:fill="auto"/>
            <w:vAlign w:val="center"/>
          </w:tcPr>
          <w:p w14:paraId="158BB3C2" w14:textId="77777777" w:rsidR="00540367" w:rsidRPr="00A22932" w:rsidRDefault="00540367" w:rsidP="00281490">
            <w:pPr>
              <w:tabs>
                <w:tab w:val="right" w:leader="dot" w:pos="4820"/>
              </w:tabs>
              <w:spacing w:after="0" w:line="280" w:lineRule="auto"/>
              <w:rPr>
                <w:rFonts w:cs="Arial"/>
                <w:lang w:val="pt-BR"/>
              </w:rPr>
            </w:pPr>
            <w:r>
              <w:rPr>
                <w:rFonts w:cs="Arial"/>
                <w:lang w:val="pt-BR"/>
              </w:rPr>
              <w:t>Tem a</w:t>
            </w:r>
            <w:r w:rsidRPr="00BF4FB3">
              <w:rPr>
                <w:rFonts w:cs="Arial"/>
                <w:lang w:val="pt-BR"/>
              </w:rPr>
              <w:t>ssalto ou roubos de pastas, carteiras etc</w:t>
            </w:r>
          </w:p>
        </w:tc>
        <w:tc>
          <w:tcPr>
            <w:tcW w:w="5860" w:type="dxa"/>
            <w:gridSpan w:val="12"/>
            <w:shd w:val="clear" w:color="auto" w:fill="auto"/>
            <w:vAlign w:val="center"/>
          </w:tcPr>
          <w:p w14:paraId="2B7BDA71"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Muito frequente (todos ou quase os dias</w:t>
            </w:r>
          </w:p>
        </w:tc>
        <w:tc>
          <w:tcPr>
            <w:tcW w:w="810" w:type="dxa"/>
            <w:gridSpan w:val="3"/>
            <w:shd w:val="clear" w:color="auto" w:fill="auto"/>
            <w:vAlign w:val="center"/>
          </w:tcPr>
          <w:p w14:paraId="4977E709" w14:textId="77777777" w:rsidR="00540367" w:rsidRDefault="00540367" w:rsidP="00281490">
            <w:pPr>
              <w:spacing w:before="240" w:after="0"/>
              <w:ind w:right="65"/>
              <w:jc w:val="center"/>
              <w:rPr>
                <w:rFonts w:cs="Arial"/>
                <w:lang w:val="pt-BR"/>
              </w:rPr>
            </w:pPr>
            <w:r>
              <w:rPr>
                <w:rFonts w:cs="Arial"/>
                <w:lang w:val="pt-BR"/>
              </w:rPr>
              <w:t>1</w:t>
            </w:r>
          </w:p>
        </w:tc>
      </w:tr>
      <w:tr w:rsidR="00540367" w:rsidRPr="00BF4FB3" w14:paraId="745CDF94" w14:textId="77777777" w:rsidTr="00281490">
        <w:trPr>
          <w:cantSplit/>
          <w:trHeight w:val="243"/>
          <w:jc w:val="center"/>
        </w:trPr>
        <w:tc>
          <w:tcPr>
            <w:tcW w:w="609" w:type="dxa"/>
            <w:vMerge/>
            <w:shd w:val="clear" w:color="auto" w:fill="auto"/>
            <w:vAlign w:val="center"/>
          </w:tcPr>
          <w:p w14:paraId="167B40DE" w14:textId="77777777" w:rsidR="00540367" w:rsidRDefault="00540367" w:rsidP="00281490">
            <w:pPr>
              <w:spacing w:before="240" w:after="0" w:line="240" w:lineRule="auto"/>
              <w:ind w:left="-114" w:right="-138" w:firstLine="90"/>
              <w:jc w:val="center"/>
              <w:rPr>
                <w:rFonts w:eastAsia="Calibri" w:cs="Arial"/>
                <w:b/>
                <w:lang w:val="pt-BR"/>
              </w:rPr>
            </w:pPr>
          </w:p>
        </w:tc>
        <w:tc>
          <w:tcPr>
            <w:tcW w:w="3268" w:type="dxa"/>
            <w:gridSpan w:val="2"/>
            <w:vMerge/>
            <w:shd w:val="clear" w:color="auto" w:fill="auto"/>
            <w:vAlign w:val="center"/>
          </w:tcPr>
          <w:p w14:paraId="11743C53" w14:textId="77777777" w:rsidR="00540367" w:rsidRDefault="00540367" w:rsidP="00281490">
            <w:pPr>
              <w:tabs>
                <w:tab w:val="right" w:leader="dot" w:pos="4820"/>
              </w:tabs>
              <w:spacing w:after="0" w:line="280" w:lineRule="auto"/>
              <w:rPr>
                <w:rFonts w:cs="Arial"/>
                <w:lang w:val="pt-BR"/>
              </w:rPr>
            </w:pPr>
          </w:p>
        </w:tc>
        <w:tc>
          <w:tcPr>
            <w:tcW w:w="5860" w:type="dxa"/>
            <w:gridSpan w:val="12"/>
            <w:shd w:val="clear" w:color="auto" w:fill="auto"/>
            <w:vAlign w:val="center"/>
          </w:tcPr>
          <w:p w14:paraId="333AEE0E"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Frequente (</w:t>
            </w:r>
            <w:r w:rsidRPr="00BF4FB3">
              <w:rPr>
                <w:rFonts w:cs="Arial"/>
                <w:lang w:val="pt-BR"/>
              </w:rPr>
              <w:t>algumas vezes por semana</w:t>
            </w:r>
            <w:r>
              <w:rPr>
                <w:rFonts w:cs="Arial"/>
                <w:lang w:val="pt-BR"/>
              </w:rPr>
              <w:t>)</w:t>
            </w:r>
          </w:p>
        </w:tc>
        <w:tc>
          <w:tcPr>
            <w:tcW w:w="810" w:type="dxa"/>
            <w:gridSpan w:val="3"/>
            <w:shd w:val="clear" w:color="auto" w:fill="auto"/>
            <w:vAlign w:val="center"/>
          </w:tcPr>
          <w:p w14:paraId="76CB67DF" w14:textId="77777777" w:rsidR="00540367" w:rsidRDefault="00540367" w:rsidP="00281490">
            <w:pPr>
              <w:spacing w:before="240" w:after="0"/>
              <w:ind w:right="65"/>
              <w:jc w:val="center"/>
              <w:rPr>
                <w:rFonts w:cs="Arial"/>
                <w:lang w:val="pt-BR"/>
              </w:rPr>
            </w:pPr>
            <w:r>
              <w:rPr>
                <w:rFonts w:cs="Arial"/>
                <w:lang w:val="pt-BR"/>
              </w:rPr>
              <w:t>2</w:t>
            </w:r>
          </w:p>
        </w:tc>
      </w:tr>
      <w:tr w:rsidR="00540367" w:rsidRPr="00BF4FB3" w14:paraId="3241652C" w14:textId="77777777" w:rsidTr="00281490">
        <w:trPr>
          <w:cantSplit/>
          <w:trHeight w:val="243"/>
          <w:jc w:val="center"/>
        </w:trPr>
        <w:tc>
          <w:tcPr>
            <w:tcW w:w="609" w:type="dxa"/>
            <w:vMerge/>
            <w:shd w:val="clear" w:color="auto" w:fill="auto"/>
            <w:vAlign w:val="center"/>
          </w:tcPr>
          <w:p w14:paraId="29FA1D7D" w14:textId="77777777" w:rsidR="00540367" w:rsidRDefault="00540367" w:rsidP="00281490">
            <w:pPr>
              <w:spacing w:before="240" w:after="0" w:line="240" w:lineRule="auto"/>
              <w:ind w:left="-114" w:right="-138" w:firstLine="90"/>
              <w:jc w:val="center"/>
              <w:rPr>
                <w:rFonts w:eastAsia="Calibri" w:cs="Arial"/>
                <w:b/>
                <w:lang w:val="pt-BR"/>
              </w:rPr>
            </w:pPr>
          </w:p>
        </w:tc>
        <w:tc>
          <w:tcPr>
            <w:tcW w:w="3268" w:type="dxa"/>
            <w:gridSpan w:val="2"/>
            <w:vMerge/>
            <w:shd w:val="clear" w:color="auto" w:fill="auto"/>
            <w:vAlign w:val="center"/>
          </w:tcPr>
          <w:p w14:paraId="7B4A0D76" w14:textId="77777777" w:rsidR="00540367" w:rsidRDefault="00540367" w:rsidP="00281490">
            <w:pPr>
              <w:tabs>
                <w:tab w:val="right" w:leader="dot" w:pos="4820"/>
              </w:tabs>
              <w:spacing w:after="0" w:line="280" w:lineRule="auto"/>
              <w:rPr>
                <w:rFonts w:cs="Arial"/>
                <w:lang w:val="pt-BR"/>
              </w:rPr>
            </w:pPr>
          </w:p>
        </w:tc>
        <w:tc>
          <w:tcPr>
            <w:tcW w:w="5860" w:type="dxa"/>
            <w:gridSpan w:val="12"/>
            <w:shd w:val="clear" w:color="auto" w:fill="auto"/>
            <w:vAlign w:val="center"/>
          </w:tcPr>
          <w:p w14:paraId="62F36BE4"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Raramente (</w:t>
            </w:r>
            <w:r w:rsidRPr="00BF4FB3">
              <w:rPr>
                <w:rFonts w:cs="Arial"/>
                <w:lang w:val="pt-BR"/>
              </w:rPr>
              <w:t xml:space="preserve">poucas vezes </w:t>
            </w:r>
            <w:r>
              <w:rPr>
                <w:rFonts w:cs="Arial"/>
                <w:lang w:val="pt-BR"/>
              </w:rPr>
              <w:t>por</w:t>
            </w:r>
            <w:r w:rsidRPr="00BF4FB3">
              <w:rPr>
                <w:rFonts w:cs="Arial"/>
                <w:lang w:val="pt-BR"/>
              </w:rPr>
              <w:t xml:space="preserve"> mês</w:t>
            </w:r>
            <w:r>
              <w:rPr>
                <w:rFonts w:cs="Arial"/>
                <w:lang w:val="pt-BR"/>
              </w:rPr>
              <w:t>)</w:t>
            </w:r>
          </w:p>
        </w:tc>
        <w:tc>
          <w:tcPr>
            <w:tcW w:w="810" w:type="dxa"/>
            <w:gridSpan w:val="3"/>
            <w:shd w:val="clear" w:color="auto" w:fill="auto"/>
            <w:vAlign w:val="center"/>
          </w:tcPr>
          <w:p w14:paraId="2F7EE5C4" w14:textId="77777777" w:rsidR="00540367" w:rsidRDefault="00540367" w:rsidP="00281490">
            <w:pPr>
              <w:spacing w:before="240" w:after="0"/>
              <w:ind w:right="65"/>
              <w:jc w:val="center"/>
              <w:rPr>
                <w:rFonts w:cs="Arial"/>
                <w:lang w:val="pt-BR"/>
              </w:rPr>
            </w:pPr>
            <w:r>
              <w:rPr>
                <w:rFonts w:cs="Arial"/>
                <w:lang w:val="pt-BR"/>
              </w:rPr>
              <w:t>3</w:t>
            </w:r>
          </w:p>
        </w:tc>
      </w:tr>
      <w:tr w:rsidR="00540367" w:rsidRPr="00BF4FB3" w14:paraId="6A511824" w14:textId="77777777" w:rsidTr="00281490">
        <w:trPr>
          <w:cantSplit/>
          <w:trHeight w:val="243"/>
          <w:jc w:val="center"/>
        </w:trPr>
        <w:tc>
          <w:tcPr>
            <w:tcW w:w="609" w:type="dxa"/>
            <w:vMerge/>
            <w:shd w:val="clear" w:color="auto" w:fill="auto"/>
            <w:vAlign w:val="center"/>
          </w:tcPr>
          <w:p w14:paraId="11D32214" w14:textId="77777777" w:rsidR="00540367" w:rsidRDefault="00540367" w:rsidP="00281490">
            <w:pPr>
              <w:spacing w:before="240" w:after="0" w:line="240" w:lineRule="auto"/>
              <w:ind w:left="-114" w:right="-138" w:firstLine="90"/>
              <w:jc w:val="center"/>
              <w:rPr>
                <w:rFonts w:eastAsia="Calibri" w:cs="Arial"/>
                <w:b/>
                <w:lang w:val="pt-BR"/>
              </w:rPr>
            </w:pPr>
          </w:p>
        </w:tc>
        <w:tc>
          <w:tcPr>
            <w:tcW w:w="3268" w:type="dxa"/>
            <w:gridSpan w:val="2"/>
            <w:vMerge/>
            <w:shd w:val="clear" w:color="auto" w:fill="auto"/>
            <w:vAlign w:val="center"/>
          </w:tcPr>
          <w:p w14:paraId="6BCF0B9D" w14:textId="77777777" w:rsidR="00540367" w:rsidRDefault="00540367" w:rsidP="00281490">
            <w:pPr>
              <w:tabs>
                <w:tab w:val="right" w:leader="dot" w:pos="4820"/>
              </w:tabs>
              <w:spacing w:after="0" w:line="280" w:lineRule="auto"/>
              <w:rPr>
                <w:rFonts w:cs="Arial"/>
                <w:lang w:val="pt-BR"/>
              </w:rPr>
            </w:pPr>
          </w:p>
        </w:tc>
        <w:tc>
          <w:tcPr>
            <w:tcW w:w="5860" w:type="dxa"/>
            <w:gridSpan w:val="12"/>
            <w:shd w:val="clear" w:color="auto" w:fill="auto"/>
            <w:vAlign w:val="center"/>
          </w:tcPr>
          <w:p w14:paraId="00FD88A4"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Nunca</w:t>
            </w:r>
          </w:p>
        </w:tc>
        <w:tc>
          <w:tcPr>
            <w:tcW w:w="810" w:type="dxa"/>
            <w:gridSpan w:val="3"/>
            <w:shd w:val="clear" w:color="auto" w:fill="auto"/>
            <w:vAlign w:val="center"/>
          </w:tcPr>
          <w:p w14:paraId="196F9FC5" w14:textId="77777777" w:rsidR="00540367" w:rsidRDefault="00540367" w:rsidP="00281490">
            <w:pPr>
              <w:spacing w:before="240" w:after="0"/>
              <w:ind w:right="65"/>
              <w:jc w:val="center"/>
              <w:rPr>
                <w:rFonts w:cs="Arial"/>
                <w:lang w:val="pt-BR"/>
              </w:rPr>
            </w:pPr>
            <w:r>
              <w:rPr>
                <w:rFonts w:cs="Arial"/>
                <w:lang w:val="pt-BR"/>
              </w:rPr>
              <w:t>4</w:t>
            </w:r>
          </w:p>
        </w:tc>
      </w:tr>
      <w:tr w:rsidR="00540367" w:rsidRPr="00BF4FB3" w14:paraId="26CAAC59" w14:textId="77777777" w:rsidTr="00281490">
        <w:trPr>
          <w:cantSplit/>
          <w:trHeight w:val="243"/>
          <w:jc w:val="center"/>
        </w:trPr>
        <w:tc>
          <w:tcPr>
            <w:tcW w:w="609" w:type="dxa"/>
            <w:vMerge/>
            <w:shd w:val="clear" w:color="auto" w:fill="auto"/>
            <w:vAlign w:val="center"/>
          </w:tcPr>
          <w:p w14:paraId="4417FEAC" w14:textId="77777777" w:rsidR="00540367" w:rsidRDefault="00540367" w:rsidP="00281490">
            <w:pPr>
              <w:spacing w:before="240" w:after="0" w:line="240" w:lineRule="auto"/>
              <w:ind w:left="-114" w:right="-138" w:firstLine="90"/>
              <w:jc w:val="center"/>
              <w:rPr>
                <w:rFonts w:eastAsia="Calibri" w:cs="Arial"/>
                <w:b/>
                <w:lang w:val="pt-BR"/>
              </w:rPr>
            </w:pPr>
          </w:p>
        </w:tc>
        <w:tc>
          <w:tcPr>
            <w:tcW w:w="3268" w:type="dxa"/>
            <w:gridSpan w:val="2"/>
            <w:vMerge/>
            <w:shd w:val="clear" w:color="auto" w:fill="auto"/>
            <w:vAlign w:val="center"/>
          </w:tcPr>
          <w:p w14:paraId="6791E9B1" w14:textId="77777777" w:rsidR="00540367" w:rsidRDefault="00540367" w:rsidP="00281490">
            <w:pPr>
              <w:tabs>
                <w:tab w:val="right" w:leader="dot" w:pos="4820"/>
              </w:tabs>
              <w:spacing w:after="0" w:line="280" w:lineRule="auto"/>
              <w:rPr>
                <w:rFonts w:cs="Arial"/>
                <w:lang w:val="pt-BR"/>
              </w:rPr>
            </w:pPr>
          </w:p>
        </w:tc>
        <w:tc>
          <w:tcPr>
            <w:tcW w:w="5860" w:type="dxa"/>
            <w:gridSpan w:val="12"/>
            <w:shd w:val="clear" w:color="auto" w:fill="auto"/>
            <w:vAlign w:val="center"/>
          </w:tcPr>
          <w:p w14:paraId="63BF2A01"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Não sei</w:t>
            </w:r>
          </w:p>
        </w:tc>
        <w:tc>
          <w:tcPr>
            <w:tcW w:w="810" w:type="dxa"/>
            <w:gridSpan w:val="3"/>
            <w:shd w:val="clear" w:color="auto" w:fill="auto"/>
            <w:vAlign w:val="center"/>
          </w:tcPr>
          <w:p w14:paraId="37BB481F" w14:textId="77777777" w:rsidR="00540367" w:rsidRDefault="00540367" w:rsidP="00281490">
            <w:pPr>
              <w:spacing w:before="240" w:after="0"/>
              <w:ind w:right="65"/>
              <w:jc w:val="center"/>
              <w:rPr>
                <w:rFonts w:cs="Arial"/>
                <w:lang w:val="pt-BR"/>
              </w:rPr>
            </w:pPr>
            <w:r>
              <w:rPr>
                <w:rFonts w:cs="Arial"/>
                <w:lang w:val="pt-BR"/>
              </w:rPr>
              <w:t>8</w:t>
            </w:r>
          </w:p>
        </w:tc>
      </w:tr>
      <w:tr w:rsidR="00540367" w:rsidRPr="00BF4FB3" w14:paraId="13520B87" w14:textId="77777777" w:rsidTr="00281490">
        <w:trPr>
          <w:cantSplit/>
          <w:trHeight w:val="243"/>
          <w:jc w:val="center"/>
        </w:trPr>
        <w:tc>
          <w:tcPr>
            <w:tcW w:w="609" w:type="dxa"/>
            <w:vMerge w:val="restart"/>
            <w:shd w:val="clear" w:color="auto" w:fill="auto"/>
            <w:vAlign w:val="center"/>
          </w:tcPr>
          <w:p w14:paraId="48429910" w14:textId="77777777" w:rsidR="00540367" w:rsidRDefault="00540367" w:rsidP="00281490">
            <w:pPr>
              <w:spacing w:before="240" w:after="0" w:line="240" w:lineRule="auto"/>
              <w:ind w:left="-114" w:right="-138" w:firstLine="90"/>
              <w:jc w:val="center"/>
              <w:rPr>
                <w:rFonts w:eastAsia="Calibri" w:cs="Arial"/>
                <w:b/>
                <w:lang w:val="pt-BR"/>
              </w:rPr>
            </w:pPr>
            <w:r>
              <w:rPr>
                <w:rFonts w:eastAsia="Calibri" w:cs="Arial"/>
                <w:b/>
                <w:lang w:val="pt-BR"/>
              </w:rPr>
              <w:t>B56</w:t>
            </w:r>
          </w:p>
        </w:tc>
        <w:tc>
          <w:tcPr>
            <w:tcW w:w="3268" w:type="dxa"/>
            <w:gridSpan w:val="2"/>
            <w:vMerge w:val="restart"/>
            <w:shd w:val="clear" w:color="auto" w:fill="auto"/>
            <w:vAlign w:val="center"/>
          </w:tcPr>
          <w:p w14:paraId="3DF6E6A2" w14:textId="77777777" w:rsidR="00540367" w:rsidRDefault="00540367" w:rsidP="00281490">
            <w:pPr>
              <w:tabs>
                <w:tab w:val="right" w:leader="dot" w:pos="4820"/>
              </w:tabs>
              <w:spacing w:after="0" w:line="280" w:lineRule="auto"/>
              <w:rPr>
                <w:rFonts w:cs="Arial"/>
                <w:lang w:val="pt-BR"/>
              </w:rPr>
            </w:pPr>
            <w:r>
              <w:rPr>
                <w:rFonts w:cs="Arial"/>
                <w:lang w:val="pt-BR"/>
              </w:rPr>
              <w:t>Tem e</w:t>
            </w:r>
            <w:r w:rsidRPr="00BF4FB3">
              <w:rPr>
                <w:rFonts w:cs="Arial"/>
                <w:lang w:val="pt-BR"/>
              </w:rPr>
              <w:t>stupros ou violação sexual</w:t>
            </w:r>
          </w:p>
        </w:tc>
        <w:tc>
          <w:tcPr>
            <w:tcW w:w="5860" w:type="dxa"/>
            <w:gridSpan w:val="12"/>
            <w:shd w:val="clear" w:color="auto" w:fill="auto"/>
            <w:vAlign w:val="center"/>
          </w:tcPr>
          <w:p w14:paraId="43FABD4D"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Muito frequente (todos ou quase os dias</w:t>
            </w:r>
          </w:p>
        </w:tc>
        <w:tc>
          <w:tcPr>
            <w:tcW w:w="810" w:type="dxa"/>
            <w:gridSpan w:val="3"/>
            <w:shd w:val="clear" w:color="auto" w:fill="auto"/>
            <w:vAlign w:val="center"/>
          </w:tcPr>
          <w:p w14:paraId="053D14C2" w14:textId="77777777" w:rsidR="00540367" w:rsidRDefault="00540367" w:rsidP="00281490">
            <w:pPr>
              <w:spacing w:before="240" w:after="0"/>
              <w:ind w:right="65"/>
              <w:jc w:val="center"/>
              <w:rPr>
                <w:rFonts w:cs="Arial"/>
                <w:lang w:val="pt-BR"/>
              </w:rPr>
            </w:pPr>
            <w:r>
              <w:rPr>
                <w:rFonts w:cs="Arial"/>
                <w:lang w:val="pt-BR"/>
              </w:rPr>
              <w:t>1</w:t>
            </w:r>
          </w:p>
        </w:tc>
      </w:tr>
      <w:tr w:rsidR="00540367" w:rsidRPr="00BF4FB3" w14:paraId="27D9D8EF" w14:textId="77777777" w:rsidTr="00281490">
        <w:trPr>
          <w:cantSplit/>
          <w:trHeight w:val="243"/>
          <w:jc w:val="center"/>
        </w:trPr>
        <w:tc>
          <w:tcPr>
            <w:tcW w:w="609" w:type="dxa"/>
            <w:vMerge/>
            <w:shd w:val="clear" w:color="auto" w:fill="auto"/>
            <w:vAlign w:val="center"/>
          </w:tcPr>
          <w:p w14:paraId="4D910499" w14:textId="77777777" w:rsidR="00540367" w:rsidRDefault="00540367" w:rsidP="00281490">
            <w:pPr>
              <w:spacing w:before="240" w:after="0" w:line="240" w:lineRule="auto"/>
              <w:ind w:left="-114" w:right="-138" w:firstLine="90"/>
              <w:jc w:val="center"/>
              <w:rPr>
                <w:rFonts w:eastAsia="Calibri" w:cs="Arial"/>
                <w:b/>
                <w:lang w:val="pt-BR"/>
              </w:rPr>
            </w:pPr>
          </w:p>
        </w:tc>
        <w:tc>
          <w:tcPr>
            <w:tcW w:w="3268" w:type="dxa"/>
            <w:gridSpan w:val="2"/>
            <w:vMerge/>
            <w:shd w:val="clear" w:color="auto" w:fill="auto"/>
            <w:vAlign w:val="center"/>
          </w:tcPr>
          <w:p w14:paraId="4F6A3128" w14:textId="77777777" w:rsidR="00540367" w:rsidRDefault="00540367" w:rsidP="00281490">
            <w:pPr>
              <w:tabs>
                <w:tab w:val="right" w:leader="dot" w:pos="4820"/>
              </w:tabs>
              <w:spacing w:after="0" w:line="280" w:lineRule="auto"/>
              <w:rPr>
                <w:rFonts w:cs="Arial"/>
                <w:lang w:val="pt-BR"/>
              </w:rPr>
            </w:pPr>
          </w:p>
        </w:tc>
        <w:tc>
          <w:tcPr>
            <w:tcW w:w="5860" w:type="dxa"/>
            <w:gridSpan w:val="12"/>
            <w:shd w:val="clear" w:color="auto" w:fill="auto"/>
            <w:vAlign w:val="center"/>
          </w:tcPr>
          <w:p w14:paraId="37ECA1A0"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Frequente (</w:t>
            </w:r>
            <w:r w:rsidRPr="00BF4FB3">
              <w:rPr>
                <w:rFonts w:cs="Arial"/>
                <w:lang w:val="pt-BR"/>
              </w:rPr>
              <w:t>algumas vezes por semana</w:t>
            </w:r>
            <w:r>
              <w:rPr>
                <w:rFonts w:cs="Arial"/>
                <w:lang w:val="pt-BR"/>
              </w:rPr>
              <w:t>)</w:t>
            </w:r>
          </w:p>
        </w:tc>
        <w:tc>
          <w:tcPr>
            <w:tcW w:w="810" w:type="dxa"/>
            <w:gridSpan w:val="3"/>
            <w:shd w:val="clear" w:color="auto" w:fill="auto"/>
            <w:vAlign w:val="center"/>
          </w:tcPr>
          <w:p w14:paraId="0C0145A7" w14:textId="77777777" w:rsidR="00540367" w:rsidRDefault="00540367" w:rsidP="00281490">
            <w:pPr>
              <w:spacing w:before="240" w:after="0"/>
              <w:ind w:right="65"/>
              <w:jc w:val="center"/>
              <w:rPr>
                <w:rFonts w:cs="Arial"/>
                <w:lang w:val="pt-BR"/>
              </w:rPr>
            </w:pPr>
            <w:r>
              <w:rPr>
                <w:rFonts w:cs="Arial"/>
                <w:lang w:val="pt-BR"/>
              </w:rPr>
              <w:t>2</w:t>
            </w:r>
          </w:p>
        </w:tc>
      </w:tr>
      <w:tr w:rsidR="00540367" w:rsidRPr="00BF4FB3" w14:paraId="231B92CF" w14:textId="77777777" w:rsidTr="00281490">
        <w:trPr>
          <w:cantSplit/>
          <w:trHeight w:val="243"/>
          <w:jc w:val="center"/>
        </w:trPr>
        <w:tc>
          <w:tcPr>
            <w:tcW w:w="609" w:type="dxa"/>
            <w:vMerge/>
            <w:shd w:val="clear" w:color="auto" w:fill="auto"/>
            <w:vAlign w:val="center"/>
          </w:tcPr>
          <w:p w14:paraId="6B640451" w14:textId="77777777" w:rsidR="00540367" w:rsidRDefault="00540367" w:rsidP="00281490">
            <w:pPr>
              <w:spacing w:before="240" w:after="0" w:line="240" w:lineRule="auto"/>
              <w:ind w:left="-114" w:right="-138" w:firstLine="90"/>
              <w:jc w:val="center"/>
              <w:rPr>
                <w:rFonts w:eastAsia="Calibri" w:cs="Arial"/>
                <w:b/>
                <w:lang w:val="pt-BR"/>
              </w:rPr>
            </w:pPr>
          </w:p>
        </w:tc>
        <w:tc>
          <w:tcPr>
            <w:tcW w:w="3268" w:type="dxa"/>
            <w:gridSpan w:val="2"/>
            <w:vMerge/>
            <w:shd w:val="clear" w:color="auto" w:fill="auto"/>
            <w:vAlign w:val="center"/>
          </w:tcPr>
          <w:p w14:paraId="770679CE" w14:textId="77777777" w:rsidR="00540367" w:rsidRDefault="00540367" w:rsidP="00281490">
            <w:pPr>
              <w:tabs>
                <w:tab w:val="right" w:leader="dot" w:pos="4820"/>
              </w:tabs>
              <w:spacing w:after="0" w:line="280" w:lineRule="auto"/>
              <w:rPr>
                <w:rFonts w:cs="Arial"/>
                <w:lang w:val="pt-BR"/>
              </w:rPr>
            </w:pPr>
          </w:p>
        </w:tc>
        <w:tc>
          <w:tcPr>
            <w:tcW w:w="5860" w:type="dxa"/>
            <w:gridSpan w:val="12"/>
            <w:shd w:val="clear" w:color="auto" w:fill="auto"/>
            <w:vAlign w:val="center"/>
          </w:tcPr>
          <w:p w14:paraId="4E7BC0B5"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Raramente (</w:t>
            </w:r>
            <w:r w:rsidRPr="00BF4FB3">
              <w:rPr>
                <w:rFonts w:cs="Arial"/>
                <w:lang w:val="pt-BR"/>
              </w:rPr>
              <w:t xml:space="preserve">poucas vezes </w:t>
            </w:r>
            <w:r>
              <w:rPr>
                <w:rFonts w:cs="Arial"/>
                <w:lang w:val="pt-BR"/>
              </w:rPr>
              <w:t>por</w:t>
            </w:r>
            <w:r w:rsidRPr="00BF4FB3">
              <w:rPr>
                <w:rFonts w:cs="Arial"/>
                <w:lang w:val="pt-BR"/>
              </w:rPr>
              <w:t xml:space="preserve"> mês</w:t>
            </w:r>
            <w:r>
              <w:rPr>
                <w:rFonts w:cs="Arial"/>
                <w:lang w:val="pt-BR"/>
              </w:rPr>
              <w:t>)</w:t>
            </w:r>
          </w:p>
        </w:tc>
        <w:tc>
          <w:tcPr>
            <w:tcW w:w="810" w:type="dxa"/>
            <w:gridSpan w:val="3"/>
            <w:shd w:val="clear" w:color="auto" w:fill="auto"/>
            <w:vAlign w:val="center"/>
          </w:tcPr>
          <w:p w14:paraId="7C9CB6BE" w14:textId="77777777" w:rsidR="00540367" w:rsidRDefault="00540367" w:rsidP="00281490">
            <w:pPr>
              <w:spacing w:before="240" w:after="0"/>
              <w:ind w:right="65"/>
              <w:jc w:val="center"/>
              <w:rPr>
                <w:rFonts w:cs="Arial"/>
                <w:lang w:val="pt-BR"/>
              </w:rPr>
            </w:pPr>
            <w:r>
              <w:rPr>
                <w:rFonts w:cs="Arial"/>
                <w:lang w:val="pt-BR"/>
              </w:rPr>
              <w:t>3</w:t>
            </w:r>
          </w:p>
        </w:tc>
      </w:tr>
      <w:tr w:rsidR="00540367" w:rsidRPr="00BF4FB3" w14:paraId="515CF600" w14:textId="77777777" w:rsidTr="00281490">
        <w:trPr>
          <w:cantSplit/>
          <w:trHeight w:val="243"/>
          <w:jc w:val="center"/>
        </w:trPr>
        <w:tc>
          <w:tcPr>
            <w:tcW w:w="609" w:type="dxa"/>
            <w:vMerge/>
            <w:shd w:val="clear" w:color="auto" w:fill="auto"/>
            <w:vAlign w:val="center"/>
          </w:tcPr>
          <w:p w14:paraId="73DBC55F" w14:textId="77777777" w:rsidR="00540367" w:rsidRDefault="00540367" w:rsidP="00281490">
            <w:pPr>
              <w:spacing w:before="240" w:after="0" w:line="240" w:lineRule="auto"/>
              <w:ind w:left="-114" w:right="-138" w:firstLine="90"/>
              <w:jc w:val="center"/>
              <w:rPr>
                <w:rFonts w:eastAsia="Calibri" w:cs="Arial"/>
                <w:b/>
                <w:lang w:val="pt-BR"/>
              </w:rPr>
            </w:pPr>
          </w:p>
        </w:tc>
        <w:tc>
          <w:tcPr>
            <w:tcW w:w="3268" w:type="dxa"/>
            <w:gridSpan w:val="2"/>
            <w:vMerge/>
            <w:shd w:val="clear" w:color="auto" w:fill="auto"/>
            <w:vAlign w:val="center"/>
          </w:tcPr>
          <w:p w14:paraId="512FB3DD" w14:textId="77777777" w:rsidR="00540367" w:rsidRDefault="00540367" w:rsidP="00281490">
            <w:pPr>
              <w:tabs>
                <w:tab w:val="right" w:leader="dot" w:pos="4820"/>
              </w:tabs>
              <w:spacing w:after="0" w:line="280" w:lineRule="auto"/>
              <w:rPr>
                <w:rFonts w:cs="Arial"/>
                <w:lang w:val="pt-BR"/>
              </w:rPr>
            </w:pPr>
          </w:p>
        </w:tc>
        <w:tc>
          <w:tcPr>
            <w:tcW w:w="5860" w:type="dxa"/>
            <w:gridSpan w:val="12"/>
            <w:shd w:val="clear" w:color="auto" w:fill="auto"/>
            <w:vAlign w:val="center"/>
          </w:tcPr>
          <w:p w14:paraId="2E1403EC"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Nunca</w:t>
            </w:r>
          </w:p>
        </w:tc>
        <w:tc>
          <w:tcPr>
            <w:tcW w:w="810" w:type="dxa"/>
            <w:gridSpan w:val="3"/>
            <w:shd w:val="clear" w:color="auto" w:fill="auto"/>
            <w:vAlign w:val="center"/>
          </w:tcPr>
          <w:p w14:paraId="50E73805" w14:textId="77777777" w:rsidR="00540367" w:rsidRDefault="00540367" w:rsidP="00281490">
            <w:pPr>
              <w:spacing w:before="240" w:after="0"/>
              <w:ind w:right="65"/>
              <w:jc w:val="center"/>
              <w:rPr>
                <w:rFonts w:cs="Arial"/>
                <w:lang w:val="pt-BR"/>
              </w:rPr>
            </w:pPr>
            <w:r>
              <w:rPr>
                <w:rFonts w:cs="Arial"/>
                <w:lang w:val="pt-BR"/>
              </w:rPr>
              <w:t>4</w:t>
            </w:r>
          </w:p>
        </w:tc>
      </w:tr>
      <w:tr w:rsidR="00540367" w:rsidRPr="00BF4FB3" w14:paraId="2F80A000" w14:textId="77777777" w:rsidTr="00281490">
        <w:trPr>
          <w:cantSplit/>
          <w:trHeight w:val="243"/>
          <w:jc w:val="center"/>
        </w:trPr>
        <w:tc>
          <w:tcPr>
            <w:tcW w:w="609" w:type="dxa"/>
            <w:vMerge/>
            <w:shd w:val="clear" w:color="auto" w:fill="auto"/>
            <w:vAlign w:val="center"/>
          </w:tcPr>
          <w:p w14:paraId="76564433" w14:textId="77777777" w:rsidR="00540367" w:rsidRDefault="00540367" w:rsidP="00281490">
            <w:pPr>
              <w:spacing w:before="240" w:after="0" w:line="240" w:lineRule="auto"/>
              <w:ind w:left="-114" w:right="-138" w:firstLine="90"/>
              <w:jc w:val="center"/>
              <w:rPr>
                <w:rFonts w:eastAsia="Calibri" w:cs="Arial"/>
                <w:b/>
                <w:lang w:val="pt-BR"/>
              </w:rPr>
            </w:pPr>
          </w:p>
        </w:tc>
        <w:tc>
          <w:tcPr>
            <w:tcW w:w="3268" w:type="dxa"/>
            <w:gridSpan w:val="2"/>
            <w:vMerge/>
            <w:shd w:val="clear" w:color="auto" w:fill="auto"/>
            <w:vAlign w:val="center"/>
          </w:tcPr>
          <w:p w14:paraId="66834F70" w14:textId="77777777" w:rsidR="00540367" w:rsidRDefault="00540367" w:rsidP="00281490">
            <w:pPr>
              <w:tabs>
                <w:tab w:val="right" w:leader="dot" w:pos="4820"/>
              </w:tabs>
              <w:spacing w:after="0" w:line="280" w:lineRule="auto"/>
              <w:rPr>
                <w:rFonts w:cs="Arial"/>
                <w:lang w:val="pt-BR"/>
              </w:rPr>
            </w:pPr>
          </w:p>
        </w:tc>
        <w:tc>
          <w:tcPr>
            <w:tcW w:w="5860" w:type="dxa"/>
            <w:gridSpan w:val="12"/>
            <w:shd w:val="clear" w:color="auto" w:fill="auto"/>
            <w:vAlign w:val="center"/>
          </w:tcPr>
          <w:p w14:paraId="568B5FB7"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Não sei</w:t>
            </w:r>
          </w:p>
        </w:tc>
        <w:tc>
          <w:tcPr>
            <w:tcW w:w="810" w:type="dxa"/>
            <w:gridSpan w:val="3"/>
            <w:shd w:val="clear" w:color="auto" w:fill="auto"/>
            <w:vAlign w:val="center"/>
          </w:tcPr>
          <w:p w14:paraId="3BE3DC21" w14:textId="77777777" w:rsidR="00540367" w:rsidRDefault="00540367" w:rsidP="00281490">
            <w:pPr>
              <w:spacing w:before="240" w:after="0"/>
              <w:ind w:right="65"/>
              <w:jc w:val="center"/>
              <w:rPr>
                <w:rFonts w:cs="Arial"/>
                <w:lang w:val="pt-BR"/>
              </w:rPr>
            </w:pPr>
            <w:r>
              <w:rPr>
                <w:rFonts w:cs="Arial"/>
                <w:lang w:val="pt-BR"/>
              </w:rPr>
              <w:t>8</w:t>
            </w:r>
          </w:p>
        </w:tc>
      </w:tr>
      <w:tr w:rsidR="00540367" w:rsidRPr="00BF4FB3" w14:paraId="23E001C9" w14:textId="77777777" w:rsidTr="00281490">
        <w:trPr>
          <w:cantSplit/>
          <w:trHeight w:val="243"/>
          <w:jc w:val="center"/>
        </w:trPr>
        <w:tc>
          <w:tcPr>
            <w:tcW w:w="609" w:type="dxa"/>
            <w:vMerge w:val="restart"/>
            <w:shd w:val="clear" w:color="auto" w:fill="auto"/>
            <w:vAlign w:val="center"/>
          </w:tcPr>
          <w:p w14:paraId="7486FACF" w14:textId="77777777" w:rsidR="00540367" w:rsidRDefault="00540367" w:rsidP="00281490">
            <w:pPr>
              <w:spacing w:before="240" w:after="0" w:line="240" w:lineRule="auto"/>
              <w:ind w:left="-114" w:right="-138" w:firstLine="90"/>
              <w:jc w:val="center"/>
              <w:rPr>
                <w:rFonts w:eastAsia="Calibri" w:cs="Arial"/>
                <w:b/>
                <w:lang w:val="pt-BR"/>
              </w:rPr>
            </w:pPr>
            <w:r>
              <w:rPr>
                <w:rFonts w:eastAsia="Calibri" w:cs="Arial"/>
                <w:b/>
                <w:lang w:val="pt-BR"/>
              </w:rPr>
              <w:t>B57</w:t>
            </w:r>
          </w:p>
        </w:tc>
        <w:tc>
          <w:tcPr>
            <w:tcW w:w="3268" w:type="dxa"/>
            <w:gridSpan w:val="2"/>
            <w:vMerge w:val="restart"/>
            <w:shd w:val="clear" w:color="auto" w:fill="auto"/>
            <w:vAlign w:val="center"/>
          </w:tcPr>
          <w:p w14:paraId="7950DD18" w14:textId="77777777" w:rsidR="00540367" w:rsidRDefault="00540367" w:rsidP="00281490">
            <w:pPr>
              <w:tabs>
                <w:tab w:val="right" w:leader="dot" w:pos="4820"/>
              </w:tabs>
              <w:spacing w:after="0" w:line="280" w:lineRule="auto"/>
              <w:rPr>
                <w:rFonts w:cs="Arial"/>
                <w:lang w:val="pt-BR"/>
              </w:rPr>
            </w:pPr>
            <w:r>
              <w:rPr>
                <w:rFonts w:cs="Arial"/>
                <w:lang w:val="pt-BR"/>
              </w:rPr>
              <w:t xml:space="preserve">Tem </w:t>
            </w:r>
            <w:r w:rsidRPr="00BF4FB3">
              <w:rPr>
                <w:rFonts w:cs="Arial"/>
                <w:lang w:val="pt-BR"/>
              </w:rPr>
              <w:t>Violência policial (abuso verbal ou físico ou sexual)</w:t>
            </w:r>
          </w:p>
        </w:tc>
        <w:tc>
          <w:tcPr>
            <w:tcW w:w="5860" w:type="dxa"/>
            <w:gridSpan w:val="12"/>
            <w:shd w:val="clear" w:color="auto" w:fill="auto"/>
            <w:vAlign w:val="center"/>
          </w:tcPr>
          <w:p w14:paraId="2E3ED256"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Muito frequente (todos ou quase os dias</w:t>
            </w:r>
          </w:p>
        </w:tc>
        <w:tc>
          <w:tcPr>
            <w:tcW w:w="810" w:type="dxa"/>
            <w:gridSpan w:val="3"/>
            <w:shd w:val="clear" w:color="auto" w:fill="auto"/>
            <w:vAlign w:val="center"/>
          </w:tcPr>
          <w:p w14:paraId="3B180762" w14:textId="77777777" w:rsidR="00540367" w:rsidRDefault="00540367" w:rsidP="00281490">
            <w:pPr>
              <w:spacing w:before="240" w:after="0"/>
              <w:ind w:right="65"/>
              <w:jc w:val="center"/>
              <w:rPr>
                <w:rFonts w:cs="Arial"/>
                <w:lang w:val="pt-BR"/>
              </w:rPr>
            </w:pPr>
            <w:r>
              <w:rPr>
                <w:rFonts w:cs="Arial"/>
                <w:lang w:val="pt-BR"/>
              </w:rPr>
              <w:t>1</w:t>
            </w:r>
          </w:p>
        </w:tc>
      </w:tr>
      <w:tr w:rsidR="00540367" w:rsidRPr="00BF4FB3" w14:paraId="4D28C9EA" w14:textId="77777777" w:rsidTr="00281490">
        <w:trPr>
          <w:cantSplit/>
          <w:trHeight w:val="243"/>
          <w:jc w:val="center"/>
        </w:trPr>
        <w:tc>
          <w:tcPr>
            <w:tcW w:w="609" w:type="dxa"/>
            <w:vMerge/>
            <w:shd w:val="clear" w:color="auto" w:fill="auto"/>
            <w:vAlign w:val="center"/>
          </w:tcPr>
          <w:p w14:paraId="63B144EC" w14:textId="77777777" w:rsidR="00540367" w:rsidRDefault="00540367" w:rsidP="00281490">
            <w:pPr>
              <w:spacing w:before="240" w:after="0" w:line="240" w:lineRule="auto"/>
              <w:ind w:left="-114" w:right="-138" w:firstLine="90"/>
              <w:jc w:val="center"/>
              <w:rPr>
                <w:rFonts w:eastAsia="Calibri" w:cs="Arial"/>
                <w:b/>
                <w:lang w:val="pt-BR"/>
              </w:rPr>
            </w:pPr>
          </w:p>
        </w:tc>
        <w:tc>
          <w:tcPr>
            <w:tcW w:w="3268" w:type="dxa"/>
            <w:gridSpan w:val="2"/>
            <w:vMerge/>
            <w:shd w:val="clear" w:color="auto" w:fill="auto"/>
            <w:vAlign w:val="center"/>
          </w:tcPr>
          <w:p w14:paraId="22AE07D3" w14:textId="77777777" w:rsidR="00540367" w:rsidRDefault="00540367" w:rsidP="00281490">
            <w:pPr>
              <w:tabs>
                <w:tab w:val="right" w:leader="dot" w:pos="4820"/>
              </w:tabs>
              <w:spacing w:after="0" w:line="280" w:lineRule="auto"/>
              <w:rPr>
                <w:rFonts w:cs="Arial"/>
                <w:lang w:val="pt-BR"/>
              </w:rPr>
            </w:pPr>
          </w:p>
        </w:tc>
        <w:tc>
          <w:tcPr>
            <w:tcW w:w="5860" w:type="dxa"/>
            <w:gridSpan w:val="12"/>
            <w:shd w:val="clear" w:color="auto" w:fill="auto"/>
            <w:vAlign w:val="center"/>
          </w:tcPr>
          <w:p w14:paraId="096EE752"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Frequente (</w:t>
            </w:r>
            <w:r w:rsidRPr="00BF4FB3">
              <w:rPr>
                <w:rFonts w:cs="Arial"/>
                <w:lang w:val="pt-BR"/>
              </w:rPr>
              <w:t>algumas vezes por semana</w:t>
            </w:r>
            <w:r>
              <w:rPr>
                <w:rFonts w:cs="Arial"/>
                <w:lang w:val="pt-BR"/>
              </w:rPr>
              <w:t>)</w:t>
            </w:r>
          </w:p>
        </w:tc>
        <w:tc>
          <w:tcPr>
            <w:tcW w:w="810" w:type="dxa"/>
            <w:gridSpan w:val="3"/>
            <w:shd w:val="clear" w:color="auto" w:fill="auto"/>
            <w:vAlign w:val="center"/>
          </w:tcPr>
          <w:p w14:paraId="7EACFB11" w14:textId="77777777" w:rsidR="00540367" w:rsidRDefault="00540367" w:rsidP="00281490">
            <w:pPr>
              <w:spacing w:before="240" w:after="0"/>
              <w:ind w:right="65"/>
              <w:jc w:val="center"/>
              <w:rPr>
                <w:rFonts w:cs="Arial"/>
                <w:lang w:val="pt-BR"/>
              </w:rPr>
            </w:pPr>
            <w:r>
              <w:rPr>
                <w:rFonts w:cs="Arial"/>
                <w:lang w:val="pt-BR"/>
              </w:rPr>
              <w:t>2</w:t>
            </w:r>
          </w:p>
        </w:tc>
      </w:tr>
      <w:tr w:rsidR="00540367" w:rsidRPr="00BF4FB3" w14:paraId="16BA3507" w14:textId="77777777" w:rsidTr="00281490">
        <w:trPr>
          <w:cantSplit/>
          <w:trHeight w:val="243"/>
          <w:jc w:val="center"/>
        </w:trPr>
        <w:tc>
          <w:tcPr>
            <w:tcW w:w="609" w:type="dxa"/>
            <w:vMerge/>
            <w:shd w:val="clear" w:color="auto" w:fill="auto"/>
            <w:vAlign w:val="center"/>
          </w:tcPr>
          <w:p w14:paraId="30D6F0E6" w14:textId="77777777" w:rsidR="00540367" w:rsidRDefault="00540367" w:rsidP="00281490">
            <w:pPr>
              <w:spacing w:before="240" w:after="0" w:line="240" w:lineRule="auto"/>
              <w:ind w:left="-114" w:right="-138" w:firstLine="90"/>
              <w:jc w:val="center"/>
              <w:rPr>
                <w:rFonts w:eastAsia="Calibri" w:cs="Arial"/>
                <w:b/>
                <w:lang w:val="pt-BR"/>
              </w:rPr>
            </w:pPr>
          </w:p>
        </w:tc>
        <w:tc>
          <w:tcPr>
            <w:tcW w:w="3268" w:type="dxa"/>
            <w:gridSpan w:val="2"/>
            <w:vMerge/>
            <w:shd w:val="clear" w:color="auto" w:fill="auto"/>
            <w:vAlign w:val="center"/>
          </w:tcPr>
          <w:p w14:paraId="40E467B2" w14:textId="77777777" w:rsidR="00540367" w:rsidRDefault="00540367" w:rsidP="00281490">
            <w:pPr>
              <w:tabs>
                <w:tab w:val="right" w:leader="dot" w:pos="4820"/>
              </w:tabs>
              <w:spacing w:after="0" w:line="280" w:lineRule="auto"/>
              <w:rPr>
                <w:rFonts w:cs="Arial"/>
                <w:lang w:val="pt-BR"/>
              </w:rPr>
            </w:pPr>
          </w:p>
        </w:tc>
        <w:tc>
          <w:tcPr>
            <w:tcW w:w="5860" w:type="dxa"/>
            <w:gridSpan w:val="12"/>
            <w:shd w:val="clear" w:color="auto" w:fill="auto"/>
            <w:vAlign w:val="center"/>
          </w:tcPr>
          <w:p w14:paraId="156ADDBA"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Raramente (</w:t>
            </w:r>
            <w:r w:rsidRPr="00BF4FB3">
              <w:rPr>
                <w:rFonts w:cs="Arial"/>
                <w:lang w:val="pt-BR"/>
              </w:rPr>
              <w:t xml:space="preserve">poucas vezes </w:t>
            </w:r>
            <w:r>
              <w:rPr>
                <w:rFonts w:cs="Arial"/>
                <w:lang w:val="pt-BR"/>
              </w:rPr>
              <w:t>por</w:t>
            </w:r>
            <w:r w:rsidRPr="00BF4FB3">
              <w:rPr>
                <w:rFonts w:cs="Arial"/>
                <w:lang w:val="pt-BR"/>
              </w:rPr>
              <w:t xml:space="preserve"> mês</w:t>
            </w:r>
            <w:r>
              <w:rPr>
                <w:rFonts w:cs="Arial"/>
                <w:lang w:val="pt-BR"/>
              </w:rPr>
              <w:t>)</w:t>
            </w:r>
          </w:p>
        </w:tc>
        <w:tc>
          <w:tcPr>
            <w:tcW w:w="810" w:type="dxa"/>
            <w:gridSpan w:val="3"/>
            <w:shd w:val="clear" w:color="auto" w:fill="auto"/>
            <w:vAlign w:val="center"/>
          </w:tcPr>
          <w:p w14:paraId="3FC8D5AD" w14:textId="77777777" w:rsidR="00540367" w:rsidRDefault="00540367" w:rsidP="00281490">
            <w:pPr>
              <w:spacing w:before="240" w:after="0"/>
              <w:ind w:right="65"/>
              <w:jc w:val="center"/>
              <w:rPr>
                <w:rFonts w:cs="Arial"/>
                <w:lang w:val="pt-BR"/>
              </w:rPr>
            </w:pPr>
            <w:r>
              <w:rPr>
                <w:rFonts w:cs="Arial"/>
                <w:lang w:val="pt-BR"/>
              </w:rPr>
              <w:t>3</w:t>
            </w:r>
          </w:p>
        </w:tc>
      </w:tr>
      <w:tr w:rsidR="00540367" w:rsidRPr="00BF4FB3" w14:paraId="1F4A44A7" w14:textId="77777777" w:rsidTr="00281490">
        <w:trPr>
          <w:cantSplit/>
          <w:trHeight w:val="243"/>
          <w:jc w:val="center"/>
        </w:trPr>
        <w:tc>
          <w:tcPr>
            <w:tcW w:w="609" w:type="dxa"/>
            <w:vMerge/>
            <w:shd w:val="clear" w:color="auto" w:fill="auto"/>
            <w:vAlign w:val="center"/>
          </w:tcPr>
          <w:p w14:paraId="00910598" w14:textId="77777777" w:rsidR="00540367" w:rsidRDefault="00540367" w:rsidP="00281490">
            <w:pPr>
              <w:spacing w:before="240" w:after="0" w:line="240" w:lineRule="auto"/>
              <w:ind w:left="-114" w:right="-138" w:firstLine="90"/>
              <w:jc w:val="center"/>
              <w:rPr>
                <w:rFonts w:eastAsia="Calibri" w:cs="Arial"/>
                <w:b/>
                <w:lang w:val="pt-BR"/>
              </w:rPr>
            </w:pPr>
          </w:p>
        </w:tc>
        <w:tc>
          <w:tcPr>
            <w:tcW w:w="3268" w:type="dxa"/>
            <w:gridSpan w:val="2"/>
            <w:vMerge/>
            <w:shd w:val="clear" w:color="auto" w:fill="auto"/>
            <w:vAlign w:val="center"/>
          </w:tcPr>
          <w:p w14:paraId="56904699" w14:textId="77777777" w:rsidR="00540367" w:rsidRDefault="00540367" w:rsidP="00281490">
            <w:pPr>
              <w:tabs>
                <w:tab w:val="right" w:leader="dot" w:pos="4820"/>
              </w:tabs>
              <w:spacing w:after="0" w:line="280" w:lineRule="auto"/>
              <w:rPr>
                <w:rFonts w:cs="Arial"/>
                <w:lang w:val="pt-BR"/>
              </w:rPr>
            </w:pPr>
          </w:p>
        </w:tc>
        <w:tc>
          <w:tcPr>
            <w:tcW w:w="5860" w:type="dxa"/>
            <w:gridSpan w:val="12"/>
            <w:shd w:val="clear" w:color="auto" w:fill="auto"/>
            <w:vAlign w:val="center"/>
          </w:tcPr>
          <w:p w14:paraId="77F14621"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Nunca</w:t>
            </w:r>
          </w:p>
        </w:tc>
        <w:tc>
          <w:tcPr>
            <w:tcW w:w="810" w:type="dxa"/>
            <w:gridSpan w:val="3"/>
            <w:shd w:val="clear" w:color="auto" w:fill="auto"/>
            <w:vAlign w:val="center"/>
          </w:tcPr>
          <w:p w14:paraId="7E1C5087" w14:textId="77777777" w:rsidR="00540367" w:rsidRDefault="00540367" w:rsidP="00281490">
            <w:pPr>
              <w:spacing w:before="240" w:after="0"/>
              <w:ind w:right="65"/>
              <w:jc w:val="center"/>
              <w:rPr>
                <w:rFonts w:cs="Arial"/>
                <w:lang w:val="pt-BR"/>
              </w:rPr>
            </w:pPr>
            <w:r>
              <w:rPr>
                <w:rFonts w:cs="Arial"/>
                <w:lang w:val="pt-BR"/>
              </w:rPr>
              <w:t>4</w:t>
            </w:r>
          </w:p>
        </w:tc>
      </w:tr>
      <w:tr w:rsidR="00540367" w:rsidRPr="00BF4FB3" w14:paraId="083E8DB7" w14:textId="77777777" w:rsidTr="00281490">
        <w:trPr>
          <w:cantSplit/>
          <w:trHeight w:val="243"/>
          <w:jc w:val="center"/>
        </w:trPr>
        <w:tc>
          <w:tcPr>
            <w:tcW w:w="609" w:type="dxa"/>
            <w:vMerge/>
            <w:shd w:val="clear" w:color="auto" w:fill="auto"/>
            <w:vAlign w:val="center"/>
          </w:tcPr>
          <w:p w14:paraId="7F388D03" w14:textId="77777777" w:rsidR="00540367" w:rsidRDefault="00540367" w:rsidP="00281490">
            <w:pPr>
              <w:spacing w:before="240" w:after="0" w:line="240" w:lineRule="auto"/>
              <w:ind w:left="-114" w:right="-138" w:firstLine="90"/>
              <w:jc w:val="center"/>
              <w:rPr>
                <w:rFonts w:eastAsia="Calibri" w:cs="Arial"/>
                <w:b/>
                <w:lang w:val="pt-BR"/>
              </w:rPr>
            </w:pPr>
          </w:p>
        </w:tc>
        <w:tc>
          <w:tcPr>
            <w:tcW w:w="3268" w:type="dxa"/>
            <w:gridSpan w:val="2"/>
            <w:vMerge/>
            <w:shd w:val="clear" w:color="auto" w:fill="auto"/>
            <w:vAlign w:val="center"/>
          </w:tcPr>
          <w:p w14:paraId="37869DD5" w14:textId="77777777" w:rsidR="00540367" w:rsidRDefault="00540367" w:rsidP="00281490">
            <w:pPr>
              <w:tabs>
                <w:tab w:val="right" w:leader="dot" w:pos="4820"/>
              </w:tabs>
              <w:spacing w:after="0" w:line="280" w:lineRule="auto"/>
              <w:rPr>
                <w:rFonts w:cs="Arial"/>
                <w:lang w:val="pt-BR"/>
              </w:rPr>
            </w:pPr>
          </w:p>
        </w:tc>
        <w:tc>
          <w:tcPr>
            <w:tcW w:w="5860" w:type="dxa"/>
            <w:gridSpan w:val="12"/>
            <w:shd w:val="clear" w:color="auto" w:fill="auto"/>
            <w:vAlign w:val="center"/>
          </w:tcPr>
          <w:p w14:paraId="4261C407" w14:textId="77777777" w:rsidR="00540367" w:rsidRDefault="00540367" w:rsidP="00281490">
            <w:pPr>
              <w:tabs>
                <w:tab w:val="right" w:leader="dot" w:pos="4820"/>
              </w:tabs>
              <w:spacing w:before="240" w:after="0" w:line="280" w:lineRule="auto"/>
              <w:jc w:val="right"/>
              <w:rPr>
                <w:rFonts w:cs="Arial"/>
                <w:lang w:val="pt-BR"/>
              </w:rPr>
            </w:pPr>
            <w:r>
              <w:rPr>
                <w:rFonts w:cs="Arial"/>
                <w:lang w:val="pt-BR"/>
              </w:rPr>
              <w:t>Não sei</w:t>
            </w:r>
          </w:p>
        </w:tc>
        <w:tc>
          <w:tcPr>
            <w:tcW w:w="810" w:type="dxa"/>
            <w:gridSpan w:val="3"/>
            <w:shd w:val="clear" w:color="auto" w:fill="auto"/>
            <w:vAlign w:val="center"/>
          </w:tcPr>
          <w:p w14:paraId="3BAA1D9B" w14:textId="77777777" w:rsidR="00540367" w:rsidRDefault="00540367" w:rsidP="00281490">
            <w:pPr>
              <w:spacing w:before="240" w:after="0"/>
              <w:ind w:right="65"/>
              <w:jc w:val="center"/>
              <w:rPr>
                <w:rFonts w:cs="Arial"/>
                <w:lang w:val="pt-BR"/>
              </w:rPr>
            </w:pPr>
            <w:r>
              <w:rPr>
                <w:rFonts w:cs="Arial"/>
                <w:lang w:val="pt-BR"/>
              </w:rPr>
              <w:t>8</w:t>
            </w:r>
          </w:p>
        </w:tc>
      </w:tr>
    </w:tbl>
    <w:p w14:paraId="62CF671E" w14:textId="77777777" w:rsidR="00540367" w:rsidRDefault="00540367" w:rsidP="00540367">
      <w:pPr>
        <w:spacing w:after="0" w:line="280" w:lineRule="auto"/>
        <w:rPr>
          <w:rFonts w:ascii="Calibri" w:eastAsia="Times New Roman" w:hAnsi="Calibri" w:cs="Times New Roman"/>
          <w:b/>
          <w:lang w:val="pt-BR" w:eastAsia="en-ZA"/>
        </w:rPr>
      </w:pPr>
    </w:p>
    <w:p w14:paraId="49B3C83C" w14:textId="77777777" w:rsidR="00540367" w:rsidRDefault="00540367" w:rsidP="00540367">
      <w:pPr>
        <w:spacing w:after="0" w:line="280" w:lineRule="auto"/>
        <w:rPr>
          <w:rFonts w:ascii="Calibri" w:eastAsia="Times New Roman" w:hAnsi="Calibri" w:cs="Times New Roman"/>
          <w:b/>
          <w:lang w:val="pt-BR" w:eastAsia="en-ZA"/>
        </w:rPr>
      </w:pPr>
    </w:p>
    <w:p w14:paraId="11157393" w14:textId="77777777" w:rsidR="00540367" w:rsidRDefault="00540367" w:rsidP="00540367">
      <w:pPr>
        <w:spacing w:after="0" w:line="280" w:lineRule="auto"/>
        <w:rPr>
          <w:rFonts w:ascii="Calibri" w:eastAsia="Times New Roman" w:hAnsi="Calibri" w:cs="Times New Roman"/>
          <w:b/>
          <w:lang w:val="pt-BR" w:eastAsia="en-ZA"/>
        </w:rPr>
      </w:pPr>
    </w:p>
    <w:p w14:paraId="7EFF96B4" w14:textId="77777777" w:rsidR="00540367" w:rsidRDefault="00540367" w:rsidP="00540367">
      <w:pPr>
        <w:spacing w:after="0" w:line="280" w:lineRule="auto"/>
        <w:rPr>
          <w:rFonts w:ascii="Calibri" w:eastAsia="Times New Roman" w:hAnsi="Calibri" w:cs="Times New Roman"/>
          <w:b/>
          <w:lang w:val="pt-BR" w:eastAsia="en-ZA"/>
        </w:rPr>
      </w:pPr>
    </w:p>
    <w:p w14:paraId="2E458275" w14:textId="0E4BE29F" w:rsidR="00540367" w:rsidRDefault="00540367" w:rsidP="00540367">
      <w:pPr>
        <w:jc w:val="center"/>
        <w:rPr>
          <w:rFonts w:ascii="Calibri" w:eastAsia="Times New Roman" w:hAnsi="Calibri" w:cs="Times New Roman"/>
          <w:b/>
          <w:lang w:val="pt-BR" w:eastAsia="en-ZA"/>
        </w:rPr>
      </w:pPr>
      <w:r w:rsidRPr="000B076B">
        <w:rPr>
          <w:rFonts w:ascii="Calibri" w:eastAsia="Times New Roman" w:hAnsi="Calibri" w:cs="Times New Roman"/>
          <w:b/>
          <w:lang w:val="pt-BR" w:eastAsia="en-ZA"/>
        </w:rPr>
        <w:t>AGRADECER AO PARTICIPANTE E CONCLUIR A ENTREVISTA.</w:t>
      </w:r>
    </w:p>
    <w:p w14:paraId="2C195906" w14:textId="77777777" w:rsidR="00540367" w:rsidRDefault="00540367" w:rsidP="00540367">
      <w:pPr>
        <w:jc w:val="center"/>
        <w:rPr>
          <w:rFonts w:ascii="Calibri" w:eastAsia="Times New Roman" w:hAnsi="Calibri" w:cs="Times New Roman"/>
          <w:b/>
          <w:lang w:val="pt-BR" w:eastAsia="en-ZA"/>
        </w:rPr>
        <w:sectPr w:rsidR="00540367" w:rsidSect="003C4895">
          <w:pgSz w:w="12240" w:h="15840"/>
          <w:pgMar w:top="1440" w:right="1440" w:bottom="1440" w:left="1440" w:header="720" w:footer="720" w:gutter="0"/>
          <w:cols w:space="720"/>
          <w:docGrid w:linePitch="360"/>
        </w:sectPr>
      </w:pPr>
    </w:p>
    <w:p w14:paraId="10419B2C" w14:textId="4C23921D" w:rsidR="00540367" w:rsidRDefault="00B738DC" w:rsidP="007B5087">
      <w:pPr>
        <w:pStyle w:val="Heading2"/>
        <w:rPr>
          <w:rFonts w:eastAsia="Times New Roman"/>
          <w:lang w:val="pt-BR" w:eastAsia="en-ZA"/>
        </w:rPr>
      </w:pPr>
      <w:bookmarkStart w:id="99" w:name="_Toc517253646"/>
      <w:r>
        <w:rPr>
          <w:rFonts w:eastAsia="Times New Roman"/>
          <w:lang w:val="pt-BR" w:eastAsia="en-ZA"/>
        </w:rPr>
        <w:t>Apêndice 3. Formulário C</w:t>
      </w:r>
      <w:bookmarkEnd w:id="99"/>
    </w:p>
    <w:p w14:paraId="6BFC0213" w14:textId="51A4C3D5" w:rsidR="006569E5" w:rsidRPr="008B6E5F" w:rsidRDefault="006569E5" w:rsidP="002723FF">
      <w:pPr>
        <w:rPr>
          <w:b/>
          <w:lang w:val="pt-BR"/>
        </w:rPr>
      </w:pPr>
      <w:r w:rsidRPr="008B6E5F">
        <w:rPr>
          <w:b/>
          <w:lang w:val="pt-BR"/>
        </w:rPr>
        <w:t>FICHA C. FORMULÁRIO DE ENTREVISTA COM CLIENTES E TRABALHADORES DOS LOCAIS – PARA SUPERVISORES</w:t>
      </w:r>
    </w:p>
    <w:tbl>
      <w:tblPr>
        <w:tblW w:w="10825" w:type="dxa"/>
        <w:tblInd w:w="95" w:type="dxa"/>
        <w:tblLayout w:type="fixed"/>
        <w:tblCellMar>
          <w:left w:w="0" w:type="dxa"/>
          <w:right w:w="0" w:type="dxa"/>
        </w:tblCellMar>
        <w:tblLook w:val="0000" w:firstRow="0" w:lastRow="0" w:firstColumn="0" w:lastColumn="0" w:noHBand="0" w:noVBand="0"/>
      </w:tblPr>
      <w:tblGrid>
        <w:gridCol w:w="6"/>
        <w:gridCol w:w="825"/>
        <w:gridCol w:w="4584"/>
        <w:gridCol w:w="335"/>
        <w:gridCol w:w="1616"/>
        <w:gridCol w:w="713"/>
        <w:gridCol w:w="2746"/>
      </w:tblGrid>
      <w:tr w:rsidR="006569E5" w:rsidRPr="00233B56" w14:paraId="7DE670E1" w14:textId="77777777" w:rsidTr="006569E5">
        <w:trPr>
          <w:gridBefore w:val="1"/>
          <w:wBefore w:w="6" w:type="dxa"/>
          <w:trHeight w:hRule="exact" w:val="638"/>
        </w:trPr>
        <w:tc>
          <w:tcPr>
            <w:tcW w:w="10819" w:type="dxa"/>
            <w:gridSpan w:val="6"/>
            <w:tcBorders>
              <w:top w:val="single" w:sz="4" w:space="0" w:color="auto"/>
              <w:left w:val="single" w:sz="4" w:space="0" w:color="auto"/>
              <w:bottom w:val="single" w:sz="4" w:space="0" w:color="auto"/>
              <w:right w:val="single" w:sz="4" w:space="0" w:color="auto"/>
            </w:tcBorders>
            <w:shd w:val="clear" w:color="auto" w:fill="E7E6E6"/>
          </w:tcPr>
          <w:p w14:paraId="1EB0C0F0" w14:textId="7A362F8E" w:rsidR="006569E5" w:rsidRPr="006569E5" w:rsidRDefault="006569E5" w:rsidP="006569E5">
            <w:pPr>
              <w:widowControl w:val="0"/>
              <w:autoSpaceDE w:val="0"/>
              <w:autoSpaceDN w:val="0"/>
              <w:adjustRightInd w:val="0"/>
              <w:spacing w:before="5"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Iª PARTE: SUPERVISOR: PREENCHA NO MOMENTO EM QUE INICIA AS ENTREVISTAS COM O CLIENTE OU TRABALHADORES NO FOCO</w:t>
            </w:r>
          </w:p>
        </w:tc>
      </w:tr>
      <w:tr w:rsidR="006569E5" w:rsidRPr="006569E5" w14:paraId="10DF726C" w14:textId="77777777" w:rsidTr="00281490">
        <w:trPr>
          <w:gridBefore w:val="1"/>
          <w:wBefore w:w="6" w:type="dxa"/>
          <w:trHeight w:hRule="exact" w:val="1853"/>
        </w:trPr>
        <w:tc>
          <w:tcPr>
            <w:tcW w:w="8073" w:type="dxa"/>
            <w:gridSpan w:val="5"/>
            <w:tcBorders>
              <w:top w:val="single" w:sz="4" w:space="0" w:color="auto"/>
              <w:left w:val="single" w:sz="4" w:space="0" w:color="auto"/>
              <w:bottom w:val="single" w:sz="4" w:space="0" w:color="auto"/>
              <w:right w:val="single" w:sz="8" w:space="0" w:color="000000"/>
            </w:tcBorders>
          </w:tcPr>
          <w:p w14:paraId="0C8562B3" w14:textId="77777777" w:rsidR="006569E5" w:rsidRPr="006569E5" w:rsidRDefault="006569E5" w:rsidP="006569E5">
            <w:pPr>
              <w:widowControl w:val="0"/>
              <w:autoSpaceDE w:val="0"/>
              <w:autoSpaceDN w:val="0"/>
              <w:adjustRightInd w:val="0"/>
              <w:spacing w:before="5" w:after="0" w:line="120" w:lineRule="exact"/>
              <w:rPr>
                <w:rFonts w:ascii="Calibri" w:eastAsia="Times New Roman" w:hAnsi="Calibri" w:cs="Times New Roman"/>
                <w:lang w:val="pt-BR" w:eastAsia="en-ZA"/>
              </w:rPr>
            </w:pPr>
          </w:p>
          <w:p w14:paraId="74282359"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u w:val="single"/>
                <w:lang w:val="pt-BR" w:eastAsia="en-ZA"/>
              </w:rPr>
              <w:t>Código Geográfico do Local</w:t>
            </w:r>
          </w:p>
          <w:p w14:paraId="42E1019F" w14:textId="77777777" w:rsidR="006569E5" w:rsidRPr="006569E5" w:rsidRDefault="006569E5" w:rsidP="006569E5">
            <w:pPr>
              <w:widowControl w:val="0"/>
              <w:autoSpaceDE w:val="0"/>
              <w:autoSpaceDN w:val="0"/>
              <w:adjustRightInd w:val="0"/>
              <w:spacing w:before="12" w:after="0" w:line="240" w:lineRule="exact"/>
              <w:rPr>
                <w:rFonts w:ascii="Calibri" w:eastAsia="Times New Roman" w:hAnsi="Calibri" w:cs="Times New Roman"/>
                <w:lang w:val="pt-BR" w:eastAsia="en-ZA"/>
              </w:rPr>
            </w:pPr>
          </w:p>
          <w:p w14:paraId="4D080701"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C2. Província:  _______________ C3. Município:   _______________ </w:t>
            </w:r>
          </w:p>
          <w:p w14:paraId="48018DD3"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p>
          <w:p w14:paraId="7EAAB708"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C4. Distrito____________C4a. Comuna:  ______________    C505. Bairro:  ______________</w:t>
            </w:r>
          </w:p>
        </w:tc>
        <w:tc>
          <w:tcPr>
            <w:tcW w:w="2746" w:type="dxa"/>
            <w:tcBorders>
              <w:top w:val="single" w:sz="4" w:space="0" w:color="auto"/>
              <w:left w:val="single" w:sz="8" w:space="0" w:color="000000"/>
              <w:bottom w:val="single" w:sz="4" w:space="0" w:color="auto"/>
              <w:right w:val="single" w:sz="4" w:space="0" w:color="auto"/>
            </w:tcBorders>
          </w:tcPr>
          <w:p w14:paraId="763CB6DF" w14:textId="77777777" w:rsidR="006569E5" w:rsidRPr="006569E5" w:rsidRDefault="006569E5" w:rsidP="006569E5">
            <w:pPr>
              <w:widowControl w:val="0"/>
              <w:autoSpaceDE w:val="0"/>
              <w:autoSpaceDN w:val="0"/>
              <w:adjustRightInd w:val="0"/>
              <w:spacing w:before="26"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C1. Número de ID do Local:</w:t>
            </w:r>
          </w:p>
          <w:p w14:paraId="12408AB7" w14:textId="77777777" w:rsidR="006569E5" w:rsidRPr="006569E5" w:rsidRDefault="006569E5" w:rsidP="006569E5">
            <w:pPr>
              <w:widowControl w:val="0"/>
              <w:autoSpaceDE w:val="0"/>
              <w:autoSpaceDN w:val="0"/>
              <w:adjustRightInd w:val="0"/>
              <w:spacing w:after="0" w:line="200" w:lineRule="exact"/>
              <w:rPr>
                <w:rFonts w:ascii="Calibri" w:eastAsia="Times New Roman" w:hAnsi="Calibri" w:cs="Times New Roman"/>
                <w:lang w:val="pt-BR" w:eastAsia="en-ZA"/>
              </w:rPr>
            </w:pPr>
          </w:p>
          <w:p w14:paraId="51165224" w14:textId="77777777" w:rsidR="006569E5" w:rsidRPr="006569E5" w:rsidRDefault="006569E5" w:rsidP="006569E5">
            <w:pPr>
              <w:widowControl w:val="0"/>
              <w:autoSpaceDE w:val="0"/>
              <w:autoSpaceDN w:val="0"/>
              <w:adjustRightInd w:val="0"/>
              <w:spacing w:before="5" w:after="0" w:line="200" w:lineRule="exac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       ________________</w:t>
            </w:r>
          </w:p>
          <w:p w14:paraId="605A09BD" w14:textId="77777777" w:rsidR="006569E5" w:rsidRPr="006569E5" w:rsidRDefault="006569E5" w:rsidP="006569E5">
            <w:pPr>
              <w:widowControl w:val="0"/>
              <w:autoSpaceDE w:val="0"/>
              <w:autoSpaceDN w:val="0"/>
              <w:adjustRightInd w:val="0"/>
              <w:spacing w:before="5" w:after="0" w:line="200" w:lineRule="exact"/>
              <w:rPr>
                <w:rFonts w:ascii="Calibri" w:eastAsia="Times New Roman" w:hAnsi="Calibri" w:cs="Times New Roman"/>
                <w:lang w:val="pt-BR" w:eastAsia="en-ZA"/>
              </w:rPr>
            </w:pPr>
          </w:p>
          <w:p w14:paraId="79348F9E"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C1a. Confirmar ID final do local:</w:t>
            </w:r>
          </w:p>
          <w:p w14:paraId="7076992E"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_____________________</w:t>
            </w:r>
          </w:p>
        </w:tc>
      </w:tr>
      <w:tr w:rsidR="006569E5" w:rsidRPr="00233B56" w14:paraId="06648A69" w14:textId="77777777" w:rsidTr="00281490">
        <w:trPr>
          <w:gridBefore w:val="1"/>
          <w:wBefore w:w="6" w:type="dxa"/>
          <w:trHeight w:hRule="exact" w:val="452"/>
        </w:trPr>
        <w:tc>
          <w:tcPr>
            <w:tcW w:w="10819" w:type="dxa"/>
            <w:gridSpan w:val="6"/>
            <w:tcBorders>
              <w:top w:val="single" w:sz="4" w:space="0" w:color="auto"/>
              <w:left w:val="single" w:sz="4" w:space="0" w:color="auto"/>
              <w:bottom w:val="single" w:sz="4" w:space="0" w:color="auto"/>
              <w:right w:val="single" w:sz="4" w:space="0" w:color="auto"/>
            </w:tcBorders>
          </w:tcPr>
          <w:p w14:paraId="673564AF" w14:textId="77777777" w:rsidR="006569E5" w:rsidRPr="006569E5" w:rsidRDefault="006569E5" w:rsidP="006569E5">
            <w:pPr>
              <w:widowControl w:val="0"/>
              <w:autoSpaceDE w:val="0"/>
              <w:autoSpaceDN w:val="0"/>
              <w:adjustRightInd w:val="0"/>
              <w:spacing w:after="0" w:line="240" w:lineRule="auto"/>
              <w:ind w:right="20"/>
              <w:jc w:val="center"/>
              <w:rPr>
                <w:rFonts w:ascii="Calibri" w:eastAsia="Times New Roman" w:hAnsi="Calibri" w:cs="Times New Roman"/>
                <w:u w:val="single"/>
                <w:lang w:val="pt-BR" w:eastAsia="en-ZA"/>
              </w:rPr>
            </w:pPr>
            <w:r w:rsidRPr="006569E5">
              <w:rPr>
                <w:rFonts w:ascii="Calibri" w:eastAsia="Times New Roman" w:hAnsi="Calibri" w:cs="Times New Roman"/>
                <w:u w:val="single"/>
                <w:lang w:val="pt-BR" w:eastAsia="en-ZA"/>
              </w:rPr>
              <w:t>Dados do Local (a partir dos dados de</w:t>
            </w:r>
            <w:r w:rsidRPr="006569E5">
              <w:rPr>
                <w:rFonts w:ascii="Calibri" w:eastAsia="Times New Roman" w:hAnsi="Calibri" w:cs="Times New Roman"/>
                <w:lang w:val="pt-BR" w:eastAsia="en-ZA"/>
              </w:rPr>
              <w:t xml:space="preserve"> </w:t>
            </w:r>
            <w:r w:rsidRPr="006569E5">
              <w:rPr>
                <w:rFonts w:ascii="Calibri" w:eastAsia="Times New Roman" w:hAnsi="Calibri" w:cs="Times New Roman"/>
                <w:u w:val="single"/>
                <w:lang w:val="pt-BR" w:eastAsia="en-ZA"/>
              </w:rPr>
              <w:t>verificação dos locais (Formulário B)</w:t>
            </w:r>
          </w:p>
        </w:tc>
      </w:tr>
      <w:tr w:rsidR="006569E5" w:rsidRPr="00233B56" w14:paraId="78AED230" w14:textId="77777777" w:rsidTr="00281490">
        <w:trPr>
          <w:gridBefore w:val="1"/>
          <w:wBefore w:w="6" w:type="dxa"/>
          <w:trHeight w:val="1350"/>
        </w:trPr>
        <w:tc>
          <w:tcPr>
            <w:tcW w:w="5409" w:type="dxa"/>
            <w:gridSpan w:val="2"/>
            <w:tcBorders>
              <w:top w:val="single" w:sz="4" w:space="0" w:color="auto"/>
              <w:left w:val="single" w:sz="4" w:space="0" w:color="auto"/>
              <w:bottom w:val="single" w:sz="4" w:space="0" w:color="auto"/>
              <w:right w:val="single" w:sz="4" w:space="0" w:color="auto"/>
            </w:tcBorders>
          </w:tcPr>
          <w:p w14:paraId="5A1E82C9" w14:textId="77777777" w:rsidR="006569E5" w:rsidRPr="006569E5" w:rsidRDefault="006569E5" w:rsidP="006569E5">
            <w:pPr>
              <w:widowControl w:val="0"/>
              <w:autoSpaceDE w:val="0"/>
              <w:autoSpaceDN w:val="0"/>
              <w:adjustRightInd w:val="0"/>
              <w:spacing w:after="0" w:line="240" w:lineRule="auto"/>
              <w:ind w:right="20"/>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C8. Nome do Local: </w:t>
            </w:r>
          </w:p>
          <w:p w14:paraId="5F8C2C0A" w14:textId="4BBFE275" w:rsidR="006569E5" w:rsidRPr="006569E5" w:rsidRDefault="006569E5" w:rsidP="006569E5">
            <w:pPr>
              <w:widowControl w:val="0"/>
              <w:autoSpaceDE w:val="0"/>
              <w:autoSpaceDN w:val="0"/>
              <w:adjustRightInd w:val="0"/>
              <w:spacing w:after="0" w:line="240" w:lineRule="auto"/>
              <w:ind w:right="20"/>
              <w:rPr>
                <w:rFonts w:ascii="Calibri" w:eastAsia="Times New Roman" w:hAnsi="Calibri" w:cs="Times New Roman"/>
                <w:lang w:val="pt-BR" w:eastAsia="en-ZA"/>
              </w:rPr>
            </w:pPr>
          </w:p>
          <w:p w14:paraId="1F825F5D" w14:textId="77777777" w:rsidR="006569E5" w:rsidRPr="006569E5" w:rsidRDefault="006569E5" w:rsidP="006569E5">
            <w:pPr>
              <w:widowControl w:val="0"/>
              <w:autoSpaceDE w:val="0"/>
              <w:autoSpaceDN w:val="0"/>
              <w:adjustRightInd w:val="0"/>
              <w:spacing w:after="0" w:line="240" w:lineRule="auto"/>
              <w:ind w:right="20"/>
              <w:rPr>
                <w:rFonts w:ascii="Calibri" w:eastAsia="Times New Roman" w:hAnsi="Calibri" w:cs="Times New Roman"/>
                <w:lang w:val="pt-BR" w:eastAsia="en-ZA"/>
              </w:rPr>
            </w:pPr>
            <w:r w:rsidRPr="006569E5">
              <w:rPr>
                <w:rFonts w:ascii="Calibri" w:eastAsia="Times New Roman" w:hAnsi="Calibri" w:cs="Times New Roman"/>
                <w:lang w:val="pt-BR" w:eastAsia="en-ZA"/>
              </w:rPr>
              <w:t>______________________________________________</w:t>
            </w:r>
          </w:p>
        </w:tc>
        <w:tc>
          <w:tcPr>
            <w:tcW w:w="5410" w:type="dxa"/>
            <w:gridSpan w:val="4"/>
            <w:tcBorders>
              <w:top w:val="single" w:sz="4" w:space="0" w:color="auto"/>
              <w:left w:val="single" w:sz="4" w:space="0" w:color="auto"/>
              <w:bottom w:val="single" w:sz="4" w:space="0" w:color="auto"/>
              <w:right w:val="single" w:sz="4" w:space="0" w:color="auto"/>
            </w:tcBorders>
          </w:tcPr>
          <w:p w14:paraId="6791438E" w14:textId="77777777" w:rsidR="006569E5" w:rsidRPr="006569E5" w:rsidRDefault="006569E5" w:rsidP="006569E5">
            <w:pPr>
              <w:widowControl w:val="0"/>
              <w:autoSpaceDE w:val="0"/>
              <w:autoSpaceDN w:val="0"/>
              <w:adjustRightInd w:val="0"/>
              <w:spacing w:after="0" w:line="360" w:lineRule="auto"/>
              <w:ind w:right="115"/>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 C9. Coordenadas geográficas:</w:t>
            </w:r>
          </w:p>
          <w:p w14:paraId="4AD99772" w14:textId="77777777" w:rsidR="006569E5" w:rsidRPr="006569E5" w:rsidRDefault="006569E5" w:rsidP="006569E5">
            <w:pPr>
              <w:widowControl w:val="0"/>
              <w:autoSpaceDE w:val="0"/>
              <w:autoSpaceDN w:val="0"/>
              <w:adjustRightInd w:val="0"/>
              <w:spacing w:after="0" w:line="360" w:lineRule="auto"/>
              <w:ind w:right="115"/>
              <w:rPr>
                <w:rFonts w:ascii="Calibri" w:eastAsia="Times New Roman" w:hAnsi="Calibri" w:cs="Times New Roman"/>
                <w:lang w:val="pt-BR" w:eastAsia="en-ZA"/>
              </w:rPr>
            </w:pPr>
            <w:r w:rsidRPr="006569E5">
              <w:rPr>
                <w:rFonts w:ascii="Calibri" w:eastAsia="Times New Roman" w:hAnsi="Calibri" w:cs="Times New Roman"/>
                <w:lang w:val="pt-BR" w:eastAsia="en-ZA"/>
              </w:rPr>
              <w:t>______________________________________</w:t>
            </w:r>
          </w:p>
          <w:p w14:paraId="1893C9BB" w14:textId="77777777" w:rsidR="006569E5" w:rsidRPr="006569E5" w:rsidRDefault="006569E5" w:rsidP="006569E5">
            <w:pPr>
              <w:widowControl w:val="0"/>
              <w:autoSpaceDE w:val="0"/>
              <w:autoSpaceDN w:val="0"/>
              <w:adjustRightInd w:val="0"/>
              <w:spacing w:after="0" w:line="240" w:lineRule="auto"/>
              <w:ind w:right="115"/>
              <w:rPr>
                <w:rFonts w:ascii="Calibri" w:eastAsia="Times New Roman" w:hAnsi="Calibri" w:cs="Times New Roman"/>
                <w:sz w:val="20"/>
                <w:szCs w:val="20"/>
                <w:lang w:val="pt-BR" w:eastAsia="en-ZA"/>
              </w:rPr>
            </w:pPr>
            <w:r w:rsidRPr="006569E5">
              <w:rPr>
                <w:rFonts w:ascii="Calibri" w:eastAsia="Times New Roman" w:hAnsi="Calibri" w:cs="Times New Roman"/>
                <w:sz w:val="20"/>
                <w:szCs w:val="20"/>
                <w:lang w:val="pt-BR" w:eastAsia="en-ZA"/>
              </w:rPr>
              <w:t>(esperar que o smartphone detecte automaticamente e “guardar localização” quando a precisão estiver a poucos metros. Aparecerá latitude, longitude, altitude e precisão). Passar à próxima questão.</w:t>
            </w:r>
          </w:p>
        </w:tc>
      </w:tr>
      <w:tr w:rsidR="006569E5" w:rsidRPr="006569E5" w14:paraId="2F68B7BC" w14:textId="77777777" w:rsidTr="00281490">
        <w:trPr>
          <w:gridBefore w:val="1"/>
          <w:wBefore w:w="6" w:type="dxa"/>
          <w:trHeight w:hRule="exact" w:val="861"/>
        </w:trPr>
        <w:tc>
          <w:tcPr>
            <w:tcW w:w="7360" w:type="dxa"/>
            <w:gridSpan w:val="4"/>
            <w:tcBorders>
              <w:top w:val="single" w:sz="4" w:space="0" w:color="auto"/>
              <w:left w:val="single" w:sz="4" w:space="0" w:color="auto"/>
              <w:bottom w:val="single" w:sz="4" w:space="0" w:color="auto"/>
              <w:right w:val="single" w:sz="8" w:space="0" w:color="000000"/>
            </w:tcBorders>
          </w:tcPr>
          <w:p w14:paraId="65C271AC" w14:textId="77777777" w:rsidR="006569E5" w:rsidRPr="006569E5" w:rsidRDefault="006569E5" w:rsidP="006569E5">
            <w:pPr>
              <w:keepNext/>
              <w:autoSpaceDE w:val="0"/>
              <w:autoSpaceDN w:val="0"/>
              <w:adjustRightInd w:val="0"/>
              <w:spacing w:before="43" w:after="0" w:line="261" w:lineRule="auto"/>
              <w:ind w:right="100"/>
              <w:rPr>
                <w:rFonts w:ascii="Calibri" w:eastAsia="Times New Roman" w:hAnsi="Calibri" w:cs="Times New Roman"/>
                <w:lang w:val="pt-BR" w:eastAsia="en-ZA"/>
              </w:rPr>
            </w:pPr>
            <w:r w:rsidRPr="006569E5">
              <w:rPr>
                <w:rFonts w:ascii="Calibri" w:eastAsia="Times New Roman" w:hAnsi="Calibri" w:cs="Times New Roman"/>
                <w:lang w:val="pt-BR" w:eastAsia="en-ZA"/>
              </w:rPr>
              <w:t>C11. Data das entrevistas e testagem no local:</w:t>
            </w:r>
          </w:p>
          <w:p w14:paraId="6F8FC599" w14:textId="77777777" w:rsidR="006569E5" w:rsidRPr="006569E5" w:rsidRDefault="006569E5" w:rsidP="006569E5">
            <w:pPr>
              <w:keepNext/>
              <w:autoSpaceDE w:val="0"/>
              <w:autoSpaceDN w:val="0"/>
              <w:adjustRightInd w:val="0"/>
              <w:spacing w:before="43" w:after="0" w:line="261" w:lineRule="auto"/>
              <w:ind w:right="100"/>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    Dia:________  Mês: ________  Ano: ________</w:t>
            </w:r>
          </w:p>
        </w:tc>
        <w:tc>
          <w:tcPr>
            <w:tcW w:w="3459" w:type="dxa"/>
            <w:gridSpan w:val="2"/>
            <w:tcBorders>
              <w:top w:val="single" w:sz="4" w:space="0" w:color="auto"/>
              <w:left w:val="single" w:sz="8" w:space="0" w:color="000000"/>
              <w:bottom w:val="single" w:sz="4" w:space="0" w:color="auto"/>
              <w:right w:val="single" w:sz="4" w:space="0" w:color="auto"/>
            </w:tcBorders>
          </w:tcPr>
          <w:p w14:paraId="799C70EB" w14:textId="77777777" w:rsidR="006569E5" w:rsidRPr="006569E5" w:rsidRDefault="006569E5" w:rsidP="006569E5">
            <w:pPr>
              <w:keepNext/>
              <w:autoSpaceDE w:val="0"/>
              <w:autoSpaceDN w:val="0"/>
              <w:adjustRightInd w:val="0"/>
              <w:spacing w:before="96"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C12. Nome do supervisor (listado):</w:t>
            </w:r>
          </w:p>
          <w:p w14:paraId="01A4EEC5" w14:textId="77777777" w:rsidR="006569E5" w:rsidRPr="006569E5" w:rsidRDefault="006569E5" w:rsidP="006569E5">
            <w:pPr>
              <w:keepNext/>
              <w:autoSpaceDE w:val="0"/>
              <w:autoSpaceDN w:val="0"/>
              <w:adjustRightInd w:val="0"/>
              <w:spacing w:before="96"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  C12a. outro_________________</w:t>
            </w:r>
          </w:p>
        </w:tc>
      </w:tr>
      <w:tr w:rsidR="006569E5" w:rsidRPr="006569E5" w14:paraId="107A6D7C" w14:textId="77777777" w:rsidTr="00281490">
        <w:trPr>
          <w:gridBefore w:val="1"/>
          <w:wBefore w:w="6" w:type="dxa"/>
          <w:trHeight w:hRule="exact" w:val="861"/>
        </w:trPr>
        <w:tc>
          <w:tcPr>
            <w:tcW w:w="7360" w:type="dxa"/>
            <w:gridSpan w:val="4"/>
            <w:tcBorders>
              <w:top w:val="single" w:sz="4" w:space="0" w:color="auto"/>
              <w:left w:val="single" w:sz="4" w:space="0" w:color="auto"/>
              <w:bottom w:val="nil"/>
              <w:right w:val="single" w:sz="7" w:space="0" w:color="000000"/>
            </w:tcBorders>
            <w:vAlign w:val="center"/>
          </w:tcPr>
          <w:p w14:paraId="5F5D7BAA" w14:textId="77777777" w:rsidR="006569E5" w:rsidRPr="006569E5" w:rsidRDefault="006569E5" w:rsidP="006569E5">
            <w:pPr>
              <w:widowControl w:val="0"/>
              <w:autoSpaceDE w:val="0"/>
              <w:autoSpaceDN w:val="0"/>
              <w:adjustRightInd w:val="0"/>
              <w:spacing w:before="14" w:after="0" w:line="240" w:lineRule="auto"/>
              <w:ind w:right="115"/>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C13. O LOCAL ESTÁ DISPONÍVEL PARA A REALIZAÇÃO DA ENTREVISTA? </w:t>
            </w:r>
          </w:p>
          <w:p w14:paraId="205E2255" w14:textId="77777777" w:rsidR="006569E5" w:rsidRPr="006569E5" w:rsidRDefault="006569E5" w:rsidP="006569E5">
            <w:pPr>
              <w:keepNext/>
              <w:autoSpaceDE w:val="0"/>
              <w:autoSpaceDN w:val="0"/>
              <w:adjustRightInd w:val="0"/>
              <w:spacing w:before="43" w:after="0" w:line="261" w:lineRule="auto"/>
              <w:ind w:right="100"/>
              <w:rPr>
                <w:rFonts w:ascii="Calibri" w:eastAsia="Times New Roman" w:hAnsi="Calibri" w:cs="Times New Roman"/>
                <w:lang w:val="pt-BR" w:eastAsia="en-ZA"/>
              </w:rPr>
            </w:pPr>
          </w:p>
        </w:tc>
        <w:tc>
          <w:tcPr>
            <w:tcW w:w="3459" w:type="dxa"/>
            <w:gridSpan w:val="2"/>
            <w:tcBorders>
              <w:top w:val="single" w:sz="4" w:space="0" w:color="auto"/>
              <w:left w:val="single" w:sz="7" w:space="0" w:color="000000"/>
              <w:bottom w:val="nil"/>
              <w:right w:val="single" w:sz="4" w:space="0" w:color="auto"/>
            </w:tcBorders>
          </w:tcPr>
          <w:p w14:paraId="5657D285" w14:textId="77777777" w:rsidR="006569E5" w:rsidRPr="006569E5" w:rsidRDefault="006569E5" w:rsidP="006569E5">
            <w:pPr>
              <w:widowControl w:val="0"/>
              <w:tabs>
                <w:tab w:val="left" w:pos="270"/>
                <w:tab w:val="right" w:pos="3148"/>
              </w:tabs>
              <w:autoSpaceDE w:val="0"/>
              <w:autoSpaceDN w:val="0"/>
              <w:adjustRightInd w:val="0"/>
              <w:spacing w:after="0" w:line="298" w:lineRule="auto"/>
              <w:ind w:right="293"/>
              <w:rPr>
                <w:rFonts w:ascii="Calibri" w:eastAsia="Times New Roman" w:hAnsi="Calibri" w:cs="Times New Roman"/>
                <w:lang w:val="pt-BR" w:eastAsia="en-ZA"/>
              </w:rPr>
            </w:pPr>
            <w:r w:rsidRPr="006569E5">
              <w:rPr>
                <w:rFonts w:ascii="Calibri" w:eastAsia="Times New Roman" w:hAnsi="Calibri" w:cs="Times New Roman"/>
                <w:lang w:val="pt-BR" w:eastAsia="en-ZA"/>
              </w:rPr>
              <w:tab/>
            </w:r>
            <w:r w:rsidRPr="006569E5">
              <w:rPr>
                <w:rFonts w:ascii="Calibri" w:eastAsia="Times New Roman" w:hAnsi="Calibri" w:cs="Times New Roman"/>
                <w:lang w:val="pt-BR" w:eastAsia="en-ZA"/>
              </w:rPr>
              <w:tab/>
              <w:t>SIM  1</w:t>
            </w:r>
          </w:p>
          <w:p w14:paraId="023428A3" w14:textId="77777777" w:rsidR="006569E5" w:rsidRPr="006569E5" w:rsidRDefault="006569E5" w:rsidP="006569E5">
            <w:pPr>
              <w:widowControl w:val="0"/>
              <w:tabs>
                <w:tab w:val="left" w:pos="270"/>
                <w:tab w:val="right" w:pos="3148"/>
              </w:tabs>
              <w:autoSpaceDE w:val="0"/>
              <w:autoSpaceDN w:val="0"/>
              <w:adjustRightInd w:val="0"/>
              <w:spacing w:after="0" w:line="298" w:lineRule="auto"/>
              <w:ind w:right="29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2607B368" w14:textId="77777777" w:rsidR="006569E5" w:rsidRPr="006569E5" w:rsidRDefault="006569E5" w:rsidP="006569E5">
            <w:pPr>
              <w:keepNext/>
              <w:autoSpaceDE w:val="0"/>
              <w:autoSpaceDN w:val="0"/>
              <w:adjustRightInd w:val="0"/>
              <w:spacing w:before="96" w:after="0" w:line="240" w:lineRule="auto"/>
              <w:jc w:val="right"/>
              <w:rPr>
                <w:rFonts w:ascii="Calibri" w:eastAsia="Times New Roman" w:hAnsi="Calibri" w:cs="Times New Roman"/>
                <w:lang w:val="pt-BR" w:eastAsia="en-ZA"/>
              </w:rPr>
            </w:pPr>
          </w:p>
        </w:tc>
      </w:tr>
      <w:tr w:rsidR="006569E5" w:rsidRPr="00233B56" w14:paraId="4D954AA8" w14:textId="77777777" w:rsidTr="006569E5">
        <w:trPr>
          <w:trHeight w:hRule="exact" w:val="2028"/>
        </w:trPr>
        <w:tc>
          <w:tcPr>
            <w:tcW w:w="831" w:type="dxa"/>
            <w:gridSpan w:val="2"/>
            <w:tcBorders>
              <w:top w:val="single" w:sz="4" w:space="0" w:color="auto"/>
              <w:left w:val="single" w:sz="4" w:space="0" w:color="auto"/>
              <w:bottom w:val="single" w:sz="4" w:space="0" w:color="auto"/>
              <w:right w:val="single" w:sz="4" w:space="0" w:color="auto"/>
            </w:tcBorders>
            <w:vAlign w:val="center"/>
          </w:tcPr>
          <w:p w14:paraId="43C6EA37" w14:textId="77777777" w:rsidR="006569E5" w:rsidRPr="006569E5" w:rsidRDefault="006569E5" w:rsidP="006569E5">
            <w:pPr>
              <w:spacing w:after="0" w:line="240" w:lineRule="auto"/>
              <w:ind w:right="-62"/>
              <w:jc w:val="center"/>
              <w:rPr>
                <w:rFonts w:ascii="Calibri" w:eastAsia="Calibri" w:hAnsi="Calibri" w:cs="Arial"/>
                <w:lang w:val="pt-BR"/>
              </w:rPr>
            </w:pPr>
            <w:r w:rsidRPr="006569E5">
              <w:rPr>
                <w:rFonts w:ascii="Calibri" w:eastAsia="Times New Roman" w:hAnsi="Calibri" w:cs="Times New Roman"/>
                <w:lang w:val="pt-BR" w:eastAsia="en-ZA"/>
              </w:rPr>
              <w:t>C14.</w:t>
            </w:r>
          </w:p>
        </w:tc>
        <w:tc>
          <w:tcPr>
            <w:tcW w:w="6535" w:type="dxa"/>
            <w:gridSpan w:val="3"/>
            <w:tcBorders>
              <w:top w:val="single" w:sz="4" w:space="0" w:color="000000"/>
              <w:left w:val="single" w:sz="4" w:space="0" w:color="auto"/>
              <w:bottom w:val="single" w:sz="4" w:space="0" w:color="000000"/>
              <w:right w:val="single" w:sz="4" w:space="0" w:color="000000"/>
            </w:tcBorders>
            <w:shd w:val="clear" w:color="auto" w:fill="E7E6E6"/>
            <w:vAlign w:val="center"/>
          </w:tcPr>
          <w:p w14:paraId="4114145A" w14:textId="77777777" w:rsidR="006569E5" w:rsidRPr="006569E5" w:rsidRDefault="006569E5" w:rsidP="006569E5">
            <w:pPr>
              <w:tabs>
                <w:tab w:val="right" w:leader="dot" w:pos="4820"/>
              </w:tabs>
              <w:spacing w:after="0"/>
              <w:rPr>
                <w:rFonts w:ascii="Calibri" w:eastAsia="Times New Roman" w:hAnsi="Calibri" w:cs="Times New Roman"/>
                <w:lang w:val="pt-BR" w:eastAsia="en-ZA"/>
              </w:rPr>
            </w:pPr>
            <w:r w:rsidRPr="006569E5">
              <w:rPr>
                <w:rFonts w:ascii="Calibri" w:eastAsia="Times New Roman" w:hAnsi="Calibri" w:cs="Times New Roman"/>
                <w:lang w:val="pt-BR" w:eastAsia="en-ZA"/>
              </w:rPr>
              <w:t>SE C13=SIM: QUANTAS PESSOAS DOS DIFERENTES GRUPOS ESTÃO NO LOCAL AGORA</w:t>
            </w:r>
            <w:r w:rsidRPr="006569E5">
              <w:rPr>
                <w:rFonts w:ascii="Calibri" w:eastAsia="Times New Roman" w:hAnsi="Calibri" w:cs="Times New Roman"/>
                <w:color w:val="000000"/>
                <w:lang w:val="pt-BR" w:eastAsia="en-ZA"/>
              </w:rPr>
              <w:t>?</w:t>
            </w:r>
          </w:p>
          <w:p w14:paraId="3A5D8867" w14:textId="77777777" w:rsidR="006569E5" w:rsidRPr="006569E5" w:rsidRDefault="006569E5" w:rsidP="006569E5">
            <w:pPr>
              <w:tabs>
                <w:tab w:val="right" w:leader="dot" w:pos="4820"/>
              </w:tabs>
              <w:spacing w:after="0"/>
              <w:rPr>
                <w:rFonts w:ascii="Calibri" w:eastAsia="Times New Roman" w:hAnsi="Calibri" w:cs="Times New Roman"/>
                <w:lang w:val="pt-BR" w:eastAsia="en-ZA"/>
              </w:rPr>
            </w:pPr>
          </w:p>
          <w:p w14:paraId="3146AABD" w14:textId="77777777" w:rsidR="006569E5" w:rsidRPr="006569E5" w:rsidRDefault="006569E5" w:rsidP="006569E5">
            <w:pPr>
              <w:tabs>
                <w:tab w:val="right" w:leader="dot" w:pos="4820"/>
              </w:tabs>
              <w:spacing w:after="0"/>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LEVE O TEMPO NECESSÁRIO PARA CONTAR AS PESSOAS </w:t>
            </w:r>
          </w:p>
          <w:p w14:paraId="7F10EDE5" w14:textId="77777777" w:rsidR="006569E5" w:rsidRPr="006569E5" w:rsidRDefault="006569E5" w:rsidP="006569E5">
            <w:pPr>
              <w:tabs>
                <w:tab w:val="right" w:leader="dot" w:pos="4820"/>
              </w:tabs>
              <w:spacing w:after="0"/>
              <w:rPr>
                <w:rFonts w:ascii="Calibri" w:eastAsia="Calibri" w:hAnsi="Calibri" w:cs="Arial"/>
                <w:lang w:val="pt-BR"/>
              </w:rPr>
            </w:pPr>
            <w:r w:rsidRPr="006569E5">
              <w:rPr>
                <w:rFonts w:ascii="Calibri" w:eastAsia="Times New Roman" w:hAnsi="Calibri" w:cs="Times New Roman"/>
                <w:lang w:val="pt-BR" w:eastAsia="en-ZA"/>
              </w:rPr>
              <w:t>(NO MOMENTO DE MAIOR AFLUÊNCIA DE PESSOAS).</w:t>
            </w:r>
          </w:p>
        </w:tc>
        <w:tc>
          <w:tcPr>
            <w:tcW w:w="3459" w:type="dxa"/>
            <w:gridSpan w:val="2"/>
            <w:tcBorders>
              <w:top w:val="single" w:sz="4" w:space="0" w:color="000000"/>
              <w:left w:val="single" w:sz="4" w:space="0" w:color="000000"/>
              <w:bottom w:val="single" w:sz="4" w:space="0" w:color="000000"/>
              <w:right w:val="single" w:sz="4" w:space="0" w:color="000000"/>
            </w:tcBorders>
            <w:vAlign w:val="center"/>
          </w:tcPr>
          <w:p w14:paraId="47837735" w14:textId="77777777" w:rsidR="006569E5" w:rsidRPr="006569E5" w:rsidRDefault="006569E5" w:rsidP="006569E5">
            <w:pPr>
              <w:widowControl w:val="0"/>
              <w:tabs>
                <w:tab w:val="left" w:pos="270"/>
                <w:tab w:val="right" w:pos="3148"/>
              </w:tabs>
              <w:autoSpaceDE w:val="0"/>
              <w:autoSpaceDN w:val="0"/>
              <w:adjustRightInd w:val="0"/>
              <w:spacing w:before="80" w:after="80" w:line="298" w:lineRule="auto"/>
              <w:ind w:right="144"/>
              <w:rPr>
                <w:rFonts w:ascii="Calibri" w:eastAsia="Times New Roman" w:hAnsi="Calibri" w:cs="Times New Roman"/>
                <w:sz w:val="20"/>
                <w:szCs w:val="20"/>
                <w:lang w:val="pt-BR" w:eastAsia="en-ZA"/>
              </w:rPr>
            </w:pPr>
            <w:r w:rsidRPr="006569E5">
              <w:rPr>
                <w:rFonts w:ascii="Calibri" w:eastAsia="Times New Roman" w:hAnsi="Calibri" w:cs="Times New Roman"/>
                <w:sz w:val="20"/>
                <w:szCs w:val="20"/>
                <w:lang w:val="pt-BR" w:eastAsia="en-ZA"/>
              </w:rPr>
              <w:t>A. HOMENS FUNCIONÁRIOS_______</w:t>
            </w:r>
          </w:p>
          <w:p w14:paraId="19810067" w14:textId="77777777" w:rsidR="006569E5" w:rsidRPr="006569E5" w:rsidRDefault="006569E5" w:rsidP="006569E5">
            <w:pPr>
              <w:widowControl w:val="0"/>
              <w:tabs>
                <w:tab w:val="left" w:pos="270"/>
                <w:tab w:val="right" w:pos="3148"/>
              </w:tabs>
              <w:autoSpaceDE w:val="0"/>
              <w:autoSpaceDN w:val="0"/>
              <w:adjustRightInd w:val="0"/>
              <w:spacing w:before="80" w:after="80" w:line="298" w:lineRule="auto"/>
              <w:ind w:right="144"/>
              <w:rPr>
                <w:rFonts w:ascii="Calibri" w:eastAsia="Times New Roman" w:hAnsi="Calibri" w:cs="Times New Roman"/>
                <w:sz w:val="20"/>
                <w:szCs w:val="20"/>
                <w:lang w:val="pt-BR" w:eastAsia="en-ZA"/>
              </w:rPr>
            </w:pPr>
            <w:r w:rsidRPr="006569E5">
              <w:rPr>
                <w:rFonts w:ascii="Calibri" w:eastAsia="Times New Roman" w:hAnsi="Calibri" w:cs="Times New Roman"/>
                <w:sz w:val="20"/>
                <w:szCs w:val="20"/>
                <w:lang w:val="pt-BR" w:eastAsia="en-ZA"/>
              </w:rPr>
              <w:t>B. MULHERES FUNCIONÁRIAS_____</w:t>
            </w:r>
          </w:p>
          <w:p w14:paraId="04F92239" w14:textId="77777777" w:rsidR="006569E5" w:rsidRPr="006569E5" w:rsidRDefault="006569E5" w:rsidP="006569E5">
            <w:pPr>
              <w:widowControl w:val="0"/>
              <w:tabs>
                <w:tab w:val="left" w:pos="270"/>
                <w:tab w:val="right" w:pos="3148"/>
              </w:tabs>
              <w:autoSpaceDE w:val="0"/>
              <w:autoSpaceDN w:val="0"/>
              <w:adjustRightInd w:val="0"/>
              <w:spacing w:before="80" w:after="80" w:line="298" w:lineRule="auto"/>
              <w:ind w:right="144"/>
              <w:rPr>
                <w:rFonts w:ascii="Calibri" w:eastAsia="Times New Roman" w:hAnsi="Calibri" w:cs="Times New Roman"/>
                <w:sz w:val="20"/>
                <w:szCs w:val="20"/>
                <w:lang w:val="pt-BR" w:eastAsia="en-ZA"/>
              </w:rPr>
            </w:pPr>
            <w:r w:rsidRPr="006569E5">
              <w:rPr>
                <w:rFonts w:ascii="Calibri" w:eastAsia="Times New Roman" w:hAnsi="Calibri" w:cs="Times New Roman"/>
                <w:sz w:val="20"/>
                <w:szCs w:val="20"/>
                <w:lang w:val="pt-BR" w:eastAsia="en-ZA"/>
              </w:rPr>
              <w:t>C. HOMENS A CONVIVER_________</w:t>
            </w:r>
          </w:p>
          <w:p w14:paraId="64A29E06" w14:textId="77777777" w:rsidR="006569E5" w:rsidRPr="006569E5" w:rsidRDefault="006569E5" w:rsidP="006569E5">
            <w:pPr>
              <w:autoSpaceDE w:val="0"/>
              <w:autoSpaceDN w:val="0"/>
              <w:adjustRightInd w:val="0"/>
              <w:spacing w:before="61" w:after="0" w:line="240" w:lineRule="auto"/>
              <w:ind w:right="143"/>
              <w:rPr>
                <w:rFonts w:ascii="Calibri" w:eastAsia="Times New Roman" w:hAnsi="Calibri" w:cs="Times New Roman"/>
                <w:lang w:val="pt-BR" w:eastAsia="en-ZA"/>
              </w:rPr>
            </w:pPr>
            <w:r w:rsidRPr="006569E5">
              <w:rPr>
                <w:rFonts w:ascii="Calibri" w:eastAsia="Times New Roman" w:hAnsi="Calibri" w:cs="Times New Roman"/>
                <w:sz w:val="20"/>
                <w:szCs w:val="20"/>
                <w:lang w:val="pt-BR" w:eastAsia="en-ZA"/>
              </w:rPr>
              <w:t>D. MULHERES A CONVIVER________</w:t>
            </w:r>
          </w:p>
        </w:tc>
      </w:tr>
      <w:tr w:rsidR="006569E5" w:rsidRPr="006569E5" w14:paraId="5DC57F09" w14:textId="77777777" w:rsidTr="006569E5">
        <w:trPr>
          <w:trHeight w:hRule="exact" w:val="633"/>
        </w:trPr>
        <w:tc>
          <w:tcPr>
            <w:tcW w:w="831" w:type="dxa"/>
            <w:gridSpan w:val="2"/>
            <w:tcBorders>
              <w:top w:val="single" w:sz="4" w:space="0" w:color="auto"/>
              <w:left w:val="single" w:sz="4" w:space="0" w:color="auto"/>
              <w:bottom w:val="single" w:sz="4" w:space="0" w:color="auto"/>
              <w:right w:val="single" w:sz="4" w:space="0" w:color="auto"/>
            </w:tcBorders>
            <w:vAlign w:val="center"/>
          </w:tcPr>
          <w:p w14:paraId="735E003F" w14:textId="77777777" w:rsidR="006569E5" w:rsidRPr="006569E5" w:rsidRDefault="006569E5" w:rsidP="006569E5">
            <w:pPr>
              <w:spacing w:after="0" w:line="240" w:lineRule="auto"/>
              <w:ind w:right="-6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C15.</w:t>
            </w:r>
          </w:p>
        </w:tc>
        <w:tc>
          <w:tcPr>
            <w:tcW w:w="6535" w:type="dxa"/>
            <w:gridSpan w:val="3"/>
            <w:tcBorders>
              <w:top w:val="single" w:sz="4" w:space="0" w:color="000000"/>
              <w:left w:val="single" w:sz="4" w:space="0" w:color="auto"/>
              <w:bottom w:val="single" w:sz="4" w:space="0" w:color="000000"/>
              <w:right w:val="single" w:sz="4" w:space="0" w:color="000000"/>
            </w:tcBorders>
            <w:shd w:val="clear" w:color="auto" w:fill="E7E6E6"/>
            <w:vAlign w:val="center"/>
          </w:tcPr>
          <w:p w14:paraId="783C5C55" w14:textId="77777777" w:rsidR="006569E5" w:rsidRPr="006569E5" w:rsidRDefault="006569E5" w:rsidP="006569E5">
            <w:pPr>
              <w:tabs>
                <w:tab w:val="right" w:leader="dot" w:pos="4820"/>
              </w:tabs>
              <w:spacing w:after="0"/>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SE C13 = 2: POR QUE NÃO ESTÁ DISPONÍVEL? </w:t>
            </w:r>
          </w:p>
        </w:tc>
        <w:tc>
          <w:tcPr>
            <w:tcW w:w="3459" w:type="dxa"/>
            <w:gridSpan w:val="2"/>
            <w:tcBorders>
              <w:top w:val="single" w:sz="4" w:space="0" w:color="000000"/>
              <w:left w:val="single" w:sz="4" w:space="0" w:color="000000"/>
              <w:bottom w:val="single" w:sz="4" w:space="0" w:color="000000"/>
              <w:right w:val="single" w:sz="4" w:space="0" w:color="000000"/>
            </w:tcBorders>
            <w:vAlign w:val="center"/>
          </w:tcPr>
          <w:p w14:paraId="3EAF1500" w14:textId="77777777" w:rsidR="006569E5" w:rsidRPr="006569E5" w:rsidRDefault="006569E5" w:rsidP="006569E5">
            <w:pPr>
              <w:widowControl w:val="0"/>
              <w:tabs>
                <w:tab w:val="left" w:pos="270"/>
                <w:tab w:val="right" w:pos="3148"/>
              </w:tabs>
              <w:autoSpaceDE w:val="0"/>
              <w:autoSpaceDN w:val="0"/>
              <w:adjustRightInd w:val="0"/>
              <w:spacing w:before="80" w:after="80" w:line="298" w:lineRule="auto"/>
              <w:ind w:right="144"/>
              <w:rPr>
                <w:rFonts w:ascii="Calibri" w:eastAsia="Times New Roman" w:hAnsi="Calibri" w:cs="Times New Roman"/>
                <w:lang w:val="pt-BR" w:eastAsia="en-ZA"/>
              </w:rPr>
            </w:pPr>
            <w:r w:rsidRPr="006569E5">
              <w:rPr>
                <w:rFonts w:ascii="Calibri" w:eastAsia="Times New Roman" w:hAnsi="Calibri" w:cs="Times New Roman"/>
                <w:lang w:val="pt-BR" w:eastAsia="en-ZA"/>
              </w:rPr>
              <w:t>EXPLIQUE____________________</w:t>
            </w:r>
          </w:p>
        </w:tc>
      </w:tr>
      <w:tr w:rsidR="006569E5" w:rsidRPr="006569E5" w14:paraId="0D2B9EB4" w14:textId="77777777" w:rsidTr="006569E5">
        <w:trPr>
          <w:trHeight w:hRule="exact" w:val="813"/>
        </w:trPr>
        <w:tc>
          <w:tcPr>
            <w:tcW w:w="831" w:type="dxa"/>
            <w:gridSpan w:val="2"/>
            <w:tcBorders>
              <w:top w:val="single" w:sz="4" w:space="0" w:color="auto"/>
              <w:left w:val="single" w:sz="4" w:space="0" w:color="auto"/>
              <w:bottom w:val="single" w:sz="4" w:space="0" w:color="auto"/>
              <w:right w:val="single" w:sz="4" w:space="0" w:color="auto"/>
            </w:tcBorders>
            <w:vAlign w:val="center"/>
          </w:tcPr>
          <w:p w14:paraId="7CA75488" w14:textId="77777777" w:rsidR="006569E5" w:rsidRPr="006569E5" w:rsidRDefault="006569E5" w:rsidP="006569E5">
            <w:pPr>
              <w:spacing w:after="0" w:line="240" w:lineRule="auto"/>
              <w:ind w:right="-6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C16.</w:t>
            </w:r>
          </w:p>
        </w:tc>
        <w:tc>
          <w:tcPr>
            <w:tcW w:w="6535" w:type="dxa"/>
            <w:gridSpan w:val="3"/>
            <w:tcBorders>
              <w:top w:val="single" w:sz="4" w:space="0" w:color="000000"/>
              <w:left w:val="single" w:sz="4" w:space="0" w:color="auto"/>
              <w:bottom w:val="single" w:sz="4" w:space="0" w:color="000000"/>
              <w:right w:val="single" w:sz="4" w:space="0" w:color="000000"/>
            </w:tcBorders>
            <w:shd w:val="clear" w:color="auto" w:fill="E7E6E6"/>
            <w:vAlign w:val="center"/>
          </w:tcPr>
          <w:p w14:paraId="3A62E48F" w14:textId="77777777" w:rsidR="006569E5" w:rsidRPr="006569E5" w:rsidRDefault="006569E5" w:rsidP="006569E5">
            <w:pPr>
              <w:tabs>
                <w:tab w:val="right" w:leader="dot" w:pos="4820"/>
              </w:tabs>
              <w:spacing w:after="0"/>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SE C13 = 2, NÃO ESTÁ DISPONÍVEL, QUAL É O NOME DO LOCAL ALTERNATIVO? </w:t>
            </w:r>
          </w:p>
        </w:tc>
        <w:tc>
          <w:tcPr>
            <w:tcW w:w="3459" w:type="dxa"/>
            <w:gridSpan w:val="2"/>
            <w:tcBorders>
              <w:top w:val="single" w:sz="4" w:space="0" w:color="000000"/>
              <w:left w:val="single" w:sz="4" w:space="0" w:color="000000"/>
              <w:bottom w:val="single" w:sz="4" w:space="0" w:color="000000"/>
              <w:right w:val="single" w:sz="4" w:space="0" w:color="000000"/>
            </w:tcBorders>
            <w:vAlign w:val="center"/>
          </w:tcPr>
          <w:p w14:paraId="7EE7253A" w14:textId="77777777" w:rsidR="006569E5" w:rsidRPr="006569E5" w:rsidRDefault="006569E5" w:rsidP="006569E5">
            <w:pPr>
              <w:widowControl w:val="0"/>
              <w:tabs>
                <w:tab w:val="left" w:pos="270"/>
                <w:tab w:val="right" w:pos="3148"/>
              </w:tabs>
              <w:autoSpaceDE w:val="0"/>
              <w:autoSpaceDN w:val="0"/>
              <w:adjustRightInd w:val="0"/>
              <w:spacing w:after="0" w:line="240" w:lineRule="auto"/>
              <w:ind w:right="144"/>
              <w:rPr>
                <w:rFonts w:ascii="Calibri" w:eastAsia="Times New Roman" w:hAnsi="Calibri" w:cs="Times New Roman"/>
                <w:lang w:val="pt-BR" w:eastAsia="en-ZA"/>
              </w:rPr>
            </w:pPr>
            <w:r w:rsidRPr="006569E5">
              <w:rPr>
                <w:rFonts w:ascii="Calibri" w:eastAsia="Times New Roman" w:hAnsi="Calibri" w:cs="Times New Roman"/>
                <w:lang w:val="pt-BR" w:eastAsia="en-ZA"/>
              </w:rPr>
              <w:t>NOME DO LOCAL______________</w:t>
            </w:r>
          </w:p>
          <w:p w14:paraId="048C15C3" w14:textId="77777777" w:rsidR="006569E5" w:rsidRPr="006569E5" w:rsidRDefault="006569E5" w:rsidP="006569E5">
            <w:pPr>
              <w:widowControl w:val="0"/>
              <w:tabs>
                <w:tab w:val="left" w:pos="270"/>
                <w:tab w:val="right" w:pos="3148"/>
              </w:tabs>
              <w:autoSpaceDE w:val="0"/>
              <w:autoSpaceDN w:val="0"/>
              <w:adjustRightInd w:val="0"/>
              <w:spacing w:after="0" w:line="240" w:lineRule="auto"/>
              <w:ind w:right="144"/>
              <w:rPr>
                <w:rFonts w:ascii="Calibri" w:eastAsia="Times New Roman" w:hAnsi="Calibri" w:cs="Times New Roman"/>
                <w:lang w:val="pt-BR" w:eastAsia="en-ZA"/>
              </w:rPr>
            </w:pPr>
            <w:r w:rsidRPr="006569E5">
              <w:rPr>
                <w:rFonts w:ascii="Calibri" w:eastAsia="Times New Roman" w:hAnsi="Calibri" w:cs="Times New Roman"/>
                <w:lang w:val="pt-BR" w:eastAsia="en-ZA"/>
              </w:rPr>
              <w:t>____________________________</w:t>
            </w:r>
          </w:p>
        </w:tc>
      </w:tr>
      <w:tr w:rsidR="006569E5" w:rsidRPr="00233B56" w14:paraId="489A451B" w14:textId="77777777" w:rsidTr="00281490">
        <w:trPr>
          <w:trHeight w:hRule="exact" w:val="813"/>
        </w:trPr>
        <w:tc>
          <w:tcPr>
            <w:tcW w:w="10825" w:type="dxa"/>
            <w:gridSpan w:val="7"/>
            <w:tcBorders>
              <w:left w:val="single" w:sz="4" w:space="0" w:color="000000"/>
              <w:bottom w:val="single" w:sz="4" w:space="0" w:color="000000"/>
              <w:right w:val="single" w:sz="4" w:space="0" w:color="000000"/>
            </w:tcBorders>
            <w:vAlign w:val="center"/>
          </w:tcPr>
          <w:p w14:paraId="5D741018" w14:textId="77777777" w:rsidR="006569E5" w:rsidRPr="006569E5" w:rsidRDefault="006569E5" w:rsidP="006569E5">
            <w:pPr>
              <w:widowControl w:val="0"/>
              <w:tabs>
                <w:tab w:val="left" w:pos="270"/>
                <w:tab w:val="right" w:pos="3148"/>
              </w:tabs>
              <w:autoSpaceDE w:val="0"/>
              <w:autoSpaceDN w:val="0"/>
              <w:adjustRightInd w:val="0"/>
              <w:spacing w:before="80" w:after="80" w:line="298" w:lineRule="auto"/>
              <w:ind w:right="144"/>
              <w:jc w:val="center"/>
              <w:rPr>
                <w:rFonts w:ascii="Calibri" w:eastAsia="Times New Roman" w:hAnsi="Calibri" w:cs="Times New Roman"/>
                <w:b/>
                <w:lang w:val="pt-BR" w:eastAsia="en-ZA"/>
              </w:rPr>
            </w:pPr>
            <w:r w:rsidRPr="006569E5">
              <w:rPr>
                <w:rFonts w:ascii="Calibri" w:eastAsia="Times New Roman" w:hAnsi="Calibri" w:cs="Times New Roman"/>
                <w:b/>
                <w:lang w:val="pt-BR" w:eastAsia="en-ZA"/>
              </w:rPr>
              <w:t>SE NÃO ESTIVER DISPONÍVEL, O SUPERVISOR DEVERÁ ORIENTAR A EQUIPA DE CAMPO UM FOCO ALTERNATIVO, DESDE QUE ESTEJA NA LISTAGEM DE FOCOS E AGENDADO COM O PROPRIETÁRIO/GERENTE, DE PREFERÊNCIA.</w:t>
            </w:r>
          </w:p>
        </w:tc>
      </w:tr>
      <w:tr w:rsidR="006569E5" w:rsidRPr="00233B56" w14:paraId="7A043D75" w14:textId="77777777" w:rsidTr="00281490">
        <w:trPr>
          <w:trHeight w:hRule="exact" w:val="1254"/>
        </w:trPr>
        <w:tc>
          <w:tcPr>
            <w:tcW w:w="831" w:type="dxa"/>
            <w:gridSpan w:val="2"/>
            <w:tcBorders>
              <w:top w:val="single" w:sz="4" w:space="0" w:color="auto"/>
              <w:left w:val="single" w:sz="4" w:space="0" w:color="000000"/>
              <w:bottom w:val="single" w:sz="4" w:space="0" w:color="000000"/>
              <w:right w:val="single" w:sz="4" w:space="0" w:color="000000"/>
            </w:tcBorders>
            <w:vAlign w:val="center"/>
          </w:tcPr>
          <w:p w14:paraId="6159F539" w14:textId="77777777" w:rsidR="006569E5" w:rsidRPr="006569E5" w:rsidRDefault="006569E5" w:rsidP="006569E5">
            <w:pPr>
              <w:spacing w:after="0" w:line="240" w:lineRule="auto"/>
              <w:ind w:right="-62"/>
              <w:jc w:val="center"/>
              <w:rPr>
                <w:rFonts w:ascii="Calibri" w:eastAsia="Times New Roman" w:hAnsi="Calibri" w:cs="Times New Roman"/>
                <w:lang w:val="pt-BR" w:eastAsia="en-ZA"/>
              </w:rPr>
            </w:pPr>
            <w:r w:rsidRPr="006569E5">
              <w:rPr>
                <w:rFonts w:ascii="Calibri" w:eastAsia="Times New Roman" w:hAnsi="Calibri" w:cs="Times New Roman"/>
                <w:sz w:val="20"/>
                <w:szCs w:val="20"/>
                <w:lang w:val="pt-BR" w:eastAsia="en-ZA"/>
              </w:rPr>
              <w:t>Calc_C14</w:t>
            </w:r>
            <w:r w:rsidRPr="006569E5">
              <w:rPr>
                <w:rFonts w:ascii="Calibri" w:eastAsia="Times New Roman" w:hAnsi="Calibri" w:cs="Times New Roman"/>
                <w:lang w:val="pt-BR" w:eastAsia="en-ZA"/>
              </w:rPr>
              <w:t>.</w:t>
            </w:r>
          </w:p>
        </w:tc>
        <w:tc>
          <w:tcPr>
            <w:tcW w:w="49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21726F" w14:textId="77777777" w:rsidR="006569E5" w:rsidRPr="006569E5" w:rsidRDefault="006569E5" w:rsidP="006569E5">
            <w:pPr>
              <w:tabs>
                <w:tab w:val="right" w:leader="dot" w:pos="4820"/>
              </w:tabs>
              <w:spacing w:after="0"/>
              <w:rPr>
                <w:rFonts w:ascii="Calibri" w:eastAsia="Times New Roman" w:hAnsi="Calibri" w:cs="Times New Roman"/>
                <w:lang w:val="pt-BR" w:eastAsia="en-ZA"/>
              </w:rPr>
            </w:pPr>
            <w:r w:rsidRPr="006569E5">
              <w:rPr>
                <w:rFonts w:ascii="Calibri" w:eastAsia="Times New Roman" w:hAnsi="Calibri" w:cs="Times New Roman"/>
                <w:lang w:val="pt-BR" w:eastAsia="en-ZA"/>
              </w:rPr>
              <w:t>NOTA SOBRE O MÉTODO DE RECRUTAMENTO NO FOCO:</w:t>
            </w:r>
          </w:p>
          <w:p w14:paraId="452FE74A" w14:textId="77777777" w:rsidR="006569E5" w:rsidRPr="006569E5" w:rsidRDefault="006569E5" w:rsidP="006569E5">
            <w:pPr>
              <w:tabs>
                <w:tab w:val="right" w:leader="dot" w:pos="4820"/>
              </w:tabs>
              <w:spacing w:after="0"/>
              <w:rPr>
                <w:rFonts w:ascii="Calibri" w:eastAsia="Times New Roman" w:hAnsi="Calibri" w:cs="Times New Roman"/>
                <w:lang w:val="pt-BR" w:eastAsia="en-ZA"/>
              </w:rPr>
            </w:pPr>
            <w:r w:rsidRPr="006569E5">
              <w:rPr>
                <w:rFonts w:ascii="Calibri" w:eastAsia="Times New Roman" w:hAnsi="Calibri" w:cs="Times New Roman"/>
                <w:lang w:val="pt-BR" w:eastAsia="en-ZA"/>
              </w:rPr>
              <w:t>BASEADO NO C14, NUMERO TOTAL DE PESSOAS NO FOCO: &lt;40 = 1; &gt;40 = 2.</w:t>
            </w:r>
          </w:p>
        </w:tc>
        <w:tc>
          <w:tcPr>
            <w:tcW w:w="5075" w:type="dxa"/>
            <w:gridSpan w:val="3"/>
            <w:tcBorders>
              <w:top w:val="single" w:sz="4" w:space="0" w:color="000000"/>
              <w:left w:val="single" w:sz="4" w:space="0" w:color="000000"/>
              <w:bottom w:val="single" w:sz="4" w:space="0" w:color="000000"/>
              <w:right w:val="single" w:sz="4" w:space="0" w:color="000000"/>
            </w:tcBorders>
            <w:vAlign w:val="center"/>
          </w:tcPr>
          <w:p w14:paraId="59C8C8FD" w14:textId="77777777" w:rsidR="006569E5" w:rsidRPr="006569E5" w:rsidRDefault="006569E5" w:rsidP="006569E5">
            <w:pPr>
              <w:widowControl w:val="0"/>
              <w:tabs>
                <w:tab w:val="left" w:pos="270"/>
                <w:tab w:val="right" w:pos="3148"/>
              </w:tabs>
              <w:autoSpaceDE w:val="0"/>
              <w:autoSpaceDN w:val="0"/>
              <w:adjustRightInd w:val="0"/>
              <w:spacing w:before="80" w:after="80" w:line="240" w:lineRule="auto"/>
              <w:ind w:right="144"/>
              <w:jc w:val="right"/>
              <w:rPr>
                <w:rFonts w:ascii="Calibri" w:eastAsia="Times New Roman" w:hAnsi="Calibri" w:cs="Times New Roman"/>
                <w:sz w:val="21"/>
                <w:szCs w:val="21"/>
                <w:lang w:val="pt-BR" w:eastAsia="en-ZA"/>
              </w:rPr>
            </w:pPr>
            <w:r w:rsidRPr="006569E5">
              <w:rPr>
                <w:rFonts w:ascii="Calibri" w:eastAsia="Times New Roman" w:hAnsi="Calibri" w:cs="Times New Roman"/>
                <w:sz w:val="21"/>
                <w:szCs w:val="21"/>
                <w:lang w:val="pt-BR" w:eastAsia="en-ZA"/>
              </w:rPr>
              <w:t>ENTREVISTAR A TODAS AS PESSOAS NO FOCO   1</w:t>
            </w:r>
          </w:p>
          <w:p w14:paraId="06D37A37" w14:textId="77777777" w:rsidR="006569E5" w:rsidRPr="006569E5" w:rsidRDefault="006569E5" w:rsidP="006569E5">
            <w:pPr>
              <w:widowControl w:val="0"/>
              <w:tabs>
                <w:tab w:val="left" w:pos="270"/>
                <w:tab w:val="right" w:pos="3148"/>
              </w:tabs>
              <w:autoSpaceDE w:val="0"/>
              <w:autoSpaceDN w:val="0"/>
              <w:adjustRightInd w:val="0"/>
              <w:spacing w:before="80" w:after="8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sz w:val="21"/>
                <w:szCs w:val="21"/>
                <w:lang w:val="pt-BR" w:eastAsia="en-ZA"/>
              </w:rPr>
              <w:t>SELECÇÃO ALEATÓRIA DA POPULAÇÃO GERAL SEGUIDO POR AMOSTRAGEM DE POPULAÇÃO CHAVE 2</w:t>
            </w:r>
          </w:p>
        </w:tc>
      </w:tr>
    </w:tbl>
    <w:p w14:paraId="605CFAA1" w14:textId="77777777" w:rsidR="006569E5" w:rsidRPr="006569E5" w:rsidRDefault="006569E5" w:rsidP="006569E5">
      <w:pPr>
        <w:rPr>
          <w:rFonts w:ascii="Calibri" w:eastAsia="Times New Roman" w:hAnsi="Calibri" w:cs="Times New Roman"/>
          <w:color w:val="365E90"/>
          <w:position w:val="-1"/>
          <w:lang w:val="pt-BR" w:eastAsia="en-ZA"/>
        </w:rPr>
      </w:pPr>
      <w:r w:rsidRPr="006569E5">
        <w:rPr>
          <w:rFonts w:ascii="Calibri" w:eastAsia="Times New Roman" w:hAnsi="Calibri" w:cs="Times New Roman"/>
          <w:color w:val="365E90"/>
          <w:position w:val="-1"/>
          <w:lang w:val="pt-BR" w:eastAsia="en-ZA"/>
        </w:rPr>
        <w:br w:type="page"/>
      </w:r>
    </w:p>
    <w:p w14:paraId="6A07CBF3" w14:textId="77777777" w:rsidR="006569E5" w:rsidRPr="006569E5" w:rsidRDefault="006569E5" w:rsidP="006569E5">
      <w:pPr>
        <w:widowControl w:val="0"/>
        <w:autoSpaceDE w:val="0"/>
        <w:autoSpaceDN w:val="0"/>
        <w:adjustRightInd w:val="0"/>
        <w:spacing w:before="38" w:after="0" w:line="215" w:lineRule="exact"/>
        <w:rPr>
          <w:rFonts w:ascii="Calibri" w:eastAsia="Times New Roman" w:hAnsi="Calibri" w:cs="Times New Roman"/>
          <w:b/>
          <w:color w:val="000000"/>
          <w:lang w:val="pt-BR" w:eastAsia="en-ZA"/>
        </w:rPr>
      </w:pPr>
      <w:r w:rsidRPr="006569E5">
        <w:rPr>
          <w:rFonts w:ascii="Calibri" w:eastAsia="Times New Roman" w:hAnsi="Calibri" w:cs="Times New Roman"/>
          <w:b/>
          <w:color w:val="000000"/>
          <w:position w:val="-1"/>
          <w:lang w:val="pt-BR" w:eastAsia="en-ZA"/>
        </w:rPr>
        <w:t>FICHA C. FORMULÁRIO DE ENTREVISTA COM CLIENTES E TRABALHADORES DOS LOCAIS – PARA INQUIRIDORES</w:t>
      </w:r>
    </w:p>
    <w:p w14:paraId="482824D5" w14:textId="77777777" w:rsidR="006569E5" w:rsidRPr="006569E5" w:rsidRDefault="006569E5" w:rsidP="006569E5">
      <w:pPr>
        <w:rPr>
          <w:rFonts w:ascii="Calibri" w:eastAsia="Calibri" w:hAnsi="Calibri" w:cs="Times New Roman"/>
          <w:lang w:val="pt-BR"/>
        </w:rPr>
      </w:pPr>
    </w:p>
    <w:tbl>
      <w:tblPr>
        <w:tblW w:w="11030" w:type="dxa"/>
        <w:tblInd w:w="95" w:type="dxa"/>
        <w:tblLayout w:type="fixed"/>
        <w:tblCellMar>
          <w:left w:w="0" w:type="dxa"/>
          <w:right w:w="0" w:type="dxa"/>
        </w:tblCellMar>
        <w:tblLook w:val="0000" w:firstRow="0" w:lastRow="0" w:firstColumn="0" w:lastColumn="0" w:noHBand="0" w:noVBand="0"/>
      </w:tblPr>
      <w:tblGrid>
        <w:gridCol w:w="735"/>
        <w:gridCol w:w="3914"/>
        <w:gridCol w:w="427"/>
        <w:gridCol w:w="574"/>
        <w:gridCol w:w="755"/>
        <w:gridCol w:w="709"/>
        <w:gridCol w:w="43"/>
        <w:gridCol w:w="582"/>
        <w:gridCol w:w="12"/>
        <w:gridCol w:w="6"/>
        <w:gridCol w:w="215"/>
        <w:gridCol w:w="774"/>
        <w:gridCol w:w="996"/>
        <w:gridCol w:w="1276"/>
        <w:gridCol w:w="12"/>
      </w:tblGrid>
      <w:tr w:rsidR="006569E5" w:rsidRPr="00233B56" w14:paraId="48B4483A" w14:textId="77777777" w:rsidTr="007E2C62">
        <w:trPr>
          <w:trHeight w:hRule="exact" w:val="462"/>
        </w:trPr>
        <w:tc>
          <w:tcPr>
            <w:tcW w:w="11030" w:type="dxa"/>
            <w:gridSpan w:val="15"/>
            <w:tcBorders>
              <w:top w:val="single" w:sz="4" w:space="0" w:color="auto"/>
              <w:left w:val="single" w:sz="17" w:space="0" w:color="000000"/>
              <w:bottom w:val="single" w:sz="8" w:space="0" w:color="000000"/>
              <w:right w:val="single" w:sz="17" w:space="0" w:color="000000"/>
            </w:tcBorders>
            <w:shd w:val="clear" w:color="auto" w:fill="E7E6E6"/>
            <w:vAlign w:val="center"/>
          </w:tcPr>
          <w:p w14:paraId="4719ED60" w14:textId="77777777" w:rsidR="006569E5" w:rsidRPr="006569E5" w:rsidRDefault="006569E5" w:rsidP="006569E5">
            <w:pPr>
              <w:widowControl w:val="0"/>
              <w:autoSpaceDE w:val="0"/>
              <w:autoSpaceDN w:val="0"/>
              <w:adjustRightInd w:val="0"/>
              <w:spacing w:before="26" w:after="0" w:line="240" w:lineRule="auto"/>
              <w:jc w:val="center"/>
              <w:rPr>
                <w:rFonts w:ascii="Calibri" w:eastAsia="Times New Roman" w:hAnsi="Calibri" w:cs="Times New Roman"/>
                <w:b/>
                <w:lang w:val="pt-BR" w:eastAsia="en-ZA"/>
              </w:rPr>
            </w:pPr>
            <w:r w:rsidRPr="006569E5">
              <w:rPr>
                <w:rFonts w:ascii="Calibri" w:eastAsia="Times New Roman" w:hAnsi="Calibri" w:cs="Times New Roman"/>
                <w:b/>
                <w:lang w:val="pt-BR" w:eastAsia="en-ZA"/>
              </w:rPr>
              <w:t>INÍCIO DA ENTREVISTA PELO INQUIRIDOR AO PARTICIPANTE</w:t>
            </w:r>
          </w:p>
        </w:tc>
      </w:tr>
      <w:tr w:rsidR="006569E5" w:rsidRPr="00233B56" w14:paraId="2FE87B59" w14:textId="77777777" w:rsidTr="007E2C62">
        <w:trPr>
          <w:trHeight w:hRule="exact" w:val="1593"/>
        </w:trPr>
        <w:tc>
          <w:tcPr>
            <w:tcW w:w="7972" w:type="dxa"/>
            <w:gridSpan w:val="11"/>
            <w:tcBorders>
              <w:top w:val="single" w:sz="4" w:space="0" w:color="auto"/>
              <w:left w:val="single" w:sz="17" w:space="0" w:color="000000"/>
              <w:bottom w:val="single" w:sz="8" w:space="0" w:color="000000"/>
              <w:right w:val="single" w:sz="8" w:space="0" w:color="000000"/>
            </w:tcBorders>
          </w:tcPr>
          <w:p w14:paraId="4743B66E" w14:textId="77777777" w:rsidR="006569E5" w:rsidRPr="006569E5" w:rsidRDefault="006569E5" w:rsidP="006569E5">
            <w:pPr>
              <w:widowControl w:val="0"/>
              <w:autoSpaceDE w:val="0"/>
              <w:autoSpaceDN w:val="0"/>
              <w:adjustRightInd w:val="0"/>
              <w:spacing w:before="12" w:after="0" w:line="240" w:lineRule="exact"/>
              <w:rPr>
                <w:rFonts w:ascii="Calibri" w:eastAsia="Times New Roman" w:hAnsi="Calibri" w:cs="Times New Roman"/>
                <w:lang w:val="pt-BR" w:eastAsia="en-ZA"/>
              </w:rPr>
            </w:pPr>
          </w:p>
          <w:p w14:paraId="0BBA803E"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C2. Província:  _______________ C3. Município:  _______________ </w:t>
            </w:r>
          </w:p>
          <w:p w14:paraId="0CD67BAE"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p>
          <w:p w14:paraId="1B537BAF"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C4.  Distrito:  _____________    C5. Cumuna: __________   C6. Bairro:  _____________</w:t>
            </w:r>
          </w:p>
        </w:tc>
        <w:tc>
          <w:tcPr>
            <w:tcW w:w="3058" w:type="dxa"/>
            <w:gridSpan w:val="4"/>
            <w:tcBorders>
              <w:top w:val="single" w:sz="4" w:space="0" w:color="auto"/>
              <w:left w:val="single" w:sz="8" w:space="0" w:color="000000"/>
              <w:right w:val="single" w:sz="18" w:space="0" w:color="000000"/>
            </w:tcBorders>
          </w:tcPr>
          <w:p w14:paraId="6CBCA843" w14:textId="77777777" w:rsidR="006569E5" w:rsidRPr="006569E5" w:rsidRDefault="006569E5" w:rsidP="006569E5">
            <w:pPr>
              <w:widowControl w:val="0"/>
              <w:pBdr>
                <w:bottom w:val="single" w:sz="4" w:space="1" w:color="000000"/>
              </w:pBdr>
              <w:autoSpaceDE w:val="0"/>
              <w:autoSpaceDN w:val="0"/>
              <w:adjustRightInd w:val="0"/>
              <w:spacing w:before="5" w:after="0" w:line="200" w:lineRule="exact"/>
              <w:rPr>
                <w:rFonts w:ascii="Calibri" w:eastAsia="Times New Roman" w:hAnsi="Calibri" w:cs="Times New Roman"/>
                <w:lang w:val="pt-BR" w:eastAsia="en-ZA"/>
              </w:rPr>
            </w:pPr>
            <w:r w:rsidRPr="006569E5">
              <w:rPr>
                <w:rFonts w:ascii="Calibri" w:eastAsia="Times New Roman" w:hAnsi="Calibri" w:cs="Times New Roman"/>
                <w:lang w:val="pt-BR" w:eastAsia="en-ZA"/>
              </w:rPr>
              <w:t>C1. Número de ID do local:</w:t>
            </w:r>
          </w:p>
          <w:p w14:paraId="1C8FFB51" w14:textId="77777777" w:rsidR="006569E5" w:rsidRPr="006569E5" w:rsidRDefault="006569E5" w:rsidP="006569E5">
            <w:pPr>
              <w:widowControl w:val="0"/>
              <w:pBdr>
                <w:bottom w:val="single" w:sz="4" w:space="1" w:color="000000"/>
              </w:pBdr>
              <w:autoSpaceDE w:val="0"/>
              <w:autoSpaceDN w:val="0"/>
              <w:adjustRightInd w:val="0"/>
              <w:spacing w:before="5" w:after="0" w:line="200" w:lineRule="exact"/>
              <w:rPr>
                <w:rFonts w:ascii="Calibri" w:eastAsia="Times New Roman" w:hAnsi="Calibri" w:cs="Times New Roman"/>
                <w:lang w:val="pt-BR" w:eastAsia="en-ZA"/>
              </w:rPr>
            </w:pPr>
          </w:p>
          <w:p w14:paraId="5AA91855" w14:textId="77777777" w:rsidR="006569E5" w:rsidRPr="006569E5" w:rsidRDefault="006569E5" w:rsidP="006569E5">
            <w:pPr>
              <w:widowControl w:val="0"/>
              <w:pBdr>
                <w:bottom w:val="single" w:sz="4" w:space="1" w:color="000000"/>
              </w:pBdr>
              <w:autoSpaceDE w:val="0"/>
              <w:autoSpaceDN w:val="0"/>
              <w:adjustRightInd w:val="0"/>
              <w:spacing w:before="5" w:after="0" w:line="200" w:lineRule="exac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       </w:t>
            </w:r>
          </w:p>
          <w:p w14:paraId="241760C7"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C1a. Confirmar o número de ID final do local:  </w:t>
            </w:r>
          </w:p>
        </w:tc>
      </w:tr>
      <w:tr w:rsidR="006569E5" w:rsidRPr="006569E5" w14:paraId="5CA1060F" w14:textId="77777777" w:rsidTr="007E2C62">
        <w:trPr>
          <w:trHeight w:val="402"/>
        </w:trPr>
        <w:tc>
          <w:tcPr>
            <w:tcW w:w="11030" w:type="dxa"/>
            <w:gridSpan w:val="15"/>
            <w:tcBorders>
              <w:top w:val="single" w:sz="8" w:space="0" w:color="000000"/>
              <w:left w:val="single" w:sz="18" w:space="0" w:color="000000"/>
              <w:bottom w:val="single" w:sz="4" w:space="0" w:color="auto"/>
              <w:right w:val="single" w:sz="18" w:space="0" w:color="000000"/>
            </w:tcBorders>
            <w:vAlign w:val="bottom"/>
          </w:tcPr>
          <w:p w14:paraId="04D0E2FF" w14:textId="77777777" w:rsidR="006569E5" w:rsidRPr="006569E5" w:rsidRDefault="006569E5" w:rsidP="006569E5">
            <w:pPr>
              <w:widowControl w:val="0"/>
              <w:tabs>
                <w:tab w:val="left" w:pos="3380"/>
              </w:tabs>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C8. Nome do local: _________________________________________________________________________________</w:t>
            </w:r>
          </w:p>
        </w:tc>
      </w:tr>
      <w:tr w:rsidR="006569E5" w:rsidRPr="00233B56" w14:paraId="06301D71" w14:textId="77777777" w:rsidTr="007E2C62">
        <w:trPr>
          <w:trHeight w:hRule="exact" w:val="451"/>
        </w:trPr>
        <w:tc>
          <w:tcPr>
            <w:tcW w:w="11030" w:type="dxa"/>
            <w:gridSpan w:val="15"/>
            <w:tcBorders>
              <w:top w:val="nil"/>
              <w:left w:val="single" w:sz="18" w:space="0" w:color="000000"/>
              <w:bottom w:val="single" w:sz="4" w:space="0" w:color="auto"/>
              <w:right w:val="single" w:sz="18" w:space="0" w:color="000000"/>
            </w:tcBorders>
          </w:tcPr>
          <w:p w14:paraId="28725AD9" w14:textId="77777777" w:rsidR="006569E5" w:rsidRPr="006569E5" w:rsidRDefault="006569E5" w:rsidP="006569E5">
            <w:pPr>
              <w:keepNext/>
              <w:autoSpaceDE w:val="0"/>
              <w:autoSpaceDN w:val="0"/>
              <w:adjustRightInd w:val="0"/>
              <w:spacing w:before="43" w:after="0" w:line="261" w:lineRule="auto"/>
              <w:ind w:right="100"/>
              <w:rPr>
                <w:rFonts w:ascii="Calibri" w:eastAsia="Times New Roman" w:hAnsi="Calibri" w:cs="Times New Roman"/>
                <w:lang w:val="pt-BR" w:eastAsia="en-ZA"/>
              </w:rPr>
            </w:pPr>
            <w:r w:rsidRPr="006569E5">
              <w:rPr>
                <w:rFonts w:ascii="Calibri" w:eastAsia="Times New Roman" w:hAnsi="Calibri" w:cs="Times New Roman"/>
                <w:lang w:val="pt-BR" w:eastAsia="en-ZA"/>
              </w:rPr>
              <w:t>C9. Data da visita ao local    Dia: ________  Mês: ________  Ano: ________</w:t>
            </w:r>
          </w:p>
          <w:p w14:paraId="4613F1CD" w14:textId="77777777" w:rsidR="006569E5" w:rsidRPr="006569E5" w:rsidRDefault="006569E5" w:rsidP="006569E5">
            <w:pPr>
              <w:keepNext/>
              <w:autoSpaceDE w:val="0"/>
              <w:autoSpaceDN w:val="0"/>
              <w:adjustRightInd w:val="0"/>
              <w:spacing w:before="96" w:after="0" w:line="240" w:lineRule="auto"/>
              <w:rPr>
                <w:rFonts w:ascii="Calibri" w:eastAsia="Times New Roman" w:hAnsi="Calibri" w:cs="Times New Roman"/>
                <w:lang w:val="pt-BR" w:eastAsia="en-ZA"/>
              </w:rPr>
            </w:pPr>
          </w:p>
        </w:tc>
      </w:tr>
      <w:tr w:rsidR="006569E5" w:rsidRPr="00233B56" w14:paraId="0CC0CE8E" w14:textId="77777777" w:rsidTr="007E2C62">
        <w:trPr>
          <w:trHeight w:hRule="exact" w:val="1623"/>
        </w:trPr>
        <w:tc>
          <w:tcPr>
            <w:tcW w:w="735" w:type="dxa"/>
            <w:tcBorders>
              <w:top w:val="single" w:sz="4" w:space="0" w:color="auto"/>
              <w:left w:val="single" w:sz="4" w:space="0" w:color="000000"/>
              <w:bottom w:val="single" w:sz="4" w:space="0" w:color="000000"/>
              <w:right w:val="single" w:sz="4" w:space="0" w:color="000000"/>
            </w:tcBorders>
            <w:vAlign w:val="center"/>
          </w:tcPr>
          <w:p w14:paraId="7EE634F7" w14:textId="77777777" w:rsidR="006569E5" w:rsidRPr="006569E5" w:rsidRDefault="006569E5" w:rsidP="006569E5">
            <w:pPr>
              <w:spacing w:after="0" w:line="240" w:lineRule="auto"/>
              <w:ind w:right="-6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C10.</w:t>
            </w:r>
          </w:p>
        </w:tc>
        <w:tc>
          <w:tcPr>
            <w:tcW w:w="491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08ADB6B" w14:textId="77777777" w:rsidR="006569E5" w:rsidRPr="006569E5" w:rsidRDefault="006569E5" w:rsidP="006569E5">
            <w:pPr>
              <w:tabs>
                <w:tab w:val="right" w:leader="dot" w:pos="4820"/>
              </w:tabs>
              <w:spacing w:after="0"/>
              <w:rPr>
                <w:rFonts w:ascii="Calibri" w:eastAsia="Times New Roman" w:hAnsi="Calibri" w:cs="Times New Roman"/>
                <w:lang w:val="pt-BR" w:eastAsia="en-ZA"/>
              </w:rPr>
            </w:pPr>
            <w:r w:rsidRPr="006569E5">
              <w:rPr>
                <w:rFonts w:ascii="Calibri" w:eastAsia="Times New Roman" w:hAnsi="Calibri" w:cs="Times New Roman"/>
                <w:lang w:val="pt-BR" w:eastAsia="en-ZA"/>
              </w:rPr>
              <w:t>PERGUNTAR AO SUPERVISOR SOBRE O MÉTODO DE RECRUTAMENTO NO FOCO:</w:t>
            </w:r>
          </w:p>
          <w:p w14:paraId="4A108318" w14:textId="77777777" w:rsidR="006569E5" w:rsidRPr="006569E5" w:rsidRDefault="006569E5" w:rsidP="006569E5">
            <w:pPr>
              <w:tabs>
                <w:tab w:val="right" w:leader="dot" w:pos="4820"/>
              </w:tabs>
              <w:spacing w:after="0"/>
              <w:rPr>
                <w:rFonts w:ascii="Calibri" w:eastAsia="Times New Roman" w:hAnsi="Calibri" w:cs="Times New Roman"/>
                <w:lang w:val="pt-BR" w:eastAsia="en-ZA"/>
              </w:rPr>
            </w:pPr>
            <w:r w:rsidRPr="006569E5">
              <w:rPr>
                <w:rFonts w:ascii="Calibri" w:eastAsia="Times New Roman" w:hAnsi="Calibri" w:cs="Times New Roman"/>
                <w:lang w:val="pt-BR" w:eastAsia="en-ZA"/>
              </w:rPr>
              <w:t>(se C10=1 passar à C13.; se C10=2 passar à C12; se C10=3 passar à C11)</w:t>
            </w:r>
          </w:p>
          <w:p w14:paraId="768206C8" w14:textId="77777777" w:rsidR="006569E5" w:rsidRPr="006569E5" w:rsidRDefault="006569E5" w:rsidP="006569E5">
            <w:pPr>
              <w:tabs>
                <w:tab w:val="right" w:leader="dot" w:pos="4820"/>
              </w:tabs>
              <w:spacing w:after="0"/>
              <w:rPr>
                <w:rFonts w:ascii="Calibri" w:eastAsia="Times New Roman" w:hAnsi="Calibri" w:cs="Times New Roman"/>
                <w:lang w:val="pt-BR" w:eastAsia="en-ZA"/>
              </w:rPr>
            </w:pPr>
          </w:p>
        </w:tc>
        <w:tc>
          <w:tcPr>
            <w:tcW w:w="5380" w:type="dxa"/>
            <w:gridSpan w:val="11"/>
            <w:tcBorders>
              <w:top w:val="single" w:sz="4" w:space="0" w:color="000000"/>
              <w:left w:val="single" w:sz="4" w:space="0" w:color="000000"/>
              <w:bottom w:val="single" w:sz="4" w:space="0" w:color="000000"/>
              <w:right w:val="single" w:sz="4" w:space="0" w:color="000000"/>
            </w:tcBorders>
            <w:vAlign w:val="center"/>
          </w:tcPr>
          <w:p w14:paraId="754B2967" w14:textId="77777777" w:rsidR="006569E5" w:rsidRPr="006569E5" w:rsidRDefault="006569E5" w:rsidP="006569E5">
            <w:pPr>
              <w:widowControl w:val="0"/>
              <w:tabs>
                <w:tab w:val="left" w:pos="270"/>
                <w:tab w:val="right" w:pos="3148"/>
              </w:tabs>
              <w:autoSpaceDE w:val="0"/>
              <w:autoSpaceDN w:val="0"/>
              <w:adjustRightInd w:val="0"/>
              <w:spacing w:before="80" w:after="8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ENTREVISTAR A TODAS AS PESSOAS NO FOCO  1</w:t>
            </w:r>
          </w:p>
          <w:p w14:paraId="5F805345" w14:textId="77777777" w:rsidR="006569E5" w:rsidRPr="006569E5" w:rsidRDefault="006569E5" w:rsidP="006569E5">
            <w:pPr>
              <w:widowControl w:val="0"/>
              <w:tabs>
                <w:tab w:val="left" w:pos="270"/>
                <w:tab w:val="right" w:pos="3148"/>
              </w:tabs>
              <w:autoSpaceDE w:val="0"/>
              <w:autoSpaceDN w:val="0"/>
              <w:adjustRightInd w:val="0"/>
              <w:spacing w:before="80" w:after="8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SELECÇÃO ALEATÓRIA DAS PESSOAS NO FOCO  2</w:t>
            </w:r>
          </w:p>
          <w:p w14:paraId="59076BD6" w14:textId="77777777" w:rsidR="006569E5" w:rsidRPr="006569E5" w:rsidRDefault="006569E5" w:rsidP="006569E5">
            <w:pPr>
              <w:widowControl w:val="0"/>
              <w:tabs>
                <w:tab w:val="left" w:pos="270"/>
                <w:tab w:val="right" w:pos="3148"/>
              </w:tabs>
              <w:autoSpaceDE w:val="0"/>
              <w:autoSpaceDN w:val="0"/>
              <w:adjustRightInd w:val="0"/>
              <w:spacing w:before="80" w:after="8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AMOSTRAGEM FOCADA EM POPULAÇÃO CHAVE  3</w:t>
            </w:r>
          </w:p>
        </w:tc>
      </w:tr>
      <w:tr w:rsidR="006569E5" w:rsidRPr="00233B56" w14:paraId="1E320CA1" w14:textId="77777777" w:rsidTr="007E2C62">
        <w:trPr>
          <w:trHeight w:hRule="exact" w:val="1884"/>
        </w:trPr>
        <w:tc>
          <w:tcPr>
            <w:tcW w:w="735" w:type="dxa"/>
            <w:tcBorders>
              <w:top w:val="single" w:sz="4" w:space="0" w:color="auto"/>
              <w:left w:val="single" w:sz="4" w:space="0" w:color="000000"/>
              <w:bottom w:val="single" w:sz="4" w:space="0" w:color="000000"/>
              <w:right w:val="single" w:sz="4" w:space="0" w:color="000000"/>
            </w:tcBorders>
            <w:vAlign w:val="center"/>
          </w:tcPr>
          <w:p w14:paraId="5BC0E0F2" w14:textId="77777777" w:rsidR="006569E5" w:rsidRPr="006569E5" w:rsidRDefault="006569E5" w:rsidP="006569E5">
            <w:pPr>
              <w:spacing w:after="0" w:line="240" w:lineRule="auto"/>
              <w:ind w:right="-6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C11.</w:t>
            </w:r>
          </w:p>
        </w:tc>
        <w:tc>
          <w:tcPr>
            <w:tcW w:w="491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1828912" w14:textId="77777777" w:rsidR="006569E5" w:rsidRPr="006569E5" w:rsidRDefault="006569E5" w:rsidP="006569E5">
            <w:pPr>
              <w:widowControl w:val="0"/>
              <w:autoSpaceDE w:val="0"/>
              <w:autoSpaceDN w:val="0"/>
              <w:adjustRightInd w:val="0"/>
              <w:spacing w:before="120" w:after="0" w:line="240" w:lineRule="auto"/>
              <w:ind w:right="115"/>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MÉTODO DE SELECÇÃO DO PARTICIPANTE: </w:t>
            </w:r>
          </w:p>
        </w:tc>
        <w:tc>
          <w:tcPr>
            <w:tcW w:w="5380" w:type="dxa"/>
            <w:gridSpan w:val="11"/>
            <w:tcBorders>
              <w:top w:val="single" w:sz="4" w:space="0" w:color="000000"/>
              <w:left w:val="single" w:sz="4" w:space="0" w:color="000000"/>
              <w:bottom w:val="single" w:sz="4" w:space="0" w:color="000000"/>
              <w:right w:val="single" w:sz="4" w:space="0" w:color="000000"/>
            </w:tcBorders>
            <w:vAlign w:val="center"/>
          </w:tcPr>
          <w:p w14:paraId="57D13341" w14:textId="77777777" w:rsidR="006569E5" w:rsidRPr="006569E5" w:rsidRDefault="006569E5" w:rsidP="006569E5">
            <w:pPr>
              <w:widowControl w:val="0"/>
              <w:tabs>
                <w:tab w:val="left" w:pos="270"/>
                <w:tab w:val="right" w:pos="3148"/>
              </w:tabs>
              <w:autoSpaceDE w:val="0"/>
              <w:autoSpaceDN w:val="0"/>
              <w:adjustRightInd w:val="0"/>
              <w:spacing w:before="80" w:after="8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ALEATÓRIO  1</w:t>
            </w:r>
          </w:p>
          <w:p w14:paraId="0FA83BE7" w14:textId="77777777" w:rsidR="006569E5" w:rsidRPr="006569E5" w:rsidRDefault="006569E5" w:rsidP="006569E5">
            <w:pPr>
              <w:widowControl w:val="0"/>
              <w:tabs>
                <w:tab w:val="left" w:pos="270"/>
                <w:tab w:val="right" w:pos="3148"/>
              </w:tabs>
              <w:autoSpaceDE w:val="0"/>
              <w:autoSpaceDN w:val="0"/>
              <w:adjustRightInd w:val="0"/>
              <w:spacing w:before="80" w:after="8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ATRAVÉS DO EDUCADOR DE PAR  2</w:t>
            </w:r>
          </w:p>
          <w:p w14:paraId="440EC6FD" w14:textId="77777777" w:rsidR="006569E5" w:rsidRPr="006569E5" w:rsidRDefault="006569E5" w:rsidP="006569E5">
            <w:pPr>
              <w:widowControl w:val="0"/>
              <w:tabs>
                <w:tab w:val="left" w:pos="270"/>
                <w:tab w:val="right" w:pos="3148"/>
              </w:tabs>
              <w:autoSpaceDE w:val="0"/>
              <w:autoSpaceDN w:val="0"/>
              <w:adjustRightInd w:val="0"/>
              <w:spacing w:before="80" w:after="8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ATRAVÉS DE CONVITE/REFERÊNCIA DE PARES  3</w:t>
            </w:r>
          </w:p>
          <w:p w14:paraId="05F4A8FD" w14:textId="77777777" w:rsidR="006569E5" w:rsidRPr="006569E5" w:rsidRDefault="006569E5" w:rsidP="006569E5">
            <w:pPr>
              <w:widowControl w:val="0"/>
              <w:tabs>
                <w:tab w:val="left" w:pos="270"/>
                <w:tab w:val="right" w:pos="3148"/>
              </w:tabs>
              <w:autoSpaceDE w:val="0"/>
              <w:autoSpaceDN w:val="0"/>
              <w:adjustRightInd w:val="0"/>
              <w:spacing w:before="80" w:after="8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OUTRO 4</w:t>
            </w:r>
          </w:p>
          <w:p w14:paraId="1603938E" w14:textId="77777777" w:rsidR="006569E5" w:rsidRPr="006569E5" w:rsidRDefault="006569E5" w:rsidP="006569E5">
            <w:pPr>
              <w:widowControl w:val="0"/>
              <w:tabs>
                <w:tab w:val="left" w:pos="270"/>
                <w:tab w:val="right" w:pos="3148"/>
              </w:tabs>
              <w:autoSpaceDE w:val="0"/>
              <w:autoSpaceDN w:val="0"/>
              <w:adjustRightInd w:val="0"/>
              <w:spacing w:before="80" w:after="8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C11a. CASO OUTRO, DESCREVE ______________ </w:t>
            </w:r>
          </w:p>
          <w:p w14:paraId="2240776B" w14:textId="77777777" w:rsidR="006569E5" w:rsidRPr="006569E5" w:rsidRDefault="006569E5" w:rsidP="006569E5">
            <w:pPr>
              <w:widowControl w:val="0"/>
              <w:tabs>
                <w:tab w:val="left" w:pos="270"/>
                <w:tab w:val="right" w:pos="3148"/>
              </w:tabs>
              <w:autoSpaceDE w:val="0"/>
              <w:autoSpaceDN w:val="0"/>
              <w:adjustRightInd w:val="0"/>
              <w:spacing w:before="80" w:after="0" w:line="240" w:lineRule="auto"/>
              <w:ind w:right="144"/>
              <w:jc w:val="right"/>
              <w:rPr>
                <w:rFonts w:ascii="Calibri" w:eastAsia="Times New Roman" w:hAnsi="Calibri" w:cs="Times New Roman"/>
                <w:lang w:val="pt-BR" w:eastAsia="en-ZA"/>
              </w:rPr>
            </w:pPr>
          </w:p>
        </w:tc>
      </w:tr>
      <w:tr w:rsidR="006569E5" w:rsidRPr="00233B56" w14:paraId="2C83DBFE" w14:textId="77777777" w:rsidTr="007E2C62">
        <w:trPr>
          <w:trHeight w:hRule="exact" w:val="1443"/>
        </w:trPr>
        <w:tc>
          <w:tcPr>
            <w:tcW w:w="735" w:type="dxa"/>
            <w:tcBorders>
              <w:top w:val="single" w:sz="4" w:space="0" w:color="auto"/>
              <w:left w:val="single" w:sz="4" w:space="0" w:color="000000"/>
              <w:bottom w:val="single" w:sz="4" w:space="0" w:color="000000"/>
              <w:right w:val="single" w:sz="4" w:space="0" w:color="000000"/>
            </w:tcBorders>
            <w:vAlign w:val="center"/>
          </w:tcPr>
          <w:p w14:paraId="011B3E48" w14:textId="77777777" w:rsidR="006569E5" w:rsidRPr="006569E5" w:rsidRDefault="006569E5" w:rsidP="006569E5">
            <w:pPr>
              <w:spacing w:after="0" w:line="240" w:lineRule="auto"/>
              <w:ind w:right="-6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C12</w:t>
            </w:r>
          </w:p>
        </w:tc>
        <w:tc>
          <w:tcPr>
            <w:tcW w:w="491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D30EFB4" w14:textId="77777777" w:rsidR="006569E5" w:rsidRPr="006569E5" w:rsidRDefault="006569E5" w:rsidP="006569E5">
            <w:pPr>
              <w:tabs>
                <w:tab w:val="right" w:leader="dot" w:pos="4820"/>
              </w:tabs>
              <w:spacing w:after="0"/>
              <w:rPr>
                <w:rFonts w:ascii="Calibri" w:eastAsia="Times New Roman" w:hAnsi="Calibri" w:cs="Times New Roman"/>
                <w:lang w:val="pt-BR" w:eastAsia="en-ZA"/>
              </w:rPr>
            </w:pPr>
            <w:r w:rsidRPr="006569E5">
              <w:rPr>
                <w:rFonts w:ascii="Calibri" w:eastAsia="Times New Roman" w:hAnsi="Calibri" w:cs="Times New Roman"/>
                <w:lang w:val="pt-BR" w:eastAsia="en-ZA"/>
              </w:rPr>
              <w:t>SELECÇÃO FOCADA DE:</w:t>
            </w:r>
          </w:p>
        </w:tc>
        <w:tc>
          <w:tcPr>
            <w:tcW w:w="5380" w:type="dxa"/>
            <w:gridSpan w:val="11"/>
            <w:tcBorders>
              <w:top w:val="single" w:sz="4" w:space="0" w:color="000000"/>
              <w:left w:val="single" w:sz="4" w:space="0" w:color="000000"/>
              <w:bottom w:val="single" w:sz="4" w:space="0" w:color="000000"/>
              <w:right w:val="single" w:sz="4" w:space="0" w:color="000000"/>
            </w:tcBorders>
            <w:vAlign w:val="center"/>
          </w:tcPr>
          <w:p w14:paraId="296891ED" w14:textId="77777777" w:rsidR="006569E5" w:rsidRPr="006569E5" w:rsidRDefault="006569E5" w:rsidP="006569E5">
            <w:pPr>
              <w:widowControl w:val="0"/>
              <w:tabs>
                <w:tab w:val="left" w:pos="270"/>
                <w:tab w:val="right" w:pos="3148"/>
              </w:tabs>
              <w:autoSpaceDE w:val="0"/>
              <w:autoSpaceDN w:val="0"/>
              <w:adjustRightInd w:val="0"/>
              <w:spacing w:before="8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MULHER TRABALHADORA DE SEXO  1</w:t>
            </w:r>
          </w:p>
          <w:p w14:paraId="2BB305A8" w14:textId="77777777" w:rsidR="006569E5" w:rsidRPr="006569E5" w:rsidRDefault="006569E5" w:rsidP="006569E5">
            <w:pPr>
              <w:widowControl w:val="0"/>
              <w:tabs>
                <w:tab w:val="left" w:pos="270"/>
                <w:tab w:val="right" w:pos="3148"/>
              </w:tabs>
              <w:autoSpaceDE w:val="0"/>
              <w:autoSpaceDN w:val="0"/>
              <w:adjustRightInd w:val="0"/>
              <w:spacing w:before="8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HSH, GAY, HOMOSSEXUAL  2</w:t>
            </w:r>
          </w:p>
          <w:p w14:paraId="0DECC3FB" w14:textId="77777777" w:rsidR="006569E5" w:rsidRPr="006569E5" w:rsidRDefault="006569E5" w:rsidP="006569E5">
            <w:pPr>
              <w:widowControl w:val="0"/>
              <w:tabs>
                <w:tab w:val="left" w:pos="270"/>
                <w:tab w:val="right" w:pos="3148"/>
              </w:tabs>
              <w:autoSpaceDE w:val="0"/>
              <w:autoSpaceDN w:val="0"/>
              <w:adjustRightInd w:val="0"/>
              <w:spacing w:before="8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MULHER TRANSGÉNERO/TRANSEXUAL  3</w:t>
            </w:r>
          </w:p>
          <w:p w14:paraId="4F272A05" w14:textId="77777777" w:rsidR="006569E5" w:rsidRPr="006569E5" w:rsidRDefault="006569E5" w:rsidP="006569E5">
            <w:pPr>
              <w:widowControl w:val="0"/>
              <w:tabs>
                <w:tab w:val="left" w:pos="270"/>
                <w:tab w:val="right" w:pos="3148"/>
              </w:tabs>
              <w:autoSpaceDE w:val="0"/>
              <w:autoSpaceDN w:val="0"/>
              <w:adjustRightInd w:val="0"/>
              <w:spacing w:before="80" w:after="8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PESSOA QUE INJECTA DROGAS   4</w:t>
            </w:r>
          </w:p>
        </w:tc>
      </w:tr>
      <w:tr w:rsidR="006569E5" w:rsidRPr="006569E5" w14:paraId="41C63444" w14:textId="77777777" w:rsidTr="007E2C62">
        <w:trPr>
          <w:trHeight w:hRule="exact" w:val="1443"/>
        </w:trPr>
        <w:tc>
          <w:tcPr>
            <w:tcW w:w="735" w:type="dxa"/>
            <w:tcBorders>
              <w:top w:val="single" w:sz="4" w:space="0" w:color="auto"/>
              <w:left w:val="single" w:sz="4" w:space="0" w:color="000000"/>
              <w:bottom w:val="single" w:sz="4" w:space="0" w:color="auto"/>
              <w:right w:val="single" w:sz="4" w:space="0" w:color="000000"/>
            </w:tcBorders>
            <w:vAlign w:val="center"/>
          </w:tcPr>
          <w:p w14:paraId="599B7D15" w14:textId="77777777" w:rsidR="006569E5" w:rsidRPr="006569E5" w:rsidRDefault="006569E5" w:rsidP="006569E5">
            <w:pPr>
              <w:spacing w:after="0" w:line="240" w:lineRule="auto"/>
              <w:ind w:right="-6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C13.</w:t>
            </w:r>
          </w:p>
        </w:tc>
        <w:tc>
          <w:tcPr>
            <w:tcW w:w="4915" w:type="dxa"/>
            <w:gridSpan w:val="3"/>
            <w:tcBorders>
              <w:top w:val="single" w:sz="4" w:space="0" w:color="000000"/>
              <w:left w:val="single" w:sz="4" w:space="0" w:color="000000"/>
              <w:bottom w:val="single" w:sz="4" w:space="0" w:color="auto"/>
              <w:right w:val="single" w:sz="4" w:space="0" w:color="000000"/>
            </w:tcBorders>
            <w:shd w:val="clear" w:color="auto" w:fill="auto"/>
            <w:vAlign w:val="center"/>
          </w:tcPr>
          <w:p w14:paraId="3D1A785A" w14:textId="77777777" w:rsidR="006569E5" w:rsidRPr="006569E5" w:rsidRDefault="006569E5" w:rsidP="006569E5">
            <w:pPr>
              <w:widowControl w:val="0"/>
              <w:autoSpaceDE w:val="0"/>
              <w:autoSpaceDN w:val="0"/>
              <w:adjustRightInd w:val="0"/>
              <w:spacing w:before="120" w:after="0" w:line="240" w:lineRule="auto"/>
              <w:ind w:right="115"/>
              <w:rPr>
                <w:rFonts w:ascii="Calibri" w:eastAsia="Times New Roman" w:hAnsi="Calibri" w:cs="Times New Roman"/>
                <w:lang w:val="pt-BR" w:eastAsia="en-ZA"/>
              </w:rPr>
            </w:pPr>
            <w:r w:rsidRPr="006569E5">
              <w:rPr>
                <w:rFonts w:ascii="Calibri" w:eastAsia="Times New Roman" w:hAnsi="Calibri" w:cs="Times New Roman"/>
                <w:lang w:val="pt-BR" w:eastAsia="en-ZA"/>
              </w:rPr>
              <w:t>SELECÇÃO ALEATÓRIA DE:</w:t>
            </w:r>
          </w:p>
        </w:tc>
        <w:tc>
          <w:tcPr>
            <w:tcW w:w="5380" w:type="dxa"/>
            <w:gridSpan w:val="11"/>
            <w:tcBorders>
              <w:top w:val="single" w:sz="4" w:space="0" w:color="000000"/>
              <w:left w:val="single" w:sz="4" w:space="0" w:color="000000"/>
              <w:bottom w:val="single" w:sz="4" w:space="0" w:color="auto"/>
              <w:right w:val="single" w:sz="4" w:space="0" w:color="000000"/>
            </w:tcBorders>
            <w:vAlign w:val="center"/>
          </w:tcPr>
          <w:p w14:paraId="3B87F9D9" w14:textId="77777777" w:rsidR="006569E5" w:rsidRPr="006569E5" w:rsidRDefault="006569E5" w:rsidP="006569E5">
            <w:pPr>
              <w:widowControl w:val="0"/>
              <w:tabs>
                <w:tab w:val="left" w:pos="270"/>
                <w:tab w:val="right" w:pos="3148"/>
              </w:tabs>
              <w:autoSpaceDE w:val="0"/>
              <w:autoSpaceDN w:val="0"/>
              <w:adjustRightInd w:val="0"/>
              <w:spacing w:before="80" w:after="8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HOMENS FUNCIONÁRIOS 1</w:t>
            </w:r>
          </w:p>
          <w:p w14:paraId="6A88DBE9" w14:textId="77777777" w:rsidR="006569E5" w:rsidRPr="006569E5" w:rsidRDefault="006569E5" w:rsidP="006569E5">
            <w:pPr>
              <w:widowControl w:val="0"/>
              <w:tabs>
                <w:tab w:val="left" w:pos="270"/>
                <w:tab w:val="right" w:pos="3148"/>
              </w:tabs>
              <w:autoSpaceDE w:val="0"/>
              <w:autoSpaceDN w:val="0"/>
              <w:adjustRightInd w:val="0"/>
              <w:spacing w:before="80" w:after="8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MULHERES FUNCIONÁRIAS 2</w:t>
            </w:r>
          </w:p>
          <w:p w14:paraId="1F6970EF" w14:textId="77777777" w:rsidR="006569E5" w:rsidRPr="006569E5" w:rsidRDefault="006569E5" w:rsidP="006569E5">
            <w:pPr>
              <w:widowControl w:val="0"/>
              <w:tabs>
                <w:tab w:val="left" w:pos="270"/>
                <w:tab w:val="right" w:pos="3148"/>
              </w:tabs>
              <w:autoSpaceDE w:val="0"/>
              <w:autoSpaceDN w:val="0"/>
              <w:adjustRightInd w:val="0"/>
              <w:spacing w:before="80" w:after="8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HOMENS A CONVIVER 3</w:t>
            </w:r>
          </w:p>
          <w:p w14:paraId="2B1E3AE5" w14:textId="77777777" w:rsidR="006569E5" w:rsidRPr="006569E5" w:rsidRDefault="006569E5" w:rsidP="006569E5">
            <w:pPr>
              <w:widowControl w:val="0"/>
              <w:tabs>
                <w:tab w:val="left" w:pos="270"/>
                <w:tab w:val="right" w:pos="3148"/>
              </w:tabs>
              <w:autoSpaceDE w:val="0"/>
              <w:autoSpaceDN w:val="0"/>
              <w:adjustRightInd w:val="0"/>
              <w:spacing w:before="80" w:after="8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MULHERES A CONVIVER 4</w:t>
            </w:r>
          </w:p>
        </w:tc>
      </w:tr>
      <w:tr w:rsidR="006569E5" w:rsidRPr="006569E5" w14:paraId="69E17EED" w14:textId="77777777" w:rsidTr="007E2C62">
        <w:trPr>
          <w:trHeight w:hRule="exact" w:val="1226"/>
        </w:trPr>
        <w:tc>
          <w:tcPr>
            <w:tcW w:w="735" w:type="dxa"/>
            <w:tcBorders>
              <w:top w:val="single" w:sz="4" w:space="0" w:color="auto"/>
              <w:left w:val="single" w:sz="4" w:space="0" w:color="000000"/>
              <w:bottom w:val="single" w:sz="4" w:space="0" w:color="auto"/>
              <w:right w:val="single" w:sz="4" w:space="0" w:color="000000"/>
            </w:tcBorders>
            <w:vAlign w:val="center"/>
          </w:tcPr>
          <w:p w14:paraId="6BCFDCB5" w14:textId="77777777" w:rsidR="006569E5" w:rsidRPr="006569E5" w:rsidRDefault="006569E5" w:rsidP="006569E5">
            <w:pPr>
              <w:spacing w:after="0" w:line="240" w:lineRule="auto"/>
              <w:ind w:right="-6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C14.</w:t>
            </w:r>
          </w:p>
        </w:tc>
        <w:tc>
          <w:tcPr>
            <w:tcW w:w="4915" w:type="dxa"/>
            <w:gridSpan w:val="3"/>
            <w:tcBorders>
              <w:top w:val="single" w:sz="4" w:space="0" w:color="000000"/>
              <w:left w:val="single" w:sz="4" w:space="0" w:color="000000"/>
              <w:bottom w:val="single" w:sz="4" w:space="0" w:color="auto"/>
              <w:right w:val="single" w:sz="4" w:space="0" w:color="000000"/>
            </w:tcBorders>
            <w:shd w:val="clear" w:color="auto" w:fill="auto"/>
            <w:vAlign w:val="center"/>
          </w:tcPr>
          <w:p w14:paraId="2052FAF3" w14:textId="77777777" w:rsidR="006569E5" w:rsidRPr="006569E5" w:rsidRDefault="006569E5" w:rsidP="006569E5">
            <w:pPr>
              <w:widowControl w:val="0"/>
              <w:autoSpaceDE w:val="0"/>
              <w:autoSpaceDN w:val="0"/>
              <w:adjustRightInd w:val="0"/>
              <w:spacing w:after="0" w:line="240" w:lineRule="auto"/>
              <w:ind w:right="115"/>
              <w:rPr>
                <w:rFonts w:ascii="Calibri" w:eastAsia="Times New Roman" w:hAnsi="Calibri" w:cs="Times New Roman"/>
                <w:lang w:val="pt-BR" w:eastAsia="en-ZA"/>
              </w:rPr>
            </w:pPr>
            <w:r w:rsidRPr="006569E5">
              <w:rPr>
                <w:rFonts w:ascii="Calibri" w:eastAsia="Times New Roman" w:hAnsi="Calibri" w:cs="Times New Roman"/>
                <w:lang w:val="pt-BR" w:eastAsia="en-ZA"/>
              </w:rPr>
              <w:t>GÉNERO DO PARTICIPANTE – OBSERVAÇÃO DO(A) INQUIRIDOR(A):</w:t>
            </w:r>
          </w:p>
        </w:tc>
        <w:tc>
          <w:tcPr>
            <w:tcW w:w="5380" w:type="dxa"/>
            <w:gridSpan w:val="11"/>
            <w:tcBorders>
              <w:top w:val="single" w:sz="4" w:space="0" w:color="000000"/>
              <w:left w:val="single" w:sz="4" w:space="0" w:color="000000"/>
              <w:bottom w:val="single" w:sz="4" w:space="0" w:color="auto"/>
              <w:right w:val="single" w:sz="4" w:space="0" w:color="000000"/>
            </w:tcBorders>
            <w:vAlign w:val="center"/>
          </w:tcPr>
          <w:p w14:paraId="2A720509" w14:textId="77777777" w:rsidR="006569E5" w:rsidRPr="006569E5" w:rsidRDefault="006569E5" w:rsidP="006569E5">
            <w:pPr>
              <w:widowControl w:val="0"/>
              <w:tabs>
                <w:tab w:val="left" w:pos="270"/>
                <w:tab w:val="right" w:pos="3148"/>
              </w:tabs>
              <w:autoSpaceDE w:val="0"/>
              <w:autoSpaceDN w:val="0"/>
              <w:adjustRightInd w:val="0"/>
              <w:spacing w:before="8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MASCULINO  1</w:t>
            </w:r>
          </w:p>
          <w:p w14:paraId="7337EC0E" w14:textId="77777777" w:rsidR="006569E5" w:rsidRPr="006569E5" w:rsidRDefault="006569E5" w:rsidP="006569E5">
            <w:pPr>
              <w:widowControl w:val="0"/>
              <w:tabs>
                <w:tab w:val="left" w:pos="270"/>
                <w:tab w:val="right" w:pos="3148"/>
              </w:tabs>
              <w:autoSpaceDE w:val="0"/>
              <w:autoSpaceDN w:val="0"/>
              <w:adjustRightInd w:val="0"/>
              <w:spacing w:before="8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FEMININO  2</w:t>
            </w:r>
          </w:p>
          <w:p w14:paraId="4367C15C" w14:textId="77777777" w:rsidR="006569E5" w:rsidRPr="006569E5" w:rsidRDefault="006569E5" w:rsidP="006569E5">
            <w:pPr>
              <w:widowControl w:val="0"/>
              <w:tabs>
                <w:tab w:val="left" w:pos="270"/>
                <w:tab w:val="right" w:pos="3148"/>
              </w:tabs>
              <w:autoSpaceDE w:val="0"/>
              <w:autoSpaceDN w:val="0"/>
              <w:adjustRightInd w:val="0"/>
              <w:spacing w:before="8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TRAVESTI/TRANGÉNERO 3</w:t>
            </w:r>
          </w:p>
          <w:p w14:paraId="7E71AC07" w14:textId="77777777" w:rsidR="006569E5" w:rsidRPr="006569E5" w:rsidRDefault="006569E5" w:rsidP="006569E5">
            <w:pPr>
              <w:widowControl w:val="0"/>
              <w:tabs>
                <w:tab w:val="left" w:pos="270"/>
                <w:tab w:val="right" w:pos="3148"/>
              </w:tabs>
              <w:autoSpaceDE w:val="0"/>
              <w:autoSpaceDN w:val="0"/>
              <w:adjustRightInd w:val="0"/>
              <w:spacing w:before="80" w:after="80" w:line="240" w:lineRule="auto"/>
              <w:ind w:right="144"/>
              <w:jc w:val="right"/>
              <w:rPr>
                <w:rFonts w:ascii="Calibri" w:eastAsia="Times New Roman" w:hAnsi="Calibri" w:cs="Times New Roman"/>
                <w:lang w:val="pt-BR" w:eastAsia="en-ZA"/>
              </w:rPr>
            </w:pPr>
          </w:p>
        </w:tc>
      </w:tr>
      <w:tr w:rsidR="006569E5" w:rsidRPr="006569E5" w14:paraId="4A8B964B" w14:textId="77777777" w:rsidTr="007E2C62">
        <w:trPr>
          <w:trHeight w:hRule="exact" w:val="1263"/>
        </w:trPr>
        <w:tc>
          <w:tcPr>
            <w:tcW w:w="11030" w:type="dxa"/>
            <w:gridSpan w:val="15"/>
            <w:tcBorders>
              <w:top w:val="single" w:sz="4" w:space="0" w:color="auto"/>
              <w:left w:val="single" w:sz="4" w:space="0" w:color="auto"/>
              <w:bottom w:val="single" w:sz="4" w:space="0" w:color="auto"/>
              <w:right w:val="single" w:sz="4" w:space="0" w:color="auto"/>
            </w:tcBorders>
            <w:shd w:val="clear" w:color="auto" w:fill="D8D8D8"/>
          </w:tcPr>
          <w:p w14:paraId="0ACF4A01" w14:textId="77777777" w:rsidR="006569E5" w:rsidRPr="006569E5" w:rsidRDefault="006569E5" w:rsidP="006569E5">
            <w:pPr>
              <w:autoSpaceDE w:val="0"/>
              <w:autoSpaceDN w:val="0"/>
              <w:adjustRightInd w:val="0"/>
              <w:spacing w:before="3" w:after="0" w:line="100" w:lineRule="exact"/>
              <w:rPr>
                <w:rFonts w:ascii="Calibri" w:eastAsia="Times New Roman" w:hAnsi="Calibri" w:cs="Times New Roman"/>
                <w:lang w:val="pt-BR" w:eastAsia="en-ZA"/>
              </w:rPr>
            </w:pPr>
          </w:p>
          <w:p w14:paraId="4D56BE29" w14:textId="77777777" w:rsidR="006569E5" w:rsidRPr="006569E5" w:rsidRDefault="006569E5" w:rsidP="006569E5">
            <w:pPr>
              <w:autoSpaceDE w:val="0"/>
              <w:autoSpaceDN w:val="0"/>
              <w:adjustRightInd w:val="0"/>
              <w:spacing w:after="0" w:line="262" w:lineRule="auto"/>
              <w:ind w:right="408"/>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LEIA: </w:t>
            </w:r>
            <w:bookmarkStart w:id="100" w:name="OLE_LINK2"/>
            <w:r w:rsidRPr="006569E5">
              <w:rPr>
                <w:rFonts w:ascii="Calibri" w:eastAsia="Times New Roman" w:hAnsi="Calibri" w:cs="Times New Roman"/>
                <w:lang w:val="pt-BR" w:eastAsia="en-ZA"/>
              </w:rPr>
              <w:t>Olá. Chamo-me &lt; &gt; e trabalho com a Tchikos num estudo coordenado pelo Ministério de Saúde que vai melhorar os programas de prevenção do VIH. Gostaria de fazer algumas perguntas sobre este local. Posso oferecer-lhe o consentientimento informado que tem mais informação sobre o estudo. Vai levar cerca de 30-40 minutos.</w:t>
            </w:r>
          </w:p>
          <w:bookmarkEnd w:id="100"/>
          <w:p w14:paraId="13CA14C5" w14:textId="77777777" w:rsidR="006569E5" w:rsidRPr="006569E5" w:rsidRDefault="006569E5" w:rsidP="006569E5">
            <w:pPr>
              <w:autoSpaceDE w:val="0"/>
              <w:autoSpaceDN w:val="0"/>
              <w:adjustRightInd w:val="0"/>
              <w:spacing w:after="0" w:line="262" w:lineRule="auto"/>
              <w:ind w:right="408"/>
              <w:rPr>
                <w:rFonts w:ascii="Calibri" w:eastAsia="Times New Roman" w:hAnsi="Calibri" w:cs="Times New Roman"/>
                <w:lang w:val="pt-BR" w:eastAsia="en-ZA"/>
              </w:rPr>
            </w:pPr>
          </w:p>
        </w:tc>
      </w:tr>
      <w:tr w:rsidR="006569E5" w:rsidRPr="006569E5" w14:paraId="04205509" w14:textId="77777777" w:rsidTr="007E2C62">
        <w:trPr>
          <w:trHeight w:hRule="exact" w:val="358"/>
        </w:trPr>
        <w:tc>
          <w:tcPr>
            <w:tcW w:w="735" w:type="dxa"/>
            <w:tcBorders>
              <w:top w:val="single" w:sz="4" w:space="0" w:color="auto"/>
              <w:left w:val="single" w:sz="4" w:space="0" w:color="000000"/>
              <w:bottom w:val="single" w:sz="4" w:space="0" w:color="000000"/>
              <w:right w:val="single" w:sz="4" w:space="0" w:color="000000"/>
            </w:tcBorders>
            <w:vAlign w:val="center"/>
          </w:tcPr>
          <w:p w14:paraId="68119515"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Nº</w:t>
            </w:r>
          </w:p>
        </w:tc>
        <w:tc>
          <w:tcPr>
            <w:tcW w:w="6379" w:type="dxa"/>
            <w:gridSpan w:val="5"/>
            <w:tcBorders>
              <w:top w:val="single" w:sz="4" w:space="0" w:color="auto"/>
              <w:left w:val="single" w:sz="4" w:space="0" w:color="000000"/>
              <w:bottom w:val="single" w:sz="4" w:space="0" w:color="000000"/>
              <w:right w:val="single" w:sz="4" w:space="0" w:color="000000"/>
            </w:tcBorders>
            <w:shd w:val="clear" w:color="auto" w:fill="D8D8D8"/>
          </w:tcPr>
          <w:p w14:paraId="05913EAB" w14:textId="77777777" w:rsidR="006569E5" w:rsidRPr="006569E5" w:rsidRDefault="006569E5" w:rsidP="006569E5">
            <w:pPr>
              <w:autoSpaceDE w:val="0"/>
              <w:autoSpaceDN w:val="0"/>
              <w:adjustRightInd w:val="0"/>
              <w:spacing w:before="61" w:after="0" w:line="240" w:lineRule="auto"/>
              <w:ind w:right="94"/>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PERGUNTA</w:t>
            </w:r>
          </w:p>
        </w:tc>
        <w:tc>
          <w:tcPr>
            <w:tcW w:w="3916" w:type="dxa"/>
            <w:gridSpan w:val="9"/>
            <w:tcBorders>
              <w:top w:val="single" w:sz="4" w:space="0" w:color="auto"/>
              <w:left w:val="single" w:sz="4" w:space="0" w:color="000000"/>
              <w:bottom w:val="single" w:sz="4" w:space="0" w:color="000000"/>
              <w:right w:val="single" w:sz="4" w:space="0" w:color="000000"/>
            </w:tcBorders>
          </w:tcPr>
          <w:p w14:paraId="301DD926" w14:textId="77777777" w:rsidR="006569E5" w:rsidRPr="006569E5" w:rsidRDefault="006569E5" w:rsidP="006569E5">
            <w:pPr>
              <w:autoSpaceDE w:val="0"/>
              <w:autoSpaceDN w:val="0"/>
              <w:adjustRightInd w:val="0"/>
              <w:spacing w:before="61"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RESPOSTA</w:t>
            </w:r>
          </w:p>
        </w:tc>
      </w:tr>
      <w:tr w:rsidR="006569E5" w:rsidRPr="006569E5" w14:paraId="036B7C55" w14:textId="77777777" w:rsidTr="007E2C62">
        <w:trPr>
          <w:trHeight w:hRule="exact" w:val="4821"/>
        </w:trPr>
        <w:tc>
          <w:tcPr>
            <w:tcW w:w="735" w:type="dxa"/>
            <w:tcBorders>
              <w:top w:val="single" w:sz="4" w:space="0" w:color="000000"/>
              <w:left w:val="single" w:sz="4" w:space="0" w:color="000000"/>
              <w:bottom w:val="single" w:sz="4" w:space="0" w:color="000000"/>
              <w:right w:val="single" w:sz="4" w:space="0" w:color="000000"/>
            </w:tcBorders>
            <w:vAlign w:val="center"/>
          </w:tcPr>
          <w:p w14:paraId="676ADFA8"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C15</w:t>
            </w:r>
          </w:p>
        </w:tc>
        <w:tc>
          <w:tcPr>
            <w:tcW w:w="6379" w:type="dxa"/>
            <w:gridSpan w:val="5"/>
            <w:tcBorders>
              <w:top w:val="single" w:sz="4" w:space="0" w:color="000000"/>
              <w:left w:val="single" w:sz="4" w:space="0" w:color="000000"/>
              <w:bottom w:val="single" w:sz="4" w:space="0" w:color="000000"/>
              <w:right w:val="single" w:sz="4" w:space="0" w:color="000000"/>
            </w:tcBorders>
            <w:shd w:val="clear" w:color="auto" w:fill="D8D8D8"/>
          </w:tcPr>
          <w:p w14:paraId="0A132260" w14:textId="77777777" w:rsidR="006569E5" w:rsidRPr="006569E5" w:rsidRDefault="006569E5" w:rsidP="006569E5">
            <w:pPr>
              <w:autoSpaceDE w:val="0"/>
              <w:autoSpaceDN w:val="0"/>
              <w:adjustRightInd w:val="0"/>
              <w:spacing w:after="0" w:line="262" w:lineRule="auto"/>
              <w:ind w:right="408"/>
              <w:jc w:val="both"/>
              <w:rPr>
                <w:rFonts w:ascii="Calibri" w:eastAsia="Times New Roman" w:hAnsi="Calibri" w:cs="Times New Roman"/>
                <w:lang w:val="pt-BR" w:eastAsia="en-ZA"/>
              </w:rPr>
            </w:pPr>
            <w:bookmarkStart w:id="101" w:name="OLE_LINK3"/>
            <w:r w:rsidRPr="006569E5">
              <w:rPr>
                <w:rFonts w:ascii="Calibri" w:eastAsia="Calibri" w:hAnsi="Calibri" w:cs="Times New Roman"/>
                <w:lang w:val="pt-PT"/>
              </w:rPr>
              <w:t>Estamos a entrevistar muitas pessoas neste local. Algumas pessoas não têm problemas de saúde e algumas pessoas têm mais problemas de saúde. Vou ler uma lista de comportamentos de risco. Você não tem de me dizer qual dos comportamentos de risco teve, diga-me somente se fez um dos comportamentos. São bastante comuns e sabemos que muitas pessoas os fazem.</w:t>
            </w:r>
            <w:bookmarkEnd w:id="101"/>
          </w:p>
          <w:p w14:paraId="1B1A7766" w14:textId="77777777" w:rsidR="006569E5" w:rsidRPr="006569E5" w:rsidRDefault="006569E5" w:rsidP="006569E5">
            <w:pPr>
              <w:autoSpaceDE w:val="0"/>
              <w:autoSpaceDN w:val="0"/>
              <w:adjustRightInd w:val="0"/>
              <w:spacing w:after="0" w:line="262" w:lineRule="auto"/>
              <w:ind w:right="408"/>
              <w:jc w:val="both"/>
              <w:rPr>
                <w:rFonts w:ascii="Calibri" w:eastAsia="Calibri" w:hAnsi="Calibri" w:cs="Times New Roman"/>
                <w:lang w:val="pt-BR" w:eastAsia="en-ZA"/>
              </w:rPr>
            </w:pPr>
          </w:p>
          <w:p w14:paraId="61633235" w14:textId="77777777" w:rsidR="006569E5" w:rsidRPr="006569E5" w:rsidRDefault="006569E5" w:rsidP="006569E5">
            <w:pPr>
              <w:autoSpaceDE w:val="0"/>
              <w:autoSpaceDN w:val="0"/>
              <w:adjustRightInd w:val="0"/>
              <w:spacing w:before="61" w:after="0" w:line="240" w:lineRule="auto"/>
              <w:ind w:right="94"/>
              <w:jc w:val="center"/>
              <w:rPr>
                <w:rFonts w:ascii="Calibri" w:eastAsia="Times New Roman" w:hAnsi="Calibri" w:cs="Times New Roman"/>
                <w:b/>
                <w:lang w:val="pt-BR" w:eastAsia="en-ZA"/>
              </w:rPr>
            </w:pPr>
            <w:r w:rsidRPr="006569E5">
              <w:rPr>
                <w:rFonts w:ascii="Calibri" w:eastAsia="Times New Roman" w:hAnsi="Calibri" w:cs="Times New Roman"/>
                <w:b/>
                <w:lang w:val="pt-BR" w:eastAsia="en-ZA"/>
              </w:rPr>
              <w:t>PARA HOMENS ou MULHERES TRANSGÉNERO/TRAVESTI</w:t>
            </w:r>
          </w:p>
          <w:p w14:paraId="358A1743" w14:textId="77777777" w:rsidR="006569E5" w:rsidRPr="006569E5" w:rsidRDefault="006569E5" w:rsidP="006569E5">
            <w:pPr>
              <w:autoSpaceDE w:val="0"/>
              <w:autoSpaceDN w:val="0"/>
              <w:adjustRightInd w:val="0"/>
              <w:spacing w:before="61" w:after="0" w:line="240" w:lineRule="auto"/>
              <w:ind w:right="94"/>
              <w:rPr>
                <w:rFonts w:ascii="Calibri" w:eastAsia="Times New Roman" w:hAnsi="Calibri" w:cs="Times New Roman"/>
                <w:lang w:val="pt-BR" w:eastAsia="en-ZA"/>
              </w:rPr>
            </w:pPr>
          </w:p>
          <w:p w14:paraId="0DAB306C" w14:textId="77777777" w:rsidR="006569E5" w:rsidRPr="006569E5" w:rsidRDefault="006569E5" w:rsidP="006569E5">
            <w:pPr>
              <w:autoSpaceDE w:val="0"/>
              <w:autoSpaceDN w:val="0"/>
              <w:adjustRightInd w:val="0"/>
              <w:spacing w:before="61" w:after="0" w:line="240" w:lineRule="auto"/>
              <w:ind w:right="94"/>
              <w:rPr>
                <w:rFonts w:ascii="Calibri" w:eastAsia="Times New Roman" w:hAnsi="Calibri" w:cs="Times New Roman"/>
                <w:lang w:val="pt-BR" w:eastAsia="en-ZA"/>
              </w:rPr>
            </w:pPr>
            <w:r w:rsidRPr="006569E5">
              <w:rPr>
                <w:rFonts w:ascii="Calibri" w:eastAsia="Times New Roman" w:hAnsi="Calibri" w:cs="Times New Roman"/>
                <w:lang w:val="pt-BR" w:eastAsia="en-ZA"/>
              </w:rPr>
              <w:t>Nos últimos 6 meses:</w:t>
            </w:r>
          </w:p>
          <w:p w14:paraId="7B6D52DB" w14:textId="77777777" w:rsidR="006569E5" w:rsidRPr="006569E5" w:rsidRDefault="006569E5" w:rsidP="006569E5">
            <w:pPr>
              <w:autoSpaceDE w:val="0"/>
              <w:autoSpaceDN w:val="0"/>
              <w:adjustRightInd w:val="0"/>
              <w:spacing w:before="61" w:after="0" w:line="240" w:lineRule="auto"/>
              <w:ind w:right="94"/>
              <w:rPr>
                <w:rFonts w:ascii="Calibri" w:eastAsia="Times New Roman" w:hAnsi="Calibri" w:cs="Times New Roman"/>
                <w:lang w:val="pt-BR" w:eastAsia="en-ZA"/>
              </w:rPr>
            </w:pPr>
            <w:r w:rsidRPr="006569E5">
              <w:rPr>
                <w:rFonts w:ascii="Calibri" w:eastAsia="Times New Roman" w:hAnsi="Calibri" w:cs="Times New Roman"/>
                <w:lang w:val="pt-BR" w:eastAsia="en-ZA"/>
              </w:rPr>
              <w:t>1. Teve sexo anal com alguém?</w:t>
            </w:r>
          </w:p>
          <w:p w14:paraId="2C10A188" w14:textId="77777777" w:rsidR="006569E5" w:rsidRPr="006569E5" w:rsidRDefault="006569E5" w:rsidP="006569E5">
            <w:pPr>
              <w:autoSpaceDE w:val="0"/>
              <w:autoSpaceDN w:val="0"/>
              <w:adjustRightInd w:val="0"/>
              <w:spacing w:before="61" w:after="0" w:line="240" w:lineRule="auto"/>
              <w:ind w:right="94"/>
              <w:rPr>
                <w:rFonts w:ascii="Calibri" w:eastAsia="Times New Roman" w:hAnsi="Calibri" w:cs="Times New Roman"/>
                <w:lang w:val="pt-BR" w:eastAsia="en-ZA"/>
              </w:rPr>
            </w:pPr>
            <w:r w:rsidRPr="006569E5">
              <w:rPr>
                <w:rFonts w:ascii="Calibri" w:eastAsia="Times New Roman" w:hAnsi="Calibri" w:cs="Times New Roman"/>
                <w:lang w:val="pt-BR" w:eastAsia="en-ZA"/>
              </w:rPr>
              <w:t>2. Teve sexo com alguém que conheceu pela internet ou num aplicativo de telemóvel?</w:t>
            </w:r>
          </w:p>
          <w:p w14:paraId="1511AF8E" w14:textId="77777777" w:rsidR="006569E5" w:rsidRPr="006569E5" w:rsidRDefault="006569E5" w:rsidP="006569E5">
            <w:pPr>
              <w:autoSpaceDE w:val="0"/>
              <w:autoSpaceDN w:val="0"/>
              <w:adjustRightInd w:val="0"/>
              <w:spacing w:before="61" w:after="0" w:line="240" w:lineRule="auto"/>
              <w:ind w:right="94"/>
              <w:rPr>
                <w:rFonts w:ascii="Calibri" w:eastAsia="Times New Roman" w:hAnsi="Calibri" w:cs="Times New Roman"/>
                <w:color w:val="FF0000"/>
                <w:lang w:val="pt-BR" w:eastAsia="en-ZA"/>
              </w:rPr>
            </w:pPr>
          </w:p>
          <w:p w14:paraId="6288A98F" w14:textId="77777777" w:rsidR="006569E5" w:rsidRPr="006569E5" w:rsidRDefault="006569E5" w:rsidP="006569E5">
            <w:pPr>
              <w:autoSpaceDE w:val="0"/>
              <w:autoSpaceDN w:val="0"/>
              <w:adjustRightInd w:val="0"/>
              <w:spacing w:before="61" w:after="0" w:line="240" w:lineRule="auto"/>
              <w:ind w:right="94"/>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AFIRMOU ALGUM COMPORTAMENTO MENCIONADO EM CIMA? </w:t>
            </w:r>
          </w:p>
        </w:tc>
        <w:tc>
          <w:tcPr>
            <w:tcW w:w="3916" w:type="dxa"/>
            <w:gridSpan w:val="9"/>
            <w:tcBorders>
              <w:top w:val="single" w:sz="4" w:space="0" w:color="000000"/>
              <w:left w:val="single" w:sz="4" w:space="0" w:color="000000"/>
              <w:bottom w:val="single" w:sz="4" w:space="0" w:color="000000"/>
              <w:right w:val="single" w:sz="4" w:space="0" w:color="000000"/>
            </w:tcBorders>
            <w:vAlign w:val="center"/>
          </w:tcPr>
          <w:p w14:paraId="2FDDBE06" w14:textId="77777777" w:rsidR="006569E5" w:rsidRPr="006569E5" w:rsidRDefault="006569E5" w:rsidP="006569E5">
            <w:pPr>
              <w:autoSpaceDE w:val="0"/>
              <w:autoSpaceDN w:val="0"/>
              <w:adjustRightInd w:val="0"/>
              <w:spacing w:before="61" w:after="0" w:line="240" w:lineRule="auto"/>
              <w:ind w:right="6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SIM 1 </w:t>
            </w:r>
          </w:p>
          <w:p w14:paraId="68CFB54F" w14:textId="77777777" w:rsidR="006569E5" w:rsidRPr="006569E5" w:rsidRDefault="006569E5" w:rsidP="006569E5">
            <w:pPr>
              <w:autoSpaceDE w:val="0"/>
              <w:autoSpaceDN w:val="0"/>
              <w:adjustRightInd w:val="0"/>
              <w:spacing w:before="61" w:after="0" w:line="240" w:lineRule="auto"/>
              <w:ind w:right="6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A TODAS  2</w:t>
            </w:r>
          </w:p>
        </w:tc>
      </w:tr>
      <w:tr w:rsidR="006569E5" w:rsidRPr="006569E5" w14:paraId="6AEC97FB" w14:textId="77777777" w:rsidTr="007E2C62">
        <w:trPr>
          <w:trHeight w:hRule="exact" w:val="1701"/>
        </w:trPr>
        <w:tc>
          <w:tcPr>
            <w:tcW w:w="735" w:type="dxa"/>
            <w:tcBorders>
              <w:top w:val="single" w:sz="4" w:space="0" w:color="000000"/>
              <w:left w:val="single" w:sz="4" w:space="0" w:color="000000"/>
              <w:bottom w:val="single" w:sz="4" w:space="0" w:color="000000"/>
              <w:right w:val="single" w:sz="4" w:space="0" w:color="000000"/>
            </w:tcBorders>
            <w:vAlign w:val="center"/>
          </w:tcPr>
          <w:p w14:paraId="4D8D7A2E"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C15a</w:t>
            </w:r>
          </w:p>
        </w:tc>
        <w:tc>
          <w:tcPr>
            <w:tcW w:w="6379" w:type="dxa"/>
            <w:gridSpan w:val="5"/>
            <w:tcBorders>
              <w:top w:val="single" w:sz="4" w:space="0" w:color="000000"/>
              <w:left w:val="single" w:sz="4" w:space="0" w:color="000000"/>
              <w:bottom w:val="single" w:sz="4" w:space="0" w:color="000000"/>
              <w:right w:val="single" w:sz="4" w:space="0" w:color="000000"/>
            </w:tcBorders>
            <w:shd w:val="clear" w:color="auto" w:fill="D8D8D8"/>
          </w:tcPr>
          <w:p w14:paraId="4795247B" w14:textId="77777777" w:rsidR="006569E5" w:rsidRPr="006569E5" w:rsidRDefault="006569E5" w:rsidP="006569E5">
            <w:pPr>
              <w:autoSpaceDE w:val="0"/>
              <w:autoSpaceDN w:val="0"/>
              <w:adjustRightInd w:val="0"/>
              <w:spacing w:before="61" w:after="0" w:line="240" w:lineRule="auto"/>
              <w:ind w:right="94"/>
              <w:jc w:val="center"/>
              <w:rPr>
                <w:rFonts w:ascii="Calibri" w:eastAsia="Times New Roman" w:hAnsi="Calibri" w:cs="Times New Roman"/>
                <w:b/>
                <w:lang w:val="pt-BR" w:eastAsia="en-ZA"/>
              </w:rPr>
            </w:pPr>
            <w:r w:rsidRPr="006569E5">
              <w:rPr>
                <w:rFonts w:ascii="Calibri" w:eastAsia="Times New Roman" w:hAnsi="Calibri" w:cs="Times New Roman"/>
                <w:b/>
                <w:lang w:val="pt-BR" w:eastAsia="en-ZA"/>
              </w:rPr>
              <w:t>PARA MULHERES</w:t>
            </w:r>
          </w:p>
          <w:p w14:paraId="3FA5607F" w14:textId="77777777" w:rsidR="006569E5" w:rsidRPr="006569E5" w:rsidRDefault="006569E5" w:rsidP="006569E5">
            <w:pPr>
              <w:autoSpaceDE w:val="0"/>
              <w:autoSpaceDN w:val="0"/>
              <w:adjustRightInd w:val="0"/>
              <w:spacing w:before="61" w:after="0" w:line="240" w:lineRule="auto"/>
              <w:ind w:right="94"/>
              <w:rPr>
                <w:rFonts w:ascii="Calibri" w:eastAsia="Times New Roman" w:hAnsi="Calibri" w:cs="Times New Roman"/>
                <w:lang w:val="pt-BR" w:eastAsia="en-ZA"/>
              </w:rPr>
            </w:pPr>
            <w:r w:rsidRPr="006569E5">
              <w:rPr>
                <w:rFonts w:ascii="Calibri" w:eastAsia="Times New Roman" w:hAnsi="Calibri" w:cs="Times New Roman"/>
                <w:lang w:val="pt-BR" w:eastAsia="en-ZA"/>
              </w:rPr>
              <w:t>Na última semana:</w:t>
            </w:r>
          </w:p>
          <w:p w14:paraId="4673AB7F" w14:textId="77777777" w:rsidR="006569E5" w:rsidRPr="006569E5" w:rsidRDefault="006569E5" w:rsidP="006569E5">
            <w:pPr>
              <w:numPr>
                <w:ilvl w:val="0"/>
                <w:numId w:val="3"/>
              </w:numPr>
              <w:autoSpaceDE w:val="0"/>
              <w:autoSpaceDN w:val="0"/>
              <w:adjustRightInd w:val="0"/>
              <w:spacing w:before="61" w:after="0" w:line="240" w:lineRule="auto"/>
              <w:ind w:right="94" w:hanging="265"/>
              <w:contextualSpacing/>
              <w:rPr>
                <w:rFonts w:ascii="Calibri" w:eastAsia="Times New Roman" w:hAnsi="Calibri" w:cs="Times New Roman"/>
                <w:lang w:val="pt-BR" w:eastAsia="en-ZA"/>
              </w:rPr>
            </w:pPr>
            <w:r w:rsidRPr="006569E5">
              <w:rPr>
                <w:rFonts w:ascii="Calibri" w:eastAsia="Times New Roman" w:hAnsi="Calibri" w:cs="Times New Roman"/>
                <w:lang w:val="pt-BR" w:eastAsia="en-ZA"/>
              </w:rPr>
              <w:t>Fez sexo com mais que 2 pessoas diferentes?</w:t>
            </w:r>
          </w:p>
          <w:p w14:paraId="5E870C4A" w14:textId="77777777" w:rsidR="006569E5" w:rsidRPr="006569E5" w:rsidRDefault="006569E5" w:rsidP="006569E5">
            <w:pPr>
              <w:autoSpaceDE w:val="0"/>
              <w:autoSpaceDN w:val="0"/>
              <w:adjustRightInd w:val="0"/>
              <w:spacing w:before="61" w:after="0" w:line="240" w:lineRule="auto"/>
              <w:ind w:right="94"/>
              <w:contextualSpacing/>
              <w:rPr>
                <w:rFonts w:ascii="Calibri" w:eastAsia="Times New Roman" w:hAnsi="Calibri" w:cs="Times New Roman"/>
                <w:lang w:val="pt-BR" w:eastAsia="en-ZA"/>
              </w:rPr>
            </w:pPr>
          </w:p>
          <w:p w14:paraId="7DEF54F6" w14:textId="77777777" w:rsidR="006569E5" w:rsidRPr="006569E5" w:rsidRDefault="006569E5" w:rsidP="006569E5">
            <w:pPr>
              <w:autoSpaceDE w:val="0"/>
              <w:autoSpaceDN w:val="0"/>
              <w:adjustRightInd w:val="0"/>
              <w:spacing w:before="61" w:after="0" w:line="240" w:lineRule="auto"/>
              <w:ind w:right="94"/>
              <w:contextualSpacing/>
              <w:rPr>
                <w:rFonts w:ascii="Calibri" w:eastAsia="Times New Roman" w:hAnsi="Calibri" w:cs="Times New Roman"/>
                <w:lang w:val="pt-BR" w:eastAsia="en-ZA"/>
              </w:rPr>
            </w:pPr>
            <w:r w:rsidRPr="006569E5">
              <w:rPr>
                <w:rFonts w:ascii="Calibri" w:eastAsia="Times New Roman" w:hAnsi="Calibri" w:cs="Times New Roman"/>
                <w:lang w:val="pt-BR" w:eastAsia="en-ZA"/>
              </w:rPr>
              <w:t>AFIRMOU ALGUM COMPORTAMENTO MENCIONADO EM CIMA?</w:t>
            </w:r>
          </w:p>
          <w:p w14:paraId="619B58A7" w14:textId="77777777" w:rsidR="006569E5" w:rsidRPr="006569E5" w:rsidRDefault="006569E5" w:rsidP="006569E5">
            <w:pPr>
              <w:autoSpaceDE w:val="0"/>
              <w:autoSpaceDN w:val="0"/>
              <w:adjustRightInd w:val="0"/>
              <w:spacing w:before="61" w:after="0" w:line="240" w:lineRule="auto"/>
              <w:ind w:right="94"/>
              <w:contextualSpacing/>
              <w:rPr>
                <w:rFonts w:ascii="Calibri" w:eastAsia="Times New Roman" w:hAnsi="Calibri" w:cs="Times New Roman"/>
                <w:lang w:val="pt-BR" w:eastAsia="en-ZA"/>
              </w:rPr>
            </w:pPr>
          </w:p>
          <w:p w14:paraId="1FA4DF1A" w14:textId="77777777" w:rsidR="006569E5" w:rsidRPr="006569E5" w:rsidRDefault="006569E5" w:rsidP="006569E5">
            <w:pPr>
              <w:autoSpaceDE w:val="0"/>
              <w:autoSpaceDN w:val="0"/>
              <w:adjustRightInd w:val="0"/>
              <w:spacing w:after="0" w:line="262" w:lineRule="auto"/>
              <w:ind w:right="408"/>
              <w:jc w:val="both"/>
              <w:rPr>
                <w:rFonts w:ascii="Calibri" w:eastAsia="Calibri" w:hAnsi="Calibri" w:cs="Times New Roman"/>
                <w:lang w:val="pt-PT"/>
              </w:rPr>
            </w:pPr>
          </w:p>
        </w:tc>
        <w:tc>
          <w:tcPr>
            <w:tcW w:w="3916" w:type="dxa"/>
            <w:gridSpan w:val="9"/>
            <w:tcBorders>
              <w:top w:val="single" w:sz="4" w:space="0" w:color="000000"/>
              <w:left w:val="single" w:sz="4" w:space="0" w:color="000000"/>
              <w:bottom w:val="single" w:sz="4" w:space="0" w:color="000000"/>
              <w:right w:val="single" w:sz="4" w:space="0" w:color="000000"/>
            </w:tcBorders>
            <w:vAlign w:val="center"/>
          </w:tcPr>
          <w:p w14:paraId="130FB985" w14:textId="77777777" w:rsidR="006569E5" w:rsidRPr="006569E5" w:rsidRDefault="006569E5" w:rsidP="006569E5">
            <w:pPr>
              <w:autoSpaceDE w:val="0"/>
              <w:autoSpaceDN w:val="0"/>
              <w:adjustRightInd w:val="0"/>
              <w:spacing w:before="61" w:after="0" w:line="240" w:lineRule="auto"/>
              <w:ind w:right="6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SIM 1 </w:t>
            </w:r>
          </w:p>
          <w:p w14:paraId="5D4CEB52" w14:textId="77777777" w:rsidR="006569E5" w:rsidRPr="006569E5" w:rsidRDefault="006569E5" w:rsidP="006569E5">
            <w:pPr>
              <w:autoSpaceDE w:val="0"/>
              <w:autoSpaceDN w:val="0"/>
              <w:adjustRightInd w:val="0"/>
              <w:spacing w:before="61" w:after="0" w:line="240" w:lineRule="auto"/>
              <w:ind w:right="6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A TODAS  2</w:t>
            </w:r>
          </w:p>
        </w:tc>
      </w:tr>
      <w:tr w:rsidR="006569E5" w:rsidRPr="00F11D0E" w14:paraId="457ADD33" w14:textId="77777777" w:rsidTr="007E2C62">
        <w:trPr>
          <w:trHeight w:hRule="exact" w:val="1006"/>
        </w:trPr>
        <w:tc>
          <w:tcPr>
            <w:tcW w:w="11030" w:type="dxa"/>
            <w:gridSpan w:val="15"/>
            <w:tcBorders>
              <w:top w:val="single" w:sz="4" w:space="0" w:color="000000"/>
              <w:left w:val="single" w:sz="4" w:space="0" w:color="000000"/>
              <w:bottom w:val="single" w:sz="4" w:space="0" w:color="000000"/>
              <w:right w:val="single" w:sz="4" w:space="0" w:color="000000"/>
            </w:tcBorders>
            <w:vAlign w:val="center"/>
          </w:tcPr>
          <w:p w14:paraId="118F674E" w14:textId="77777777" w:rsidR="006569E5" w:rsidRPr="006569E5" w:rsidRDefault="006569E5" w:rsidP="006569E5">
            <w:pPr>
              <w:autoSpaceDE w:val="0"/>
              <w:autoSpaceDN w:val="0"/>
              <w:adjustRightInd w:val="0"/>
              <w:spacing w:before="61" w:after="0" w:line="240" w:lineRule="auto"/>
              <w:ind w:right="63"/>
              <w:jc w:val="both"/>
              <w:rPr>
                <w:rFonts w:ascii="Calibri" w:eastAsia="Times New Roman" w:hAnsi="Calibri" w:cs="Times New Roman"/>
                <w:lang w:val="pt-BR" w:eastAsia="en-ZA"/>
              </w:rPr>
            </w:pPr>
            <w:r w:rsidRPr="006569E5">
              <w:rPr>
                <w:rFonts w:ascii="Calibri" w:eastAsia="Times New Roman" w:hAnsi="Calibri" w:cs="Times New Roman"/>
                <w:lang w:val="pt-BR" w:eastAsia="en-ZA"/>
              </w:rPr>
              <w:t>SE C15 e C15a = 2, FAÇA SOMENTE AS QUESTÕES SEGUINTES (SEM AS QUESTÕES DE COMPORTAMENTO) E FAÇA O TESTE DE VIH (C117). AGRADEÇA A(O) ENTREVISTADO(A), TERMINE A ENTREVISTA, GUARDE O FORMULÁRIO E LOCALIZE UM(A) NOVO(A) PARTICIPANTE.</w:t>
            </w:r>
          </w:p>
        </w:tc>
      </w:tr>
      <w:tr w:rsidR="006569E5" w:rsidRPr="006569E5" w14:paraId="5D98DE03" w14:textId="77777777" w:rsidTr="007E2C62">
        <w:trPr>
          <w:trHeight w:hRule="exact" w:val="1394"/>
        </w:trPr>
        <w:tc>
          <w:tcPr>
            <w:tcW w:w="735" w:type="dxa"/>
            <w:tcBorders>
              <w:top w:val="single" w:sz="4" w:space="0" w:color="000000"/>
              <w:left w:val="single" w:sz="4" w:space="0" w:color="000000"/>
              <w:bottom w:val="single" w:sz="4" w:space="0" w:color="000000"/>
              <w:right w:val="single" w:sz="4" w:space="0" w:color="000000"/>
            </w:tcBorders>
            <w:vAlign w:val="center"/>
          </w:tcPr>
          <w:p w14:paraId="1584BA68" w14:textId="77777777" w:rsidR="006569E5" w:rsidRPr="006569E5" w:rsidRDefault="006569E5" w:rsidP="006569E5">
            <w:pPr>
              <w:spacing w:after="0" w:line="240" w:lineRule="auto"/>
              <w:ind w:right="-62"/>
              <w:jc w:val="center"/>
              <w:rPr>
                <w:rFonts w:ascii="Calibri" w:eastAsia="Calibri" w:hAnsi="Calibri" w:cs="Arial"/>
                <w:lang w:val="pt-BR"/>
              </w:rPr>
            </w:pPr>
            <w:r w:rsidRPr="006569E5">
              <w:rPr>
                <w:rFonts w:ascii="Calibri" w:eastAsia="Calibri" w:hAnsi="Calibri" w:cs="Arial"/>
                <w:lang w:val="pt-BR"/>
              </w:rPr>
              <w:t>C16</w:t>
            </w:r>
          </w:p>
        </w:tc>
        <w:tc>
          <w:tcPr>
            <w:tcW w:w="6379" w:type="dxa"/>
            <w:gridSpan w:val="5"/>
            <w:tcBorders>
              <w:top w:val="single" w:sz="4" w:space="0" w:color="000000"/>
              <w:left w:val="single" w:sz="4" w:space="0" w:color="000000"/>
              <w:bottom w:val="single" w:sz="4" w:space="0" w:color="000000"/>
              <w:right w:val="single" w:sz="4" w:space="0" w:color="000000"/>
            </w:tcBorders>
            <w:shd w:val="clear" w:color="auto" w:fill="D8D8D8"/>
          </w:tcPr>
          <w:p w14:paraId="1FEFE932" w14:textId="77777777" w:rsidR="006569E5" w:rsidRPr="006569E5" w:rsidRDefault="006569E5" w:rsidP="006569E5">
            <w:pPr>
              <w:widowControl w:val="0"/>
              <w:autoSpaceDE w:val="0"/>
              <w:autoSpaceDN w:val="0"/>
              <w:adjustRightInd w:val="0"/>
              <w:spacing w:before="6" w:after="0" w:line="130" w:lineRule="exact"/>
              <w:rPr>
                <w:rFonts w:ascii="Calibri" w:eastAsia="Times New Roman" w:hAnsi="Calibri" w:cs="Times New Roman"/>
                <w:lang w:val="pt-BR" w:eastAsia="en-ZA"/>
              </w:rPr>
            </w:pPr>
          </w:p>
          <w:p w14:paraId="51D1EC98"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Qual é a sua idade?</w:t>
            </w:r>
          </w:p>
          <w:p w14:paraId="7D6E5D5B" w14:textId="77777777" w:rsidR="006569E5" w:rsidRPr="006569E5" w:rsidRDefault="006569E5" w:rsidP="006569E5">
            <w:pPr>
              <w:widowControl w:val="0"/>
              <w:autoSpaceDE w:val="0"/>
              <w:autoSpaceDN w:val="0"/>
              <w:adjustRightInd w:val="0"/>
              <w:spacing w:before="5" w:after="0" w:line="110" w:lineRule="exact"/>
              <w:rPr>
                <w:rFonts w:ascii="Calibri" w:eastAsia="Times New Roman" w:hAnsi="Calibri" w:cs="Times New Roman"/>
                <w:sz w:val="18"/>
                <w:szCs w:val="18"/>
                <w:lang w:val="pt-BR" w:eastAsia="en-ZA"/>
              </w:rPr>
            </w:pPr>
          </w:p>
          <w:p w14:paraId="0E00599B" w14:textId="77777777" w:rsidR="006569E5" w:rsidRPr="006569E5" w:rsidRDefault="006569E5" w:rsidP="006569E5">
            <w:pPr>
              <w:widowControl w:val="0"/>
              <w:autoSpaceDE w:val="0"/>
              <w:autoSpaceDN w:val="0"/>
              <w:adjustRightInd w:val="0"/>
              <w:spacing w:after="0" w:line="261" w:lineRule="auto"/>
              <w:ind w:right="403"/>
              <w:rPr>
                <w:rFonts w:ascii="Calibri" w:eastAsia="Times New Roman" w:hAnsi="Calibri" w:cs="Times New Roman"/>
                <w:sz w:val="20"/>
                <w:szCs w:val="20"/>
                <w:lang w:val="pt-BR" w:eastAsia="en-ZA"/>
              </w:rPr>
            </w:pPr>
            <w:r w:rsidRPr="006569E5">
              <w:rPr>
                <w:rFonts w:ascii="Calibri" w:eastAsia="Times New Roman" w:hAnsi="Calibri" w:cs="Times New Roman"/>
                <w:sz w:val="18"/>
                <w:szCs w:val="18"/>
                <w:lang w:val="pt-BR" w:eastAsia="en-ZA"/>
              </w:rPr>
              <w:t>SE O(A) ENTREVISTADO(A) TIVER MENOS DE 15 ANOS, INTERROMPA A ENTREVISTA, EXPLIQUE QUE NÃO PODERÁ PARTICIPAR, AGRADEÇA E LOCALIZE OUTRA PESSOA PARA ENTREVISTAR.</w:t>
            </w:r>
          </w:p>
        </w:tc>
        <w:tc>
          <w:tcPr>
            <w:tcW w:w="3916" w:type="dxa"/>
            <w:gridSpan w:val="9"/>
            <w:tcBorders>
              <w:top w:val="single" w:sz="4" w:space="0" w:color="000000"/>
              <w:left w:val="single" w:sz="4" w:space="0" w:color="000000"/>
              <w:bottom w:val="single" w:sz="4" w:space="0" w:color="000000"/>
              <w:right w:val="single" w:sz="4" w:space="0" w:color="000000"/>
            </w:tcBorders>
            <w:vAlign w:val="center"/>
          </w:tcPr>
          <w:p w14:paraId="3E7A585D" w14:textId="77777777" w:rsidR="006569E5" w:rsidRPr="006569E5" w:rsidRDefault="006569E5" w:rsidP="006569E5">
            <w:pPr>
              <w:widowControl w:val="0"/>
              <w:autoSpaceDE w:val="0"/>
              <w:autoSpaceDN w:val="0"/>
              <w:adjustRightInd w:val="0"/>
              <w:spacing w:before="14" w:after="0" w:line="240" w:lineRule="exact"/>
              <w:jc w:val="center"/>
              <w:rPr>
                <w:rFonts w:ascii="Calibri" w:eastAsia="Times New Roman" w:hAnsi="Calibri" w:cs="Times New Roman"/>
                <w:lang w:val="pt-BR" w:eastAsia="en-ZA"/>
              </w:rPr>
            </w:pPr>
          </w:p>
          <w:p w14:paraId="769CC571" w14:textId="77777777" w:rsidR="006569E5" w:rsidRPr="006569E5" w:rsidRDefault="006569E5" w:rsidP="006569E5">
            <w:pPr>
              <w:widowControl w:val="0"/>
              <w:autoSpaceDE w:val="0"/>
              <w:autoSpaceDN w:val="0"/>
              <w:adjustRightInd w:val="0"/>
              <w:spacing w:after="0" w:line="240" w:lineRule="auto"/>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REGISTE A IDADE EM ANOS:</w:t>
            </w:r>
          </w:p>
          <w:p w14:paraId="774F8233" w14:textId="77777777" w:rsidR="006569E5" w:rsidRPr="006569E5" w:rsidRDefault="006569E5" w:rsidP="006569E5">
            <w:pPr>
              <w:widowControl w:val="0"/>
              <w:autoSpaceDE w:val="0"/>
              <w:autoSpaceDN w:val="0"/>
              <w:adjustRightInd w:val="0"/>
              <w:spacing w:after="0" w:line="240" w:lineRule="auto"/>
              <w:jc w:val="center"/>
              <w:rPr>
                <w:rFonts w:ascii="Calibri" w:eastAsia="Times New Roman" w:hAnsi="Calibri" w:cs="Times New Roman"/>
                <w:lang w:val="pt-BR" w:eastAsia="en-ZA"/>
              </w:rPr>
            </w:pPr>
          </w:p>
          <w:p w14:paraId="4042CBFF" w14:textId="77777777" w:rsidR="006569E5" w:rsidRPr="006569E5" w:rsidRDefault="006569E5" w:rsidP="006569E5">
            <w:pPr>
              <w:widowControl w:val="0"/>
              <w:autoSpaceDE w:val="0"/>
              <w:autoSpaceDN w:val="0"/>
              <w:adjustRightInd w:val="0"/>
              <w:spacing w:after="0" w:line="240" w:lineRule="auto"/>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_______</w:t>
            </w:r>
          </w:p>
        </w:tc>
      </w:tr>
      <w:tr w:rsidR="006569E5" w:rsidRPr="006569E5" w14:paraId="0FBB5D9D" w14:textId="77777777" w:rsidTr="007E2C62">
        <w:trPr>
          <w:trHeight w:hRule="exact" w:val="1480"/>
        </w:trPr>
        <w:tc>
          <w:tcPr>
            <w:tcW w:w="7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89F3E7" w14:textId="77777777" w:rsidR="006569E5" w:rsidRPr="006569E5" w:rsidRDefault="006569E5" w:rsidP="006569E5">
            <w:pPr>
              <w:spacing w:after="0" w:line="240" w:lineRule="auto"/>
              <w:ind w:right="-62"/>
              <w:jc w:val="center"/>
              <w:rPr>
                <w:rFonts w:ascii="Calibri" w:eastAsia="Calibri" w:hAnsi="Calibri" w:cs="Arial"/>
                <w:lang w:val="pt-BR"/>
              </w:rPr>
            </w:pPr>
            <w:r w:rsidRPr="006569E5">
              <w:rPr>
                <w:rFonts w:ascii="Calibri" w:eastAsia="Calibri" w:hAnsi="Calibri" w:cs="Arial"/>
                <w:lang w:val="pt-BR"/>
              </w:rPr>
              <w:t>C16a</w:t>
            </w:r>
          </w:p>
        </w:tc>
        <w:tc>
          <w:tcPr>
            <w:tcW w:w="6379" w:type="dxa"/>
            <w:gridSpan w:val="5"/>
            <w:tcBorders>
              <w:top w:val="single" w:sz="4" w:space="0" w:color="000000"/>
              <w:left w:val="single" w:sz="4" w:space="0" w:color="000000"/>
              <w:bottom w:val="single" w:sz="4" w:space="0" w:color="000000"/>
              <w:right w:val="single" w:sz="4" w:space="0" w:color="000000"/>
            </w:tcBorders>
            <w:shd w:val="clear" w:color="auto" w:fill="D8D8D8"/>
          </w:tcPr>
          <w:p w14:paraId="635EC473" w14:textId="77777777" w:rsidR="006569E5" w:rsidRPr="006569E5" w:rsidRDefault="006569E5" w:rsidP="006569E5">
            <w:pPr>
              <w:widowControl w:val="0"/>
              <w:autoSpaceDE w:val="0"/>
              <w:autoSpaceDN w:val="0"/>
              <w:adjustRightInd w:val="0"/>
              <w:spacing w:before="6" w:after="0" w:line="130" w:lineRule="exact"/>
              <w:rPr>
                <w:rFonts w:ascii="Calibri" w:eastAsia="Times New Roman" w:hAnsi="Calibri" w:cs="Times New Roman"/>
                <w:lang w:val="pt-BR" w:eastAsia="en-ZA"/>
              </w:rPr>
            </w:pPr>
          </w:p>
          <w:p w14:paraId="45A36052"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Quais são as letras iniciais dos seus nomes?</w:t>
            </w:r>
          </w:p>
          <w:p w14:paraId="27B2FCE3"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p>
          <w:p w14:paraId="189C54CD"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sz w:val="18"/>
                <w:szCs w:val="18"/>
                <w:lang w:val="pt-BR" w:eastAsia="en-ZA"/>
              </w:rPr>
            </w:pPr>
            <w:r w:rsidRPr="006569E5">
              <w:rPr>
                <w:rFonts w:ascii="Calibri" w:eastAsia="Times New Roman" w:hAnsi="Calibri" w:cs="Times New Roman"/>
                <w:sz w:val="18"/>
                <w:szCs w:val="18"/>
                <w:lang w:val="pt-BR" w:eastAsia="en-ZA"/>
              </w:rPr>
              <w:t xml:space="preserve">POR EXEMPLO, SE O NOME DO PARTICIPANTE FOR “CARLOS GARCIA” AS INICIAIS DO SEU NOME SÃO “CG”, “C” DE CARLOS E “G” DE GARCIA. COMO O FORMULÁRIO É ANÓNIMO O PARTICIPANTE NÃO PRECISA DE REVELAR O SEU NOME POR EXTENSO. </w:t>
            </w:r>
          </w:p>
          <w:p w14:paraId="406E0920" w14:textId="77777777" w:rsidR="006569E5" w:rsidRPr="006569E5" w:rsidRDefault="006569E5" w:rsidP="006569E5">
            <w:pPr>
              <w:tabs>
                <w:tab w:val="left" w:pos="3163"/>
              </w:tabs>
              <w:rPr>
                <w:rFonts w:ascii="Calibri" w:eastAsia="Times New Roman" w:hAnsi="Calibri" w:cs="Times New Roman"/>
                <w:lang w:val="pt-BR" w:eastAsia="en-ZA"/>
              </w:rPr>
            </w:pPr>
          </w:p>
        </w:tc>
        <w:tc>
          <w:tcPr>
            <w:tcW w:w="3916" w:type="dxa"/>
            <w:gridSpan w:val="9"/>
            <w:tcBorders>
              <w:top w:val="single" w:sz="4" w:space="0" w:color="000000"/>
              <w:left w:val="single" w:sz="4" w:space="0" w:color="000000"/>
              <w:bottom w:val="single" w:sz="4" w:space="0" w:color="000000"/>
              <w:right w:val="single" w:sz="4" w:space="0" w:color="000000"/>
            </w:tcBorders>
            <w:vAlign w:val="center"/>
          </w:tcPr>
          <w:p w14:paraId="5860E37F" w14:textId="77777777" w:rsidR="006569E5" w:rsidRPr="006569E5" w:rsidRDefault="006569E5" w:rsidP="006569E5">
            <w:pPr>
              <w:widowControl w:val="0"/>
              <w:autoSpaceDE w:val="0"/>
              <w:autoSpaceDN w:val="0"/>
              <w:adjustRightInd w:val="0"/>
              <w:spacing w:before="14" w:after="0" w:line="240" w:lineRule="exact"/>
              <w:jc w:val="center"/>
              <w:rPr>
                <w:rFonts w:ascii="Calibri" w:eastAsia="Times New Roman" w:hAnsi="Calibri" w:cs="Times New Roman"/>
                <w:lang w:val="pt-BR" w:eastAsia="en-ZA"/>
              </w:rPr>
            </w:pPr>
          </w:p>
          <w:p w14:paraId="180454EF" w14:textId="77777777" w:rsidR="006569E5" w:rsidRPr="006569E5" w:rsidRDefault="006569E5" w:rsidP="006569E5">
            <w:pPr>
              <w:widowControl w:val="0"/>
              <w:autoSpaceDE w:val="0"/>
              <w:autoSpaceDN w:val="0"/>
              <w:adjustRightInd w:val="0"/>
              <w:spacing w:before="14" w:after="0" w:line="24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REGISTE AS INICIAIS DOS NOMES:</w:t>
            </w:r>
          </w:p>
          <w:p w14:paraId="793B0779" w14:textId="77777777" w:rsidR="006569E5" w:rsidRPr="006569E5" w:rsidRDefault="006569E5" w:rsidP="006569E5">
            <w:pPr>
              <w:widowControl w:val="0"/>
              <w:autoSpaceDE w:val="0"/>
              <w:autoSpaceDN w:val="0"/>
              <w:adjustRightInd w:val="0"/>
              <w:spacing w:before="14" w:after="0" w:line="240" w:lineRule="exact"/>
              <w:jc w:val="center"/>
              <w:rPr>
                <w:rFonts w:ascii="Calibri" w:eastAsia="Times New Roman" w:hAnsi="Calibri" w:cs="Times New Roman"/>
                <w:lang w:val="pt-BR" w:eastAsia="en-ZA"/>
              </w:rPr>
            </w:pPr>
          </w:p>
          <w:p w14:paraId="689AA511" w14:textId="77777777" w:rsidR="006569E5" w:rsidRPr="006569E5" w:rsidRDefault="006569E5" w:rsidP="006569E5">
            <w:pPr>
              <w:widowControl w:val="0"/>
              <w:autoSpaceDE w:val="0"/>
              <w:autoSpaceDN w:val="0"/>
              <w:adjustRightInd w:val="0"/>
              <w:spacing w:before="14" w:after="0" w:line="24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_____</w:t>
            </w:r>
          </w:p>
        </w:tc>
      </w:tr>
      <w:tr w:rsidR="006569E5" w:rsidRPr="006569E5" w14:paraId="4FFC7B77" w14:textId="77777777" w:rsidTr="007E2C62">
        <w:trPr>
          <w:trHeight w:hRule="exact" w:val="1632"/>
        </w:trPr>
        <w:tc>
          <w:tcPr>
            <w:tcW w:w="735" w:type="dxa"/>
            <w:tcBorders>
              <w:top w:val="single" w:sz="4" w:space="0" w:color="000000"/>
              <w:left w:val="single" w:sz="4" w:space="0" w:color="000000"/>
              <w:bottom w:val="single" w:sz="4" w:space="0" w:color="000000"/>
              <w:right w:val="single" w:sz="4" w:space="0" w:color="000000"/>
            </w:tcBorders>
            <w:vAlign w:val="center"/>
          </w:tcPr>
          <w:p w14:paraId="2202FABF" w14:textId="77777777" w:rsidR="006569E5" w:rsidRPr="006569E5" w:rsidRDefault="006569E5" w:rsidP="006569E5">
            <w:pPr>
              <w:spacing w:after="0" w:line="240" w:lineRule="auto"/>
              <w:ind w:right="-62"/>
              <w:jc w:val="center"/>
              <w:rPr>
                <w:rFonts w:ascii="Calibri" w:eastAsia="Calibri" w:hAnsi="Calibri" w:cs="Arial"/>
                <w:lang w:val="pt-BR"/>
              </w:rPr>
            </w:pPr>
            <w:r w:rsidRPr="006569E5">
              <w:rPr>
                <w:rFonts w:ascii="Calibri" w:eastAsia="Calibri" w:hAnsi="Calibri" w:cs="Arial"/>
                <w:lang w:val="pt-BR"/>
              </w:rPr>
              <w:t>C17</w:t>
            </w:r>
          </w:p>
        </w:tc>
        <w:tc>
          <w:tcPr>
            <w:tcW w:w="6379" w:type="dxa"/>
            <w:gridSpan w:val="5"/>
            <w:tcBorders>
              <w:top w:val="single" w:sz="4" w:space="0" w:color="000000"/>
              <w:left w:val="single" w:sz="4" w:space="0" w:color="000000"/>
              <w:bottom w:val="single" w:sz="4" w:space="0" w:color="000000"/>
              <w:right w:val="single" w:sz="4" w:space="0" w:color="000000"/>
            </w:tcBorders>
            <w:shd w:val="clear" w:color="auto" w:fill="D8D8D8"/>
            <w:vAlign w:val="center"/>
          </w:tcPr>
          <w:p w14:paraId="675A3964" w14:textId="77777777" w:rsidR="006569E5" w:rsidRPr="006569E5" w:rsidRDefault="006569E5" w:rsidP="006569E5">
            <w:pPr>
              <w:spacing w:after="0" w:line="240" w:lineRule="auto"/>
              <w:ind w:right="65"/>
              <w:rPr>
                <w:rFonts w:ascii="Calibri" w:eastAsia="Calibri" w:hAnsi="Calibri" w:cs="Arial"/>
                <w:lang w:val="pt-BR"/>
              </w:rPr>
            </w:pPr>
            <w:r w:rsidRPr="006569E5">
              <w:rPr>
                <w:rFonts w:ascii="Calibri" w:eastAsia="Calibri" w:hAnsi="Calibri" w:cs="Arial"/>
                <w:lang w:val="pt-BR"/>
              </w:rPr>
              <w:t xml:space="preserve">Está disposto(a) a responder as perguntas que lhe vou fazer?  </w:t>
            </w:r>
          </w:p>
          <w:p w14:paraId="0B58A086" w14:textId="77777777" w:rsidR="006569E5" w:rsidRPr="006569E5" w:rsidRDefault="006569E5" w:rsidP="006569E5">
            <w:pPr>
              <w:spacing w:after="0" w:line="240" w:lineRule="auto"/>
              <w:ind w:right="65"/>
              <w:rPr>
                <w:rFonts w:ascii="Calibri" w:eastAsia="Calibri" w:hAnsi="Calibri" w:cs="Arial"/>
                <w:lang w:val="pt-BR"/>
              </w:rPr>
            </w:pPr>
          </w:p>
          <w:p w14:paraId="6212FD6F" w14:textId="77777777" w:rsidR="006569E5" w:rsidRPr="006569E5" w:rsidRDefault="006569E5" w:rsidP="006569E5">
            <w:pPr>
              <w:numPr>
                <w:ilvl w:val="0"/>
                <w:numId w:val="18"/>
              </w:numPr>
              <w:spacing w:after="0" w:line="240" w:lineRule="auto"/>
              <w:ind w:left="283" w:right="65" w:hanging="245"/>
              <w:contextualSpacing/>
              <w:rPr>
                <w:rFonts w:ascii="Calibri" w:eastAsia="Calibri" w:hAnsi="Calibri" w:cs="Arial"/>
                <w:sz w:val="18"/>
                <w:szCs w:val="18"/>
                <w:lang w:val="pt-BR"/>
              </w:rPr>
            </w:pPr>
            <w:r w:rsidRPr="006569E5">
              <w:rPr>
                <w:rFonts w:ascii="Calibri" w:eastAsia="Calibri" w:hAnsi="Calibri" w:cs="Arial"/>
                <w:sz w:val="18"/>
                <w:szCs w:val="18"/>
                <w:lang w:val="pt-BR"/>
              </w:rPr>
              <w:t xml:space="preserve">SE A RESPOSTA FOR </w:t>
            </w:r>
            <w:r w:rsidRPr="006569E5">
              <w:rPr>
                <w:rFonts w:ascii="Calibri" w:eastAsia="Calibri" w:hAnsi="Calibri" w:cs="Arial"/>
                <w:b/>
                <w:sz w:val="18"/>
                <w:szCs w:val="18"/>
                <w:lang w:val="pt-BR"/>
              </w:rPr>
              <w:t>NÃO</w:t>
            </w:r>
            <w:r w:rsidRPr="006569E5">
              <w:rPr>
                <w:rFonts w:ascii="Calibri" w:eastAsia="Calibri" w:hAnsi="Calibri" w:cs="Arial"/>
                <w:sz w:val="18"/>
                <w:szCs w:val="18"/>
                <w:lang w:val="pt-BR"/>
              </w:rPr>
              <w:t>, PERGUNTE A QUESTÃO SEGUINTE E AGRADEÇA AO(À) ENTREVISTADO(A), TERMINE A ENTREVISTA E LOCALIZE UM(A) NOVO(A) ENTREVISTADO(A).</w:t>
            </w:r>
          </w:p>
          <w:p w14:paraId="0D91737A" w14:textId="77777777" w:rsidR="006569E5" w:rsidRPr="006569E5" w:rsidRDefault="006569E5" w:rsidP="006569E5">
            <w:pPr>
              <w:tabs>
                <w:tab w:val="right" w:leader="dot" w:pos="4820"/>
              </w:tabs>
              <w:spacing w:after="0"/>
              <w:rPr>
                <w:rFonts w:ascii="Calibri" w:eastAsia="Calibri" w:hAnsi="Calibri" w:cs="Arial"/>
                <w:lang w:val="pt-BR"/>
              </w:rPr>
            </w:pPr>
            <w:r w:rsidRPr="006569E5">
              <w:rPr>
                <w:rFonts w:ascii="Calibri" w:eastAsia="Calibri" w:hAnsi="Calibri" w:cs="Arial"/>
                <w:sz w:val="18"/>
                <w:szCs w:val="18"/>
                <w:lang w:val="pt-BR"/>
              </w:rPr>
              <w:t xml:space="preserve">SE A RESPOSTA FOR </w:t>
            </w:r>
            <w:r w:rsidRPr="006569E5">
              <w:rPr>
                <w:rFonts w:ascii="Calibri" w:eastAsia="Calibri" w:hAnsi="Calibri" w:cs="Arial"/>
                <w:b/>
                <w:sz w:val="18"/>
                <w:szCs w:val="18"/>
                <w:lang w:val="pt-BR"/>
              </w:rPr>
              <w:t>SIM</w:t>
            </w:r>
            <w:r w:rsidRPr="006569E5">
              <w:rPr>
                <w:rFonts w:ascii="Calibri" w:eastAsia="Calibri" w:hAnsi="Calibri" w:cs="Arial"/>
                <w:sz w:val="18"/>
                <w:szCs w:val="18"/>
                <w:lang w:val="pt-BR"/>
              </w:rPr>
              <w:t>: CONTINUE COM A QUESTÃO C18.</w:t>
            </w:r>
          </w:p>
        </w:tc>
        <w:tc>
          <w:tcPr>
            <w:tcW w:w="3916" w:type="dxa"/>
            <w:gridSpan w:val="9"/>
            <w:tcBorders>
              <w:top w:val="single" w:sz="4" w:space="0" w:color="000000"/>
              <w:left w:val="single" w:sz="4" w:space="0" w:color="000000"/>
              <w:bottom w:val="single" w:sz="4" w:space="0" w:color="000000"/>
              <w:right w:val="single" w:sz="4" w:space="0" w:color="000000"/>
            </w:tcBorders>
          </w:tcPr>
          <w:p w14:paraId="2007D53B" w14:textId="77777777" w:rsidR="006569E5" w:rsidRPr="006569E5" w:rsidRDefault="006569E5" w:rsidP="006569E5">
            <w:pPr>
              <w:widowControl w:val="0"/>
              <w:autoSpaceDE w:val="0"/>
              <w:autoSpaceDN w:val="0"/>
              <w:adjustRightInd w:val="0"/>
              <w:spacing w:after="0" w:line="240" w:lineRule="auto"/>
              <w:ind w:right="143"/>
              <w:jc w:val="right"/>
              <w:rPr>
                <w:rFonts w:ascii="Calibri" w:eastAsia="Times New Roman" w:hAnsi="Calibri" w:cs="Times New Roman"/>
                <w:lang w:val="pt-BR" w:eastAsia="en-ZA"/>
              </w:rPr>
            </w:pPr>
          </w:p>
          <w:p w14:paraId="678BFDF7" w14:textId="77777777" w:rsidR="006569E5" w:rsidRPr="006569E5" w:rsidRDefault="006569E5" w:rsidP="006569E5">
            <w:pPr>
              <w:widowControl w:val="0"/>
              <w:autoSpaceDE w:val="0"/>
              <w:autoSpaceDN w:val="0"/>
              <w:adjustRightInd w:val="0"/>
              <w:spacing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009ADC27" w14:textId="77777777" w:rsidR="006569E5" w:rsidRPr="006569E5" w:rsidRDefault="006569E5" w:rsidP="006569E5">
            <w:pPr>
              <w:widowControl w:val="0"/>
              <w:autoSpaceDE w:val="0"/>
              <w:autoSpaceDN w:val="0"/>
              <w:adjustRightInd w:val="0"/>
              <w:spacing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tc>
      </w:tr>
      <w:tr w:rsidR="006569E5" w:rsidRPr="006569E5" w14:paraId="364CD805" w14:textId="77777777" w:rsidTr="007E2C62">
        <w:trPr>
          <w:trHeight w:hRule="exact" w:val="2134"/>
        </w:trPr>
        <w:tc>
          <w:tcPr>
            <w:tcW w:w="735" w:type="dxa"/>
            <w:tcBorders>
              <w:top w:val="single" w:sz="4" w:space="0" w:color="000000"/>
              <w:left w:val="single" w:sz="4" w:space="0" w:color="000000"/>
              <w:bottom w:val="single" w:sz="4" w:space="0" w:color="000000"/>
              <w:right w:val="single" w:sz="4" w:space="0" w:color="000000"/>
            </w:tcBorders>
            <w:vAlign w:val="center"/>
          </w:tcPr>
          <w:p w14:paraId="24196005" w14:textId="77777777" w:rsidR="006569E5" w:rsidRPr="006569E5" w:rsidRDefault="006569E5" w:rsidP="006569E5">
            <w:pPr>
              <w:spacing w:after="0" w:line="240" w:lineRule="auto"/>
              <w:ind w:right="-62"/>
              <w:jc w:val="center"/>
              <w:rPr>
                <w:rFonts w:ascii="Calibri" w:eastAsia="Calibri" w:hAnsi="Calibri" w:cs="Arial"/>
                <w:b/>
                <w:lang w:val="pt-BR"/>
              </w:rPr>
            </w:pPr>
            <w:r w:rsidRPr="006569E5">
              <w:rPr>
                <w:rFonts w:ascii="Calibri" w:eastAsia="Calibri" w:hAnsi="Calibri" w:cs="Arial"/>
                <w:lang w:val="pt-BR"/>
              </w:rPr>
              <w:t>C18</w:t>
            </w:r>
          </w:p>
        </w:tc>
        <w:tc>
          <w:tcPr>
            <w:tcW w:w="6379" w:type="dxa"/>
            <w:gridSpan w:val="5"/>
            <w:tcBorders>
              <w:top w:val="single" w:sz="4" w:space="0" w:color="000000"/>
              <w:left w:val="single" w:sz="4" w:space="0" w:color="000000"/>
              <w:bottom w:val="single" w:sz="4" w:space="0" w:color="000000"/>
              <w:right w:val="single" w:sz="4" w:space="0" w:color="000000"/>
            </w:tcBorders>
            <w:shd w:val="clear" w:color="auto" w:fill="D8D8D8"/>
            <w:vAlign w:val="center"/>
          </w:tcPr>
          <w:p w14:paraId="7C85724F" w14:textId="77777777" w:rsidR="006569E5" w:rsidRPr="006569E5" w:rsidRDefault="006569E5" w:rsidP="006569E5">
            <w:pPr>
              <w:spacing w:after="0" w:line="240" w:lineRule="auto"/>
              <w:ind w:right="65"/>
              <w:contextualSpacing/>
              <w:rPr>
                <w:rFonts w:ascii="Calibri" w:eastAsia="Calibri" w:hAnsi="Calibri" w:cs="Arial"/>
                <w:lang w:val="pt-BR"/>
              </w:rPr>
            </w:pPr>
            <w:r w:rsidRPr="006569E5">
              <w:rPr>
                <w:rFonts w:ascii="Calibri" w:eastAsia="Calibri" w:hAnsi="Calibri" w:cs="Arial"/>
                <w:lang w:val="pt-BR"/>
              </w:rPr>
              <w:t xml:space="preserve">Está disposto(a) a fazer o teste de HIV? </w:t>
            </w:r>
          </w:p>
          <w:p w14:paraId="267F4061" w14:textId="77777777" w:rsidR="006569E5" w:rsidRPr="006569E5" w:rsidRDefault="006569E5" w:rsidP="006569E5">
            <w:pPr>
              <w:spacing w:after="0" w:line="240" w:lineRule="auto"/>
              <w:ind w:right="65"/>
              <w:contextualSpacing/>
              <w:rPr>
                <w:rFonts w:ascii="Calibri" w:eastAsia="Calibri" w:hAnsi="Calibri" w:cs="Arial"/>
                <w:lang w:val="pt-BR"/>
              </w:rPr>
            </w:pPr>
          </w:p>
          <w:p w14:paraId="7AD5907E" w14:textId="77777777" w:rsidR="006569E5" w:rsidRPr="006569E5" w:rsidRDefault="006569E5" w:rsidP="006569E5">
            <w:pPr>
              <w:numPr>
                <w:ilvl w:val="0"/>
                <w:numId w:val="18"/>
              </w:numPr>
              <w:spacing w:after="0" w:line="240" w:lineRule="auto"/>
              <w:ind w:left="283" w:right="65" w:hanging="245"/>
              <w:contextualSpacing/>
              <w:rPr>
                <w:rFonts w:ascii="Calibri" w:eastAsia="Calibri" w:hAnsi="Calibri" w:cs="Arial"/>
                <w:sz w:val="18"/>
                <w:szCs w:val="18"/>
                <w:lang w:val="pt-BR"/>
              </w:rPr>
            </w:pPr>
            <w:r w:rsidRPr="006569E5">
              <w:rPr>
                <w:rFonts w:ascii="Calibri" w:eastAsia="Calibri" w:hAnsi="Calibri" w:cs="Arial"/>
                <w:sz w:val="18"/>
                <w:szCs w:val="18"/>
                <w:lang w:val="pt-BR"/>
              </w:rPr>
              <w:t xml:space="preserve">SE A RESPOSTA FOR </w:t>
            </w:r>
            <w:r w:rsidRPr="006569E5">
              <w:rPr>
                <w:rFonts w:ascii="Calibri" w:eastAsia="Calibri" w:hAnsi="Calibri" w:cs="Arial"/>
                <w:b/>
                <w:sz w:val="18"/>
                <w:szCs w:val="18"/>
                <w:lang w:val="pt-BR"/>
              </w:rPr>
              <w:t>NÃO</w:t>
            </w:r>
            <w:r w:rsidRPr="006569E5">
              <w:rPr>
                <w:rFonts w:ascii="Calibri" w:eastAsia="Calibri" w:hAnsi="Calibri" w:cs="Arial"/>
                <w:sz w:val="18"/>
                <w:szCs w:val="18"/>
                <w:lang w:val="pt-BR"/>
              </w:rPr>
              <w:t>, AGRADEÇA A(O) ENTREVISTADO(A), TERMINE A ENTREVISTA E LOCALIZE UM(A) NOVO(A) ENTREVISTADO(A).</w:t>
            </w:r>
          </w:p>
          <w:p w14:paraId="6E152802" w14:textId="77777777" w:rsidR="006569E5" w:rsidRPr="006569E5" w:rsidRDefault="006569E5" w:rsidP="006569E5">
            <w:pPr>
              <w:spacing w:after="0" w:line="240" w:lineRule="auto"/>
              <w:ind w:right="65"/>
              <w:rPr>
                <w:rFonts w:ascii="Calibri" w:eastAsia="Calibri" w:hAnsi="Calibri" w:cs="Arial"/>
                <w:lang w:val="pt-BR"/>
              </w:rPr>
            </w:pPr>
            <w:r w:rsidRPr="006569E5">
              <w:rPr>
                <w:rFonts w:ascii="Calibri" w:eastAsia="Calibri" w:hAnsi="Calibri" w:cs="Arial"/>
                <w:sz w:val="18"/>
                <w:szCs w:val="18"/>
                <w:lang w:val="pt-BR"/>
              </w:rPr>
              <w:t xml:space="preserve">SE </w:t>
            </w:r>
            <w:r w:rsidRPr="006569E5">
              <w:rPr>
                <w:rFonts w:ascii="Calibri" w:eastAsia="Calibri" w:hAnsi="Calibri" w:cs="Arial"/>
                <w:b/>
                <w:sz w:val="18"/>
                <w:szCs w:val="18"/>
                <w:lang w:val="pt-BR"/>
              </w:rPr>
              <w:t>SIM</w:t>
            </w:r>
            <w:r w:rsidRPr="006569E5">
              <w:rPr>
                <w:rFonts w:ascii="Calibri" w:eastAsia="Calibri" w:hAnsi="Calibri" w:cs="Arial"/>
                <w:sz w:val="18"/>
                <w:szCs w:val="18"/>
                <w:lang w:val="pt-BR"/>
              </w:rPr>
              <w:t>: CONTINUE (mesmo que já tenha feito o teste de VIH no passado é necessário que se volte a fazer para a participação no estudo).</w:t>
            </w:r>
          </w:p>
        </w:tc>
        <w:tc>
          <w:tcPr>
            <w:tcW w:w="3916" w:type="dxa"/>
            <w:gridSpan w:val="9"/>
            <w:tcBorders>
              <w:top w:val="single" w:sz="4" w:space="0" w:color="000000"/>
              <w:left w:val="single" w:sz="4" w:space="0" w:color="000000"/>
              <w:bottom w:val="single" w:sz="4" w:space="0" w:color="000000"/>
              <w:right w:val="single" w:sz="4" w:space="0" w:color="000000"/>
            </w:tcBorders>
          </w:tcPr>
          <w:p w14:paraId="3CACC6D8" w14:textId="77777777" w:rsidR="006569E5" w:rsidRPr="006569E5" w:rsidRDefault="006569E5" w:rsidP="006569E5">
            <w:pPr>
              <w:widowControl w:val="0"/>
              <w:autoSpaceDE w:val="0"/>
              <w:autoSpaceDN w:val="0"/>
              <w:adjustRightInd w:val="0"/>
              <w:spacing w:after="0" w:line="240" w:lineRule="auto"/>
              <w:ind w:right="143"/>
              <w:jc w:val="right"/>
              <w:rPr>
                <w:rFonts w:ascii="Calibri" w:eastAsia="Times New Roman" w:hAnsi="Calibri" w:cs="Times New Roman"/>
                <w:lang w:val="pt-BR" w:eastAsia="en-ZA"/>
              </w:rPr>
            </w:pPr>
          </w:p>
          <w:p w14:paraId="4B551885" w14:textId="77777777" w:rsidR="006569E5" w:rsidRPr="006569E5" w:rsidRDefault="006569E5" w:rsidP="006569E5">
            <w:pPr>
              <w:widowControl w:val="0"/>
              <w:autoSpaceDE w:val="0"/>
              <w:autoSpaceDN w:val="0"/>
              <w:adjustRightInd w:val="0"/>
              <w:spacing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1A9A8E2B" w14:textId="77777777" w:rsidR="006569E5" w:rsidRPr="006569E5" w:rsidRDefault="006569E5" w:rsidP="006569E5">
            <w:pPr>
              <w:widowControl w:val="0"/>
              <w:autoSpaceDE w:val="0"/>
              <w:autoSpaceDN w:val="0"/>
              <w:adjustRightInd w:val="0"/>
              <w:spacing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tc>
      </w:tr>
      <w:tr w:rsidR="006569E5" w:rsidRPr="006569E5" w14:paraId="1A64D9B1" w14:textId="77777777" w:rsidTr="007E2C62">
        <w:trPr>
          <w:trHeight w:hRule="exact" w:val="1062"/>
        </w:trPr>
        <w:tc>
          <w:tcPr>
            <w:tcW w:w="735" w:type="dxa"/>
            <w:tcBorders>
              <w:top w:val="single" w:sz="4" w:space="0" w:color="000000"/>
              <w:left w:val="single" w:sz="4" w:space="0" w:color="000000"/>
              <w:bottom w:val="single" w:sz="4" w:space="0" w:color="000000"/>
              <w:right w:val="single" w:sz="4" w:space="0" w:color="000000"/>
            </w:tcBorders>
          </w:tcPr>
          <w:p w14:paraId="3D080DD6" w14:textId="77777777" w:rsidR="006569E5" w:rsidRPr="006569E5" w:rsidDel="008F180C" w:rsidRDefault="006569E5" w:rsidP="006569E5">
            <w:pPr>
              <w:spacing w:after="0" w:line="240" w:lineRule="auto"/>
              <w:ind w:right="-62"/>
              <w:jc w:val="center"/>
              <w:rPr>
                <w:rFonts w:ascii="Calibri" w:eastAsia="Calibri" w:hAnsi="Calibri" w:cs="Arial"/>
                <w:lang w:val="pt-BR"/>
              </w:rPr>
            </w:pPr>
            <w:r w:rsidRPr="006569E5">
              <w:rPr>
                <w:rFonts w:ascii="Calibri" w:eastAsia="Calibri" w:hAnsi="Calibri" w:cs="Times New Roman"/>
              </w:rPr>
              <w:t>C19</w:t>
            </w:r>
          </w:p>
        </w:tc>
        <w:tc>
          <w:tcPr>
            <w:tcW w:w="6379" w:type="dxa"/>
            <w:gridSpan w:val="5"/>
            <w:tcBorders>
              <w:top w:val="single" w:sz="4" w:space="0" w:color="000000"/>
              <w:left w:val="single" w:sz="4" w:space="0" w:color="000000"/>
              <w:bottom w:val="single" w:sz="4" w:space="0" w:color="000000"/>
              <w:right w:val="single" w:sz="4" w:space="0" w:color="000000"/>
            </w:tcBorders>
            <w:shd w:val="clear" w:color="auto" w:fill="D8D8D8"/>
          </w:tcPr>
          <w:p w14:paraId="7907924C" w14:textId="77777777" w:rsidR="006569E5" w:rsidRPr="006569E5" w:rsidRDefault="006569E5" w:rsidP="006569E5">
            <w:pPr>
              <w:spacing w:after="0" w:line="240" w:lineRule="auto"/>
              <w:ind w:right="65"/>
              <w:contextualSpacing/>
              <w:rPr>
                <w:rFonts w:ascii="Calibri" w:eastAsia="Calibri" w:hAnsi="Calibri" w:cs="Arial"/>
                <w:lang w:val="pt-BR"/>
              </w:rPr>
            </w:pPr>
            <w:r w:rsidRPr="006569E5">
              <w:rPr>
                <w:rFonts w:ascii="Calibri" w:eastAsia="Calibri" w:hAnsi="Calibri" w:cs="Times New Roman"/>
                <w:lang w:val="pt-BR"/>
              </w:rPr>
              <w:t>Por que não quer participar no estudo?</w:t>
            </w:r>
          </w:p>
        </w:tc>
        <w:tc>
          <w:tcPr>
            <w:tcW w:w="3916" w:type="dxa"/>
            <w:gridSpan w:val="9"/>
            <w:tcBorders>
              <w:top w:val="single" w:sz="4" w:space="0" w:color="000000"/>
              <w:left w:val="single" w:sz="4" w:space="0" w:color="000000"/>
              <w:bottom w:val="single" w:sz="4" w:space="0" w:color="000000"/>
              <w:right w:val="single" w:sz="4" w:space="0" w:color="000000"/>
            </w:tcBorders>
          </w:tcPr>
          <w:p w14:paraId="3284595B" w14:textId="77777777" w:rsidR="006569E5" w:rsidRPr="006569E5" w:rsidRDefault="006569E5" w:rsidP="006569E5">
            <w:pPr>
              <w:widowControl w:val="0"/>
              <w:autoSpaceDE w:val="0"/>
              <w:autoSpaceDN w:val="0"/>
              <w:adjustRightInd w:val="0"/>
              <w:spacing w:after="0" w:line="240" w:lineRule="auto"/>
              <w:ind w:right="143"/>
              <w:jc w:val="right"/>
              <w:rPr>
                <w:rFonts w:ascii="Calibri" w:eastAsia="Times New Roman" w:hAnsi="Calibri" w:cs="Times New Roman"/>
                <w:lang w:val="pt-BR" w:eastAsia="en-ZA"/>
              </w:rPr>
            </w:pPr>
            <w:r w:rsidRPr="006569E5">
              <w:rPr>
                <w:rFonts w:ascii="Calibri" w:eastAsia="Calibri" w:hAnsi="Calibri" w:cs="Times New Roman"/>
              </w:rPr>
              <w:t>Explique______________________________________________________________________________________________</w:t>
            </w:r>
          </w:p>
        </w:tc>
      </w:tr>
      <w:tr w:rsidR="006569E5" w:rsidRPr="006569E5" w14:paraId="50B65D34" w14:textId="77777777" w:rsidTr="007E2C62">
        <w:trPr>
          <w:trHeight w:hRule="exact" w:val="907"/>
        </w:trPr>
        <w:tc>
          <w:tcPr>
            <w:tcW w:w="735" w:type="dxa"/>
            <w:tcBorders>
              <w:top w:val="single" w:sz="4" w:space="0" w:color="000000"/>
              <w:left w:val="single" w:sz="4" w:space="0" w:color="000000"/>
              <w:bottom w:val="single" w:sz="4" w:space="0" w:color="000000"/>
              <w:right w:val="single" w:sz="4" w:space="0" w:color="000000"/>
            </w:tcBorders>
            <w:vAlign w:val="center"/>
          </w:tcPr>
          <w:p w14:paraId="2A0028C7" w14:textId="77777777" w:rsidR="006569E5" w:rsidRPr="006569E5" w:rsidRDefault="006569E5" w:rsidP="006569E5">
            <w:pPr>
              <w:spacing w:after="0" w:line="240" w:lineRule="auto"/>
              <w:ind w:right="-62"/>
              <w:jc w:val="center"/>
              <w:rPr>
                <w:rFonts w:ascii="Calibri" w:eastAsia="Calibri" w:hAnsi="Calibri" w:cs="Arial"/>
                <w:lang w:val="pt-BR"/>
              </w:rPr>
            </w:pPr>
            <w:r w:rsidRPr="006569E5">
              <w:rPr>
                <w:rFonts w:ascii="Calibri" w:eastAsia="Calibri" w:hAnsi="Calibri" w:cs="Arial"/>
                <w:lang w:val="pt-BR"/>
              </w:rPr>
              <w:t>C20</w:t>
            </w:r>
          </w:p>
        </w:tc>
        <w:tc>
          <w:tcPr>
            <w:tcW w:w="6379" w:type="dxa"/>
            <w:gridSpan w:val="5"/>
            <w:tcBorders>
              <w:top w:val="single" w:sz="4" w:space="0" w:color="000000"/>
              <w:left w:val="single" w:sz="4" w:space="0" w:color="000000"/>
              <w:bottom w:val="single" w:sz="4" w:space="0" w:color="000000"/>
              <w:right w:val="single" w:sz="4" w:space="0" w:color="000000"/>
            </w:tcBorders>
            <w:shd w:val="clear" w:color="auto" w:fill="D8D8D8"/>
            <w:vAlign w:val="center"/>
          </w:tcPr>
          <w:p w14:paraId="63292D16" w14:textId="77777777" w:rsidR="006569E5" w:rsidRPr="006569E5" w:rsidRDefault="006569E5" w:rsidP="006569E5">
            <w:pPr>
              <w:tabs>
                <w:tab w:val="right" w:leader="dot" w:pos="4820"/>
              </w:tabs>
              <w:spacing w:after="0"/>
              <w:rPr>
                <w:rFonts w:ascii="Calibri" w:eastAsia="Calibri" w:hAnsi="Calibri" w:cs="Arial"/>
                <w:lang w:val="pt-BR"/>
              </w:rPr>
            </w:pPr>
            <w:r w:rsidRPr="006569E5">
              <w:rPr>
                <w:rFonts w:ascii="Calibri" w:eastAsia="Calibri" w:hAnsi="Calibri" w:cs="Arial"/>
                <w:lang w:val="pt-BR"/>
              </w:rPr>
              <w:t xml:space="preserve">Falou ao entrevistado sobre os aspectos que constam no consentimento informado e tirou todas as suas dúvidas? </w:t>
            </w:r>
          </w:p>
        </w:tc>
        <w:tc>
          <w:tcPr>
            <w:tcW w:w="3916" w:type="dxa"/>
            <w:gridSpan w:val="9"/>
            <w:tcBorders>
              <w:top w:val="single" w:sz="4" w:space="0" w:color="000000"/>
              <w:left w:val="single" w:sz="4" w:space="0" w:color="000000"/>
              <w:bottom w:val="single" w:sz="4" w:space="0" w:color="000000"/>
              <w:right w:val="single" w:sz="4" w:space="0" w:color="000000"/>
            </w:tcBorders>
            <w:vAlign w:val="center"/>
          </w:tcPr>
          <w:p w14:paraId="3DB39A2E" w14:textId="77777777" w:rsidR="006569E5" w:rsidRPr="006569E5" w:rsidRDefault="006569E5" w:rsidP="006569E5">
            <w:pPr>
              <w:widowControl w:val="0"/>
              <w:autoSpaceDE w:val="0"/>
              <w:autoSpaceDN w:val="0"/>
              <w:adjustRightInd w:val="0"/>
              <w:spacing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2E2EB3D9" w14:textId="77777777" w:rsidR="006569E5" w:rsidRPr="006569E5" w:rsidRDefault="006569E5" w:rsidP="006569E5">
            <w:pPr>
              <w:autoSpaceDE w:val="0"/>
              <w:autoSpaceDN w:val="0"/>
              <w:adjustRightInd w:val="0"/>
              <w:spacing w:before="61"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tc>
      </w:tr>
      <w:tr w:rsidR="006569E5" w:rsidRPr="006569E5" w14:paraId="02546672" w14:textId="77777777" w:rsidTr="007E2C62">
        <w:trPr>
          <w:trHeight w:hRule="exact" w:val="2075"/>
        </w:trPr>
        <w:tc>
          <w:tcPr>
            <w:tcW w:w="735" w:type="dxa"/>
            <w:tcBorders>
              <w:top w:val="single" w:sz="4" w:space="0" w:color="000000"/>
              <w:left w:val="single" w:sz="4" w:space="0" w:color="000000"/>
              <w:bottom w:val="single" w:sz="4" w:space="0" w:color="000000"/>
              <w:right w:val="single" w:sz="4" w:space="0" w:color="000000"/>
            </w:tcBorders>
            <w:vAlign w:val="center"/>
          </w:tcPr>
          <w:p w14:paraId="7F2277C4" w14:textId="77777777" w:rsidR="006569E5" w:rsidRPr="006569E5" w:rsidRDefault="006569E5" w:rsidP="006569E5">
            <w:pPr>
              <w:spacing w:after="0" w:line="240" w:lineRule="auto"/>
              <w:ind w:right="-62"/>
              <w:jc w:val="center"/>
              <w:rPr>
                <w:rFonts w:ascii="Calibri" w:eastAsia="Calibri" w:hAnsi="Calibri" w:cs="Arial"/>
                <w:lang w:val="pt-BR"/>
              </w:rPr>
            </w:pPr>
            <w:r w:rsidRPr="006569E5">
              <w:rPr>
                <w:rFonts w:ascii="Calibri" w:eastAsia="Calibri" w:hAnsi="Calibri" w:cs="Arial"/>
                <w:lang w:val="pt-BR"/>
              </w:rPr>
              <w:t>C21</w:t>
            </w:r>
          </w:p>
        </w:tc>
        <w:tc>
          <w:tcPr>
            <w:tcW w:w="6379" w:type="dxa"/>
            <w:gridSpan w:val="5"/>
            <w:tcBorders>
              <w:top w:val="single" w:sz="4" w:space="0" w:color="000000"/>
              <w:left w:val="single" w:sz="4" w:space="0" w:color="000000"/>
              <w:bottom w:val="single" w:sz="4" w:space="0" w:color="000000"/>
              <w:right w:val="single" w:sz="4" w:space="0" w:color="000000"/>
            </w:tcBorders>
            <w:shd w:val="clear" w:color="auto" w:fill="D8D8D8"/>
            <w:vAlign w:val="center"/>
          </w:tcPr>
          <w:p w14:paraId="68599F46" w14:textId="77777777" w:rsidR="006569E5" w:rsidRPr="006569E5" w:rsidRDefault="006569E5" w:rsidP="006569E5">
            <w:pPr>
              <w:tabs>
                <w:tab w:val="right" w:leader="dot" w:pos="4820"/>
              </w:tabs>
              <w:spacing w:after="0"/>
              <w:rPr>
                <w:rFonts w:ascii="Calibri" w:eastAsia="Calibri" w:hAnsi="Calibri" w:cs="Arial"/>
                <w:lang w:val="pt-BR"/>
              </w:rPr>
            </w:pPr>
            <w:bookmarkStart w:id="102" w:name="OLE_LINK5"/>
            <w:r w:rsidRPr="006569E5">
              <w:rPr>
                <w:rFonts w:ascii="Calibri" w:eastAsia="Calibri" w:hAnsi="Calibri" w:cs="Arial"/>
                <w:lang w:val="pt-BR"/>
              </w:rPr>
              <w:t>Já respondeu a uma entrevista como esta?</w:t>
            </w:r>
            <w:bookmarkEnd w:id="102"/>
            <w:r w:rsidRPr="006569E5">
              <w:rPr>
                <w:rFonts w:ascii="Calibri" w:eastAsia="Calibri" w:hAnsi="Calibri" w:cs="Arial"/>
                <w:lang w:val="pt-BR"/>
              </w:rPr>
              <w:t xml:space="preserve"> Nas últimas semanas, já participou no estudo de prevalência de VIH e ITS?</w:t>
            </w:r>
          </w:p>
          <w:p w14:paraId="5140310C" w14:textId="77777777" w:rsidR="006569E5" w:rsidRPr="006569E5" w:rsidRDefault="006569E5" w:rsidP="006569E5">
            <w:pPr>
              <w:tabs>
                <w:tab w:val="right" w:leader="dot" w:pos="4820"/>
              </w:tabs>
              <w:spacing w:after="0"/>
              <w:rPr>
                <w:rFonts w:ascii="Calibri" w:eastAsia="Calibri" w:hAnsi="Calibri" w:cs="Arial"/>
                <w:lang w:val="pt-BR"/>
              </w:rPr>
            </w:pPr>
          </w:p>
          <w:p w14:paraId="26A6736D" w14:textId="77777777" w:rsidR="006569E5" w:rsidRPr="006569E5" w:rsidRDefault="006569E5" w:rsidP="006569E5">
            <w:pPr>
              <w:numPr>
                <w:ilvl w:val="0"/>
                <w:numId w:val="18"/>
              </w:numPr>
              <w:spacing w:after="0" w:line="240" w:lineRule="auto"/>
              <w:ind w:left="283" w:right="65" w:hanging="245"/>
              <w:contextualSpacing/>
              <w:rPr>
                <w:rFonts w:ascii="Calibri" w:eastAsia="Calibri" w:hAnsi="Calibri" w:cs="Arial"/>
                <w:lang w:val="pt-BR"/>
              </w:rPr>
            </w:pPr>
            <w:r w:rsidRPr="006569E5">
              <w:rPr>
                <w:rFonts w:ascii="Calibri" w:eastAsia="Calibri" w:hAnsi="Calibri" w:cs="Arial"/>
                <w:sz w:val="18"/>
                <w:szCs w:val="18"/>
                <w:lang w:val="pt-BR"/>
              </w:rPr>
              <w:t xml:space="preserve">SE A RESPOSTA FOR </w:t>
            </w:r>
            <w:r w:rsidRPr="006569E5">
              <w:rPr>
                <w:rFonts w:ascii="Calibri" w:eastAsia="Calibri" w:hAnsi="Calibri" w:cs="Arial"/>
                <w:b/>
                <w:sz w:val="18"/>
                <w:szCs w:val="18"/>
                <w:lang w:val="pt-BR"/>
              </w:rPr>
              <w:t>SIM,</w:t>
            </w:r>
            <w:r w:rsidRPr="006569E5">
              <w:rPr>
                <w:rFonts w:ascii="Calibri" w:eastAsia="Calibri" w:hAnsi="Calibri" w:cs="Arial"/>
                <w:sz w:val="18"/>
                <w:szCs w:val="18"/>
                <w:lang w:val="pt-BR"/>
              </w:rPr>
              <w:t xml:space="preserve"> AGRADEÇA A(O) ENTREVISTADO(A), TERMINE A ENTREVISTA E LOCALIZE UM(A) NOVO(A)</w:t>
            </w:r>
            <w:r w:rsidRPr="006569E5">
              <w:rPr>
                <w:rFonts w:ascii="Calibri" w:eastAsia="Calibri" w:hAnsi="Calibri" w:cs="Arial"/>
                <w:lang w:val="pt-BR"/>
              </w:rPr>
              <w:t xml:space="preserve"> </w:t>
            </w:r>
            <w:r w:rsidRPr="006569E5">
              <w:rPr>
                <w:rFonts w:ascii="Calibri" w:eastAsia="Calibri" w:hAnsi="Calibri" w:cs="Arial"/>
                <w:sz w:val="18"/>
                <w:szCs w:val="18"/>
                <w:lang w:val="pt-BR"/>
              </w:rPr>
              <w:t>ENTREVISTADO(A).</w:t>
            </w:r>
          </w:p>
          <w:p w14:paraId="5AA6DCCF" w14:textId="77777777" w:rsidR="006569E5" w:rsidRPr="006569E5" w:rsidRDefault="006569E5" w:rsidP="006569E5">
            <w:pPr>
              <w:tabs>
                <w:tab w:val="right" w:leader="dot" w:pos="4820"/>
              </w:tabs>
              <w:spacing w:after="0"/>
              <w:rPr>
                <w:rFonts w:ascii="Calibri" w:eastAsia="Calibri" w:hAnsi="Calibri" w:cs="Arial"/>
                <w:sz w:val="18"/>
                <w:szCs w:val="18"/>
                <w:lang w:val="pt-BR"/>
              </w:rPr>
            </w:pPr>
            <w:r w:rsidRPr="006569E5">
              <w:rPr>
                <w:rFonts w:ascii="Calibri" w:eastAsia="Calibri" w:hAnsi="Calibri" w:cs="Arial"/>
                <w:sz w:val="18"/>
                <w:szCs w:val="18"/>
                <w:lang w:val="pt-BR"/>
              </w:rPr>
              <w:t xml:space="preserve">SE </w:t>
            </w:r>
            <w:r w:rsidRPr="006569E5">
              <w:rPr>
                <w:rFonts w:ascii="Calibri" w:eastAsia="Calibri" w:hAnsi="Calibri" w:cs="Arial"/>
                <w:b/>
                <w:sz w:val="18"/>
                <w:szCs w:val="18"/>
                <w:lang w:val="pt-BR"/>
              </w:rPr>
              <w:t>NÃO</w:t>
            </w:r>
            <w:r w:rsidRPr="006569E5">
              <w:rPr>
                <w:rFonts w:ascii="Calibri" w:eastAsia="Calibri" w:hAnsi="Calibri" w:cs="Arial"/>
                <w:sz w:val="18"/>
                <w:szCs w:val="18"/>
                <w:lang w:val="pt-BR"/>
              </w:rPr>
              <w:t>: CONTINUE.</w:t>
            </w:r>
          </w:p>
        </w:tc>
        <w:tc>
          <w:tcPr>
            <w:tcW w:w="3916" w:type="dxa"/>
            <w:gridSpan w:val="9"/>
            <w:tcBorders>
              <w:top w:val="single" w:sz="4" w:space="0" w:color="000000"/>
              <w:left w:val="single" w:sz="4" w:space="0" w:color="000000"/>
              <w:bottom w:val="single" w:sz="4" w:space="0" w:color="000000"/>
              <w:right w:val="single" w:sz="4" w:space="0" w:color="000000"/>
            </w:tcBorders>
            <w:vAlign w:val="center"/>
          </w:tcPr>
          <w:p w14:paraId="4E71E497" w14:textId="77777777" w:rsidR="006569E5" w:rsidRPr="006569E5" w:rsidRDefault="006569E5" w:rsidP="006569E5">
            <w:pPr>
              <w:widowControl w:val="0"/>
              <w:autoSpaceDE w:val="0"/>
              <w:autoSpaceDN w:val="0"/>
              <w:adjustRightInd w:val="0"/>
              <w:spacing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025B4435" w14:textId="77777777" w:rsidR="006569E5" w:rsidRPr="006569E5" w:rsidRDefault="006569E5" w:rsidP="006569E5">
            <w:pPr>
              <w:widowControl w:val="0"/>
              <w:autoSpaceDE w:val="0"/>
              <w:autoSpaceDN w:val="0"/>
              <w:adjustRightInd w:val="0"/>
              <w:spacing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tc>
      </w:tr>
      <w:tr w:rsidR="006569E5" w:rsidRPr="00F11D0E" w14:paraId="1E6B0FB1" w14:textId="77777777" w:rsidTr="007E2C62">
        <w:trPr>
          <w:trHeight w:hRule="exact" w:val="381"/>
        </w:trPr>
        <w:tc>
          <w:tcPr>
            <w:tcW w:w="11030" w:type="dxa"/>
            <w:gridSpan w:val="15"/>
            <w:tcBorders>
              <w:top w:val="single" w:sz="4" w:space="0" w:color="000000"/>
              <w:left w:val="single" w:sz="4" w:space="0" w:color="000000"/>
              <w:bottom w:val="single" w:sz="4" w:space="0" w:color="000000"/>
              <w:right w:val="single" w:sz="4" w:space="0" w:color="000000"/>
            </w:tcBorders>
            <w:shd w:val="clear" w:color="auto" w:fill="E7E6E6"/>
            <w:vAlign w:val="center"/>
          </w:tcPr>
          <w:p w14:paraId="7AEAD7F0" w14:textId="77777777" w:rsidR="006569E5" w:rsidRPr="006569E5" w:rsidRDefault="006569E5" w:rsidP="006569E5">
            <w:pPr>
              <w:widowControl w:val="0"/>
              <w:autoSpaceDE w:val="0"/>
              <w:autoSpaceDN w:val="0"/>
              <w:adjustRightInd w:val="0"/>
              <w:spacing w:after="0" w:line="240" w:lineRule="auto"/>
              <w:ind w:right="143"/>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INICIA A ENTREVISTA DE COMPORTAMENTO – Primeiro, vou-lhe fazer algumas perguntas gerais:</w:t>
            </w:r>
          </w:p>
        </w:tc>
      </w:tr>
      <w:tr w:rsidR="006569E5" w:rsidRPr="006569E5" w14:paraId="1342AC53" w14:textId="77777777" w:rsidTr="007E2C62">
        <w:trPr>
          <w:trHeight w:hRule="exact" w:val="1871"/>
        </w:trPr>
        <w:tc>
          <w:tcPr>
            <w:tcW w:w="735" w:type="dxa"/>
            <w:tcBorders>
              <w:top w:val="single" w:sz="4" w:space="0" w:color="000000"/>
              <w:left w:val="single" w:sz="4" w:space="0" w:color="000000"/>
              <w:bottom w:val="single" w:sz="4" w:space="0" w:color="000000"/>
              <w:right w:val="single" w:sz="4" w:space="0" w:color="000000"/>
            </w:tcBorders>
            <w:vAlign w:val="center"/>
          </w:tcPr>
          <w:p w14:paraId="0C45AEBA" w14:textId="77777777" w:rsidR="006569E5" w:rsidRPr="006569E5" w:rsidRDefault="006569E5" w:rsidP="006569E5">
            <w:pPr>
              <w:spacing w:after="0" w:line="240" w:lineRule="auto"/>
              <w:ind w:right="-62"/>
              <w:jc w:val="center"/>
              <w:rPr>
                <w:rFonts w:ascii="Calibri" w:eastAsia="Calibri" w:hAnsi="Calibri" w:cs="Arial"/>
                <w:lang w:val="pt-BR"/>
              </w:rPr>
            </w:pPr>
            <w:r w:rsidRPr="006569E5">
              <w:rPr>
                <w:rFonts w:ascii="Calibri" w:eastAsia="Calibri" w:hAnsi="Calibri" w:cs="Arial"/>
                <w:lang w:val="pt-BR"/>
              </w:rPr>
              <w:t>C22</w:t>
            </w:r>
          </w:p>
        </w:tc>
        <w:tc>
          <w:tcPr>
            <w:tcW w:w="6379" w:type="dxa"/>
            <w:gridSpan w:val="5"/>
            <w:tcBorders>
              <w:top w:val="single" w:sz="4" w:space="0" w:color="000000"/>
              <w:left w:val="single" w:sz="4" w:space="0" w:color="000000"/>
              <w:bottom w:val="single" w:sz="4" w:space="0" w:color="000000"/>
              <w:right w:val="single" w:sz="4" w:space="0" w:color="000000"/>
            </w:tcBorders>
            <w:shd w:val="clear" w:color="auto" w:fill="D8D8D8"/>
            <w:vAlign w:val="center"/>
          </w:tcPr>
          <w:p w14:paraId="684CDC9A" w14:textId="77777777" w:rsidR="006569E5" w:rsidRPr="006569E5" w:rsidRDefault="006569E5" w:rsidP="006569E5">
            <w:pPr>
              <w:widowControl w:val="0"/>
              <w:autoSpaceDE w:val="0"/>
              <w:autoSpaceDN w:val="0"/>
              <w:adjustRightInd w:val="0"/>
              <w:spacing w:before="8" w:after="0" w:line="110" w:lineRule="exact"/>
              <w:rPr>
                <w:rFonts w:ascii="Calibri" w:eastAsia="Times New Roman" w:hAnsi="Calibri" w:cs="Times New Roman"/>
                <w:lang w:val="pt-BR" w:eastAsia="en-ZA"/>
              </w:rPr>
            </w:pPr>
          </w:p>
          <w:p w14:paraId="67B7E146"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bookmarkStart w:id="103" w:name="OLE_LINK7"/>
            <w:r w:rsidRPr="006569E5">
              <w:rPr>
                <w:rFonts w:ascii="Calibri" w:eastAsia="Times New Roman" w:hAnsi="Calibri" w:cs="Times New Roman"/>
                <w:lang w:val="pt-BR" w:eastAsia="en-ZA"/>
              </w:rPr>
              <w:t>Qual é o seu género atual?</w:t>
            </w:r>
            <w:bookmarkEnd w:id="103"/>
          </w:p>
        </w:tc>
        <w:tc>
          <w:tcPr>
            <w:tcW w:w="3916" w:type="dxa"/>
            <w:gridSpan w:val="9"/>
            <w:tcBorders>
              <w:top w:val="single" w:sz="4" w:space="0" w:color="000000"/>
              <w:left w:val="single" w:sz="4" w:space="0" w:color="000000"/>
              <w:bottom w:val="single" w:sz="4" w:space="0" w:color="000000"/>
              <w:right w:val="single" w:sz="4" w:space="0" w:color="000000"/>
            </w:tcBorders>
            <w:vAlign w:val="center"/>
          </w:tcPr>
          <w:p w14:paraId="144A38C3" w14:textId="77777777" w:rsidR="006569E5" w:rsidRPr="006569E5" w:rsidRDefault="006569E5" w:rsidP="006569E5">
            <w:pPr>
              <w:widowControl w:val="0"/>
              <w:autoSpaceDE w:val="0"/>
              <w:autoSpaceDN w:val="0"/>
              <w:adjustRightInd w:val="0"/>
              <w:spacing w:before="4" w:after="0" w:line="240" w:lineRule="auto"/>
              <w:ind w:right="125"/>
              <w:jc w:val="right"/>
              <w:rPr>
                <w:rFonts w:ascii="Calibri" w:eastAsia="Times New Roman" w:hAnsi="Calibri" w:cs="Times New Roman"/>
                <w:lang w:val="pt-BR" w:eastAsia="en-ZA"/>
              </w:rPr>
            </w:pPr>
            <w:bookmarkStart w:id="104" w:name="OLE_LINK9"/>
            <w:r w:rsidRPr="006569E5">
              <w:rPr>
                <w:rFonts w:ascii="Calibri" w:eastAsia="Times New Roman" w:hAnsi="Calibri" w:cs="Times New Roman"/>
                <w:lang w:val="pt-BR" w:eastAsia="en-ZA"/>
              </w:rPr>
              <w:t>HOMEM/ MASCULINO   1</w:t>
            </w:r>
          </w:p>
          <w:p w14:paraId="7E704DC1" w14:textId="77777777" w:rsidR="006569E5" w:rsidRPr="006569E5" w:rsidRDefault="006569E5" w:rsidP="006569E5">
            <w:pPr>
              <w:widowControl w:val="0"/>
              <w:autoSpaceDE w:val="0"/>
              <w:autoSpaceDN w:val="0"/>
              <w:adjustRightInd w:val="0"/>
              <w:spacing w:before="60" w:after="0" w:line="240" w:lineRule="auto"/>
              <w:ind w:right="125"/>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MULHER/ FEMININO   2</w:t>
            </w:r>
          </w:p>
          <w:p w14:paraId="3563D8CE" w14:textId="77777777" w:rsidR="006569E5" w:rsidRPr="006569E5" w:rsidRDefault="006569E5" w:rsidP="006569E5">
            <w:pPr>
              <w:widowControl w:val="0"/>
              <w:autoSpaceDE w:val="0"/>
              <w:autoSpaceDN w:val="0"/>
              <w:adjustRightInd w:val="0"/>
              <w:spacing w:before="60" w:after="0" w:line="240" w:lineRule="auto"/>
              <w:ind w:right="125"/>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TRAVESTI/ TRANSGÉNERO  3</w:t>
            </w:r>
          </w:p>
          <w:p w14:paraId="52811BB2" w14:textId="77777777" w:rsidR="006569E5" w:rsidRPr="006569E5" w:rsidRDefault="006569E5" w:rsidP="006569E5">
            <w:pPr>
              <w:widowControl w:val="0"/>
              <w:autoSpaceDE w:val="0"/>
              <w:autoSpaceDN w:val="0"/>
              <w:adjustRightInd w:val="0"/>
              <w:spacing w:before="60" w:after="0" w:line="240" w:lineRule="auto"/>
              <w:ind w:right="125"/>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OUTRO  4</w:t>
            </w:r>
          </w:p>
          <w:p w14:paraId="3E1052BB" w14:textId="77777777" w:rsidR="006569E5" w:rsidRPr="006569E5" w:rsidRDefault="006569E5" w:rsidP="006569E5">
            <w:pPr>
              <w:widowControl w:val="0"/>
              <w:autoSpaceDE w:val="0"/>
              <w:autoSpaceDN w:val="0"/>
              <w:adjustRightInd w:val="0"/>
              <w:spacing w:before="60" w:after="0" w:line="240" w:lineRule="auto"/>
              <w:ind w:right="125"/>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  C22a. ESPECIFICAR</w:t>
            </w:r>
            <w:bookmarkEnd w:id="104"/>
            <w:r w:rsidRPr="006569E5">
              <w:rPr>
                <w:rFonts w:ascii="Calibri" w:eastAsia="Times New Roman" w:hAnsi="Calibri" w:cs="Times New Roman"/>
                <w:lang w:val="pt-BR" w:eastAsia="en-ZA"/>
              </w:rPr>
              <w:t>: _________________</w:t>
            </w:r>
          </w:p>
        </w:tc>
      </w:tr>
      <w:tr w:rsidR="006569E5" w:rsidRPr="006569E5" w14:paraId="5D2FD62B" w14:textId="77777777" w:rsidTr="007E2C62">
        <w:trPr>
          <w:trHeight w:hRule="exact" w:val="953"/>
        </w:trPr>
        <w:tc>
          <w:tcPr>
            <w:tcW w:w="735" w:type="dxa"/>
            <w:tcBorders>
              <w:top w:val="single" w:sz="4" w:space="0" w:color="000000"/>
              <w:left w:val="single" w:sz="4" w:space="0" w:color="000000"/>
              <w:bottom w:val="single" w:sz="4" w:space="0" w:color="000000"/>
              <w:right w:val="single" w:sz="4" w:space="0" w:color="000000"/>
            </w:tcBorders>
            <w:vAlign w:val="center"/>
          </w:tcPr>
          <w:p w14:paraId="7FD99E33" w14:textId="77777777" w:rsidR="006569E5" w:rsidRPr="006569E5" w:rsidRDefault="006569E5" w:rsidP="006569E5">
            <w:pPr>
              <w:spacing w:after="0" w:line="240" w:lineRule="auto"/>
              <w:ind w:right="-62"/>
              <w:jc w:val="center"/>
              <w:rPr>
                <w:rFonts w:ascii="Calibri" w:eastAsia="Calibri" w:hAnsi="Calibri" w:cs="Arial"/>
                <w:lang w:val="pt-BR"/>
              </w:rPr>
            </w:pPr>
            <w:r w:rsidRPr="006569E5">
              <w:rPr>
                <w:rFonts w:ascii="Calibri" w:eastAsia="Calibri" w:hAnsi="Calibri" w:cs="Arial"/>
                <w:lang w:val="pt-BR"/>
              </w:rPr>
              <w:t>C23</w:t>
            </w:r>
          </w:p>
        </w:tc>
        <w:tc>
          <w:tcPr>
            <w:tcW w:w="6379" w:type="dxa"/>
            <w:gridSpan w:val="5"/>
            <w:tcBorders>
              <w:top w:val="single" w:sz="4" w:space="0" w:color="000000"/>
              <w:left w:val="single" w:sz="4" w:space="0" w:color="000000"/>
              <w:bottom w:val="single" w:sz="4" w:space="0" w:color="000000"/>
              <w:right w:val="single" w:sz="4" w:space="0" w:color="000000"/>
            </w:tcBorders>
            <w:shd w:val="clear" w:color="auto" w:fill="D8D8D8"/>
            <w:vAlign w:val="center"/>
          </w:tcPr>
          <w:p w14:paraId="5A97179E"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Qual foi o seu sexo de nascimento?</w:t>
            </w:r>
          </w:p>
        </w:tc>
        <w:tc>
          <w:tcPr>
            <w:tcW w:w="3916" w:type="dxa"/>
            <w:gridSpan w:val="9"/>
            <w:tcBorders>
              <w:top w:val="single" w:sz="4" w:space="0" w:color="000000"/>
              <w:left w:val="single" w:sz="4" w:space="0" w:color="000000"/>
              <w:bottom w:val="single" w:sz="4" w:space="0" w:color="000000"/>
              <w:right w:val="single" w:sz="4" w:space="0" w:color="000000"/>
            </w:tcBorders>
            <w:vAlign w:val="center"/>
          </w:tcPr>
          <w:p w14:paraId="7171E36F"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MASCULINO 1</w:t>
            </w:r>
          </w:p>
          <w:p w14:paraId="392F0DC3"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FEMININO 2</w:t>
            </w:r>
          </w:p>
        </w:tc>
      </w:tr>
      <w:tr w:rsidR="006569E5" w:rsidRPr="006569E5" w14:paraId="1143386D" w14:textId="77777777" w:rsidTr="007E2C62">
        <w:trPr>
          <w:trHeight w:hRule="exact" w:val="953"/>
        </w:trPr>
        <w:tc>
          <w:tcPr>
            <w:tcW w:w="735" w:type="dxa"/>
            <w:tcBorders>
              <w:top w:val="single" w:sz="4" w:space="0" w:color="000000"/>
              <w:left w:val="single" w:sz="4" w:space="0" w:color="000000"/>
              <w:bottom w:val="single" w:sz="4" w:space="0" w:color="000000"/>
              <w:right w:val="single" w:sz="4" w:space="0" w:color="000000"/>
            </w:tcBorders>
            <w:vAlign w:val="center"/>
          </w:tcPr>
          <w:p w14:paraId="0F3811C8" w14:textId="77777777" w:rsidR="006569E5" w:rsidRPr="006569E5" w:rsidRDefault="006569E5" w:rsidP="006569E5">
            <w:pPr>
              <w:spacing w:after="0" w:line="240" w:lineRule="auto"/>
              <w:ind w:right="-62"/>
              <w:jc w:val="center"/>
              <w:rPr>
                <w:rFonts w:ascii="Calibri" w:eastAsia="Calibri" w:hAnsi="Calibri" w:cs="Arial"/>
                <w:lang w:val="pt-BR"/>
              </w:rPr>
            </w:pPr>
            <w:r w:rsidRPr="006569E5">
              <w:rPr>
                <w:rFonts w:ascii="Calibri" w:eastAsia="Calibri" w:hAnsi="Calibri" w:cs="Arial"/>
                <w:lang w:val="pt-BR"/>
              </w:rPr>
              <w:t>C24</w:t>
            </w:r>
          </w:p>
        </w:tc>
        <w:tc>
          <w:tcPr>
            <w:tcW w:w="6379" w:type="dxa"/>
            <w:gridSpan w:val="5"/>
            <w:tcBorders>
              <w:top w:val="single" w:sz="4" w:space="0" w:color="000000"/>
              <w:left w:val="single" w:sz="4" w:space="0" w:color="000000"/>
              <w:bottom w:val="single" w:sz="4" w:space="0" w:color="000000"/>
              <w:right w:val="single" w:sz="4" w:space="0" w:color="000000"/>
            </w:tcBorders>
            <w:shd w:val="clear" w:color="auto" w:fill="D8D8D8"/>
          </w:tcPr>
          <w:p w14:paraId="750ED72E" w14:textId="77777777" w:rsidR="006569E5" w:rsidRPr="006569E5" w:rsidRDefault="006569E5" w:rsidP="006569E5">
            <w:pPr>
              <w:widowControl w:val="0"/>
              <w:autoSpaceDE w:val="0"/>
              <w:autoSpaceDN w:val="0"/>
              <w:adjustRightInd w:val="0"/>
              <w:spacing w:before="7" w:after="0" w:line="150" w:lineRule="exact"/>
              <w:rPr>
                <w:rFonts w:ascii="Calibri" w:eastAsia="Times New Roman" w:hAnsi="Calibri" w:cs="Times New Roman"/>
                <w:lang w:val="pt-BR" w:eastAsia="en-ZA"/>
              </w:rPr>
            </w:pPr>
          </w:p>
          <w:p w14:paraId="55620263" w14:textId="77777777" w:rsidR="006569E5" w:rsidRPr="006569E5" w:rsidRDefault="006569E5" w:rsidP="006569E5">
            <w:pPr>
              <w:widowControl w:val="0"/>
              <w:autoSpaceDE w:val="0"/>
              <w:autoSpaceDN w:val="0"/>
              <w:adjustRightInd w:val="0"/>
              <w:spacing w:after="0" w:line="200" w:lineRule="exact"/>
              <w:rPr>
                <w:rFonts w:ascii="Calibri" w:eastAsia="Times New Roman" w:hAnsi="Calibri" w:cs="Times New Roman"/>
                <w:lang w:val="pt-BR" w:eastAsia="en-ZA"/>
              </w:rPr>
            </w:pPr>
          </w:p>
          <w:p w14:paraId="2C02616A"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Trabalha neste local?</w:t>
            </w:r>
          </w:p>
        </w:tc>
        <w:tc>
          <w:tcPr>
            <w:tcW w:w="3916" w:type="dxa"/>
            <w:gridSpan w:val="9"/>
            <w:tcBorders>
              <w:top w:val="single" w:sz="4" w:space="0" w:color="000000"/>
              <w:left w:val="single" w:sz="4" w:space="0" w:color="000000"/>
              <w:bottom w:val="single" w:sz="4" w:space="0" w:color="000000"/>
              <w:right w:val="single" w:sz="4" w:space="0" w:color="000000"/>
            </w:tcBorders>
          </w:tcPr>
          <w:p w14:paraId="725FE3FD" w14:textId="77777777" w:rsidR="006569E5" w:rsidRPr="006569E5" w:rsidRDefault="006569E5" w:rsidP="006569E5">
            <w:pPr>
              <w:widowControl w:val="0"/>
              <w:autoSpaceDE w:val="0"/>
              <w:autoSpaceDN w:val="0"/>
              <w:adjustRightInd w:val="0"/>
              <w:spacing w:before="18" w:after="0" w:line="200" w:lineRule="exact"/>
              <w:rPr>
                <w:rFonts w:ascii="Calibri" w:eastAsia="Times New Roman" w:hAnsi="Calibri" w:cs="Times New Roman"/>
                <w:lang w:val="pt-BR" w:eastAsia="en-ZA"/>
              </w:rPr>
            </w:pPr>
          </w:p>
          <w:p w14:paraId="63BA61DC" w14:textId="77777777" w:rsidR="006569E5" w:rsidRPr="006569E5" w:rsidRDefault="006569E5" w:rsidP="006569E5">
            <w:pPr>
              <w:widowControl w:val="0"/>
              <w:autoSpaceDE w:val="0"/>
              <w:autoSpaceDN w:val="0"/>
              <w:adjustRightInd w:val="0"/>
              <w:spacing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004925FE"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tc>
      </w:tr>
      <w:tr w:rsidR="006569E5" w:rsidRPr="006569E5" w14:paraId="1D5E4687" w14:textId="77777777" w:rsidTr="007E2C62">
        <w:trPr>
          <w:trHeight w:hRule="exact" w:val="953"/>
        </w:trPr>
        <w:tc>
          <w:tcPr>
            <w:tcW w:w="735" w:type="dxa"/>
            <w:tcBorders>
              <w:top w:val="single" w:sz="4" w:space="0" w:color="000000"/>
              <w:left w:val="single" w:sz="4" w:space="0" w:color="000000"/>
              <w:bottom w:val="single" w:sz="4" w:space="0" w:color="000000"/>
              <w:right w:val="single" w:sz="4" w:space="0" w:color="000000"/>
            </w:tcBorders>
            <w:vAlign w:val="center"/>
          </w:tcPr>
          <w:p w14:paraId="5AD85516" w14:textId="77777777" w:rsidR="006569E5" w:rsidRPr="006569E5" w:rsidRDefault="006569E5" w:rsidP="006569E5">
            <w:pPr>
              <w:spacing w:after="0" w:line="240" w:lineRule="auto"/>
              <w:ind w:right="-62"/>
              <w:jc w:val="center"/>
              <w:rPr>
                <w:rFonts w:ascii="Calibri" w:eastAsia="Calibri" w:hAnsi="Calibri" w:cs="Arial"/>
                <w:lang w:val="pt-BR"/>
              </w:rPr>
            </w:pPr>
            <w:r w:rsidRPr="006569E5">
              <w:rPr>
                <w:rFonts w:ascii="Calibri" w:eastAsia="Calibri" w:hAnsi="Calibri" w:cs="Arial"/>
                <w:lang w:val="pt-BR"/>
              </w:rPr>
              <w:t>C25</w:t>
            </w:r>
          </w:p>
        </w:tc>
        <w:tc>
          <w:tcPr>
            <w:tcW w:w="6379" w:type="dxa"/>
            <w:gridSpan w:val="5"/>
            <w:tcBorders>
              <w:top w:val="single" w:sz="4" w:space="0" w:color="000000"/>
              <w:left w:val="single" w:sz="4" w:space="0" w:color="000000"/>
              <w:bottom w:val="single" w:sz="4" w:space="0" w:color="000000"/>
              <w:right w:val="single" w:sz="4" w:space="0" w:color="000000"/>
            </w:tcBorders>
            <w:shd w:val="clear" w:color="auto" w:fill="D8D8D8"/>
            <w:vAlign w:val="center"/>
          </w:tcPr>
          <w:p w14:paraId="38450AA2"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Tem emprego, seja a tempo inteiro ou tempo parcial? </w:t>
            </w:r>
          </w:p>
        </w:tc>
        <w:tc>
          <w:tcPr>
            <w:tcW w:w="3916" w:type="dxa"/>
            <w:gridSpan w:val="9"/>
            <w:tcBorders>
              <w:top w:val="single" w:sz="4" w:space="0" w:color="000000"/>
              <w:left w:val="single" w:sz="4" w:space="0" w:color="000000"/>
              <w:bottom w:val="single" w:sz="4" w:space="0" w:color="000000"/>
              <w:right w:val="single" w:sz="4" w:space="0" w:color="000000"/>
            </w:tcBorders>
            <w:vAlign w:val="center"/>
          </w:tcPr>
          <w:p w14:paraId="4BB5CC81" w14:textId="77777777" w:rsidR="006569E5" w:rsidRPr="006569E5" w:rsidRDefault="006569E5" w:rsidP="006569E5">
            <w:pPr>
              <w:widowControl w:val="0"/>
              <w:autoSpaceDE w:val="0"/>
              <w:autoSpaceDN w:val="0"/>
              <w:adjustRightInd w:val="0"/>
              <w:spacing w:after="0" w:line="30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18736109" w14:textId="77777777" w:rsidR="006569E5" w:rsidRPr="006569E5" w:rsidRDefault="006569E5" w:rsidP="006569E5">
            <w:pPr>
              <w:widowControl w:val="0"/>
              <w:autoSpaceDE w:val="0"/>
              <w:autoSpaceDN w:val="0"/>
              <w:adjustRightInd w:val="0"/>
              <w:spacing w:after="0" w:line="30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tc>
      </w:tr>
      <w:tr w:rsidR="006569E5" w:rsidRPr="006569E5" w14:paraId="417341DA" w14:textId="77777777" w:rsidTr="007E2C62">
        <w:trPr>
          <w:trHeight w:hRule="exact" w:val="808"/>
        </w:trPr>
        <w:tc>
          <w:tcPr>
            <w:tcW w:w="735" w:type="dxa"/>
            <w:tcBorders>
              <w:top w:val="single" w:sz="4" w:space="0" w:color="000000"/>
              <w:left w:val="single" w:sz="4" w:space="0" w:color="000000"/>
              <w:bottom w:val="single" w:sz="4" w:space="0" w:color="000000"/>
              <w:right w:val="single" w:sz="4" w:space="0" w:color="000000"/>
            </w:tcBorders>
            <w:vAlign w:val="center"/>
          </w:tcPr>
          <w:p w14:paraId="44C45B9F" w14:textId="77777777" w:rsidR="006569E5" w:rsidRPr="006569E5" w:rsidRDefault="006569E5" w:rsidP="006569E5">
            <w:pPr>
              <w:spacing w:after="0" w:line="240" w:lineRule="auto"/>
              <w:ind w:right="-62"/>
              <w:jc w:val="center"/>
              <w:rPr>
                <w:rFonts w:ascii="Calibri" w:eastAsia="Calibri" w:hAnsi="Calibri" w:cs="Arial"/>
                <w:lang w:val="pt-BR"/>
              </w:rPr>
            </w:pPr>
            <w:r w:rsidRPr="006569E5">
              <w:rPr>
                <w:rFonts w:ascii="Calibri" w:eastAsia="Calibri" w:hAnsi="Calibri" w:cs="Arial"/>
                <w:lang w:val="pt-BR"/>
              </w:rPr>
              <w:t>C26</w:t>
            </w:r>
          </w:p>
        </w:tc>
        <w:tc>
          <w:tcPr>
            <w:tcW w:w="6379" w:type="dxa"/>
            <w:gridSpan w:val="5"/>
            <w:tcBorders>
              <w:top w:val="single" w:sz="4" w:space="0" w:color="000000"/>
              <w:left w:val="single" w:sz="4" w:space="0" w:color="000000"/>
              <w:bottom w:val="single" w:sz="4" w:space="0" w:color="000000"/>
              <w:right w:val="single" w:sz="4" w:space="0" w:color="000000"/>
            </w:tcBorders>
            <w:shd w:val="clear" w:color="auto" w:fill="D8D8D8"/>
            <w:vAlign w:val="center"/>
          </w:tcPr>
          <w:p w14:paraId="3BFBAD8A"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Em uma ou duas palavras, qual é sua ocupação?</w:t>
            </w:r>
          </w:p>
        </w:tc>
        <w:tc>
          <w:tcPr>
            <w:tcW w:w="3916" w:type="dxa"/>
            <w:gridSpan w:val="9"/>
            <w:tcBorders>
              <w:top w:val="single" w:sz="4" w:space="0" w:color="000000"/>
              <w:left w:val="single" w:sz="4" w:space="0" w:color="000000"/>
              <w:bottom w:val="single" w:sz="4" w:space="0" w:color="000000"/>
              <w:right w:val="single" w:sz="4" w:space="0" w:color="000000"/>
            </w:tcBorders>
            <w:vAlign w:val="center"/>
          </w:tcPr>
          <w:p w14:paraId="413D6B9D" w14:textId="77777777" w:rsidR="006569E5" w:rsidRPr="006569E5" w:rsidRDefault="006569E5" w:rsidP="006569E5">
            <w:pPr>
              <w:widowControl w:val="0"/>
              <w:autoSpaceDE w:val="0"/>
              <w:autoSpaceDN w:val="0"/>
              <w:adjustRightInd w:val="0"/>
              <w:spacing w:before="60" w:after="0" w:line="240" w:lineRule="auto"/>
              <w:ind w:right="132"/>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 OCUPAÇÃO: ______________________</w:t>
            </w:r>
          </w:p>
          <w:p w14:paraId="6C562FC3" w14:textId="77777777" w:rsidR="006569E5" w:rsidRPr="006569E5" w:rsidRDefault="006569E5" w:rsidP="006569E5">
            <w:pPr>
              <w:widowControl w:val="0"/>
              <w:autoSpaceDE w:val="0"/>
              <w:autoSpaceDN w:val="0"/>
              <w:adjustRightInd w:val="0"/>
              <w:spacing w:before="60" w:after="0" w:line="240" w:lineRule="auto"/>
              <w:ind w:right="132"/>
              <w:jc w:val="right"/>
              <w:rPr>
                <w:rFonts w:ascii="Calibri" w:eastAsia="Times New Roman" w:hAnsi="Calibri" w:cs="Times New Roman"/>
                <w:sz w:val="20"/>
                <w:szCs w:val="20"/>
                <w:lang w:val="pt-BR" w:eastAsia="en-ZA"/>
              </w:rPr>
            </w:pPr>
            <w:r w:rsidRPr="006569E5">
              <w:rPr>
                <w:rFonts w:ascii="Calibri" w:eastAsia="Times New Roman" w:hAnsi="Calibri" w:cs="Times New Roman"/>
                <w:lang w:val="pt-BR" w:eastAsia="en-ZA"/>
              </w:rPr>
              <w:t>________________________________</w:t>
            </w:r>
          </w:p>
        </w:tc>
      </w:tr>
      <w:tr w:rsidR="006569E5" w:rsidRPr="006569E5" w14:paraId="7D526776" w14:textId="77777777" w:rsidTr="007E2C62">
        <w:trPr>
          <w:trHeight w:hRule="exact" w:val="2880"/>
        </w:trPr>
        <w:tc>
          <w:tcPr>
            <w:tcW w:w="735" w:type="dxa"/>
            <w:tcBorders>
              <w:top w:val="single" w:sz="4" w:space="0" w:color="000000"/>
              <w:left w:val="single" w:sz="4" w:space="0" w:color="000000"/>
              <w:bottom w:val="single" w:sz="4" w:space="0" w:color="000000"/>
              <w:right w:val="single" w:sz="4" w:space="0" w:color="000000"/>
            </w:tcBorders>
            <w:vAlign w:val="center"/>
          </w:tcPr>
          <w:p w14:paraId="7DB22554" w14:textId="77777777" w:rsidR="006569E5" w:rsidRPr="006569E5" w:rsidRDefault="006569E5" w:rsidP="006569E5">
            <w:pPr>
              <w:spacing w:after="0" w:line="240" w:lineRule="auto"/>
              <w:ind w:right="-62"/>
              <w:jc w:val="center"/>
              <w:rPr>
                <w:rFonts w:ascii="Calibri" w:eastAsia="Calibri" w:hAnsi="Calibri" w:cs="Arial"/>
                <w:lang w:val="pt-BR"/>
              </w:rPr>
            </w:pPr>
            <w:r w:rsidRPr="006569E5">
              <w:rPr>
                <w:rFonts w:ascii="Calibri" w:eastAsia="Calibri" w:hAnsi="Calibri" w:cs="Arial"/>
                <w:lang w:val="pt-BR"/>
              </w:rPr>
              <w:t>C27</w:t>
            </w:r>
          </w:p>
        </w:tc>
        <w:tc>
          <w:tcPr>
            <w:tcW w:w="6379" w:type="dxa"/>
            <w:gridSpan w:val="5"/>
            <w:tcBorders>
              <w:top w:val="single" w:sz="4" w:space="0" w:color="000000"/>
              <w:left w:val="single" w:sz="4" w:space="0" w:color="000000"/>
              <w:bottom w:val="single" w:sz="4" w:space="0" w:color="000000"/>
              <w:right w:val="single" w:sz="4" w:space="0" w:color="000000"/>
            </w:tcBorders>
            <w:shd w:val="clear" w:color="auto" w:fill="D8D8D8"/>
            <w:vAlign w:val="center"/>
          </w:tcPr>
          <w:p w14:paraId="364EFF41"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Qual é o seu nível de escolaridade?</w:t>
            </w:r>
          </w:p>
        </w:tc>
        <w:tc>
          <w:tcPr>
            <w:tcW w:w="3916" w:type="dxa"/>
            <w:gridSpan w:val="9"/>
            <w:tcBorders>
              <w:top w:val="single" w:sz="4" w:space="0" w:color="000000"/>
              <w:left w:val="single" w:sz="4" w:space="0" w:color="000000"/>
              <w:bottom w:val="single" w:sz="4" w:space="0" w:color="000000"/>
              <w:right w:val="single" w:sz="4" w:space="0" w:color="000000"/>
            </w:tcBorders>
            <w:vAlign w:val="center"/>
          </w:tcPr>
          <w:p w14:paraId="0FA31E48"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PT" w:eastAsia="en-ZA"/>
              </w:rPr>
            </w:pPr>
            <w:r w:rsidRPr="006569E5">
              <w:rPr>
                <w:rFonts w:ascii="Calibri" w:eastAsia="Times New Roman" w:hAnsi="Calibri" w:cs="Times New Roman"/>
                <w:lang w:val="pt-PT" w:eastAsia="en-ZA"/>
              </w:rPr>
              <w:t>NENHUM (NUNCA FOI À ESCOLA) 0</w:t>
            </w:r>
          </w:p>
          <w:p w14:paraId="7FCD766F"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PT" w:eastAsia="en-ZA"/>
              </w:rPr>
              <w:t>PRIMÁRIO (1ª A 6ª CLASSES)</w:t>
            </w:r>
            <w:r w:rsidRPr="006569E5">
              <w:rPr>
                <w:rFonts w:ascii="Calibri" w:eastAsia="Times New Roman" w:hAnsi="Calibri" w:cs="Times New Roman"/>
                <w:lang w:val="pt-BR" w:eastAsia="en-ZA"/>
              </w:rPr>
              <w:t xml:space="preserve"> 1</w:t>
            </w:r>
          </w:p>
          <w:p w14:paraId="08458F11"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PT" w:eastAsia="en-ZA"/>
              </w:rPr>
            </w:pPr>
            <w:r w:rsidRPr="006569E5">
              <w:rPr>
                <w:rFonts w:ascii="Calibri" w:eastAsia="Times New Roman" w:hAnsi="Calibri" w:cs="Times New Roman"/>
                <w:lang w:val="pt-PT" w:eastAsia="en-ZA"/>
              </w:rPr>
              <w:t xml:space="preserve">PRIMEIRO CICLO (7ª À 9ª CLASSE) 2 </w:t>
            </w:r>
          </w:p>
          <w:p w14:paraId="6F8E33B3"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PT" w:eastAsia="en-ZA"/>
              </w:rPr>
              <w:t xml:space="preserve">2ºCICLO OU ENSINO MÉDIO (10ª À 13ª) </w:t>
            </w:r>
            <w:r w:rsidRPr="006569E5">
              <w:rPr>
                <w:rFonts w:ascii="Calibri" w:eastAsia="Times New Roman" w:hAnsi="Calibri" w:cs="Times New Roman"/>
                <w:lang w:val="pt-BR" w:eastAsia="en-ZA"/>
              </w:rPr>
              <w:t>3</w:t>
            </w:r>
          </w:p>
          <w:p w14:paraId="3D624088"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PT" w:eastAsia="en-ZA"/>
              </w:rPr>
              <w:t>UNIVERSITÁRIO 4</w:t>
            </w:r>
          </w:p>
        </w:tc>
      </w:tr>
      <w:tr w:rsidR="006569E5" w:rsidRPr="006569E5" w14:paraId="162FF370" w14:textId="77777777" w:rsidTr="007E2C62">
        <w:trPr>
          <w:trHeight w:hRule="exact" w:val="727"/>
        </w:trPr>
        <w:tc>
          <w:tcPr>
            <w:tcW w:w="735" w:type="dxa"/>
            <w:tcBorders>
              <w:top w:val="single" w:sz="4" w:space="0" w:color="000000"/>
              <w:left w:val="single" w:sz="4" w:space="0" w:color="000000"/>
              <w:bottom w:val="single" w:sz="4" w:space="0" w:color="000000"/>
              <w:right w:val="single" w:sz="4" w:space="0" w:color="000000"/>
            </w:tcBorders>
            <w:vAlign w:val="center"/>
          </w:tcPr>
          <w:p w14:paraId="5D5813B3" w14:textId="77777777" w:rsidR="006569E5" w:rsidRPr="006569E5" w:rsidRDefault="006569E5" w:rsidP="006569E5">
            <w:pPr>
              <w:spacing w:after="0" w:line="240" w:lineRule="auto"/>
              <w:ind w:right="-62"/>
              <w:jc w:val="center"/>
              <w:rPr>
                <w:rFonts w:ascii="Calibri" w:eastAsia="Calibri" w:hAnsi="Calibri" w:cs="Arial"/>
                <w:lang w:val="pt-BR"/>
              </w:rPr>
            </w:pPr>
            <w:r w:rsidRPr="006569E5">
              <w:rPr>
                <w:rFonts w:ascii="Calibri" w:eastAsia="Calibri" w:hAnsi="Calibri" w:cs="Arial"/>
                <w:lang w:val="pt-BR"/>
              </w:rPr>
              <w:t>C28</w:t>
            </w:r>
          </w:p>
        </w:tc>
        <w:tc>
          <w:tcPr>
            <w:tcW w:w="6379" w:type="dxa"/>
            <w:gridSpan w:val="5"/>
            <w:tcBorders>
              <w:top w:val="single" w:sz="4" w:space="0" w:color="000000"/>
              <w:left w:val="single" w:sz="4" w:space="0" w:color="000000"/>
              <w:bottom w:val="single" w:sz="4" w:space="0" w:color="000000"/>
              <w:right w:val="single" w:sz="4" w:space="0" w:color="000000"/>
            </w:tcBorders>
            <w:shd w:val="clear" w:color="auto" w:fill="D8D8D8"/>
            <w:vAlign w:val="center"/>
          </w:tcPr>
          <w:p w14:paraId="16F8A15B"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Está matriculado numa escola, atualmente?</w:t>
            </w:r>
          </w:p>
        </w:tc>
        <w:tc>
          <w:tcPr>
            <w:tcW w:w="3916" w:type="dxa"/>
            <w:gridSpan w:val="9"/>
            <w:tcBorders>
              <w:top w:val="single" w:sz="4" w:space="0" w:color="000000"/>
              <w:left w:val="single" w:sz="4" w:space="0" w:color="000000"/>
              <w:bottom w:val="single" w:sz="4" w:space="0" w:color="000000"/>
              <w:right w:val="single" w:sz="4" w:space="0" w:color="000000"/>
            </w:tcBorders>
            <w:vAlign w:val="center"/>
          </w:tcPr>
          <w:p w14:paraId="5B52E60A" w14:textId="77777777" w:rsidR="006569E5" w:rsidRPr="006569E5" w:rsidRDefault="006569E5" w:rsidP="006569E5">
            <w:pPr>
              <w:widowControl w:val="0"/>
              <w:autoSpaceDE w:val="0"/>
              <w:autoSpaceDN w:val="0"/>
              <w:adjustRightInd w:val="0"/>
              <w:spacing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16500080"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tc>
      </w:tr>
      <w:tr w:rsidR="006569E5" w:rsidRPr="00F11D0E" w14:paraId="75080AF5" w14:textId="77777777" w:rsidTr="007E2C62">
        <w:trPr>
          <w:trHeight w:hRule="exact" w:val="1708"/>
        </w:trPr>
        <w:tc>
          <w:tcPr>
            <w:tcW w:w="735" w:type="dxa"/>
            <w:tcBorders>
              <w:top w:val="single" w:sz="4" w:space="0" w:color="000000"/>
              <w:left w:val="single" w:sz="4" w:space="0" w:color="000000"/>
              <w:bottom w:val="single" w:sz="4" w:space="0" w:color="000000"/>
              <w:right w:val="single" w:sz="4" w:space="0" w:color="000000"/>
            </w:tcBorders>
            <w:vAlign w:val="center"/>
          </w:tcPr>
          <w:p w14:paraId="489AC75C" w14:textId="77777777" w:rsidR="006569E5" w:rsidRPr="006569E5" w:rsidRDefault="006569E5" w:rsidP="006569E5">
            <w:pPr>
              <w:spacing w:after="0" w:line="240" w:lineRule="auto"/>
              <w:ind w:right="-62"/>
              <w:jc w:val="center"/>
              <w:rPr>
                <w:rFonts w:ascii="Calibri" w:eastAsia="Calibri" w:hAnsi="Calibri" w:cs="Arial"/>
                <w:lang w:val="pt-BR"/>
              </w:rPr>
            </w:pPr>
            <w:r w:rsidRPr="006569E5">
              <w:rPr>
                <w:rFonts w:ascii="Calibri" w:eastAsia="Calibri" w:hAnsi="Calibri" w:cs="Arial"/>
                <w:lang w:val="pt-BR"/>
              </w:rPr>
              <w:t>C29</w:t>
            </w:r>
          </w:p>
        </w:tc>
        <w:tc>
          <w:tcPr>
            <w:tcW w:w="6379" w:type="dxa"/>
            <w:gridSpan w:val="5"/>
            <w:tcBorders>
              <w:top w:val="single" w:sz="4" w:space="0" w:color="000000"/>
              <w:left w:val="single" w:sz="4" w:space="0" w:color="000000"/>
              <w:bottom w:val="single" w:sz="4" w:space="0" w:color="000000"/>
              <w:right w:val="single" w:sz="4" w:space="0" w:color="000000"/>
            </w:tcBorders>
            <w:shd w:val="clear" w:color="auto" w:fill="D8D8D8"/>
            <w:vAlign w:val="center"/>
          </w:tcPr>
          <w:p w14:paraId="74DEECAF"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Há quanto tempo vive nesta província?</w:t>
            </w:r>
          </w:p>
        </w:tc>
        <w:tc>
          <w:tcPr>
            <w:tcW w:w="3916" w:type="dxa"/>
            <w:gridSpan w:val="9"/>
            <w:tcBorders>
              <w:top w:val="single" w:sz="4" w:space="0" w:color="000000"/>
              <w:left w:val="single" w:sz="4" w:space="0" w:color="000000"/>
              <w:bottom w:val="single" w:sz="4" w:space="0" w:color="000000"/>
              <w:right w:val="single" w:sz="4" w:space="0" w:color="000000"/>
            </w:tcBorders>
            <w:vAlign w:val="center"/>
          </w:tcPr>
          <w:p w14:paraId="272AF4BB"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MENOS QUE 1 ANO 1</w:t>
            </w:r>
          </w:p>
          <w:p w14:paraId="35FB66DA"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1-5 ANOS 2</w:t>
            </w:r>
          </w:p>
          <w:p w14:paraId="08A58686"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MAIS QUE 5 ANOS 3</w:t>
            </w:r>
          </w:p>
          <w:p w14:paraId="5126878A"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bookmarkStart w:id="105" w:name="OLE_LINK8"/>
            <w:r w:rsidRPr="006569E5">
              <w:rPr>
                <w:rFonts w:ascii="Calibri" w:eastAsia="Times New Roman" w:hAnsi="Calibri" w:cs="Times New Roman"/>
                <w:lang w:val="pt-BR" w:eastAsia="en-ZA"/>
              </w:rPr>
              <w:t xml:space="preserve">A VIDA INTEIRA </w:t>
            </w:r>
            <w:bookmarkEnd w:id="105"/>
            <w:r w:rsidRPr="006569E5">
              <w:rPr>
                <w:rFonts w:ascii="Calibri" w:eastAsia="Times New Roman" w:hAnsi="Calibri" w:cs="Times New Roman"/>
                <w:lang w:val="pt-BR" w:eastAsia="en-ZA"/>
              </w:rPr>
              <w:t>4</w:t>
            </w:r>
          </w:p>
          <w:p w14:paraId="4E2A9033"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 NÃO VIVE NESTA CIDADE 5</w:t>
            </w:r>
          </w:p>
          <w:p w14:paraId="51EAD0EA"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p>
          <w:p w14:paraId="385D796D"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p>
        </w:tc>
      </w:tr>
      <w:tr w:rsidR="006569E5" w:rsidRPr="006569E5" w14:paraId="4727D5EF" w14:textId="77777777" w:rsidTr="007E2C62">
        <w:trPr>
          <w:trHeight w:hRule="exact" w:val="2334"/>
        </w:trPr>
        <w:tc>
          <w:tcPr>
            <w:tcW w:w="735" w:type="dxa"/>
            <w:tcBorders>
              <w:top w:val="single" w:sz="4" w:space="0" w:color="000000"/>
              <w:left w:val="single" w:sz="4" w:space="0" w:color="000000"/>
              <w:bottom w:val="single" w:sz="4" w:space="0" w:color="000000"/>
              <w:right w:val="single" w:sz="4" w:space="0" w:color="000000"/>
            </w:tcBorders>
            <w:vAlign w:val="center"/>
          </w:tcPr>
          <w:p w14:paraId="50995A54" w14:textId="77777777" w:rsidR="006569E5" w:rsidRPr="006569E5" w:rsidRDefault="006569E5" w:rsidP="006569E5">
            <w:pPr>
              <w:spacing w:after="0" w:line="240" w:lineRule="auto"/>
              <w:ind w:right="-62"/>
              <w:jc w:val="center"/>
              <w:rPr>
                <w:rFonts w:ascii="Calibri" w:eastAsia="Calibri" w:hAnsi="Calibri" w:cs="Arial"/>
                <w:lang w:val="pt-BR"/>
              </w:rPr>
            </w:pPr>
            <w:r w:rsidRPr="006569E5">
              <w:rPr>
                <w:rFonts w:ascii="Calibri" w:eastAsia="Calibri" w:hAnsi="Calibri" w:cs="Arial"/>
                <w:lang w:val="pt-BR"/>
              </w:rPr>
              <w:t>C30</w:t>
            </w:r>
          </w:p>
        </w:tc>
        <w:tc>
          <w:tcPr>
            <w:tcW w:w="6379" w:type="dxa"/>
            <w:gridSpan w:val="5"/>
            <w:tcBorders>
              <w:top w:val="single" w:sz="4" w:space="0" w:color="000000"/>
              <w:left w:val="single" w:sz="4" w:space="0" w:color="000000"/>
              <w:bottom w:val="single" w:sz="4" w:space="0" w:color="000000"/>
              <w:right w:val="single" w:sz="4" w:space="0" w:color="000000"/>
            </w:tcBorders>
            <w:shd w:val="clear" w:color="auto" w:fill="D8D8D8"/>
            <w:vAlign w:val="center"/>
          </w:tcPr>
          <w:p w14:paraId="262B3623"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Qual foi a última vez que você viajou fora desta província? </w:t>
            </w:r>
          </w:p>
        </w:tc>
        <w:tc>
          <w:tcPr>
            <w:tcW w:w="3916" w:type="dxa"/>
            <w:gridSpan w:val="9"/>
            <w:tcBorders>
              <w:top w:val="single" w:sz="4" w:space="0" w:color="000000"/>
              <w:left w:val="single" w:sz="4" w:space="0" w:color="000000"/>
              <w:bottom w:val="single" w:sz="4" w:space="0" w:color="000000"/>
              <w:right w:val="single" w:sz="4" w:space="0" w:color="000000"/>
            </w:tcBorders>
            <w:shd w:val="clear" w:color="auto" w:fill="auto"/>
            <w:vAlign w:val="center"/>
          </w:tcPr>
          <w:p w14:paraId="62C8AC96"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bookmarkStart w:id="106" w:name="OLE_LINK10"/>
            <w:r w:rsidRPr="006569E5">
              <w:rPr>
                <w:rFonts w:ascii="Calibri" w:eastAsia="Times New Roman" w:hAnsi="Calibri" w:cs="Times New Roman"/>
                <w:lang w:val="pt-BR" w:eastAsia="en-ZA"/>
              </w:rPr>
              <w:t>ONTEM À NOITE  1</w:t>
            </w:r>
          </w:p>
          <w:p w14:paraId="4791E875"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NAS ÚLTIMAS 7 NOITES  2 </w:t>
            </w:r>
          </w:p>
          <w:p w14:paraId="438FB4E8"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NAS ÚLTIMAS 2-4 SEMANAS 3 </w:t>
            </w:r>
          </w:p>
          <w:p w14:paraId="7B1C1167"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NOS ÚLTIMOS 2-6 MESES  4</w:t>
            </w:r>
          </w:p>
          <w:p w14:paraId="7ED4968C"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NOS ÚLTIMOS 7-12 MESES  5</w:t>
            </w:r>
          </w:p>
          <w:p w14:paraId="3CA07C0F"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MAIS QUE UM ANO ATRÁS  6</w:t>
            </w:r>
          </w:p>
          <w:p w14:paraId="73C42762" w14:textId="77777777" w:rsidR="006569E5" w:rsidRPr="006569E5" w:rsidRDefault="006569E5" w:rsidP="006569E5">
            <w:pPr>
              <w:widowControl w:val="0"/>
              <w:autoSpaceDE w:val="0"/>
              <w:autoSpaceDN w:val="0"/>
              <w:adjustRightInd w:val="0"/>
              <w:spacing w:before="6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NUNCA  7</w:t>
            </w:r>
            <w:bookmarkEnd w:id="106"/>
          </w:p>
        </w:tc>
      </w:tr>
      <w:tr w:rsidR="006569E5" w:rsidRPr="00F11D0E" w14:paraId="48E94A9C" w14:textId="77777777" w:rsidTr="007E2C62">
        <w:trPr>
          <w:trHeight w:hRule="exact" w:val="1798"/>
        </w:trPr>
        <w:tc>
          <w:tcPr>
            <w:tcW w:w="735" w:type="dxa"/>
            <w:tcBorders>
              <w:top w:val="single" w:sz="4" w:space="0" w:color="000000"/>
              <w:left w:val="single" w:sz="4" w:space="0" w:color="000000"/>
              <w:bottom w:val="single" w:sz="4" w:space="0" w:color="000000"/>
              <w:right w:val="single" w:sz="4" w:space="0" w:color="000000"/>
            </w:tcBorders>
            <w:vAlign w:val="center"/>
          </w:tcPr>
          <w:p w14:paraId="5E470B10" w14:textId="77777777" w:rsidR="006569E5" w:rsidRPr="006569E5" w:rsidRDefault="006569E5" w:rsidP="006569E5">
            <w:pPr>
              <w:spacing w:after="0" w:line="240" w:lineRule="auto"/>
              <w:ind w:right="-62"/>
              <w:jc w:val="center"/>
              <w:rPr>
                <w:rFonts w:ascii="Calibri" w:eastAsia="Calibri" w:hAnsi="Calibri" w:cs="Arial"/>
                <w:lang w:val="pt-BR"/>
              </w:rPr>
            </w:pPr>
            <w:r w:rsidRPr="006569E5">
              <w:rPr>
                <w:rFonts w:ascii="Calibri" w:eastAsia="Calibri" w:hAnsi="Calibri" w:cs="Arial"/>
                <w:lang w:val="pt-BR"/>
              </w:rPr>
              <w:t>C31</w:t>
            </w:r>
          </w:p>
        </w:tc>
        <w:tc>
          <w:tcPr>
            <w:tcW w:w="5670" w:type="dxa"/>
            <w:gridSpan w:val="4"/>
            <w:tcBorders>
              <w:top w:val="single" w:sz="4" w:space="0" w:color="000000"/>
              <w:left w:val="single" w:sz="4" w:space="0" w:color="000000"/>
              <w:bottom w:val="single" w:sz="4" w:space="0" w:color="000000"/>
              <w:right w:val="single" w:sz="4" w:space="0" w:color="000000"/>
            </w:tcBorders>
            <w:shd w:val="clear" w:color="auto" w:fill="D8D8D8"/>
            <w:vAlign w:val="center"/>
          </w:tcPr>
          <w:p w14:paraId="66804B76"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bookmarkStart w:id="107" w:name="OLE_LINK11"/>
            <w:r w:rsidRPr="006569E5">
              <w:rPr>
                <w:rFonts w:ascii="Calibri" w:eastAsia="Times New Roman" w:hAnsi="Calibri" w:cs="Times New Roman"/>
                <w:lang w:val="pt-BR" w:eastAsia="en-ZA"/>
              </w:rPr>
              <w:t>É casado(a) ou vive com a sua/seu parceira(o)?</w:t>
            </w:r>
          </w:p>
          <w:bookmarkEnd w:id="107"/>
          <w:p w14:paraId="62DBE839"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Caso não, já esteve casado ou morou com um parceiro sexual?</w:t>
            </w:r>
          </w:p>
        </w:tc>
        <w:tc>
          <w:tcPr>
            <w:tcW w:w="4625" w:type="dxa"/>
            <w:gridSpan w:val="10"/>
            <w:tcBorders>
              <w:top w:val="single" w:sz="4" w:space="0" w:color="000000"/>
              <w:left w:val="single" w:sz="4" w:space="0" w:color="000000"/>
              <w:bottom w:val="single" w:sz="4" w:space="0" w:color="000000"/>
              <w:right w:val="single" w:sz="4" w:space="0" w:color="000000"/>
            </w:tcBorders>
            <w:vAlign w:val="center"/>
          </w:tcPr>
          <w:p w14:paraId="2968C44D" w14:textId="77777777" w:rsidR="006569E5" w:rsidRPr="006569E5" w:rsidRDefault="006569E5" w:rsidP="006569E5">
            <w:pPr>
              <w:widowControl w:val="0"/>
              <w:autoSpaceDE w:val="0"/>
              <w:autoSpaceDN w:val="0"/>
              <w:adjustRightInd w:val="0"/>
              <w:spacing w:before="60" w:after="0" w:line="240" w:lineRule="auto"/>
              <w:ind w:right="132"/>
              <w:jc w:val="right"/>
              <w:rPr>
                <w:rFonts w:ascii="Calibri" w:eastAsia="Times New Roman" w:hAnsi="Calibri" w:cs="Times New Roman"/>
                <w:lang w:val="pt-BR" w:eastAsia="en-ZA"/>
              </w:rPr>
            </w:pPr>
            <w:bookmarkStart w:id="108" w:name="OLE_LINK12"/>
            <w:r w:rsidRPr="006569E5">
              <w:rPr>
                <w:rFonts w:ascii="Calibri" w:eastAsia="Times New Roman" w:hAnsi="Calibri" w:cs="Times New Roman"/>
                <w:lang w:val="pt-BR" w:eastAsia="en-ZA"/>
              </w:rPr>
              <w:t>CASADO OU MORA COM PARCEIRO 1</w:t>
            </w:r>
          </w:p>
          <w:p w14:paraId="333F7F89" w14:textId="77777777" w:rsidR="006569E5" w:rsidRPr="006569E5" w:rsidRDefault="006569E5" w:rsidP="006569E5">
            <w:pPr>
              <w:widowControl w:val="0"/>
              <w:autoSpaceDE w:val="0"/>
              <w:autoSpaceDN w:val="0"/>
              <w:adjustRightInd w:val="0"/>
              <w:spacing w:before="60" w:after="0" w:line="240" w:lineRule="auto"/>
              <w:ind w:right="132"/>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ESTEVE CASADO OU MOROU COM PARCEIRO 2</w:t>
            </w:r>
          </w:p>
          <w:p w14:paraId="260C8223" w14:textId="77777777" w:rsidR="006569E5" w:rsidRPr="006569E5" w:rsidRDefault="006569E5" w:rsidP="006569E5">
            <w:pPr>
              <w:widowControl w:val="0"/>
              <w:autoSpaceDE w:val="0"/>
              <w:autoSpaceDN w:val="0"/>
              <w:adjustRightInd w:val="0"/>
              <w:spacing w:before="60" w:after="0" w:line="240" w:lineRule="auto"/>
              <w:ind w:right="132"/>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NUNCA SE CASOU OU MOROU COM PARCEIRO 3</w:t>
            </w:r>
            <w:bookmarkEnd w:id="108"/>
          </w:p>
        </w:tc>
      </w:tr>
      <w:tr w:rsidR="006569E5" w:rsidRPr="00F11D0E" w14:paraId="312EA984" w14:textId="77777777" w:rsidTr="007E2C62">
        <w:trPr>
          <w:trHeight w:hRule="exact" w:val="1173"/>
        </w:trPr>
        <w:tc>
          <w:tcPr>
            <w:tcW w:w="11030" w:type="dxa"/>
            <w:gridSpan w:val="15"/>
            <w:tcBorders>
              <w:top w:val="single" w:sz="4" w:space="0" w:color="000000"/>
              <w:left w:val="single" w:sz="2" w:space="0" w:color="000000"/>
              <w:bottom w:val="single" w:sz="4" w:space="0" w:color="auto"/>
              <w:right w:val="single" w:sz="2" w:space="0" w:color="000000"/>
            </w:tcBorders>
            <w:shd w:val="clear" w:color="auto" w:fill="F2F2F2"/>
          </w:tcPr>
          <w:p w14:paraId="38E030F8" w14:textId="77777777" w:rsidR="006569E5" w:rsidRPr="006569E5" w:rsidRDefault="006569E5" w:rsidP="006569E5">
            <w:pPr>
              <w:widowControl w:val="0"/>
              <w:autoSpaceDE w:val="0"/>
              <w:autoSpaceDN w:val="0"/>
              <w:adjustRightInd w:val="0"/>
              <w:spacing w:before="56" w:after="0" w:line="240" w:lineRule="auto"/>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PERGUNTAS SOBRE AS VISITAS A ESTE LOCAL</w:t>
            </w:r>
          </w:p>
          <w:p w14:paraId="0BC35BF6" w14:textId="77777777" w:rsidR="006569E5" w:rsidRPr="006569E5" w:rsidRDefault="006569E5" w:rsidP="006569E5">
            <w:pPr>
              <w:widowControl w:val="0"/>
              <w:autoSpaceDE w:val="0"/>
              <w:autoSpaceDN w:val="0"/>
              <w:adjustRightInd w:val="0"/>
              <w:spacing w:before="56" w:after="0" w:line="240" w:lineRule="auto"/>
              <w:jc w:val="center"/>
              <w:rPr>
                <w:rFonts w:ascii="Calibri" w:eastAsia="Times New Roman" w:hAnsi="Calibri" w:cs="Times New Roman"/>
                <w:lang w:val="pt-BR" w:eastAsia="en-ZA"/>
              </w:rPr>
            </w:pPr>
            <w:r w:rsidRPr="006569E5">
              <w:rPr>
                <w:rFonts w:ascii="Calibri" w:eastAsia="Calibri" w:hAnsi="Calibri" w:cs="Times New Roman"/>
                <w:lang w:val="pt-PT"/>
              </w:rPr>
              <w:t>Em seguida eu vou perguntar-lhe sobre a frequência com que você vem aqui. Esta informação nos ajudará a estimar quantas pessoas poderiam ser alcançados aqui se nós trouxermos programas de saúde a este lugar.</w:t>
            </w:r>
          </w:p>
          <w:p w14:paraId="60AB92E1" w14:textId="77777777" w:rsidR="006569E5" w:rsidRPr="006569E5" w:rsidRDefault="006569E5" w:rsidP="006569E5">
            <w:pPr>
              <w:widowControl w:val="0"/>
              <w:autoSpaceDE w:val="0"/>
              <w:autoSpaceDN w:val="0"/>
              <w:adjustRightInd w:val="0"/>
              <w:spacing w:before="56" w:after="0" w:line="240" w:lineRule="auto"/>
              <w:rPr>
                <w:rFonts w:ascii="Calibri" w:eastAsia="Times New Roman" w:hAnsi="Calibri" w:cs="Times New Roman"/>
                <w:lang w:val="pt-BR" w:eastAsia="en-ZA"/>
              </w:rPr>
            </w:pPr>
          </w:p>
        </w:tc>
      </w:tr>
      <w:tr w:rsidR="006569E5" w:rsidRPr="004D6CB1" w14:paraId="6A65348D" w14:textId="77777777" w:rsidTr="007E2C62">
        <w:trPr>
          <w:gridAfter w:val="1"/>
          <w:wAfter w:w="12" w:type="dxa"/>
          <w:trHeight w:hRule="exact" w:val="3063"/>
        </w:trPr>
        <w:tc>
          <w:tcPr>
            <w:tcW w:w="735" w:type="dxa"/>
            <w:tcBorders>
              <w:top w:val="single" w:sz="4" w:space="0" w:color="auto"/>
              <w:left w:val="single" w:sz="4" w:space="0" w:color="auto"/>
              <w:bottom w:val="single" w:sz="4" w:space="0" w:color="auto"/>
              <w:right w:val="single" w:sz="4" w:space="0" w:color="auto"/>
            </w:tcBorders>
            <w:vAlign w:val="center"/>
          </w:tcPr>
          <w:p w14:paraId="6629F661" w14:textId="77777777" w:rsidR="006569E5" w:rsidRPr="006569E5" w:rsidRDefault="006569E5" w:rsidP="006569E5">
            <w:pPr>
              <w:widowControl w:val="0"/>
              <w:autoSpaceDE w:val="0"/>
              <w:autoSpaceDN w:val="0"/>
              <w:adjustRightInd w:val="0"/>
              <w:spacing w:after="0" w:line="240" w:lineRule="auto"/>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C32</w:t>
            </w:r>
          </w:p>
        </w:tc>
        <w:tc>
          <w:tcPr>
            <w:tcW w:w="6422" w:type="dxa"/>
            <w:gridSpan w:val="6"/>
            <w:tcBorders>
              <w:top w:val="single" w:sz="4" w:space="0" w:color="auto"/>
              <w:left w:val="single" w:sz="4" w:space="0" w:color="auto"/>
              <w:bottom w:val="single" w:sz="4" w:space="0" w:color="auto"/>
              <w:right w:val="single" w:sz="4" w:space="0" w:color="auto"/>
            </w:tcBorders>
            <w:shd w:val="clear" w:color="auto" w:fill="D8D8D8"/>
            <w:vAlign w:val="center"/>
          </w:tcPr>
          <w:p w14:paraId="72DDE7BD"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Com que frequência vem para este lugar? </w:t>
            </w:r>
          </w:p>
          <w:p w14:paraId="46102B35"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(“ESTE LUGAR” REFERE-SE AO FOCO)</w:t>
            </w:r>
          </w:p>
        </w:tc>
        <w:tc>
          <w:tcPr>
            <w:tcW w:w="3861" w:type="dxa"/>
            <w:gridSpan w:val="7"/>
            <w:tcBorders>
              <w:top w:val="single" w:sz="4" w:space="0" w:color="auto"/>
              <w:left w:val="single" w:sz="4" w:space="0" w:color="auto"/>
              <w:bottom w:val="single" w:sz="4" w:space="0" w:color="auto"/>
              <w:right w:val="single" w:sz="4" w:space="0" w:color="auto"/>
            </w:tcBorders>
          </w:tcPr>
          <w:p w14:paraId="7556594E" w14:textId="77777777" w:rsidR="006569E5" w:rsidRPr="006569E5" w:rsidRDefault="006569E5" w:rsidP="006569E5">
            <w:pPr>
              <w:widowControl w:val="0"/>
              <w:autoSpaceDE w:val="0"/>
              <w:autoSpaceDN w:val="0"/>
              <w:adjustRightInd w:val="0"/>
              <w:spacing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MORO NO LOCAL  0</w:t>
            </w:r>
          </w:p>
          <w:p w14:paraId="0CAD095D"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DIARIAMENTE  1</w:t>
            </w:r>
          </w:p>
          <w:p w14:paraId="654CEA5B"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4-6 VEZES POR SEMANA  2</w:t>
            </w:r>
          </w:p>
          <w:p w14:paraId="52C7A064" w14:textId="77777777" w:rsidR="006569E5" w:rsidRPr="006569E5" w:rsidRDefault="006569E5" w:rsidP="006569E5">
            <w:pPr>
              <w:widowControl w:val="0"/>
              <w:autoSpaceDE w:val="0"/>
              <w:autoSpaceDN w:val="0"/>
              <w:adjustRightInd w:val="0"/>
              <w:spacing w:before="57"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2-3 VEZES POR SEMANA  3</w:t>
            </w:r>
          </w:p>
          <w:p w14:paraId="4F60F56B" w14:textId="77777777" w:rsidR="006569E5" w:rsidRPr="006569E5" w:rsidRDefault="006569E5" w:rsidP="006569E5">
            <w:pPr>
              <w:widowControl w:val="0"/>
              <w:autoSpaceDE w:val="0"/>
              <w:autoSpaceDN w:val="0"/>
              <w:adjustRightInd w:val="0"/>
              <w:spacing w:before="55"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UMA VEZ POR SEMANA  4 </w:t>
            </w:r>
          </w:p>
          <w:p w14:paraId="55B3E296"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2-3 VEZES POR MÊS  5 </w:t>
            </w:r>
          </w:p>
          <w:p w14:paraId="710870BA"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UMA VEZ POR MÊS  6 </w:t>
            </w:r>
          </w:p>
          <w:p w14:paraId="6BD98069"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MENOS  DE UMA VEZ POR MÊS  7</w:t>
            </w:r>
          </w:p>
          <w:p w14:paraId="12202B44"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É A MINHA PRIMEIRA VEZ  8</w:t>
            </w:r>
          </w:p>
          <w:p w14:paraId="77289190"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p>
        </w:tc>
      </w:tr>
      <w:tr w:rsidR="006569E5" w:rsidRPr="004D6CB1" w14:paraId="724C593A" w14:textId="77777777" w:rsidTr="007E2C62">
        <w:trPr>
          <w:gridAfter w:val="1"/>
          <w:wAfter w:w="12" w:type="dxa"/>
          <w:trHeight w:hRule="exact" w:val="921"/>
        </w:trPr>
        <w:tc>
          <w:tcPr>
            <w:tcW w:w="735" w:type="dxa"/>
            <w:tcBorders>
              <w:top w:val="single" w:sz="4" w:space="0" w:color="auto"/>
              <w:left w:val="single" w:sz="4" w:space="0" w:color="auto"/>
              <w:bottom w:val="single" w:sz="4" w:space="0" w:color="auto"/>
              <w:right w:val="single" w:sz="4" w:space="0" w:color="auto"/>
            </w:tcBorders>
            <w:vAlign w:val="center"/>
          </w:tcPr>
          <w:p w14:paraId="479DED26"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C33</w:t>
            </w:r>
          </w:p>
        </w:tc>
        <w:tc>
          <w:tcPr>
            <w:tcW w:w="6422" w:type="dxa"/>
            <w:gridSpan w:val="6"/>
            <w:tcBorders>
              <w:top w:val="single" w:sz="4" w:space="0" w:color="auto"/>
              <w:left w:val="single" w:sz="4" w:space="0" w:color="auto"/>
              <w:bottom w:val="single" w:sz="4" w:space="0" w:color="auto"/>
              <w:right w:val="single" w:sz="4" w:space="0" w:color="auto"/>
            </w:tcBorders>
            <w:shd w:val="clear" w:color="auto" w:fill="D8D8D8"/>
            <w:vAlign w:val="center"/>
          </w:tcPr>
          <w:p w14:paraId="109FA22D"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A última vez que veio para aqui, faz quantos dias?</w:t>
            </w:r>
          </w:p>
        </w:tc>
        <w:tc>
          <w:tcPr>
            <w:tcW w:w="3861" w:type="dxa"/>
            <w:gridSpan w:val="7"/>
            <w:tcBorders>
              <w:top w:val="single" w:sz="4" w:space="0" w:color="auto"/>
              <w:left w:val="single" w:sz="4" w:space="0" w:color="auto"/>
              <w:bottom w:val="single" w:sz="4" w:space="0" w:color="auto"/>
              <w:right w:val="single" w:sz="4" w:space="0" w:color="auto"/>
            </w:tcBorders>
          </w:tcPr>
          <w:p w14:paraId="571D43E1" w14:textId="77777777" w:rsidR="006569E5" w:rsidRPr="006569E5" w:rsidRDefault="006569E5" w:rsidP="006569E5">
            <w:pPr>
              <w:widowControl w:val="0"/>
              <w:autoSpaceDE w:val="0"/>
              <w:autoSpaceDN w:val="0"/>
              <w:adjustRightInd w:val="0"/>
              <w:spacing w:before="9" w:after="0" w:line="180" w:lineRule="exact"/>
              <w:rPr>
                <w:rFonts w:ascii="Calibri" w:eastAsia="Times New Roman" w:hAnsi="Calibri" w:cs="Times New Roman"/>
                <w:lang w:val="pt-BR" w:eastAsia="en-ZA"/>
              </w:rPr>
            </w:pPr>
          </w:p>
          <w:p w14:paraId="18C1FD09" w14:textId="77777777" w:rsidR="006569E5" w:rsidRPr="006569E5" w:rsidRDefault="006569E5" w:rsidP="006569E5">
            <w:pPr>
              <w:widowControl w:val="0"/>
              <w:autoSpaceDE w:val="0"/>
              <w:autoSpaceDN w:val="0"/>
              <w:adjustRightInd w:val="0"/>
              <w:spacing w:after="0" w:line="30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DIAS ATRÁS: ____</w:t>
            </w:r>
          </w:p>
          <w:p w14:paraId="65150421" w14:textId="77777777" w:rsidR="006569E5" w:rsidRPr="006569E5" w:rsidRDefault="006569E5" w:rsidP="006569E5">
            <w:pPr>
              <w:widowControl w:val="0"/>
              <w:autoSpaceDE w:val="0"/>
              <w:autoSpaceDN w:val="0"/>
              <w:adjustRightInd w:val="0"/>
              <w:spacing w:after="0" w:line="30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(se primeira vez, colocar zero)  </w:t>
            </w:r>
          </w:p>
        </w:tc>
      </w:tr>
      <w:tr w:rsidR="006569E5" w:rsidRPr="006569E5" w14:paraId="090D1948" w14:textId="77777777" w:rsidTr="007E2C62">
        <w:trPr>
          <w:gridAfter w:val="1"/>
          <w:wAfter w:w="12" w:type="dxa"/>
          <w:trHeight w:hRule="exact" w:val="1794"/>
        </w:trPr>
        <w:tc>
          <w:tcPr>
            <w:tcW w:w="735" w:type="dxa"/>
            <w:tcBorders>
              <w:top w:val="single" w:sz="4" w:space="0" w:color="auto"/>
              <w:left w:val="single" w:sz="4" w:space="0" w:color="auto"/>
              <w:bottom w:val="single" w:sz="4" w:space="0" w:color="auto"/>
              <w:right w:val="single" w:sz="4" w:space="0" w:color="auto"/>
            </w:tcBorders>
            <w:vAlign w:val="center"/>
          </w:tcPr>
          <w:p w14:paraId="7607EDD8" w14:textId="77777777" w:rsidR="006569E5" w:rsidRPr="006569E5" w:rsidRDefault="006569E5" w:rsidP="006569E5">
            <w:pPr>
              <w:widowControl w:val="0"/>
              <w:autoSpaceDE w:val="0"/>
              <w:autoSpaceDN w:val="0"/>
              <w:adjustRightInd w:val="0"/>
              <w:spacing w:after="0" w:line="240" w:lineRule="auto"/>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C34</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293C6757"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Por que veio para este local hoje? </w:t>
            </w:r>
          </w:p>
        </w:tc>
        <w:tc>
          <w:tcPr>
            <w:tcW w:w="3904" w:type="dxa"/>
            <w:gridSpan w:val="8"/>
            <w:tcBorders>
              <w:top w:val="single" w:sz="4" w:space="0" w:color="auto"/>
              <w:left w:val="single" w:sz="4" w:space="0" w:color="auto"/>
              <w:bottom w:val="single" w:sz="4" w:space="0" w:color="auto"/>
              <w:right w:val="single" w:sz="4" w:space="0" w:color="auto"/>
            </w:tcBorders>
          </w:tcPr>
          <w:p w14:paraId="0D552F6D" w14:textId="77777777" w:rsidR="006569E5" w:rsidRPr="006569E5" w:rsidRDefault="006569E5" w:rsidP="006569E5">
            <w:pPr>
              <w:widowControl w:val="0"/>
              <w:autoSpaceDE w:val="0"/>
              <w:autoSpaceDN w:val="0"/>
              <w:adjustRightInd w:val="0"/>
              <w:spacing w:before="57"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NÃO</w:t>
            </w:r>
          </w:p>
          <w:p w14:paraId="180932A1" w14:textId="77777777" w:rsidR="006569E5" w:rsidRPr="006569E5" w:rsidRDefault="006569E5" w:rsidP="006569E5">
            <w:pPr>
              <w:widowControl w:val="0"/>
              <w:autoSpaceDE w:val="0"/>
              <w:autoSpaceDN w:val="0"/>
              <w:adjustRightInd w:val="0"/>
              <w:spacing w:before="57" w:after="0" w:line="240" w:lineRule="auto"/>
              <w:ind w:right="292"/>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Por motivos sociais?     1       2</w:t>
            </w:r>
          </w:p>
          <w:p w14:paraId="33E80FA6" w14:textId="77777777" w:rsidR="006569E5" w:rsidRPr="006569E5" w:rsidRDefault="006569E5" w:rsidP="006569E5">
            <w:pPr>
              <w:widowControl w:val="0"/>
              <w:autoSpaceDE w:val="0"/>
              <w:autoSpaceDN w:val="0"/>
              <w:adjustRightInd w:val="0"/>
              <w:spacing w:before="57" w:after="0" w:line="240" w:lineRule="auto"/>
              <w:ind w:right="292"/>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Para beber álcool?     1       2</w:t>
            </w:r>
          </w:p>
          <w:p w14:paraId="68AD1FE1" w14:textId="77777777" w:rsidR="006569E5" w:rsidRPr="006569E5" w:rsidRDefault="006569E5" w:rsidP="006569E5">
            <w:pPr>
              <w:widowControl w:val="0"/>
              <w:autoSpaceDE w:val="0"/>
              <w:autoSpaceDN w:val="0"/>
              <w:adjustRightInd w:val="0"/>
              <w:spacing w:before="57" w:after="0" w:line="240" w:lineRule="auto"/>
              <w:ind w:right="292"/>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Para procurar um parceiro?     1       2</w:t>
            </w:r>
          </w:p>
          <w:p w14:paraId="54ACED01" w14:textId="77777777" w:rsidR="006569E5" w:rsidRPr="006569E5" w:rsidRDefault="006569E5" w:rsidP="006569E5">
            <w:pPr>
              <w:widowControl w:val="0"/>
              <w:autoSpaceDE w:val="0"/>
              <w:autoSpaceDN w:val="0"/>
              <w:adjustRightInd w:val="0"/>
              <w:spacing w:before="57" w:after="0" w:line="240" w:lineRule="auto"/>
              <w:ind w:right="292"/>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Para trabalhar?     1       2</w:t>
            </w:r>
          </w:p>
        </w:tc>
      </w:tr>
      <w:tr w:rsidR="006569E5" w:rsidRPr="006569E5" w14:paraId="704AA584" w14:textId="77777777" w:rsidTr="007E2C62">
        <w:trPr>
          <w:gridAfter w:val="1"/>
          <w:wAfter w:w="12" w:type="dxa"/>
          <w:trHeight w:hRule="exact" w:val="1078"/>
        </w:trPr>
        <w:tc>
          <w:tcPr>
            <w:tcW w:w="735" w:type="dxa"/>
            <w:tcBorders>
              <w:top w:val="single" w:sz="4" w:space="0" w:color="auto"/>
              <w:left w:val="single" w:sz="4" w:space="0" w:color="auto"/>
              <w:bottom w:val="single" w:sz="4" w:space="0" w:color="auto"/>
              <w:right w:val="single" w:sz="4" w:space="0" w:color="auto"/>
            </w:tcBorders>
            <w:vAlign w:val="center"/>
          </w:tcPr>
          <w:p w14:paraId="568F916F"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C35</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5CCB2497"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Sem incluir este local, para quantos locais foi hoje para convivência social, beber álcool ou procurar uma pessoa para ter sexo? </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7847A9D1"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NÚMERO DE LOCAIS: _____</w:t>
            </w:r>
          </w:p>
        </w:tc>
      </w:tr>
      <w:tr w:rsidR="006569E5" w:rsidRPr="006569E5" w14:paraId="062509A4" w14:textId="77777777" w:rsidTr="007E2C62">
        <w:trPr>
          <w:gridAfter w:val="1"/>
          <w:wAfter w:w="12" w:type="dxa"/>
          <w:trHeight w:hRule="exact" w:val="723"/>
        </w:trPr>
        <w:tc>
          <w:tcPr>
            <w:tcW w:w="735" w:type="dxa"/>
            <w:tcBorders>
              <w:top w:val="single" w:sz="4" w:space="0" w:color="auto"/>
              <w:left w:val="single" w:sz="4" w:space="0" w:color="auto"/>
              <w:bottom w:val="single" w:sz="4" w:space="0" w:color="auto"/>
              <w:right w:val="single" w:sz="4" w:space="0" w:color="auto"/>
            </w:tcBorders>
            <w:vAlign w:val="center"/>
          </w:tcPr>
          <w:p w14:paraId="7ABCBD0C"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C36</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35AD7E8E"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A quantos outros locais pretende ir hoje? </w:t>
            </w:r>
          </w:p>
          <w:p w14:paraId="5BDCD78A"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(“LOCAL” REFERE-SE A UM LOCAL PÚBLICO) </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4245ADB0"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NÚMERO DE LOCAIS: _____</w:t>
            </w:r>
          </w:p>
        </w:tc>
      </w:tr>
      <w:tr w:rsidR="006569E5" w:rsidRPr="006569E5" w14:paraId="48CDB81C" w14:textId="77777777" w:rsidTr="007E2C62">
        <w:trPr>
          <w:gridAfter w:val="1"/>
          <w:wAfter w:w="12" w:type="dxa"/>
          <w:trHeight w:hRule="exact" w:val="1123"/>
        </w:trPr>
        <w:tc>
          <w:tcPr>
            <w:tcW w:w="735" w:type="dxa"/>
            <w:tcBorders>
              <w:top w:val="single" w:sz="4" w:space="0" w:color="auto"/>
              <w:left w:val="single" w:sz="4" w:space="0" w:color="auto"/>
              <w:bottom w:val="single" w:sz="4" w:space="0" w:color="auto"/>
              <w:right w:val="single" w:sz="4" w:space="0" w:color="auto"/>
            </w:tcBorders>
            <w:vAlign w:val="center"/>
          </w:tcPr>
          <w:p w14:paraId="55EF7DBE"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C37</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5FB7BF75"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Veio para aqui o sábado passado, entre as 23:00 e 2:00?</w:t>
            </w:r>
          </w:p>
        </w:tc>
        <w:tc>
          <w:tcPr>
            <w:tcW w:w="3904" w:type="dxa"/>
            <w:gridSpan w:val="8"/>
            <w:tcBorders>
              <w:top w:val="single" w:sz="4" w:space="0" w:color="auto"/>
              <w:left w:val="single" w:sz="4" w:space="0" w:color="auto"/>
              <w:bottom w:val="single" w:sz="4" w:space="0" w:color="auto"/>
              <w:right w:val="single" w:sz="4" w:space="0" w:color="auto"/>
            </w:tcBorders>
          </w:tcPr>
          <w:p w14:paraId="2738D8C0"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4AE01125"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10FE98A7"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p w14:paraId="1232FAD7"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p>
        </w:tc>
      </w:tr>
      <w:tr w:rsidR="006569E5" w:rsidRPr="006569E5" w14:paraId="68D59E67" w14:textId="77777777" w:rsidTr="007E2C62">
        <w:trPr>
          <w:gridAfter w:val="1"/>
          <w:wAfter w:w="12" w:type="dxa"/>
          <w:trHeight w:hRule="exact" w:val="1078"/>
        </w:trPr>
        <w:tc>
          <w:tcPr>
            <w:tcW w:w="735" w:type="dxa"/>
            <w:tcBorders>
              <w:top w:val="single" w:sz="4" w:space="0" w:color="auto"/>
              <w:left w:val="single" w:sz="4" w:space="0" w:color="auto"/>
              <w:bottom w:val="single" w:sz="4" w:space="0" w:color="auto"/>
              <w:right w:val="single" w:sz="4" w:space="0" w:color="auto"/>
            </w:tcBorders>
            <w:vAlign w:val="center"/>
          </w:tcPr>
          <w:p w14:paraId="171CF83F"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C38</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4D6C35D8"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Incluindo este local, para quantos locais foi para convivência social, beber álcool ou procurar uma pessoa para fazer sexo no sábado entre as 23:00 e 2:00? (“LOCAL” REFERE-SE A UM LOCAL PÚBLICO)</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4B5A78B5"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NÚMERO DE LOCAIS: _____</w:t>
            </w:r>
          </w:p>
        </w:tc>
      </w:tr>
      <w:tr w:rsidR="006569E5" w:rsidRPr="004D6CB1" w14:paraId="1371D086" w14:textId="77777777" w:rsidTr="007E2C62">
        <w:trPr>
          <w:trHeight w:hRule="exact" w:val="1524"/>
        </w:trPr>
        <w:tc>
          <w:tcPr>
            <w:tcW w:w="11030" w:type="dxa"/>
            <w:gridSpan w:val="15"/>
            <w:tcBorders>
              <w:top w:val="single" w:sz="4" w:space="0" w:color="auto"/>
              <w:left w:val="single" w:sz="4" w:space="0" w:color="auto"/>
              <w:bottom w:val="single" w:sz="4" w:space="0" w:color="auto"/>
              <w:right w:val="single" w:sz="4" w:space="0" w:color="auto"/>
            </w:tcBorders>
            <w:shd w:val="clear" w:color="auto" w:fill="E7E6E6"/>
            <w:vAlign w:val="center"/>
          </w:tcPr>
          <w:p w14:paraId="662ACFC6" w14:textId="77777777" w:rsidR="006569E5" w:rsidRPr="006569E5" w:rsidRDefault="006569E5" w:rsidP="006569E5">
            <w:pPr>
              <w:widowControl w:val="0"/>
              <w:autoSpaceDE w:val="0"/>
              <w:autoSpaceDN w:val="0"/>
              <w:adjustRightInd w:val="0"/>
              <w:spacing w:before="60" w:after="0" w:line="240" w:lineRule="auto"/>
              <w:ind w:right="143"/>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COMPORTAMENTOS DE RISCO: </w:t>
            </w:r>
            <w:r w:rsidRPr="006569E5">
              <w:rPr>
                <w:rFonts w:ascii="Calibri" w:eastAsia="Calibri" w:hAnsi="Calibri" w:cs="Times New Roman"/>
                <w:lang w:val="pt-PT"/>
              </w:rPr>
              <w:t>Em seguida eu vou fazer-lhe algumas perguntas sobre os comportamentos de risco. Esta informação ajudar-nos-á a melhorar os programas de saúde nesta área. Todas as suas respostas são confidenciais. Posteriormente irei perguntar-lhe sobre o seu acesso e utilização dos serviços de saúde. Para cada pergunta a seguir, responda sim ou não. As primeiras perguntas são sobre o uso de álcool e drogas.</w:t>
            </w:r>
          </w:p>
        </w:tc>
      </w:tr>
      <w:tr w:rsidR="006569E5" w:rsidRPr="006569E5" w14:paraId="7ABDB792" w14:textId="77777777" w:rsidTr="007E2C62">
        <w:trPr>
          <w:gridAfter w:val="1"/>
          <w:wAfter w:w="12" w:type="dxa"/>
          <w:trHeight w:hRule="exact" w:val="1077"/>
        </w:trPr>
        <w:tc>
          <w:tcPr>
            <w:tcW w:w="735" w:type="dxa"/>
            <w:tcBorders>
              <w:top w:val="single" w:sz="4" w:space="0" w:color="auto"/>
              <w:left w:val="single" w:sz="4" w:space="0" w:color="auto"/>
              <w:bottom w:val="single" w:sz="4" w:space="0" w:color="auto"/>
              <w:right w:val="single" w:sz="4" w:space="0" w:color="auto"/>
            </w:tcBorders>
            <w:vAlign w:val="center"/>
          </w:tcPr>
          <w:p w14:paraId="1059663F"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C39</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50B42FE4"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Bebe cerveja, vinho ou outras bebidas com álcool todos os dias ou quase todos os dias?</w:t>
            </w:r>
          </w:p>
          <w:p w14:paraId="2B9E0FBA"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69CE1A80"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22DB88BA"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5B191472"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p w14:paraId="6C324130"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p>
          <w:p w14:paraId="5EFBBE3B"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p>
        </w:tc>
      </w:tr>
      <w:tr w:rsidR="006569E5" w:rsidRPr="006569E5" w14:paraId="0D1A09A8" w14:textId="77777777" w:rsidTr="007E2C62">
        <w:trPr>
          <w:gridAfter w:val="1"/>
          <w:wAfter w:w="12" w:type="dxa"/>
          <w:trHeight w:hRule="exact" w:val="1135"/>
        </w:trPr>
        <w:tc>
          <w:tcPr>
            <w:tcW w:w="735" w:type="dxa"/>
            <w:tcBorders>
              <w:top w:val="single" w:sz="4" w:space="0" w:color="auto"/>
              <w:left w:val="single" w:sz="4" w:space="0" w:color="auto"/>
              <w:bottom w:val="single" w:sz="4" w:space="0" w:color="auto"/>
              <w:right w:val="single" w:sz="4" w:space="0" w:color="auto"/>
            </w:tcBorders>
            <w:vAlign w:val="center"/>
          </w:tcPr>
          <w:p w14:paraId="5B384995"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C40</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196BC88D"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Algumas pessoas tentam injectar drogas através de uma agulha e seringa. Injetou nos últimos 12 meses alguma droga sem prescrição médica?</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56F98085"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3CC44A1B"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515BB4D7"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p w14:paraId="46357D70"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p>
        </w:tc>
      </w:tr>
      <w:tr w:rsidR="006569E5" w:rsidRPr="006569E5" w14:paraId="6126B92F" w14:textId="77777777" w:rsidTr="007E2C62">
        <w:trPr>
          <w:gridAfter w:val="1"/>
          <w:wAfter w:w="12" w:type="dxa"/>
          <w:trHeight w:hRule="exact" w:val="1052"/>
        </w:trPr>
        <w:tc>
          <w:tcPr>
            <w:tcW w:w="735" w:type="dxa"/>
            <w:tcBorders>
              <w:top w:val="single" w:sz="4" w:space="0" w:color="auto"/>
              <w:left w:val="single" w:sz="4" w:space="0" w:color="auto"/>
              <w:bottom w:val="single" w:sz="4" w:space="0" w:color="auto"/>
              <w:right w:val="single" w:sz="4" w:space="0" w:color="auto"/>
            </w:tcBorders>
            <w:vAlign w:val="center"/>
          </w:tcPr>
          <w:p w14:paraId="3AF12EF3"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C41</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51A2ED9A"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Nos últimos 12 meses, partilhou alguma agulha com outra pessoa que estivesse a injectar drogas?</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7282182A"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03E600B1"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29B53C7A"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p w14:paraId="28DDD450"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p>
        </w:tc>
      </w:tr>
      <w:tr w:rsidR="006569E5" w:rsidRPr="004D6CB1" w14:paraId="4A85D472" w14:textId="77777777" w:rsidTr="007E2C62">
        <w:trPr>
          <w:trHeight w:hRule="exact" w:val="711"/>
        </w:trPr>
        <w:tc>
          <w:tcPr>
            <w:tcW w:w="11030" w:type="dxa"/>
            <w:gridSpan w:val="15"/>
            <w:tcBorders>
              <w:top w:val="single" w:sz="4" w:space="0" w:color="auto"/>
              <w:left w:val="single" w:sz="4" w:space="0" w:color="auto"/>
              <w:bottom w:val="single" w:sz="4" w:space="0" w:color="auto"/>
              <w:right w:val="single" w:sz="4" w:space="0" w:color="auto"/>
            </w:tcBorders>
            <w:shd w:val="clear" w:color="auto" w:fill="E7E6E6"/>
            <w:vAlign w:val="center"/>
          </w:tcPr>
          <w:p w14:paraId="259B1BCA" w14:textId="77777777" w:rsidR="006569E5" w:rsidRPr="006569E5" w:rsidRDefault="006569E5" w:rsidP="006569E5">
            <w:pPr>
              <w:widowControl w:val="0"/>
              <w:autoSpaceDE w:val="0"/>
              <w:autoSpaceDN w:val="0"/>
              <w:adjustRightInd w:val="0"/>
              <w:spacing w:before="60" w:after="0" w:line="240" w:lineRule="auto"/>
              <w:ind w:right="143"/>
              <w:jc w:val="both"/>
              <w:rPr>
                <w:rFonts w:ascii="Calibri" w:eastAsia="Times New Roman" w:hAnsi="Calibri" w:cs="Times New Roman"/>
                <w:lang w:val="pt-BR" w:eastAsia="en-ZA"/>
              </w:rPr>
            </w:pPr>
            <w:r w:rsidRPr="006569E5">
              <w:rPr>
                <w:rFonts w:ascii="Calibri" w:eastAsia="Times New Roman" w:hAnsi="Calibri" w:cs="Times New Roman"/>
                <w:lang w:val="pt-BR" w:eastAsia="en-ZA"/>
              </w:rPr>
              <w:t>AS PRÓXIMAS PERGUNTAS DIZEM RESPEITO AO COMPORTAMENTO SEXUAL E NÚMERO DE PARCEIROS COM QUEM FEZ SEXO NOS ÚLTIMOS DIAS.</w:t>
            </w:r>
          </w:p>
        </w:tc>
      </w:tr>
      <w:tr w:rsidR="006569E5" w:rsidRPr="006569E5" w14:paraId="2BDFF189" w14:textId="77777777" w:rsidTr="007E2C62">
        <w:trPr>
          <w:gridAfter w:val="1"/>
          <w:wAfter w:w="12" w:type="dxa"/>
          <w:trHeight w:hRule="exact" w:val="1135"/>
        </w:trPr>
        <w:tc>
          <w:tcPr>
            <w:tcW w:w="735" w:type="dxa"/>
            <w:tcBorders>
              <w:top w:val="single" w:sz="4" w:space="0" w:color="auto"/>
              <w:left w:val="single" w:sz="4" w:space="0" w:color="auto"/>
              <w:bottom w:val="single" w:sz="4" w:space="0" w:color="auto"/>
              <w:right w:val="single" w:sz="4" w:space="0" w:color="auto"/>
            </w:tcBorders>
            <w:vAlign w:val="center"/>
          </w:tcPr>
          <w:p w14:paraId="0B33FEDF"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C42</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64C5623D"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Nos últimos 6 meses, fez sexo vaginal?</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0356A4F7"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2E03534D"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509F73F5"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p w14:paraId="103066AF"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p>
        </w:tc>
      </w:tr>
      <w:tr w:rsidR="006569E5" w:rsidRPr="006569E5" w14:paraId="73CE4F83" w14:textId="77777777" w:rsidTr="007E2C62">
        <w:trPr>
          <w:gridAfter w:val="1"/>
          <w:wAfter w:w="12" w:type="dxa"/>
          <w:trHeight w:hRule="exact" w:val="1204"/>
        </w:trPr>
        <w:tc>
          <w:tcPr>
            <w:tcW w:w="735" w:type="dxa"/>
            <w:tcBorders>
              <w:top w:val="single" w:sz="4" w:space="0" w:color="auto"/>
              <w:left w:val="single" w:sz="4" w:space="0" w:color="auto"/>
              <w:bottom w:val="single" w:sz="4" w:space="0" w:color="auto"/>
              <w:right w:val="single" w:sz="4" w:space="0" w:color="auto"/>
            </w:tcBorders>
            <w:vAlign w:val="center"/>
          </w:tcPr>
          <w:p w14:paraId="4941E3D2"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C43</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7FCDBAF7"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Nos últimos 6 meses, fez sexo vaginal sem preservativo?</w:t>
            </w:r>
          </w:p>
          <w:p w14:paraId="128A811B"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SE FOR HOMEM SALTAR PARA A C50.</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6687A786"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7D329ACA"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196932CB"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2E467F56" w14:textId="77777777" w:rsidTr="007E2C62">
        <w:trPr>
          <w:gridAfter w:val="1"/>
          <w:wAfter w:w="12" w:type="dxa"/>
          <w:trHeight w:hRule="exact" w:val="1132"/>
        </w:trPr>
        <w:tc>
          <w:tcPr>
            <w:tcW w:w="735" w:type="dxa"/>
            <w:tcBorders>
              <w:top w:val="single" w:sz="4" w:space="0" w:color="auto"/>
              <w:left w:val="single" w:sz="4" w:space="0" w:color="auto"/>
              <w:bottom w:val="single" w:sz="4" w:space="0" w:color="auto"/>
              <w:right w:val="single" w:sz="4" w:space="0" w:color="auto"/>
            </w:tcBorders>
            <w:vAlign w:val="center"/>
          </w:tcPr>
          <w:p w14:paraId="4CCD5684"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C44</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7C7CDE97" w14:textId="77777777" w:rsidR="006569E5" w:rsidRPr="006569E5" w:rsidRDefault="006569E5" w:rsidP="006569E5">
            <w:pPr>
              <w:rPr>
                <w:rFonts w:ascii="Calibri" w:eastAsia="Calibri" w:hAnsi="Calibri" w:cs="Arial"/>
                <w:lang w:val="pt-BR"/>
              </w:rPr>
            </w:pPr>
            <w:r w:rsidRPr="006569E5">
              <w:rPr>
                <w:rFonts w:ascii="Calibri" w:eastAsia="Calibri" w:hAnsi="Calibri" w:cs="Arial"/>
                <w:b/>
                <w:lang w:val="pt-BR"/>
              </w:rPr>
              <w:t>SOMENTE PARA MULHERES</w:t>
            </w:r>
          </w:p>
          <w:p w14:paraId="5D74427C" w14:textId="77777777" w:rsidR="006569E5" w:rsidRPr="006569E5" w:rsidRDefault="006569E5" w:rsidP="006569E5">
            <w:pPr>
              <w:rPr>
                <w:rFonts w:ascii="Calibri" w:eastAsia="Calibri" w:hAnsi="Calibri" w:cs="Arial"/>
                <w:lang w:val="pt-BR"/>
              </w:rPr>
            </w:pPr>
            <w:r w:rsidRPr="006569E5">
              <w:rPr>
                <w:rFonts w:ascii="Calibri" w:eastAsia="Calibri" w:hAnsi="Calibri" w:cs="Arial"/>
                <w:lang w:val="pt-BR"/>
              </w:rPr>
              <w:t>Nas últimas 12 horas, fez sexo vaginal sem preservativo?</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50278429"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1705EF11"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59B10E4E"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p w14:paraId="787EA9D6"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p>
        </w:tc>
      </w:tr>
      <w:tr w:rsidR="006569E5" w:rsidRPr="006569E5" w14:paraId="761F47D0" w14:textId="77777777" w:rsidTr="007E2C62">
        <w:trPr>
          <w:gridAfter w:val="1"/>
          <w:wAfter w:w="12" w:type="dxa"/>
          <w:trHeight w:hRule="exact" w:val="1984"/>
        </w:trPr>
        <w:tc>
          <w:tcPr>
            <w:tcW w:w="735" w:type="dxa"/>
            <w:tcBorders>
              <w:top w:val="single" w:sz="4" w:space="0" w:color="auto"/>
              <w:left w:val="single" w:sz="4" w:space="0" w:color="auto"/>
              <w:bottom w:val="single" w:sz="4" w:space="0" w:color="auto"/>
              <w:right w:val="single" w:sz="4" w:space="0" w:color="auto"/>
            </w:tcBorders>
            <w:vAlign w:val="center"/>
          </w:tcPr>
          <w:p w14:paraId="618FE52D"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C50</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6857CE81" w14:textId="77777777" w:rsidR="006569E5" w:rsidRPr="006569E5" w:rsidRDefault="006569E5" w:rsidP="006569E5">
            <w:pPr>
              <w:rPr>
                <w:rFonts w:ascii="Calibri" w:eastAsia="Calibri" w:hAnsi="Calibri" w:cs="Arial"/>
                <w:lang w:val="pt-BR"/>
              </w:rPr>
            </w:pPr>
            <w:r w:rsidRPr="006569E5">
              <w:rPr>
                <w:rFonts w:ascii="Calibri" w:eastAsia="Calibri" w:hAnsi="Calibri" w:cs="Arial"/>
                <w:b/>
                <w:lang w:val="pt-BR"/>
              </w:rPr>
              <w:t xml:space="preserve">  PARA HOMENS E MULHERES</w:t>
            </w:r>
          </w:p>
          <w:p w14:paraId="0B9A1EEE"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Nos últimos 6 meses, fez sexo anal com um homem?</w:t>
            </w:r>
          </w:p>
          <w:p w14:paraId="32A151CD" w14:textId="77777777" w:rsidR="006569E5" w:rsidRPr="006569E5" w:rsidRDefault="006569E5" w:rsidP="006569E5">
            <w:pPr>
              <w:widowControl w:val="0"/>
              <w:autoSpaceDE w:val="0"/>
              <w:autoSpaceDN w:val="0"/>
              <w:adjustRightInd w:val="0"/>
              <w:spacing w:after="0" w:line="305" w:lineRule="auto"/>
              <w:ind w:right="251"/>
              <w:rPr>
                <w:rFonts w:ascii="Calibri" w:eastAsia="Times New Roman" w:hAnsi="Calibri" w:cs="Times New Roman"/>
                <w:sz w:val="20"/>
                <w:szCs w:val="20"/>
                <w:lang w:val="pt-BR" w:eastAsia="en-ZA"/>
              </w:rPr>
            </w:pPr>
            <w:r w:rsidRPr="006569E5">
              <w:rPr>
                <w:rFonts w:ascii="Calibri" w:eastAsia="Times New Roman" w:hAnsi="Calibri" w:cs="Times New Roman"/>
                <w:sz w:val="20"/>
                <w:szCs w:val="20"/>
                <w:lang w:val="pt-BR" w:eastAsia="en-ZA"/>
              </w:rPr>
              <w:t>SE RESPONDEU SIM , E É MULHER, SALTE PARA C53.</w:t>
            </w:r>
          </w:p>
          <w:p w14:paraId="71CBE7EE" w14:textId="77777777" w:rsidR="006569E5" w:rsidRPr="006569E5" w:rsidRDefault="006569E5" w:rsidP="006569E5">
            <w:pPr>
              <w:widowControl w:val="0"/>
              <w:autoSpaceDE w:val="0"/>
              <w:autoSpaceDN w:val="0"/>
              <w:adjustRightInd w:val="0"/>
              <w:spacing w:after="0" w:line="305" w:lineRule="auto"/>
              <w:ind w:right="251"/>
              <w:rPr>
                <w:rFonts w:ascii="Calibri" w:eastAsia="Times New Roman" w:hAnsi="Calibri" w:cs="Times New Roman"/>
                <w:lang w:val="pt-BR" w:eastAsia="en-ZA"/>
              </w:rPr>
            </w:pPr>
            <w:r w:rsidRPr="006569E5">
              <w:rPr>
                <w:rFonts w:ascii="Calibri" w:eastAsia="Times New Roman" w:hAnsi="Calibri" w:cs="Times New Roman"/>
                <w:sz w:val="20"/>
                <w:szCs w:val="20"/>
                <w:lang w:val="pt-BR" w:eastAsia="en-ZA"/>
              </w:rPr>
              <w:t>SE RESPONDEU NÃO, E É MULHER, SALTE PARA C56.</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368D9A16"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715D04F2"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1893B8A5"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5D0CAB0E" w14:textId="77777777" w:rsidTr="007E2C62">
        <w:trPr>
          <w:gridAfter w:val="1"/>
          <w:wAfter w:w="12" w:type="dxa"/>
          <w:trHeight w:hRule="exact" w:val="1709"/>
        </w:trPr>
        <w:tc>
          <w:tcPr>
            <w:tcW w:w="735" w:type="dxa"/>
            <w:tcBorders>
              <w:top w:val="single" w:sz="4" w:space="0" w:color="auto"/>
              <w:left w:val="single" w:sz="4" w:space="0" w:color="auto"/>
              <w:bottom w:val="single" w:sz="4" w:space="0" w:color="auto"/>
              <w:right w:val="single" w:sz="4" w:space="0" w:color="auto"/>
            </w:tcBorders>
            <w:vAlign w:val="center"/>
          </w:tcPr>
          <w:p w14:paraId="2912E768"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C51</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55444989"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b/>
                <w:lang w:val="pt-BR" w:eastAsia="en-ZA"/>
              </w:rPr>
            </w:pPr>
            <w:r w:rsidRPr="006569E5">
              <w:rPr>
                <w:rFonts w:ascii="Calibri" w:eastAsia="Times New Roman" w:hAnsi="Calibri" w:cs="Times New Roman"/>
                <w:b/>
                <w:lang w:val="pt-BR" w:eastAsia="en-ZA"/>
              </w:rPr>
              <w:t>SOMENTE PARA HOMENS</w:t>
            </w:r>
          </w:p>
          <w:p w14:paraId="37C5F4EC"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Nos últimos 6 meses, fez sexo anal com um panina, gay ou travesti?</w:t>
            </w:r>
          </w:p>
          <w:p w14:paraId="4051C7A5" w14:textId="77777777" w:rsidR="006569E5" w:rsidRPr="006569E5" w:rsidRDefault="006569E5" w:rsidP="006569E5">
            <w:pPr>
              <w:widowControl w:val="0"/>
              <w:autoSpaceDE w:val="0"/>
              <w:autoSpaceDN w:val="0"/>
              <w:adjustRightInd w:val="0"/>
              <w:spacing w:after="0" w:line="305" w:lineRule="auto"/>
              <w:ind w:right="251"/>
              <w:rPr>
                <w:rFonts w:ascii="Calibri" w:eastAsia="Times New Roman" w:hAnsi="Calibri" w:cs="Times New Roman"/>
                <w:sz w:val="20"/>
                <w:szCs w:val="20"/>
                <w:lang w:val="pt-BR" w:eastAsia="en-ZA"/>
              </w:rPr>
            </w:pPr>
            <w:r w:rsidRPr="006569E5">
              <w:rPr>
                <w:rFonts w:ascii="Calibri" w:eastAsia="Times New Roman" w:hAnsi="Calibri" w:cs="Times New Roman"/>
                <w:sz w:val="20"/>
                <w:szCs w:val="20"/>
                <w:lang w:val="pt-BR" w:eastAsia="en-ZA"/>
              </w:rPr>
              <w:t>Se C51=1 OU 3 PASSE À C125, SE C51=2 SALTE PARA C53</w:t>
            </w:r>
          </w:p>
          <w:p w14:paraId="1C64CA7A"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61B87360"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7C2F0788"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3340EE8F"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4D6CB1" w14:paraId="10D88B38" w14:textId="77777777" w:rsidTr="007E2C62">
        <w:trPr>
          <w:gridAfter w:val="1"/>
          <w:wAfter w:w="12" w:type="dxa"/>
          <w:trHeight w:hRule="exact" w:val="2159"/>
        </w:trPr>
        <w:tc>
          <w:tcPr>
            <w:tcW w:w="735" w:type="dxa"/>
            <w:tcBorders>
              <w:top w:val="single" w:sz="4" w:space="0" w:color="auto"/>
              <w:left w:val="single" w:sz="4" w:space="0" w:color="auto"/>
              <w:bottom w:val="single" w:sz="4" w:space="0" w:color="auto"/>
              <w:right w:val="single" w:sz="4" w:space="0" w:color="auto"/>
            </w:tcBorders>
            <w:vAlign w:val="center"/>
          </w:tcPr>
          <w:p w14:paraId="4A0B2063"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C125</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27E649D0" w14:textId="77777777" w:rsidR="006569E5" w:rsidRPr="006569E5" w:rsidRDefault="006569E5" w:rsidP="006569E5">
            <w:pPr>
              <w:widowControl w:val="0"/>
              <w:autoSpaceDE w:val="0"/>
              <w:autoSpaceDN w:val="0"/>
              <w:adjustRightInd w:val="0"/>
              <w:spacing w:after="0" w:line="305" w:lineRule="auto"/>
              <w:ind w:right="251"/>
              <w:rPr>
                <w:rFonts w:ascii="Calibri" w:eastAsia="Times New Roman" w:hAnsi="Calibri" w:cs="Times New Roman"/>
                <w:b/>
                <w:lang w:val="pt-BR" w:eastAsia="en-ZA"/>
              </w:rPr>
            </w:pPr>
            <w:r w:rsidRPr="006569E5">
              <w:rPr>
                <w:rFonts w:ascii="Calibri" w:eastAsia="Times New Roman" w:hAnsi="Calibri" w:cs="Times New Roman"/>
                <w:b/>
                <w:lang w:val="pt-BR" w:eastAsia="en-ZA"/>
              </w:rPr>
              <w:t>Se C50=1 ou C51=1,</w:t>
            </w:r>
          </w:p>
          <w:p w14:paraId="48AA6DDB" w14:textId="77777777" w:rsidR="006569E5" w:rsidRPr="006569E5" w:rsidRDefault="006569E5" w:rsidP="006569E5">
            <w:pPr>
              <w:widowControl w:val="0"/>
              <w:autoSpaceDE w:val="0"/>
              <w:autoSpaceDN w:val="0"/>
              <w:adjustRightInd w:val="0"/>
              <w:spacing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A última vez que fez sexo anal com um homem, gay, panina ou travesti, você penetrou, foi penetrado ou os dois?</w:t>
            </w:r>
          </w:p>
          <w:p w14:paraId="4D45345D" w14:textId="77777777" w:rsidR="006569E5" w:rsidRPr="006569E5" w:rsidRDefault="006569E5" w:rsidP="006569E5">
            <w:pPr>
              <w:widowControl w:val="0"/>
              <w:autoSpaceDE w:val="0"/>
              <w:autoSpaceDN w:val="0"/>
              <w:adjustRightInd w:val="0"/>
              <w:spacing w:after="0" w:line="305" w:lineRule="auto"/>
              <w:ind w:right="251"/>
              <w:rPr>
                <w:rFonts w:ascii="Calibri" w:eastAsia="Times New Roman" w:hAnsi="Calibri" w:cs="Times New Roman"/>
                <w:sz w:val="20"/>
                <w:szCs w:val="20"/>
                <w:lang w:val="pt-BR" w:eastAsia="en-ZA"/>
              </w:rPr>
            </w:pPr>
            <w:r w:rsidRPr="006569E5">
              <w:rPr>
                <w:rFonts w:ascii="Calibri" w:eastAsia="Times New Roman" w:hAnsi="Calibri" w:cs="Times New Roman"/>
                <w:sz w:val="20"/>
                <w:szCs w:val="20"/>
                <w:lang w:val="pt-BR" w:eastAsia="en-ZA"/>
              </w:rPr>
              <w:t xml:space="preserve">(SE PENETROU, QUER DIZER QUE COLOCOU O SEU PÊNIS NO ÂNUS DO SEU PARCEIRO. SE FOI PENETRADO, QUER DIZER QUE O SEU PARCEIRO COLOCOU O PÉNIS DELE NO SEU ÂNUS). </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72F6AA66"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VOCÊ PENETROU  1</w:t>
            </w:r>
          </w:p>
          <w:p w14:paraId="7BF40A5B"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FOI PENETRADO  2</w:t>
            </w:r>
          </w:p>
          <w:p w14:paraId="5C3E3646"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OS DOIS (AMBOS) 3</w:t>
            </w:r>
          </w:p>
          <w:p w14:paraId="59B506F3"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p>
        </w:tc>
      </w:tr>
      <w:tr w:rsidR="006569E5" w:rsidRPr="006569E5" w14:paraId="56728FA3" w14:textId="77777777" w:rsidTr="007E2C62">
        <w:trPr>
          <w:gridAfter w:val="1"/>
          <w:wAfter w:w="12" w:type="dxa"/>
          <w:trHeight w:val="1107"/>
        </w:trPr>
        <w:tc>
          <w:tcPr>
            <w:tcW w:w="735" w:type="dxa"/>
            <w:tcBorders>
              <w:top w:val="single" w:sz="4" w:space="0" w:color="auto"/>
              <w:left w:val="single" w:sz="4" w:space="0" w:color="auto"/>
              <w:bottom w:val="single" w:sz="4" w:space="0" w:color="auto"/>
              <w:right w:val="single" w:sz="4" w:space="0" w:color="auto"/>
            </w:tcBorders>
            <w:vAlign w:val="center"/>
          </w:tcPr>
          <w:p w14:paraId="5E61AF3F"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C53</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648CDDCC" w14:textId="77777777" w:rsidR="006569E5" w:rsidRPr="006569E5" w:rsidRDefault="006569E5" w:rsidP="006569E5">
            <w:pPr>
              <w:widowControl w:val="0"/>
              <w:autoSpaceDE w:val="0"/>
              <w:autoSpaceDN w:val="0"/>
              <w:adjustRightInd w:val="0"/>
              <w:spacing w:after="0" w:line="305" w:lineRule="auto"/>
              <w:ind w:right="251"/>
              <w:rPr>
                <w:rFonts w:ascii="Calibri" w:eastAsia="Times New Roman" w:hAnsi="Calibri" w:cs="Times New Roman"/>
                <w:b/>
                <w:lang w:val="pt-BR" w:eastAsia="en-ZA"/>
              </w:rPr>
            </w:pPr>
            <w:r w:rsidRPr="006569E5">
              <w:rPr>
                <w:rFonts w:ascii="Calibri" w:eastAsia="Times New Roman" w:hAnsi="Calibri" w:cs="Times New Roman"/>
                <w:b/>
                <w:lang w:val="pt-BR" w:eastAsia="en-ZA"/>
              </w:rPr>
              <w:t>Se C50=1 ou C51=1,</w:t>
            </w:r>
          </w:p>
          <w:p w14:paraId="0B25DA1E"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b/>
                <w:lang w:val="pt-BR" w:eastAsia="en-ZA"/>
              </w:rPr>
            </w:pPr>
            <w:r w:rsidRPr="006569E5">
              <w:rPr>
                <w:rFonts w:ascii="Calibri" w:eastAsia="Times New Roman" w:hAnsi="Calibri" w:cs="Times New Roman"/>
                <w:b/>
                <w:lang w:val="pt-BR" w:eastAsia="en-ZA"/>
              </w:rPr>
              <w:t>PARA HOMENS E MULHERES</w:t>
            </w:r>
          </w:p>
          <w:p w14:paraId="462D5FCE"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Na última vez que fez sexo anal, usou preservativo?</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55C1306F"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6F6C00EA"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1D6C151C"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42EF3A90" w14:textId="77777777" w:rsidTr="007E2C62">
        <w:trPr>
          <w:gridAfter w:val="1"/>
          <w:wAfter w:w="12" w:type="dxa"/>
          <w:trHeight w:val="1136"/>
        </w:trPr>
        <w:tc>
          <w:tcPr>
            <w:tcW w:w="735" w:type="dxa"/>
            <w:tcBorders>
              <w:top w:val="single" w:sz="4" w:space="0" w:color="auto"/>
              <w:left w:val="single" w:sz="4" w:space="0" w:color="auto"/>
              <w:bottom w:val="single" w:sz="4" w:space="0" w:color="auto"/>
              <w:right w:val="single" w:sz="4" w:space="0" w:color="auto"/>
            </w:tcBorders>
            <w:vAlign w:val="center"/>
          </w:tcPr>
          <w:p w14:paraId="03FD5076"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C54</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28047617" w14:textId="77777777" w:rsidR="006569E5" w:rsidRPr="006569E5" w:rsidRDefault="006569E5" w:rsidP="006569E5">
            <w:pPr>
              <w:widowControl w:val="0"/>
              <w:autoSpaceDE w:val="0"/>
              <w:autoSpaceDN w:val="0"/>
              <w:adjustRightInd w:val="0"/>
              <w:spacing w:after="0" w:line="305" w:lineRule="auto"/>
              <w:ind w:right="251"/>
              <w:rPr>
                <w:rFonts w:ascii="Calibri" w:eastAsia="Times New Roman" w:hAnsi="Calibri" w:cs="Times New Roman"/>
                <w:b/>
                <w:lang w:val="pt-BR" w:eastAsia="en-ZA"/>
              </w:rPr>
            </w:pPr>
            <w:r w:rsidRPr="006569E5">
              <w:rPr>
                <w:rFonts w:ascii="Calibri" w:eastAsia="Times New Roman" w:hAnsi="Calibri" w:cs="Times New Roman"/>
                <w:b/>
                <w:lang w:val="pt-BR" w:eastAsia="en-ZA"/>
              </w:rPr>
              <w:t>Se C50=1 ou C51=1,</w:t>
            </w:r>
          </w:p>
          <w:p w14:paraId="4E33252C"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Nos últimos 6 meses, fez sexo anal sem preservativo?</w:t>
            </w:r>
          </w:p>
          <w:p w14:paraId="1B25FA81"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Calibri" w:hAnsi="Calibri" w:cs="Arial"/>
                <w:lang w:val="pt-BR"/>
              </w:rPr>
              <w:t>SE É MULHER PASSAR À C56.</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1B07E176"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186120FE"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613B81CB"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4E762C6B" w14:textId="77777777" w:rsidTr="007E2C62">
        <w:trPr>
          <w:gridAfter w:val="1"/>
          <w:wAfter w:w="12" w:type="dxa"/>
          <w:trHeight w:val="720"/>
        </w:trPr>
        <w:tc>
          <w:tcPr>
            <w:tcW w:w="735" w:type="dxa"/>
            <w:tcBorders>
              <w:top w:val="single" w:sz="4" w:space="0" w:color="auto"/>
              <w:left w:val="single" w:sz="4" w:space="0" w:color="auto"/>
              <w:bottom w:val="single" w:sz="4" w:space="0" w:color="auto"/>
              <w:right w:val="single" w:sz="4" w:space="0" w:color="auto"/>
            </w:tcBorders>
            <w:vAlign w:val="center"/>
          </w:tcPr>
          <w:p w14:paraId="6EA67CC7"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C55</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040DCFAA"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b/>
                <w:lang w:val="pt-BR" w:eastAsia="en-ZA"/>
              </w:rPr>
            </w:pPr>
            <w:r w:rsidRPr="006569E5">
              <w:rPr>
                <w:rFonts w:ascii="Calibri" w:eastAsia="Times New Roman" w:hAnsi="Calibri" w:cs="Times New Roman"/>
                <w:b/>
                <w:lang w:val="pt-BR" w:eastAsia="en-ZA"/>
              </w:rPr>
              <w:t>SOMENTE PARA HOMENS</w:t>
            </w:r>
          </w:p>
          <w:p w14:paraId="20E4597E"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Nos últimos 6 meses, pagou dinheiro a uma mulher para fazer sexo?</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7349FB1B"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78332DD2"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5E71CA99"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425DD942" w14:textId="77777777" w:rsidTr="007E2C62">
        <w:trPr>
          <w:gridAfter w:val="1"/>
          <w:wAfter w:w="12" w:type="dxa"/>
          <w:trHeight w:val="720"/>
        </w:trPr>
        <w:tc>
          <w:tcPr>
            <w:tcW w:w="735" w:type="dxa"/>
            <w:tcBorders>
              <w:top w:val="single" w:sz="4" w:space="0" w:color="auto"/>
              <w:left w:val="single" w:sz="4" w:space="0" w:color="auto"/>
              <w:bottom w:val="single" w:sz="4" w:space="0" w:color="auto"/>
              <w:right w:val="single" w:sz="4" w:space="0" w:color="auto"/>
            </w:tcBorders>
            <w:vAlign w:val="center"/>
          </w:tcPr>
          <w:p w14:paraId="2692E0BC"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C56</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6BC45A4B"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b/>
                <w:lang w:val="pt-BR" w:eastAsia="en-ZA"/>
              </w:rPr>
            </w:pPr>
            <w:r w:rsidRPr="006569E5">
              <w:rPr>
                <w:rFonts w:ascii="Calibri" w:eastAsia="Times New Roman" w:hAnsi="Calibri" w:cs="Times New Roman"/>
                <w:b/>
                <w:lang w:val="pt-BR" w:eastAsia="en-ZA"/>
              </w:rPr>
              <w:t>PARA HOMENS E MULHERES</w:t>
            </w:r>
          </w:p>
          <w:p w14:paraId="66C8F2D1"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Nos últimos 6 meses, pagou dinheiro a um homem para fazer sexo?</w:t>
            </w:r>
          </w:p>
          <w:p w14:paraId="46183AA1"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Calibri" w:hAnsi="Calibri" w:cs="Arial"/>
                <w:lang w:val="pt-BR"/>
              </w:rPr>
              <w:t>SE MULHER PASSAR À C52.</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2A8E1240"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275ED9F9"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7CDCEC30"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3C45865F" w14:textId="77777777" w:rsidTr="007E2C62">
        <w:trPr>
          <w:gridAfter w:val="1"/>
          <w:wAfter w:w="12" w:type="dxa"/>
          <w:trHeight w:val="271"/>
        </w:trPr>
        <w:tc>
          <w:tcPr>
            <w:tcW w:w="735" w:type="dxa"/>
            <w:tcBorders>
              <w:top w:val="single" w:sz="4" w:space="0" w:color="auto"/>
              <w:left w:val="single" w:sz="4" w:space="0" w:color="auto"/>
              <w:bottom w:val="single" w:sz="4" w:space="0" w:color="auto"/>
              <w:right w:val="single" w:sz="4" w:space="0" w:color="auto"/>
            </w:tcBorders>
            <w:vAlign w:val="center"/>
          </w:tcPr>
          <w:p w14:paraId="2564A181"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C56a</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20949441"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b/>
                <w:lang w:val="pt-BR" w:eastAsia="en-ZA"/>
              </w:rPr>
            </w:pPr>
            <w:r w:rsidRPr="006569E5">
              <w:rPr>
                <w:rFonts w:ascii="Calibri" w:eastAsia="Times New Roman" w:hAnsi="Calibri" w:cs="Times New Roman"/>
                <w:b/>
                <w:lang w:val="pt-BR" w:eastAsia="en-ZA"/>
              </w:rPr>
              <w:t>SOMENTE PARA HOMENS</w:t>
            </w:r>
          </w:p>
          <w:p w14:paraId="7F08328A"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Nos últimos 6 meses, pagou dinheiro a um gay, panina ou travesti para fazer sexo?</w:t>
            </w:r>
          </w:p>
          <w:p w14:paraId="7887C96C" w14:textId="77777777" w:rsidR="006569E5" w:rsidRPr="006569E5" w:rsidDel="00A4280D" w:rsidRDefault="006569E5" w:rsidP="006569E5">
            <w:pPr>
              <w:widowControl w:val="0"/>
              <w:autoSpaceDE w:val="0"/>
              <w:autoSpaceDN w:val="0"/>
              <w:adjustRightInd w:val="0"/>
              <w:spacing w:after="0" w:line="305" w:lineRule="auto"/>
              <w:ind w:right="251"/>
              <w:rPr>
                <w:rFonts w:ascii="Calibri" w:eastAsia="Times New Roman" w:hAnsi="Calibri" w:cs="Times New Roman"/>
                <w:sz w:val="20"/>
                <w:szCs w:val="20"/>
                <w:lang w:val="pt-BR" w:eastAsia="en-ZA"/>
              </w:rPr>
            </w:pPr>
            <w:r w:rsidRPr="006569E5">
              <w:rPr>
                <w:rFonts w:ascii="Calibri" w:eastAsia="Times New Roman" w:hAnsi="Calibri" w:cs="Times New Roman"/>
                <w:sz w:val="20"/>
                <w:szCs w:val="20"/>
                <w:lang w:val="pt-BR" w:eastAsia="en-ZA"/>
              </w:rPr>
              <w:t>Se C56 OU C56a=1 OU 3 PASSE À C126, SE C56 E C56a=2 SALTE PARA C52</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0C4726A7"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20A2963C"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186A2CCD"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4D6CB1" w14:paraId="3901A758" w14:textId="77777777" w:rsidTr="007E2C62">
        <w:trPr>
          <w:gridAfter w:val="1"/>
          <w:wAfter w:w="12" w:type="dxa"/>
          <w:trHeight w:val="271"/>
        </w:trPr>
        <w:tc>
          <w:tcPr>
            <w:tcW w:w="735" w:type="dxa"/>
            <w:tcBorders>
              <w:top w:val="single" w:sz="4" w:space="0" w:color="auto"/>
              <w:left w:val="single" w:sz="4" w:space="0" w:color="auto"/>
              <w:bottom w:val="single" w:sz="4" w:space="0" w:color="auto"/>
              <w:right w:val="single" w:sz="4" w:space="0" w:color="auto"/>
            </w:tcBorders>
            <w:vAlign w:val="center"/>
          </w:tcPr>
          <w:p w14:paraId="5240B271"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C126</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170A8147" w14:textId="77777777" w:rsidR="006569E5" w:rsidRPr="006569E5" w:rsidRDefault="006569E5" w:rsidP="006569E5">
            <w:pPr>
              <w:widowControl w:val="0"/>
              <w:autoSpaceDE w:val="0"/>
              <w:autoSpaceDN w:val="0"/>
              <w:adjustRightInd w:val="0"/>
              <w:spacing w:after="0" w:line="305" w:lineRule="auto"/>
              <w:ind w:right="251"/>
              <w:rPr>
                <w:rFonts w:ascii="Calibri" w:eastAsia="Times New Roman" w:hAnsi="Calibri" w:cs="Times New Roman"/>
                <w:b/>
                <w:lang w:val="pt-BR" w:eastAsia="en-ZA"/>
              </w:rPr>
            </w:pPr>
            <w:r w:rsidRPr="006569E5">
              <w:rPr>
                <w:rFonts w:ascii="Calibri" w:eastAsia="Times New Roman" w:hAnsi="Calibri" w:cs="Times New Roman"/>
                <w:b/>
                <w:lang w:val="pt-BR" w:eastAsia="en-ZA"/>
              </w:rPr>
              <w:t>Se C56 = 1 ou C56a=1,</w:t>
            </w:r>
          </w:p>
          <w:p w14:paraId="090E4DAC"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A última vez que pagou dinheiro a um homem, gay, panina ou travesti para fazer sexo, você penetrou, foi penetrado ou os dois?</w:t>
            </w:r>
          </w:p>
          <w:p w14:paraId="04C680E7"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sz w:val="20"/>
                <w:szCs w:val="20"/>
                <w:lang w:val="pt-BR" w:eastAsia="en-ZA"/>
              </w:rPr>
              <w:t xml:space="preserve">(SE PENETROU, QUER DIZER QUE COLOCOU O SEU PÊNIS NO ÂNUS DO SEU PARCEIRO. SE FOI PENETRADO, QUER DIZER QUE O SEU PARCEIRO COLOCOU O PÉNIS DELE NO SEU ÂNUS). </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4E4BC0FC"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VOCÊ PENETROU  1</w:t>
            </w:r>
          </w:p>
          <w:p w14:paraId="4B375DAF"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FOI PENETRADO  2</w:t>
            </w:r>
          </w:p>
          <w:p w14:paraId="2611F01F"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OS DOIS (AMBOS) 3</w:t>
            </w:r>
          </w:p>
          <w:p w14:paraId="19359E2B"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p>
        </w:tc>
      </w:tr>
      <w:tr w:rsidR="006569E5" w:rsidRPr="006569E5" w14:paraId="540A904C" w14:textId="77777777" w:rsidTr="007E2C62">
        <w:trPr>
          <w:gridAfter w:val="1"/>
          <w:wAfter w:w="12" w:type="dxa"/>
          <w:trHeight w:val="1138"/>
        </w:trPr>
        <w:tc>
          <w:tcPr>
            <w:tcW w:w="735" w:type="dxa"/>
            <w:tcBorders>
              <w:top w:val="single" w:sz="4" w:space="0" w:color="auto"/>
              <w:left w:val="single" w:sz="4" w:space="0" w:color="auto"/>
              <w:bottom w:val="single" w:sz="4" w:space="0" w:color="auto"/>
              <w:right w:val="single" w:sz="4" w:space="0" w:color="auto"/>
            </w:tcBorders>
            <w:vAlign w:val="center"/>
          </w:tcPr>
          <w:p w14:paraId="0F7DBF00"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C52</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66152948"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b/>
                <w:lang w:val="pt-BR" w:eastAsia="en-ZA"/>
              </w:rPr>
            </w:pPr>
            <w:r w:rsidRPr="006569E5">
              <w:rPr>
                <w:rFonts w:ascii="Calibri" w:eastAsia="Times New Roman" w:hAnsi="Calibri" w:cs="Times New Roman"/>
                <w:b/>
                <w:lang w:val="pt-BR" w:eastAsia="en-ZA"/>
              </w:rPr>
              <w:t>PARA HOMENS E MULHERES</w:t>
            </w:r>
          </w:p>
          <w:p w14:paraId="54DD9788" w14:textId="77777777" w:rsidR="006569E5" w:rsidRPr="006569E5" w:rsidRDefault="006569E5" w:rsidP="006569E5">
            <w:pPr>
              <w:widowControl w:val="0"/>
              <w:autoSpaceDE w:val="0"/>
              <w:autoSpaceDN w:val="0"/>
              <w:adjustRightInd w:val="0"/>
              <w:spacing w:before="45" w:after="0" w:line="305" w:lineRule="auto"/>
              <w:ind w:right="251"/>
              <w:rPr>
                <w:rFonts w:ascii="Calibri" w:eastAsia="Calibri" w:hAnsi="Calibri" w:cs="Arial"/>
                <w:lang w:val="pt-BR"/>
              </w:rPr>
            </w:pPr>
            <w:r w:rsidRPr="006569E5">
              <w:rPr>
                <w:rFonts w:ascii="Calibri" w:eastAsia="Calibri" w:hAnsi="Calibri" w:cs="Arial"/>
                <w:lang w:val="pt-BR"/>
              </w:rPr>
              <w:t>Nos últimos 6 meses, recebeu alguma oferta, favor ou ajuda no pagamento das suas despesas em troca de sexo com um homem?</w:t>
            </w:r>
          </w:p>
          <w:p w14:paraId="540B1738" w14:textId="77777777" w:rsidR="006569E5" w:rsidRPr="006569E5" w:rsidRDefault="006569E5" w:rsidP="006569E5">
            <w:pPr>
              <w:widowControl w:val="0"/>
              <w:autoSpaceDE w:val="0"/>
              <w:autoSpaceDN w:val="0"/>
              <w:adjustRightInd w:val="0"/>
              <w:spacing w:before="45" w:after="0" w:line="305" w:lineRule="auto"/>
              <w:ind w:right="251"/>
              <w:rPr>
                <w:rFonts w:ascii="Calibri" w:eastAsia="Calibri" w:hAnsi="Calibri" w:cs="Arial"/>
                <w:lang w:val="pt-BR"/>
              </w:rPr>
            </w:pPr>
            <w:r w:rsidRPr="006569E5">
              <w:rPr>
                <w:rFonts w:ascii="Calibri" w:eastAsia="Calibri" w:hAnsi="Calibri" w:cs="Arial"/>
                <w:lang w:val="pt-BR"/>
              </w:rPr>
              <w:t>(DESPESAS PODEM SER COMPRAS OU DÍVIDAS)</w:t>
            </w:r>
          </w:p>
          <w:p w14:paraId="48869EE1"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Calibri" w:hAnsi="Calibri" w:cs="Arial"/>
                <w:lang w:val="pt-BR"/>
              </w:rPr>
              <w:t xml:space="preserve">SE MULHER, PASSAR À QUESTÃO </w:t>
            </w:r>
            <w:r w:rsidRPr="006569E5">
              <w:rPr>
                <w:rFonts w:ascii="Calibri" w:eastAsia="Times New Roman" w:hAnsi="Calibri" w:cs="Times New Roman"/>
                <w:lang w:val="pt-BR" w:eastAsia="en-ZA"/>
              </w:rPr>
              <w:t>C53.</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6F89E7EA"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1892F578"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58DFC101"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p w14:paraId="1AFC16FC"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p>
        </w:tc>
      </w:tr>
      <w:tr w:rsidR="006569E5" w:rsidRPr="006569E5" w14:paraId="0AFDC5A9" w14:textId="77777777" w:rsidTr="007E2C62">
        <w:trPr>
          <w:gridAfter w:val="1"/>
          <w:wAfter w:w="12" w:type="dxa"/>
          <w:trHeight w:val="720"/>
        </w:trPr>
        <w:tc>
          <w:tcPr>
            <w:tcW w:w="735" w:type="dxa"/>
            <w:tcBorders>
              <w:top w:val="single" w:sz="4" w:space="0" w:color="auto"/>
              <w:left w:val="single" w:sz="4" w:space="0" w:color="auto"/>
              <w:bottom w:val="single" w:sz="4" w:space="0" w:color="auto"/>
              <w:right w:val="single" w:sz="4" w:space="0" w:color="auto"/>
            </w:tcBorders>
            <w:vAlign w:val="center"/>
          </w:tcPr>
          <w:p w14:paraId="344E89C7"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C52a</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44086CC9"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b/>
                <w:lang w:val="pt-BR" w:eastAsia="en-ZA"/>
              </w:rPr>
            </w:pPr>
            <w:r w:rsidRPr="006569E5">
              <w:rPr>
                <w:rFonts w:ascii="Calibri" w:eastAsia="Times New Roman" w:hAnsi="Calibri" w:cs="Times New Roman"/>
                <w:b/>
                <w:lang w:val="pt-BR" w:eastAsia="en-ZA"/>
              </w:rPr>
              <w:t>SOMENTE PARA HOMENS</w:t>
            </w:r>
          </w:p>
          <w:p w14:paraId="12423E87"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Nos últimos 6 meses, recebeu alguma oferta, favor ou ajuda no pagamento das suas despesas em troca de sexo com um gay, panina ou travesti?</w:t>
            </w:r>
          </w:p>
          <w:p w14:paraId="12657CEA"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(DESPESAS PODEM SER COMPRAS OU DÍVIDAS)</w:t>
            </w:r>
          </w:p>
          <w:p w14:paraId="5A75D581"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sz w:val="20"/>
                <w:szCs w:val="20"/>
                <w:lang w:val="pt-BR" w:eastAsia="en-ZA"/>
              </w:rPr>
            </w:pPr>
            <w:r w:rsidRPr="006569E5">
              <w:rPr>
                <w:rFonts w:ascii="Calibri" w:eastAsia="Times New Roman" w:hAnsi="Calibri" w:cs="Times New Roman"/>
                <w:sz w:val="20"/>
                <w:szCs w:val="20"/>
                <w:lang w:val="pt-BR" w:eastAsia="en-ZA"/>
              </w:rPr>
              <w:t>Se C52 ou C52a=1 OU 3 PASSE À C127, SE C52 ou C52a=2 SALTE PARA C57</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758C8E0D"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2C3280E9"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28882B9C"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4D6CB1" w14:paraId="4C948787" w14:textId="77777777" w:rsidTr="007E2C62">
        <w:trPr>
          <w:gridAfter w:val="1"/>
          <w:wAfter w:w="12" w:type="dxa"/>
          <w:trHeight w:val="720"/>
        </w:trPr>
        <w:tc>
          <w:tcPr>
            <w:tcW w:w="735" w:type="dxa"/>
            <w:tcBorders>
              <w:top w:val="single" w:sz="4" w:space="0" w:color="auto"/>
              <w:left w:val="single" w:sz="4" w:space="0" w:color="auto"/>
              <w:bottom w:val="single" w:sz="4" w:space="0" w:color="auto"/>
              <w:right w:val="single" w:sz="4" w:space="0" w:color="auto"/>
            </w:tcBorders>
            <w:vAlign w:val="center"/>
          </w:tcPr>
          <w:p w14:paraId="44948A88"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C127</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11936EB5" w14:textId="77777777" w:rsidR="006569E5" w:rsidRPr="006569E5" w:rsidRDefault="006569E5" w:rsidP="006569E5">
            <w:pPr>
              <w:widowControl w:val="0"/>
              <w:autoSpaceDE w:val="0"/>
              <w:autoSpaceDN w:val="0"/>
              <w:adjustRightInd w:val="0"/>
              <w:spacing w:after="0" w:line="305" w:lineRule="auto"/>
              <w:ind w:right="251"/>
              <w:rPr>
                <w:rFonts w:ascii="Calibri" w:eastAsia="Times New Roman" w:hAnsi="Calibri" w:cs="Times New Roman"/>
                <w:b/>
                <w:lang w:val="pt-BR" w:eastAsia="en-ZA"/>
              </w:rPr>
            </w:pPr>
            <w:r w:rsidRPr="006569E5">
              <w:rPr>
                <w:rFonts w:ascii="Calibri" w:eastAsia="Times New Roman" w:hAnsi="Calibri" w:cs="Times New Roman"/>
                <w:b/>
                <w:lang w:val="pt-BR" w:eastAsia="en-ZA"/>
              </w:rPr>
              <w:t>Se C52 = 1 ou C52a=1,</w:t>
            </w:r>
          </w:p>
          <w:p w14:paraId="600ACD6D"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A última vez que recebeu oferta, favor ou ajuda no pagamento das suas despesas em troca de sexo com um homem, gay, panina ou travesti, você penetrou, foi penetrado ou os dois?</w:t>
            </w:r>
          </w:p>
          <w:p w14:paraId="1977A6DE"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b/>
                <w:lang w:val="pt-BR" w:eastAsia="en-ZA"/>
              </w:rPr>
            </w:pPr>
            <w:r w:rsidRPr="006569E5">
              <w:rPr>
                <w:rFonts w:ascii="Calibri" w:eastAsia="Times New Roman" w:hAnsi="Calibri" w:cs="Times New Roman"/>
                <w:sz w:val="20"/>
                <w:szCs w:val="20"/>
                <w:lang w:val="pt-BR" w:eastAsia="en-ZA"/>
              </w:rPr>
              <w:t xml:space="preserve">(SE PENETROU, QUER DIZER QUE COLOCOU O SEU PÊNIS NO ÂNUS DO SEU PARCEIRO. SE FOI PENETRADO, QUER DIZER QUE O SEU PARCEIRO COLOCOU O PÉNIS DELE NO SEU ÂNUS). </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1E494514"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VOCÊ PENETROU  1</w:t>
            </w:r>
          </w:p>
          <w:p w14:paraId="7BEBCD1B"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FOI PENETRADO  2</w:t>
            </w:r>
          </w:p>
          <w:p w14:paraId="20287188"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OS DOIS (AMBOS) 3</w:t>
            </w:r>
          </w:p>
          <w:p w14:paraId="4A983776"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p>
        </w:tc>
      </w:tr>
      <w:tr w:rsidR="006569E5" w:rsidRPr="006569E5" w14:paraId="79FB951E" w14:textId="77777777" w:rsidTr="007E2C62">
        <w:trPr>
          <w:gridAfter w:val="1"/>
          <w:wAfter w:w="12" w:type="dxa"/>
          <w:trHeight w:val="720"/>
        </w:trPr>
        <w:tc>
          <w:tcPr>
            <w:tcW w:w="735" w:type="dxa"/>
            <w:tcBorders>
              <w:top w:val="single" w:sz="4" w:space="0" w:color="auto"/>
              <w:left w:val="single" w:sz="4" w:space="0" w:color="auto"/>
              <w:bottom w:val="single" w:sz="4" w:space="0" w:color="auto"/>
              <w:right w:val="single" w:sz="4" w:space="0" w:color="auto"/>
            </w:tcBorders>
            <w:vAlign w:val="center"/>
          </w:tcPr>
          <w:p w14:paraId="792021D4"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C57</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60BEAF69" w14:textId="77777777" w:rsidR="006569E5" w:rsidRPr="006569E5" w:rsidRDefault="006569E5" w:rsidP="006569E5">
            <w:pPr>
              <w:widowControl w:val="0"/>
              <w:autoSpaceDE w:val="0"/>
              <w:autoSpaceDN w:val="0"/>
              <w:adjustRightInd w:val="0"/>
              <w:spacing w:before="45" w:after="0" w:line="305" w:lineRule="auto"/>
              <w:ind w:right="251"/>
              <w:rPr>
                <w:rFonts w:ascii="Calibri" w:eastAsia="Calibri" w:hAnsi="Calibri" w:cs="Arial"/>
                <w:lang w:val="pt-BR"/>
              </w:rPr>
            </w:pPr>
            <w:r w:rsidRPr="006569E5">
              <w:rPr>
                <w:rFonts w:ascii="Calibri" w:eastAsia="Times New Roman" w:hAnsi="Calibri" w:cs="Times New Roman"/>
                <w:b/>
                <w:lang w:val="pt-BR" w:eastAsia="en-ZA"/>
              </w:rPr>
              <w:t>PARA HOMENS E MULHERES</w:t>
            </w:r>
          </w:p>
          <w:p w14:paraId="0E5C307B" w14:textId="77777777" w:rsidR="006569E5" w:rsidRPr="006569E5" w:rsidRDefault="006569E5" w:rsidP="006569E5">
            <w:pPr>
              <w:widowControl w:val="0"/>
              <w:autoSpaceDE w:val="0"/>
              <w:autoSpaceDN w:val="0"/>
              <w:adjustRightInd w:val="0"/>
              <w:spacing w:before="45" w:after="0" w:line="305" w:lineRule="auto"/>
              <w:ind w:right="251"/>
              <w:rPr>
                <w:rFonts w:ascii="Calibri" w:eastAsia="Calibri" w:hAnsi="Calibri" w:cs="Arial"/>
                <w:lang w:val="pt-BR"/>
              </w:rPr>
            </w:pPr>
            <w:r w:rsidRPr="006569E5">
              <w:rPr>
                <w:rFonts w:ascii="Calibri" w:eastAsia="Calibri" w:hAnsi="Calibri" w:cs="Arial"/>
                <w:lang w:val="pt-BR"/>
              </w:rPr>
              <w:t>Nos últimos 6 meses, recebeu dinheiro para fazer sexo com um homem?</w:t>
            </w:r>
          </w:p>
          <w:p w14:paraId="01BC904A"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Calibri" w:hAnsi="Calibri" w:cs="Arial"/>
                <w:lang w:val="pt-BR"/>
              </w:rPr>
              <w:t xml:space="preserve">SE É MULHER E RESPONDEU </w:t>
            </w:r>
            <w:r w:rsidRPr="006569E5">
              <w:rPr>
                <w:rFonts w:ascii="Calibri" w:eastAsia="Calibri" w:hAnsi="Calibri" w:cs="Arial"/>
                <w:b/>
                <w:lang w:val="pt-BR"/>
              </w:rPr>
              <w:t>NÃO</w:t>
            </w:r>
            <w:r w:rsidRPr="006569E5">
              <w:rPr>
                <w:rFonts w:ascii="Calibri" w:eastAsia="Calibri" w:hAnsi="Calibri" w:cs="Arial"/>
                <w:lang w:val="pt-BR"/>
              </w:rPr>
              <w:t xml:space="preserve">, SALTAR PARA </w:t>
            </w:r>
            <w:r w:rsidRPr="006569E5">
              <w:rPr>
                <w:rFonts w:ascii="Calibri" w:eastAsia="Times New Roman" w:hAnsi="Calibri" w:cs="Times New Roman"/>
                <w:lang w:val="pt-BR" w:eastAsia="en-ZA"/>
              </w:rPr>
              <w:t>C58.</w:t>
            </w:r>
          </w:p>
          <w:p w14:paraId="39F823CD" w14:textId="77777777" w:rsidR="006569E5" w:rsidRPr="006569E5" w:rsidRDefault="006569E5" w:rsidP="006569E5">
            <w:pPr>
              <w:widowControl w:val="0"/>
              <w:autoSpaceDE w:val="0"/>
              <w:autoSpaceDN w:val="0"/>
              <w:adjustRightInd w:val="0"/>
              <w:spacing w:before="45" w:after="0" w:line="305" w:lineRule="auto"/>
              <w:ind w:right="251"/>
              <w:rPr>
                <w:rFonts w:ascii="Calibri" w:eastAsia="Calibri" w:hAnsi="Calibri" w:cs="Arial"/>
                <w:lang w:val="pt-BR"/>
              </w:rPr>
            </w:pPr>
            <w:r w:rsidRPr="006569E5">
              <w:rPr>
                <w:rFonts w:ascii="Calibri" w:eastAsia="Calibri" w:hAnsi="Calibri" w:cs="Arial"/>
                <w:lang w:val="pt-BR"/>
              </w:rPr>
              <w:t xml:space="preserve">SE É MULHER E RESPONDEU </w:t>
            </w:r>
            <w:r w:rsidRPr="006569E5">
              <w:rPr>
                <w:rFonts w:ascii="Calibri" w:eastAsia="Calibri" w:hAnsi="Calibri" w:cs="Arial"/>
                <w:b/>
                <w:lang w:val="pt-BR"/>
              </w:rPr>
              <w:t>SIM</w:t>
            </w:r>
            <w:r w:rsidRPr="006569E5">
              <w:rPr>
                <w:rFonts w:ascii="Calibri" w:eastAsia="Calibri" w:hAnsi="Calibri" w:cs="Arial"/>
                <w:lang w:val="pt-BR"/>
              </w:rPr>
              <w:t xml:space="preserve"> SALTE PARA A C59.</w:t>
            </w:r>
          </w:p>
          <w:p w14:paraId="7F823CCC" w14:textId="77777777" w:rsidR="006569E5" w:rsidRPr="006569E5" w:rsidRDefault="006569E5" w:rsidP="006569E5">
            <w:pPr>
              <w:widowControl w:val="0"/>
              <w:autoSpaceDE w:val="0"/>
              <w:autoSpaceDN w:val="0"/>
              <w:adjustRightInd w:val="0"/>
              <w:spacing w:after="0" w:line="305" w:lineRule="auto"/>
              <w:ind w:right="251"/>
              <w:rPr>
                <w:rFonts w:ascii="Calibri" w:eastAsia="Times New Roman" w:hAnsi="Calibri" w:cs="Times New Roman"/>
                <w:lang w:val="pt-BR" w:eastAsia="en-ZA"/>
              </w:rPr>
            </w:pP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42636056"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79739164"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619D9479"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p w14:paraId="7555DC91"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p>
        </w:tc>
      </w:tr>
      <w:tr w:rsidR="006569E5" w:rsidRPr="006569E5" w14:paraId="4088EBD8" w14:textId="77777777" w:rsidTr="007E2C62">
        <w:trPr>
          <w:gridAfter w:val="1"/>
          <w:wAfter w:w="12" w:type="dxa"/>
          <w:trHeight w:val="720"/>
        </w:trPr>
        <w:tc>
          <w:tcPr>
            <w:tcW w:w="735" w:type="dxa"/>
            <w:tcBorders>
              <w:top w:val="single" w:sz="4" w:space="0" w:color="auto"/>
              <w:left w:val="single" w:sz="4" w:space="0" w:color="auto"/>
              <w:bottom w:val="single" w:sz="4" w:space="0" w:color="auto"/>
              <w:right w:val="single" w:sz="4" w:space="0" w:color="auto"/>
            </w:tcBorders>
            <w:vAlign w:val="center"/>
          </w:tcPr>
          <w:p w14:paraId="43949636"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C57a</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36536844"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b/>
                <w:lang w:val="pt-BR" w:eastAsia="en-ZA"/>
              </w:rPr>
            </w:pPr>
            <w:r w:rsidRPr="006569E5">
              <w:rPr>
                <w:rFonts w:ascii="Calibri" w:eastAsia="Times New Roman" w:hAnsi="Calibri" w:cs="Times New Roman"/>
                <w:b/>
                <w:lang w:val="pt-BR" w:eastAsia="en-ZA"/>
              </w:rPr>
              <w:t>SOMENTE PARA HOMENS</w:t>
            </w:r>
          </w:p>
          <w:p w14:paraId="38D3B997" w14:textId="77777777" w:rsidR="006569E5" w:rsidRPr="006569E5" w:rsidRDefault="006569E5" w:rsidP="006569E5">
            <w:pPr>
              <w:widowControl w:val="0"/>
              <w:autoSpaceDE w:val="0"/>
              <w:autoSpaceDN w:val="0"/>
              <w:adjustRightInd w:val="0"/>
              <w:spacing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Nos últimos 6 meses, recebeu dinheiro para fazer sexo com um panina, gay ou travesti?</w:t>
            </w:r>
          </w:p>
          <w:p w14:paraId="2D83BB3C" w14:textId="77777777" w:rsidR="006569E5" w:rsidRPr="006569E5" w:rsidRDefault="006569E5" w:rsidP="006569E5">
            <w:pPr>
              <w:widowControl w:val="0"/>
              <w:autoSpaceDE w:val="0"/>
              <w:autoSpaceDN w:val="0"/>
              <w:adjustRightInd w:val="0"/>
              <w:spacing w:after="0" w:line="305" w:lineRule="auto"/>
              <w:ind w:right="251"/>
              <w:rPr>
                <w:rFonts w:ascii="Calibri" w:eastAsia="Times New Roman" w:hAnsi="Calibri" w:cs="Times New Roman"/>
                <w:sz w:val="20"/>
                <w:szCs w:val="20"/>
                <w:lang w:val="pt-BR" w:eastAsia="en-ZA"/>
              </w:rPr>
            </w:pPr>
            <w:r w:rsidRPr="006569E5">
              <w:rPr>
                <w:rFonts w:ascii="Calibri" w:eastAsia="Times New Roman" w:hAnsi="Calibri" w:cs="Times New Roman"/>
                <w:sz w:val="20"/>
                <w:szCs w:val="20"/>
                <w:lang w:val="pt-BR" w:eastAsia="en-ZA"/>
              </w:rPr>
              <w:t>SE C57 OU C57a=1 SALTE PARA C128.</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31B2BD6C"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31199CCC"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3EA0F94E"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0B03F7B6" w14:textId="77777777" w:rsidTr="007E2C62">
        <w:trPr>
          <w:gridAfter w:val="1"/>
          <w:wAfter w:w="12" w:type="dxa"/>
          <w:trHeight w:val="720"/>
        </w:trPr>
        <w:tc>
          <w:tcPr>
            <w:tcW w:w="735" w:type="dxa"/>
            <w:tcBorders>
              <w:top w:val="single" w:sz="4" w:space="0" w:color="auto"/>
              <w:left w:val="single" w:sz="4" w:space="0" w:color="auto"/>
              <w:bottom w:val="single" w:sz="4" w:space="0" w:color="auto"/>
              <w:right w:val="single" w:sz="4" w:space="0" w:color="auto"/>
            </w:tcBorders>
            <w:vAlign w:val="center"/>
          </w:tcPr>
          <w:p w14:paraId="5FCC9462"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C58</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4665686A"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b/>
                <w:lang w:val="pt-BR" w:eastAsia="en-ZA"/>
              </w:rPr>
            </w:pPr>
            <w:r w:rsidRPr="006569E5">
              <w:rPr>
                <w:rFonts w:ascii="Calibri" w:eastAsia="Times New Roman" w:hAnsi="Calibri" w:cs="Times New Roman"/>
                <w:b/>
                <w:lang w:val="pt-BR" w:eastAsia="en-ZA"/>
              </w:rPr>
              <w:t>PARA HOMENS E MULHERES</w:t>
            </w:r>
          </w:p>
          <w:p w14:paraId="3B638B2A" w14:textId="77777777" w:rsidR="006569E5" w:rsidRPr="006569E5" w:rsidRDefault="006569E5" w:rsidP="006569E5">
            <w:pPr>
              <w:widowControl w:val="0"/>
              <w:autoSpaceDE w:val="0"/>
              <w:autoSpaceDN w:val="0"/>
              <w:adjustRightInd w:val="0"/>
              <w:spacing w:before="81"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Alguma vez recebeu dinheiro para fazer sexo?</w:t>
            </w:r>
          </w:p>
          <w:p w14:paraId="74DEB03B" w14:textId="77777777" w:rsidR="006569E5" w:rsidRPr="006569E5" w:rsidRDefault="006569E5" w:rsidP="006569E5">
            <w:pPr>
              <w:widowControl w:val="0"/>
              <w:autoSpaceDE w:val="0"/>
              <w:autoSpaceDN w:val="0"/>
              <w:adjustRightInd w:val="0"/>
              <w:spacing w:before="81"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(Ou seja, recebeu dinheiro em troca de sexo?)</w:t>
            </w:r>
          </w:p>
          <w:p w14:paraId="1E1BCFCE" w14:textId="77777777" w:rsidR="006569E5" w:rsidRPr="006569E5" w:rsidRDefault="006569E5" w:rsidP="006569E5">
            <w:pPr>
              <w:widowControl w:val="0"/>
              <w:autoSpaceDE w:val="0"/>
              <w:autoSpaceDN w:val="0"/>
              <w:adjustRightInd w:val="0"/>
              <w:spacing w:before="81" w:after="0" w:line="240" w:lineRule="auto"/>
              <w:rPr>
                <w:rFonts w:ascii="Calibri" w:eastAsia="Times New Roman" w:hAnsi="Calibri" w:cs="Times New Roman"/>
                <w:lang w:val="pt-BR" w:eastAsia="en-ZA"/>
              </w:rPr>
            </w:pPr>
          </w:p>
          <w:p w14:paraId="2BFFDBCB"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CASO NÃO, SALTE PARA C59.</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119FB8F1"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37869FE3"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42B092FE"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4D6CB1" w14:paraId="293315A8" w14:textId="77777777" w:rsidTr="007E2C62">
        <w:trPr>
          <w:gridAfter w:val="1"/>
          <w:wAfter w:w="12" w:type="dxa"/>
          <w:trHeight w:val="720"/>
        </w:trPr>
        <w:tc>
          <w:tcPr>
            <w:tcW w:w="735" w:type="dxa"/>
            <w:tcBorders>
              <w:top w:val="single" w:sz="4" w:space="0" w:color="auto"/>
              <w:left w:val="single" w:sz="4" w:space="0" w:color="auto"/>
              <w:bottom w:val="single" w:sz="4" w:space="0" w:color="auto"/>
              <w:right w:val="single" w:sz="4" w:space="0" w:color="auto"/>
            </w:tcBorders>
            <w:vAlign w:val="center"/>
          </w:tcPr>
          <w:p w14:paraId="3242C800"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C128</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46FF7B65" w14:textId="77777777" w:rsidR="006569E5" w:rsidRPr="006569E5" w:rsidRDefault="006569E5" w:rsidP="006569E5">
            <w:pPr>
              <w:widowControl w:val="0"/>
              <w:autoSpaceDE w:val="0"/>
              <w:autoSpaceDN w:val="0"/>
              <w:adjustRightInd w:val="0"/>
              <w:spacing w:after="0" w:line="305" w:lineRule="auto"/>
              <w:ind w:right="251"/>
              <w:rPr>
                <w:rFonts w:ascii="Calibri" w:eastAsia="Times New Roman" w:hAnsi="Calibri" w:cs="Times New Roman"/>
                <w:b/>
                <w:lang w:val="pt-BR" w:eastAsia="en-ZA"/>
              </w:rPr>
            </w:pPr>
            <w:r w:rsidRPr="006569E5">
              <w:rPr>
                <w:rFonts w:ascii="Calibri" w:eastAsia="Times New Roman" w:hAnsi="Calibri" w:cs="Times New Roman"/>
                <w:b/>
                <w:lang w:val="pt-BR" w:eastAsia="en-ZA"/>
              </w:rPr>
              <w:t>SOMENTE PARA HOMENS SE C57 OU C57a=1</w:t>
            </w:r>
          </w:p>
          <w:p w14:paraId="522DB1E6"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A última vez que recebeu dinheiro para fazer sexo com um homem, gay, panina ou travesti, você penetrou, foi penetrado ou os dois?</w:t>
            </w:r>
          </w:p>
          <w:p w14:paraId="3E0EA716"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sz w:val="20"/>
                <w:szCs w:val="20"/>
                <w:lang w:val="pt-BR" w:eastAsia="en-ZA"/>
              </w:rPr>
            </w:pPr>
            <w:r w:rsidRPr="006569E5">
              <w:rPr>
                <w:rFonts w:ascii="Calibri" w:eastAsia="Times New Roman" w:hAnsi="Calibri" w:cs="Times New Roman"/>
                <w:sz w:val="20"/>
                <w:szCs w:val="20"/>
                <w:lang w:val="pt-BR" w:eastAsia="en-ZA"/>
              </w:rPr>
              <w:t xml:space="preserve">(SE PENETROU, QUER DIZER QUE COLOCOU O SEU PÊNIS NO ÂNUS DO SEU PARCEIRO. SE FOI PENETRADO, QUER DIZER QUE O SEU PARCEIRO COLOCOU O PÉNIS DELE NO SEU ÂNUS). </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532CCB5C"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VOCÊ PENETROU  1</w:t>
            </w:r>
          </w:p>
          <w:p w14:paraId="7882767D"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FOI PENETRADO  2</w:t>
            </w:r>
          </w:p>
          <w:p w14:paraId="40089318"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OS DOIS (AMBOS) 3</w:t>
            </w:r>
          </w:p>
          <w:p w14:paraId="23FFD8F6"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p>
        </w:tc>
      </w:tr>
      <w:tr w:rsidR="006569E5" w:rsidRPr="006569E5" w14:paraId="2255F0D9" w14:textId="77777777" w:rsidTr="007E2C62">
        <w:trPr>
          <w:gridAfter w:val="1"/>
          <w:wAfter w:w="12" w:type="dxa"/>
          <w:trHeight w:val="720"/>
        </w:trPr>
        <w:tc>
          <w:tcPr>
            <w:tcW w:w="735" w:type="dxa"/>
            <w:tcBorders>
              <w:top w:val="single" w:sz="2" w:space="0" w:color="000000"/>
              <w:left w:val="single" w:sz="2" w:space="0" w:color="000000"/>
              <w:bottom w:val="single" w:sz="2" w:space="0" w:color="000000"/>
              <w:right w:val="single" w:sz="4" w:space="0" w:color="auto"/>
            </w:tcBorders>
            <w:vAlign w:val="center"/>
          </w:tcPr>
          <w:p w14:paraId="27D2A207" w14:textId="77777777" w:rsidR="006569E5" w:rsidRPr="006569E5" w:rsidRDefault="006569E5" w:rsidP="006569E5">
            <w:pPr>
              <w:widowControl w:val="0"/>
              <w:autoSpaceDE w:val="0"/>
              <w:autoSpaceDN w:val="0"/>
              <w:adjustRightInd w:val="0"/>
              <w:spacing w:before="1"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C59</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569EB1C5"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b/>
                <w:lang w:val="pt-BR" w:eastAsia="en-ZA"/>
              </w:rPr>
            </w:pPr>
            <w:r w:rsidRPr="006569E5">
              <w:rPr>
                <w:rFonts w:ascii="Calibri" w:eastAsia="Times New Roman" w:hAnsi="Calibri" w:cs="Times New Roman"/>
                <w:b/>
                <w:lang w:val="pt-BR" w:eastAsia="en-ZA"/>
              </w:rPr>
              <w:t>PARA HOMENS E MULHERES</w:t>
            </w:r>
          </w:p>
          <w:p w14:paraId="2116BA7F" w14:textId="77777777" w:rsidR="006569E5" w:rsidRPr="006569E5" w:rsidRDefault="006569E5" w:rsidP="006569E5">
            <w:pPr>
              <w:widowControl w:val="0"/>
              <w:autoSpaceDE w:val="0"/>
              <w:autoSpaceDN w:val="0"/>
              <w:adjustRightInd w:val="0"/>
              <w:spacing w:before="1" w:after="0" w:line="260" w:lineRule="exact"/>
              <w:rPr>
                <w:rFonts w:ascii="Calibri" w:eastAsia="Times New Roman" w:hAnsi="Calibri" w:cs="Times New Roman"/>
                <w:lang w:val="pt-BR" w:eastAsia="en-ZA"/>
              </w:rPr>
            </w:pPr>
            <w:r w:rsidRPr="006569E5">
              <w:rPr>
                <w:rFonts w:ascii="Calibri" w:eastAsia="Times New Roman" w:hAnsi="Calibri" w:cs="Times New Roman"/>
                <w:lang w:val="pt-BR" w:eastAsia="en-ZA"/>
              </w:rPr>
              <w:t>A última vez que recebeu dinheiro para fazer sexo vaginal ou anal usou preservativo?</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7FFD4B23"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333875FA"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1812BFD4"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7B852CFC" w14:textId="77777777" w:rsidTr="007E2C62">
        <w:trPr>
          <w:gridAfter w:val="1"/>
          <w:wAfter w:w="12" w:type="dxa"/>
          <w:trHeight w:val="720"/>
        </w:trPr>
        <w:tc>
          <w:tcPr>
            <w:tcW w:w="735" w:type="dxa"/>
            <w:tcBorders>
              <w:top w:val="single" w:sz="4" w:space="0" w:color="auto"/>
              <w:left w:val="single" w:sz="4" w:space="0" w:color="auto"/>
              <w:bottom w:val="single" w:sz="4" w:space="0" w:color="auto"/>
              <w:right w:val="single" w:sz="4" w:space="0" w:color="auto"/>
            </w:tcBorders>
            <w:vAlign w:val="center"/>
          </w:tcPr>
          <w:p w14:paraId="56057D96"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C60</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2BAFCBA5"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Nos últimos 6 meses, fez sexo com alguém que conheceu neste lugar?</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12243EDA"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138BF6BB"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tc>
      </w:tr>
      <w:tr w:rsidR="006569E5" w:rsidRPr="006569E5" w14:paraId="00C5A2AD" w14:textId="77777777" w:rsidTr="007E2C62">
        <w:trPr>
          <w:gridAfter w:val="1"/>
          <w:wAfter w:w="12" w:type="dxa"/>
          <w:trHeight w:val="720"/>
        </w:trPr>
        <w:tc>
          <w:tcPr>
            <w:tcW w:w="735" w:type="dxa"/>
            <w:tcBorders>
              <w:top w:val="single" w:sz="4" w:space="0" w:color="auto"/>
              <w:left w:val="single" w:sz="4" w:space="0" w:color="auto"/>
              <w:bottom w:val="single" w:sz="4" w:space="0" w:color="auto"/>
              <w:right w:val="single" w:sz="4" w:space="0" w:color="auto"/>
            </w:tcBorders>
            <w:vAlign w:val="center"/>
          </w:tcPr>
          <w:p w14:paraId="3F1BC392"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C61</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272A93FA"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Nos últimos 6 meses, fez sexo com alguém que conheceu pela internet ou por um aplicativo no telemóvel?</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277BB2CA"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4F86C879"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tc>
      </w:tr>
      <w:tr w:rsidR="006569E5" w:rsidRPr="006569E5" w14:paraId="3F9673E0" w14:textId="77777777" w:rsidTr="007E2C62">
        <w:trPr>
          <w:gridAfter w:val="1"/>
          <w:wAfter w:w="12" w:type="dxa"/>
          <w:trHeight w:val="1103"/>
        </w:trPr>
        <w:tc>
          <w:tcPr>
            <w:tcW w:w="735" w:type="dxa"/>
            <w:tcBorders>
              <w:top w:val="single" w:sz="4" w:space="0" w:color="auto"/>
              <w:left w:val="single" w:sz="4" w:space="0" w:color="auto"/>
              <w:bottom w:val="single" w:sz="4" w:space="0" w:color="auto"/>
              <w:right w:val="single" w:sz="4" w:space="0" w:color="auto"/>
            </w:tcBorders>
            <w:vAlign w:val="center"/>
          </w:tcPr>
          <w:p w14:paraId="38FE7CB9"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C62</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16038FB1" w14:textId="77777777" w:rsidR="006569E5" w:rsidRPr="006569E5" w:rsidRDefault="006569E5" w:rsidP="006569E5">
            <w:pPr>
              <w:widowControl w:val="0"/>
              <w:autoSpaceDE w:val="0"/>
              <w:autoSpaceDN w:val="0"/>
              <w:adjustRightInd w:val="0"/>
              <w:spacing w:before="45" w:after="0"/>
              <w:ind w:right="245"/>
              <w:rPr>
                <w:rFonts w:ascii="Calibri" w:eastAsia="Times New Roman" w:hAnsi="Calibri" w:cs="Times New Roman"/>
                <w:lang w:val="pt-BR" w:eastAsia="en-ZA"/>
              </w:rPr>
            </w:pPr>
            <w:r w:rsidRPr="006569E5">
              <w:rPr>
                <w:rFonts w:ascii="Calibri" w:eastAsia="Times New Roman" w:hAnsi="Calibri" w:cs="Times New Roman"/>
                <w:lang w:val="pt-BR" w:eastAsia="en-ZA"/>
              </w:rPr>
              <w:t>Nos últimos 12 meses teve relações sexuais com quem nunca tinha estado antes? Ou seja, com quem teve sexo pela primeira vez?</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21AC2702"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646149EC"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035DC68B"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3758B725" w14:textId="77777777" w:rsidTr="007E2C62">
        <w:trPr>
          <w:gridAfter w:val="1"/>
          <w:wAfter w:w="12" w:type="dxa"/>
          <w:trHeight w:hRule="exact" w:val="907"/>
        </w:trPr>
        <w:tc>
          <w:tcPr>
            <w:tcW w:w="735" w:type="dxa"/>
            <w:tcBorders>
              <w:top w:val="single" w:sz="4" w:space="0" w:color="auto"/>
              <w:left w:val="single" w:sz="4" w:space="0" w:color="auto"/>
              <w:bottom w:val="single" w:sz="4" w:space="0" w:color="auto"/>
              <w:right w:val="single" w:sz="4" w:space="0" w:color="auto"/>
            </w:tcBorders>
            <w:vAlign w:val="center"/>
          </w:tcPr>
          <w:p w14:paraId="09E826C1"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C63</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2A236D71"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r w:rsidRPr="006569E5">
              <w:rPr>
                <w:rFonts w:ascii="Calibri" w:eastAsia="Times New Roman" w:hAnsi="Calibri" w:cs="Times New Roman"/>
                <w:lang w:val="pt-BR" w:eastAsia="en-ZA"/>
              </w:rPr>
              <w:t>Quantos anos tinha quando fez sexo pela primeira vez?</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2C2A4BCA"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IDADE: _____</w:t>
            </w:r>
          </w:p>
          <w:p w14:paraId="6DAA3FA6"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NUNCA FEZ SEXO 99</w:t>
            </w:r>
          </w:p>
        </w:tc>
      </w:tr>
      <w:tr w:rsidR="006569E5" w:rsidRPr="004D6CB1" w14:paraId="76AFFC4D" w14:textId="77777777" w:rsidTr="007E2C62">
        <w:trPr>
          <w:gridAfter w:val="1"/>
          <w:wAfter w:w="12" w:type="dxa"/>
          <w:trHeight w:hRule="exact" w:val="1506"/>
        </w:trPr>
        <w:tc>
          <w:tcPr>
            <w:tcW w:w="735" w:type="dxa"/>
            <w:tcBorders>
              <w:top w:val="single" w:sz="4" w:space="0" w:color="auto"/>
              <w:left w:val="single" w:sz="4" w:space="0" w:color="auto"/>
              <w:bottom w:val="single" w:sz="4" w:space="0" w:color="auto"/>
              <w:right w:val="single" w:sz="4" w:space="0" w:color="auto"/>
            </w:tcBorders>
            <w:vAlign w:val="center"/>
          </w:tcPr>
          <w:p w14:paraId="6176D963"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C64</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277E87BA"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b/>
                <w:lang w:val="pt-BR" w:eastAsia="en-ZA"/>
              </w:rPr>
            </w:pPr>
            <w:r w:rsidRPr="006569E5">
              <w:rPr>
                <w:rFonts w:ascii="Calibri" w:eastAsia="Times New Roman" w:hAnsi="Calibri" w:cs="Times New Roman"/>
                <w:b/>
                <w:lang w:val="pt-BR" w:eastAsia="en-ZA"/>
              </w:rPr>
              <w:t>PARA MULHERES E HOMENS</w:t>
            </w:r>
          </w:p>
          <w:p w14:paraId="3C29BF77"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Gostaria de saber com quantos homens teve relações sexuais nas últimas 4 semanas, incluindo pessoas com quem teve relações sexuais uma vez ou com maior frequência. Ao todo, nas últimas 4 semanas, teve relações sexuais com quantos homens?  </w:t>
            </w:r>
          </w:p>
          <w:p w14:paraId="28A30A5B"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lang w:val="pt-BR" w:eastAsia="en-ZA"/>
              </w:rPr>
            </w:pPr>
          </w:p>
          <w:p w14:paraId="11D0FB89" w14:textId="77777777" w:rsidR="006569E5" w:rsidRPr="006569E5" w:rsidRDefault="006569E5" w:rsidP="006569E5">
            <w:pPr>
              <w:widowControl w:val="0"/>
              <w:autoSpaceDE w:val="0"/>
              <w:autoSpaceDN w:val="0"/>
              <w:adjustRightInd w:val="0"/>
              <w:spacing w:before="45" w:after="0" w:line="305" w:lineRule="auto"/>
              <w:ind w:right="251"/>
              <w:rPr>
                <w:rFonts w:ascii="Calibri" w:eastAsia="Times New Roman" w:hAnsi="Calibri" w:cs="Times New Roman"/>
                <w:lang w:val="pt-BR" w:eastAsia="en-ZA"/>
              </w:rPr>
            </w:pP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194E6C45" w14:textId="77777777" w:rsidR="006569E5" w:rsidRPr="006569E5" w:rsidRDefault="006569E5" w:rsidP="006569E5">
            <w:pPr>
              <w:widowControl w:val="0"/>
              <w:autoSpaceDE w:val="0"/>
              <w:autoSpaceDN w:val="0"/>
              <w:adjustRightInd w:val="0"/>
              <w:spacing w:before="2" w:after="0" w:line="260" w:lineRule="exact"/>
              <w:rPr>
                <w:rFonts w:ascii="Calibri" w:eastAsia="Times New Roman" w:hAnsi="Calibri" w:cs="Times New Roman"/>
                <w:lang w:val="pt-BR" w:eastAsia="en-ZA"/>
              </w:rPr>
            </w:pPr>
          </w:p>
          <w:p w14:paraId="709C6110" w14:textId="77777777" w:rsidR="006569E5" w:rsidRPr="006569E5" w:rsidRDefault="006569E5" w:rsidP="006569E5">
            <w:pPr>
              <w:widowControl w:val="0"/>
              <w:autoSpaceDE w:val="0"/>
              <w:autoSpaceDN w:val="0"/>
              <w:adjustRightInd w:val="0"/>
              <w:spacing w:after="0" w:line="391" w:lineRule="auto"/>
              <w:ind w:right="20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N.º DE HOMENS: _____</w:t>
            </w:r>
          </w:p>
          <w:p w14:paraId="3A44A663"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(se nehum pode colocar zero)        </w:t>
            </w:r>
          </w:p>
        </w:tc>
      </w:tr>
      <w:tr w:rsidR="006569E5" w:rsidRPr="006569E5" w14:paraId="7E4594A7" w14:textId="77777777" w:rsidTr="007E2C62">
        <w:trPr>
          <w:gridAfter w:val="1"/>
          <w:wAfter w:w="12" w:type="dxa"/>
          <w:trHeight w:hRule="exact" w:val="1506"/>
        </w:trPr>
        <w:tc>
          <w:tcPr>
            <w:tcW w:w="735" w:type="dxa"/>
            <w:tcBorders>
              <w:top w:val="single" w:sz="4" w:space="0" w:color="auto"/>
              <w:left w:val="single" w:sz="4" w:space="0" w:color="auto"/>
              <w:bottom w:val="single" w:sz="4" w:space="0" w:color="auto"/>
              <w:right w:val="single" w:sz="4" w:space="0" w:color="auto"/>
            </w:tcBorders>
            <w:vAlign w:val="center"/>
          </w:tcPr>
          <w:p w14:paraId="586F1C18"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C64n</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3995A3F4"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lang w:val="pt-BR" w:eastAsia="en-ZA"/>
              </w:rPr>
            </w:pPr>
            <w:r w:rsidRPr="006569E5">
              <w:rPr>
                <w:rFonts w:ascii="Calibri" w:eastAsia="Times New Roman" w:hAnsi="Calibri" w:cs="Times New Roman"/>
                <w:lang w:val="pt-BR" w:eastAsia="en-ZA"/>
              </w:rPr>
              <w:t>SE RESPONDEU &gt;= 1 NA PERGUNTA ANTERIOR:</w:t>
            </w:r>
          </w:p>
          <w:p w14:paraId="3CBF9C4F"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lang w:val="pt-BR" w:eastAsia="en-ZA"/>
              </w:rPr>
            </w:pPr>
            <w:r w:rsidRPr="006569E5">
              <w:rPr>
                <w:rFonts w:ascii="Calibri" w:eastAsia="Times New Roman" w:hAnsi="Calibri" w:cs="Times New Roman"/>
                <w:lang w:val="pt-BR" w:eastAsia="en-ZA"/>
              </w:rPr>
              <w:t>Desses ___ homens com quantos nunca teve sexo antes, ou seja, foi a primeira vez?</w:t>
            </w:r>
          </w:p>
          <w:p w14:paraId="1DDC6648"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lang w:val="pt-BR" w:eastAsia="en-ZA"/>
              </w:rPr>
            </w:pPr>
          </w:p>
          <w:p w14:paraId="2B4C9AFE"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lang w:val="pt-BR" w:eastAsia="en-ZA"/>
              </w:rPr>
            </w:pPr>
            <w:r w:rsidRPr="006569E5">
              <w:rPr>
                <w:rFonts w:ascii="Calibri" w:eastAsia="Times New Roman" w:hAnsi="Calibri" w:cs="Times New Roman"/>
                <w:lang w:val="pt-BR" w:eastAsia="en-ZA"/>
              </w:rPr>
              <w:t>SE MULHER PASSAR À C65</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34E2DD03"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NÚMERO:________</w:t>
            </w:r>
          </w:p>
        </w:tc>
      </w:tr>
      <w:tr w:rsidR="006569E5" w:rsidRPr="006569E5" w14:paraId="68286922" w14:textId="77777777" w:rsidTr="007E2C62">
        <w:trPr>
          <w:gridAfter w:val="1"/>
          <w:wAfter w:w="12" w:type="dxa"/>
          <w:trHeight w:hRule="exact" w:val="1506"/>
        </w:trPr>
        <w:tc>
          <w:tcPr>
            <w:tcW w:w="735" w:type="dxa"/>
            <w:tcBorders>
              <w:top w:val="single" w:sz="4" w:space="0" w:color="auto"/>
              <w:left w:val="single" w:sz="4" w:space="0" w:color="auto"/>
              <w:bottom w:val="single" w:sz="4" w:space="0" w:color="auto"/>
              <w:right w:val="single" w:sz="4" w:space="0" w:color="auto"/>
            </w:tcBorders>
            <w:vAlign w:val="center"/>
          </w:tcPr>
          <w:p w14:paraId="4E64BF55"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C64a</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0A0CF2AE"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b/>
                <w:lang w:val="pt-BR" w:eastAsia="en-ZA"/>
              </w:rPr>
            </w:pPr>
            <w:r w:rsidRPr="006569E5">
              <w:rPr>
                <w:rFonts w:ascii="Calibri" w:eastAsia="Times New Roman" w:hAnsi="Calibri" w:cs="Times New Roman"/>
                <w:b/>
                <w:lang w:val="pt-BR" w:eastAsia="en-ZA"/>
              </w:rPr>
              <w:t>SOMENTE PARA HOMENS</w:t>
            </w:r>
          </w:p>
          <w:p w14:paraId="2DC6A5AC"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lang w:val="pt-BR" w:eastAsia="en-ZA"/>
              </w:rPr>
            </w:pPr>
            <w:r w:rsidRPr="006569E5">
              <w:rPr>
                <w:rFonts w:ascii="Calibri" w:eastAsia="Times New Roman" w:hAnsi="Calibri" w:cs="Times New Roman"/>
                <w:lang w:val="pt-BR" w:eastAsia="en-ZA"/>
              </w:rPr>
              <w:t>Ao todo, nas últimas 4 semanas, teve relações sexuais com quantos gays, paninas ou travestir?</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38CE949F"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NÚMERO:________</w:t>
            </w:r>
          </w:p>
        </w:tc>
      </w:tr>
      <w:tr w:rsidR="006569E5" w:rsidRPr="006569E5" w14:paraId="59C2B025" w14:textId="77777777" w:rsidTr="007E2C62">
        <w:trPr>
          <w:gridAfter w:val="1"/>
          <w:wAfter w:w="12" w:type="dxa"/>
          <w:trHeight w:hRule="exact" w:val="1506"/>
        </w:trPr>
        <w:tc>
          <w:tcPr>
            <w:tcW w:w="735" w:type="dxa"/>
            <w:tcBorders>
              <w:top w:val="single" w:sz="4" w:space="0" w:color="auto"/>
              <w:left w:val="single" w:sz="4" w:space="0" w:color="auto"/>
              <w:bottom w:val="single" w:sz="4" w:space="0" w:color="auto"/>
              <w:right w:val="single" w:sz="4" w:space="0" w:color="auto"/>
            </w:tcBorders>
            <w:vAlign w:val="center"/>
          </w:tcPr>
          <w:p w14:paraId="7156213A"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C64an</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1045B325"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lang w:val="pt-BR" w:eastAsia="en-ZA"/>
              </w:rPr>
            </w:pPr>
            <w:r w:rsidRPr="006569E5">
              <w:rPr>
                <w:rFonts w:ascii="Calibri" w:eastAsia="Times New Roman" w:hAnsi="Calibri" w:cs="Times New Roman"/>
                <w:lang w:val="pt-BR" w:eastAsia="en-ZA"/>
              </w:rPr>
              <w:t>SE RESPONDEU &gt;= 1 NA PERGUNTA ANTERIOR:</w:t>
            </w:r>
          </w:p>
          <w:p w14:paraId="5CF65CB2"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lang w:val="pt-BR" w:eastAsia="en-ZA"/>
              </w:rPr>
            </w:pPr>
            <w:r w:rsidRPr="006569E5">
              <w:rPr>
                <w:rFonts w:ascii="Calibri" w:eastAsia="Times New Roman" w:hAnsi="Calibri" w:cs="Times New Roman"/>
                <w:lang w:val="pt-BR" w:eastAsia="en-ZA"/>
              </w:rPr>
              <w:t>Desses ____ gays, paninas ou travestis com quantos nunca teve sexo antes, ou seja, foi a primeira vez?</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724EF2BA"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NÚMERO:________</w:t>
            </w:r>
          </w:p>
        </w:tc>
      </w:tr>
      <w:tr w:rsidR="006569E5" w:rsidRPr="006569E5" w14:paraId="3B759EAD" w14:textId="77777777" w:rsidTr="007E2C62">
        <w:trPr>
          <w:gridAfter w:val="1"/>
          <w:wAfter w:w="12" w:type="dxa"/>
          <w:trHeight w:hRule="exact" w:val="1506"/>
        </w:trPr>
        <w:tc>
          <w:tcPr>
            <w:tcW w:w="735" w:type="dxa"/>
            <w:tcBorders>
              <w:top w:val="single" w:sz="4" w:space="0" w:color="auto"/>
              <w:left w:val="single" w:sz="4" w:space="0" w:color="auto"/>
              <w:bottom w:val="single" w:sz="4" w:space="0" w:color="auto"/>
              <w:right w:val="single" w:sz="4" w:space="0" w:color="auto"/>
            </w:tcBorders>
            <w:vAlign w:val="center"/>
          </w:tcPr>
          <w:p w14:paraId="1CEC6EE9"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C65</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3567909A"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b/>
                <w:lang w:val="pt-BR" w:eastAsia="en-ZA"/>
              </w:rPr>
            </w:pPr>
            <w:r w:rsidRPr="006569E5">
              <w:rPr>
                <w:rFonts w:ascii="Calibri" w:eastAsia="Times New Roman" w:hAnsi="Calibri" w:cs="Times New Roman"/>
                <w:b/>
                <w:lang w:val="pt-BR" w:eastAsia="en-ZA"/>
              </w:rPr>
              <w:t>PARA HOMENS E MULHERES</w:t>
            </w:r>
          </w:p>
          <w:p w14:paraId="61232103"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lang w:val="pt-BR" w:eastAsia="en-ZA"/>
              </w:rPr>
            </w:pPr>
            <w:r w:rsidRPr="006569E5">
              <w:rPr>
                <w:rFonts w:ascii="Calibri" w:eastAsia="Times New Roman" w:hAnsi="Calibri" w:cs="Times New Roman"/>
                <w:lang w:val="pt-BR" w:eastAsia="en-ZA"/>
              </w:rPr>
              <w:t>Ao todo, nas últimas 4 semanas teve relações sexuais com quantas mulheres?</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1BB64B5B" w14:textId="77777777" w:rsidR="006569E5" w:rsidRPr="006569E5" w:rsidRDefault="006569E5" w:rsidP="006569E5">
            <w:pPr>
              <w:widowControl w:val="0"/>
              <w:autoSpaceDE w:val="0"/>
              <w:autoSpaceDN w:val="0"/>
              <w:adjustRightInd w:val="0"/>
              <w:spacing w:after="0" w:line="391" w:lineRule="auto"/>
              <w:ind w:right="20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N.º DE MULHERES: _____</w:t>
            </w:r>
          </w:p>
        </w:tc>
      </w:tr>
      <w:tr w:rsidR="006569E5" w:rsidRPr="006569E5" w14:paraId="70C4258F" w14:textId="77777777" w:rsidTr="007E2C62">
        <w:trPr>
          <w:gridAfter w:val="1"/>
          <w:wAfter w:w="12" w:type="dxa"/>
          <w:trHeight w:hRule="exact" w:val="1506"/>
        </w:trPr>
        <w:tc>
          <w:tcPr>
            <w:tcW w:w="735" w:type="dxa"/>
            <w:tcBorders>
              <w:top w:val="single" w:sz="4" w:space="0" w:color="auto"/>
              <w:left w:val="single" w:sz="4" w:space="0" w:color="auto"/>
              <w:bottom w:val="single" w:sz="4" w:space="0" w:color="auto"/>
              <w:right w:val="single" w:sz="4" w:space="0" w:color="auto"/>
            </w:tcBorders>
            <w:vAlign w:val="center"/>
          </w:tcPr>
          <w:p w14:paraId="2A552AAA"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C65n</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2052911A"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lang w:val="pt-BR" w:eastAsia="en-ZA"/>
              </w:rPr>
            </w:pPr>
            <w:r w:rsidRPr="006569E5">
              <w:rPr>
                <w:rFonts w:ascii="Calibri" w:eastAsia="Times New Roman" w:hAnsi="Calibri" w:cs="Times New Roman"/>
                <w:lang w:val="pt-BR" w:eastAsia="en-ZA"/>
              </w:rPr>
              <w:t>Dessas ____ mulheres, com quantas nunca teve sexo antes, ou seja, foi a primeira vez?</w:t>
            </w: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1A956804" w14:textId="77777777" w:rsidR="006569E5" w:rsidRPr="006569E5" w:rsidRDefault="006569E5" w:rsidP="006569E5">
            <w:pPr>
              <w:widowControl w:val="0"/>
              <w:autoSpaceDE w:val="0"/>
              <w:autoSpaceDN w:val="0"/>
              <w:adjustRightInd w:val="0"/>
              <w:spacing w:after="0" w:line="391" w:lineRule="auto"/>
              <w:ind w:right="20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NÚMERO:________</w:t>
            </w:r>
          </w:p>
        </w:tc>
      </w:tr>
      <w:tr w:rsidR="006569E5" w:rsidRPr="004D6CB1" w14:paraId="43A1F5A6" w14:textId="77777777" w:rsidTr="007E2C62">
        <w:trPr>
          <w:gridAfter w:val="1"/>
          <w:wAfter w:w="12" w:type="dxa"/>
          <w:trHeight w:hRule="exact" w:val="961"/>
        </w:trPr>
        <w:tc>
          <w:tcPr>
            <w:tcW w:w="735" w:type="dxa"/>
            <w:tcBorders>
              <w:top w:val="single" w:sz="4" w:space="0" w:color="auto"/>
              <w:left w:val="single" w:sz="4" w:space="0" w:color="auto"/>
              <w:bottom w:val="single" w:sz="4" w:space="0" w:color="auto"/>
              <w:right w:val="single" w:sz="4" w:space="0" w:color="auto"/>
            </w:tcBorders>
            <w:vAlign w:val="center"/>
          </w:tcPr>
          <w:p w14:paraId="2FE1E36C" w14:textId="77777777" w:rsidR="006569E5" w:rsidRPr="006569E5" w:rsidRDefault="006569E5" w:rsidP="006569E5">
            <w:pPr>
              <w:widowControl w:val="0"/>
              <w:autoSpaceDE w:val="0"/>
              <w:autoSpaceDN w:val="0"/>
              <w:adjustRightInd w:val="0"/>
              <w:spacing w:after="0" w:line="240" w:lineRule="auto"/>
              <w:ind w:right="-22"/>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C66</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07DE8579"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lang w:val="pt-BR" w:eastAsia="en-ZA"/>
              </w:rPr>
            </w:pPr>
            <w:r w:rsidRPr="006569E5">
              <w:rPr>
                <w:rFonts w:ascii="Calibri" w:eastAsia="Times New Roman" w:hAnsi="Calibri" w:cs="Times New Roman"/>
                <w:lang w:val="pt-BR" w:eastAsia="en-ZA"/>
              </w:rPr>
              <w:t>Das ____ pessoas com quem fez sexo nas últimas 4 semanas, quantas conheceu primeiro na internet ou num aplicativo para o telemóvel?</w:t>
            </w:r>
          </w:p>
          <w:p w14:paraId="7EB32142"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lang w:val="pt-BR" w:eastAsia="en-ZA"/>
              </w:rPr>
            </w:pPr>
          </w:p>
        </w:tc>
        <w:tc>
          <w:tcPr>
            <w:tcW w:w="3904" w:type="dxa"/>
            <w:gridSpan w:val="8"/>
            <w:tcBorders>
              <w:top w:val="single" w:sz="4" w:space="0" w:color="auto"/>
              <w:left w:val="single" w:sz="4" w:space="0" w:color="auto"/>
              <w:bottom w:val="single" w:sz="4" w:space="0" w:color="auto"/>
              <w:right w:val="single" w:sz="4" w:space="0" w:color="auto"/>
            </w:tcBorders>
            <w:vAlign w:val="center"/>
          </w:tcPr>
          <w:p w14:paraId="390FEAEC" w14:textId="77777777" w:rsidR="006569E5" w:rsidRPr="006569E5" w:rsidRDefault="006569E5" w:rsidP="006569E5">
            <w:pPr>
              <w:widowControl w:val="0"/>
              <w:autoSpaceDE w:val="0"/>
              <w:autoSpaceDN w:val="0"/>
              <w:adjustRightInd w:val="0"/>
              <w:spacing w:after="0" w:line="391" w:lineRule="auto"/>
              <w:ind w:right="20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A. N.º _____</w:t>
            </w:r>
          </w:p>
          <w:p w14:paraId="32B422A5" w14:textId="77777777" w:rsidR="006569E5" w:rsidRPr="006569E5" w:rsidRDefault="006569E5" w:rsidP="006569E5">
            <w:pPr>
              <w:widowControl w:val="0"/>
              <w:autoSpaceDE w:val="0"/>
              <w:autoSpaceDN w:val="0"/>
              <w:adjustRightInd w:val="0"/>
              <w:spacing w:after="0" w:line="391" w:lineRule="auto"/>
              <w:ind w:right="20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(se nehuma pode colocar zero)        </w:t>
            </w:r>
          </w:p>
        </w:tc>
      </w:tr>
      <w:tr w:rsidR="006569E5" w:rsidRPr="004D6CB1" w14:paraId="3C4090FF" w14:textId="77777777" w:rsidTr="007E2C62">
        <w:trPr>
          <w:gridAfter w:val="1"/>
          <w:wAfter w:w="12" w:type="dxa"/>
          <w:trHeight w:hRule="exact" w:val="1533"/>
        </w:trPr>
        <w:tc>
          <w:tcPr>
            <w:tcW w:w="735" w:type="dxa"/>
            <w:tcBorders>
              <w:top w:val="single" w:sz="2" w:space="0" w:color="000000"/>
              <w:left w:val="single" w:sz="2" w:space="0" w:color="000000"/>
              <w:bottom w:val="single" w:sz="2" w:space="0" w:color="000000"/>
              <w:right w:val="single" w:sz="4" w:space="0" w:color="auto"/>
            </w:tcBorders>
            <w:vAlign w:val="center"/>
          </w:tcPr>
          <w:p w14:paraId="3759B5C0" w14:textId="77777777" w:rsidR="006569E5" w:rsidRPr="006569E5" w:rsidRDefault="006569E5" w:rsidP="006569E5">
            <w:pPr>
              <w:widowControl w:val="0"/>
              <w:autoSpaceDE w:val="0"/>
              <w:autoSpaceDN w:val="0"/>
              <w:adjustRightInd w:val="0"/>
              <w:spacing w:after="0" w:line="240" w:lineRule="auto"/>
              <w:ind w:right="-26"/>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   C67</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079E556E"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Algumas mulheres oferecem sexo por dinheiro. Quantas mulheres conhece pessoalmente que recebam dinheiro em troca de sexo, que vivam nesta província e com quem tenha falado nas últimas 4 semanas? </w:t>
            </w:r>
          </w:p>
          <w:p w14:paraId="604005CC"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CASO SEJA 0, SALTA PARA C70.</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132B3CBA"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NÚMERO:________</w:t>
            </w:r>
          </w:p>
          <w:p w14:paraId="7CC56855"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(se nehuma pode colocar zero)        </w:t>
            </w:r>
          </w:p>
        </w:tc>
      </w:tr>
      <w:tr w:rsidR="006569E5" w:rsidRPr="004D6CB1" w14:paraId="4B206B0F" w14:textId="77777777" w:rsidTr="007E2C62">
        <w:trPr>
          <w:gridAfter w:val="1"/>
          <w:wAfter w:w="12" w:type="dxa"/>
          <w:trHeight w:hRule="exact" w:val="1533"/>
        </w:trPr>
        <w:tc>
          <w:tcPr>
            <w:tcW w:w="735" w:type="dxa"/>
            <w:tcBorders>
              <w:top w:val="single" w:sz="2" w:space="0" w:color="000000"/>
              <w:left w:val="single" w:sz="2" w:space="0" w:color="000000"/>
              <w:bottom w:val="single" w:sz="2" w:space="0" w:color="000000"/>
              <w:right w:val="single" w:sz="4" w:space="0" w:color="auto"/>
            </w:tcBorders>
            <w:vAlign w:val="center"/>
          </w:tcPr>
          <w:p w14:paraId="140753E4" w14:textId="77777777" w:rsidR="006569E5" w:rsidRPr="006569E5" w:rsidRDefault="006569E5" w:rsidP="006569E5">
            <w:pPr>
              <w:widowControl w:val="0"/>
              <w:autoSpaceDE w:val="0"/>
              <w:autoSpaceDN w:val="0"/>
              <w:adjustRightInd w:val="0"/>
              <w:spacing w:after="0" w:line="240" w:lineRule="auto"/>
              <w:ind w:right="-26"/>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   C68</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782A0FB7"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lang w:val="pt-BR" w:eastAsia="en-ZA"/>
              </w:rPr>
            </w:pPr>
            <w:r w:rsidRPr="006569E5">
              <w:rPr>
                <w:rFonts w:ascii="Calibri" w:eastAsia="Times New Roman" w:hAnsi="Calibri" w:cs="Times New Roman"/>
                <w:lang w:val="pt-BR" w:eastAsia="en-ZA"/>
              </w:rPr>
              <w:t>SE RESPONDEU &gt;= 1 NA PERGUNTA ANTERIOR:</w:t>
            </w:r>
          </w:p>
          <w:p w14:paraId="00A9E109"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Dessas mulheres que conhece, (C65), quantas vão para bares, discotecas, parques, ruas ou eventos sociais públicos nesta província pelo menos uma vez por semana?</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102ACBFF"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NÚMERO:________</w:t>
            </w:r>
          </w:p>
          <w:p w14:paraId="54E0B22E"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(se nehuma pode colocar zero)        </w:t>
            </w:r>
          </w:p>
        </w:tc>
      </w:tr>
      <w:tr w:rsidR="006569E5" w:rsidRPr="004D6CB1" w14:paraId="10AC7898" w14:textId="77777777" w:rsidTr="007E2C62">
        <w:trPr>
          <w:gridAfter w:val="1"/>
          <w:wAfter w:w="12" w:type="dxa"/>
          <w:trHeight w:hRule="exact" w:val="1533"/>
        </w:trPr>
        <w:tc>
          <w:tcPr>
            <w:tcW w:w="735" w:type="dxa"/>
            <w:tcBorders>
              <w:top w:val="single" w:sz="2" w:space="0" w:color="000000"/>
              <w:left w:val="single" w:sz="2" w:space="0" w:color="000000"/>
              <w:bottom w:val="single" w:sz="2" w:space="0" w:color="000000"/>
              <w:right w:val="single" w:sz="4" w:space="0" w:color="auto"/>
            </w:tcBorders>
            <w:vAlign w:val="center"/>
          </w:tcPr>
          <w:p w14:paraId="35B8069A" w14:textId="77777777" w:rsidR="006569E5" w:rsidRPr="006569E5" w:rsidRDefault="006569E5" w:rsidP="006569E5">
            <w:pPr>
              <w:widowControl w:val="0"/>
              <w:autoSpaceDE w:val="0"/>
              <w:autoSpaceDN w:val="0"/>
              <w:adjustRightInd w:val="0"/>
              <w:spacing w:after="0" w:line="240" w:lineRule="auto"/>
              <w:ind w:right="-26"/>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   C69</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6FE207DA"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lang w:val="pt-BR" w:eastAsia="en-ZA"/>
              </w:rPr>
            </w:pPr>
            <w:r w:rsidRPr="006569E5">
              <w:rPr>
                <w:rFonts w:ascii="Calibri" w:eastAsia="Times New Roman" w:hAnsi="Calibri" w:cs="Times New Roman"/>
                <w:lang w:val="pt-BR" w:eastAsia="en-ZA"/>
              </w:rPr>
              <w:t>Dessas (C65) mulheres que conhece pessoalmente, quantas têm visitado este local nos últimos 7 dias? Quer as tenha visto aqui ou saiba que estiveram aqui?</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4D542217"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NÚMERO:________</w:t>
            </w:r>
          </w:p>
          <w:p w14:paraId="2FACBBC6"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(se nehuma pode colocar zero)        </w:t>
            </w:r>
          </w:p>
        </w:tc>
      </w:tr>
      <w:tr w:rsidR="006569E5" w:rsidRPr="004D6CB1" w14:paraId="53BDFFA5" w14:textId="77777777" w:rsidTr="007E2C62">
        <w:trPr>
          <w:gridAfter w:val="1"/>
          <w:wAfter w:w="12" w:type="dxa"/>
          <w:trHeight w:hRule="exact" w:val="1723"/>
        </w:trPr>
        <w:tc>
          <w:tcPr>
            <w:tcW w:w="735" w:type="dxa"/>
            <w:tcBorders>
              <w:top w:val="single" w:sz="2" w:space="0" w:color="000000"/>
              <w:left w:val="single" w:sz="2" w:space="0" w:color="000000"/>
              <w:bottom w:val="single" w:sz="2" w:space="0" w:color="000000"/>
              <w:right w:val="single" w:sz="4" w:space="0" w:color="auto"/>
            </w:tcBorders>
            <w:vAlign w:val="center"/>
          </w:tcPr>
          <w:p w14:paraId="439B14A5" w14:textId="77777777" w:rsidR="006569E5" w:rsidRPr="006569E5" w:rsidRDefault="006569E5" w:rsidP="006569E5">
            <w:pPr>
              <w:widowControl w:val="0"/>
              <w:autoSpaceDE w:val="0"/>
              <w:autoSpaceDN w:val="0"/>
              <w:adjustRightInd w:val="0"/>
              <w:spacing w:after="0" w:line="240" w:lineRule="auto"/>
              <w:ind w:right="-26"/>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   C70</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tcPr>
          <w:p w14:paraId="2F73C4FA" w14:textId="77777777" w:rsidR="006569E5" w:rsidRPr="006569E5" w:rsidRDefault="006569E5" w:rsidP="006569E5">
            <w:pPr>
              <w:widowControl w:val="0"/>
              <w:autoSpaceDE w:val="0"/>
              <w:autoSpaceDN w:val="0"/>
              <w:adjustRightInd w:val="0"/>
              <w:spacing w:before="1" w:after="0" w:line="260" w:lineRule="exact"/>
              <w:rPr>
                <w:rFonts w:ascii="Calibri" w:eastAsia="Times New Roman" w:hAnsi="Calibri" w:cs="Times New Roman"/>
                <w:lang w:val="pt-BR" w:eastAsia="en-ZA"/>
              </w:rPr>
            </w:pPr>
          </w:p>
          <w:p w14:paraId="075865CB"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Alguns homens fazem sexo com homens. Quantos homens nesta província, que fazem sexo com homens, gays, paninas ou travestis, conhece pessoalmente e eles a si, e com quem tenha falado nas últimas 4 semanas? </w:t>
            </w:r>
          </w:p>
          <w:p w14:paraId="6545CE59"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CASO SEJA 0, SALTA PARA C66</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420A0F9D"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NÚMERO:________</w:t>
            </w:r>
          </w:p>
          <w:p w14:paraId="1705C75D"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(se nehum pode colocar zero)        </w:t>
            </w:r>
          </w:p>
        </w:tc>
      </w:tr>
      <w:tr w:rsidR="006569E5" w:rsidRPr="004D6CB1" w14:paraId="6292E09F" w14:textId="77777777" w:rsidTr="007E2C62">
        <w:trPr>
          <w:gridAfter w:val="1"/>
          <w:wAfter w:w="12" w:type="dxa"/>
          <w:trHeight w:hRule="exact" w:val="1604"/>
        </w:trPr>
        <w:tc>
          <w:tcPr>
            <w:tcW w:w="735" w:type="dxa"/>
            <w:tcBorders>
              <w:top w:val="single" w:sz="2" w:space="0" w:color="000000"/>
              <w:left w:val="single" w:sz="2" w:space="0" w:color="000000"/>
              <w:bottom w:val="single" w:sz="2" w:space="0" w:color="000000"/>
              <w:right w:val="single" w:sz="4" w:space="0" w:color="auto"/>
            </w:tcBorders>
            <w:vAlign w:val="center"/>
          </w:tcPr>
          <w:p w14:paraId="3B053402" w14:textId="77777777" w:rsidR="006569E5" w:rsidRPr="006569E5" w:rsidRDefault="006569E5" w:rsidP="006569E5">
            <w:pPr>
              <w:widowControl w:val="0"/>
              <w:autoSpaceDE w:val="0"/>
              <w:autoSpaceDN w:val="0"/>
              <w:adjustRightInd w:val="0"/>
              <w:spacing w:before="6"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C71</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tcPr>
          <w:p w14:paraId="51A90D1D" w14:textId="77777777" w:rsidR="006569E5" w:rsidRPr="006569E5" w:rsidRDefault="006569E5" w:rsidP="006569E5">
            <w:pPr>
              <w:widowControl w:val="0"/>
              <w:autoSpaceDE w:val="0"/>
              <w:autoSpaceDN w:val="0"/>
              <w:adjustRightInd w:val="0"/>
              <w:spacing w:after="0"/>
              <w:ind w:right="101"/>
              <w:rPr>
                <w:rFonts w:ascii="Calibri" w:eastAsia="Times New Roman" w:hAnsi="Calibri" w:cs="Times New Roman"/>
                <w:lang w:val="pt-BR" w:eastAsia="en-ZA"/>
              </w:rPr>
            </w:pPr>
            <w:r w:rsidRPr="006569E5">
              <w:rPr>
                <w:rFonts w:ascii="Calibri" w:eastAsia="Times New Roman" w:hAnsi="Calibri" w:cs="Times New Roman"/>
                <w:lang w:val="pt-BR" w:eastAsia="en-ZA"/>
              </w:rPr>
              <w:t>SE RESPONDEU &gt;= 1 NA PERGUNTA ANTERIOR:</w:t>
            </w:r>
          </w:p>
          <w:p w14:paraId="5D68E9F3" w14:textId="77777777" w:rsidR="006569E5" w:rsidRPr="006569E5" w:rsidRDefault="006569E5" w:rsidP="006569E5">
            <w:pPr>
              <w:widowControl w:val="0"/>
              <w:autoSpaceDE w:val="0"/>
              <w:autoSpaceDN w:val="0"/>
              <w:adjustRightInd w:val="0"/>
              <w:spacing w:before="120"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Dos (C70) homens que conhece, que fazem sexo com homens, gays ou travestis, quantos vão para bares, discotecas, parques, ruas ou eventos sociais públicos nesta província para socializar pelo menos uma vez por semana? </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1CE3F602"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NÚMERO:________</w:t>
            </w:r>
          </w:p>
          <w:p w14:paraId="70615F53"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(se nehum pode colocar zero)        </w:t>
            </w:r>
          </w:p>
        </w:tc>
      </w:tr>
      <w:tr w:rsidR="006569E5" w:rsidRPr="004D6CB1" w14:paraId="5FBB9502" w14:textId="77777777" w:rsidTr="007E2C62">
        <w:trPr>
          <w:gridAfter w:val="1"/>
          <w:wAfter w:w="12" w:type="dxa"/>
          <w:trHeight w:hRule="exact" w:val="2508"/>
        </w:trPr>
        <w:tc>
          <w:tcPr>
            <w:tcW w:w="735" w:type="dxa"/>
            <w:tcBorders>
              <w:top w:val="single" w:sz="2" w:space="0" w:color="000000"/>
              <w:left w:val="single" w:sz="2" w:space="0" w:color="000000"/>
              <w:bottom w:val="single" w:sz="2" w:space="0" w:color="000000"/>
              <w:right w:val="single" w:sz="4" w:space="0" w:color="auto"/>
            </w:tcBorders>
            <w:vAlign w:val="center"/>
          </w:tcPr>
          <w:p w14:paraId="37C01C23" w14:textId="77777777" w:rsidR="006569E5" w:rsidRPr="006569E5" w:rsidRDefault="006569E5" w:rsidP="006569E5">
            <w:pPr>
              <w:widowControl w:val="0"/>
              <w:autoSpaceDE w:val="0"/>
              <w:autoSpaceDN w:val="0"/>
              <w:adjustRightInd w:val="0"/>
              <w:spacing w:before="6"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C72</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60044587" w14:textId="77777777" w:rsidR="006569E5" w:rsidRPr="006569E5" w:rsidRDefault="006569E5" w:rsidP="006569E5">
            <w:pPr>
              <w:widowControl w:val="0"/>
              <w:autoSpaceDE w:val="0"/>
              <w:autoSpaceDN w:val="0"/>
              <w:adjustRightInd w:val="0"/>
              <w:spacing w:before="120"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Destes (C70), homens que conhece pessoalmente, quantos têm frequentado este local nos últimos 7 dias, quer os tenha visto aqui ou saiba que estiveram aqui?</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1EEC2B94"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NÚMERO:________</w:t>
            </w:r>
          </w:p>
          <w:p w14:paraId="655096F1" w14:textId="77777777" w:rsidR="006569E5" w:rsidRPr="006569E5" w:rsidRDefault="006569E5" w:rsidP="006569E5">
            <w:pPr>
              <w:widowControl w:val="0"/>
              <w:autoSpaceDE w:val="0"/>
              <w:autoSpaceDN w:val="0"/>
              <w:adjustRightInd w:val="0"/>
              <w:spacing w:before="60" w:after="0" w:line="30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(se nehum pode colocar zero)        </w:t>
            </w:r>
          </w:p>
        </w:tc>
      </w:tr>
      <w:tr w:rsidR="006569E5" w:rsidRPr="004D6CB1" w14:paraId="375D1A40" w14:textId="77777777" w:rsidTr="007E2C62">
        <w:trPr>
          <w:trHeight w:hRule="exact" w:val="1128"/>
        </w:trPr>
        <w:tc>
          <w:tcPr>
            <w:tcW w:w="11030" w:type="dxa"/>
            <w:gridSpan w:val="15"/>
            <w:tcBorders>
              <w:top w:val="single" w:sz="2" w:space="0" w:color="000000"/>
              <w:left w:val="single" w:sz="2" w:space="0" w:color="000000"/>
              <w:bottom w:val="single" w:sz="2" w:space="0" w:color="000000"/>
              <w:right w:val="single" w:sz="2" w:space="0" w:color="000000"/>
            </w:tcBorders>
            <w:shd w:val="clear" w:color="auto" w:fill="E7E6E6"/>
            <w:vAlign w:val="center"/>
          </w:tcPr>
          <w:p w14:paraId="3A50586D" w14:textId="77777777" w:rsidR="006569E5" w:rsidRPr="006569E5" w:rsidRDefault="006569E5" w:rsidP="006569E5">
            <w:pPr>
              <w:widowControl w:val="0"/>
              <w:autoSpaceDE w:val="0"/>
              <w:autoSpaceDN w:val="0"/>
              <w:adjustRightInd w:val="0"/>
              <w:spacing w:before="60" w:after="0" w:line="300" w:lineRule="auto"/>
              <w:ind w:right="144"/>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SINTOMAS E SERVIÇOS (LEIA): </w:t>
            </w:r>
            <w:r w:rsidRPr="006569E5">
              <w:rPr>
                <w:rFonts w:ascii="Calibri" w:eastAsia="Calibri" w:hAnsi="Calibri" w:cs="Times New Roman"/>
                <w:lang w:val="pt-PT"/>
              </w:rPr>
              <w:t>De seguida, gostaria de perguntar-lhe sobre sintomas de uma possível infecção e disponibilidade dos serviços de saúde.</w:t>
            </w:r>
          </w:p>
        </w:tc>
      </w:tr>
      <w:tr w:rsidR="006569E5" w:rsidRPr="006569E5" w14:paraId="62E2C6FF" w14:textId="77777777" w:rsidTr="007E2C62">
        <w:trPr>
          <w:gridAfter w:val="1"/>
          <w:wAfter w:w="12" w:type="dxa"/>
          <w:trHeight w:hRule="exact" w:val="1254"/>
        </w:trPr>
        <w:tc>
          <w:tcPr>
            <w:tcW w:w="735" w:type="dxa"/>
            <w:tcBorders>
              <w:top w:val="single" w:sz="2" w:space="0" w:color="000000"/>
              <w:left w:val="single" w:sz="2" w:space="0" w:color="000000"/>
              <w:bottom w:val="single" w:sz="2" w:space="0" w:color="000000"/>
              <w:right w:val="single" w:sz="4" w:space="0" w:color="auto"/>
            </w:tcBorders>
            <w:vAlign w:val="center"/>
          </w:tcPr>
          <w:p w14:paraId="09C4DC20" w14:textId="77777777" w:rsidR="006569E5" w:rsidRPr="006569E5" w:rsidRDefault="006569E5" w:rsidP="006569E5">
            <w:pPr>
              <w:widowControl w:val="0"/>
              <w:autoSpaceDE w:val="0"/>
              <w:autoSpaceDN w:val="0"/>
              <w:adjustRightInd w:val="0"/>
              <w:spacing w:before="6"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C73</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603D670E" w14:textId="77777777" w:rsidR="006569E5" w:rsidRPr="006569E5" w:rsidRDefault="006569E5" w:rsidP="006569E5">
            <w:pPr>
              <w:widowControl w:val="0"/>
              <w:autoSpaceDE w:val="0"/>
              <w:autoSpaceDN w:val="0"/>
              <w:adjustRightInd w:val="0"/>
              <w:spacing w:before="1" w:after="0" w:line="260" w:lineRule="exac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Actualmente teve algum </w:t>
            </w:r>
            <w:r w:rsidRPr="006569E5">
              <w:rPr>
                <w:rFonts w:ascii="Calibri" w:eastAsia="Calibri" w:hAnsi="Calibri" w:cs="Times New Roman"/>
                <w:lang w:val="pt-PT"/>
              </w:rPr>
              <w:t>corrimento da vagina ou pénis que não seja comum?</w:t>
            </w:r>
            <w:r w:rsidRPr="006569E5">
              <w:rPr>
                <w:rFonts w:ascii="Calibri" w:eastAsia="Times New Roman" w:hAnsi="Calibri" w:cs="Times New Roman"/>
                <w:lang w:val="pt-BR" w:eastAsia="en-ZA"/>
              </w:rPr>
              <w:t xml:space="preserve"> </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2EA75D1A"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65AB8031"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7F61B828" w14:textId="77777777" w:rsidR="006569E5" w:rsidRPr="006569E5" w:rsidRDefault="006569E5" w:rsidP="006569E5">
            <w:pPr>
              <w:widowControl w:val="0"/>
              <w:autoSpaceDE w:val="0"/>
              <w:autoSpaceDN w:val="0"/>
              <w:adjustRightInd w:val="0"/>
              <w:spacing w:before="60" w:after="0" w:line="240" w:lineRule="auto"/>
              <w:ind w:right="138"/>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6EC0B748" w14:textId="77777777" w:rsidTr="007E2C62">
        <w:trPr>
          <w:gridAfter w:val="1"/>
          <w:wAfter w:w="12" w:type="dxa"/>
          <w:trHeight w:hRule="exact" w:val="989"/>
        </w:trPr>
        <w:tc>
          <w:tcPr>
            <w:tcW w:w="735" w:type="dxa"/>
            <w:tcBorders>
              <w:top w:val="single" w:sz="2" w:space="0" w:color="000000"/>
              <w:left w:val="single" w:sz="2" w:space="0" w:color="000000"/>
              <w:bottom w:val="single" w:sz="2" w:space="0" w:color="000000"/>
              <w:right w:val="single" w:sz="4" w:space="0" w:color="auto"/>
            </w:tcBorders>
            <w:vAlign w:val="center"/>
          </w:tcPr>
          <w:p w14:paraId="30F91734" w14:textId="77777777" w:rsidR="006569E5" w:rsidRPr="006569E5" w:rsidRDefault="006569E5" w:rsidP="006569E5">
            <w:pPr>
              <w:widowControl w:val="0"/>
              <w:autoSpaceDE w:val="0"/>
              <w:autoSpaceDN w:val="0"/>
              <w:adjustRightInd w:val="0"/>
              <w:spacing w:before="6"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C74</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5EFBF550" w14:textId="77777777" w:rsidR="006569E5" w:rsidRPr="006569E5" w:rsidRDefault="006569E5" w:rsidP="006569E5">
            <w:pPr>
              <w:widowControl w:val="0"/>
              <w:autoSpaceDE w:val="0"/>
              <w:autoSpaceDN w:val="0"/>
              <w:adjustRightInd w:val="0"/>
              <w:spacing w:before="1" w:after="0" w:line="260" w:lineRule="exac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Actualmente tem </w:t>
            </w:r>
            <w:r w:rsidRPr="006569E5">
              <w:rPr>
                <w:rFonts w:ascii="Calibri" w:eastAsia="Calibri" w:hAnsi="Calibri" w:cs="Times New Roman"/>
                <w:lang w:val="pt-PT"/>
              </w:rPr>
              <w:t>feridas nos órgãos genitais</w:t>
            </w:r>
            <w:r w:rsidRPr="006569E5">
              <w:rPr>
                <w:rFonts w:ascii="Calibri" w:eastAsia="Times New Roman" w:hAnsi="Calibri" w:cs="Times New Roman"/>
                <w:lang w:val="pt-BR" w:eastAsia="en-ZA"/>
              </w:rPr>
              <w:t>?</w:t>
            </w:r>
          </w:p>
          <w:p w14:paraId="02FEEC96" w14:textId="77777777" w:rsidR="006569E5" w:rsidRPr="006569E5" w:rsidRDefault="006569E5" w:rsidP="006569E5">
            <w:pPr>
              <w:widowControl w:val="0"/>
              <w:autoSpaceDE w:val="0"/>
              <w:autoSpaceDN w:val="0"/>
              <w:adjustRightInd w:val="0"/>
              <w:spacing w:before="1" w:after="0" w:line="260" w:lineRule="exact"/>
              <w:rPr>
                <w:rFonts w:ascii="Calibri" w:eastAsia="Times New Roman" w:hAnsi="Calibri" w:cs="Times New Roman"/>
                <w:lang w:val="pt-BR" w:eastAsia="en-ZA"/>
              </w:rPr>
            </w:pPr>
          </w:p>
          <w:p w14:paraId="08C6E6E6" w14:textId="77777777" w:rsidR="006569E5" w:rsidRPr="006569E5" w:rsidRDefault="006569E5" w:rsidP="006569E5">
            <w:pPr>
              <w:widowControl w:val="0"/>
              <w:autoSpaceDE w:val="0"/>
              <w:autoSpaceDN w:val="0"/>
              <w:adjustRightInd w:val="0"/>
              <w:spacing w:before="1" w:after="0" w:line="260" w:lineRule="exact"/>
              <w:rPr>
                <w:rFonts w:ascii="Calibri" w:eastAsia="Times New Roman" w:hAnsi="Calibri" w:cs="Times New Roman"/>
                <w:lang w:val="pt-BR" w:eastAsia="en-ZA"/>
              </w:rPr>
            </w:pPr>
            <w:r w:rsidRPr="006569E5">
              <w:rPr>
                <w:rFonts w:ascii="Calibri" w:eastAsia="Times New Roman" w:hAnsi="Calibri" w:cs="Times New Roman"/>
                <w:lang w:val="pt-BR" w:eastAsia="en-ZA"/>
              </w:rPr>
              <w:t>SE MULHER PASSAR À C75a.</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5194C612"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537F7A11"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5C7AD16A"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5DD8CEDE" w14:textId="77777777" w:rsidTr="007E2C62">
        <w:trPr>
          <w:gridAfter w:val="1"/>
          <w:wAfter w:w="12" w:type="dxa"/>
          <w:trHeight w:hRule="exact" w:val="989"/>
        </w:trPr>
        <w:tc>
          <w:tcPr>
            <w:tcW w:w="735" w:type="dxa"/>
            <w:tcBorders>
              <w:top w:val="single" w:sz="2" w:space="0" w:color="000000"/>
              <w:left w:val="single" w:sz="2" w:space="0" w:color="000000"/>
              <w:bottom w:val="single" w:sz="2" w:space="0" w:color="000000"/>
              <w:right w:val="single" w:sz="4" w:space="0" w:color="auto"/>
            </w:tcBorders>
            <w:vAlign w:val="center"/>
          </w:tcPr>
          <w:p w14:paraId="724434F2" w14:textId="77777777" w:rsidR="006569E5" w:rsidRPr="006569E5" w:rsidRDefault="006569E5" w:rsidP="006569E5">
            <w:pPr>
              <w:widowControl w:val="0"/>
              <w:autoSpaceDE w:val="0"/>
              <w:autoSpaceDN w:val="0"/>
              <w:adjustRightInd w:val="0"/>
              <w:spacing w:before="6"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C75</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3DB0286B" w14:textId="77777777" w:rsidR="006569E5" w:rsidRPr="006569E5" w:rsidRDefault="006569E5" w:rsidP="006569E5">
            <w:pPr>
              <w:widowControl w:val="0"/>
              <w:autoSpaceDE w:val="0"/>
              <w:autoSpaceDN w:val="0"/>
              <w:adjustRightInd w:val="0"/>
              <w:spacing w:before="1" w:after="0" w:line="260" w:lineRule="exact"/>
              <w:rPr>
                <w:rFonts w:ascii="Calibri" w:eastAsia="Times New Roman" w:hAnsi="Calibri" w:cs="Times New Roman"/>
                <w:lang w:val="pt-BR" w:eastAsia="en-ZA"/>
              </w:rPr>
            </w:pPr>
            <w:r w:rsidRPr="006569E5">
              <w:rPr>
                <w:rFonts w:ascii="Calibri" w:eastAsia="Times New Roman" w:hAnsi="Calibri" w:cs="Times New Roman"/>
                <w:b/>
                <w:lang w:val="pt-BR" w:eastAsia="en-ZA"/>
              </w:rPr>
              <w:t>PARA HOMENS</w:t>
            </w:r>
            <w:r w:rsidRPr="006569E5">
              <w:rPr>
                <w:rFonts w:ascii="Calibri" w:eastAsia="Times New Roman" w:hAnsi="Calibri" w:cs="Times New Roman"/>
                <w:lang w:val="pt-BR" w:eastAsia="en-ZA"/>
              </w:rPr>
              <w:t>, C23=1, Você fez circuncisão/está circuncidado?</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2A0B5821"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1040B9DD"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1E271EE4"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647169A4" w14:textId="77777777" w:rsidTr="007E2C62">
        <w:trPr>
          <w:gridAfter w:val="1"/>
          <w:wAfter w:w="12" w:type="dxa"/>
          <w:trHeight w:hRule="exact" w:val="1131"/>
        </w:trPr>
        <w:tc>
          <w:tcPr>
            <w:tcW w:w="735" w:type="dxa"/>
            <w:tcBorders>
              <w:top w:val="single" w:sz="2" w:space="0" w:color="000000"/>
              <w:left w:val="single" w:sz="2" w:space="0" w:color="000000"/>
              <w:bottom w:val="single" w:sz="2" w:space="0" w:color="000000"/>
              <w:right w:val="single" w:sz="4" w:space="0" w:color="auto"/>
            </w:tcBorders>
            <w:vAlign w:val="center"/>
          </w:tcPr>
          <w:p w14:paraId="618503C5" w14:textId="77777777" w:rsidR="006569E5" w:rsidRPr="006569E5" w:rsidRDefault="006569E5" w:rsidP="006569E5">
            <w:pPr>
              <w:widowControl w:val="0"/>
              <w:autoSpaceDE w:val="0"/>
              <w:autoSpaceDN w:val="0"/>
              <w:adjustRightInd w:val="0"/>
              <w:spacing w:before="6"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C75a</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46EE96B3" w14:textId="77777777" w:rsidR="006569E5" w:rsidRPr="006569E5" w:rsidRDefault="006569E5" w:rsidP="006569E5">
            <w:pPr>
              <w:widowControl w:val="0"/>
              <w:autoSpaceDE w:val="0"/>
              <w:autoSpaceDN w:val="0"/>
              <w:adjustRightInd w:val="0"/>
              <w:spacing w:before="1" w:after="0" w:line="260" w:lineRule="exact"/>
              <w:rPr>
                <w:rFonts w:ascii="Calibri" w:eastAsia="Times New Roman" w:hAnsi="Calibri" w:cs="Times New Roman"/>
                <w:lang w:val="pt-BR" w:eastAsia="en-ZA"/>
              </w:rPr>
            </w:pPr>
            <w:r w:rsidRPr="006569E5">
              <w:rPr>
                <w:rFonts w:ascii="Calibri" w:eastAsia="Times New Roman" w:hAnsi="Calibri" w:cs="Times New Roman"/>
                <w:b/>
                <w:lang w:val="pt-BR" w:eastAsia="en-ZA"/>
              </w:rPr>
              <w:t>PARA MULHERES</w:t>
            </w:r>
            <w:r w:rsidRPr="006569E5">
              <w:rPr>
                <w:rFonts w:ascii="Calibri" w:eastAsia="Times New Roman" w:hAnsi="Calibri" w:cs="Times New Roman"/>
                <w:lang w:val="pt-BR" w:eastAsia="en-ZA"/>
              </w:rPr>
              <w:t>, C23=2, Actualmente, está grávida?</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4A182DB7"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1C9E9369"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0A89D307"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6252B6E6" w14:textId="77777777" w:rsidTr="007E2C62">
        <w:trPr>
          <w:gridAfter w:val="1"/>
          <w:wAfter w:w="12" w:type="dxa"/>
          <w:trHeight w:hRule="exact" w:val="1133"/>
        </w:trPr>
        <w:tc>
          <w:tcPr>
            <w:tcW w:w="735" w:type="dxa"/>
            <w:tcBorders>
              <w:top w:val="single" w:sz="2" w:space="0" w:color="000000"/>
              <w:left w:val="single" w:sz="2" w:space="0" w:color="000000"/>
              <w:bottom w:val="single" w:sz="2" w:space="0" w:color="000000"/>
              <w:right w:val="single" w:sz="4" w:space="0" w:color="auto"/>
            </w:tcBorders>
            <w:vAlign w:val="center"/>
          </w:tcPr>
          <w:p w14:paraId="6DEE97F6" w14:textId="77777777" w:rsidR="006569E5" w:rsidRPr="006569E5" w:rsidRDefault="006569E5" w:rsidP="006569E5">
            <w:pPr>
              <w:widowControl w:val="0"/>
              <w:autoSpaceDE w:val="0"/>
              <w:autoSpaceDN w:val="0"/>
              <w:adjustRightInd w:val="0"/>
              <w:spacing w:before="6"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C75b</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75489AF8" w14:textId="77777777" w:rsidR="006569E5" w:rsidRPr="006569E5" w:rsidRDefault="006569E5" w:rsidP="006569E5">
            <w:pPr>
              <w:widowControl w:val="0"/>
              <w:autoSpaceDE w:val="0"/>
              <w:autoSpaceDN w:val="0"/>
              <w:adjustRightInd w:val="0"/>
              <w:spacing w:before="1" w:after="0" w:line="260" w:lineRule="exact"/>
              <w:rPr>
                <w:rFonts w:ascii="Calibri" w:eastAsia="Times New Roman" w:hAnsi="Calibri" w:cs="Times New Roman"/>
                <w:lang w:val="pt-PT" w:eastAsia="en-ZA"/>
              </w:rPr>
            </w:pPr>
            <w:r w:rsidRPr="006569E5">
              <w:rPr>
                <w:rFonts w:ascii="Calibri" w:eastAsia="Times New Roman" w:hAnsi="Calibri" w:cs="Times New Roman"/>
                <w:b/>
                <w:lang w:val="pt-BR" w:eastAsia="en-ZA"/>
              </w:rPr>
              <w:t>PARA MULHERES</w:t>
            </w:r>
            <w:r w:rsidRPr="006569E5">
              <w:rPr>
                <w:rFonts w:ascii="Calibri" w:eastAsia="Times New Roman" w:hAnsi="Calibri" w:cs="Times New Roman"/>
                <w:lang w:val="pt-BR" w:eastAsia="en-ZA"/>
              </w:rPr>
              <w:t xml:space="preserve">, C23=2, Actualmente tem a </w:t>
            </w:r>
            <w:r w:rsidRPr="006569E5">
              <w:rPr>
                <w:rFonts w:ascii="Calibri" w:eastAsia="Calibri" w:hAnsi="Calibri" w:cs="Times New Roman"/>
                <w:lang w:val="pt-PT"/>
              </w:rPr>
              <w:t>sua menstruação?</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7D6E1DCB"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0479DEC6"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5264064E"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5A8BD203" w14:textId="77777777" w:rsidTr="007E2C62">
        <w:trPr>
          <w:gridAfter w:val="1"/>
          <w:wAfter w:w="12" w:type="dxa"/>
          <w:trHeight w:hRule="exact" w:val="1000"/>
        </w:trPr>
        <w:tc>
          <w:tcPr>
            <w:tcW w:w="735" w:type="dxa"/>
            <w:tcBorders>
              <w:top w:val="single" w:sz="2" w:space="0" w:color="000000"/>
              <w:left w:val="single" w:sz="2" w:space="0" w:color="000000"/>
              <w:bottom w:val="single" w:sz="2" w:space="0" w:color="000000"/>
              <w:right w:val="single" w:sz="4" w:space="0" w:color="auto"/>
            </w:tcBorders>
            <w:vAlign w:val="center"/>
          </w:tcPr>
          <w:p w14:paraId="1A3F8A38" w14:textId="77777777" w:rsidR="006569E5" w:rsidRPr="006569E5" w:rsidRDefault="006569E5" w:rsidP="006569E5">
            <w:pPr>
              <w:widowControl w:val="0"/>
              <w:autoSpaceDE w:val="0"/>
              <w:autoSpaceDN w:val="0"/>
              <w:adjustRightInd w:val="0"/>
              <w:spacing w:before="6"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C75c</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12A65911" w14:textId="77777777" w:rsidR="006569E5" w:rsidRPr="006569E5" w:rsidRDefault="006569E5" w:rsidP="006569E5">
            <w:pPr>
              <w:widowControl w:val="0"/>
              <w:autoSpaceDE w:val="0"/>
              <w:autoSpaceDN w:val="0"/>
              <w:adjustRightInd w:val="0"/>
              <w:spacing w:before="1" w:after="0" w:line="260" w:lineRule="exact"/>
              <w:rPr>
                <w:rFonts w:ascii="Calibri" w:eastAsia="Times New Roman" w:hAnsi="Calibri" w:cs="Times New Roman"/>
                <w:lang w:val="pt-BR" w:eastAsia="en-ZA"/>
              </w:rPr>
            </w:pPr>
            <w:r w:rsidRPr="006569E5">
              <w:rPr>
                <w:rFonts w:ascii="Calibri" w:eastAsia="Times New Roman" w:hAnsi="Calibri" w:cs="Times New Roman"/>
                <w:b/>
                <w:lang w:val="pt-BR" w:eastAsia="en-ZA"/>
              </w:rPr>
              <w:t>PARA MULHERES</w:t>
            </w:r>
            <w:r w:rsidRPr="006569E5">
              <w:rPr>
                <w:rFonts w:ascii="Calibri" w:eastAsia="Times New Roman" w:hAnsi="Calibri" w:cs="Times New Roman"/>
                <w:lang w:val="pt-BR" w:eastAsia="en-ZA"/>
              </w:rPr>
              <w:t>, C23=2, Fez uma histerectomia (retirou o útero/é infértil)?</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12B3A909"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1168792B"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6FFD1141"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07509D4C" w14:textId="77777777" w:rsidTr="007E2C62">
        <w:trPr>
          <w:gridAfter w:val="1"/>
          <w:wAfter w:w="12" w:type="dxa"/>
          <w:trHeight w:hRule="exact" w:val="1142"/>
        </w:trPr>
        <w:tc>
          <w:tcPr>
            <w:tcW w:w="735" w:type="dxa"/>
            <w:tcBorders>
              <w:top w:val="single" w:sz="2" w:space="0" w:color="000000"/>
              <w:left w:val="single" w:sz="2" w:space="0" w:color="000000"/>
              <w:bottom w:val="single" w:sz="2" w:space="0" w:color="000000"/>
              <w:right w:val="single" w:sz="4" w:space="0" w:color="auto"/>
            </w:tcBorders>
            <w:vAlign w:val="center"/>
          </w:tcPr>
          <w:p w14:paraId="4104B068" w14:textId="77777777" w:rsidR="006569E5" w:rsidRPr="006569E5" w:rsidRDefault="006569E5" w:rsidP="006569E5">
            <w:pPr>
              <w:widowControl w:val="0"/>
              <w:autoSpaceDE w:val="0"/>
              <w:autoSpaceDN w:val="0"/>
              <w:adjustRightInd w:val="0"/>
              <w:spacing w:before="6"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C75d</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6BF04E29" w14:textId="77777777" w:rsidR="006569E5" w:rsidRPr="006569E5" w:rsidRDefault="006569E5" w:rsidP="006569E5">
            <w:pPr>
              <w:widowControl w:val="0"/>
              <w:autoSpaceDE w:val="0"/>
              <w:autoSpaceDN w:val="0"/>
              <w:adjustRightInd w:val="0"/>
              <w:spacing w:before="1" w:after="0" w:line="260" w:lineRule="exact"/>
              <w:rPr>
                <w:rFonts w:ascii="Calibri" w:eastAsia="Times New Roman" w:hAnsi="Calibri" w:cs="Times New Roman"/>
                <w:lang w:val="pt-BR" w:eastAsia="en-ZA"/>
              </w:rPr>
            </w:pPr>
            <w:r w:rsidRPr="006569E5">
              <w:rPr>
                <w:rFonts w:ascii="Calibri" w:eastAsia="Times New Roman" w:hAnsi="Calibri" w:cs="Times New Roman"/>
                <w:b/>
                <w:lang w:val="pt-BR" w:eastAsia="en-ZA"/>
              </w:rPr>
              <w:t>PARA MULHERES</w:t>
            </w:r>
            <w:r w:rsidRPr="006569E5">
              <w:rPr>
                <w:rFonts w:ascii="Calibri" w:eastAsia="Times New Roman" w:hAnsi="Calibri" w:cs="Times New Roman"/>
                <w:lang w:val="pt-BR" w:eastAsia="en-ZA"/>
              </w:rPr>
              <w:t>, C23=2, Lavou a vagina nas últimas 12 horas?</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7CF36690"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20B2A344"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002E3269"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18A7CE32" w14:textId="77777777" w:rsidTr="007E2C62">
        <w:trPr>
          <w:gridAfter w:val="1"/>
          <w:wAfter w:w="12" w:type="dxa"/>
          <w:trHeight w:hRule="exact" w:val="1224"/>
        </w:trPr>
        <w:tc>
          <w:tcPr>
            <w:tcW w:w="735" w:type="dxa"/>
            <w:tcBorders>
              <w:top w:val="single" w:sz="2" w:space="0" w:color="000000"/>
              <w:left w:val="single" w:sz="2" w:space="0" w:color="000000"/>
              <w:bottom w:val="single" w:sz="2" w:space="0" w:color="000000"/>
              <w:right w:val="single" w:sz="4" w:space="0" w:color="auto"/>
            </w:tcBorders>
            <w:vAlign w:val="center"/>
          </w:tcPr>
          <w:p w14:paraId="3AAF1419" w14:textId="77777777" w:rsidR="006569E5" w:rsidRPr="006569E5" w:rsidRDefault="006569E5" w:rsidP="006569E5">
            <w:pPr>
              <w:widowControl w:val="0"/>
              <w:autoSpaceDE w:val="0"/>
              <w:autoSpaceDN w:val="0"/>
              <w:adjustRightInd w:val="0"/>
              <w:spacing w:before="6"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C76</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69A2E0BB" w14:textId="77777777" w:rsidR="006569E5" w:rsidRPr="006569E5" w:rsidRDefault="006569E5" w:rsidP="006569E5">
            <w:pPr>
              <w:widowControl w:val="0"/>
              <w:autoSpaceDE w:val="0"/>
              <w:autoSpaceDN w:val="0"/>
              <w:adjustRightInd w:val="0"/>
              <w:spacing w:before="1" w:after="0" w:line="260" w:lineRule="exact"/>
              <w:rPr>
                <w:rFonts w:ascii="Calibri" w:eastAsia="Times New Roman" w:hAnsi="Calibri" w:cs="Times New Roman"/>
                <w:lang w:val="pt-BR" w:eastAsia="en-ZA"/>
              </w:rPr>
            </w:pPr>
            <w:r w:rsidRPr="006569E5">
              <w:rPr>
                <w:rFonts w:ascii="Calibri" w:eastAsia="Calibri" w:hAnsi="Calibri" w:cs="Times New Roman"/>
                <w:lang w:val="pt-PT"/>
              </w:rPr>
              <w:t>Nos últimos 12 meses algum médico, ou outro profissional de saúde, a/o examinou de forma a verificar se tem alguma infecção sexualmente transmissível, que não seja VIH?</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289458CD"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5E1F7568"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77E7F4D0"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0C90B52E" w14:textId="77777777" w:rsidTr="007E2C62">
        <w:trPr>
          <w:gridAfter w:val="1"/>
          <w:wAfter w:w="12" w:type="dxa"/>
          <w:trHeight w:hRule="exact" w:val="1284"/>
        </w:trPr>
        <w:tc>
          <w:tcPr>
            <w:tcW w:w="735" w:type="dxa"/>
            <w:tcBorders>
              <w:top w:val="single" w:sz="2" w:space="0" w:color="000000"/>
              <w:left w:val="single" w:sz="2" w:space="0" w:color="000000"/>
              <w:bottom w:val="single" w:sz="2" w:space="0" w:color="000000"/>
              <w:right w:val="single" w:sz="4" w:space="0" w:color="auto"/>
            </w:tcBorders>
            <w:vAlign w:val="center"/>
          </w:tcPr>
          <w:p w14:paraId="789E06BD" w14:textId="77777777" w:rsidR="006569E5" w:rsidRPr="006569E5" w:rsidRDefault="006569E5" w:rsidP="006569E5">
            <w:pPr>
              <w:widowControl w:val="0"/>
              <w:autoSpaceDE w:val="0"/>
              <w:autoSpaceDN w:val="0"/>
              <w:adjustRightInd w:val="0"/>
              <w:spacing w:before="6"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C77</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617571CD" w14:textId="77777777" w:rsidR="006569E5" w:rsidRPr="006569E5" w:rsidRDefault="006569E5" w:rsidP="006569E5">
            <w:pPr>
              <w:widowControl w:val="0"/>
              <w:autoSpaceDE w:val="0"/>
              <w:autoSpaceDN w:val="0"/>
              <w:adjustRightInd w:val="0"/>
              <w:spacing w:before="1" w:after="0" w:line="260" w:lineRule="exact"/>
              <w:rPr>
                <w:rFonts w:ascii="Calibri" w:eastAsia="Times New Roman" w:hAnsi="Calibri" w:cs="Times New Roman"/>
                <w:lang w:val="pt-BR" w:eastAsia="en-ZA"/>
              </w:rPr>
            </w:pPr>
            <w:r w:rsidRPr="006569E5">
              <w:rPr>
                <w:rFonts w:ascii="Calibri" w:eastAsia="Calibri" w:hAnsi="Calibri" w:cs="Times New Roman"/>
                <w:lang w:val="pt-PT"/>
              </w:rPr>
              <w:t>Nos últimos 12 meses, forneceu alguma amostra de saliva para o teste de tuberculose (TB)?</w:t>
            </w:r>
            <w:r w:rsidRPr="006569E5">
              <w:rPr>
                <w:rFonts w:ascii="Calibri" w:eastAsia="Calibri" w:hAnsi="Calibri" w:cs="Times New Roman"/>
                <w:lang w:val="pt-PT"/>
              </w:rPr>
              <w:br/>
              <w:t>SE NÃO, SALTA PARA O C79</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719BAA19"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7BD97F1C"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61EE4317"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7DE1DBCA" w14:textId="77777777" w:rsidTr="007E2C62">
        <w:trPr>
          <w:gridAfter w:val="1"/>
          <w:wAfter w:w="12" w:type="dxa"/>
          <w:trHeight w:hRule="exact" w:val="1132"/>
        </w:trPr>
        <w:tc>
          <w:tcPr>
            <w:tcW w:w="735" w:type="dxa"/>
            <w:tcBorders>
              <w:top w:val="single" w:sz="2" w:space="0" w:color="000000"/>
              <w:left w:val="single" w:sz="2" w:space="0" w:color="000000"/>
              <w:bottom w:val="single" w:sz="2" w:space="0" w:color="000000"/>
              <w:right w:val="single" w:sz="4" w:space="0" w:color="auto"/>
            </w:tcBorders>
            <w:vAlign w:val="center"/>
          </w:tcPr>
          <w:p w14:paraId="268367CD" w14:textId="77777777" w:rsidR="006569E5" w:rsidRPr="006569E5" w:rsidRDefault="006569E5" w:rsidP="006569E5">
            <w:pPr>
              <w:widowControl w:val="0"/>
              <w:autoSpaceDE w:val="0"/>
              <w:autoSpaceDN w:val="0"/>
              <w:adjustRightInd w:val="0"/>
              <w:spacing w:before="6"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C78</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1A31DEE5" w14:textId="77777777" w:rsidR="006569E5" w:rsidRPr="006569E5" w:rsidRDefault="006569E5" w:rsidP="006569E5">
            <w:pPr>
              <w:widowControl w:val="0"/>
              <w:autoSpaceDE w:val="0"/>
              <w:autoSpaceDN w:val="0"/>
              <w:adjustRightInd w:val="0"/>
              <w:spacing w:before="1" w:after="0" w:line="260" w:lineRule="exact"/>
              <w:rPr>
                <w:rFonts w:ascii="Calibri" w:eastAsia="Calibri" w:hAnsi="Calibri" w:cs="Times New Roman"/>
                <w:lang w:val="pt-PT"/>
              </w:rPr>
            </w:pPr>
            <w:r w:rsidRPr="006569E5">
              <w:rPr>
                <w:rFonts w:ascii="Calibri" w:eastAsia="Calibri" w:hAnsi="Calibri" w:cs="Times New Roman"/>
                <w:lang w:val="pt-PT"/>
              </w:rPr>
              <w:t>SE RESPONDEU SIM C77=1 NA PERGUNTA ANTERIOR:</w:t>
            </w:r>
          </w:p>
          <w:p w14:paraId="0640AC3F" w14:textId="77777777" w:rsidR="006569E5" w:rsidRPr="006569E5" w:rsidRDefault="006569E5" w:rsidP="006569E5">
            <w:pPr>
              <w:widowControl w:val="0"/>
              <w:autoSpaceDE w:val="0"/>
              <w:autoSpaceDN w:val="0"/>
              <w:adjustRightInd w:val="0"/>
              <w:spacing w:before="1" w:after="0" w:line="260" w:lineRule="exact"/>
              <w:rPr>
                <w:rFonts w:ascii="Calibri" w:eastAsia="Calibri" w:hAnsi="Calibri" w:cs="Times New Roman"/>
                <w:lang w:val="pt-PT"/>
              </w:rPr>
            </w:pPr>
            <w:r w:rsidRPr="006569E5">
              <w:rPr>
                <w:rFonts w:ascii="Calibri" w:eastAsia="Calibri" w:hAnsi="Calibri" w:cs="Times New Roman"/>
                <w:lang w:val="pt-PT"/>
              </w:rPr>
              <w:t>Nos últimos 12 meses disseram-lhe que estava infectado com tuberculose (TB)?</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7A1C9113"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34F67BD7"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6EF9BD58"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4674A021" w14:textId="77777777" w:rsidTr="007E2C62">
        <w:trPr>
          <w:gridAfter w:val="1"/>
          <w:wAfter w:w="12" w:type="dxa"/>
          <w:trHeight w:hRule="exact" w:val="1268"/>
        </w:trPr>
        <w:tc>
          <w:tcPr>
            <w:tcW w:w="735" w:type="dxa"/>
            <w:tcBorders>
              <w:top w:val="single" w:sz="2" w:space="0" w:color="000000"/>
              <w:left w:val="single" w:sz="2" w:space="0" w:color="000000"/>
              <w:bottom w:val="single" w:sz="2" w:space="0" w:color="000000"/>
              <w:right w:val="single" w:sz="4" w:space="0" w:color="auto"/>
            </w:tcBorders>
            <w:vAlign w:val="center"/>
          </w:tcPr>
          <w:p w14:paraId="5CB9DA47" w14:textId="77777777" w:rsidR="006569E5" w:rsidRPr="006569E5" w:rsidRDefault="006569E5" w:rsidP="006569E5">
            <w:pPr>
              <w:widowControl w:val="0"/>
              <w:autoSpaceDE w:val="0"/>
              <w:autoSpaceDN w:val="0"/>
              <w:adjustRightInd w:val="0"/>
              <w:spacing w:before="6"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C79</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60F7C669" w14:textId="77777777" w:rsidR="006569E5" w:rsidRPr="006569E5" w:rsidRDefault="006569E5" w:rsidP="006569E5">
            <w:pPr>
              <w:widowControl w:val="0"/>
              <w:autoSpaceDE w:val="0"/>
              <w:autoSpaceDN w:val="0"/>
              <w:adjustRightInd w:val="0"/>
              <w:spacing w:before="1" w:after="0" w:line="260" w:lineRule="exact"/>
              <w:rPr>
                <w:rFonts w:ascii="Calibri" w:eastAsia="Calibri" w:hAnsi="Calibri" w:cs="Times New Roman"/>
                <w:lang w:val="pt-PT"/>
              </w:rPr>
            </w:pPr>
            <w:r w:rsidRPr="006569E5">
              <w:rPr>
                <w:rFonts w:ascii="Calibri" w:eastAsia="Calibri" w:hAnsi="Calibri" w:cs="Times New Roman"/>
                <w:lang w:val="pt-PT"/>
              </w:rPr>
              <w:t xml:space="preserve">Teve tosse, febre, suores à noite ou perda de peso sem explicação nas 2 últimas semanas? </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1C838436"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7C73CBD4"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015F7769"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15AC800B" w14:textId="77777777" w:rsidTr="007E2C62">
        <w:trPr>
          <w:gridAfter w:val="1"/>
          <w:wAfter w:w="12" w:type="dxa"/>
          <w:trHeight w:hRule="exact" w:val="1280"/>
        </w:trPr>
        <w:tc>
          <w:tcPr>
            <w:tcW w:w="735" w:type="dxa"/>
            <w:tcBorders>
              <w:top w:val="single" w:sz="2" w:space="0" w:color="000000"/>
              <w:left w:val="single" w:sz="2" w:space="0" w:color="000000"/>
              <w:bottom w:val="single" w:sz="2" w:space="0" w:color="000000"/>
              <w:right w:val="single" w:sz="4" w:space="0" w:color="auto"/>
            </w:tcBorders>
            <w:vAlign w:val="center"/>
          </w:tcPr>
          <w:p w14:paraId="032FF98B" w14:textId="77777777" w:rsidR="006569E5" w:rsidRPr="006569E5" w:rsidRDefault="006569E5" w:rsidP="006569E5">
            <w:pPr>
              <w:widowControl w:val="0"/>
              <w:autoSpaceDE w:val="0"/>
              <w:autoSpaceDN w:val="0"/>
              <w:adjustRightInd w:val="0"/>
              <w:spacing w:before="6"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C80</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6285097C" w14:textId="77777777" w:rsidR="006569E5" w:rsidRPr="006569E5" w:rsidRDefault="006569E5" w:rsidP="006569E5">
            <w:pPr>
              <w:widowControl w:val="0"/>
              <w:autoSpaceDE w:val="0"/>
              <w:autoSpaceDN w:val="0"/>
              <w:adjustRightInd w:val="0"/>
              <w:spacing w:before="1" w:after="0" w:line="260" w:lineRule="exact"/>
              <w:rPr>
                <w:rFonts w:ascii="Calibri" w:eastAsia="Calibri" w:hAnsi="Calibri" w:cs="Times New Roman"/>
                <w:lang w:val="pt-PT"/>
              </w:rPr>
            </w:pPr>
            <w:r w:rsidRPr="006569E5">
              <w:rPr>
                <w:rFonts w:ascii="Calibri" w:eastAsia="Times New Roman" w:hAnsi="Calibri" w:cs="Times New Roman"/>
                <w:lang w:val="pt-BR" w:eastAsia="en-ZA"/>
              </w:rPr>
              <w:t>Actualmente recebe serviços de saúde ou outros serviços de programas criados para pessoas que injectam drogas?</w:t>
            </w:r>
          </w:p>
        </w:tc>
        <w:tc>
          <w:tcPr>
            <w:tcW w:w="3904" w:type="dxa"/>
            <w:gridSpan w:val="8"/>
            <w:tcBorders>
              <w:top w:val="single" w:sz="2" w:space="0" w:color="000000"/>
              <w:left w:val="single" w:sz="4" w:space="0" w:color="auto"/>
              <w:bottom w:val="single" w:sz="2" w:space="0" w:color="000000"/>
              <w:right w:val="single" w:sz="2" w:space="0" w:color="000000"/>
            </w:tcBorders>
            <w:vAlign w:val="center"/>
          </w:tcPr>
          <w:p w14:paraId="24C9B889"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69B92C1F"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7FDE7E9E"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7A4D60A1" w14:textId="77777777" w:rsidTr="007E2C62">
        <w:trPr>
          <w:gridAfter w:val="1"/>
          <w:wAfter w:w="12" w:type="dxa"/>
          <w:trHeight w:val="608"/>
        </w:trPr>
        <w:tc>
          <w:tcPr>
            <w:tcW w:w="735" w:type="dxa"/>
            <w:vMerge w:val="restart"/>
            <w:tcBorders>
              <w:top w:val="single" w:sz="4" w:space="0" w:color="auto"/>
              <w:left w:val="single" w:sz="3" w:space="0" w:color="000000"/>
              <w:right w:val="single" w:sz="4" w:space="0" w:color="auto"/>
            </w:tcBorders>
            <w:vAlign w:val="center"/>
          </w:tcPr>
          <w:p w14:paraId="15B8D73A" w14:textId="77777777" w:rsidR="006569E5" w:rsidRPr="006569E5" w:rsidRDefault="006569E5" w:rsidP="006569E5">
            <w:pPr>
              <w:keepNext/>
              <w:widowControl w:val="0"/>
              <w:autoSpaceDE w:val="0"/>
              <w:autoSpaceDN w:val="0"/>
              <w:adjustRightInd w:val="0"/>
              <w:spacing w:before="1"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C81</w:t>
            </w:r>
          </w:p>
        </w:tc>
        <w:tc>
          <w:tcPr>
            <w:tcW w:w="3914" w:type="dxa"/>
            <w:vMerge w:val="restart"/>
            <w:tcBorders>
              <w:top w:val="single" w:sz="4" w:space="0" w:color="auto"/>
              <w:left w:val="single" w:sz="4" w:space="0" w:color="auto"/>
              <w:right w:val="single" w:sz="4" w:space="0" w:color="auto"/>
            </w:tcBorders>
            <w:shd w:val="clear" w:color="auto" w:fill="D8D8D8"/>
            <w:vAlign w:val="center"/>
          </w:tcPr>
          <w:p w14:paraId="6F258C82" w14:textId="77777777" w:rsidR="006569E5" w:rsidRPr="006569E5" w:rsidRDefault="006569E5" w:rsidP="006569E5">
            <w:pPr>
              <w:keepNext/>
              <w:widowControl w:val="0"/>
              <w:autoSpaceDE w:val="0"/>
              <w:autoSpaceDN w:val="0"/>
              <w:adjustRightInd w:val="0"/>
              <w:spacing w:before="1" w:after="0" w:line="260" w:lineRule="exact"/>
              <w:rPr>
                <w:rFonts w:ascii="Calibri" w:eastAsia="Times New Roman" w:hAnsi="Calibri" w:cs="Times New Roman"/>
                <w:lang w:val="pt-BR" w:eastAsia="en-ZA"/>
              </w:rPr>
            </w:pPr>
            <w:r w:rsidRPr="006569E5">
              <w:rPr>
                <w:rFonts w:ascii="Calibri" w:eastAsia="Calibri" w:hAnsi="Calibri" w:cs="Times New Roman"/>
                <w:lang w:val="pt-PT"/>
              </w:rPr>
              <w:t>Nos últimos 12 meses, você recebeu informação sobre o VIH ou sida...</w:t>
            </w:r>
          </w:p>
        </w:tc>
        <w:tc>
          <w:tcPr>
            <w:tcW w:w="3108" w:type="dxa"/>
            <w:gridSpan w:val="8"/>
            <w:tcBorders>
              <w:top w:val="single" w:sz="4" w:space="0" w:color="auto"/>
              <w:left w:val="single" w:sz="4" w:space="0" w:color="auto"/>
              <w:right w:val="single" w:sz="4" w:space="0" w:color="auto"/>
            </w:tcBorders>
          </w:tcPr>
          <w:p w14:paraId="0E8C3929" w14:textId="77777777" w:rsidR="006569E5" w:rsidRPr="006569E5" w:rsidRDefault="006569E5" w:rsidP="006569E5">
            <w:pPr>
              <w:keepNext/>
              <w:widowControl w:val="0"/>
              <w:autoSpaceDE w:val="0"/>
              <w:autoSpaceDN w:val="0"/>
              <w:adjustRightInd w:val="0"/>
              <w:spacing w:before="60" w:after="0" w:line="240" w:lineRule="auto"/>
              <w:ind w:right="130"/>
              <w:rPr>
                <w:rFonts w:ascii="Calibri" w:eastAsia="Calibri" w:hAnsi="Calibri" w:cs="Times New Roman"/>
                <w:lang w:val="pt-PT"/>
              </w:rPr>
            </w:pPr>
            <w:r w:rsidRPr="006569E5">
              <w:rPr>
                <w:rFonts w:ascii="Calibri" w:eastAsia="Calibri" w:hAnsi="Calibri" w:cs="Times New Roman"/>
                <w:lang w:val="pt-PT"/>
              </w:rPr>
              <w:t>A. de um trabalhador de saúde comunitário ou activista neste local?</w:t>
            </w:r>
          </w:p>
        </w:tc>
        <w:tc>
          <w:tcPr>
            <w:tcW w:w="989" w:type="dxa"/>
            <w:gridSpan w:val="2"/>
            <w:tcBorders>
              <w:top w:val="single" w:sz="4" w:space="0" w:color="auto"/>
              <w:left w:val="single" w:sz="4" w:space="0" w:color="auto"/>
              <w:right w:val="single" w:sz="4" w:space="0" w:color="auto"/>
            </w:tcBorders>
          </w:tcPr>
          <w:p w14:paraId="34799CF5" w14:textId="77777777" w:rsidR="006569E5" w:rsidRPr="006569E5" w:rsidRDefault="006569E5" w:rsidP="006569E5">
            <w:pPr>
              <w:keepNext/>
              <w:widowControl w:val="0"/>
              <w:tabs>
                <w:tab w:val="right" w:pos="864"/>
              </w:tabs>
              <w:autoSpaceDE w:val="0"/>
              <w:autoSpaceDN w:val="0"/>
              <w:adjustRightInd w:val="0"/>
              <w:spacing w:before="12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tc>
        <w:tc>
          <w:tcPr>
            <w:tcW w:w="996" w:type="dxa"/>
            <w:tcBorders>
              <w:top w:val="single" w:sz="4" w:space="0" w:color="auto"/>
              <w:left w:val="single" w:sz="4" w:space="0" w:color="auto"/>
              <w:right w:val="single" w:sz="4" w:space="0" w:color="auto"/>
            </w:tcBorders>
          </w:tcPr>
          <w:p w14:paraId="38872C49" w14:textId="77777777" w:rsidR="006569E5" w:rsidRPr="006569E5" w:rsidRDefault="006569E5" w:rsidP="006569E5">
            <w:pPr>
              <w:keepNext/>
              <w:widowControl w:val="0"/>
              <w:tabs>
                <w:tab w:val="right" w:pos="864"/>
              </w:tabs>
              <w:autoSpaceDE w:val="0"/>
              <w:autoSpaceDN w:val="0"/>
              <w:adjustRightInd w:val="0"/>
              <w:spacing w:before="12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tc>
        <w:tc>
          <w:tcPr>
            <w:tcW w:w="1276" w:type="dxa"/>
            <w:tcBorders>
              <w:top w:val="single" w:sz="4" w:space="0" w:color="auto"/>
              <w:left w:val="single" w:sz="4" w:space="0" w:color="auto"/>
              <w:right w:val="single" w:sz="4" w:space="0" w:color="auto"/>
            </w:tcBorders>
          </w:tcPr>
          <w:p w14:paraId="34BAB8B9" w14:textId="77777777" w:rsidR="006569E5" w:rsidRPr="006569E5" w:rsidRDefault="006569E5" w:rsidP="006569E5">
            <w:pPr>
              <w:keepNext/>
              <w:widowControl w:val="0"/>
              <w:tabs>
                <w:tab w:val="right" w:pos="864"/>
              </w:tabs>
              <w:autoSpaceDE w:val="0"/>
              <w:autoSpaceDN w:val="0"/>
              <w:adjustRightInd w:val="0"/>
              <w:spacing w:before="12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3F360810" w14:textId="77777777" w:rsidTr="007E2C62">
        <w:trPr>
          <w:gridAfter w:val="1"/>
          <w:wAfter w:w="12" w:type="dxa"/>
          <w:trHeight w:val="413"/>
        </w:trPr>
        <w:tc>
          <w:tcPr>
            <w:tcW w:w="735" w:type="dxa"/>
            <w:vMerge/>
            <w:tcBorders>
              <w:left w:val="single" w:sz="3" w:space="0" w:color="000000"/>
              <w:right w:val="single" w:sz="4" w:space="0" w:color="auto"/>
            </w:tcBorders>
            <w:vAlign w:val="center"/>
          </w:tcPr>
          <w:p w14:paraId="0580EF03" w14:textId="77777777" w:rsidR="006569E5" w:rsidRPr="006569E5" w:rsidRDefault="006569E5" w:rsidP="006569E5">
            <w:pPr>
              <w:keepNext/>
              <w:widowControl w:val="0"/>
              <w:autoSpaceDE w:val="0"/>
              <w:autoSpaceDN w:val="0"/>
              <w:adjustRightInd w:val="0"/>
              <w:spacing w:before="1" w:after="0" w:line="200" w:lineRule="exact"/>
              <w:jc w:val="center"/>
              <w:rPr>
                <w:rFonts w:ascii="Calibri" w:eastAsia="Times New Roman" w:hAnsi="Calibri" w:cs="Times New Roman"/>
                <w:lang w:val="pt-BR" w:eastAsia="en-ZA"/>
              </w:rPr>
            </w:pPr>
          </w:p>
        </w:tc>
        <w:tc>
          <w:tcPr>
            <w:tcW w:w="3914" w:type="dxa"/>
            <w:vMerge/>
            <w:tcBorders>
              <w:left w:val="single" w:sz="4" w:space="0" w:color="auto"/>
              <w:right w:val="single" w:sz="4" w:space="0" w:color="auto"/>
            </w:tcBorders>
            <w:shd w:val="clear" w:color="auto" w:fill="D8D8D8"/>
            <w:vAlign w:val="center"/>
          </w:tcPr>
          <w:p w14:paraId="3E5DF692" w14:textId="77777777" w:rsidR="006569E5" w:rsidRPr="006569E5" w:rsidRDefault="006569E5" w:rsidP="006569E5">
            <w:pPr>
              <w:keepNext/>
              <w:widowControl w:val="0"/>
              <w:autoSpaceDE w:val="0"/>
              <w:autoSpaceDN w:val="0"/>
              <w:adjustRightInd w:val="0"/>
              <w:spacing w:before="1" w:after="0" w:line="260" w:lineRule="exact"/>
              <w:rPr>
                <w:rFonts w:ascii="Calibri" w:eastAsia="Calibri" w:hAnsi="Calibri" w:cs="Times New Roman"/>
                <w:lang w:val="pt-PT"/>
              </w:rPr>
            </w:pPr>
          </w:p>
        </w:tc>
        <w:tc>
          <w:tcPr>
            <w:tcW w:w="3108" w:type="dxa"/>
            <w:gridSpan w:val="8"/>
            <w:tcBorders>
              <w:left w:val="single" w:sz="4" w:space="0" w:color="auto"/>
              <w:right w:val="single" w:sz="4" w:space="0" w:color="auto"/>
            </w:tcBorders>
          </w:tcPr>
          <w:p w14:paraId="35C90686" w14:textId="77777777" w:rsidR="006569E5" w:rsidRPr="006569E5" w:rsidRDefault="006569E5" w:rsidP="006569E5">
            <w:pPr>
              <w:keepNext/>
              <w:widowControl w:val="0"/>
              <w:autoSpaceDE w:val="0"/>
              <w:autoSpaceDN w:val="0"/>
              <w:adjustRightInd w:val="0"/>
              <w:spacing w:before="120" w:after="0" w:line="240" w:lineRule="auto"/>
              <w:ind w:right="130"/>
              <w:rPr>
                <w:rFonts w:ascii="Calibri" w:eastAsia="Calibri" w:hAnsi="Calibri" w:cs="Times New Roman"/>
                <w:lang w:val="pt-PT"/>
              </w:rPr>
            </w:pPr>
            <w:r w:rsidRPr="006569E5">
              <w:rPr>
                <w:rFonts w:ascii="Calibri" w:eastAsia="Calibri" w:hAnsi="Calibri" w:cs="Times New Roman"/>
                <w:lang w:val="pt-PT"/>
              </w:rPr>
              <w:t>B. … da rádio?</w:t>
            </w:r>
          </w:p>
        </w:tc>
        <w:tc>
          <w:tcPr>
            <w:tcW w:w="989" w:type="dxa"/>
            <w:gridSpan w:val="2"/>
            <w:tcBorders>
              <w:left w:val="single" w:sz="4" w:space="0" w:color="auto"/>
              <w:right w:val="single" w:sz="4" w:space="0" w:color="auto"/>
            </w:tcBorders>
          </w:tcPr>
          <w:p w14:paraId="7C0C0117" w14:textId="77777777" w:rsidR="006569E5" w:rsidRPr="006569E5" w:rsidRDefault="006569E5" w:rsidP="006569E5">
            <w:pPr>
              <w:keepNext/>
              <w:widowControl w:val="0"/>
              <w:tabs>
                <w:tab w:val="right" w:pos="864"/>
              </w:tabs>
              <w:autoSpaceDE w:val="0"/>
              <w:autoSpaceDN w:val="0"/>
              <w:adjustRightInd w:val="0"/>
              <w:spacing w:before="12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tc>
        <w:tc>
          <w:tcPr>
            <w:tcW w:w="996" w:type="dxa"/>
            <w:tcBorders>
              <w:left w:val="single" w:sz="4" w:space="0" w:color="auto"/>
              <w:right w:val="single" w:sz="4" w:space="0" w:color="auto"/>
            </w:tcBorders>
          </w:tcPr>
          <w:p w14:paraId="7392DB52" w14:textId="77777777" w:rsidR="006569E5" w:rsidRPr="006569E5" w:rsidRDefault="006569E5" w:rsidP="006569E5">
            <w:pPr>
              <w:keepNext/>
              <w:widowControl w:val="0"/>
              <w:tabs>
                <w:tab w:val="right" w:pos="864"/>
              </w:tabs>
              <w:autoSpaceDE w:val="0"/>
              <w:autoSpaceDN w:val="0"/>
              <w:adjustRightInd w:val="0"/>
              <w:spacing w:before="12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tc>
        <w:tc>
          <w:tcPr>
            <w:tcW w:w="1276" w:type="dxa"/>
            <w:tcBorders>
              <w:left w:val="single" w:sz="4" w:space="0" w:color="auto"/>
              <w:right w:val="single" w:sz="4" w:space="0" w:color="auto"/>
            </w:tcBorders>
          </w:tcPr>
          <w:p w14:paraId="63F4BE51" w14:textId="77777777" w:rsidR="006569E5" w:rsidRPr="006569E5" w:rsidRDefault="006569E5" w:rsidP="006569E5">
            <w:pPr>
              <w:keepNext/>
              <w:widowControl w:val="0"/>
              <w:tabs>
                <w:tab w:val="right" w:pos="864"/>
              </w:tabs>
              <w:autoSpaceDE w:val="0"/>
              <w:autoSpaceDN w:val="0"/>
              <w:adjustRightInd w:val="0"/>
              <w:spacing w:before="12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6C9212F3" w14:textId="77777777" w:rsidTr="007E2C62">
        <w:trPr>
          <w:gridAfter w:val="1"/>
          <w:wAfter w:w="12" w:type="dxa"/>
          <w:trHeight w:val="203"/>
        </w:trPr>
        <w:tc>
          <w:tcPr>
            <w:tcW w:w="735" w:type="dxa"/>
            <w:vMerge/>
            <w:tcBorders>
              <w:left w:val="single" w:sz="3" w:space="0" w:color="000000"/>
              <w:right w:val="single" w:sz="4" w:space="0" w:color="auto"/>
            </w:tcBorders>
            <w:vAlign w:val="center"/>
          </w:tcPr>
          <w:p w14:paraId="16E0111A" w14:textId="77777777" w:rsidR="006569E5" w:rsidRPr="006569E5" w:rsidRDefault="006569E5" w:rsidP="006569E5">
            <w:pPr>
              <w:keepNext/>
              <w:widowControl w:val="0"/>
              <w:autoSpaceDE w:val="0"/>
              <w:autoSpaceDN w:val="0"/>
              <w:adjustRightInd w:val="0"/>
              <w:spacing w:before="1" w:after="0" w:line="200" w:lineRule="exact"/>
              <w:jc w:val="center"/>
              <w:rPr>
                <w:rFonts w:ascii="Calibri" w:eastAsia="Times New Roman" w:hAnsi="Calibri" w:cs="Times New Roman"/>
                <w:lang w:val="pt-BR" w:eastAsia="en-ZA"/>
              </w:rPr>
            </w:pPr>
          </w:p>
        </w:tc>
        <w:tc>
          <w:tcPr>
            <w:tcW w:w="3914" w:type="dxa"/>
            <w:vMerge/>
            <w:tcBorders>
              <w:left w:val="single" w:sz="4" w:space="0" w:color="auto"/>
              <w:right w:val="single" w:sz="4" w:space="0" w:color="auto"/>
            </w:tcBorders>
            <w:shd w:val="clear" w:color="auto" w:fill="D8D8D8"/>
            <w:vAlign w:val="center"/>
          </w:tcPr>
          <w:p w14:paraId="2CFCCA45" w14:textId="77777777" w:rsidR="006569E5" w:rsidRPr="006569E5" w:rsidRDefault="006569E5" w:rsidP="006569E5">
            <w:pPr>
              <w:keepNext/>
              <w:widowControl w:val="0"/>
              <w:autoSpaceDE w:val="0"/>
              <w:autoSpaceDN w:val="0"/>
              <w:adjustRightInd w:val="0"/>
              <w:spacing w:before="1" w:after="0" w:line="260" w:lineRule="exact"/>
              <w:rPr>
                <w:rFonts w:ascii="Calibri" w:eastAsia="Calibri" w:hAnsi="Calibri" w:cs="Times New Roman"/>
                <w:lang w:val="pt-PT"/>
              </w:rPr>
            </w:pPr>
          </w:p>
        </w:tc>
        <w:tc>
          <w:tcPr>
            <w:tcW w:w="3108" w:type="dxa"/>
            <w:gridSpan w:val="8"/>
            <w:tcBorders>
              <w:left w:val="single" w:sz="4" w:space="0" w:color="auto"/>
              <w:right w:val="single" w:sz="4" w:space="0" w:color="auto"/>
            </w:tcBorders>
          </w:tcPr>
          <w:p w14:paraId="78E878E7" w14:textId="77777777" w:rsidR="006569E5" w:rsidRPr="006569E5" w:rsidRDefault="006569E5" w:rsidP="006569E5">
            <w:pPr>
              <w:keepNext/>
              <w:widowControl w:val="0"/>
              <w:autoSpaceDE w:val="0"/>
              <w:autoSpaceDN w:val="0"/>
              <w:adjustRightInd w:val="0"/>
              <w:spacing w:before="120" w:after="0" w:line="240" w:lineRule="auto"/>
              <w:ind w:right="130"/>
              <w:rPr>
                <w:rFonts w:ascii="Calibri" w:eastAsia="Calibri" w:hAnsi="Calibri" w:cs="Times New Roman"/>
                <w:lang w:val="pt-PT"/>
              </w:rPr>
            </w:pPr>
            <w:r w:rsidRPr="006569E5">
              <w:rPr>
                <w:rFonts w:ascii="Calibri" w:eastAsia="Calibri" w:hAnsi="Calibri" w:cs="Times New Roman"/>
                <w:lang w:val="pt-PT"/>
              </w:rPr>
              <w:t>C. ...de um amigo ou família</w:t>
            </w:r>
          </w:p>
        </w:tc>
        <w:tc>
          <w:tcPr>
            <w:tcW w:w="989" w:type="dxa"/>
            <w:gridSpan w:val="2"/>
            <w:tcBorders>
              <w:left w:val="single" w:sz="4" w:space="0" w:color="auto"/>
              <w:right w:val="single" w:sz="4" w:space="0" w:color="auto"/>
            </w:tcBorders>
          </w:tcPr>
          <w:p w14:paraId="09732CD5" w14:textId="77777777" w:rsidR="006569E5" w:rsidRPr="006569E5" w:rsidRDefault="006569E5" w:rsidP="006569E5">
            <w:pPr>
              <w:keepNext/>
              <w:widowControl w:val="0"/>
              <w:tabs>
                <w:tab w:val="right" w:pos="864"/>
              </w:tabs>
              <w:autoSpaceDE w:val="0"/>
              <w:autoSpaceDN w:val="0"/>
              <w:adjustRightInd w:val="0"/>
              <w:spacing w:before="12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tc>
        <w:tc>
          <w:tcPr>
            <w:tcW w:w="996" w:type="dxa"/>
            <w:tcBorders>
              <w:left w:val="single" w:sz="4" w:space="0" w:color="auto"/>
              <w:right w:val="single" w:sz="4" w:space="0" w:color="auto"/>
            </w:tcBorders>
          </w:tcPr>
          <w:p w14:paraId="228BA50C" w14:textId="77777777" w:rsidR="006569E5" w:rsidRPr="006569E5" w:rsidRDefault="006569E5" w:rsidP="006569E5">
            <w:pPr>
              <w:keepNext/>
              <w:widowControl w:val="0"/>
              <w:tabs>
                <w:tab w:val="right" w:pos="864"/>
              </w:tabs>
              <w:autoSpaceDE w:val="0"/>
              <w:autoSpaceDN w:val="0"/>
              <w:adjustRightInd w:val="0"/>
              <w:spacing w:before="12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tc>
        <w:tc>
          <w:tcPr>
            <w:tcW w:w="1276" w:type="dxa"/>
            <w:tcBorders>
              <w:left w:val="single" w:sz="4" w:space="0" w:color="auto"/>
              <w:right w:val="single" w:sz="4" w:space="0" w:color="auto"/>
            </w:tcBorders>
          </w:tcPr>
          <w:p w14:paraId="624783A4" w14:textId="77777777" w:rsidR="006569E5" w:rsidRPr="006569E5" w:rsidRDefault="006569E5" w:rsidP="006569E5">
            <w:pPr>
              <w:keepNext/>
              <w:widowControl w:val="0"/>
              <w:tabs>
                <w:tab w:val="right" w:pos="864"/>
              </w:tabs>
              <w:autoSpaceDE w:val="0"/>
              <w:autoSpaceDN w:val="0"/>
              <w:adjustRightInd w:val="0"/>
              <w:spacing w:before="12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0BA89A45" w14:textId="77777777" w:rsidTr="007E2C62">
        <w:trPr>
          <w:gridAfter w:val="1"/>
          <w:wAfter w:w="12" w:type="dxa"/>
          <w:trHeight w:val="725"/>
        </w:trPr>
        <w:tc>
          <w:tcPr>
            <w:tcW w:w="735" w:type="dxa"/>
            <w:vMerge/>
            <w:tcBorders>
              <w:left w:val="single" w:sz="3" w:space="0" w:color="000000"/>
              <w:right w:val="single" w:sz="4" w:space="0" w:color="auto"/>
            </w:tcBorders>
          </w:tcPr>
          <w:p w14:paraId="3AEDF574" w14:textId="77777777" w:rsidR="006569E5" w:rsidRPr="006569E5" w:rsidRDefault="006569E5" w:rsidP="006569E5">
            <w:pPr>
              <w:widowControl w:val="0"/>
              <w:autoSpaceDE w:val="0"/>
              <w:autoSpaceDN w:val="0"/>
              <w:adjustRightInd w:val="0"/>
              <w:spacing w:before="1" w:after="0" w:line="200" w:lineRule="exact"/>
              <w:jc w:val="center"/>
              <w:rPr>
                <w:rFonts w:ascii="Calibri" w:eastAsia="Times New Roman" w:hAnsi="Calibri" w:cs="Times New Roman"/>
                <w:lang w:val="pt-BR" w:eastAsia="en-ZA"/>
              </w:rPr>
            </w:pPr>
          </w:p>
        </w:tc>
        <w:tc>
          <w:tcPr>
            <w:tcW w:w="3914" w:type="dxa"/>
            <w:vMerge/>
            <w:tcBorders>
              <w:left w:val="single" w:sz="4" w:space="0" w:color="auto"/>
              <w:right w:val="single" w:sz="4" w:space="0" w:color="auto"/>
            </w:tcBorders>
            <w:shd w:val="clear" w:color="auto" w:fill="D8D8D8"/>
            <w:vAlign w:val="center"/>
          </w:tcPr>
          <w:p w14:paraId="55EE42AC" w14:textId="77777777" w:rsidR="006569E5" w:rsidRPr="006569E5" w:rsidRDefault="006569E5" w:rsidP="006569E5">
            <w:pPr>
              <w:widowControl w:val="0"/>
              <w:autoSpaceDE w:val="0"/>
              <w:autoSpaceDN w:val="0"/>
              <w:adjustRightInd w:val="0"/>
              <w:spacing w:before="1" w:after="0" w:line="260" w:lineRule="exact"/>
              <w:rPr>
                <w:rFonts w:ascii="Calibri" w:eastAsia="Calibri" w:hAnsi="Calibri" w:cs="Times New Roman"/>
                <w:lang w:val="pt-PT"/>
              </w:rPr>
            </w:pPr>
          </w:p>
        </w:tc>
        <w:tc>
          <w:tcPr>
            <w:tcW w:w="3108" w:type="dxa"/>
            <w:gridSpan w:val="8"/>
            <w:tcBorders>
              <w:left w:val="single" w:sz="4" w:space="0" w:color="auto"/>
              <w:right w:val="single" w:sz="4" w:space="0" w:color="auto"/>
            </w:tcBorders>
          </w:tcPr>
          <w:p w14:paraId="3080B107" w14:textId="77777777" w:rsidR="006569E5" w:rsidRPr="006569E5" w:rsidRDefault="006569E5" w:rsidP="006569E5">
            <w:pPr>
              <w:widowControl w:val="0"/>
              <w:autoSpaceDE w:val="0"/>
              <w:autoSpaceDN w:val="0"/>
              <w:adjustRightInd w:val="0"/>
              <w:spacing w:before="120" w:after="0" w:line="240" w:lineRule="auto"/>
              <w:ind w:right="130"/>
              <w:rPr>
                <w:rFonts w:ascii="Calibri" w:eastAsia="Calibri" w:hAnsi="Calibri" w:cs="Times New Roman"/>
                <w:lang w:val="pt-PT"/>
              </w:rPr>
            </w:pPr>
            <w:r w:rsidRPr="006569E5">
              <w:rPr>
                <w:rFonts w:ascii="Calibri" w:eastAsia="Calibri" w:hAnsi="Calibri" w:cs="Times New Roman"/>
                <w:lang w:val="pt-PT"/>
              </w:rPr>
              <w:t>D. …de uma enfermeira, médico ou trabalhador de saúde?</w:t>
            </w:r>
          </w:p>
        </w:tc>
        <w:tc>
          <w:tcPr>
            <w:tcW w:w="989" w:type="dxa"/>
            <w:gridSpan w:val="2"/>
            <w:tcBorders>
              <w:left w:val="single" w:sz="4" w:space="0" w:color="auto"/>
              <w:right w:val="single" w:sz="4" w:space="0" w:color="auto"/>
            </w:tcBorders>
          </w:tcPr>
          <w:p w14:paraId="54142CA3" w14:textId="77777777" w:rsidR="006569E5" w:rsidRPr="006569E5" w:rsidRDefault="006569E5" w:rsidP="006569E5">
            <w:pPr>
              <w:widowControl w:val="0"/>
              <w:tabs>
                <w:tab w:val="right" w:pos="864"/>
              </w:tabs>
              <w:autoSpaceDE w:val="0"/>
              <w:autoSpaceDN w:val="0"/>
              <w:adjustRightInd w:val="0"/>
              <w:spacing w:before="12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tc>
        <w:tc>
          <w:tcPr>
            <w:tcW w:w="996" w:type="dxa"/>
            <w:tcBorders>
              <w:left w:val="single" w:sz="4" w:space="0" w:color="auto"/>
              <w:right w:val="single" w:sz="4" w:space="0" w:color="auto"/>
            </w:tcBorders>
          </w:tcPr>
          <w:p w14:paraId="250153EA" w14:textId="77777777" w:rsidR="006569E5" w:rsidRPr="006569E5" w:rsidRDefault="006569E5" w:rsidP="006569E5">
            <w:pPr>
              <w:widowControl w:val="0"/>
              <w:tabs>
                <w:tab w:val="right" w:pos="864"/>
              </w:tabs>
              <w:autoSpaceDE w:val="0"/>
              <w:autoSpaceDN w:val="0"/>
              <w:adjustRightInd w:val="0"/>
              <w:spacing w:before="12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tc>
        <w:tc>
          <w:tcPr>
            <w:tcW w:w="1276" w:type="dxa"/>
            <w:tcBorders>
              <w:left w:val="single" w:sz="4" w:space="0" w:color="auto"/>
              <w:right w:val="single" w:sz="4" w:space="0" w:color="auto"/>
            </w:tcBorders>
          </w:tcPr>
          <w:p w14:paraId="3EFD04A9" w14:textId="77777777" w:rsidR="006569E5" w:rsidRPr="006569E5" w:rsidRDefault="006569E5" w:rsidP="006569E5">
            <w:pPr>
              <w:widowControl w:val="0"/>
              <w:tabs>
                <w:tab w:val="right" w:pos="864"/>
              </w:tabs>
              <w:autoSpaceDE w:val="0"/>
              <w:autoSpaceDN w:val="0"/>
              <w:adjustRightInd w:val="0"/>
              <w:spacing w:before="120" w:after="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2FEDB8D1" w14:textId="77777777" w:rsidTr="007E2C62">
        <w:trPr>
          <w:gridAfter w:val="1"/>
          <w:wAfter w:w="12" w:type="dxa"/>
          <w:trHeight w:hRule="exact" w:val="1330"/>
        </w:trPr>
        <w:tc>
          <w:tcPr>
            <w:tcW w:w="735" w:type="dxa"/>
            <w:tcBorders>
              <w:top w:val="single" w:sz="4" w:space="0" w:color="auto"/>
              <w:left w:val="single" w:sz="3" w:space="0" w:color="000000"/>
              <w:bottom w:val="single" w:sz="3" w:space="0" w:color="000000"/>
              <w:right w:val="single" w:sz="4" w:space="0" w:color="auto"/>
            </w:tcBorders>
            <w:vAlign w:val="center"/>
          </w:tcPr>
          <w:p w14:paraId="5E32F87F" w14:textId="77777777" w:rsidR="006569E5" w:rsidRPr="006569E5" w:rsidRDefault="006569E5" w:rsidP="006569E5">
            <w:pPr>
              <w:widowControl w:val="0"/>
              <w:autoSpaceDE w:val="0"/>
              <w:autoSpaceDN w:val="0"/>
              <w:adjustRightInd w:val="0"/>
              <w:spacing w:before="1"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C82</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6473F926" w14:textId="77777777" w:rsidR="006569E5" w:rsidRPr="006569E5" w:rsidRDefault="006569E5" w:rsidP="006569E5">
            <w:pPr>
              <w:widowControl w:val="0"/>
              <w:autoSpaceDE w:val="0"/>
              <w:autoSpaceDN w:val="0"/>
              <w:adjustRightInd w:val="0"/>
              <w:spacing w:before="1" w:after="0" w:line="260" w:lineRule="exact"/>
              <w:rPr>
                <w:rFonts w:ascii="Calibri" w:eastAsia="Calibri" w:hAnsi="Calibri" w:cs="Times New Roman"/>
                <w:lang w:val="pt-PT"/>
              </w:rPr>
            </w:pPr>
            <w:r w:rsidRPr="006569E5">
              <w:rPr>
                <w:rFonts w:ascii="Calibri" w:eastAsia="Calibri" w:hAnsi="Calibri" w:cs="Times New Roman"/>
                <w:lang w:val="pt-PT"/>
              </w:rPr>
              <w:t>Nos últimos 12 meses, foi atendido por um profissional num espaço sem estigma e descriminação (Drop-in Center) ou CATV-Centro de aconselhamento e testagem de VIH comunitário, isto é, sem ser um atendimento geral num centro de saúde ou hospital?</w:t>
            </w:r>
          </w:p>
        </w:tc>
        <w:tc>
          <w:tcPr>
            <w:tcW w:w="3279" w:type="dxa"/>
            <w:gridSpan w:val="6"/>
            <w:tcBorders>
              <w:top w:val="single" w:sz="4" w:space="0" w:color="auto"/>
              <w:left w:val="single" w:sz="4" w:space="0" w:color="auto"/>
              <w:bottom w:val="single" w:sz="3" w:space="0" w:color="000000"/>
              <w:right w:val="single" w:sz="4" w:space="0" w:color="000000"/>
            </w:tcBorders>
            <w:vAlign w:val="center"/>
          </w:tcPr>
          <w:p w14:paraId="502A1EEA"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7AF0D75D"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0482FB42" w14:textId="77777777" w:rsidR="006569E5" w:rsidRPr="006569E5" w:rsidRDefault="006569E5" w:rsidP="006569E5">
            <w:pPr>
              <w:widowControl w:val="0"/>
              <w:autoSpaceDE w:val="0"/>
              <w:autoSpaceDN w:val="0"/>
              <w:adjustRightInd w:val="0"/>
              <w:spacing w:after="60" w:line="240" w:lineRule="auto"/>
              <w:ind w:right="144"/>
              <w:jc w:val="right"/>
              <w:rPr>
                <w:rFonts w:ascii="Calibri" w:eastAsia="Calibri" w:hAnsi="Calibri" w:cs="Times New Roman"/>
                <w:lang w:val="pt-PT"/>
              </w:rPr>
            </w:pPr>
            <w:r w:rsidRPr="006569E5">
              <w:rPr>
                <w:rFonts w:ascii="Calibri" w:eastAsia="Times New Roman" w:hAnsi="Calibri" w:cs="Times New Roman"/>
                <w:lang w:val="pt-BR" w:eastAsia="en-ZA"/>
              </w:rPr>
              <w:t>NÃO SABE 3</w:t>
            </w:r>
          </w:p>
        </w:tc>
      </w:tr>
      <w:tr w:rsidR="006569E5" w:rsidRPr="006569E5" w14:paraId="2022F153" w14:textId="77777777" w:rsidTr="007E2C62">
        <w:trPr>
          <w:gridAfter w:val="1"/>
          <w:wAfter w:w="12" w:type="dxa"/>
          <w:trHeight w:val="1076"/>
        </w:trPr>
        <w:tc>
          <w:tcPr>
            <w:tcW w:w="735" w:type="dxa"/>
            <w:tcBorders>
              <w:top w:val="single" w:sz="4" w:space="0" w:color="auto"/>
              <w:left w:val="single" w:sz="3" w:space="0" w:color="000000"/>
              <w:bottom w:val="single" w:sz="3" w:space="0" w:color="000000"/>
              <w:right w:val="single" w:sz="4" w:space="0" w:color="auto"/>
            </w:tcBorders>
            <w:vAlign w:val="center"/>
          </w:tcPr>
          <w:p w14:paraId="4DD7F959" w14:textId="77777777" w:rsidR="006569E5" w:rsidRPr="006569E5" w:rsidRDefault="006569E5" w:rsidP="006569E5">
            <w:pPr>
              <w:widowControl w:val="0"/>
              <w:autoSpaceDE w:val="0"/>
              <w:autoSpaceDN w:val="0"/>
              <w:adjustRightInd w:val="0"/>
              <w:spacing w:before="4"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C83</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7185B9D9" w14:textId="77777777" w:rsidR="006569E5" w:rsidRPr="006569E5" w:rsidRDefault="006569E5" w:rsidP="006569E5">
            <w:pPr>
              <w:widowControl w:val="0"/>
              <w:autoSpaceDE w:val="0"/>
              <w:autoSpaceDN w:val="0"/>
              <w:adjustRightInd w:val="0"/>
              <w:spacing w:before="1" w:after="0" w:line="260" w:lineRule="exact"/>
              <w:rPr>
                <w:rFonts w:ascii="Calibri" w:eastAsia="Calibri" w:hAnsi="Calibri" w:cs="Times New Roman"/>
                <w:lang w:val="pt-PT"/>
              </w:rPr>
            </w:pPr>
            <w:r w:rsidRPr="006569E5">
              <w:rPr>
                <w:rFonts w:ascii="Calibri" w:eastAsia="Calibri" w:hAnsi="Calibri" w:cs="Times New Roman"/>
                <w:lang w:val="pt-PT"/>
              </w:rPr>
              <w:t>Se precisar de preservativos, ter acesso no momento seria difícil?</w:t>
            </w:r>
          </w:p>
          <w:p w14:paraId="3237B6F7" w14:textId="77777777" w:rsidR="006569E5" w:rsidRPr="006569E5" w:rsidRDefault="006569E5" w:rsidP="006569E5">
            <w:pPr>
              <w:widowControl w:val="0"/>
              <w:autoSpaceDE w:val="0"/>
              <w:autoSpaceDN w:val="0"/>
              <w:adjustRightInd w:val="0"/>
              <w:spacing w:before="1" w:after="0" w:line="260" w:lineRule="exact"/>
              <w:rPr>
                <w:rFonts w:ascii="Calibri" w:eastAsia="Calibri" w:hAnsi="Calibri" w:cs="Times New Roman"/>
                <w:lang w:val="pt-PT"/>
              </w:rPr>
            </w:pPr>
            <w:r w:rsidRPr="006569E5">
              <w:rPr>
                <w:rFonts w:ascii="Calibri" w:eastAsia="Calibri" w:hAnsi="Calibri" w:cs="Times New Roman"/>
                <w:lang w:val="pt-PT"/>
              </w:rPr>
              <w:t xml:space="preserve">  (SEJA DE FORMA GRATUITA OU NÃO)</w:t>
            </w:r>
          </w:p>
        </w:tc>
        <w:tc>
          <w:tcPr>
            <w:tcW w:w="3279" w:type="dxa"/>
            <w:gridSpan w:val="6"/>
            <w:tcBorders>
              <w:top w:val="single" w:sz="4" w:space="0" w:color="auto"/>
              <w:left w:val="single" w:sz="4" w:space="0" w:color="auto"/>
              <w:bottom w:val="single" w:sz="3" w:space="0" w:color="000000"/>
              <w:right w:val="single" w:sz="4" w:space="0" w:color="000000"/>
            </w:tcBorders>
            <w:vAlign w:val="center"/>
          </w:tcPr>
          <w:p w14:paraId="1E72E265"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38640D2A"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7159E13E"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5527CC43" w14:textId="77777777" w:rsidTr="007E2C62">
        <w:trPr>
          <w:gridAfter w:val="1"/>
          <w:wAfter w:w="12" w:type="dxa"/>
          <w:trHeight w:val="980"/>
        </w:trPr>
        <w:tc>
          <w:tcPr>
            <w:tcW w:w="735" w:type="dxa"/>
            <w:tcBorders>
              <w:top w:val="single" w:sz="4" w:space="0" w:color="auto"/>
              <w:left w:val="single" w:sz="3" w:space="0" w:color="000000"/>
              <w:bottom w:val="single" w:sz="3" w:space="0" w:color="000000"/>
              <w:right w:val="single" w:sz="4" w:space="0" w:color="auto"/>
            </w:tcBorders>
            <w:vAlign w:val="center"/>
          </w:tcPr>
          <w:p w14:paraId="7790C2E8" w14:textId="77777777" w:rsidR="006569E5" w:rsidRPr="006569E5" w:rsidRDefault="006569E5" w:rsidP="006569E5">
            <w:pPr>
              <w:widowControl w:val="0"/>
              <w:autoSpaceDE w:val="0"/>
              <w:autoSpaceDN w:val="0"/>
              <w:adjustRightInd w:val="0"/>
              <w:spacing w:after="0" w:line="240" w:lineRule="auto"/>
              <w:ind w:right="-28"/>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C84</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0792429C" w14:textId="77777777" w:rsidR="006569E5" w:rsidRPr="006569E5" w:rsidRDefault="006569E5" w:rsidP="006569E5">
            <w:pPr>
              <w:widowControl w:val="0"/>
              <w:autoSpaceDE w:val="0"/>
              <w:autoSpaceDN w:val="0"/>
              <w:adjustRightInd w:val="0"/>
              <w:spacing w:before="1" w:after="0" w:line="260" w:lineRule="exact"/>
              <w:rPr>
                <w:rFonts w:ascii="Calibri" w:eastAsia="Calibri" w:hAnsi="Calibri" w:cs="Times New Roman"/>
                <w:lang w:val="pt-PT"/>
              </w:rPr>
            </w:pPr>
            <w:r w:rsidRPr="006569E5">
              <w:rPr>
                <w:rFonts w:ascii="Calibri" w:eastAsia="Calibri" w:hAnsi="Calibri" w:cs="Times New Roman"/>
                <w:lang w:val="pt-PT"/>
              </w:rPr>
              <w:t>Se precisar de lubrificante, ter acesso no momento seria difícil?</w:t>
            </w:r>
          </w:p>
          <w:p w14:paraId="111205C2" w14:textId="77777777" w:rsidR="006569E5" w:rsidRPr="006569E5" w:rsidRDefault="006569E5" w:rsidP="006569E5">
            <w:pPr>
              <w:widowControl w:val="0"/>
              <w:autoSpaceDE w:val="0"/>
              <w:autoSpaceDN w:val="0"/>
              <w:adjustRightInd w:val="0"/>
              <w:spacing w:before="1" w:after="0" w:line="260" w:lineRule="exact"/>
              <w:rPr>
                <w:rFonts w:ascii="Calibri" w:eastAsia="Calibri" w:hAnsi="Calibri" w:cs="Times New Roman"/>
                <w:lang w:val="pt-PT"/>
              </w:rPr>
            </w:pPr>
            <w:r w:rsidRPr="006569E5">
              <w:rPr>
                <w:rFonts w:ascii="Calibri" w:eastAsia="Calibri" w:hAnsi="Calibri" w:cs="Times New Roman"/>
                <w:lang w:val="pt-PT"/>
              </w:rPr>
              <w:t xml:space="preserve"> (SEJA DE FORMA GRATUITA OU NÃO)</w:t>
            </w:r>
          </w:p>
        </w:tc>
        <w:tc>
          <w:tcPr>
            <w:tcW w:w="3279" w:type="dxa"/>
            <w:gridSpan w:val="6"/>
            <w:tcBorders>
              <w:top w:val="single" w:sz="4" w:space="0" w:color="auto"/>
              <w:left w:val="single" w:sz="4" w:space="0" w:color="auto"/>
              <w:bottom w:val="single" w:sz="3" w:space="0" w:color="000000"/>
              <w:right w:val="single" w:sz="4" w:space="0" w:color="000000"/>
            </w:tcBorders>
            <w:vAlign w:val="center"/>
          </w:tcPr>
          <w:p w14:paraId="7B73A7F5"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1EFF62F5"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46841BB5"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3C3A8710" w14:textId="77777777" w:rsidTr="007E2C62">
        <w:trPr>
          <w:gridAfter w:val="1"/>
          <w:wAfter w:w="12" w:type="dxa"/>
          <w:trHeight w:val="980"/>
        </w:trPr>
        <w:tc>
          <w:tcPr>
            <w:tcW w:w="735" w:type="dxa"/>
            <w:tcBorders>
              <w:top w:val="single" w:sz="4" w:space="0" w:color="auto"/>
              <w:left w:val="single" w:sz="3" w:space="0" w:color="000000"/>
              <w:bottom w:val="single" w:sz="3" w:space="0" w:color="000000"/>
              <w:right w:val="single" w:sz="4" w:space="0" w:color="auto"/>
            </w:tcBorders>
            <w:vAlign w:val="center"/>
          </w:tcPr>
          <w:p w14:paraId="72D41A8D" w14:textId="77777777" w:rsidR="006569E5" w:rsidRPr="006569E5" w:rsidRDefault="006569E5" w:rsidP="006569E5">
            <w:pPr>
              <w:widowControl w:val="0"/>
              <w:autoSpaceDE w:val="0"/>
              <w:autoSpaceDN w:val="0"/>
              <w:adjustRightInd w:val="0"/>
              <w:spacing w:before="23" w:after="0" w:line="240" w:lineRule="auto"/>
              <w:ind w:right="-27"/>
              <w:rPr>
                <w:rFonts w:ascii="Calibri" w:eastAsia="Times New Roman" w:hAnsi="Calibri" w:cs="Times New Roman"/>
                <w:lang w:val="pt-BR" w:eastAsia="en-ZA"/>
              </w:rPr>
            </w:pPr>
            <w:r w:rsidRPr="006569E5">
              <w:rPr>
                <w:rFonts w:ascii="Calibri" w:eastAsia="Times New Roman" w:hAnsi="Calibri" w:cs="Times New Roman"/>
                <w:lang w:val="pt-BR" w:eastAsia="en-ZA"/>
              </w:rPr>
              <w:t>C85</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4E0B88DC" w14:textId="77777777" w:rsidR="006569E5" w:rsidRPr="006569E5" w:rsidRDefault="006569E5" w:rsidP="006569E5">
            <w:pPr>
              <w:widowControl w:val="0"/>
              <w:autoSpaceDE w:val="0"/>
              <w:autoSpaceDN w:val="0"/>
              <w:adjustRightInd w:val="0"/>
              <w:spacing w:before="1" w:after="0" w:line="260" w:lineRule="exact"/>
              <w:rPr>
                <w:rFonts w:ascii="Calibri" w:eastAsia="Times New Roman" w:hAnsi="Calibri" w:cs="Times New Roman"/>
                <w:lang w:val="pt-BR" w:eastAsia="en-ZA"/>
              </w:rPr>
            </w:pPr>
            <w:r w:rsidRPr="006569E5">
              <w:rPr>
                <w:rFonts w:ascii="Calibri" w:eastAsia="Calibri" w:hAnsi="Calibri" w:cs="Times New Roman"/>
                <w:lang w:val="pt-PT"/>
              </w:rPr>
              <w:t>Nos últimos 6 meses, recebeu preservativos de graça?</w:t>
            </w:r>
          </w:p>
        </w:tc>
        <w:tc>
          <w:tcPr>
            <w:tcW w:w="3279" w:type="dxa"/>
            <w:gridSpan w:val="6"/>
            <w:tcBorders>
              <w:top w:val="single" w:sz="4" w:space="0" w:color="auto"/>
              <w:left w:val="single" w:sz="4" w:space="0" w:color="auto"/>
              <w:bottom w:val="single" w:sz="3" w:space="0" w:color="000000"/>
              <w:right w:val="single" w:sz="4" w:space="0" w:color="000000"/>
            </w:tcBorders>
            <w:vAlign w:val="center"/>
          </w:tcPr>
          <w:p w14:paraId="2B8E40A8"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0B53339E"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11EFEBEC" w14:textId="77777777" w:rsidR="006569E5" w:rsidRPr="006569E5" w:rsidRDefault="006569E5" w:rsidP="006569E5">
            <w:pPr>
              <w:widowControl w:val="0"/>
              <w:autoSpaceDE w:val="0"/>
              <w:autoSpaceDN w:val="0"/>
              <w:adjustRightInd w:val="0"/>
              <w:spacing w:before="23" w:after="0" w:line="240" w:lineRule="auto"/>
              <w:ind w:right="136"/>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6EC13684" w14:textId="77777777" w:rsidTr="007E2C62">
        <w:trPr>
          <w:gridAfter w:val="1"/>
          <w:wAfter w:w="12" w:type="dxa"/>
          <w:trHeight w:val="978"/>
        </w:trPr>
        <w:tc>
          <w:tcPr>
            <w:tcW w:w="735" w:type="dxa"/>
            <w:tcBorders>
              <w:top w:val="single" w:sz="4" w:space="0" w:color="auto"/>
              <w:left w:val="single" w:sz="3" w:space="0" w:color="000000"/>
              <w:bottom w:val="single" w:sz="3" w:space="0" w:color="000000"/>
              <w:right w:val="single" w:sz="4" w:space="0" w:color="auto"/>
            </w:tcBorders>
            <w:vAlign w:val="center"/>
          </w:tcPr>
          <w:p w14:paraId="2C5C51D9" w14:textId="77777777" w:rsidR="006569E5" w:rsidRPr="006569E5" w:rsidRDefault="006569E5" w:rsidP="006569E5">
            <w:pPr>
              <w:widowControl w:val="0"/>
              <w:autoSpaceDE w:val="0"/>
              <w:autoSpaceDN w:val="0"/>
              <w:adjustRightInd w:val="0"/>
              <w:spacing w:before="1"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C86</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6CBCADEC" w14:textId="77777777" w:rsidR="006569E5" w:rsidRPr="006569E5" w:rsidRDefault="006569E5" w:rsidP="006569E5">
            <w:pPr>
              <w:widowControl w:val="0"/>
              <w:autoSpaceDE w:val="0"/>
              <w:autoSpaceDN w:val="0"/>
              <w:adjustRightInd w:val="0"/>
              <w:spacing w:before="1" w:after="0" w:line="260" w:lineRule="exact"/>
              <w:rPr>
                <w:rFonts w:ascii="Calibri" w:eastAsia="Calibri" w:hAnsi="Calibri" w:cs="Times New Roman"/>
                <w:lang w:val="pt-PT"/>
              </w:rPr>
            </w:pPr>
            <w:r w:rsidRPr="006569E5">
              <w:rPr>
                <w:rFonts w:ascii="Calibri" w:eastAsia="Calibri" w:hAnsi="Calibri" w:cs="Times New Roman"/>
                <w:lang w:val="pt-PT"/>
              </w:rPr>
              <w:t xml:space="preserve">Nos últimos 6 meses, </w:t>
            </w:r>
            <w:r w:rsidRPr="006569E5">
              <w:rPr>
                <w:rFonts w:ascii="Calibri" w:eastAsia="Times New Roman" w:hAnsi="Calibri" w:cs="Times New Roman"/>
                <w:lang w:val="pt-BR" w:eastAsia="en-ZA"/>
              </w:rPr>
              <w:t>algum trabalhador comunitário, tal como educador de par ou activista, deu-lhe preservativos?</w:t>
            </w:r>
          </w:p>
        </w:tc>
        <w:tc>
          <w:tcPr>
            <w:tcW w:w="3279" w:type="dxa"/>
            <w:gridSpan w:val="6"/>
            <w:tcBorders>
              <w:top w:val="single" w:sz="4" w:space="0" w:color="auto"/>
              <w:left w:val="single" w:sz="4" w:space="0" w:color="auto"/>
              <w:bottom w:val="single" w:sz="3" w:space="0" w:color="000000"/>
              <w:right w:val="single" w:sz="4" w:space="0" w:color="000000"/>
            </w:tcBorders>
            <w:vAlign w:val="center"/>
          </w:tcPr>
          <w:p w14:paraId="1D692A80"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66903C66"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466A1555"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6884A57B" w14:textId="77777777" w:rsidTr="007E2C62">
        <w:trPr>
          <w:gridAfter w:val="1"/>
          <w:wAfter w:w="12" w:type="dxa"/>
          <w:trHeight w:val="978"/>
        </w:trPr>
        <w:tc>
          <w:tcPr>
            <w:tcW w:w="735" w:type="dxa"/>
            <w:tcBorders>
              <w:top w:val="single" w:sz="4" w:space="0" w:color="auto"/>
              <w:left w:val="single" w:sz="3" w:space="0" w:color="000000"/>
              <w:bottom w:val="single" w:sz="3" w:space="0" w:color="000000"/>
              <w:right w:val="single" w:sz="4" w:space="0" w:color="auto"/>
            </w:tcBorders>
            <w:vAlign w:val="center"/>
          </w:tcPr>
          <w:p w14:paraId="05556197" w14:textId="77777777" w:rsidR="006569E5" w:rsidRPr="006569E5" w:rsidRDefault="006569E5" w:rsidP="006569E5">
            <w:pPr>
              <w:widowControl w:val="0"/>
              <w:autoSpaceDE w:val="0"/>
              <w:autoSpaceDN w:val="0"/>
              <w:adjustRightInd w:val="0"/>
              <w:spacing w:before="4" w:after="0" w:line="200" w:lineRule="exact"/>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C87</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378D863E" w14:textId="77777777" w:rsidR="006569E5" w:rsidRPr="006569E5" w:rsidRDefault="006569E5" w:rsidP="006569E5">
            <w:pPr>
              <w:widowControl w:val="0"/>
              <w:autoSpaceDE w:val="0"/>
              <w:autoSpaceDN w:val="0"/>
              <w:adjustRightInd w:val="0"/>
              <w:spacing w:before="1" w:after="0" w:line="260" w:lineRule="exact"/>
              <w:rPr>
                <w:rFonts w:ascii="Calibri" w:eastAsia="Calibri" w:hAnsi="Calibri" w:cs="Times New Roman"/>
                <w:lang w:val="pt-PT"/>
              </w:rPr>
            </w:pPr>
            <w:r w:rsidRPr="006569E5">
              <w:rPr>
                <w:rFonts w:ascii="Calibri" w:eastAsia="Calibri" w:hAnsi="Calibri" w:cs="Times New Roman"/>
                <w:lang w:val="pt-PT"/>
              </w:rPr>
              <w:t>Nos últimos 6 meses, comprou preservativos?</w:t>
            </w:r>
          </w:p>
        </w:tc>
        <w:tc>
          <w:tcPr>
            <w:tcW w:w="3279" w:type="dxa"/>
            <w:gridSpan w:val="6"/>
            <w:tcBorders>
              <w:top w:val="single" w:sz="4" w:space="0" w:color="auto"/>
              <w:left w:val="single" w:sz="4" w:space="0" w:color="auto"/>
              <w:bottom w:val="single" w:sz="3" w:space="0" w:color="000000"/>
              <w:right w:val="single" w:sz="4" w:space="0" w:color="000000"/>
            </w:tcBorders>
            <w:vAlign w:val="center"/>
          </w:tcPr>
          <w:p w14:paraId="4B63CEB1"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4EFD31CB"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626C1C40"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4D6CB1" w14:paraId="58ED3A92" w14:textId="77777777" w:rsidTr="007E2C62">
        <w:trPr>
          <w:gridAfter w:val="1"/>
          <w:wAfter w:w="12" w:type="dxa"/>
          <w:trHeight w:val="720"/>
        </w:trPr>
        <w:tc>
          <w:tcPr>
            <w:tcW w:w="735" w:type="dxa"/>
            <w:tcBorders>
              <w:top w:val="single" w:sz="4" w:space="0" w:color="000000"/>
              <w:left w:val="single" w:sz="3" w:space="0" w:color="000000"/>
              <w:bottom w:val="single" w:sz="4" w:space="0" w:color="000000"/>
              <w:right w:val="single" w:sz="4" w:space="0" w:color="auto"/>
            </w:tcBorders>
            <w:vAlign w:val="center"/>
          </w:tcPr>
          <w:p w14:paraId="43CD3E8B" w14:textId="77777777" w:rsidR="006569E5" w:rsidRPr="006569E5" w:rsidRDefault="006569E5" w:rsidP="006569E5">
            <w:pPr>
              <w:widowControl w:val="0"/>
              <w:autoSpaceDE w:val="0"/>
              <w:autoSpaceDN w:val="0"/>
              <w:adjustRightInd w:val="0"/>
              <w:spacing w:before="23" w:after="0" w:line="240" w:lineRule="auto"/>
              <w:ind w:right="-27"/>
              <w:rPr>
                <w:rFonts w:ascii="Calibri" w:eastAsia="Times New Roman" w:hAnsi="Calibri" w:cs="Times New Roman"/>
                <w:lang w:val="pt-BR" w:eastAsia="en-ZA"/>
              </w:rPr>
            </w:pPr>
            <w:r w:rsidRPr="006569E5">
              <w:rPr>
                <w:rFonts w:ascii="Calibri" w:eastAsia="Times New Roman" w:hAnsi="Calibri" w:cs="Times New Roman"/>
                <w:lang w:val="pt-BR" w:eastAsia="en-ZA"/>
              </w:rPr>
              <w:t>C88</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tcPr>
          <w:p w14:paraId="33E532B0" w14:textId="77777777" w:rsidR="006569E5" w:rsidRPr="006569E5" w:rsidRDefault="006569E5" w:rsidP="006569E5">
            <w:pPr>
              <w:widowControl w:val="0"/>
              <w:autoSpaceDE w:val="0"/>
              <w:autoSpaceDN w:val="0"/>
              <w:adjustRightInd w:val="0"/>
              <w:spacing w:before="1" w:after="0" w:line="260" w:lineRule="exact"/>
              <w:rPr>
                <w:rFonts w:ascii="Calibri" w:eastAsia="Times New Roman" w:hAnsi="Calibri" w:cs="Times New Roman"/>
                <w:lang w:val="pt-BR" w:eastAsia="en-ZA"/>
              </w:rPr>
            </w:pPr>
          </w:p>
          <w:p w14:paraId="7AD65BC2"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Tem um preservativo consigo agora? Se sim, pode mostrar-me por favor? </w:t>
            </w:r>
          </w:p>
          <w:p w14:paraId="0C8B08CE"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(MARQUE SIM, SÓ SE VIU O PRESERVATIVO).</w:t>
            </w:r>
          </w:p>
        </w:tc>
        <w:tc>
          <w:tcPr>
            <w:tcW w:w="3279" w:type="dxa"/>
            <w:gridSpan w:val="6"/>
            <w:tcBorders>
              <w:top w:val="single" w:sz="4" w:space="0" w:color="000000"/>
              <w:left w:val="single" w:sz="4" w:space="0" w:color="auto"/>
              <w:bottom w:val="single" w:sz="4" w:space="0" w:color="000000"/>
              <w:right w:val="single" w:sz="4" w:space="0" w:color="000000"/>
            </w:tcBorders>
          </w:tcPr>
          <w:p w14:paraId="4CDD8CE5" w14:textId="77777777" w:rsidR="006569E5" w:rsidRPr="006569E5" w:rsidRDefault="006569E5" w:rsidP="006569E5">
            <w:pPr>
              <w:widowControl w:val="0"/>
              <w:autoSpaceDE w:val="0"/>
              <w:autoSpaceDN w:val="0"/>
              <w:adjustRightInd w:val="0"/>
              <w:spacing w:before="60"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MOSTROU O PRESERVATIVO  1</w:t>
            </w:r>
          </w:p>
          <w:p w14:paraId="6A7300A9" w14:textId="77777777" w:rsidR="006569E5" w:rsidRPr="006569E5" w:rsidRDefault="006569E5" w:rsidP="006569E5">
            <w:pPr>
              <w:widowControl w:val="0"/>
              <w:autoSpaceDE w:val="0"/>
              <w:autoSpaceDN w:val="0"/>
              <w:adjustRightInd w:val="0"/>
              <w:spacing w:before="60" w:after="0" w:line="240" w:lineRule="auto"/>
              <w:ind w:right="136"/>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MOSTROU  2</w:t>
            </w:r>
          </w:p>
        </w:tc>
      </w:tr>
      <w:tr w:rsidR="006569E5" w:rsidRPr="006569E5" w14:paraId="7456CE98" w14:textId="77777777" w:rsidTr="007E2C62">
        <w:trPr>
          <w:gridAfter w:val="1"/>
          <w:wAfter w:w="12" w:type="dxa"/>
          <w:trHeight w:val="876"/>
        </w:trPr>
        <w:tc>
          <w:tcPr>
            <w:tcW w:w="735" w:type="dxa"/>
            <w:tcBorders>
              <w:top w:val="single" w:sz="4" w:space="0" w:color="000000"/>
              <w:left w:val="single" w:sz="3" w:space="0" w:color="000000"/>
              <w:bottom w:val="single" w:sz="4" w:space="0" w:color="000000"/>
              <w:right w:val="single" w:sz="4" w:space="0" w:color="auto"/>
            </w:tcBorders>
            <w:vAlign w:val="center"/>
          </w:tcPr>
          <w:p w14:paraId="1FECD173" w14:textId="77777777" w:rsidR="006569E5" w:rsidRPr="006569E5" w:rsidRDefault="006569E5" w:rsidP="006569E5">
            <w:pPr>
              <w:widowControl w:val="0"/>
              <w:autoSpaceDE w:val="0"/>
              <w:autoSpaceDN w:val="0"/>
              <w:adjustRightInd w:val="0"/>
              <w:spacing w:after="0" w:line="240" w:lineRule="auto"/>
              <w:ind w:right="-28"/>
              <w:rPr>
                <w:rFonts w:ascii="Calibri" w:eastAsia="Times New Roman" w:hAnsi="Calibri" w:cs="Times New Roman"/>
                <w:lang w:val="pt-BR" w:eastAsia="en-ZA"/>
              </w:rPr>
            </w:pPr>
            <w:r w:rsidRPr="006569E5">
              <w:rPr>
                <w:rFonts w:ascii="Calibri" w:eastAsia="Times New Roman" w:hAnsi="Calibri" w:cs="Times New Roman"/>
                <w:lang w:val="pt-BR" w:eastAsia="en-ZA"/>
              </w:rPr>
              <w:t>C89</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5B2BFD85" w14:textId="77777777" w:rsidR="006569E5" w:rsidRPr="006569E5" w:rsidRDefault="006569E5" w:rsidP="006569E5">
            <w:pPr>
              <w:widowControl w:val="0"/>
              <w:autoSpaceDE w:val="0"/>
              <w:autoSpaceDN w:val="0"/>
              <w:adjustRightInd w:val="0"/>
              <w:spacing w:before="1" w:after="0" w:line="260" w:lineRule="exact"/>
              <w:rPr>
                <w:rFonts w:ascii="Calibri" w:eastAsia="Times New Roman" w:hAnsi="Calibri" w:cs="Times New Roman"/>
                <w:lang w:val="pt-BR" w:eastAsia="en-ZA"/>
              </w:rPr>
            </w:pPr>
            <w:r w:rsidRPr="006569E5">
              <w:rPr>
                <w:rFonts w:ascii="Calibri" w:eastAsia="Calibri" w:hAnsi="Calibri" w:cs="Times New Roman"/>
                <w:lang w:val="pt-PT"/>
              </w:rPr>
              <w:t>Nos últimos 6 meses, recebeu lubrificante de graça?</w:t>
            </w:r>
          </w:p>
        </w:tc>
        <w:tc>
          <w:tcPr>
            <w:tcW w:w="3279" w:type="dxa"/>
            <w:gridSpan w:val="6"/>
            <w:tcBorders>
              <w:top w:val="single" w:sz="4" w:space="0" w:color="000000"/>
              <w:left w:val="single" w:sz="4" w:space="0" w:color="auto"/>
              <w:bottom w:val="single" w:sz="4" w:space="0" w:color="000000"/>
              <w:right w:val="single" w:sz="4" w:space="0" w:color="000000"/>
            </w:tcBorders>
          </w:tcPr>
          <w:p w14:paraId="41A9C1DD"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287F205D"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30096AE6" w14:textId="77777777" w:rsidR="006569E5" w:rsidRPr="006569E5" w:rsidRDefault="006569E5" w:rsidP="006569E5">
            <w:pPr>
              <w:widowControl w:val="0"/>
              <w:autoSpaceDE w:val="0"/>
              <w:autoSpaceDN w:val="0"/>
              <w:adjustRightInd w:val="0"/>
              <w:spacing w:before="60" w:after="60" w:line="240" w:lineRule="auto"/>
              <w:ind w:right="144"/>
              <w:jc w:val="right"/>
              <w:rPr>
                <w:rFonts w:ascii="Calibri" w:eastAsia="Times New Roman" w:hAnsi="Calibri" w:cs="Times New Roman"/>
                <w:sz w:val="20"/>
                <w:szCs w:val="20"/>
                <w:lang w:val="pt-BR" w:eastAsia="en-ZA"/>
              </w:rPr>
            </w:pPr>
            <w:r w:rsidRPr="006569E5">
              <w:rPr>
                <w:rFonts w:ascii="Calibri" w:eastAsia="Times New Roman" w:hAnsi="Calibri" w:cs="Times New Roman"/>
                <w:lang w:val="pt-BR" w:eastAsia="en-ZA"/>
              </w:rPr>
              <w:t>NÃO SABE 3</w:t>
            </w:r>
          </w:p>
        </w:tc>
      </w:tr>
      <w:tr w:rsidR="006569E5" w:rsidRPr="006569E5" w14:paraId="15A9BBE8" w14:textId="77777777" w:rsidTr="007E2C62">
        <w:trPr>
          <w:gridAfter w:val="1"/>
          <w:wAfter w:w="12" w:type="dxa"/>
          <w:trHeight w:val="720"/>
        </w:trPr>
        <w:tc>
          <w:tcPr>
            <w:tcW w:w="735" w:type="dxa"/>
            <w:tcBorders>
              <w:top w:val="single" w:sz="4" w:space="0" w:color="000000"/>
              <w:left w:val="single" w:sz="3" w:space="0" w:color="000000"/>
              <w:bottom w:val="single" w:sz="4" w:space="0" w:color="000000"/>
              <w:right w:val="single" w:sz="4" w:space="0" w:color="auto"/>
            </w:tcBorders>
            <w:vAlign w:val="center"/>
          </w:tcPr>
          <w:p w14:paraId="4140A3A4" w14:textId="77777777" w:rsidR="006569E5" w:rsidRPr="006569E5" w:rsidRDefault="006569E5" w:rsidP="006569E5">
            <w:pPr>
              <w:widowControl w:val="0"/>
              <w:autoSpaceDE w:val="0"/>
              <w:autoSpaceDN w:val="0"/>
              <w:adjustRightInd w:val="0"/>
              <w:spacing w:after="0" w:line="240" w:lineRule="auto"/>
              <w:ind w:right="-28"/>
              <w:rPr>
                <w:rFonts w:ascii="Calibri" w:eastAsia="Times New Roman" w:hAnsi="Calibri" w:cs="Times New Roman"/>
                <w:lang w:val="pt-BR" w:eastAsia="en-ZA"/>
              </w:rPr>
            </w:pPr>
            <w:r w:rsidRPr="006569E5">
              <w:rPr>
                <w:rFonts w:ascii="Calibri" w:eastAsia="Times New Roman" w:hAnsi="Calibri" w:cs="Times New Roman"/>
                <w:lang w:val="pt-BR" w:eastAsia="en-ZA"/>
              </w:rPr>
              <w:t>C90</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67D29F52" w14:textId="77777777" w:rsidR="006569E5" w:rsidRPr="006569E5" w:rsidRDefault="006569E5" w:rsidP="006569E5">
            <w:pPr>
              <w:widowControl w:val="0"/>
              <w:autoSpaceDE w:val="0"/>
              <w:autoSpaceDN w:val="0"/>
              <w:adjustRightInd w:val="0"/>
              <w:spacing w:before="21"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Sabe para onde ir quando quiser fazer um teste VIH nesta província?</w:t>
            </w:r>
          </w:p>
        </w:tc>
        <w:tc>
          <w:tcPr>
            <w:tcW w:w="3279" w:type="dxa"/>
            <w:gridSpan w:val="6"/>
            <w:tcBorders>
              <w:top w:val="single" w:sz="4" w:space="0" w:color="000000"/>
              <w:left w:val="single" w:sz="4" w:space="0" w:color="auto"/>
              <w:bottom w:val="single" w:sz="4" w:space="0" w:color="000000"/>
              <w:right w:val="single" w:sz="4" w:space="0" w:color="000000"/>
            </w:tcBorders>
          </w:tcPr>
          <w:p w14:paraId="1636F757"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55BB8352" w14:textId="77777777" w:rsidR="006569E5" w:rsidRPr="006569E5" w:rsidRDefault="006569E5" w:rsidP="006569E5">
            <w:pPr>
              <w:widowControl w:val="0"/>
              <w:autoSpaceDE w:val="0"/>
              <w:autoSpaceDN w:val="0"/>
              <w:adjustRightInd w:val="0"/>
              <w:spacing w:after="0" w:line="240" w:lineRule="auto"/>
              <w:ind w:right="99"/>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tc>
      </w:tr>
      <w:tr w:rsidR="006569E5" w:rsidRPr="004D6CB1" w14:paraId="5C6892FA" w14:textId="77777777" w:rsidTr="007E2C62">
        <w:trPr>
          <w:gridAfter w:val="1"/>
          <w:wAfter w:w="12" w:type="dxa"/>
          <w:trHeight w:hRule="exact" w:val="1798"/>
        </w:trPr>
        <w:tc>
          <w:tcPr>
            <w:tcW w:w="735" w:type="dxa"/>
            <w:tcBorders>
              <w:top w:val="single" w:sz="4" w:space="0" w:color="000000"/>
              <w:left w:val="single" w:sz="3" w:space="0" w:color="000000"/>
              <w:bottom w:val="single" w:sz="4" w:space="0" w:color="000000"/>
              <w:right w:val="single" w:sz="4" w:space="0" w:color="auto"/>
            </w:tcBorders>
            <w:vAlign w:val="center"/>
          </w:tcPr>
          <w:p w14:paraId="2B9A61F7" w14:textId="77777777" w:rsidR="006569E5" w:rsidRPr="006569E5" w:rsidRDefault="006569E5" w:rsidP="006569E5">
            <w:pPr>
              <w:widowControl w:val="0"/>
              <w:autoSpaceDE w:val="0"/>
              <w:autoSpaceDN w:val="0"/>
              <w:adjustRightInd w:val="0"/>
              <w:spacing w:after="0" w:line="240" w:lineRule="auto"/>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C91</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5CACFA6D" w14:textId="77777777" w:rsidR="006569E5" w:rsidRPr="006569E5" w:rsidRDefault="006569E5" w:rsidP="006569E5">
            <w:pPr>
              <w:widowControl w:val="0"/>
              <w:autoSpaceDE w:val="0"/>
              <w:autoSpaceDN w:val="0"/>
              <w:adjustRightInd w:val="0"/>
              <w:spacing w:after="0" w:line="261" w:lineRule="auto"/>
              <w:ind w:right="214"/>
              <w:rPr>
                <w:rFonts w:ascii="Calibri" w:eastAsia="Times New Roman" w:hAnsi="Calibri" w:cs="Times New Roman"/>
                <w:lang w:val="pt-BR" w:eastAsia="en-ZA"/>
              </w:rPr>
            </w:pPr>
            <w:r w:rsidRPr="006569E5">
              <w:rPr>
                <w:rFonts w:ascii="Calibri" w:eastAsia="Times New Roman" w:hAnsi="Calibri" w:cs="Times New Roman"/>
                <w:lang w:val="pt-BR" w:eastAsia="en-ZA"/>
              </w:rPr>
              <w:t>Antes de hoje, pense na última vez que fez o teste de VIH. Foi?</w:t>
            </w:r>
          </w:p>
          <w:p w14:paraId="730FFC30" w14:textId="77777777" w:rsidR="006569E5" w:rsidRPr="006569E5" w:rsidRDefault="006569E5" w:rsidP="006569E5">
            <w:pPr>
              <w:widowControl w:val="0"/>
              <w:autoSpaceDE w:val="0"/>
              <w:autoSpaceDN w:val="0"/>
              <w:adjustRightInd w:val="0"/>
              <w:spacing w:after="0" w:line="261" w:lineRule="auto"/>
              <w:ind w:right="214"/>
              <w:rPr>
                <w:rFonts w:ascii="Calibri" w:eastAsia="Times New Roman" w:hAnsi="Calibri" w:cs="Times New Roman"/>
                <w:lang w:val="pt-BR" w:eastAsia="en-ZA"/>
              </w:rPr>
            </w:pPr>
          </w:p>
          <w:p w14:paraId="474AC069" w14:textId="77777777" w:rsidR="006569E5" w:rsidRPr="006569E5" w:rsidRDefault="006569E5" w:rsidP="006569E5">
            <w:pPr>
              <w:widowControl w:val="0"/>
              <w:autoSpaceDE w:val="0"/>
              <w:autoSpaceDN w:val="0"/>
              <w:adjustRightInd w:val="0"/>
              <w:spacing w:after="0" w:line="261" w:lineRule="auto"/>
              <w:ind w:right="214"/>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SE RESPONDEU 5 PASSE À C93.  </w:t>
            </w:r>
          </w:p>
        </w:tc>
        <w:tc>
          <w:tcPr>
            <w:tcW w:w="3904" w:type="dxa"/>
            <w:gridSpan w:val="8"/>
            <w:tcBorders>
              <w:top w:val="single" w:sz="4" w:space="0" w:color="000000"/>
              <w:left w:val="single" w:sz="4" w:space="0" w:color="auto"/>
              <w:bottom w:val="single" w:sz="4" w:space="0" w:color="000000"/>
              <w:right w:val="single" w:sz="4" w:space="0" w:color="000000"/>
            </w:tcBorders>
          </w:tcPr>
          <w:p w14:paraId="19C46978" w14:textId="77777777" w:rsidR="006569E5" w:rsidRPr="006569E5" w:rsidRDefault="006569E5" w:rsidP="006569E5">
            <w:pPr>
              <w:widowControl w:val="0"/>
              <w:autoSpaceDE w:val="0"/>
              <w:autoSpaceDN w:val="0"/>
              <w:adjustRightInd w:val="0"/>
              <w:spacing w:after="60" w:line="240" w:lineRule="auto"/>
              <w:ind w:right="130"/>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NOS ÚLTIMOS 6 MESES 1</w:t>
            </w:r>
          </w:p>
          <w:p w14:paraId="1F0ED499" w14:textId="77777777" w:rsidR="006569E5" w:rsidRPr="006569E5" w:rsidRDefault="006569E5" w:rsidP="006569E5">
            <w:pPr>
              <w:widowControl w:val="0"/>
              <w:autoSpaceDE w:val="0"/>
              <w:autoSpaceDN w:val="0"/>
              <w:adjustRightInd w:val="0"/>
              <w:spacing w:after="60" w:line="240" w:lineRule="auto"/>
              <w:ind w:right="130"/>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MAIS DE 6 MAS MENOS DE 12 MESES 2</w:t>
            </w:r>
          </w:p>
          <w:p w14:paraId="16FEA74F" w14:textId="77777777" w:rsidR="006569E5" w:rsidRPr="006569E5" w:rsidRDefault="006569E5" w:rsidP="006569E5">
            <w:pPr>
              <w:widowControl w:val="0"/>
              <w:autoSpaceDE w:val="0"/>
              <w:autoSpaceDN w:val="0"/>
              <w:adjustRightInd w:val="0"/>
              <w:spacing w:after="60" w:line="240" w:lineRule="auto"/>
              <w:ind w:right="130"/>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DE 1 A 5 ANOS ATRÁS 3</w:t>
            </w:r>
          </w:p>
          <w:p w14:paraId="42653E3E" w14:textId="77777777" w:rsidR="006569E5" w:rsidRPr="006569E5" w:rsidRDefault="006569E5" w:rsidP="006569E5">
            <w:pPr>
              <w:widowControl w:val="0"/>
              <w:autoSpaceDE w:val="0"/>
              <w:autoSpaceDN w:val="0"/>
              <w:adjustRightInd w:val="0"/>
              <w:spacing w:after="60" w:line="240" w:lineRule="auto"/>
              <w:ind w:right="130"/>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MAIS DE 5 ANOS ATRÁS 4</w:t>
            </w:r>
          </w:p>
          <w:p w14:paraId="4111A15F" w14:textId="77777777" w:rsidR="006569E5" w:rsidRPr="006569E5" w:rsidRDefault="006569E5" w:rsidP="006569E5">
            <w:pPr>
              <w:widowControl w:val="0"/>
              <w:autoSpaceDE w:val="0"/>
              <w:autoSpaceDN w:val="0"/>
              <w:adjustRightInd w:val="0"/>
              <w:spacing w:after="60" w:line="240" w:lineRule="auto"/>
              <w:ind w:right="130"/>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NUNCA FEZ O TESTE DE VIH 5</w:t>
            </w:r>
          </w:p>
        </w:tc>
      </w:tr>
      <w:tr w:rsidR="006569E5" w:rsidRPr="006569E5" w14:paraId="08228B02" w14:textId="77777777" w:rsidTr="007E2C62">
        <w:trPr>
          <w:gridAfter w:val="1"/>
          <w:wAfter w:w="12" w:type="dxa"/>
          <w:trHeight w:hRule="exact" w:val="1147"/>
        </w:trPr>
        <w:tc>
          <w:tcPr>
            <w:tcW w:w="735" w:type="dxa"/>
            <w:tcBorders>
              <w:top w:val="single" w:sz="4" w:space="0" w:color="000000"/>
              <w:left w:val="single" w:sz="3" w:space="0" w:color="000000"/>
              <w:bottom w:val="single" w:sz="4" w:space="0" w:color="000000"/>
              <w:right w:val="single" w:sz="4" w:space="0" w:color="auto"/>
            </w:tcBorders>
            <w:vAlign w:val="center"/>
          </w:tcPr>
          <w:p w14:paraId="32DB5604" w14:textId="77777777" w:rsidR="006569E5" w:rsidRPr="006569E5" w:rsidRDefault="006569E5" w:rsidP="006569E5">
            <w:pPr>
              <w:widowControl w:val="0"/>
              <w:autoSpaceDE w:val="0"/>
              <w:autoSpaceDN w:val="0"/>
              <w:adjustRightInd w:val="0"/>
              <w:spacing w:after="0" w:line="240" w:lineRule="auto"/>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C92</w:t>
            </w:r>
          </w:p>
        </w:tc>
        <w:tc>
          <w:tcPr>
            <w:tcW w:w="6379" w:type="dxa"/>
            <w:gridSpan w:val="5"/>
            <w:tcBorders>
              <w:top w:val="single" w:sz="4" w:space="0" w:color="auto"/>
              <w:left w:val="single" w:sz="4" w:space="0" w:color="auto"/>
              <w:bottom w:val="single" w:sz="4" w:space="0" w:color="auto"/>
              <w:right w:val="single" w:sz="4" w:space="0" w:color="auto"/>
            </w:tcBorders>
            <w:shd w:val="clear" w:color="auto" w:fill="D8D8D8"/>
            <w:vAlign w:val="center"/>
          </w:tcPr>
          <w:p w14:paraId="237F9F16" w14:textId="77777777" w:rsidR="006569E5" w:rsidRPr="006569E5" w:rsidRDefault="006569E5" w:rsidP="006569E5">
            <w:pPr>
              <w:widowControl w:val="0"/>
              <w:autoSpaceDE w:val="0"/>
              <w:autoSpaceDN w:val="0"/>
              <w:adjustRightInd w:val="0"/>
              <w:spacing w:after="0" w:line="261" w:lineRule="auto"/>
              <w:ind w:right="214"/>
              <w:rPr>
                <w:rFonts w:ascii="Calibri" w:eastAsia="Times New Roman" w:hAnsi="Calibri" w:cs="Times New Roman"/>
                <w:lang w:val="pt-BR" w:eastAsia="en-ZA"/>
              </w:rPr>
            </w:pPr>
            <w:r w:rsidRPr="006569E5">
              <w:rPr>
                <w:rFonts w:ascii="Calibri" w:eastAsia="Times New Roman" w:hAnsi="Calibri" w:cs="Times New Roman"/>
                <w:lang w:val="pt-BR" w:eastAsia="en-ZA"/>
              </w:rPr>
              <w:t>Na última vez que fez um teste de VIH, recebeu os resultados do teste (à excepção do dia de hoje)?</w:t>
            </w:r>
          </w:p>
        </w:tc>
        <w:tc>
          <w:tcPr>
            <w:tcW w:w="3904" w:type="dxa"/>
            <w:gridSpan w:val="8"/>
            <w:tcBorders>
              <w:top w:val="single" w:sz="4" w:space="0" w:color="000000"/>
              <w:left w:val="single" w:sz="4" w:space="0" w:color="auto"/>
              <w:bottom w:val="single" w:sz="4" w:space="0" w:color="000000"/>
              <w:right w:val="single" w:sz="4" w:space="0" w:color="000000"/>
            </w:tcBorders>
            <w:vAlign w:val="center"/>
          </w:tcPr>
          <w:p w14:paraId="7206DB57"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0C199C55"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4D8F28F1" w14:textId="77777777" w:rsidR="006569E5" w:rsidRPr="006569E5" w:rsidRDefault="006569E5" w:rsidP="006569E5">
            <w:pPr>
              <w:widowControl w:val="0"/>
              <w:autoSpaceDE w:val="0"/>
              <w:autoSpaceDN w:val="0"/>
              <w:adjustRightInd w:val="0"/>
              <w:spacing w:after="60" w:line="240" w:lineRule="auto"/>
              <w:ind w:right="130"/>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53DD3C59" w14:textId="77777777" w:rsidTr="007E2C62">
        <w:trPr>
          <w:gridAfter w:val="1"/>
          <w:wAfter w:w="12" w:type="dxa"/>
          <w:trHeight w:hRule="exact" w:val="1121"/>
        </w:trPr>
        <w:tc>
          <w:tcPr>
            <w:tcW w:w="735" w:type="dxa"/>
            <w:tcBorders>
              <w:top w:val="single" w:sz="4" w:space="0" w:color="000000"/>
              <w:left w:val="single" w:sz="3" w:space="0" w:color="000000"/>
              <w:bottom w:val="single" w:sz="4" w:space="0" w:color="000000"/>
              <w:right w:val="single" w:sz="4" w:space="0" w:color="auto"/>
            </w:tcBorders>
            <w:vAlign w:val="center"/>
          </w:tcPr>
          <w:p w14:paraId="303B7CF5" w14:textId="77777777" w:rsidR="006569E5" w:rsidRPr="006569E5" w:rsidRDefault="006569E5" w:rsidP="006569E5">
            <w:pPr>
              <w:widowControl w:val="0"/>
              <w:autoSpaceDE w:val="0"/>
              <w:autoSpaceDN w:val="0"/>
              <w:adjustRightInd w:val="0"/>
              <w:spacing w:after="0" w:line="240" w:lineRule="auto"/>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C93</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75358370" w14:textId="77777777" w:rsidR="006569E5" w:rsidRPr="006569E5" w:rsidRDefault="006569E5" w:rsidP="006569E5">
            <w:pPr>
              <w:widowControl w:val="0"/>
              <w:autoSpaceDE w:val="0"/>
              <w:autoSpaceDN w:val="0"/>
              <w:adjustRightInd w:val="0"/>
              <w:spacing w:after="0" w:line="240" w:lineRule="auto"/>
              <w:ind w:right="432"/>
              <w:rPr>
                <w:rFonts w:ascii="Calibri" w:eastAsia="Times New Roman" w:hAnsi="Calibri" w:cs="Times New Roman"/>
                <w:lang w:val="pt-BR" w:eastAsia="en-ZA"/>
              </w:rPr>
            </w:pPr>
            <w:r w:rsidRPr="006569E5">
              <w:rPr>
                <w:rFonts w:ascii="Calibri" w:eastAsia="Times New Roman" w:hAnsi="Calibri" w:cs="Times New Roman"/>
                <w:lang w:val="pt-BR" w:eastAsia="en-ZA"/>
              </w:rPr>
              <w:t>Alguma vez um prestador de saúde lhe disse que estava infectado(a) com VIH, com base no resultado do teste VIH?</w:t>
            </w:r>
          </w:p>
          <w:p w14:paraId="210067FC" w14:textId="77777777" w:rsidR="006569E5" w:rsidRPr="006569E5" w:rsidRDefault="006569E5" w:rsidP="006569E5">
            <w:pPr>
              <w:widowControl w:val="0"/>
              <w:autoSpaceDE w:val="0"/>
              <w:autoSpaceDN w:val="0"/>
              <w:adjustRightInd w:val="0"/>
              <w:spacing w:after="0" w:line="240" w:lineRule="auto"/>
              <w:ind w:right="432"/>
              <w:rPr>
                <w:rFonts w:ascii="Calibri" w:eastAsia="Times New Roman" w:hAnsi="Calibri" w:cs="Times New Roman"/>
                <w:lang w:val="pt-BR" w:eastAsia="en-ZA"/>
              </w:rPr>
            </w:pPr>
          </w:p>
          <w:p w14:paraId="27A1F19C"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SE A RESPOSTA FOR NÃO SALTE PARA C101.</w:t>
            </w:r>
          </w:p>
        </w:tc>
        <w:tc>
          <w:tcPr>
            <w:tcW w:w="3279" w:type="dxa"/>
            <w:gridSpan w:val="6"/>
            <w:tcBorders>
              <w:top w:val="single" w:sz="4" w:space="0" w:color="000000"/>
              <w:left w:val="single" w:sz="4" w:space="0" w:color="auto"/>
              <w:bottom w:val="single" w:sz="4" w:space="0" w:color="000000"/>
              <w:right w:val="single" w:sz="4" w:space="0" w:color="000000"/>
            </w:tcBorders>
            <w:vAlign w:val="center"/>
          </w:tcPr>
          <w:p w14:paraId="0ABEB6F5"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517D7AD8"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55DE7FE4" w14:textId="77777777" w:rsidR="006569E5" w:rsidRPr="006569E5" w:rsidRDefault="006569E5" w:rsidP="006569E5">
            <w:pPr>
              <w:widowControl w:val="0"/>
              <w:autoSpaceDE w:val="0"/>
              <w:autoSpaceDN w:val="0"/>
              <w:adjustRightInd w:val="0"/>
              <w:spacing w:after="0" w:line="240" w:lineRule="auto"/>
              <w:ind w:right="136"/>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4D6CB1" w14:paraId="2139AE63" w14:textId="77777777" w:rsidTr="007E2C62">
        <w:trPr>
          <w:gridAfter w:val="1"/>
          <w:wAfter w:w="12" w:type="dxa"/>
          <w:trHeight w:hRule="exact" w:val="1258"/>
        </w:trPr>
        <w:tc>
          <w:tcPr>
            <w:tcW w:w="735" w:type="dxa"/>
            <w:tcBorders>
              <w:top w:val="single" w:sz="4" w:space="0" w:color="000000"/>
              <w:left w:val="single" w:sz="3" w:space="0" w:color="000000"/>
              <w:bottom w:val="single" w:sz="4" w:space="0" w:color="000000"/>
              <w:right w:val="single" w:sz="4" w:space="0" w:color="auto"/>
            </w:tcBorders>
            <w:vAlign w:val="center"/>
          </w:tcPr>
          <w:p w14:paraId="6960F919" w14:textId="77777777" w:rsidR="006569E5" w:rsidRPr="006569E5" w:rsidRDefault="006569E5" w:rsidP="006569E5">
            <w:pPr>
              <w:widowControl w:val="0"/>
              <w:autoSpaceDE w:val="0"/>
              <w:autoSpaceDN w:val="0"/>
              <w:adjustRightInd w:val="0"/>
              <w:spacing w:after="0" w:line="240" w:lineRule="auto"/>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C94</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tcPr>
          <w:p w14:paraId="48411AF5" w14:textId="77777777" w:rsidR="006569E5" w:rsidRPr="006569E5" w:rsidRDefault="006569E5" w:rsidP="006569E5">
            <w:pPr>
              <w:widowControl w:val="0"/>
              <w:autoSpaceDE w:val="0"/>
              <w:autoSpaceDN w:val="0"/>
              <w:adjustRightInd w:val="0"/>
              <w:spacing w:before="81"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Pense na primeira vez que um prestador de saúde lhe disse que estava infectado com VIH. </w:t>
            </w:r>
          </w:p>
          <w:p w14:paraId="04B411E8" w14:textId="77777777" w:rsidR="006569E5" w:rsidRPr="006569E5" w:rsidRDefault="006569E5" w:rsidP="006569E5">
            <w:pPr>
              <w:widowControl w:val="0"/>
              <w:autoSpaceDE w:val="0"/>
              <w:autoSpaceDN w:val="0"/>
              <w:adjustRightInd w:val="0"/>
              <w:spacing w:before="81"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Aconteceu nos últimos 3 meses, 12 meses ou há mais tempo? </w:t>
            </w:r>
          </w:p>
        </w:tc>
        <w:tc>
          <w:tcPr>
            <w:tcW w:w="3279" w:type="dxa"/>
            <w:gridSpan w:val="6"/>
            <w:tcBorders>
              <w:top w:val="single" w:sz="4" w:space="0" w:color="000000"/>
              <w:left w:val="single" w:sz="4" w:space="0" w:color="auto"/>
              <w:bottom w:val="single" w:sz="4" w:space="0" w:color="000000"/>
              <w:right w:val="single" w:sz="4" w:space="0" w:color="000000"/>
            </w:tcBorders>
          </w:tcPr>
          <w:p w14:paraId="0B1FB026" w14:textId="77777777" w:rsidR="006569E5" w:rsidRPr="006569E5" w:rsidRDefault="006569E5" w:rsidP="006569E5">
            <w:pPr>
              <w:widowControl w:val="0"/>
              <w:autoSpaceDE w:val="0"/>
              <w:autoSpaceDN w:val="0"/>
              <w:adjustRightInd w:val="0"/>
              <w:spacing w:before="26" w:after="0" w:line="240" w:lineRule="auto"/>
              <w:ind w:right="99"/>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ÚLTIMOS 3 MESES  1</w:t>
            </w:r>
          </w:p>
          <w:p w14:paraId="59B5647D" w14:textId="77777777" w:rsidR="006569E5" w:rsidRPr="006569E5" w:rsidRDefault="006569E5" w:rsidP="006569E5">
            <w:pPr>
              <w:widowControl w:val="0"/>
              <w:autoSpaceDE w:val="0"/>
              <w:autoSpaceDN w:val="0"/>
              <w:adjustRightInd w:val="0"/>
              <w:spacing w:before="7" w:after="0" w:line="130" w:lineRule="exact"/>
              <w:ind w:right="99"/>
              <w:rPr>
                <w:rFonts w:ascii="Calibri" w:eastAsia="Times New Roman" w:hAnsi="Calibri" w:cs="Times New Roman"/>
                <w:lang w:val="pt-BR" w:eastAsia="en-ZA"/>
              </w:rPr>
            </w:pPr>
          </w:p>
          <w:p w14:paraId="1EDD0294" w14:textId="77777777" w:rsidR="006569E5" w:rsidRPr="006569E5" w:rsidRDefault="006569E5" w:rsidP="006569E5">
            <w:pPr>
              <w:widowControl w:val="0"/>
              <w:autoSpaceDE w:val="0"/>
              <w:autoSpaceDN w:val="0"/>
              <w:adjustRightInd w:val="0"/>
              <w:spacing w:after="0" w:line="240" w:lineRule="auto"/>
              <w:ind w:right="99"/>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ÚLTIMOS 4-12 MESES  2</w:t>
            </w:r>
          </w:p>
          <w:p w14:paraId="1FB8A236" w14:textId="77777777" w:rsidR="006569E5" w:rsidRPr="006569E5" w:rsidRDefault="006569E5" w:rsidP="006569E5">
            <w:pPr>
              <w:widowControl w:val="0"/>
              <w:autoSpaceDE w:val="0"/>
              <w:autoSpaceDN w:val="0"/>
              <w:adjustRightInd w:val="0"/>
              <w:spacing w:before="9" w:after="0" w:line="130" w:lineRule="exact"/>
              <w:ind w:right="99"/>
              <w:jc w:val="right"/>
              <w:rPr>
                <w:rFonts w:ascii="Calibri" w:eastAsia="Times New Roman" w:hAnsi="Calibri" w:cs="Times New Roman"/>
                <w:lang w:val="pt-BR" w:eastAsia="en-ZA"/>
              </w:rPr>
            </w:pPr>
          </w:p>
          <w:p w14:paraId="0933BF2C" w14:textId="77777777" w:rsidR="006569E5" w:rsidRPr="006569E5" w:rsidRDefault="006569E5" w:rsidP="006569E5">
            <w:pPr>
              <w:widowControl w:val="0"/>
              <w:autoSpaceDE w:val="0"/>
              <w:autoSpaceDN w:val="0"/>
              <w:adjustRightInd w:val="0"/>
              <w:spacing w:after="0" w:line="240" w:lineRule="auto"/>
              <w:ind w:right="99"/>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HÁ MAIS TEMPO  3</w:t>
            </w:r>
          </w:p>
        </w:tc>
      </w:tr>
      <w:tr w:rsidR="006569E5" w:rsidRPr="006569E5" w14:paraId="3DAEDD57" w14:textId="77777777" w:rsidTr="007E2C62">
        <w:trPr>
          <w:gridAfter w:val="1"/>
          <w:wAfter w:w="12" w:type="dxa"/>
          <w:trHeight w:val="720"/>
        </w:trPr>
        <w:tc>
          <w:tcPr>
            <w:tcW w:w="735" w:type="dxa"/>
            <w:tcBorders>
              <w:top w:val="single" w:sz="4" w:space="0" w:color="000000"/>
              <w:left w:val="single" w:sz="3" w:space="0" w:color="000000"/>
              <w:bottom w:val="single" w:sz="4" w:space="0" w:color="000000"/>
              <w:right w:val="single" w:sz="4" w:space="0" w:color="auto"/>
            </w:tcBorders>
            <w:vAlign w:val="center"/>
          </w:tcPr>
          <w:p w14:paraId="3CE3D6AB" w14:textId="77777777" w:rsidR="006569E5" w:rsidRPr="006569E5" w:rsidRDefault="006569E5" w:rsidP="006569E5">
            <w:pPr>
              <w:widowControl w:val="0"/>
              <w:autoSpaceDE w:val="0"/>
              <w:autoSpaceDN w:val="0"/>
              <w:adjustRightInd w:val="0"/>
              <w:spacing w:after="0" w:line="240" w:lineRule="auto"/>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C95</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tcPr>
          <w:p w14:paraId="0BAF3BA3" w14:textId="77777777" w:rsidR="006569E5" w:rsidRPr="006569E5" w:rsidRDefault="006569E5" w:rsidP="006569E5">
            <w:pPr>
              <w:widowControl w:val="0"/>
              <w:autoSpaceDE w:val="0"/>
              <w:autoSpaceDN w:val="0"/>
              <w:adjustRightInd w:val="0"/>
              <w:spacing w:before="81" w:after="0" w:line="240" w:lineRule="auto"/>
              <w:rPr>
                <w:rFonts w:ascii="Calibri" w:eastAsia="Times New Roman" w:hAnsi="Calibri" w:cs="Times New Roman"/>
                <w:lang w:val="pt-BR" w:eastAsia="en-ZA"/>
              </w:rPr>
            </w:pPr>
            <w:r w:rsidRPr="006569E5">
              <w:rPr>
                <w:rFonts w:ascii="Calibri" w:eastAsia="Calibri" w:hAnsi="Calibri" w:cs="Times New Roman"/>
                <w:lang w:val="pt-PT"/>
              </w:rPr>
              <w:t>Você já tomou medicamentos para uma infecção por VIH?</w:t>
            </w:r>
            <w:r w:rsidRPr="006569E5">
              <w:rPr>
                <w:rFonts w:ascii="Calibri" w:eastAsia="Calibri" w:hAnsi="Calibri" w:cs="Times New Roman"/>
                <w:lang w:val="pt-PT"/>
              </w:rPr>
              <w:br/>
              <w:t>SE NÃO, SALTA para o C100</w:t>
            </w:r>
          </w:p>
        </w:tc>
        <w:tc>
          <w:tcPr>
            <w:tcW w:w="3279" w:type="dxa"/>
            <w:gridSpan w:val="6"/>
            <w:tcBorders>
              <w:top w:val="single" w:sz="4" w:space="0" w:color="000000"/>
              <w:left w:val="single" w:sz="4" w:space="0" w:color="auto"/>
              <w:bottom w:val="single" w:sz="4" w:space="0" w:color="000000"/>
              <w:right w:val="single" w:sz="4" w:space="0" w:color="000000"/>
            </w:tcBorders>
            <w:vAlign w:val="center"/>
          </w:tcPr>
          <w:p w14:paraId="5C8F83B3"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08BC5FAB" w14:textId="77777777" w:rsidR="006569E5" w:rsidRPr="006569E5" w:rsidRDefault="006569E5" w:rsidP="006569E5">
            <w:pPr>
              <w:widowControl w:val="0"/>
              <w:autoSpaceDE w:val="0"/>
              <w:autoSpaceDN w:val="0"/>
              <w:adjustRightInd w:val="0"/>
              <w:spacing w:before="26" w:after="0" w:line="240" w:lineRule="auto"/>
              <w:ind w:right="99"/>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tc>
      </w:tr>
      <w:tr w:rsidR="006569E5" w:rsidRPr="006569E5" w14:paraId="72572B4A" w14:textId="77777777" w:rsidTr="007E2C62">
        <w:trPr>
          <w:gridAfter w:val="1"/>
          <w:wAfter w:w="12" w:type="dxa"/>
          <w:trHeight w:hRule="exact" w:val="988"/>
        </w:trPr>
        <w:tc>
          <w:tcPr>
            <w:tcW w:w="735" w:type="dxa"/>
            <w:tcBorders>
              <w:top w:val="single" w:sz="4" w:space="0" w:color="000000"/>
              <w:left w:val="single" w:sz="3" w:space="0" w:color="000000"/>
              <w:bottom w:val="single" w:sz="4" w:space="0" w:color="000000"/>
              <w:right w:val="single" w:sz="4" w:space="0" w:color="auto"/>
            </w:tcBorders>
            <w:vAlign w:val="center"/>
          </w:tcPr>
          <w:p w14:paraId="786E319D" w14:textId="77777777" w:rsidR="006569E5" w:rsidRPr="006569E5" w:rsidRDefault="006569E5" w:rsidP="006569E5">
            <w:pPr>
              <w:widowControl w:val="0"/>
              <w:autoSpaceDE w:val="0"/>
              <w:autoSpaceDN w:val="0"/>
              <w:adjustRightInd w:val="0"/>
              <w:spacing w:after="0" w:line="240" w:lineRule="auto"/>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C96</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36723A2A" w14:textId="77777777" w:rsidR="006569E5" w:rsidRPr="006569E5" w:rsidRDefault="006569E5" w:rsidP="006569E5">
            <w:pPr>
              <w:widowControl w:val="0"/>
              <w:autoSpaceDE w:val="0"/>
              <w:autoSpaceDN w:val="0"/>
              <w:adjustRightInd w:val="0"/>
              <w:spacing w:before="81" w:after="0" w:line="240" w:lineRule="auto"/>
              <w:rPr>
                <w:rFonts w:ascii="Calibri" w:eastAsia="Calibri" w:hAnsi="Calibri" w:cs="Times New Roman"/>
                <w:lang w:val="pt-PT"/>
              </w:rPr>
            </w:pPr>
            <w:r w:rsidRPr="006569E5">
              <w:rPr>
                <w:rFonts w:ascii="Calibri" w:eastAsia="Times New Roman" w:hAnsi="Calibri" w:cs="Times New Roman"/>
                <w:lang w:val="pt-BR" w:eastAsia="en-ZA"/>
              </w:rPr>
              <w:t>Actualmente está a tomar medicamentos antiretrovirais (TARV) para tratar uma infecção com VIH?</w:t>
            </w:r>
          </w:p>
        </w:tc>
        <w:tc>
          <w:tcPr>
            <w:tcW w:w="3279" w:type="dxa"/>
            <w:gridSpan w:val="6"/>
            <w:tcBorders>
              <w:top w:val="single" w:sz="4" w:space="0" w:color="000000"/>
              <w:left w:val="single" w:sz="4" w:space="0" w:color="auto"/>
              <w:bottom w:val="single" w:sz="4" w:space="0" w:color="000000"/>
              <w:right w:val="single" w:sz="4" w:space="0" w:color="000000"/>
            </w:tcBorders>
            <w:vAlign w:val="center"/>
          </w:tcPr>
          <w:p w14:paraId="572E26E9"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2097A7B1"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7508EC1E"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4D6CB1" w14:paraId="3768446F" w14:textId="77777777" w:rsidTr="007E2C62">
        <w:trPr>
          <w:gridAfter w:val="1"/>
          <w:wAfter w:w="12" w:type="dxa"/>
          <w:trHeight w:hRule="exact" w:val="988"/>
        </w:trPr>
        <w:tc>
          <w:tcPr>
            <w:tcW w:w="735" w:type="dxa"/>
            <w:tcBorders>
              <w:top w:val="single" w:sz="4" w:space="0" w:color="000000"/>
              <w:left w:val="single" w:sz="3" w:space="0" w:color="000000"/>
              <w:bottom w:val="single" w:sz="4" w:space="0" w:color="000000"/>
              <w:right w:val="single" w:sz="4" w:space="0" w:color="auto"/>
            </w:tcBorders>
            <w:vAlign w:val="center"/>
          </w:tcPr>
          <w:p w14:paraId="1524A168" w14:textId="77777777" w:rsidR="006569E5" w:rsidRPr="006569E5" w:rsidRDefault="006569E5" w:rsidP="006569E5">
            <w:pPr>
              <w:widowControl w:val="0"/>
              <w:autoSpaceDE w:val="0"/>
              <w:autoSpaceDN w:val="0"/>
              <w:adjustRightInd w:val="0"/>
              <w:spacing w:after="0" w:line="240" w:lineRule="auto"/>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C97</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3950DF6F" w14:textId="77777777" w:rsidR="006569E5" w:rsidRPr="006569E5" w:rsidRDefault="006569E5" w:rsidP="006569E5">
            <w:pPr>
              <w:widowControl w:val="0"/>
              <w:autoSpaceDE w:val="0"/>
              <w:autoSpaceDN w:val="0"/>
              <w:adjustRightInd w:val="0"/>
              <w:spacing w:before="81" w:after="0" w:line="240" w:lineRule="auto"/>
              <w:rPr>
                <w:rFonts w:ascii="Calibri" w:eastAsia="Calibri" w:hAnsi="Calibri" w:cs="Times New Roman"/>
                <w:lang w:val="pt-BR"/>
              </w:rPr>
            </w:pPr>
            <w:r w:rsidRPr="006569E5">
              <w:rPr>
                <w:rFonts w:ascii="Calibri" w:eastAsia="Calibri" w:hAnsi="Calibri" w:cs="Times New Roman"/>
                <w:lang w:val="pt-BR"/>
              </w:rPr>
              <w:t>SE RESPONDEU SIM NA PERGUNTA ANTERIOR C96=1:</w:t>
            </w:r>
          </w:p>
          <w:p w14:paraId="6E987831" w14:textId="77777777" w:rsidR="006569E5" w:rsidRPr="006569E5" w:rsidRDefault="006569E5" w:rsidP="006569E5">
            <w:pPr>
              <w:widowControl w:val="0"/>
              <w:autoSpaceDE w:val="0"/>
              <w:autoSpaceDN w:val="0"/>
              <w:adjustRightInd w:val="0"/>
              <w:spacing w:before="81" w:after="0" w:line="240" w:lineRule="auto"/>
              <w:rPr>
                <w:rFonts w:ascii="Calibri" w:eastAsia="Times New Roman" w:hAnsi="Calibri" w:cs="Times New Roman"/>
                <w:lang w:val="pt-BR" w:eastAsia="en-ZA"/>
              </w:rPr>
            </w:pPr>
            <w:r w:rsidRPr="006569E5">
              <w:rPr>
                <w:rFonts w:ascii="Calibri" w:eastAsia="Calibri" w:hAnsi="Calibri" w:cs="Times New Roman"/>
                <w:lang w:val="pt-BR"/>
              </w:rPr>
              <w:t xml:space="preserve">Há </w:t>
            </w:r>
            <w:r w:rsidRPr="006569E5">
              <w:rPr>
                <w:rFonts w:ascii="Calibri" w:eastAsia="Calibri" w:hAnsi="Calibri" w:cs="Times New Roman"/>
                <w:lang w:val="pt-PT"/>
              </w:rPr>
              <w:t>quanto tempo toma os medicamentos antiretrovirais  (</w:t>
            </w:r>
            <w:r w:rsidRPr="006569E5">
              <w:rPr>
                <w:rFonts w:ascii="Calibri" w:eastAsia="Times New Roman" w:hAnsi="Calibri" w:cs="Times New Roman"/>
                <w:lang w:val="pt-BR" w:eastAsia="en-ZA"/>
              </w:rPr>
              <w:t>TARV</w:t>
            </w:r>
            <w:r w:rsidRPr="006569E5">
              <w:rPr>
                <w:rFonts w:ascii="Calibri" w:eastAsia="Calibri" w:hAnsi="Calibri" w:cs="Times New Roman"/>
                <w:lang w:val="pt-PT"/>
              </w:rPr>
              <w:t>)?</w:t>
            </w:r>
          </w:p>
        </w:tc>
        <w:tc>
          <w:tcPr>
            <w:tcW w:w="3279" w:type="dxa"/>
            <w:gridSpan w:val="6"/>
            <w:tcBorders>
              <w:top w:val="single" w:sz="4" w:space="0" w:color="000000"/>
              <w:left w:val="single" w:sz="4" w:space="0" w:color="auto"/>
              <w:bottom w:val="single" w:sz="4" w:space="0" w:color="000000"/>
              <w:right w:val="single" w:sz="4" w:space="0" w:color="000000"/>
            </w:tcBorders>
            <w:vAlign w:val="center"/>
          </w:tcPr>
          <w:p w14:paraId="6A47EBF4" w14:textId="77777777" w:rsidR="006569E5" w:rsidRPr="006569E5" w:rsidRDefault="006569E5" w:rsidP="006569E5">
            <w:pPr>
              <w:widowControl w:val="0"/>
              <w:autoSpaceDE w:val="0"/>
              <w:autoSpaceDN w:val="0"/>
              <w:adjustRightInd w:val="0"/>
              <w:spacing w:after="60" w:line="240" w:lineRule="auto"/>
              <w:ind w:right="144"/>
              <w:jc w:val="right"/>
              <w:rPr>
                <w:rFonts w:ascii="Calibri" w:eastAsia="Calibri" w:hAnsi="Calibri" w:cs="Times New Roman"/>
                <w:lang w:val="pt-PT"/>
              </w:rPr>
            </w:pPr>
            <w:r w:rsidRPr="006569E5">
              <w:rPr>
                <w:rFonts w:ascii="Calibri" w:eastAsia="Calibri" w:hAnsi="Calibri" w:cs="Times New Roman"/>
                <w:lang w:val="pt-PT"/>
              </w:rPr>
              <w:t>Menos de um ano 1</w:t>
            </w:r>
          </w:p>
          <w:p w14:paraId="6433EF17"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Calibri" w:hAnsi="Calibri" w:cs="Times New Roman"/>
                <w:lang w:val="pt-PT"/>
              </w:rPr>
              <w:t>Mais de um ano 2</w:t>
            </w:r>
          </w:p>
        </w:tc>
      </w:tr>
      <w:tr w:rsidR="006569E5" w:rsidRPr="006569E5" w14:paraId="2E99C0E5" w14:textId="77777777" w:rsidTr="007E2C62">
        <w:trPr>
          <w:gridAfter w:val="1"/>
          <w:wAfter w:w="12" w:type="dxa"/>
          <w:trHeight w:hRule="exact" w:val="1000"/>
        </w:trPr>
        <w:tc>
          <w:tcPr>
            <w:tcW w:w="735" w:type="dxa"/>
            <w:tcBorders>
              <w:top w:val="single" w:sz="4" w:space="0" w:color="000000"/>
              <w:left w:val="single" w:sz="3" w:space="0" w:color="000000"/>
              <w:bottom w:val="single" w:sz="4" w:space="0" w:color="000000"/>
              <w:right w:val="single" w:sz="4" w:space="0" w:color="auto"/>
            </w:tcBorders>
            <w:vAlign w:val="center"/>
          </w:tcPr>
          <w:p w14:paraId="36163290" w14:textId="77777777" w:rsidR="006569E5" w:rsidRPr="006569E5" w:rsidRDefault="006569E5" w:rsidP="006569E5">
            <w:pPr>
              <w:widowControl w:val="0"/>
              <w:autoSpaceDE w:val="0"/>
              <w:autoSpaceDN w:val="0"/>
              <w:adjustRightInd w:val="0"/>
              <w:spacing w:after="0" w:line="240" w:lineRule="auto"/>
              <w:ind w:right="-28"/>
              <w:rPr>
                <w:rFonts w:ascii="Calibri" w:eastAsia="Times New Roman" w:hAnsi="Calibri" w:cs="Times New Roman"/>
                <w:lang w:val="pt-BR" w:eastAsia="en-ZA"/>
              </w:rPr>
            </w:pPr>
            <w:r w:rsidRPr="006569E5">
              <w:rPr>
                <w:rFonts w:ascii="Calibri" w:eastAsia="Times New Roman" w:hAnsi="Calibri" w:cs="Times New Roman"/>
                <w:lang w:val="pt-BR" w:eastAsia="en-ZA"/>
              </w:rPr>
              <w:t>C98</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0C9E88CB" w14:textId="77777777" w:rsidR="006569E5" w:rsidRPr="006569E5" w:rsidRDefault="006569E5" w:rsidP="006569E5">
            <w:pPr>
              <w:widowControl w:val="0"/>
              <w:autoSpaceDE w:val="0"/>
              <w:autoSpaceDN w:val="0"/>
              <w:adjustRightInd w:val="0"/>
              <w:spacing w:before="81" w:after="0" w:line="240" w:lineRule="auto"/>
              <w:rPr>
                <w:rFonts w:ascii="Calibri" w:eastAsia="Times New Roman" w:hAnsi="Calibri" w:cs="Times New Roman"/>
                <w:lang w:val="pt-BR" w:eastAsia="en-ZA"/>
              </w:rPr>
            </w:pPr>
            <w:r w:rsidRPr="006569E5">
              <w:rPr>
                <w:rFonts w:ascii="Calibri" w:eastAsia="Calibri" w:hAnsi="Calibri" w:cs="Times New Roman"/>
                <w:lang w:val="pt-PT"/>
              </w:rPr>
              <w:t>Nos últimos sete dias, falhou a toma do medicamento antiretroviral durante 3 dias ou mais?</w:t>
            </w:r>
          </w:p>
        </w:tc>
        <w:tc>
          <w:tcPr>
            <w:tcW w:w="3279" w:type="dxa"/>
            <w:gridSpan w:val="6"/>
            <w:tcBorders>
              <w:top w:val="single" w:sz="4" w:space="0" w:color="000000"/>
              <w:left w:val="single" w:sz="4" w:space="0" w:color="auto"/>
              <w:bottom w:val="single" w:sz="4" w:space="0" w:color="000000"/>
              <w:right w:val="single" w:sz="4" w:space="0" w:color="000000"/>
            </w:tcBorders>
            <w:vAlign w:val="center"/>
          </w:tcPr>
          <w:p w14:paraId="38F29C5A"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4E6502E9"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142D72CC"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4A545865" w14:textId="77777777" w:rsidTr="007E2C62">
        <w:trPr>
          <w:gridAfter w:val="1"/>
          <w:wAfter w:w="12" w:type="dxa"/>
          <w:trHeight w:hRule="exact" w:val="903"/>
        </w:trPr>
        <w:tc>
          <w:tcPr>
            <w:tcW w:w="735" w:type="dxa"/>
            <w:tcBorders>
              <w:top w:val="single" w:sz="4" w:space="0" w:color="000000"/>
              <w:left w:val="single" w:sz="3" w:space="0" w:color="000000"/>
              <w:bottom w:val="single" w:sz="4" w:space="0" w:color="000000"/>
              <w:right w:val="single" w:sz="4" w:space="0" w:color="auto"/>
            </w:tcBorders>
            <w:vAlign w:val="center"/>
          </w:tcPr>
          <w:p w14:paraId="5B89E14A" w14:textId="77777777" w:rsidR="006569E5" w:rsidRPr="006569E5" w:rsidRDefault="006569E5" w:rsidP="006569E5">
            <w:pPr>
              <w:widowControl w:val="0"/>
              <w:autoSpaceDE w:val="0"/>
              <w:autoSpaceDN w:val="0"/>
              <w:adjustRightInd w:val="0"/>
              <w:spacing w:after="0" w:line="240" w:lineRule="auto"/>
              <w:ind w:right="-28"/>
              <w:rPr>
                <w:rFonts w:ascii="Calibri" w:eastAsia="Times New Roman" w:hAnsi="Calibri" w:cs="Times New Roman"/>
                <w:lang w:val="pt-BR" w:eastAsia="en-ZA"/>
              </w:rPr>
            </w:pPr>
            <w:r w:rsidRPr="006569E5">
              <w:rPr>
                <w:rFonts w:ascii="Calibri" w:eastAsia="Times New Roman" w:hAnsi="Calibri" w:cs="Times New Roman"/>
                <w:lang w:val="pt-BR" w:eastAsia="en-ZA"/>
              </w:rPr>
              <w:t>C99</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5394B464" w14:textId="77777777" w:rsidR="006569E5" w:rsidRPr="006569E5" w:rsidRDefault="006569E5" w:rsidP="006569E5">
            <w:pPr>
              <w:widowControl w:val="0"/>
              <w:autoSpaceDE w:val="0"/>
              <w:autoSpaceDN w:val="0"/>
              <w:adjustRightInd w:val="0"/>
              <w:spacing w:before="81" w:after="0" w:line="240" w:lineRule="auto"/>
              <w:rPr>
                <w:rFonts w:ascii="Calibri" w:eastAsia="Calibri" w:hAnsi="Calibri" w:cs="Times New Roman"/>
                <w:lang w:val="pt-PT"/>
              </w:rPr>
            </w:pPr>
            <w:r w:rsidRPr="006569E5">
              <w:rPr>
                <w:rFonts w:ascii="Calibri" w:eastAsia="Calibri" w:hAnsi="Calibri" w:cs="Times New Roman"/>
                <w:lang w:val="pt-PT"/>
              </w:rPr>
              <w:t>A qual unidade sanitária ou clinica privada vai para receber o medicamento antiretroviral?</w:t>
            </w:r>
          </w:p>
        </w:tc>
        <w:tc>
          <w:tcPr>
            <w:tcW w:w="3279" w:type="dxa"/>
            <w:gridSpan w:val="6"/>
            <w:tcBorders>
              <w:top w:val="single" w:sz="4" w:space="0" w:color="000000"/>
              <w:left w:val="single" w:sz="4" w:space="0" w:color="auto"/>
              <w:bottom w:val="single" w:sz="4" w:space="0" w:color="000000"/>
              <w:right w:val="single" w:sz="4" w:space="0" w:color="000000"/>
            </w:tcBorders>
            <w:vAlign w:val="center"/>
          </w:tcPr>
          <w:p w14:paraId="0AD9385F"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PT" w:eastAsia="en-ZA"/>
              </w:rPr>
            </w:pPr>
            <w:r w:rsidRPr="006569E5">
              <w:rPr>
                <w:rFonts w:ascii="Calibri" w:eastAsia="Times New Roman" w:hAnsi="Calibri" w:cs="Times New Roman"/>
                <w:lang w:val="pt-PT" w:eastAsia="en-ZA"/>
              </w:rPr>
              <w:t xml:space="preserve">ESPECIFICAR:____________ </w:t>
            </w:r>
          </w:p>
        </w:tc>
      </w:tr>
      <w:tr w:rsidR="006569E5" w:rsidRPr="006569E5" w14:paraId="35BD01C8" w14:textId="77777777" w:rsidTr="007E2C62">
        <w:trPr>
          <w:gridAfter w:val="1"/>
          <w:wAfter w:w="12" w:type="dxa"/>
          <w:trHeight w:hRule="exact" w:val="941"/>
        </w:trPr>
        <w:tc>
          <w:tcPr>
            <w:tcW w:w="735" w:type="dxa"/>
            <w:tcBorders>
              <w:top w:val="single" w:sz="4" w:space="0" w:color="000000"/>
              <w:left w:val="single" w:sz="3" w:space="0" w:color="000000"/>
              <w:bottom w:val="single" w:sz="3" w:space="0" w:color="000000"/>
              <w:right w:val="single" w:sz="4" w:space="0" w:color="auto"/>
            </w:tcBorders>
            <w:vAlign w:val="center"/>
          </w:tcPr>
          <w:p w14:paraId="20D00A43" w14:textId="77777777" w:rsidR="006569E5" w:rsidRPr="006569E5" w:rsidRDefault="006569E5" w:rsidP="006569E5">
            <w:pPr>
              <w:widowControl w:val="0"/>
              <w:autoSpaceDE w:val="0"/>
              <w:autoSpaceDN w:val="0"/>
              <w:adjustRightInd w:val="0"/>
              <w:spacing w:after="0" w:line="240" w:lineRule="auto"/>
              <w:ind w:right="-28"/>
              <w:rPr>
                <w:rFonts w:ascii="Calibri" w:eastAsia="Times New Roman" w:hAnsi="Calibri" w:cs="Times New Roman"/>
                <w:lang w:val="pt-BR" w:eastAsia="en-ZA"/>
              </w:rPr>
            </w:pPr>
            <w:r w:rsidRPr="006569E5">
              <w:rPr>
                <w:rFonts w:ascii="Calibri" w:eastAsia="Times New Roman" w:hAnsi="Calibri" w:cs="Times New Roman"/>
                <w:lang w:val="pt-BR" w:eastAsia="en-ZA"/>
              </w:rPr>
              <w:t>C100</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68267192" w14:textId="77777777" w:rsidR="006569E5" w:rsidRPr="006569E5" w:rsidRDefault="006569E5" w:rsidP="006569E5">
            <w:pPr>
              <w:widowControl w:val="0"/>
              <w:autoSpaceDE w:val="0"/>
              <w:autoSpaceDN w:val="0"/>
              <w:adjustRightInd w:val="0"/>
              <w:spacing w:before="81" w:after="0" w:line="240" w:lineRule="auto"/>
              <w:rPr>
                <w:rFonts w:ascii="Calibri" w:eastAsia="Calibri" w:hAnsi="Calibri" w:cs="Times New Roman"/>
                <w:lang w:val="pt-PT"/>
              </w:rPr>
            </w:pPr>
            <w:r w:rsidRPr="006569E5">
              <w:rPr>
                <w:rFonts w:ascii="Calibri" w:eastAsia="Times New Roman" w:hAnsi="Calibri" w:cs="Times New Roman"/>
                <w:lang w:val="pt-BR" w:eastAsia="en-ZA"/>
              </w:rPr>
              <w:t>Actualmente está a ser seguido por algum trabalhador de saúde por causa de infecção com VIH?</w:t>
            </w:r>
          </w:p>
        </w:tc>
        <w:tc>
          <w:tcPr>
            <w:tcW w:w="3279" w:type="dxa"/>
            <w:gridSpan w:val="6"/>
            <w:tcBorders>
              <w:top w:val="single" w:sz="4" w:space="0" w:color="000000"/>
              <w:left w:val="single" w:sz="4" w:space="0" w:color="auto"/>
              <w:bottom w:val="single" w:sz="3" w:space="0" w:color="000000"/>
              <w:right w:val="single" w:sz="4" w:space="0" w:color="000000"/>
            </w:tcBorders>
            <w:vAlign w:val="center"/>
          </w:tcPr>
          <w:p w14:paraId="25DFE7F3"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19D21D10"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2CB1A2BD"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4D6CB1" w14:paraId="4B371843" w14:textId="77777777" w:rsidTr="007E2C62">
        <w:trPr>
          <w:trHeight w:hRule="exact" w:val="597"/>
        </w:trPr>
        <w:tc>
          <w:tcPr>
            <w:tcW w:w="11030" w:type="dxa"/>
            <w:gridSpan w:val="15"/>
            <w:tcBorders>
              <w:top w:val="single" w:sz="4" w:space="0" w:color="000000"/>
              <w:left w:val="single" w:sz="3" w:space="0" w:color="000000"/>
              <w:bottom w:val="single" w:sz="4" w:space="0" w:color="000000"/>
              <w:right w:val="single" w:sz="4" w:space="0" w:color="000000"/>
            </w:tcBorders>
            <w:shd w:val="clear" w:color="auto" w:fill="E7E6E6"/>
            <w:vAlign w:val="center"/>
          </w:tcPr>
          <w:p w14:paraId="2EFA1652" w14:textId="77777777" w:rsidR="006569E5" w:rsidRPr="006569E5" w:rsidRDefault="006569E5" w:rsidP="006569E5">
            <w:pPr>
              <w:widowControl w:val="0"/>
              <w:autoSpaceDE w:val="0"/>
              <w:autoSpaceDN w:val="0"/>
              <w:adjustRightInd w:val="0"/>
              <w:spacing w:after="60" w:line="240" w:lineRule="auto"/>
              <w:ind w:right="144"/>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PERGUNTAS PARA AVALIAR A VULNERABILIDADE SOCIAL E ECONÓMICA</w:t>
            </w:r>
          </w:p>
        </w:tc>
      </w:tr>
      <w:tr w:rsidR="006569E5" w:rsidRPr="006569E5" w14:paraId="6951B78D" w14:textId="77777777" w:rsidTr="007E2C62">
        <w:trPr>
          <w:gridAfter w:val="1"/>
          <w:wAfter w:w="12" w:type="dxa"/>
          <w:trHeight w:hRule="exact" w:val="1105"/>
        </w:trPr>
        <w:tc>
          <w:tcPr>
            <w:tcW w:w="735" w:type="dxa"/>
            <w:tcBorders>
              <w:top w:val="single" w:sz="3" w:space="0" w:color="000000"/>
              <w:left w:val="single" w:sz="3" w:space="0" w:color="000000"/>
              <w:bottom w:val="single" w:sz="4" w:space="0" w:color="000000"/>
              <w:right w:val="single" w:sz="4" w:space="0" w:color="auto"/>
            </w:tcBorders>
            <w:vAlign w:val="center"/>
          </w:tcPr>
          <w:p w14:paraId="1BAA9F54" w14:textId="77777777" w:rsidR="006569E5" w:rsidRPr="006569E5" w:rsidRDefault="006569E5" w:rsidP="006569E5">
            <w:pPr>
              <w:widowControl w:val="0"/>
              <w:autoSpaceDE w:val="0"/>
              <w:autoSpaceDN w:val="0"/>
              <w:adjustRightInd w:val="0"/>
              <w:spacing w:after="0" w:line="240" w:lineRule="auto"/>
              <w:ind w:right="-28"/>
              <w:rPr>
                <w:rFonts w:ascii="Calibri" w:eastAsia="Times New Roman" w:hAnsi="Calibri" w:cs="Times New Roman"/>
                <w:lang w:val="pt-BR" w:eastAsia="en-ZA"/>
              </w:rPr>
            </w:pPr>
            <w:r w:rsidRPr="006569E5">
              <w:rPr>
                <w:rFonts w:ascii="Calibri" w:eastAsia="Times New Roman" w:hAnsi="Calibri" w:cs="Times New Roman"/>
                <w:lang w:val="pt-BR" w:eastAsia="en-ZA"/>
              </w:rPr>
              <w:t>C101</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7BAF1CF3"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Calibri" w:hAnsi="Calibri" w:cs="Times New Roman"/>
                <w:lang w:val="pt-PT"/>
              </w:rPr>
              <w:t xml:space="preserve">Nos últimos 12 meses, em geral, conseguiu comida suficiente para não passar fome? </w:t>
            </w:r>
          </w:p>
        </w:tc>
        <w:tc>
          <w:tcPr>
            <w:tcW w:w="3279" w:type="dxa"/>
            <w:gridSpan w:val="6"/>
            <w:tcBorders>
              <w:top w:val="single" w:sz="3" w:space="0" w:color="000000"/>
              <w:left w:val="single" w:sz="4" w:space="0" w:color="auto"/>
              <w:bottom w:val="single" w:sz="4" w:space="0" w:color="000000"/>
              <w:right w:val="single" w:sz="4" w:space="0" w:color="000000"/>
            </w:tcBorders>
          </w:tcPr>
          <w:p w14:paraId="07F68267"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16F56118"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5E9A879F" w14:textId="77777777" w:rsidR="006569E5" w:rsidRPr="006569E5" w:rsidRDefault="006569E5" w:rsidP="006569E5">
            <w:pPr>
              <w:widowControl w:val="0"/>
              <w:autoSpaceDE w:val="0"/>
              <w:autoSpaceDN w:val="0"/>
              <w:adjustRightInd w:val="0"/>
              <w:spacing w:after="0" w:line="240" w:lineRule="auto"/>
              <w:ind w:right="136"/>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42FCBD24" w14:textId="77777777" w:rsidTr="007E2C62">
        <w:trPr>
          <w:gridAfter w:val="1"/>
          <w:wAfter w:w="12" w:type="dxa"/>
          <w:trHeight w:hRule="exact" w:val="993"/>
        </w:trPr>
        <w:tc>
          <w:tcPr>
            <w:tcW w:w="735" w:type="dxa"/>
            <w:tcBorders>
              <w:top w:val="single" w:sz="3" w:space="0" w:color="000000"/>
              <w:left w:val="single" w:sz="3" w:space="0" w:color="000000"/>
              <w:bottom w:val="single" w:sz="4" w:space="0" w:color="000000"/>
              <w:right w:val="single" w:sz="4" w:space="0" w:color="auto"/>
            </w:tcBorders>
            <w:vAlign w:val="center"/>
          </w:tcPr>
          <w:p w14:paraId="7EFB7F6D" w14:textId="77777777" w:rsidR="006569E5" w:rsidRPr="006569E5" w:rsidRDefault="006569E5" w:rsidP="006569E5">
            <w:pPr>
              <w:widowControl w:val="0"/>
              <w:autoSpaceDE w:val="0"/>
              <w:autoSpaceDN w:val="0"/>
              <w:adjustRightInd w:val="0"/>
              <w:spacing w:after="0" w:line="240" w:lineRule="auto"/>
              <w:ind w:right="-28"/>
              <w:rPr>
                <w:rFonts w:ascii="Calibri" w:eastAsia="Times New Roman" w:hAnsi="Calibri" w:cs="Times New Roman"/>
                <w:lang w:val="pt-BR" w:eastAsia="en-ZA"/>
              </w:rPr>
            </w:pPr>
            <w:r w:rsidRPr="006569E5">
              <w:rPr>
                <w:rFonts w:ascii="Calibri" w:eastAsia="Times New Roman" w:hAnsi="Calibri" w:cs="Times New Roman"/>
                <w:lang w:val="pt-BR" w:eastAsia="en-ZA"/>
              </w:rPr>
              <w:t>C102</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11546552" w14:textId="77777777" w:rsidR="006569E5" w:rsidRPr="006569E5" w:rsidRDefault="006569E5" w:rsidP="006569E5">
            <w:pPr>
              <w:widowControl w:val="0"/>
              <w:autoSpaceDE w:val="0"/>
              <w:autoSpaceDN w:val="0"/>
              <w:adjustRightInd w:val="0"/>
              <w:spacing w:after="0" w:line="240" w:lineRule="auto"/>
              <w:rPr>
                <w:rFonts w:ascii="Calibri" w:eastAsia="Calibri" w:hAnsi="Calibri" w:cs="Times New Roman"/>
                <w:lang w:val="pt-PT"/>
              </w:rPr>
            </w:pPr>
            <w:r w:rsidRPr="006569E5">
              <w:rPr>
                <w:rFonts w:ascii="Calibri" w:eastAsia="Calibri" w:hAnsi="Calibri" w:cs="Times New Roman"/>
                <w:lang w:val="pt-PT"/>
              </w:rPr>
              <w:t>Nos últimos 12 meses, teve dinheiro suficiente para cobrir os gastos básicos para você ou para sua família?</w:t>
            </w:r>
          </w:p>
        </w:tc>
        <w:tc>
          <w:tcPr>
            <w:tcW w:w="3279" w:type="dxa"/>
            <w:gridSpan w:val="6"/>
            <w:tcBorders>
              <w:top w:val="single" w:sz="3" w:space="0" w:color="000000"/>
              <w:left w:val="single" w:sz="4" w:space="0" w:color="auto"/>
              <w:bottom w:val="single" w:sz="4" w:space="0" w:color="000000"/>
              <w:right w:val="single" w:sz="4" w:space="0" w:color="000000"/>
            </w:tcBorders>
          </w:tcPr>
          <w:p w14:paraId="6DBFC3D7"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70C91320"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6CEFB4EC"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1F93D21D" w14:textId="77777777" w:rsidTr="007E2C62">
        <w:trPr>
          <w:gridAfter w:val="1"/>
          <w:wAfter w:w="12" w:type="dxa"/>
          <w:trHeight w:hRule="exact" w:val="992"/>
        </w:trPr>
        <w:tc>
          <w:tcPr>
            <w:tcW w:w="735" w:type="dxa"/>
            <w:tcBorders>
              <w:top w:val="single" w:sz="4" w:space="0" w:color="000000"/>
              <w:left w:val="single" w:sz="3" w:space="0" w:color="000000"/>
              <w:bottom w:val="single" w:sz="4" w:space="0" w:color="000000"/>
              <w:right w:val="single" w:sz="4" w:space="0" w:color="auto"/>
            </w:tcBorders>
            <w:vAlign w:val="center"/>
          </w:tcPr>
          <w:p w14:paraId="74F0EE35" w14:textId="77777777" w:rsidR="006569E5" w:rsidRPr="006569E5" w:rsidRDefault="006569E5" w:rsidP="006569E5">
            <w:pPr>
              <w:widowControl w:val="0"/>
              <w:autoSpaceDE w:val="0"/>
              <w:autoSpaceDN w:val="0"/>
              <w:adjustRightInd w:val="0"/>
              <w:spacing w:after="0" w:line="240" w:lineRule="auto"/>
              <w:ind w:right="-28"/>
              <w:rPr>
                <w:rFonts w:ascii="Calibri" w:eastAsia="Times New Roman" w:hAnsi="Calibri" w:cs="Times New Roman"/>
                <w:lang w:val="pt-BR" w:eastAsia="en-ZA"/>
              </w:rPr>
            </w:pPr>
            <w:r w:rsidRPr="006569E5">
              <w:rPr>
                <w:rFonts w:ascii="Calibri" w:eastAsia="Times New Roman" w:hAnsi="Calibri" w:cs="Times New Roman"/>
                <w:lang w:val="pt-BR" w:eastAsia="en-ZA"/>
              </w:rPr>
              <w:t>C103</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59EF692E" w14:textId="77777777" w:rsidR="006569E5" w:rsidRPr="006569E5" w:rsidRDefault="006569E5" w:rsidP="006569E5">
            <w:pPr>
              <w:widowControl w:val="0"/>
              <w:autoSpaceDE w:val="0"/>
              <w:autoSpaceDN w:val="0"/>
              <w:adjustRightInd w:val="0"/>
              <w:spacing w:before="2" w:after="0" w:line="240" w:lineRule="auto"/>
              <w:rPr>
                <w:rFonts w:ascii="Calibri" w:eastAsia="Times New Roman" w:hAnsi="Calibri" w:cs="Times New Roman"/>
                <w:lang w:val="pt-PT" w:eastAsia="en-ZA"/>
              </w:rPr>
            </w:pPr>
            <w:r w:rsidRPr="006569E5">
              <w:rPr>
                <w:rFonts w:ascii="Calibri" w:eastAsia="Calibri" w:hAnsi="Calibri" w:cs="Times New Roman"/>
                <w:lang w:val="pt-PT"/>
              </w:rPr>
              <w:t>Em qualquer momento nos últimos 12 meses, foi sem-abrigo, isto é, teve de viver sem lar/na rua?</w:t>
            </w:r>
          </w:p>
        </w:tc>
        <w:tc>
          <w:tcPr>
            <w:tcW w:w="3279" w:type="dxa"/>
            <w:gridSpan w:val="6"/>
            <w:tcBorders>
              <w:top w:val="single" w:sz="4" w:space="0" w:color="000000"/>
              <w:left w:val="single" w:sz="4" w:space="0" w:color="auto"/>
              <w:bottom w:val="single" w:sz="4" w:space="0" w:color="000000"/>
              <w:right w:val="single" w:sz="4" w:space="0" w:color="000000"/>
            </w:tcBorders>
          </w:tcPr>
          <w:p w14:paraId="50A2E25A"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13D26BF7"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0A84B155"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5CD560EA" w14:textId="77777777" w:rsidTr="007E2C62">
        <w:trPr>
          <w:gridAfter w:val="1"/>
          <w:wAfter w:w="12" w:type="dxa"/>
          <w:trHeight w:hRule="exact" w:val="992"/>
        </w:trPr>
        <w:tc>
          <w:tcPr>
            <w:tcW w:w="735" w:type="dxa"/>
            <w:tcBorders>
              <w:top w:val="single" w:sz="3" w:space="0" w:color="000000"/>
              <w:left w:val="single" w:sz="3" w:space="0" w:color="000000"/>
              <w:bottom w:val="single" w:sz="4" w:space="0" w:color="000000"/>
              <w:right w:val="single" w:sz="4" w:space="0" w:color="auto"/>
            </w:tcBorders>
            <w:vAlign w:val="center"/>
          </w:tcPr>
          <w:p w14:paraId="04F059E9" w14:textId="77777777" w:rsidR="006569E5" w:rsidRPr="006569E5" w:rsidRDefault="006569E5" w:rsidP="006569E5">
            <w:pPr>
              <w:widowControl w:val="0"/>
              <w:autoSpaceDE w:val="0"/>
              <w:autoSpaceDN w:val="0"/>
              <w:adjustRightInd w:val="0"/>
              <w:spacing w:after="0" w:line="240" w:lineRule="auto"/>
              <w:ind w:right="-28"/>
              <w:rPr>
                <w:rFonts w:ascii="Calibri" w:eastAsia="Times New Roman" w:hAnsi="Calibri" w:cs="Times New Roman"/>
                <w:lang w:val="pt-BR" w:eastAsia="en-ZA"/>
              </w:rPr>
            </w:pPr>
            <w:r w:rsidRPr="006569E5">
              <w:rPr>
                <w:rFonts w:ascii="Calibri" w:eastAsia="Times New Roman" w:hAnsi="Calibri" w:cs="Times New Roman"/>
                <w:lang w:val="pt-BR" w:eastAsia="en-ZA"/>
              </w:rPr>
              <w:t>C104</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13B5FC0A" w14:textId="77777777" w:rsidR="006569E5" w:rsidRPr="006569E5" w:rsidRDefault="006569E5" w:rsidP="006569E5">
            <w:pPr>
              <w:widowControl w:val="0"/>
              <w:autoSpaceDE w:val="0"/>
              <w:autoSpaceDN w:val="0"/>
              <w:adjustRightInd w:val="0"/>
              <w:spacing w:after="0" w:line="240" w:lineRule="auto"/>
              <w:rPr>
                <w:rFonts w:ascii="Calibri" w:eastAsia="Calibri" w:hAnsi="Calibri" w:cs="Times New Roman"/>
                <w:lang w:val="pt-PT"/>
              </w:rPr>
            </w:pPr>
            <w:r w:rsidRPr="006569E5">
              <w:rPr>
                <w:rFonts w:ascii="Calibri" w:eastAsia="Calibri" w:hAnsi="Calibri" w:cs="Times New Roman"/>
                <w:lang w:val="pt-PT"/>
              </w:rPr>
              <w:t xml:space="preserve">Nos últimos 12 meses, foi vítima de violência? </w:t>
            </w:r>
          </w:p>
        </w:tc>
        <w:tc>
          <w:tcPr>
            <w:tcW w:w="3279" w:type="dxa"/>
            <w:gridSpan w:val="6"/>
            <w:tcBorders>
              <w:top w:val="single" w:sz="3" w:space="0" w:color="000000"/>
              <w:left w:val="single" w:sz="4" w:space="0" w:color="auto"/>
              <w:bottom w:val="single" w:sz="4" w:space="0" w:color="000000"/>
              <w:right w:val="single" w:sz="4" w:space="0" w:color="000000"/>
            </w:tcBorders>
          </w:tcPr>
          <w:p w14:paraId="4792CE8B"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660A8C33"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3DB17B56"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45734784" w14:textId="77777777" w:rsidTr="007E2C62">
        <w:trPr>
          <w:gridAfter w:val="1"/>
          <w:wAfter w:w="12" w:type="dxa"/>
          <w:trHeight w:hRule="exact" w:val="960"/>
        </w:trPr>
        <w:tc>
          <w:tcPr>
            <w:tcW w:w="735" w:type="dxa"/>
            <w:tcBorders>
              <w:top w:val="single" w:sz="4" w:space="0" w:color="000000"/>
              <w:left w:val="single" w:sz="3" w:space="0" w:color="000000"/>
              <w:bottom w:val="single" w:sz="4" w:space="0" w:color="000000"/>
              <w:right w:val="single" w:sz="4" w:space="0" w:color="auto"/>
            </w:tcBorders>
            <w:vAlign w:val="center"/>
          </w:tcPr>
          <w:p w14:paraId="00F3E693" w14:textId="77777777" w:rsidR="006569E5" w:rsidRPr="006569E5" w:rsidRDefault="006569E5" w:rsidP="006569E5">
            <w:pPr>
              <w:widowControl w:val="0"/>
              <w:autoSpaceDE w:val="0"/>
              <w:autoSpaceDN w:val="0"/>
              <w:adjustRightInd w:val="0"/>
              <w:spacing w:after="0" w:line="240" w:lineRule="auto"/>
              <w:ind w:right="-28"/>
              <w:rPr>
                <w:rFonts w:ascii="Calibri" w:eastAsia="Times New Roman" w:hAnsi="Calibri" w:cs="Times New Roman"/>
                <w:lang w:val="pt-BR" w:eastAsia="en-ZA"/>
              </w:rPr>
            </w:pPr>
            <w:r w:rsidRPr="006569E5">
              <w:rPr>
                <w:rFonts w:ascii="Calibri" w:eastAsia="Times New Roman" w:hAnsi="Calibri" w:cs="Times New Roman"/>
                <w:lang w:val="pt-BR" w:eastAsia="en-ZA"/>
              </w:rPr>
              <w:t>C105</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27E148A8" w14:textId="77777777" w:rsidR="006569E5" w:rsidRPr="006569E5" w:rsidRDefault="006569E5" w:rsidP="006569E5">
            <w:pPr>
              <w:widowControl w:val="0"/>
              <w:autoSpaceDE w:val="0"/>
              <w:autoSpaceDN w:val="0"/>
              <w:adjustRightInd w:val="0"/>
              <w:spacing w:before="2" w:after="0" w:line="100" w:lineRule="exact"/>
              <w:rPr>
                <w:rFonts w:ascii="Calibri" w:eastAsia="Times New Roman" w:hAnsi="Calibri" w:cs="Times New Roman"/>
                <w:lang w:val="pt-BR" w:eastAsia="en-ZA"/>
              </w:rPr>
            </w:pPr>
          </w:p>
          <w:p w14:paraId="08AD11CE"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Nos últimos 12 meses sofreu alguma agressão física pela polícia?</w:t>
            </w:r>
          </w:p>
        </w:tc>
        <w:tc>
          <w:tcPr>
            <w:tcW w:w="3279" w:type="dxa"/>
            <w:gridSpan w:val="6"/>
            <w:tcBorders>
              <w:top w:val="single" w:sz="4" w:space="0" w:color="000000"/>
              <w:left w:val="single" w:sz="4" w:space="0" w:color="auto"/>
              <w:bottom w:val="single" w:sz="4" w:space="0" w:color="000000"/>
              <w:right w:val="single" w:sz="4" w:space="0" w:color="000000"/>
            </w:tcBorders>
          </w:tcPr>
          <w:p w14:paraId="7290B05C"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33CABB89"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03894D9E"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01E7532C" w14:textId="77777777" w:rsidTr="007E2C62">
        <w:trPr>
          <w:gridAfter w:val="1"/>
          <w:wAfter w:w="12" w:type="dxa"/>
          <w:trHeight w:hRule="exact" w:val="1020"/>
        </w:trPr>
        <w:tc>
          <w:tcPr>
            <w:tcW w:w="735" w:type="dxa"/>
            <w:tcBorders>
              <w:top w:val="single" w:sz="4" w:space="0" w:color="000000"/>
              <w:left w:val="single" w:sz="3" w:space="0" w:color="000000"/>
              <w:bottom w:val="single" w:sz="4" w:space="0" w:color="000000"/>
              <w:right w:val="single" w:sz="4" w:space="0" w:color="auto"/>
            </w:tcBorders>
            <w:vAlign w:val="center"/>
          </w:tcPr>
          <w:p w14:paraId="728B77BB" w14:textId="77777777" w:rsidR="006569E5" w:rsidRPr="006569E5" w:rsidRDefault="006569E5" w:rsidP="006569E5">
            <w:pPr>
              <w:widowControl w:val="0"/>
              <w:autoSpaceDE w:val="0"/>
              <w:autoSpaceDN w:val="0"/>
              <w:adjustRightInd w:val="0"/>
              <w:spacing w:after="0" w:line="240" w:lineRule="auto"/>
              <w:ind w:right="-28"/>
              <w:rPr>
                <w:rFonts w:ascii="Calibri" w:eastAsia="Times New Roman" w:hAnsi="Calibri" w:cs="Times New Roman"/>
                <w:lang w:val="pt-BR" w:eastAsia="en-ZA"/>
              </w:rPr>
            </w:pPr>
            <w:r w:rsidRPr="006569E5">
              <w:rPr>
                <w:rFonts w:ascii="Calibri" w:eastAsia="Times New Roman" w:hAnsi="Calibri" w:cs="Times New Roman"/>
                <w:lang w:val="pt-BR" w:eastAsia="en-ZA"/>
              </w:rPr>
              <w:t>C106</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6B7D2689"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Nos últimos 12 meses, passou alguma noite na cadeia ou na prisão?</w:t>
            </w:r>
          </w:p>
        </w:tc>
        <w:tc>
          <w:tcPr>
            <w:tcW w:w="3279" w:type="dxa"/>
            <w:gridSpan w:val="6"/>
            <w:tcBorders>
              <w:top w:val="single" w:sz="4" w:space="0" w:color="000000"/>
              <w:left w:val="single" w:sz="4" w:space="0" w:color="auto"/>
              <w:bottom w:val="single" w:sz="4" w:space="0" w:color="000000"/>
              <w:right w:val="single" w:sz="4" w:space="0" w:color="000000"/>
            </w:tcBorders>
          </w:tcPr>
          <w:p w14:paraId="3B3C3B4C"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10BBB13F"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0B8B812D"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3A4BE20F" w14:textId="77777777" w:rsidTr="007E2C62">
        <w:trPr>
          <w:gridAfter w:val="1"/>
          <w:wAfter w:w="12" w:type="dxa"/>
          <w:trHeight w:hRule="exact" w:val="992"/>
        </w:trPr>
        <w:tc>
          <w:tcPr>
            <w:tcW w:w="735" w:type="dxa"/>
            <w:tcBorders>
              <w:top w:val="single" w:sz="4" w:space="0" w:color="000000"/>
              <w:left w:val="single" w:sz="3" w:space="0" w:color="000000"/>
              <w:bottom w:val="single" w:sz="4" w:space="0" w:color="000000"/>
              <w:right w:val="single" w:sz="4" w:space="0" w:color="auto"/>
            </w:tcBorders>
            <w:vAlign w:val="center"/>
          </w:tcPr>
          <w:p w14:paraId="226E7ED3" w14:textId="77777777" w:rsidR="006569E5" w:rsidRPr="006569E5" w:rsidRDefault="006569E5" w:rsidP="006569E5">
            <w:pPr>
              <w:widowControl w:val="0"/>
              <w:autoSpaceDE w:val="0"/>
              <w:autoSpaceDN w:val="0"/>
              <w:adjustRightInd w:val="0"/>
              <w:spacing w:after="0" w:line="240" w:lineRule="auto"/>
              <w:ind w:right="-28"/>
              <w:rPr>
                <w:rFonts w:ascii="Calibri" w:eastAsia="Times New Roman" w:hAnsi="Calibri" w:cs="Times New Roman"/>
                <w:lang w:val="pt-BR" w:eastAsia="en-ZA"/>
              </w:rPr>
            </w:pPr>
            <w:r w:rsidRPr="006569E5">
              <w:rPr>
                <w:rFonts w:ascii="Calibri" w:eastAsia="Times New Roman" w:hAnsi="Calibri" w:cs="Times New Roman"/>
                <w:lang w:val="pt-BR" w:eastAsia="en-ZA"/>
              </w:rPr>
              <w:t>C107</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vAlign w:val="center"/>
          </w:tcPr>
          <w:p w14:paraId="04043535" w14:textId="77777777" w:rsidR="006569E5" w:rsidRPr="006569E5" w:rsidRDefault="006569E5" w:rsidP="006569E5">
            <w:pPr>
              <w:widowControl w:val="0"/>
              <w:autoSpaceDE w:val="0"/>
              <w:autoSpaceDN w:val="0"/>
              <w:adjustRightInd w:val="0"/>
              <w:spacing w:before="6" w:after="0" w:line="240" w:lineRule="auto"/>
              <w:rPr>
                <w:rFonts w:ascii="Calibri" w:eastAsia="Times New Roman" w:hAnsi="Calibri" w:cs="Times New Roman"/>
                <w:lang w:val="pt-BR" w:eastAsia="en-ZA"/>
              </w:rPr>
            </w:pPr>
            <w:r w:rsidRPr="006569E5">
              <w:rPr>
                <w:rFonts w:ascii="Calibri" w:eastAsia="Times New Roman" w:hAnsi="Calibri" w:cs="Times New Roman"/>
                <w:lang w:val="pt-BR" w:eastAsia="en-ZA"/>
              </w:rPr>
              <w:t>Nos últimos 12 meses, recebeu ajuda legal para um problema relacionado com violência ou estigma?</w:t>
            </w:r>
          </w:p>
        </w:tc>
        <w:tc>
          <w:tcPr>
            <w:tcW w:w="3279" w:type="dxa"/>
            <w:gridSpan w:val="6"/>
            <w:tcBorders>
              <w:top w:val="single" w:sz="4" w:space="0" w:color="000000"/>
              <w:left w:val="single" w:sz="4" w:space="0" w:color="auto"/>
              <w:bottom w:val="single" w:sz="4" w:space="0" w:color="000000"/>
              <w:right w:val="single" w:sz="4" w:space="0" w:color="000000"/>
            </w:tcBorders>
          </w:tcPr>
          <w:p w14:paraId="3079E07C"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4EA5D1A8"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4A69075A"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4FB0AF1B" w14:textId="77777777" w:rsidTr="007E2C62">
        <w:trPr>
          <w:gridAfter w:val="1"/>
          <w:wAfter w:w="12" w:type="dxa"/>
          <w:trHeight w:hRule="exact" w:val="993"/>
        </w:trPr>
        <w:tc>
          <w:tcPr>
            <w:tcW w:w="735" w:type="dxa"/>
            <w:tcBorders>
              <w:top w:val="single" w:sz="4" w:space="0" w:color="000000"/>
              <w:left w:val="single" w:sz="3" w:space="0" w:color="000000"/>
              <w:bottom w:val="single" w:sz="4" w:space="0" w:color="000000"/>
              <w:right w:val="single" w:sz="4" w:space="0" w:color="auto"/>
            </w:tcBorders>
            <w:vAlign w:val="center"/>
          </w:tcPr>
          <w:p w14:paraId="0C2C358A" w14:textId="77777777" w:rsidR="006569E5" w:rsidRPr="006569E5" w:rsidRDefault="006569E5" w:rsidP="006569E5">
            <w:pPr>
              <w:widowControl w:val="0"/>
              <w:autoSpaceDE w:val="0"/>
              <w:autoSpaceDN w:val="0"/>
              <w:adjustRightInd w:val="0"/>
              <w:spacing w:after="0" w:line="240" w:lineRule="auto"/>
              <w:ind w:right="-28"/>
              <w:rPr>
                <w:rFonts w:ascii="Calibri" w:eastAsia="Times New Roman" w:hAnsi="Calibri" w:cs="Times New Roman"/>
                <w:lang w:val="pt-BR" w:eastAsia="en-ZA"/>
              </w:rPr>
            </w:pPr>
            <w:r w:rsidRPr="006569E5">
              <w:rPr>
                <w:rFonts w:ascii="Calibri" w:eastAsia="Times New Roman" w:hAnsi="Calibri" w:cs="Times New Roman"/>
                <w:lang w:val="pt-BR" w:eastAsia="en-ZA"/>
              </w:rPr>
              <w:t>C108</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tcPr>
          <w:p w14:paraId="170EABAD" w14:textId="77777777" w:rsidR="006569E5" w:rsidRPr="006569E5" w:rsidRDefault="006569E5" w:rsidP="006569E5">
            <w:pPr>
              <w:widowControl w:val="0"/>
              <w:autoSpaceDE w:val="0"/>
              <w:autoSpaceDN w:val="0"/>
              <w:adjustRightInd w:val="0"/>
              <w:spacing w:before="8" w:after="0" w:line="140" w:lineRule="exact"/>
              <w:rPr>
                <w:rFonts w:ascii="Calibri" w:eastAsia="Times New Roman" w:hAnsi="Calibri" w:cs="Times New Roman"/>
                <w:lang w:val="pt-BR" w:eastAsia="en-ZA"/>
              </w:rPr>
            </w:pPr>
          </w:p>
          <w:p w14:paraId="28DCDCB2" w14:textId="77777777" w:rsidR="006569E5" w:rsidRPr="006569E5" w:rsidRDefault="006569E5" w:rsidP="006569E5">
            <w:pPr>
              <w:widowControl w:val="0"/>
              <w:autoSpaceDE w:val="0"/>
              <w:autoSpaceDN w:val="0"/>
              <w:adjustRightInd w:val="0"/>
              <w:spacing w:after="0" w:line="261" w:lineRule="auto"/>
              <w:ind w:right="535"/>
              <w:rPr>
                <w:rFonts w:ascii="Calibri" w:eastAsia="Times New Roman" w:hAnsi="Calibri" w:cs="Times New Roman"/>
                <w:lang w:val="pt-BR" w:eastAsia="en-ZA"/>
              </w:rPr>
            </w:pPr>
            <w:r w:rsidRPr="006569E5">
              <w:rPr>
                <w:rFonts w:ascii="Calibri" w:eastAsia="Calibri" w:hAnsi="Calibri" w:cs="Times New Roman"/>
                <w:lang w:val="pt-PT"/>
              </w:rPr>
              <w:t>Nos últimos 12 meses, foi forçado a fazer sexo contra o seu consentimento?</w:t>
            </w:r>
          </w:p>
        </w:tc>
        <w:tc>
          <w:tcPr>
            <w:tcW w:w="3279" w:type="dxa"/>
            <w:gridSpan w:val="6"/>
            <w:tcBorders>
              <w:top w:val="single" w:sz="4" w:space="0" w:color="000000"/>
              <w:left w:val="single" w:sz="4" w:space="0" w:color="auto"/>
              <w:bottom w:val="single" w:sz="4" w:space="0" w:color="000000"/>
              <w:right w:val="single" w:sz="4" w:space="0" w:color="000000"/>
            </w:tcBorders>
          </w:tcPr>
          <w:p w14:paraId="3C0B7221"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1E26312F"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3A399FB5" w14:textId="77777777" w:rsidR="006569E5" w:rsidRPr="006569E5" w:rsidRDefault="006569E5" w:rsidP="006569E5">
            <w:pPr>
              <w:widowControl w:val="0"/>
              <w:autoSpaceDE w:val="0"/>
              <w:autoSpaceDN w:val="0"/>
              <w:adjustRightInd w:val="0"/>
              <w:spacing w:after="0" w:line="240" w:lineRule="auto"/>
              <w:ind w:right="136"/>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4A9CF7B7" w14:textId="77777777" w:rsidTr="007E2C62">
        <w:trPr>
          <w:gridAfter w:val="1"/>
          <w:wAfter w:w="12" w:type="dxa"/>
          <w:trHeight w:hRule="exact" w:val="993"/>
        </w:trPr>
        <w:tc>
          <w:tcPr>
            <w:tcW w:w="735" w:type="dxa"/>
            <w:tcBorders>
              <w:top w:val="single" w:sz="4" w:space="0" w:color="000000"/>
              <w:left w:val="single" w:sz="3" w:space="0" w:color="000000"/>
              <w:bottom w:val="single" w:sz="4" w:space="0" w:color="000000"/>
              <w:right w:val="single" w:sz="4" w:space="0" w:color="auto"/>
            </w:tcBorders>
            <w:vAlign w:val="center"/>
          </w:tcPr>
          <w:p w14:paraId="483A7C2B" w14:textId="77777777" w:rsidR="006569E5" w:rsidRPr="006569E5" w:rsidRDefault="006569E5" w:rsidP="006569E5">
            <w:pPr>
              <w:widowControl w:val="0"/>
              <w:autoSpaceDE w:val="0"/>
              <w:autoSpaceDN w:val="0"/>
              <w:adjustRightInd w:val="0"/>
              <w:spacing w:after="0" w:line="240" w:lineRule="auto"/>
              <w:ind w:right="-28"/>
              <w:rPr>
                <w:rFonts w:ascii="Calibri" w:eastAsia="Times New Roman" w:hAnsi="Calibri" w:cs="Times New Roman"/>
                <w:lang w:val="pt-BR" w:eastAsia="en-ZA"/>
              </w:rPr>
            </w:pPr>
            <w:r w:rsidRPr="006569E5">
              <w:rPr>
                <w:rFonts w:ascii="Calibri" w:eastAsia="Times New Roman" w:hAnsi="Calibri" w:cs="Times New Roman"/>
                <w:lang w:val="pt-BR" w:eastAsia="en-ZA"/>
              </w:rPr>
              <w:t>C109</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tcPr>
          <w:p w14:paraId="06BA63E7" w14:textId="77777777" w:rsidR="006569E5" w:rsidRPr="006569E5" w:rsidRDefault="006569E5" w:rsidP="006569E5">
            <w:pPr>
              <w:widowControl w:val="0"/>
              <w:autoSpaceDE w:val="0"/>
              <w:autoSpaceDN w:val="0"/>
              <w:adjustRightInd w:val="0"/>
              <w:spacing w:before="15" w:after="0" w:line="280" w:lineRule="exact"/>
              <w:rPr>
                <w:rFonts w:ascii="Calibri" w:eastAsia="Times New Roman" w:hAnsi="Calibri" w:cs="Times New Roman"/>
                <w:lang w:val="pt-BR" w:eastAsia="en-ZA"/>
              </w:rPr>
            </w:pPr>
          </w:p>
          <w:p w14:paraId="37974612" w14:textId="77777777" w:rsidR="006569E5" w:rsidRPr="006569E5" w:rsidRDefault="006569E5" w:rsidP="006569E5">
            <w:pPr>
              <w:widowControl w:val="0"/>
              <w:autoSpaceDE w:val="0"/>
              <w:autoSpaceDN w:val="0"/>
              <w:adjustRightInd w:val="0"/>
              <w:spacing w:after="0" w:line="240" w:lineRule="auto"/>
              <w:rPr>
                <w:rFonts w:ascii="Calibri" w:eastAsia="Times New Roman" w:hAnsi="Calibri" w:cs="Times New Roman"/>
                <w:lang w:val="pt-BR" w:eastAsia="en-ZA"/>
              </w:rPr>
            </w:pPr>
            <w:r w:rsidRPr="006569E5">
              <w:rPr>
                <w:rFonts w:ascii="Calibri" w:eastAsia="Calibri" w:hAnsi="Calibri" w:cs="Times New Roman"/>
                <w:lang w:val="pt-PT"/>
              </w:rPr>
              <w:t xml:space="preserve">Nos últimos 12 meses, </w:t>
            </w:r>
            <w:r w:rsidRPr="006569E5">
              <w:rPr>
                <w:rFonts w:ascii="Calibri" w:eastAsia="Times New Roman" w:hAnsi="Calibri" w:cs="Times New Roman"/>
                <w:lang w:val="pt-BR" w:eastAsia="en-ZA"/>
              </w:rPr>
              <w:t>sofreu de estigma ou discriminação por um trabalhador de saúde?</w:t>
            </w:r>
          </w:p>
        </w:tc>
        <w:tc>
          <w:tcPr>
            <w:tcW w:w="3279" w:type="dxa"/>
            <w:gridSpan w:val="6"/>
            <w:tcBorders>
              <w:top w:val="single" w:sz="4" w:space="0" w:color="000000"/>
              <w:left w:val="single" w:sz="4" w:space="0" w:color="auto"/>
              <w:bottom w:val="single" w:sz="4" w:space="0" w:color="000000"/>
              <w:right w:val="single" w:sz="4" w:space="0" w:color="000000"/>
            </w:tcBorders>
          </w:tcPr>
          <w:p w14:paraId="4168005F"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4DE32290"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1DB1D74A"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719910A7" w14:textId="77777777" w:rsidTr="007E2C62">
        <w:trPr>
          <w:gridAfter w:val="1"/>
          <w:wAfter w:w="12" w:type="dxa"/>
          <w:trHeight w:hRule="exact" w:val="1000"/>
        </w:trPr>
        <w:tc>
          <w:tcPr>
            <w:tcW w:w="735" w:type="dxa"/>
            <w:tcBorders>
              <w:top w:val="single" w:sz="4" w:space="0" w:color="000000"/>
              <w:left w:val="single" w:sz="3" w:space="0" w:color="000000"/>
              <w:bottom w:val="single" w:sz="4" w:space="0" w:color="000000"/>
              <w:right w:val="single" w:sz="4" w:space="0" w:color="auto"/>
            </w:tcBorders>
            <w:vAlign w:val="center"/>
          </w:tcPr>
          <w:p w14:paraId="02D80C6A" w14:textId="77777777" w:rsidR="006569E5" w:rsidRPr="006569E5" w:rsidRDefault="006569E5" w:rsidP="006569E5">
            <w:pPr>
              <w:widowControl w:val="0"/>
              <w:autoSpaceDE w:val="0"/>
              <w:autoSpaceDN w:val="0"/>
              <w:adjustRightInd w:val="0"/>
              <w:spacing w:after="0" w:line="240" w:lineRule="auto"/>
              <w:ind w:right="-28"/>
              <w:rPr>
                <w:rFonts w:ascii="Calibri" w:eastAsia="Times New Roman" w:hAnsi="Calibri" w:cs="Times New Roman"/>
                <w:lang w:val="pt-BR" w:eastAsia="en-ZA"/>
              </w:rPr>
            </w:pPr>
            <w:r w:rsidRPr="006569E5">
              <w:rPr>
                <w:rFonts w:ascii="Calibri" w:eastAsia="Times New Roman" w:hAnsi="Calibri" w:cs="Times New Roman"/>
                <w:lang w:val="pt-BR" w:eastAsia="en-ZA"/>
              </w:rPr>
              <w:t>C110</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tcPr>
          <w:p w14:paraId="3560E552" w14:textId="77777777" w:rsidR="006569E5" w:rsidRPr="006569E5" w:rsidRDefault="006569E5" w:rsidP="006569E5">
            <w:pPr>
              <w:widowControl w:val="0"/>
              <w:autoSpaceDE w:val="0"/>
              <w:autoSpaceDN w:val="0"/>
              <w:adjustRightInd w:val="0"/>
              <w:spacing w:after="0" w:line="261" w:lineRule="auto"/>
              <w:ind w:right="535"/>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Algumas pessoas recebem dinheiro em troca de sexo e assumem ser trabalhadores de sexo. Você recebe dinheiro em troca de sexo e identifica-se como trabalhador de sexo? </w:t>
            </w:r>
          </w:p>
        </w:tc>
        <w:tc>
          <w:tcPr>
            <w:tcW w:w="3279" w:type="dxa"/>
            <w:gridSpan w:val="6"/>
            <w:tcBorders>
              <w:top w:val="single" w:sz="4" w:space="0" w:color="000000"/>
              <w:left w:val="single" w:sz="4" w:space="0" w:color="auto"/>
              <w:bottom w:val="single" w:sz="4" w:space="0" w:color="000000"/>
              <w:right w:val="single" w:sz="4" w:space="0" w:color="000000"/>
            </w:tcBorders>
          </w:tcPr>
          <w:p w14:paraId="614A5813"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7C21C736"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36E45B8D"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72A5C023" w14:textId="77777777" w:rsidTr="007E2C62">
        <w:trPr>
          <w:gridAfter w:val="1"/>
          <w:wAfter w:w="12" w:type="dxa"/>
          <w:trHeight w:hRule="exact" w:val="1000"/>
        </w:trPr>
        <w:tc>
          <w:tcPr>
            <w:tcW w:w="735" w:type="dxa"/>
            <w:tcBorders>
              <w:top w:val="single" w:sz="4" w:space="0" w:color="000000"/>
              <w:left w:val="single" w:sz="3" w:space="0" w:color="000000"/>
              <w:bottom w:val="single" w:sz="4" w:space="0" w:color="000000"/>
              <w:right w:val="single" w:sz="4" w:space="0" w:color="auto"/>
            </w:tcBorders>
            <w:vAlign w:val="center"/>
          </w:tcPr>
          <w:p w14:paraId="1820CE1B" w14:textId="77777777" w:rsidR="006569E5" w:rsidRPr="006569E5" w:rsidRDefault="006569E5" w:rsidP="006569E5">
            <w:pPr>
              <w:widowControl w:val="0"/>
              <w:autoSpaceDE w:val="0"/>
              <w:autoSpaceDN w:val="0"/>
              <w:adjustRightInd w:val="0"/>
              <w:spacing w:after="0" w:line="240" w:lineRule="auto"/>
              <w:ind w:right="-28"/>
              <w:rPr>
                <w:rFonts w:ascii="Calibri" w:eastAsia="Times New Roman" w:hAnsi="Calibri" w:cs="Times New Roman"/>
                <w:lang w:val="pt-BR" w:eastAsia="en-ZA"/>
              </w:rPr>
            </w:pPr>
            <w:r w:rsidRPr="006569E5">
              <w:rPr>
                <w:rFonts w:ascii="Calibri" w:eastAsia="Times New Roman" w:hAnsi="Calibri" w:cs="Times New Roman"/>
                <w:lang w:val="pt-BR" w:eastAsia="en-ZA"/>
              </w:rPr>
              <w:t>C111</w:t>
            </w:r>
          </w:p>
        </w:tc>
        <w:tc>
          <w:tcPr>
            <w:tcW w:w="7004" w:type="dxa"/>
            <w:gridSpan w:val="7"/>
            <w:tcBorders>
              <w:top w:val="single" w:sz="4" w:space="0" w:color="auto"/>
              <w:left w:val="single" w:sz="4" w:space="0" w:color="auto"/>
              <w:bottom w:val="single" w:sz="4" w:space="0" w:color="auto"/>
              <w:right w:val="single" w:sz="4" w:space="0" w:color="auto"/>
            </w:tcBorders>
            <w:shd w:val="clear" w:color="auto" w:fill="D8D8D8"/>
          </w:tcPr>
          <w:p w14:paraId="3D8FA9F7" w14:textId="77777777" w:rsidR="006569E5" w:rsidRPr="006569E5" w:rsidRDefault="006569E5" w:rsidP="006569E5">
            <w:pPr>
              <w:widowControl w:val="0"/>
              <w:autoSpaceDE w:val="0"/>
              <w:autoSpaceDN w:val="0"/>
              <w:adjustRightInd w:val="0"/>
              <w:spacing w:after="0" w:line="261" w:lineRule="auto"/>
              <w:ind w:right="535"/>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Algumas pessoas identificam-se como gay, lésbica, homossexual, bissexual ou transgénero. Você identifica-se como gay, lésbica, homossexual, bissexual ou transgénero? </w:t>
            </w:r>
          </w:p>
        </w:tc>
        <w:tc>
          <w:tcPr>
            <w:tcW w:w="3279" w:type="dxa"/>
            <w:gridSpan w:val="6"/>
            <w:tcBorders>
              <w:top w:val="single" w:sz="4" w:space="0" w:color="000000"/>
              <w:left w:val="single" w:sz="4" w:space="0" w:color="auto"/>
              <w:bottom w:val="single" w:sz="4" w:space="0" w:color="000000"/>
              <w:right w:val="single" w:sz="4" w:space="0" w:color="000000"/>
            </w:tcBorders>
          </w:tcPr>
          <w:p w14:paraId="4B783F7F"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SIM  1</w:t>
            </w:r>
          </w:p>
          <w:p w14:paraId="5F28D203" w14:textId="77777777" w:rsidR="006569E5" w:rsidRPr="006569E5" w:rsidRDefault="006569E5" w:rsidP="006569E5">
            <w:pPr>
              <w:widowControl w:val="0"/>
              <w:autoSpaceDE w:val="0"/>
              <w:autoSpaceDN w:val="0"/>
              <w:adjustRightInd w:val="0"/>
              <w:spacing w:before="60" w:after="0" w:line="240" w:lineRule="auto"/>
              <w:ind w:right="14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2</w:t>
            </w:r>
          </w:p>
          <w:p w14:paraId="3C0DA5FD"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NÃO SABE 3</w:t>
            </w:r>
          </w:p>
        </w:tc>
      </w:tr>
      <w:tr w:rsidR="006569E5" w:rsidRPr="006569E5" w14:paraId="0A345516" w14:textId="77777777" w:rsidTr="007E2C62">
        <w:trPr>
          <w:trHeight w:hRule="exact" w:val="781"/>
        </w:trPr>
        <w:tc>
          <w:tcPr>
            <w:tcW w:w="735" w:type="dxa"/>
            <w:tcBorders>
              <w:top w:val="single" w:sz="4" w:space="0" w:color="000000"/>
              <w:left w:val="single" w:sz="4" w:space="0" w:color="000000"/>
              <w:bottom w:val="single" w:sz="4" w:space="0" w:color="000000"/>
              <w:right w:val="single" w:sz="4" w:space="0" w:color="000000"/>
            </w:tcBorders>
            <w:vAlign w:val="center"/>
          </w:tcPr>
          <w:p w14:paraId="5BC8E7C3"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C113</w:t>
            </w:r>
          </w:p>
        </w:tc>
        <w:tc>
          <w:tcPr>
            <w:tcW w:w="7016" w:type="dxa"/>
            <w:gridSpan w:val="8"/>
            <w:tcBorders>
              <w:top w:val="single" w:sz="4" w:space="0" w:color="000000"/>
              <w:left w:val="single" w:sz="4" w:space="0" w:color="000000"/>
              <w:bottom w:val="single" w:sz="4" w:space="0" w:color="000000"/>
              <w:right w:val="single" w:sz="4" w:space="0" w:color="000000"/>
            </w:tcBorders>
            <w:shd w:val="clear" w:color="auto" w:fill="D8D8D8"/>
          </w:tcPr>
          <w:p w14:paraId="45701728" w14:textId="77777777" w:rsidR="006569E5" w:rsidRPr="006569E5" w:rsidRDefault="006569E5" w:rsidP="006569E5">
            <w:pPr>
              <w:spacing w:after="0" w:line="240" w:lineRule="auto"/>
              <w:ind w:right="65"/>
              <w:contextualSpacing/>
              <w:rPr>
                <w:rFonts w:ascii="Calibri" w:eastAsia="Calibri" w:hAnsi="Calibri" w:cs="Arial"/>
                <w:color w:val="000000"/>
                <w:lang w:val="pt-BR"/>
              </w:rPr>
            </w:pPr>
            <w:r w:rsidRPr="006569E5">
              <w:rPr>
                <w:rFonts w:ascii="Calibri" w:eastAsia="Times New Roman" w:hAnsi="Calibri" w:cs="Times New Roman"/>
                <w:lang w:val="pt-BR" w:eastAsia="en-ZA"/>
              </w:rPr>
              <w:t xml:space="preserve">NOME DO(A) </w:t>
            </w:r>
            <w:r w:rsidRPr="006569E5">
              <w:rPr>
                <w:rFonts w:ascii="Calibri" w:eastAsia="Calibri" w:hAnsi="Calibri" w:cs="Arial"/>
                <w:color w:val="000000"/>
                <w:lang w:val="pt-BR"/>
              </w:rPr>
              <w:t>DO MOBILIZADOR(A)</w:t>
            </w:r>
          </w:p>
          <w:p w14:paraId="783521E9" w14:textId="77777777" w:rsidR="006569E5" w:rsidRPr="006569E5" w:rsidRDefault="006569E5" w:rsidP="006569E5">
            <w:pPr>
              <w:autoSpaceDE w:val="0"/>
              <w:autoSpaceDN w:val="0"/>
              <w:adjustRightInd w:val="0"/>
              <w:spacing w:before="61" w:after="0" w:line="240" w:lineRule="auto"/>
              <w:ind w:right="94"/>
              <w:rPr>
                <w:rFonts w:ascii="Calibri" w:eastAsia="Times New Roman" w:hAnsi="Calibri" w:cs="Times New Roman"/>
                <w:lang w:val="pt-BR" w:eastAsia="en-ZA"/>
              </w:rPr>
            </w:pPr>
          </w:p>
        </w:tc>
        <w:tc>
          <w:tcPr>
            <w:tcW w:w="3279" w:type="dxa"/>
            <w:gridSpan w:val="6"/>
            <w:tcBorders>
              <w:top w:val="single" w:sz="4" w:space="0" w:color="000000"/>
              <w:left w:val="single" w:sz="4" w:space="0" w:color="000000"/>
              <w:bottom w:val="single" w:sz="4" w:space="0" w:color="000000"/>
              <w:right w:val="single" w:sz="4" w:space="0" w:color="000000"/>
            </w:tcBorders>
            <w:vAlign w:val="center"/>
          </w:tcPr>
          <w:p w14:paraId="2962D351" w14:textId="77777777" w:rsidR="006569E5" w:rsidRPr="006569E5" w:rsidRDefault="006569E5" w:rsidP="006569E5">
            <w:pPr>
              <w:autoSpaceDE w:val="0"/>
              <w:autoSpaceDN w:val="0"/>
              <w:adjustRightInd w:val="0"/>
              <w:spacing w:after="0" w:line="240" w:lineRule="auto"/>
              <w:ind w:right="6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NOME:______________________</w:t>
            </w:r>
          </w:p>
          <w:p w14:paraId="4F51A503" w14:textId="77777777" w:rsidR="006569E5" w:rsidRPr="006569E5" w:rsidRDefault="006569E5" w:rsidP="006569E5">
            <w:pPr>
              <w:autoSpaceDE w:val="0"/>
              <w:autoSpaceDN w:val="0"/>
              <w:adjustRightInd w:val="0"/>
              <w:spacing w:after="0" w:line="240" w:lineRule="auto"/>
              <w:ind w:right="6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C113a. OUTRO: _______________</w:t>
            </w:r>
          </w:p>
        </w:tc>
      </w:tr>
      <w:tr w:rsidR="006569E5" w:rsidRPr="006569E5" w14:paraId="01F0644B" w14:textId="77777777" w:rsidTr="007E2C62">
        <w:trPr>
          <w:trHeight w:hRule="exact" w:val="862"/>
        </w:trPr>
        <w:tc>
          <w:tcPr>
            <w:tcW w:w="735" w:type="dxa"/>
            <w:tcBorders>
              <w:top w:val="single" w:sz="4" w:space="0" w:color="000000"/>
              <w:left w:val="single" w:sz="4" w:space="0" w:color="000000"/>
              <w:bottom w:val="single" w:sz="4" w:space="0" w:color="000000"/>
              <w:right w:val="single" w:sz="4" w:space="0" w:color="000000"/>
            </w:tcBorders>
            <w:vAlign w:val="center"/>
          </w:tcPr>
          <w:p w14:paraId="14B0DD2D"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C114</w:t>
            </w:r>
          </w:p>
        </w:tc>
        <w:tc>
          <w:tcPr>
            <w:tcW w:w="7016" w:type="dxa"/>
            <w:gridSpan w:val="8"/>
            <w:tcBorders>
              <w:top w:val="single" w:sz="4" w:space="0" w:color="000000"/>
              <w:left w:val="single" w:sz="4" w:space="0" w:color="000000"/>
              <w:bottom w:val="single" w:sz="4" w:space="0" w:color="000000"/>
              <w:right w:val="single" w:sz="4" w:space="0" w:color="000000"/>
            </w:tcBorders>
            <w:shd w:val="clear" w:color="auto" w:fill="D8D8D8"/>
          </w:tcPr>
          <w:p w14:paraId="6021B2F4" w14:textId="77777777" w:rsidR="006569E5" w:rsidRPr="006569E5" w:rsidRDefault="006569E5" w:rsidP="006569E5">
            <w:pPr>
              <w:autoSpaceDE w:val="0"/>
              <w:autoSpaceDN w:val="0"/>
              <w:adjustRightInd w:val="0"/>
              <w:spacing w:before="61" w:after="0" w:line="240" w:lineRule="auto"/>
              <w:ind w:right="94"/>
              <w:rPr>
                <w:rFonts w:ascii="Calibri" w:eastAsia="Calibri" w:hAnsi="Calibri" w:cs="Arial"/>
                <w:color w:val="000000"/>
                <w:lang w:val="pt-BR"/>
              </w:rPr>
            </w:pPr>
            <w:r w:rsidRPr="006569E5">
              <w:rPr>
                <w:rFonts w:ascii="Calibri" w:eastAsia="Times New Roman" w:hAnsi="Calibri" w:cs="Times New Roman"/>
                <w:lang w:val="pt-BR" w:eastAsia="en-ZA"/>
              </w:rPr>
              <w:t xml:space="preserve">NOME DO(A) </w:t>
            </w:r>
            <w:r w:rsidRPr="006569E5">
              <w:rPr>
                <w:rFonts w:ascii="Calibri" w:eastAsia="Calibri" w:hAnsi="Calibri" w:cs="Arial"/>
                <w:color w:val="000000"/>
                <w:lang w:val="pt-BR"/>
              </w:rPr>
              <w:t>CONSELHEIRO(A)</w:t>
            </w:r>
          </w:p>
          <w:p w14:paraId="07DB2FE8" w14:textId="77777777" w:rsidR="006569E5" w:rsidRPr="006569E5" w:rsidRDefault="006569E5" w:rsidP="006569E5">
            <w:pPr>
              <w:spacing w:after="0" w:line="240" w:lineRule="auto"/>
              <w:ind w:right="65"/>
              <w:contextualSpacing/>
              <w:rPr>
                <w:rFonts w:ascii="Calibri" w:eastAsia="Times New Roman" w:hAnsi="Calibri" w:cs="Times New Roman"/>
                <w:lang w:val="pt-BR" w:eastAsia="en-ZA"/>
              </w:rPr>
            </w:pPr>
          </w:p>
        </w:tc>
        <w:tc>
          <w:tcPr>
            <w:tcW w:w="3279" w:type="dxa"/>
            <w:gridSpan w:val="6"/>
            <w:tcBorders>
              <w:top w:val="single" w:sz="4" w:space="0" w:color="000000"/>
              <w:left w:val="single" w:sz="4" w:space="0" w:color="000000"/>
              <w:bottom w:val="single" w:sz="4" w:space="0" w:color="000000"/>
              <w:right w:val="single" w:sz="4" w:space="0" w:color="000000"/>
            </w:tcBorders>
            <w:vAlign w:val="center"/>
          </w:tcPr>
          <w:p w14:paraId="7EC99505" w14:textId="77777777" w:rsidR="006569E5" w:rsidRPr="006569E5" w:rsidRDefault="006569E5" w:rsidP="006569E5">
            <w:pPr>
              <w:autoSpaceDE w:val="0"/>
              <w:autoSpaceDN w:val="0"/>
              <w:adjustRightInd w:val="0"/>
              <w:spacing w:before="61" w:after="0" w:line="240" w:lineRule="auto"/>
              <w:ind w:right="6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NOME:______________________</w:t>
            </w:r>
          </w:p>
          <w:p w14:paraId="1666D46F" w14:textId="77777777" w:rsidR="006569E5" w:rsidRPr="006569E5" w:rsidRDefault="006569E5" w:rsidP="006569E5">
            <w:pPr>
              <w:autoSpaceDE w:val="0"/>
              <w:autoSpaceDN w:val="0"/>
              <w:adjustRightInd w:val="0"/>
              <w:spacing w:before="61" w:after="0" w:line="240" w:lineRule="auto"/>
              <w:ind w:right="6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C114a. OUTRO: _______________</w:t>
            </w:r>
          </w:p>
        </w:tc>
      </w:tr>
      <w:tr w:rsidR="006569E5" w:rsidRPr="006569E5" w14:paraId="6CA0A123" w14:textId="77777777" w:rsidTr="007E2C62">
        <w:trPr>
          <w:trHeight w:hRule="exact" w:val="989"/>
        </w:trPr>
        <w:tc>
          <w:tcPr>
            <w:tcW w:w="735" w:type="dxa"/>
            <w:tcBorders>
              <w:top w:val="single" w:sz="4" w:space="0" w:color="000000"/>
              <w:left w:val="single" w:sz="4" w:space="0" w:color="000000"/>
              <w:bottom w:val="single" w:sz="4" w:space="0" w:color="000000"/>
              <w:right w:val="single" w:sz="4" w:space="0" w:color="000000"/>
            </w:tcBorders>
            <w:vAlign w:val="center"/>
          </w:tcPr>
          <w:p w14:paraId="7E444D09"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C115</w:t>
            </w:r>
          </w:p>
        </w:tc>
        <w:tc>
          <w:tcPr>
            <w:tcW w:w="7016" w:type="dxa"/>
            <w:gridSpan w:val="8"/>
            <w:tcBorders>
              <w:top w:val="single" w:sz="4" w:space="0" w:color="000000"/>
              <w:left w:val="single" w:sz="4" w:space="0" w:color="000000"/>
              <w:bottom w:val="single" w:sz="4" w:space="0" w:color="000000"/>
              <w:right w:val="single" w:sz="4" w:space="0" w:color="000000"/>
            </w:tcBorders>
            <w:shd w:val="clear" w:color="auto" w:fill="D8D8D8"/>
          </w:tcPr>
          <w:p w14:paraId="1D4C5087" w14:textId="77777777" w:rsidR="006569E5" w:rsidRPr="006569E5" w:rsidRDefault="006569E5" w:rsidP="006569E5">
            <w:pPr>
              <w:autoSpaceDE w:val="0"/>
              <w:autoSpaceDN w:val="0"/>
              <w:adjustRightInd w:val="0"/>
              <w:spacing w:before="61" w:after="0" w:line="240" w:lineRule="auto"/>
              <w:ind w:right="94"/>
              <w:rPr>
                <w:rFonts w:ascii="Calibri" w:eastAsia="Times New Roman" w:hAnsi="Calibri" w:cs="Times New Roman"/>
                <w:lang w:val="pt-BR" w:eastAsia="en-ZA"/>
              </w:rPr>
            </w:pPr>
            <w:r w:rsidRPr="006569E5">
              <w:rPr>
                <w:rFonts w:ascii="Calibri" w:eastAsia="Times New Roman" w:hAnsi="Calibri" w:cs="Times New Roman"/>
                <w:lang w:val="pt-BR" w:eastAsia="en-ZA"/>
              </w:rPr>
              <w:t>NOME DO(A) TÉCNICO(A) DE LABORATÓRIO</w:t>
            </w:r>
          </w:p>
          <w:p w14:paraId="13BA17FF" w14:textId="77777777" w:rsidR="006569E5" w:rsidRPr="006569E5" w:rsidRDefault="006569E5" w:rsidP="006569E5">
            <w:pPr>
              <w:autoSpaceDE w:val="0"/>
              <w:autoSpaceDN w:val="0"/>
              <w:adjustRightInd w:val="0"/>
              <w:spacing w:before="61" w:after="0" w:line="240" w:lineRule="auto"/>
              <w:ind w:right="94"/>
              <w:rPr>
                <w:rFonts w:ascii="Calibri" w:eastAsia="Times New Roman" w:hAnsi="Calibri" w:cs="Times New Roman"/>
                <w:lang w:val="pt-BR" w:eastAsia="en-ZA"/>
              </w:rPr>
            </w:pPr>
          </w:p>
        </w:tc>
        <w:tc>
          <w:tcPr>
            <w:tcW w:w="3279" w:type="dxa"/>
            <w:gridSpan w:val="6"/>
            <w:tcBorders>
              <w:top w:val="single" w:sz="4" w:space="0" w:color="000000"/>
              <w:left w:val="single" w:sz="4" w:space="0" w:color="000000"/>
              <w:bottom w:val="single" w:sz="4" w:space="0" w:color="000000"/>
              <w:right w:val="single" w:sz="4" w:space="0" w:color="000000"/>
            </w:tcBorders>
            <w:vAlign w:val="center"/>
          </w:tcPr>
          <w:p w14:paraId="65375A04" w14:textId="77777777" w:rsidR="006569E5" w:rsidRPr="006569E5" w:rsidRDefault="006569E5" w:rsidP="006569E5">
            <w:pPr>
              <w:autoSpaceDE w:val="0"/>
              <w:autoSpaceDN w:val="0"/>
              <w:adjustRightInd w:val="0"/>
              <w:spacing w:before="61" w:after="0" w:line="240" w:lineRule="auto"/>
              <w:ind w:right="6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NOME:______________________</w:t>
            </w:r>
          </w:p>
          <w:p w14:paraId="17853721" w14:textId="77777777" w:rsidR="006569E5" w:rsidRPr="006569E5" w:rsidRDefault="006569E5" w:rsidP="006569E5">
            <w:pPr>
              <w:autoSpaceDE w:val="0"/>
              <w:autoSpaceDN w:val="0"/>
              <w:adjustRightInd w:val="0"/>
              <w:spacing w:before="61" w:after="0" w:line="240" w:lineRule="auto"/>
              <w:ind w:right="6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C115a. OUTRO: _______________</w:t>
            </w:r>
          </w:p>
        </w:tc>
      </w:tr>
      <w:tr w:rsidR="006569E5" w:rsidRPr="006569E5" w14:paraId="0B156763" w14:textId="77777777" w:rsidTr="007E2C62">
        <w:trPr>
          <w:trHeight w:hRule="exact" w:val="705"/>
        </w:trPr>
        <w:tc>
          <w:tcPr>
            <w:tcW w:w="735" w:type="dxa"/>
            <w:tcBorders>
              <w:top w:val="single" w:sz="4" w:space="0" w:color="000000"/>
              <w:left w:val="single" w:sz="4" w:space="0" w:color="000000"/>
              <w:bottom w:val="single" w:sz="4" w:space="0" w:color="000000"/>
              <w:right w:val="single" w:sz="4" w:space="0" w:color="000000"/>
            </w:tcBorders>
            <w:vAlign w:val="center"/>
          </w:tcPr>
          <w:p w14:paraId="6952A5BC"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C116</w:t>
            </w:r>
          </w:p>
        </w:tc>
        <w:tc>
          <w:tcPr>
            <w:tcW w:w="7016" w:type="dxa"/>
            <w:gridSpan w:val="8"/>
            <w:tcBorders>
              <w:top w:val="single" w:sz="4" w:space="0" w:color="000000"/>
              <w:left w:val="single" w:sz="4" w:space="0" w:color="000000"/>
              <w:bottom w:val="single" w:sz="4" w:space="0" w:color="000000"/>
              <w:right w:val="single" w:sz="4" w:space="0" w:color="000000"/>
            </w:tcBorders>
            <w:shd w:val="clear" w:color="auto" w:fill="D8D8D8"/>
          </w:tcPr>
          <w:p w14:paraId="22AD1E67" w14:textId="77777777" w:rsidR="006569E5" w:rsidRPr="006569E5" w:rsidRDefault="006569E5" w:rsidP="006569E5">
            <w:pPr>
              <w:autoSpaceDE w:val="0"/>
              <w:autoSpaceDN w:val="0"/>
              <w:adjustRightInd w:val="0"/>
              <w:spacing w:before="61" w:after="0" w:line="240" w:lineRule="auto"/>
              <w:ind w:right="94"/>
              <w:rPr>
                <w:rFonts w:ascii="Calibri" w:eastAsia="Calibri" w:hAnsi="Calibri" w:cs="Arial"/>
                <w:color w:val="000000"/>
                <w:lang w:val="pt-BR"/>
              </w:rPr>
            </w:pPr>
            <w:r w:rsidRPr="006569E5">
              <w:rPr>
                <w:rFonts w:ascii="Calibri" w:eastAsia="Times New Roman" w:hAnsi="Calibri" w:cs="Times New Roman"/>
                <w:lang w:val="pt-BR" w:eastAsia="en-ZA"/>
              </w:rPr>
              <w:t>NOME DO(A) SUPERVISOR(A)</w:t>
            </w:r>
          </w:p>
          <w:p w14:paraId="6674079E" w14:textId="77777777" w:rsidR="006569E5" w:rsidRPr="006569E5" w:rsidRDefault="006569E5" w:rsidP="006569E5">
            <w:pPr>
              <w:autoSpaceDE w:val="0"/>
              <w:autoSpaceDN w:val="0"/>
              <w:adjustRightInd w:val="0"/>
              <w:spacing w:before="61" w:after="0" w:line="240" w:lineRule="auto"/>
              <w:ind w:right="94"/>
              <w:rPr>
                <w:rFonts w:ascii="Calibri" w:eastAsia="Times New Roman" w:hAnsi="Calibri" w:cs="Times New Roman"/>
                <w:lang w:val="pt-BR" w:eastAsia="en-ZA"/>
              </w:rPr>
            </w:pPr>
          </w:p>
        </w:tc>
        <w:tc>
          <w:tcPr>
            <w:tcW w:w="3279" w:type="dxa"/>
            <w:gridSpan w:val="6"/>
            <w:tcBorders>
              <w:top w:val="single" w:sz="4" w:space="0" w:color="000000"/>
              <w:left w:val="single" w:sz="4" w:space="0" w:color="000000"/>
              <w:bottom w:val="single" w:sz="4" w:space="0" w:color="000000"/>
              <w:right w:val="single" w:sz="4" w:space="0" w:color="000000"/>
            </w:tcBorders>
            <w:vAlign w:val="center"/>
          </w:tcPr>
          <w:p w14:paraId="0C552D11" w14:textId="77777777" w:rsidR="006569E5" w:rsidRPr="006569E5" w:rsidRDefault="006569E5" w:rsidP="006569E5">
            <w:pPr>
              <w:autoSpaceDE w:val="0"/>
              <w:autoSpaceDN w:val="0"/>
              <w:adjustRightInd w:val="0"/>
              <w:spacing w:before="61" w:after="0" w:line="240" w:lineRule="auto"/>
              <w:ind w:right="6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NOME:______________________</w:t>
            </w:r>
          </w:p>
          <w:p w14:paraId="3AAE9189" w14:textId="77777777" w:rsidR="006569E5" w:rsidRPr="006569E5" w:rsidRDefault="006569E5" w:rsidP="006569E5">
            <w:pPr>
              <w:autoSpaceDE w:val="0"/>
              <w:autoSpaceDN w:val="0"/>
              <w:adjustRightInd w:val="0"/>
              <w:spacing w:before="61" w:after="0" w:line="240" w:lineRule="auto"/>
              <w:ind w:right="6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C116a. OUTRO: _______________</w:t>
            </w:r>
          </w:p>
          <w:p w14:paraId="5611FCA0" w14:textId="77777777" w:rsidR="006569E5" w:rsidRPr="006569E5" w:rsidRDefault="006569E5" w:rsidP="006569E5">
            <w:pPr>
              <w:autoSpaceDE w:val="0"/>
              <w:autoSpaceDN w:val="0"/>
              <w:adjustRightInd w:val="0"/>
              <w:spacing w:before="61" w:after="0" w:line="240" w:lineRule="auto"/>
              <w:ind w:right="63"/>
              <w:jc w:val="right"/>
              <w:rPr>
                <w:rFonts w:ascii="Calibri" w:eastAsia="Times New Roman" w:hAnsi="Calibri" w:cs="Times New Roman"/>
                <w:lang w:val="pt-BR" w:eastAsia="en-ZA"/>
              </w:rPr>
            </w:pPr>
          </w:p>
        </w:tc>
      </w:tr>
      <w:tr w:rsidR="006569E5" w:rsidRPr="004D6CB1" w14:paraId="6DA63EFE" w14:textId="77777777" w:rsidTr="007E2C62">
        <w:trPr>
          <w:trHeight w:hRule="exact" w:val="3816"/>
        </w:trPr>
        <w:tc>
          <w:tcPr>
            <w:tcW w:w="5076" w:type="dxa"/>
            <w:gridSpan w:val="3"/>
            <w:tcBorders>
              <w:top w:val="single" w:sz="4" w:space="0" w:color="000000"/>
              <w:left w:val="single" w:sz="4" w:space="0" w:color="000000"/>
              <w:bottom w:val="single" w:sz="4" w:space="0" w:color="000000"/>
              <w:right w:val="single" w:sz="4" w:space="0" w:color="000000"/>
            </w:tcBorders>
            <w:vAlign w:val="center"/>
          </w:tcPr>
          <w:p w14:paraId="4F2BEB99"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p>
          <w:p w14:paraId="62FA33FB" w14:textId="77777777" w:rsidR="006569E5" w:rsidRPr="006569E5" w:rsidRDefault="006569E5" w:rsidP="006569E5">
            <w:pPr>
              <w:autoSpaceDE w:val="0"/>
              <w:autoSpaceDN w:val="0"/>
              <w:adjustRightInd w:val="0"/>
              <w:spacing w:before="61" w:after="0" w:line="240" w:lineRule="auto"/>
              <w:ind w:right="94"/>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ELEGIBILIDADE DO PARTICIPANTE</w:t>
            </w:r>
          </w:p>
          <w:p w14:paraId="33A91780" w14:textId="77777777" w:rsidR="006569E5" w:rsidRPr="006569E5" w:rsidRDefault="006569E5" w:rsidP="006569E5">
            <w:pPr>
              <w:autoSpaceDE w:val="0"/>
              <w:autoSpaceDN w:val="0"/>
              <w:adjustRightInd w:val="0"/>
              <w:spacing w:before="61" w:after="0" w:line="240" w:lineRule="auto"/>
              <w:ind w:right="94"/>
              <w:jc w:val="center"/>
              <w:rPr>
                <w:rFonts w:ascii="Calibri" w:eastAsia="Times New Roman" w:hAnsi="Calibri" w:cs="Times New Roman"/>
                <w:b/>
                <w:lang w:val="pt-BR" w:eastAsia="en-ZA"/>
              </w:rPr>
            </w:pPr>
            <w:r w:rsidRPr="006569E5">
              <w:rPr>
                <w:rFonts w:ascii="Calibri" w:eastAsia="Times New Roman" w:hAnsi="Calibri" w:cs="Times New Roman"/>
                <w:b/>
                <w:color w:val="000000"/>
                <w:lang w:val="pt-BR" w:eastAsia="en-ZA"/>
              </w:rPr>
              <w:t>(Texto dado automáticamente pelo sistema)</w:t>
            </w:r>
          </w:p>
        </w:tc>
        <w:tc>
          <w:tcPr>
            <w:tcW w:w="5954" w:type="dxa"/>
            <w:gridSpan w:val="12"/>
            <w:tcBorders>
              <w:top w:val="single" w:sz="4" w:space="0" w:color="000000"/>
              <w:left w:val="single" w:sz="4" w:space="0" w:color="000000"/>
              <w:bottom w:val="single" w:sz="4" w:space="0" w:color="000000"/>
              <w:right w:val="single" w:sz="4" w:space="0" w:color="000000"/>
            </w:tcBorders>
            <w:vAlign w:val="center"/>
          </w:tcPr>
          <w:p w14:paraId="78F751E1" w14:textId="77777777" w:rsidR="006569E5" w:rsidRPr="006569E5" w:rsidRDefault="006569E5" w:rsidP="006569E5">
            <w:pPr>
              <w:widowControl w:val="0"/>
              <w:autoSpaceDE w:val="0"/>
              <w:autoSpaceDN w:val="0"/>
              <w:adjustRightInd w:val="0"/>
              <w:spacing w:after="60" w:line="240" w:lineRule="auto"/>
              <w:ind w:right="144"/>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COM BASE NA ENTREVISTA O(A) PARTICIPANTE É </w:t>
            </w:r>
            <w:r w:rsidRPr="006569E5">
              <w:rPr>
                <w:rFonts w:ascii="Calibri" w:eastAsia="Times New Roman" w:hAnsi="Calibri" w:cs="Times New Roman"/>
                <w:u w:val="single"/>
                <w:lang w:val="pt-BR" w:eastAsia="en-ZA"/>
              </w:rPr>
              <w:t>ELEGÍVEL</w:t>
            </w:r>
            <w:r w:rsidRPr="006569E5">
              <w:rPr>
                <w:rFonts w:ascii="Calibri" w:eastAsia="Times New Roman" w:hAnsi="Calibri" w:cs="Times New Roman"/>
                <w:lang w:val="pt-BR" w:eastAsia="en-ZA"/>
              </w:rPr>
              <w:t xml:space="preserve"> OU </w:t>
            </w:r>
            <w:r w:rsidRPr="006569E5">
              <w:rPr>
                <w:rFonts w:ascii="Calibri" w:eastAsia="Times New Roman" w:hAnsi="Calibri" w:cs="Times New Roman"/>
                <w:u w:val="single"/>
                <w:lang w:val="pt-BR" w:eastAsia="en-ZA"/>
              </w:rPr>
              <w:t>NÃO ELEGÍVEL</w:t>
            </w:r>
          </w:p>
          <w:p w14:paraId="430D1069" w14:textId="77777777" w:rsidR="006569E5" w:rsidRPr="006569E5" w:rsidRDefault="006569E5" w:rsidP="006569E5">
            <w:pPr>
              <w:widowControl w:val="0"/>
              <w:autoSpaceDE w:val="0"/>
              <w:autoSpaceDN w:val="0"/>
              <w:adjustRightInd w:val="0"/>
              <w:spacing w:after="60" w:line="240" w:lineRule="auto"/>
              <w:ind w:right="144"/>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NO CASO DE </w:t>
            </w:r>
            <w:r w:rsidRPr="006569E5">
              <w:rPr>
                <w:rFonts w:ascii="Calibri" w:eastAsia="Times New Roman" w:hAnsi="Calibri" w:cs="Times New Roman"/>
                <w:b/>
                <w:lang w:val="pt-BR" w:eastAsia="en-ZA"/>
              </w:rPr>
              <w:t xml:space="preserve">ELEGÍVEL </w:t>
            </w:r>
            <w:r w:rsidRPr="006569E5">
              <w:rPr>
                <w:rFonts w:ascii="Calibri" w:eastAsia="Times New Roman" w:hAnsi="Calibri" w:cs="Times New Roman"/>
                <w:lang w:val="pt-BR" w:eastAsia="en-ZA"/>
              </w:rPr>
              <w:t xml:space="preserve">FARÁ TESTES RÁPIDOS DE VIH E DE ITS (C117 –C119). </w:t>
            </w:r>
          </w:p>
          <w:p w14:paraId="673B66BB" w14:textId="77777777" w:rsidR="006569E5" w:rsidRPr="006569E5" w:rsidRDefault="006569E5" w:rsidP="006569E5">
            <w:pPr>
              <w:widowControl w:val="0"/>
              <w:autoSpaceDE w:val="0"/>
              <w:autoSpaceDN w:val="0"/>
              <w:adjustRightInd w:val="0"/>
              <w:spacing w:after="60" w:line="240" w:lineRule="auto"/>
              <w:ind w:right="144"/>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NO CASO DE </w:t>
            </w:r>
            <w:r w:rsidRPr="006569E5">
              <w:rPr>
                <w:rFonts w:ascii="Calibri" w:eastAsia="Times New Roman" w:hAnsi="Calibri" w:cs="Times New Roman"/>
                <w:b/>
                <w:lang w:val="pt-BR" w:eastAsia="en-ZA"/>
              </w:rPr>
              <w:t>NÃO ELEGÍVEL</w:t>
            </w:r>
            <w:r w:rsidRPr="006569E5">
              <w:rPr>
                <w:rFonts w:ascii="Calibri" w:eastAsia="Times New Roman" w:hAnsi="Calibri" w:cs="Times New Roman"/>
                <w:lang w:val="pt-BR" w:eastAsia="en-ZA"/>
              </w:rPr>
              <w:t xml:space="preserve"> FARÁ SOMENTE VIH (C117) E TESTE CONFIRMATÓRIO SE DETERMINE DER POSITIVO (C120). </w:t>
            </w:r>
          </w:p>
          <w:p w14:paraId="6CE104EC" w14:textId="77777777" w:rsidR="006569E5" w:rsidRPr="006569E5" w:rsidRDefault="006569E5" w:rsidP="006569E5">
            <w:pPr>
              <w:widowControl w:val="0"/>
              <w:autoSpaceDE w:val="0"/>
              <w:autoSpaceDN w:val="0"/>
              <w:adjustRightInd w:val="0"/>
              <w:spacing w:after="60" w:line="240" w:lineRule="auto"/>
              <w:ind w:right="144"/>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SE O RESULTADO DO TESTE DE DETERMINE FOR NEGATIVO, FAÇA O PÓS-ACONSELHAMENTO E AGRADEÇA AO(A) ENTREVISTADO(A), TERMINE A ENTREVISTA. </w:t>
            </w:r>
          </w:p>
          <w:p w14:paraId="0F86CEA5" w14:textId="77777777" w:rsidR="006569E5" w:rsidRPr="006569E5" w:rsidRDefault="006569E5" w:rsidP="006569E5">
            <w:pPr>
              <w:widowControl w:val="0"/>
              <w:autoSpaceDE w:val="0"/>
              <w:autoSpaceDN w:val="0"/>
              <w:adjustRightInd w:val="0"/>
              <w:spacing w:after="60" w:line="240" w:lineRule="auto"/>
              <w:ind w:right="144"/>
              <w:rPr>
                <w:rFonts w:ascii="Calibri" w:eastAsia="Times New Roman" w:hAnsi="Calibri" w:cs="Times New Roman"/>
                <w:lang w:val="pt-BR" w:eastAsia="en-ZA"/>
              </w:rPr>
            </w:pPr>
            <w:r w:rsidRPr="006569E5">
              <w:rPr>
                <w:rFonts w:ascii="Calibri" w:eastAsia="Times New Roman" w:hAnsi="Calibri" w:cs="Times New Roman"/>
                <w:lang w:val="pt-BR" w:eastAsia="en-ZA"/>
              </w:rPr>
              <w:t>SE O DETERMINE FOR POSITIVO FARÁ O UNIGOLD E INDEPENDENTEMENTE DO RESULTADO REENCAMINHA O UTENTE À CLINICA MÓVEL PARA COLHEITA DE SANGUE PARA CV E CD4.</w:t>
            </w:r>
          </w:p>
          <w:p w14:paraId="41B23BA0" w14:textId="77777777" w:rsidR="006569E5" w:rsidRPr="006569E5" w:rsidRDefault="006569E5" w:rsidP="006569E5">
            <w:pPr>
              <w:autoSpaceDE w:val="0"/>
              <w:autoSpaceDN w:val="0"/>
              <w:adjustRightInd w:val="0"/>
              <w:spacing w:before="61" w:after="0" w:line="240" w:lineRule="auto"/>
              <w:ind w:right="63"/>
              <w:rPr>
                <w:rFonts w:ascii="Calibri" w:eastAsia="Times New Roman" w:hAnsi="Calibri" w:cs="Times New Roman"/>
                <w:lang w:val="pt-BR" w:eastAsia="en-ZA"/>
              </w:rPr>
            </w:pPr>
          </w:p>
        </w:tc>
      </w:tr>
      <w:tr w:rsidR="006569E5" w:rsidRPr="004D6CB1" w14:paraId="6E1BDE60" w14:textId="77777777" w:rsidTr="007E2C62">
        <w:trPr>
          <w:trHeight w:hRule="exact" w:val="1557"/>
        </w:trPr>
        <w:tc>
          <w:tcPr>
            <w:tcW w:w="735" w:type="dxa"/>
            <w:tcBorders>
              <w:top w:val="single" w:sz="4" w:space="0" w:color="000000"/>
              <w:left w:val="single" w:sz="4" w:space="0" w:color="000000"/>
              <w:bottom w:val="single" w:sz="4" w:space="0" w:color="000000"/>
              <w:right w:val="single" w:sz="4" w:space="0" w:color="000000"/>
            </w:tcBorders>
            <w:vAlign w:val="center"/>
          </w:tcPr>
          <w:p w14:paraId="1DCB7642"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C117</w:t>
            </w:r>
          </w:p>
        </w:tc>
        <w:tc>
          <w:tcPr>
            <w:tcW w:w="7016" w:type="dxa"/>
            <w:gridSpan w:val="8"/>
            <w:tcBorders>
              <w:top w:val="single" w:sz="4" w:space="0" w:color="000000"/>
              <w:left w:val="single" w:sz="4" w:space="0" w:color="000000"/>
              <w:bottom w:val="single" w:sz="4" w:space="0" w:color="000000"/>
              <w:right w:val="single" w:sz="4" w:space="0" w:color="000000"/>
            </w:tcBorders>
            <w:shd w:val="clear" w:color="auto" w:fill="D8D8D8"/>
            <w:vAlign w:val="center"/>
          </w:tcPr>
          <w:p w14:paraId="21848FAE" w14:textId="77777777" w:rsidR="006569E5" w:rsidRPr="006569E5" w:rsidRDefault="006569E5" w:rsidP="006569E5">
            <w:pPr>
              <w:rPr>
                <w:rFonts w:ascii="Calibri" w:eastAsia="Calibri" w:hAnsi="Calibri" w:cs="Arial"/>
                <w:lang w:val="pt-BR"/>
              </w:rPr>
            </w:pPr>
            <w:r w:rsidRPr="006569E5">
              <w:rPr>
                <w:rFonts w:ascii="Calibri" w:eastAsia="Calibri" w:hAnsi="Calibri" w:cs="Arial"/>
                <w:lang w:val="pt-BR"/>
              </w:rPr>
              <w:t xml:space="preserve">RESULTADO DO TESTE DE HIV - DETERMINE HIV 1/2 </w:t>
            </w:r>
          </w:p>
          <w:p w14:paraId="7588C78C" w14:textId="77777777" w:rsidR="006569E5" w:rsidRPr="006569E5" w:rsidRDefault="006569E5" w:rsidP="006569E5">
            <w:pPr>
              <w:rPr>
                <w:rFonts w:ascii="Calibri" w:eastAsia="Calibri" w:hAnsi="Calibri" w:cs="Arial"/>
                <w:sz w:val="20"/>
                <w:szCs w:val="20"/>
                <w:lang w:val="pt-BR"/>
              </w:rPr>
            </w:pPr>
            <w:r w:rsidRPr="006569E5">
              <w:rPr>
                <w:rFonts w:ascii="Calibri" w:eastAsia="Calibri" w:hAnsi="Calibri" w:cs="Arial"/>
                <w:sz w:val="20"/>
                <w:szCs w:val="20"/>
                <w:lang w:val="pt-BR"/>
              </w:rPr>
              <w:t>(SE O TESTE DE DETERMINE FOI POSITIVO FAÇA O TESTE DE UNIGOLD E REFIRA A PESSOA PARA O TÉCNICO DE LABORATÓRIO NA CLÍNICA MÓVEL, MESMO QUE O UNIGOLD DÊ NEGATIVO TEM DE DAR AMOSTRA DE SANGUE PARA O CD4 E CARGA VIRAL).</w:t>
            </w:r>
          </w:p>
        </w:tc>
        <w:tc>
          <w:tcPr>
            <w:tcW w:w="3279" w:type="dxa"/>
            <w:gridSpan w:val="6"/>
            <w:tcBorders>
              <w:top w:val="single" w:sz="4" w:space="0" w:color="000000"/>
              <w:left w:val="single" w:sz="4" w:space="0" w:color="000000"/>
              <w:bottom w:val="single" w:sz="4" w:space="0" w:color="000000"/>
              <w:right w:val="single" w:sz="4" w:space="0" w:color="000000"/>
            </w:tcBorders>
            <w:vAlign w:val="center"/>
          </w:tcPr>
          <w:p w14:paraId="1B5C2EB0"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POSITIVO  1</w:t>
            </w:r>
          </w:p>
          <w:p w14:paraId="3A77CDE9"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NEGATIVO  2</w:t>
            </w:r>
          </w:p>
          <w:p w14:paraId="2123316C"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INVÁLIDO  3</w:t>
            </w:r>
          </w:p>
          <w:p w14:paraId="5E2BC48A"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NÃO SE REALIZOU O TESTE 4 </w:t>
            </w:r>
          </w:p>
          <w:p w14:paraId="501FC6D6" w14:textId="77777777" w:rsidR="006569E5" w:rsidRPr="006569E5" w:rsidRDefault="006569E5" w:rsidP="006569E5">
            <w:pPr>
              <w:autoSpaceDE w:val="0"/>
              <w:autoSpaceDN w:val="0"/>
              <w:adjustRightInd w:val="0"/>
              <w:spacing w:before="61" w:after="0" w:line="240" w:lineRule="auto"/>
              <w:ind w:right="63"/>
              <w:jc w:val="right"/>
              <w:rPr>
                <w:rFonts w:ascii="Calibri" w:eastAsia="Times New Roman" w:hAnsi="Calibri" w:cs="Times New Roman"/>
                <w:lang w:val="pt-BR" w:eastAsia="en-ZA"/>
              </w:rPr>
            </w:pPr>
          </w:p>
        </w:tc>
      </w:tr>
      <w:tr w:rsidR="006569E5" w:rsidRPr="006569E5" w14:paraId="337E8FBE" w14:textId="77777777" w:rsidTr="007E2C62">
        <w:trPr>
          <w:trHeight w:hRule="exact" w:val="714"/>
        </w:trPr>
        <w:tc>
          <w:tcPr>
            <w:tcW w:w="735" w:type="dxa"/>
            <w:tcBorders>
              <w:top w:val="single" w:sz="4" w:space="0" w:color="000000"/>
              <w:left w:val="single" w:sz="4" w:space="0" w:color="000000"/>
              <w:bottom w:val="single" w:sz="4" w:space="0" w:color="000000"/>
              <w:right w:val="single" w:sz="4" w:space="0" w:color="000000"/>
            </w:tcBorders>
            <w:vAlign w:val="center"/>
          </w:tcPr>
          <w:p w14:paraId="3E2EF286"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C112</w:t>
            </w:r>
          </w:p>
        </w:tc>
        <w:tc>
          <w:tcPr>
            <w:tcW w:w="7016" w:type="dxa"/>
            <w:gridSpan w:val="8"/>
            <w:tcBorders>
              <w:top w:val="single" w:sz="4" w:space="0" w:color="000000"/>
              <w:left w:val="single" w:sz="4" w:space="0" w:color="000000"/>
              <w:bottom w:val="single" w:sz="4" w:space="0" w:color="000000"/>
              <w:right w:val="single" w:sz="4" w:space="0" w:color="000000"/>
            </w:tcBorders>
            <w:shd w:val="clear" w:color="auto" w:fill="D8D8D8"/>
          </w:tcPr>
          <w:p w14:paraId="2A1ADD04" w14:textId="77777777" w:rsidR="006569E5" w:rsidRPr="006569E5" w:rsidRDefault="006569E5" w:rsidP="006569E5">
            <w:pPr>
              <w:rPr>
                <w:rFonts w:ascii="Calibri" w:eastAsia="Calibri" w:hAnsi="Calibri" w:cs="Arial"/>
                <w:lang w:val="pt-BR"/>
              </w:rPr>
            </w:pPr>
            <w:r w:rsidRPr="006569E5">
              <w:rPr>
                <w:rFonts w:ascii="Calibri" w:eastAsia="Times New Roman" w:hAnsi="Calibri" w:cs="Times New Roman"/>
                <w:lang w:val="pt-BR" w:eastAsia="en-ZA"/>
              </w:rPr>
              <w:t>CÓDIGO DE IDENTIFICAÇÃO DO PARTICIPANTE</w:t>
            </w:r>
            <w:r w:rsidRPr="006569E5">
              <w:rPr>
                <w:rFonts w:ascii="Calibri" w:eastAsia="Times New Roman" w:hAnsi="Calibri" w:cs="Times New Roman"/>
                <w:lang w:val="pt-PT" w:eastAsia="en-ZA"/>
              </w:rPr>
              <w:t>. MESMO CÓDIGO UTILIZADO NO LABORATÓRIO</w:t>
            </w:r>
          </w:p>
        </w:tc>
        <w:tc>
          <w:tcPr>
            <w:tcW w:w="3279" w:type="dxa"/>
            <w:gridSpan w:val="6"/>
            <w:tcBorders>
              <w:top w:val="single" w:sz="4" w:space="0" w:color="000000"/>
              <w:left w:val="single" w:sz="4" w:space="0" w:color="000000"/>
              <w:bottom w:val="single" w:sz="4" w:space="0" w:color="000000"/>
              <w:right w:val="single" w:sz="4" w:space="0" w:color="000000"/>
            </w:tcBorders>
            <w:vAlign w:val="center"/>
          </w:tcPr>
          <w:p w14:paraId="639DB03A" w14:textId="77777777" w:rsidR="006569E5" w:rsidRPr="006569E5" w:rsidRDefault="006569E5" w:rsidP="006569E5">
            <w:pPr>
              <w:autoSpaceDE w:val="0"/>
              <w:autoSpaceDN w:val="0"/>
              <w:adjustRightInd w:val="0"/>
              <w:spacing w:before="61" w:after="0" w:line="240" w:lineRule="auto"/>
              <w:ind w:right="6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ID:______________</w:t>
            </w:r>
          </w:p>
        </w:tc>
      </w:tr>
      <w:tr w:rsidR="006569E5" w:rsidRPr="006569E5" w14:paraId="6A544680" w14:textId="77777777" w:rsidTr="007E2C62">
        <w:trPr>
          <w:trHeight w:hRule="exact" w:val="723"/>
        </w:trPr>
        <w:tc>
          <w:tcPr>
            <w:tcW w:w="735" w:type="dxa"/>
            <w:tcBorders>
              <w:top w:val="single" w:sz="4" w:space="0" w:color="000000"/>
              <w:left w:val="single" w:sz="4" w:space="0" w:color="000000"/>
              <w:bottom w:val="single" w:sz="4" w:space="0" w:color="000000"/>
              <w:right w:val="single" w:sz="4" w:space="0" w:color="000000"/>
            </w:tcBorders>
            <w:vAlign w:val="center"/>
          </w:tcPr>
          <w:p w14:paraId="195D2A5E"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C112a</w:t>
            </w:r>
          </w:p>
        </w:tc>
        <w:tc>
          <w:tcPr>
            <w:tcW w:w="7016" w:type="dxa"/>
            <w:gridSpan w:val="8"/>
            <w:tcBorders>
              <w:top w:val="single" w:sz="4" w:space="0" w:color="000000"/>
              <w:left w:val="single" w:sz="4" w:space="0" w:color="000000"/>
              <w:bottom w:val="single" w:sz="4" w:space="0" w:color="000000"/>
              <w:right w:val="single" w:sz="4" w:space="0" w:color="000000"/>
            </w:tcBorders>
            <w:shd w:val="clear" w:color="auto" w:fill="D8D8D8"/>
          </w:tcPr>
          <w:p w14:paraId="262F106C" w14:textId="77777777" w:rsidR="006569E5" w:rsidRPr="006569E5" w:rsidRDefault="006569E5" w:rsidP="006569E5">
            <w:pPr>
              <w:rPr>
                <w:rFonts w:ascii="Calibri" w:eastAsia="Calibri" w:hAnsi="Calibri" w:cs="Arial"/>
                <w:lang w:val="pt-BR"/>
              </w:rPr>
            </w:pPr>
            <w:r w:rsidRPr="006569E5">
              <w:rPr>
                <w:rFonts w:ascii="Calibri" w:eastAsia="Times New Roman" w:hAnsi="Calibri" w:cs="Times New Roman"/>
                <w:lang w:val="pt-BR" w:eastAsia="en-ZA"/>
              </w:rPr>
              <w:t>CONFIRMAR O CÓDIGO DE IDENTIFICAÇÃO DO PARTICIPANTE</w:t>
            </w:r>
          </w:p>
        </w:tc>
        <w:tc>
          <w:tcPr>
            <w:tcW w:w="3279" w:type="dxa"/>
            <w:gridSpan w:val="6"/>
            <w:tcBorders>
              <w:top w:val="single" w:sz="4" w:space="0" w:color="000000"/>
              <w:left w:val="single" w:sz="4" w:space="0" w:color="000000"/>
              <w:bottom w:val="single" w:sz="4" w:space="0" w:color="000000"/>
              <w:right w:val="single" w:sz="4" w:space="0" w:color="000000"/>
            </w:tcBorders>
            <w:vAlign w:val="center"/>
          </w:tcPr>
          <w:p w14:paraId="7695C284"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CONFIRMAR ID:______________</w:t>
            </w:r>
          </w:p>
        </w:tc>
      </w:tr>
      <w:tr w:rsidR="006569E5" w:rsidRPr="004D6CB1" w14:paraId="7B2446AA" w14:textId="77777777" w:rsidTr="007E2C62">
        <w:trPr>
          <w:trHeight w:hRule="exact" w:val="1342"/>
        </w:trPr>
        <w:tc>
          <w:tcPr>
            <w:tcW w:w="735" w:type="dxa"/>
            <w:tcBorders>
              <w:top w:val="single" w:sz="4" w:space="0" w:color="000000"/>
              <w:left w:val="single" w:sz="4" w:space="0" w:color="000000"/>
              <w:bottom w:val="single" w:sz="4" w:space="0" w:color="000000"/>
              <w:right w:val="single" w:sz="4" w:space="0" w:color="000000"/>
            </w:tcBorders>
            <w:vAlign w:val="center"/>
          </w:tcPr>
          <w:p w14:paraId="3E2182C7"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C118</w:t>
            </w:r>
          </w:p>
        </w:tc>
        <w:tc>
          <w:tcPr>
            <w:tcW w:w="7016" w:type="dxa"/>
            <w:gridSpan w:val="8"/>
            <w:tcBorders>
              <w:top w:val="single" w:sz="4" w:space="0" w:color="000000"/>
              <w:left w:val="single" w:sz="4" w:space="0" w:color="000000"/>
              <w:bottom w:val="single" w:sz="4" w:space="0" w:color="000000"/>
              <w:right w:val="single" w:sz="4" w:space="0" w:color="000000"/>
            </w:tcBorders>
            <w:shd w:val="clear" w:color="auto" w:fill="D8D8D8"/>
          </w:tcPr>
          <w:p w14:paraId="26A2E3D0" w14:textId="77777777" w:rsidR="006569E5" w:rsidRPr="006569E5" w:rsidRDefault="006569E5" w:rsidP="006569E5">
            <w:pPr>
              <w:rPr>
                <w:rFonts w:ascii="Calibri" w:eastAsia="Times New Roman" w:hAnsi="Calibri" w:cs="Times New Roman"/>
                <w:lang w:val="pt-BR" w:eastAsia="en-ZA"/>
              </w:rPr>
            </w:pPr>
            <w:r w:rsidRPr="006569E5">
              <w:rPr>
                <w:rFonts w:ascii="Calibri" w:eastAsia="Times New Roman" w:hAnsi="Calibri" w:cs="Times New Roman"/>
                <w:lang w:val="pt-BR" w:eastAsia="en-ZA"/>
              </w:rPr>
              <w:t>RESULTADO DO TESTE DE SÍFILIS - BIOLINE SYPHILIS 3.0</w:t>
            </w:r>
          </w:p>
        </w:tc>
        <w:tc>
          <w:tcPr>
            <w:tcW w:w="3279" w:type="dxa"/>
            <w:gridSpan w:val="6"/>
            <w:tcBorders>
              <w:top w:val="single" w:sz="4" w:space="0" w:color="000000"/>
              <w:left w:val="single" w:sz="4" w:space="0" w:color="000000"/>
              <w:bottom w:val="single" w:sz="4" w:space="0" w:color="000000"/>
              <w:right w:val="single" w:sz="4" w:space="0" w:color="000000"/>
            </w:tcBorders>
            <w:vAlign w:val="center"/>
          </w:tcPr>
          <w:p w14:paraId="520A5C08"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POSITIVO  1</w:t>
            </w:r>
          </w:p>
          <w:p w14:paraId="727984F5"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NEGATIVO  2</w:t>
            </w:r>
          </w:p>
          <w:p w14:paraId="3AEE93FB"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INVÁLIDO  3</w:t>
            </w:r>
          </w:p>
          <w:p w14:paraId="6DAFCA17"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NÃO SE REALIZOU O TESTE 4 </w:t>
            </w:r>
          </w:p>
          <w:p w14:paraId="0BE8C041"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p>
        </w:tc>
      </w:tr>
      <w:tr w:rsidR="006569E5" w:rsidRPr="006569E5" w14:paraId="607FC187" w14:textId="77777777" w:rsidTr="007E2C62">
        <w:trPr>
          <w:trHeight w:hRule="exact" w:val="723"/>
        </w:trPr>
        <w:tc>
          <w:tcPr>
            <w:tcW w:w="735" w:type="dxa"/>
            <w:tcBorders>
              <w:top w:val="single" w:sz="4" w:space="0" w:color="000000"/>
              <w:left w:val="single" w:sz="4" w:space="0" w:color="000000"/>
              <w:bottom w:val="single" w:sz="4" w:space="0" w:color="000000"/>
              <w:right w:val="single" w:sz="4" w:space="0" w:color="000000"/>
            </w:tcBorders>
            <w:vAlign w:val="center"/>
          </w:tcPr>
          <w:p w14:paraId="39B7EBC8"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C118a</w:t>
            </w:r>
          </w:p>
        </w:tc>
        <w:tc>
          <w:tcPr>
            <w:tcW w:w="7016" w:type="dxa"/>
            <w:gridSpan w:val="8"/>
            <w:tcBorders>
              <w:top w:val="single" w:sz="4" w:space="0" w:color="000000"/>
              <w:left w:val="single" w:sz="4" w:space="0" w:color="000000"/>
              <w:bottom w:val="single" w:sz="4" w:space="0" w:color="000000"/>
              <w:right w:val="single" w:sz="4" w:space="0" w:color="000000"/>
            </w:tcBorders>
            <w:shd w:val="clear" w:color="auto" w:fill="D8D8D8"/>
          </w:tcPr>
          <w:p w14:paraId="5FDD3397" w14:textId="77777777" w:rsidR="006569E5" w:rsidRPr="006569E5" w:rsidRDefault="006569E5" w:rsidP="006569E5">
            <w:pPr>
              <w:rPr>
                <w:rFonts w:ascii="Calibri" w:eastAsia="Times New Roman" w:hAnsi="Calibri" w:cs="Times New Roman"/>
                <w:lang w:val="pt-BR" w:eastAsia="en-ZA"/>
              </w:rPr>
            </w:pPr>
            <w:r w:rsidRPr="006569E5">
              <w:rPr>
                <w:rFonts w:ascii="Calibri" w:eastAsia="Times New Roman" w:hAnsi="Calibri" w:cs="Times New Roman"/>
                <w:lang w:val="pt-BR" w:eastAsia="en-ZA"/>
              </w:rPr>
              <w:t>EXPLIQUE POR QUE NÃO SE REALIZOU O TESTE DE SÍFILIS</w:t>
            </w:r>
          </w:p>
        </w:tc>
        <w:tc>
          <w:tcPr>
            <w:tcW w:w="3279" w:type="dxa"/>
            <w:gridSpan w:val="6"/>
            <w:tcBorders>
              <w:top w:val="single" w:sz="4" w:space="0" w:color="000000"/>
              <w:left w:val="single" w:sz="4" w:space="0" w:color="000000"/>
              <w:bottom w:val="single" w:sz="4" w:space="0" w:color="000000"/>
              <w:right w:val="single" w:sz="4" w:space="0" w:color="000000"/>
            </w:tcBorders>
            <w:vAlign w:val="center"/>
          </w:tcPr>
          <w:p w14:paraId="44112330" w14:textId="77777777" w:rsidR="006569E5" w:rsidRPr="006569E5" w:rsidRDefault="006569E5" w:rsidP="006569E5">
            <w:pPr>
              <w:widowControl w:val="0"/>
              <w:autoSpaceDE w:val="0"/>
              <w:autoSpaceDN w:val="0"/>
              <w:adjustRightInd w:val="0"/>
              <w:spacing w:after="60" w:line="240" w:lineRule="auto"/>
              <w:ind w:right="144"/>
              <w:rPr>
                <w:rFonts w:ascii="Calibri" w:eastAsia="Times New Roman" w:hAnsi="Calibri" w:cs="Times New Roman"/>
                <w:lang w:val="pt-BR" w:eastAsia="en-ZA"/>
              </w:rPr>
            </w:pPr>
            <w:r w:rsidRPr="006569E5">
              <w:rPr>
                <w:rFonts w:ascii="Calibri" w:eastAsia="Times New Roman" w:hAnsi="Calibri" w:cs="Times New Roman"/>
                <w:lang w:val="pt-BR" w:eastAsia="en-ZA"/>
              </w:rPr>
              <w:t>Motivo:__________________________________________________</w:t>
            </w:r>
          </w:p>
        </w:tc>
      </w:tr>
      <w:tr w:rsidR="006569E5" w:rsidRPr="004D6CB1" w14:paraId="279F8FD7" w14:textId="77777777" w:rsidTr="007E2C62">
        <w:trPr>
          <w:trHeight w:hRule="exact" w:val="1272"/>
        </w:trPr>
        <w:tc>
          <w:tcPr>
            <w:tcW w:w="735" w:type="dxa"/>
            <w:tcBorders>
              <w:top w:val="single" w:sz="4" w:space="0" w:color="000000"/>
              <w:left w:val="single" w:sz="4" w:space="0" w:color="000000"/>
              <w:bottom w:val="single" w:sz="4" w:space="0" w:color="000000"/>
              <w:right w:val="single" w:sz="4" w:space="0" w:color="000000"/>
            </w:tcBorders>
            <w:vAlign w:val="center"/>
          </w:tcPr>
          <w:p w14:paraId="203030C3"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C119</w:t>
            </w:r>
          </w:p>
        </w:tc>
        <w:tc>
          <w:tcPr>
            <w:tcW w:w="7016" w:type="dxa"/>
            <w:gridSpan w:val="8"/>
            <w:tcBorders>
              <w:top w:val="single" w:sz="4" w:space="0" w:color="000000"/>
              <w:left w:val="single" w:sz="4" w:space="0" w:color="000000"/>
              <w:bottom w:val="single" w:sz="4" w:space="0" w:color="000000"/>
              <w:right w:val="single" w:sz="4" w:space="0" w:color="000000"/>
            </w:tcBorders>
            <w:shd w:val="clear" w:color="auto" w:fill="D8D8D8"/>
            <w:vAlign w:val="center"/>
          </w:tcPr>
          <w:p w14:paraId="73CB5EB6" w14:textId="77777777" w:rsidR="006569E5" w:rsidRPr="006569E5" w:rsidRDefault="006569E5" w:rsidP="006569E5">
            <w:pPr>
              <w:rPr>
                <w:rFonts w:ascii="Calibri" w:eastAsia="Calibri" w:hAnsi="Calibri" w:cs="Arial"/>
                <w:lang w:val="pt-BR"/>
              </w:rPr>
            </w:pPr>
            <w:r w:rsidRPr="006569E5">
              <w:rPr>
                <w:rFonts w:ascii="Calibri" w:eastAsia="Calibri" w:hAnsi="Calibri" w:cs="Arial"/>
                <w:lang w:val="pt-BR"/>
              </w:rPr>
              <w:t xml:space="preserve">RESULTADO DO TESTE DE HEPATITE B – HBsAg </w:t>
            </w:r>
          </w:p>
        </w:tc>
        <w:tc>
          <w:tcPr>
            <w:tcW w:w="3279" w:type="dxa"/>
            <w:gridSpan w:val="6"/>
            <w:tcBorders>
              <w:top w:val="single" w:sz="4" w:space="0" w:color="000000"/>
              <w:left w:val="single" w:sz="4" w:space="0" w:color="000000"/>
              <w:bottom w:val="single" w:sz="4" w:space="0" w:color="000000"/>
              <w:right w:val="single" w:sz="4" w:space="0" w:color="000000"/>
            </w:tcBorders>
            <w:vAlign w:val="center"/>
          </w:tcPr>
          <w:p w14:paraId="5BFD5CF5"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POSITIVO  1</w:t>
            </w:r>
          </w:p>
          <w:p w14:paraId="21E41220"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NEGATIVO  2</w:t>
            </w:r>
          </w:p>
          <w:p w14:paraId="45981769"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INVÁLIDO  3</w:t>
            </w:r>
          </w:p>
          <w:p w14:paraId="76C7036A"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NÃO SE REALIZOU O TESTE 4 </w:t>
            </w:r>
          </w:p>
          <w:p w14:paraId="4BDAE567" w14:textId="77777777" w:rsidR="006569E5" w:rsidRPr="006569E5" w:rsidRDefault="006569E5" w:rsidP="006569E5">
            <w:pPr>
              <w:autoSpaceDE w:val="0"/>
              <w:autoSpaceDN w:val="0"/>
              <w:adjustRightInd w:val="0"/>
              <w:spacing w:before="61" w:after="0" w:line="240" w:lineRule="auto"/>
              <w:ind w:right="63"/>
              <w:jc w:val="right"/>
              <w:rPr>
                <w:rFonts w:ascii="Calibri" w:eastAsia="Times New Roman" w:hAnsi="Calibri" w:cs="Times New Roman"/>
                <w:lang w:val="pt-BR" w:eastAsia="en-ZA"/>
              </w:rPr>
            </w:pPr>
          </w:p>
        </w:tc>
      </w:tr>
      <w:tr w:rsidR="006569E5" w:rsidRPr="006569E5" w14:paraId="31E9F6DA" w14:textId="77777777" w:rsidTr="007E2C62">
        <w:trPr>
          <w:trHeight w:hRule="exact" w:val="1272"/>
        </w:trPr>
        <w:tc>
          <w:tcPr>
            <w:tcW w:w="735" w:type="dxa"/>
            <w:tcBorders>
              <w:top w:val="single" w:sz="4" w:space="0" w:color="000000"/>
              <w:left w:val="single" w:sz="4" w:space="0" w:color="000000"/>
              <w:bottom w:val="single" w:sz="4" w:space="0" w:color="000000"/>
              <w:right w:val="single" w:sz="4" w:space="0" w:color="000000"/>
            </w:tcBorders>
            <w:vAlign w:val="center"/>
          </w:tcPr>
          <w:p w14:paraId="2F5DE267"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C119a</w:t>
            </w:r>
          </w:p>
        </w:tc>
        <w:tc>
          <w:tcPr>
            <w:tcW w:w="7016" w:type="dxa"/>
            <w:gridSpan w:val="8"/>
            <w:tcBorders>
              <w:top w:val="single" w:sz="4" w:space="0" w:color="000000"/>
              <w:left w:val="single" w:sz="4" w:space="0" w:color="000000"/>
              <w:bottom w:val="single" w:sz="4" w:space="0" w:color="000000"/>
              <w:right w:val="single" w:sz="4" w:space="0" w:color="000000"/>
            </w:tcBorders>
            <w:shd w:val="clear" w:color="auto" w:fill="D8D8D8"/>
            <w:vAlign w:val="center"/>
          </w:tcPr>
          <w:p w14:paraId="3FC36535" w14:textId="77777777" w:rsidR="006569E5" w:rsidRPr="006569E5" w:rsidRDefault="006569E5" w:rsidP="006569E5">
            <w:pPr>
              <w:rPr>
                <w:rFonts w:ascii="Calibri" w:eastAsia="Calibri" w:hAnsi="Calibri" w:cs="Arial"/>
                <w:lang w:val="pt-BR"/>
              </w:rPr>
            </w:pPr>
            <w:r w:rsidRPr="006569E5">
              <w:rPr>
                <w:rFonts w:ascii="Calibri" w:eastAsia="Calibri" w:hAnsi="Calibri" w:cs="Arial"/>
                <w:lang w:val="pt-BR"/>
              </w:rPr>
              <w:t>EXPLIQUE POR QUE NÃO SE REALIZOU O TESTE DE HEPATITE B</w:t>
            </w:r>
          </w:p>
        </w:tc>
        <w:tc>
          <w:tcPr>
            <w:tcW w:w="3279" w:type="dxa"/>
            <w:gridSpan w:val="6"/>
            <w:tcBorders>
              <w:top w:val="single" w:sz="4" w:space="0" w:color="000000"/>
              <w:left w:val="single" w:sz="4" w:space="0" w:color="000000"/>
              <w:bottom w:val="single" w:sz="4" w:space="0" w:color="000000"/>
              <w:right w:val="single" w:sz="4" w:space="0" w:color="000000"/>
            </w:tcBorders>
            <w:vAlign w:val="center"/>
          </w:tcPr>
          <w:p w14:paraId="460E6949"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Motivo: ________________________________________________________________________________________________________________</w:t>
            </w:r>
          </w:p>
        </w:tc>
      </w:tr>
      <w:tr w:rsidR="006569E5" w:rsidRPr="004D6CB1" w14:paraId="65BE97A1" w14:textId="77777777" w:rsidTr="007E2C62">
        <w:trPr>
          <w:trHeight w:hRule="exact" w:val="1431"/>
        </w:trPr>
        <w:tc>
          <w:tcPr>
            <w:tcW w:w="735" w:type="dxa"/>
            <w:tcBorders>
              <w:top w:val="single" w:sz="4" w:space="0" w:color="000000"/>
              <w:left w:val="single" w:sz="4" w:space="0" w:color="000000"/>
              <w:bottom w:val="single" w:sz="4" w:space="0" w:color="000000"/>
              <w:right w:val="single" w:sz="4" w:space="0" w:color="000000"/>
            </w:tcBorders>
            <w:vAlign w:val="center"/>
          </w:tcPr>
          <w:p w14:paraId="77AFE128"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C120</w:t>
            </w:r>
          </w:p>
        </w:tc>
        <w:tc>
          <w:tcPr>
            <w:tcW w:w="7016" w:type="dxa"/>
            <w:gridSpan w:val="8"/>
            <w:tcBorders>
              <w:top w:val="single" w:sz="4" w:space="0" w:color="000000"/>
              <w:left w:val="single" w:sz="4" w:space="0" w:color="000000"/>
              <w:bottom w:val="single" w:sz="4" w:space="0" w:color="000000"/>
              <w:right w:val="single" w:sz="4" w:space="0" w:color="000000"/>
            </w:tcBorders>
            <w:shd w:val="clear" w:color="auto" w:fill="D8D8D8"/>
            <w:vAlign w:val="center"/>
          </w:tcPr>
          <w:p w14:paraId="315DC52D" w14:textId="77777777" w:rsidR="006569E5" w:rsidRPr="006569E5" w:rsidRDefault="006569E5" w:rsidP="006569E5">
            <w:pPr>
              <w:rPr>
                <w:rFonts w:ascii="Calibri" w:eastAsia="Calibri" w:hAnsi="Calibri" w:cs="Arial"/>
                <w:lang w:val="pt-BR"/>
              </w:rPr>
            </w:pPr>
            <w:r w:rsidRPr="006569E5">
              <w:rPr>
                <w:rFonts w:ascii="Calibri" w:eastAsia="Calibri" w:hAnsi="Calibri" w:cs="Arial"/>
                <w:lang w:val="pt-BR"/>
              </w:rPr>
              <w:t>RESULTADO DO TESTE DE HIV – UNIGOLD</w:t>
            </w:r>
          </w:p>
        </w:tc>
        <w:tc>
          <w:tcPr>
            <w:tcW w:w="3279" w:type="dxa"/>
            <w:gridSpan w:val="6"/>
            <w:tcBorders>
              <w:top w:val="single" w:sz="4" w:space="0" w:color="000000"/>
              <w:left w:val="single" w:sz="4" w:space="0" w:color="000000"/>
              <w:bottom w:val="single" w:sz="4" w:space="0" w:color="000000"/>
              <w:right w:val="single" w:sz="4" w:space="0" w:color="000000"/>
            </w:tcBorders>
            <w:vAlign w:val="center"/>
          </w:tcPr>
          <w:p w14:paraId="75621CBF"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POSITIVO  1</w:t>
            </w:r>
          </w:p>
          <w:p w14:paraId="4FF5BD94"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NEGATIVO  2</w:t>
            </w:r>
          </w:p>
          <w:p w14:paraId="2176A9B7"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INVÁLIDO  3</w:t>
            </w:r>
          </w:p>
          <w:p w14:paraId="605987E0" w14:textId="77777777" w:rsidR="006569E5" w:rsidRPr="006569E5" w:rsidRDefault="006569E5" w:rsidP="006569E5">
            <w:pPr>
              <w:autoSpaceDE w:val="0"/>
              <w:autoSpaceDN w:val="0"/>
              <w:adjustRightInd w:val="0"/>
              <w:spacing w:before="61" w:after="0" w:line="240" w:lineRule="auto"/>
              <w:ind w:right="63"/>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 xml:space="preserve">NÃO SE REALIZOU O TESTE 4 </w:t>
            </w:r>
          </w:p>
        </w:tc>
      </w:tr>
      <w:tr w:rsidR="006569E5" w:rsidRPr="006569E5" w14:paraId="68FA292C" w14:textId="77777777" w:rsidTr="007E2C62">
        <w:trPr>
          <w:trHeight w:hRule="exact" w:val="1431"/>
        </w:trPr>
        <w:tc>
          <w:tcPr>
            <w:tcW w:w="735" w:type="dxa"/>
            <w:tcBorders>
              <w:top w:val="single" w:sz="4" w:space="0" w:color="000000"/>
              <w:left w:val="single" w:sz="4" w:space="0" w:color="000000"/>
              <w:bottom w:val="single" w:sz="4" w:space="0" w:color="000000"/>
              <w:right w:val="single" w:sz="4" w:space="0" w:color="000000"/>
            </w:tcBorders>
            <w:vAlign w:val="center"/>
          </w:tcPr>
          <w:p w14:paraId="5BCBF3F9"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C120a</w:t>
            </w:r>
          </w:p>
        </w:tc>
        <w:tc>
          <w:tcPr>
            <w:tcW w:w="7016" w:type="dxa"/>
            <w:gridSpan w:val="8"/>
            <w:tcBorders>
              <w:top w:val="single" w:sz="4" w:space="0" w:color="000000"/>
              <w:left w:val="single" w:sz="4" w:space="0" w:color="000000"/>
              <w:bottom w:val="single" w:sz="4" w:space="0" w:color="000000"/>
              <w:right w:val="single" w:sz="4" w:space="0" w:color="000000"/>
            </w:tcBorders>
            <w:shd w:val="clear" w:color="auto" w:fill="D8D8D8"/>
            <w:vAlign w:val="center"/>
          </w:tcPr>
          <w:p w14:paraId="3A5B744B" w14:textId="77777777" w:rsidR="006569E5" w:rsidRPr="006569E5" w:rsidRDefault="006569E5" w:rsidP="006569E5">
            <w:pPr>
              <w:rPr>
                <w:rFonts w:ascii="Calibri" w:eastAsia="Calibri" w:hAnsi="Calibri" w:cs="Arial"/>
                <w:lang w:val="pt-BR"/>
              </w:rPr>
            </w:pPr>
            <w:r w:rsidRPr="006569E5">
              <w:rPr>
                <w:rFonts w:ascii="Calibri" w:eastAsia="Calibri" w:hAnsi="Calibri" w:cs="Arial"/>
                <w:lang w:val="pt-BR"/>
              </w:rPr>
              <w:t>EXPLIQUE POR QUE NÃO SE REALIZOU O TESTE DE HIV – UNIGOLD</w:t>
            </w:r>
          </w:p>
        </w:tc>
        <w:tc>
          <w:tcPr>
            <w:tcW w:w="3279" w:type="dxa"/>
            <w:gridSpan w:val="6"/>
            <w:tcBorders>
              <w:top w:val="single" w:sz="4" w:space="0" w:color="000000"/>
              <w:left w:val="single" w:sz="4" w:space="0" w:color="000000"/>
              <w:bottom w:val="single" w:sz="4" w:space="0" w:color="000000"/>
              <w:right w:val="single" w:sz="4" w:space="0" w:color="000000"/>
            </w:tcBorders>
            <w:vAlign w:val="center"/>
          </w:tcPr>
          <w:p w14:paraId="61893D1B"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Motivo: ________________________________________________________________________________________________________________</w:t>
            </w:r>
          </w:p>
        </w:tc>
      </w:tr>
      <w:tr w:rsidR="006569E5" w:rsidRPr="004D6CB1" w14:paraId="5288DED8" w14:textId="77777777" w:rsidTr="007E2C62">
        <w:trPr>
          <w:trHeight w:hRule="exact" w:val="900"/>
        </w:trPr>
        <w:tc>
          <w:tcPr>
            <w:tcW w:w="735" w:type="dxa"/>
            <w:tcBorders>
              <w:top w:val="single" w:sz="4" w:space="0" w:color="000000"/>
              <w:left w:val="single" w:sz="4" w:space="0" w:color="000000"/>
              <w:bottom w:val="single" w:sz="4" w:space="0" w:color="000000"/>
              <w:right w:val="single" w:sz="4" w:space="0" w:color="000000"/>
            </w:tcBorders>
            <w:vAlign w:val="center"/>
          </w:tcPr>
          <w:p w14:paraId="600A5A32"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C122</w:t>
            </w:r>
          </w:p>
        </w:tc>
        <w:tc>
          <w:tcPr>
            <w:tcW w:w="7016" w:type="dxa"/>
            <w:gridSpan w:val="8"/>
            <w:tcBorders>
              <w:top w:val="single" w:sz="4" w:space="0" w:color="000000"/>
              <w:left w:val="single" w:sz="4" w:space="0" w:color="000000"/>
              <w:bottom w:val="single" w:sz="4" w:space="0" w:color="000000"/>
              <w:right w:val="single" w:sz="4" w:space="0" w:color="000000"/>
            </w:tcBorders>
            <w:shd w:val="clear" w:color="auto" w:fill="D8D8D8"/>
            <w:vAlign w:val="center"/>
          </w:tcPr>
          <w:p w14:paraId="08330882" w14:textId="77777777" w:rsidR="006569E5" w:rsidRPr="006569E5" w:rsidRDefault="006569E5" w:rsidP="006569E5">
            <w:pPr>
              <w:rPr>
                <w:rFonts w:ascii="Calibri" w:eastAsia="Calibri" w:hAnsi="Calibri" w:cs="Arial"/>
                <w:lang w:val="pt-BR"/>
              </w:rPr>
            </w:pPr>
            <w:r w:rsidRPr="006569E5">
              <w:rPr>
                <w:rFonts w:ascii="Calibri" w:eastAsia="Calibri" w:hAnsi="Calibri" w:cs="Arial"/>
                <w:lang w:val="pt-BR"/>
              </w:rPr>
              <w:t>TIRE UMA FOTO DOS TESTES RÁPIDOS JÁ COM O RESULTADO</w:t>
            </w:r>
          </w:p>
        </w:tc>
        <w:tc>
          <w:tcPr>
            <w:tcW w:w="3279" w:type="dxa"/>
            <w:gridSpan w:val="6"/>
            <w:tcBorders>
              <w:top w:val="single" w:sz="4" w:space="0" w:color="000000"/>
              <w:left w:val="single" w:sz="4" w:space="0" w:color="000000"/>
              <w:bottom w:val="single" w:sz="4" w:space="0" w:color="000000"/>
              <w:right w:val="single" w:sz="4" w:space="0" w:color="000000"/>
            </w:tcBorders>
            <w:vAlign w:val="center"/>
          </w:tcPr>
          <w:p w14:paraId="28DA1CA0"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SELECCIONAR SEMPRE A OPÇÃO: TIRAR FOTO</w:t>
            </w:r>
          </w:p>
        </w:tc>
      </w:tr>
      <w:tr w:rsidR="006569E5" w:rsidRPr="006569E5" w14:paraId="127CCC07" w14:textId="77777777" w:rsidTr="007E2C62">
        <w:trPr>
          <w:trHeight w:hRule="exact" w:val="879"/>
        </w:trPr>
        <w:tc>
          <w:tcPr>
            <w:tcW w:w="735" w:type="dxa"/>
            <w:tcBorders>
              <w:top w:val="single" w:sz="4" w:space="0" w:color="000000"/>
              <w:left w:val="single" w:sz="4" w:space="0" w:color="000000"/>
              <w:bottom w:val="single" w:sz="4" w:space="0" w:color="000000"/>
              <w:right w:val="single" w:sz="4" w:space="0" w:color="000000"/>
            </w:tcBorders>
            <w:vAlign w:val="center"/>
          </w:tcPr>
          <w:p w14:paraId="67D9F190"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C123</w:t>
            </w:r>
          </w:p>
        </w:tc>
        <w:tc>
          <w:tcPr>
            <w:tcW w:w="7016" w:type="dxa"/>
            <w:gridSpan w:val="8"/>
            <w:tcBorders>
              <w:top w:val="single" w:sz="4" w:space="0" w:color="000000"/>
              <w:left w:val="single" w:sz="4" w:space="0" w:color="000000"/>
              <w:bottom w:val="single" w:sz="4" w:space="0" w:color="000000"/>
              <w:right w:val="single" w:sz="4" w:space="0" w:color="000000"/>
            </w:tcBorders>
            <w:shd w:val="clear" w:color="auto" w:fill="D8D8D8"/>
            <w:vAlign w:val="center"/>
          </w:tcPr>
          <w:p w14:paraId="2F150D23" w14:textId="77777777" w:rsidR="006569E5" w:rsidRPr="006569E5" w:rsidRDefault="006569E5" w:rsidP="006569E5">
            <w:pPr>
              <w:rPr>
                <w:rFonts w:ascii="Calibri" w:eastAsia="Calibri" w:hAnsi="Calibri" w:cs="Arial"/>
                <w:lang w:val="pt-BR"/>
              </w:rPr>
            </w:pPr>
            <w:r w:rsidRPr="006569E5">
              <w:rPr>
                <w:rFonts w:ascii="Calibri" w:eastAsia="Times New Roman" w:hAnsi="Calibri" w:cs="Times New Roman"/>
                <w:lang w:val="pt-BR" w:eastAsia="en-ZA"/>
              </w:rPr>
              <w:t>NOME DO(A ACTIVISTA</w:t>
            </w:r>
          </w:p>
        </w:tc>
        <w:tc>
          <w:tcPr>
            <w:tcW w:w="3279" w:type="dxa"/>
            <w:gridSpan w:val="6"/>
            <w:tcBorders>
              <w:top w:val="single" w:sz="4" w:space="0" w:color="000000"/>
              <w:left w:val="single" w:sz="4" w:space="0" w:color="000000"/>
              <w:bottom w:val="single" w:sz="4" w:space="0" w:color="000000"/>
              <w:right w:val="single" w:sz="4" w:space="0" w:color="000000"/>
            </w:tcBorders>
            <w:vAlign w:val="center"/>
          </w:tcPr>
          <w:p w14:paraId="55A5B9CD"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NOME:______________________</w:t>
            </w:r>
          </w:p>
          <w:p w14:paraId="51D5CF41"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C123a. OUTRO: _______________</w:t>
            </w:r>
          </w:p>
        </w:tc>
      </w:tr>
      <w:tr w:rsidR="006569E5" w:rsidRPr="004D6CB1" w14:paraId="5799D5A8" w14:textId="77777777" w:rsidTr="007E2C62">
        <w:trPr>
          <w:trHeight w:hRule="exact" w:val="502"/>
        </w:trPr>
        <w:tc>
          <w:tcPr>
            <w:tcW w:w="11030" w:type="dxa"/>
            <w:gridSpan w:val="15"/>
            <w:tcBorders>
              <w:top w:val="single" w:sz="4" w:space="0" w:color="000000"/>
              <w:left w:val="single" w:sz="3" w:space="0" w:color="000000"/>
              <w:bottom w:val="single" w:sz="4" w:space="0" w:color="000000"/>
              <w:right w:val="single" w:sz="4" w:space="0" w:color="000000"/>
            </w:tcBorders>
            <w:vAlign w:val="center"/>
          </w:tcPr>
          <w:p w14:paraId="58ABF318" w14:textId="77777777" w:rsidR="006569E5" w:rsidRPr="006569E5" w:rsidRDefault="006569E5" w:rsidP="006569E5">
            <w:pPr>
              <w:widowControl w:val="0"/>
              <w:autoSpaceDE w:val="0"/>
              <w:autoSpaceDN w:val="0"/>
              <w:adjustRightInd w:val="0"/>
              <w:spacing w:after="60" w:line="240" w:lineRule="auto"/>
              <w:ind w:right="144"/>
              <w:jc w:val="center"/>
              <w:rPr>
                <w:rFonts w:ascii="Calibri" w:eastAsia="Calibri" w:hAnsi="Calibri" w:cs="Times New Roman"/>
                <w:b/>
                <w:lang w:val="pt-PT"/>
              </w:rPr>
            </w:pPr>
            <w:r w:rsidRPr="006569E5">
              <w:rPr>
                <w:rFonts w:ascii="Calibri" w:eastAsia="Times New Roman" w:hAnsi="Calibri" w:cs="Times New Roman"/>
                <w:b/>
                <w:lang w:val="pt-BR" w:eastAsia="en-ZA"/>
              </w:rPr>
              <w:t>FIM DO INQUÉRITO. AGRADEÇA A(O) ENTREVISTADO(A) PELA PARTICIPAÇÃO!</w:t>
            </w:r>
          </w:p>
        </w:tc>
      </w:tr>
      <w:tr w:rsidR="006569E5" w:rsidRPr="006569E5" w14:paraId="615BEE26" w14:textId="77777777" w:rsidTr="007E2C62">
        <w:trPr>
          <w:trHeight w:hRule="exact" w:val="1000"/>
        </w:trPr>
        <w:tc>
          <w:tcPr>
            <w:tcW w:w="11030" w:type="dxa"/>
            <w:gridSpan w:val="15"/>
            <w:tcBorders>
              <w:top w:val="single" w:sz="4" w:space="0" w:color="000000"/>
              <w:left w:val="single" w:sz="3" w:space="0" w:color="000000"/>
              <w:bottom w:val="single" w:sz="4" w:space="0" w:color="000000"/>
              <w:right w:val="single" w:sz="4" w:space="0" w:color="000000"/>
            </w:tcBorders>
            <w:shd w:val="clear" w:color="auto" w:fill="E7E6E6"/>
            <w:vAlign w:val="center"/>
          </w:tcPr>
          <w:p w14:paraId="43A66420" w14:textId="77777777" w:rsidR="006569E5" w:rsidRPr="006569E5" w:rsidRDefault="006569E5" w:rsidP="006569E5">
            <w:pPr>
              <w:widowControl w:val="0"/>
              <w:autoSpaceDE w:val="0"/>
              <w:autoSpaceDN w:val="0"/>
              <w:adjustRightInd w:val="0"/>
              <w:spacing w:after="60" w:line="240" w:lineRule="auto"/>
              <w:ind w:right="144"/>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É NECESSÁRIO COMPLETAR A SECÇÃO PARA TODO O PARTICPANTE QIE INICIA A ENTREVISTA MESMO QUE A PESSOA NÃO SEJA ELIGÍVEL OU RECUSE PARTICIPAR NO INICIO OU NO MEIO. RESPONDA ÀS PERGUNTAS ANTES DE GUARDAR A ENTREVISTA.</w:t>
            </w:r>
          </w:p>
        </w:tc>
      </w:tr>
      <w:tr w:rsidR="006569E5" w:rsidRPr="004D6CB1" w14:paraId="07F284CC" w14:textId="77777777" w:rsidTr="007E2C62">
        <w:trPr>
          <w:trHeight w:hRule="exact" w:val="1542"/>
        </w:trPr>
        <w:tc>
          <w:tcPr>
            <w:tcW w:w="735" w:type="dxa"/>
            <w:tcBorders>
              <w:top w:val="single" w:sz="4" w:space="0" w:color="000000"/>
              <w:left w:val="single" w:sz="4" w:space="0" w:color="000000"/>
              <w:bottom w:val="single" w:sz="4" w:space="0" w:color="000000"/>
              <w:right w:val="single" w:sz="4" w:space="0" w:color="000000"/>
            </w:tcBorders>
            <w:vAlign w:val="center"/>
          </w:tcPr>
          <w:p w14:paraId="1ECC0F6F"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C501</w:t>
            </w:r>
          </w:p>
        </w:tc>
        <w:tc>
          <w:tcPr>
            <w:tcW w:w="4341" w:type="dxa"/>
            <w:gridSpan w:val="2"/>
            <w:tcBorders>
              <w:top w:val="single" w:sz="4" w:space="0" w:color="000000"/>
              <w:left w:val="single" w:sz="4" w:space="0" w:color="000000"/>
              <w:bottom w:val="single" w:sz="4" w:space="0" w:color="000000"/>
              <w:right w:val="single" w:sz="4" w:space="0" w:color="000000"/>
            </w:tcBorders>
            <w:shd w:val="clear" w:color="auto" w:fill="D8D8D8"/>
            <w:vAlign w:val="center"/>
          </w:tcPr>
          <w:p w14:paraId="1578D0D2" w14:textId="77777777" w:rsidR="006569E5" w:rsidRPr="006569E5" w:rsidRDefault="006569E5" w:rsidP="006569E5">
            <w:pPr>
              <w:autoSpaceDE w:val="0"/>
              <w:autoSpaceDN w:val="0"/>
              <w:adjustRightInd w:val="0"/>
              <w:spacing w:before="61" w:after="0" w:line="240" w:lineRule="auto"/>
              <w:ind w:right="94"/>
              <w:rPr>
                <w:rFonts w:ascii="Calibri" w:eastAsia="Times New Roman" w:hAnsi="Calibri" w:cs="Times New Roman"/>
                <w:lang w:val="pt-BR" w:eastAsia="en-ZA"/>
              </w:rPr>
            </w:pPr>
            <w:r w:rsidRPr="006569E5">
              <w:rPr>
                <w:rFonts w:ascii="Calibri" w:eastAsia="Times New Roman" w:hAnsi="Calibri" w:cs="Times New Roman"/>
                <w:lang w:val="pt-BR" w:eastAsia="en-ZA"/>
              </w:rPr>
              <w:t>RESULTADO DA ENTREVISTA</w:t>
            </w:r>
          </w:p>
        </w:tc>
        <w:tc>
          <w:tcPr>
            <w:tcW w:w="5954" w:type="dxa"/>
            <w:gridSpan w:val="12"/>
            <w:tcBorders>
              <w:top w:val="single" w:sz="4" w:space="0" w:color="000000"/>
              <w:left w:val="single" w:sz="4" w:space="0" w:color="000000"/>
              <w:bottom w:val="single" w:sz="4" w:space="0" w:color="000000"/>
              <w:right w:val="single" w:sz="4" w:space="0" w:color="000000"/>
            </w:tcBorders>
            <w:vAlign w:val="center"/>
          </w:tcPr>
          <w:p w14:paraId="56EFC44E"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PARTICIPANTE NÃO É ELEGÍVEL  1</w:t>
            </w:r>
          </w:p>
          <w:p w14:paraId="474AD122"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PARTICIPANTE NEGOU PARTICIPAR  2</w:t>
            </w:r>
          </w:p>
          <w:p w14:paraId="1C45D54D"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PARTICIPANTE NÃO TERMINOU A ENTREVISTA  3</w:t>
            </w:r>
          </w:p>
          <w:p w14:paraId="3E14BD8B"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ENTREVISTA COMPLETA COM PARTICIPANTE/É ELEGÍVEL  4</w:t>
            </w:r>
          </w:p>
          <w:p w14:paraId="3CB85DC8" w14:textId="77777777" w:rsidR="006569E5" w:rsidRPr="006569E5" w:rsidRDefault="006569E5" w:rsidP="006569E5">
            <w:pPr>
              <w:autoSpaceDE w:val="0"/>
              <w:autoSpaceDN w:val="0"/>
              <w:adjustRightInd w:val="0"/>
              <w:spacing w:before="61" w:after="0" w:line="240" w:lineRule="auto"/>
              <w:ind w:right="63"/>
              <w:jc w:val="right"/>
              <w:rPr>
                <w:rFonts w:ascii="Calibri" w:eastAsia="Times New Roman" w:hAnsi="Calibri" w:cs="Times New Roman"/>
                <w:lang w:val="pt-BR" w:eastAsia="en-ZA"/>
              </w:rPr>
            </w:pPr>
          </w:p>
        </w:tc>
      </w:tr>
      <w:tr w:rsidR="006569E5" w:rsidRPr="006569E5" w14:paraId="78FC3150" w14:textId="77777777" w:rsidTr="007E2C62">
        <w:trPr>
          <w:trHeight w:hRule="exact" w:val="1542"/>
        </w:trPr>
        <w:tc>
          <w:tcPr>
            <w:tcW w:w="735" w:type="dxa"/>
            <w:tcBorders>
              <w:top w:val="single" w:sz="4" w:space="0" w:color="000000"/>
              <w:left w:val="single" w:sz="4" w:space="0" w:color="000000"/>
              <w:bottom w:val="single" w:sz="4" w:space="0" w:color="000000"/>
              <w:right w:val="single" w:sz="4" w:space="0" w:color="000000"/>
            </w:tcBorders>
            <w:vAlign w:val="center"/>
          </w:tcPr>
          <w:p w14:paraId="7DDD2FFE"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C502</w:t>
            </w:r>
          </w:p>
        </w:tc>
        <w:tc>
          <w:tcPr>
            <w:tcW w:w="4341" w:type="dxa"/>
            <w:gridSpan w:val="2"/>
            <w:tcBorders>
              <w:top w:val="single" w:sz="4" w:space="0" w:color="000000"/>
              <w:left w:val="single" w:sz="4" w:space="0" w:color="000000"/>
              <w:bottom w:val="single" w:sz="4" w:space="0" w:color="000000"/>
              <w:right w:val="single" w:sz="4" w:space="0" w:color="000000"/>
            </w:tcBorders>
            <w:shd w:val="clear" w:color="auto" w:fill="D8D8D8"/>
            <w:vAlign w:val="center"/>
          </w:tcPr>
          <w:p w14:paraId="298711B8" w14:textId="77777777" w:rsidR="006569E5" w:rsidRPr="006569E5" w:rsidRDefault="006569E5" w:rsidP="006569E5">
            <w:pPr>
              <w:autoSpaceDE w:val="0"/>
              <w:autoSpaceDN w:val="0"/>
              <w:adjustRightInd w:val="0"/>
              <w:spacing w:before="61" w:after="0" w:line="240" w:lineRule="auto"/>
              <w:ind w:right="94"/>
              <w:rPr>
                <w:rFonts w:ascii="Calibri" w:eastAsia="Times New Roman" w:hAnsi="Calibri" w:cs="Times New Roman"/>
                <w:lang w:val="pt-BR" w:eastAsia="en-ZA"/>
              </w:rPr>
            </w:pPr>
            <w:r w:rsidRPr="006569E5">
              <w:rPr>
                <w:rFonts w:ascii="Calibri" w:eastAsia="Times New Roman" w:hAnsi="Calibri" w:cs="Times New Roman"/>
                <w:lang w:val="pt-BR" w:eastAsia="en-ZA"/>
              </w:rPr>
              <w:t>NUMERO TOTAL DE ENTREVISTAS COMPLETADAS PELO INQUIRIDOR HOJE:</w:t>
            </w:r>
          </w:p>
        </w:tc>
        <w:tc>
          <w:tcPr>
            <w:tcW w:w="5954" w:type="dxa"/>
            <w:gridSpan w:val="12"/>
            <w:tcBorders>
              <w:top w:val="single" w:sz="4" w:space="0" w:color="000000"/>
              <w:left w:val="single" w:sz="4" w:space="0" w:color="000000"/>
              <w:bottom w:val="single" w:sz="4" w:space="0" w:color="000000"/>
              <w:right w:val="single" w:sz="4" w:space="0" w:color="000000"/>
            </w:tcBorders>
            <w:vAlign w:val="center"/>
          </w:tcPr>
          <w:p w14:paraId="3DBF8FCB"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NÚMERO:________</w:t>
            </w:r>
          </w:p>
        </w:tc>
      </w:tr>
      <w:tr w:rsidR="006569E5" w:rsidRPr="006569E5" w14:paraId="3A1A8A21" w14:textId="77777777" w:rsidTr="007E2C62">
        <w:trPr>
          <w:trHeight w:hRule="exact" w:val="1542"/>
        </w:trPr>
        <w:tc>
          <w:tcPr>
            <w:tcW w:w="735" w:type="dxa"/>
            <w:tcBorders>
              <w:top w:val="single" w:sz="4" w:space="0" w:color="000000"/>
              <w:left w:val="single" w:sz="4" w:space="0" w:color="000000"/>
              <w:bottom w:val="single" w:sz="4" w:space="0" w:color="000000"/>
              <w:right w:val="single" w:sz="4" w:space="0" w:color="000000"/>
            </w:tcBorders>
            <w:vAlign w:val="center"/>
          </w:tcPr>
          <w:p w14:paraId="7DFCD0B5" w14:textId="77777777" w:rsidR="006569E5" w:rsidRPr="006569E5" w:rsidRDefault="006569E5" w:rsidP="006569E5">
            <w:pPr>
              <w:keepNext/>
              <w:autoSpaceDE w:val="0"/>
              <w:autoSpaceDN w:val="0"/>
              <w:adjustRightInd w:val="0"/>
              <w:spacing w:before="61" w:after="0" w:line="240" w:lineRule="auto"/>
              <w:ind w:right="36"/>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C121</w:t>
            </w:r>
          </w:p>
        </w:tc>
        <w:tc>
          <w:tcPr>
            <w:tcW w:w="4341" w:type="dxa"/>
            <w:gridSpan w:val="2"/>
            <w:tcBorders>
              <w:top w:val="single" w:sz="4" w:space="0" w:color="000000"/>
              <w:left w:val="single" w:sz="4" w:space="0" w:color="000000"/>
              <w:bottom w:val="single" w:sz="4" w:space="0" w:color="000000"/>
              <w:right w:val="single" w:sz="4" w:space="0" w:color="000000"/>
            </w:tcBorders>
            <w:shd w:val="clear" w:color="auto" w:fill="D8D8D8"/>
            <w:vAlign w:val="center"/>
          </w:tcPr>
          <w:p w14:paraId="66DF9953" w14:textId="77777777" w:rsidR="006569E5" w:rsidRPr="006569E5" w:rsidRDefault="006569E5" w:rsidP="006569E5">
            <w:pPr>
              <w:autoSpaceDE w:val="0"/>
              <w:autoSpaceDN w:val="0"/>
              <w:adjustRightInd w:val="0"/>
              <w:spacing w:before="61" w:after="0" w:line="240" w:lineRule="auto"/>
              <w:ind w:right="94"/>
              <w:rPr>
                <w:rFonts w:ascii="Calibri" w:eastAsia="Times New Roman" w:hAnsi="Calibri" w:cs="Times New Roman"/>
                <w:lang w:val="pt-BR" w:eastAsia="en-ZA"/>
              </w:rPr>
            </w:pPr>
            <w:r w:rsidRPr="006569E5">
              <w:rPr>
                <w:rFonts w:ascii="Calibri" w:eastAsia="Times New Roman" w:hAnsi="Calibri" w:cs="Times New Roman"/>
                <w:lang w:val="pt-BR" w:eastAsia="en-ZA"/>
              </w:rPr>
              <w:t>RESULTADO DO TESTE DE CD4 - PIMA</w:t>
            </w:r>
          </w:p>
        </w:tc>
        <w:tc>
          <w:tcPr>
            <w:tcW w:w="5954" w:type="dxa"/>
            <w:gridSpan w:val="12"/>
            <w:tcBorders>
              <w:top w:val="single" w:sz="4" w:space="0" w:color="000000"/>
              <w:left w:val="single" w:sz="4" w:space="0" w:color="000000"/>
              <w:bottom w:val="single" w:sz="4" w:space="0" w:color="000000"/>
              <w:right w:val="single" w:sz="4" w:space="0" w:color="000000"/>
            </w:tcBorders>
            <w:vAlign w:val="center"/>
          </w:tcPr>
          <w:p w14:paraId="2B0A02CF" w14:textId="77777777" w:rsidR="006569E5" w:rsidRPr="006569E5" w:rsidRDefault="006569E5" w:rsidP="006569E5">
            <w:pPr>
              <w:widowControl w:val="0"/>
              <w:autoSpaceDE w:val="0"/>
              <w:autoSpaceDN w:val="0"/>
              <w:adjustRightInd w:val="0"/>
              <w:spacing w:after="60" w:line="240" w:lineRule="auto"/>
              <w:ind w:right="144"/>
              <w:jc w:val="right"/>
              <w:rPr>
                <w:rFonts w:ascii="Calibri" w:eastAsia="Times New Roman" w:hAnsi="Calibri" w:cs="Times New Roman"/>
                <w:lang w:val="pt-BR" w:eastAsia="en-ZA"/>
              </w:rPr>
            </w:pPr>
            <w:r w:rsidRPr="006569E5">
              <w:rPr>
                <w:rFonts w:ascii="Calibri" w:eastAsia="Times New Roman" w:hAnsi="Calibri" w:cs="Times New Roman"/>
                <w:lang w:val="pt-BR" w:eastAsia="en-ZA"/>
              </w:rPr>
              <w:t>CD4:______</w:t>
            </w:r>
          </w:p>
        </w:tc>
      </w:tr>
      <w:tr w:rsidR="006569E5" w:rsidRPr="004D6CB1" w14:paraId="4B2DB072" w14:textId="77777777" w:rsidTr="007E2C62">
        <w:trPr>
          <w:trHeight w:hRule="exact" w:val="910"/>
        </w:trPr>
        <w:tc>
          <w:tcPr>
            <w:tcW w:w="11030" w:type="dxa"/>
            <w:gridSpan w:val="15"/>
            <w:tcBorders>
              <w:top w:val="single" w:sz="4" w:space="0" w:color="000000"/>
              <w:left w:val="single" w:sz="4" w:space="0" w:color="000000"/>
              <w:bottom w:val="single" w:sz="4" w:space="0" w:color="auto"/>
              <w:right w:val="single" w:sz="4" w:space="0" w:color="000000"/>
            </w:tcBorders>
            <w:vAlign w:val="center"/>
          </w:tcPr>
          <w:p w14:paraId="2731E00B" w14:textId="77777777" w:rsidR="006569E5" w:rsidRPr="006569E5" w:rsidRDefault="006569E5" w:rsidP="006569E5">
            <w:pPr>
              <w:widowControl w:val="0"/>
              <w:autoSpaceDE w:val="0"/>
              <w:autoSpaceDN w:val="0"/>
              <w:adjustRightInd w:val="0"/>
              <w:spacing w:after="60" w:line="240" w:lineRule="auto"/>
              <w:ind w:right="144"/>
              <w:jc w:val="center"/>
              <w:rPr>
                <w:rFonts w:ascii="Calibri" w:eastAsia="Times New Roman" w:hAnsi="Calibri" w:cs="Times New Roman"/>
                <w:b/>
                <w:lang w:val="pt-BR" w:eastAsia="en-ZA"/>
              </w:rPr>
            </w:pPr>
            <w:r w:rsidRPr="006569E5">
              <w:rPr>
                <w:rFonts w:ascii="Calibri" w:eastAsia="Times New Roman" w:hAnsi="Calibri" w:cs="Times New Roman"/>
                <w:b/>
                <w:lang w:val="pt-BR" w:eastAsia="en-ZA"/>
              </w:rPr>
              <w:t>MARCAR O FORMULÁRIO NO TABLET/SMARTPHONE/ONA COMO FINALIZADO, SALVAR E SAIR.</w:t>
            </w:r>
          </w:p>
          <w:p w14:paraId="3F6CC77C" w14:textId="77777777" w:rsidR="006569E5" w:rsidRPr="006569E5" w:rsidRDefault="006569E5" w:rsidP="006569E5">
            <w:pPr>
              <w:widowControl w:val="0"/>
              <w:autoSpaceDE w:val="0"/>
              <w:autoSpaceDN w:val="0"/>
              <w:adjustRightInd w:val="0"/>
              <w:spacing w:after="60" w:line="240" w:lineRule="auto"/>
              <w:ind w:right="144"/>
              <w:jc w:val="center"/>
              <w:rPr>
                <w:rFonts w:ascii="Calibri" w:eastAsia="Times New Roman" w:hAnsi="Calibri" w:cs="Times New Roman"/>
                <w:lang w:val="pt-BR" w:eastAsia="en-ZA"/>
              </w:rPr>
            </w:pPr>
            <w:r w:rsidRPr="006569E5">
              <w:rPr>
                <w:rFonts w:ascii="Calibri" w:eastAsia="Times New Roman" w:hAnsi="Calibri" w:cs="Times New Roman"/>
                <w:lang w:val="pt-BR" w:eastAsia="en-ZA"/>
              </w:rPr>
              <w:t>MUITO OBRIGADA PELO SEU EMPENHO NESTE TRABALHO TÃO NECESSÁRIO À POPULAÇÃO!</w:t>
            </w:r>
          </w:p>
        </w:tc>
      </w:tr>
    </w:tbl>
    <w:p w14:paraId="17960246" w14:textId="77777777" w:rsidR="0035197D" w:rsidRPr="00A27009" w:rsidRDefault="0035197D" w:rsidP="0035197D">
      <w:pPr>
        <w:pStyle w:val="Heading1"/>
        <w:rPr>
          <w:lang w:val="pt-PT"/>
        </w:rPr>
        <w:sectPr w:rsidR="0035197D" w:rsidRPr="00A27009" w:rsidSect="007E2C62">
          <w:headerReference w:type="even" r:id="rId34"/>
          <w:headerReference w:type="default" r:id="rId35"/>
          <w:headerReference w:type="first" r:id="rId36"/>
          <w:pgSz w:w="12240" w:h="15840"/>
          <w:pgMar w:top="720" w:right="720" w:bottom="475" w:left="475" w:header="720" w:footer="720" w:gutter="0"/>
          <w:cols w:space="720"/>
          <w:docGrid w:linePitch="360"/>
        </w:sectPr>
      </w:pPr>
    </w:p>
    <w:p w14:paraId="4F8C7502" w14:textId="1FFFD295" w:rsidR="00414345" w:rsidRDefault="00532305" w:rsidP="007B5087">
      <w:pPr>
        <w:pStyle w:val="Heading2"/>
        <w:rPr>
          <w:lang w:val="pt-PT"/>
        </w:rPr>
      </w:pPr>
      <w:bookmarkStart w:id="109" w:name="_Toc517253647"/>
      <w:r>
        <w:rPr>
          <w:lang w:val="pt-PT"/>
        </w:rPr>
        <w:t xml:space="preserve">Apêndice 4. Tabelas das todas as variáveis </w:t>
      </w:r>
      <w:r w:rsidR="007B5087">
        <w:rPr>
          <w:lang w:val="pt-PT"/>
        </w:rPr>
        <w:t xml:space="preserve">comportamentais </w:t>
      </w:r>
      <w:r>
        <w:rPr>
          <w:lang w:val="pt-PT"/>
        </w:rPr>
        <w:t>para MTS</w:t>
      </w:r>
      <w:bookmarkEnd w:id="109"/>
    </w:p>
    <w:p w14:paraId="07A3741B" w14:textId="77777777" w:rsidR="0038057A" w:rsidRPr="00793D2F" w:rsidRDefault="0038057A" w:rsidP="0038057A">
      <w:pPr>
        <w:adjustRightInd w:val="0"/>
        <w:spacing w:before="10" w:after="10"/>
        <w:jc w:val="center"/>
        <w:rPr>
          <w:rFonts w:ascii="Arial" w:hAnsi="Arial" w:cs="Arial"/>
          <w:b/>
          <w:bCs/>
          <w:color w:val="000000"/>
          <w:sz w:val="19"/>
          <w:szCs w:val="19"/>
          <w:lang w:val="pt-BR"/>
        </w:rPr>
      </w:pPr>
      <w:r w:rsidRPr="00793D2F">
        <w:rPr>
          <w:rFonts w:ascii="Arial" w:hAnsi="Arial" w:cs="Arial"/>
          <w:b/>
          <w:bCs/>
          <w:color w:val="000000"/>
          <w:sz w:val="19"/>
          <w:szCs w:val="19"/>
          <w:lang w:val="pt-BR"/>
        </w:rPr>
        <w:t>Características sócio-demográficas e econômicas das MTS por província, Angola</w:t>
      </w:r>
    </w:p>
    <w:p w14:paraId="24A9DB6B" w14:textId="77777777" w:rsidR="0038057A" w:rsidRPr="00793D2F" w:rsidRDefault="0038057A" w:rsidP="0038057A">
      <w:pPr>
        <w:adjustRightInd w:val="0"/>
        <w:spacing w:before="10" w:after="10"/>
        <w:jc w:val="center"/>
        <w:rPr>
          <w:rFonts w:ascii="Arial" w:hAnsi="Arial" w:cs="Arial"/>
          <w:color w:val="000000"/>
          <w:sz w:val="19"/>
          <w:szCs w:val="19"/>
          <w:lang w:val="pt-BR"/>
        </w:rPr>
      </w:pPr>
      <w:r w:rsidRPr="00793D2F">
        <w:rPr>
          <w:rFonts w:ascii="Arial" w:hAnsi="Arial" w:cs="Arial"/>
          <w:color w:val="000000"/>
          <w:sz w:val="19"/>
          <w:szCs w:val="19"/>
          <w:lang w:val="pt-BR"/>
        </w:rPr>
        <w:t>Inquérito do Formulário C, Resultados ponderados</w:t>
      </w:r>
    </w:p>
    <w:p w14:paraId="235366C6" w14:textId="77777777" w:rsidR="0038057A" w:rsidRPr="00793D2F" w:rsidRDefault="0038057A" w:rsidP="0038057A">
      <w:pPr>
        <w:adjustRightInd w:val="0"/>
        <w:rPr>
          <w:rFonts w:ascii="Arial" w:hAnsi="Arial" w:cs="Arial"/>
          <w:color w:val="000000"/>
          <w:sz w:val="19"/>
          <w:szCs w:val="19"/>
          <w:lang w:val="pt-BR"/>
        </w:rPr>
      </w:pPr>
    </w:p>
    <w:tbl>
      <w:tblPr>
        <w:tblW w:w="0" w:type="auto"/>
        <w:jc w:val="center"/>
        <w:tblLayout w:type="fixed"/>
        <w:tblCellMar>
          <w:left w:w="0" w:type="dxa"/>
          <w:right w:w="0" w:type="dxa"/>
        </w:tblCellMar>
        <w:tblLook w:val="0000" w:firstRow="0" w:lastRow="0" w:firstColumn="0" w:lastColumn="0" w:noHBand="0" w:noVBand="0"/>
      </w:tblPr>
      <w:tblGrid>
        <w:gridCol w:w="3885"/>
        <w:gridCol w:w="874"/>
        <w:gridCol w:w="874"/>
        <w:gridCol w:w="874"/>
        <w:gridCol w:w="874"/>
        <w:gridCol w:w="874"/>
        <w:gridCol w:w="874"/>
      </w:tblGrid>
      <w:tr w:rsidR="0038057A" w14:paraId="3AC1C967" w14:textId="77777777" w:rsidTr="005075C6">
        <w:trPr>
          <w:cantSplit/>
          <w:tblHeader/>
          <w:jc w:val="center"/>
        </w:trPr>
        <w:tc>
          <w:tcPr>
            <w:tcW w:w="3885"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519A77AB" w14:textId="77777777" w:rsidR="0038057A" w:rsidRDefault="0038057A" w:rsidP="00281490">
            <w:pPr>
              <w:adjustRightInd w:val="0"/>
              <w:spacing w:before="67" w:after="67"/>
              <w:jc w:val="center"/>
              <w:rPr>
                <w:rFonts w:ascii="Arial" w:hAnsi="Arial" w:cs="Arial"/>
                <w:i/>
                <w:iCs/>
                <w:color w:val="000000"/>
                <w:sz w:val="19"/>
                <w:szCs w:val="19"/>
              </w:rPr>
            </w:pPr>
            <w:bookmarkStart w:id="110" w:name="IDX"/>
            <w:bookmarkEnd w:id="110"/>
            <w:r>
              <w:rPr>
                <w:rFonts w:ascii="Arial" w:hAnsi="Arial" w:cs="Arial"/>
                <w:i/>
                <w:iCs/>
                <w:color w:val="000000"/>
                <w:sz w:val="19"/>
                <w:szCs w:val="19"/>
              </w:rPr>
              <w:t>Tabela 1</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2DEDCEBD"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503)</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1720E68E"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343)</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64398A69" w14:textId="0401F58A"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(n=340)</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0E7FBA29"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184)</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55156C78"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506)</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31EF0C90" w14:textId="492A3C23"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w:t>
            </w:r>
            <w:r w:rsidR="001E2B46">
              <w:rPr>
                <w:rFonts w:ascii="Arial" w:hAnsi="Arial" w:cs="Arial"/>
                <w:i/>
                <w:iCs/>
                <w:color w:val="000000"/>
                <w:sz w:val="19"/>
                <w:szCs w:val="19"/>
              </w:rPr>
              <w:t xml:space="preserve">  </w:t>
            </w:r>
            <w:r>
              <w:rPr>
                <w:rFonts w:ascii="Arial" w:hAnsi="Arial" w:cs="Arial"/>
                <w:i/>
                <w:iCs/>
                <w:color w:val="000000"/>
                <w:sz w:val="19"/>
                <w:szCs w:val="19"/>
              </w:rPr>
              <w:t>(n=1876)</w:t>
            </w:r>
          </w:p>
        </w:tc>
      </w:tr>
      <w:tr w:rsidR="0038057A" w14:paraId="7169D4F8" w14:textId="77777777" w:rsidTr="00281490">
        <w:trPr>
          <w:cantSplit/>
          <w:tblHeader/>
          <w:jc w:val="center"/>
        </w:trPr>
        <w:tc>
          <w:tcPr>
            <w:tcW w:w="3885"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37584D22" w14:textId="77777777" w:rsidR="0038057A" w:rsidRDefault="0038057A" w:rsidP="00281490">
            <w:pPr>
              <w:adjustRightInd w:val="0"/>
              <w:rPr>
                <w:sz w:val="24"/>
                <w:szCs w:val="24"/>
              </w:rPr>
            </w:pPr>
          </w:p>
        </w:tc>
        <w:tc>
          <w:tcPr>
            <w:tcW w:w="874" w:type="dxa"/>
            <w:tcBorders>
              <w:top w:val="nil"/>
              <w:left w:val="nil"/>
              <w:bottom w:val="single" w:sz="4" w:space="0" w:color="000000"/>
              <w:right w:val="nil"/>
            </w:tcBorders>
            <w:shd w:val="clear" w:color="auto" w:fill="FFFFFF"/>
            <w:tcMar>
              <w:left w:w="67" w:type="dxa"/>
              <w:right w:w="67" w:type="dxa"/>
            </w:tcMar>
            <w:vAlign w:val="bottom"/>
          </w:tcPr>
          <w:p w14:paraId="5193ED96"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330E8456"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EF79FD9"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CBC220D"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2872F483"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5D1B0A5F"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38057A" w14:paraId="4CFC8BCC"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41C34F8" w14:textId="77777777" w:rsidR="0038057A" w:rsidRPr="0038057A" w:rsidRDefault="0038057A" w:rsidP="00281490">
            <w:pPr>
              <w:adjustRightInd w:val="0"/>
              <w:spacing w:before="67" w:after="67"/>
              <w:rPr>
                <w:rFonts w:ascii="Arial" w:hAnsi="Arial" w:cs="Arial"/>
                <w:i/>
                <w:iCs/>
                <w:color w:val="000000"/>
                <w:sz w:val="19"/>
                <w:szCs w:val="19"/>
                <w:lang w:val="pt-BR"/>
              </w:rPr>
            </w:pPr>
            <w:r w:rsidRPr="0038057A">
              <w:rPr>
                <w:rFonts w:ascii="Arial" w:hAnsi="Arial" w:cs="Arial"/>
                <w:i/>
                <w:iCs/>
                <w:color w:val="000000"/>
                <w:sz w:val="19"/>
                <w:szCs w:val="19"/>
                <w:lang w:val="pt-BR"/>
              </w:rPr>
              <w:t>Genero segundo o inquiridor (observação)</w:t>
            </w:r>
          </w:p>
        </w:tc>
        <w:tc>
          <w:tcPr>
            <w:tcW w:w="874" w:type="dxa"/>
            <w:vMerge w:val="restart"/>
            <w:tcBorders>
              <w:top w:val="nil"/>
              <w:left w:val="nil"/>
              <w:bottom w:val="nil"/>
              <w:right w:val="nil"/>
            </w:tcBorders>
            <w:shd w:val="clear" w:color="auto" w:fill="FFFFFF"/>
            <w:tcMar>
              <w:left w:w="67" w:type="dxa"/>
              <w:right w:w="67" w:type="dxa"/>
            </w:tcMar>
            <w:vAlign w:val="bottom"/>
          </w:tcPr>
          <w:p w14:paraId="4928BFC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3B51D2D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4D11652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2F618E9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4CA7E40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5FE41B6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r>
      <w:tr w:rsidR="0038057A" w14:paraId="398FE22F"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F8BE63B"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Feminino</w:t>
            </w:r>
          </w:p>
        </w:tc>
        <w:tc>
          <w:tcPr>
            <w:tcW w:w="874" w:type="dxa"/>
            <w:vMerge/>
            <w:tcBorders>
              <w:top w:val="nil"/>
              <w:left w:val="nil"/>
              <w:bottom w:val="nil"/>
              <w:right w:val="nil"/>
            </w:tcBorders>
            <w:shd w:val="clear" w:color="auto" w:fill="FFFFFF"/>
            <w:tcMar>
              <w:left w:w="67" w:type="dxa"/>
              <w:right w:w="67" w:type="dxa"/>
            </w:tcMar>
            <w:vAlign w:val="bottom"/>
          </w:tcPr>
          <w:p w14:paraId="050C261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E1E5D8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DF7ED9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B61E3D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56E74D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986203F" w14:textId="77777777" w:rsidR="0038057A" w:rsidRDefault="0038057A" w:rsidP="00281490">
            <w:pPr>
              <w:adjustRightInd w:val="0"/>
              <w:rPr>
                <w:sz w:val="24"/>
                <w:szCs w:val="24"/>
              </w:rPr>
            </w:pPr>
          </w:p>
        </w:tc>
      </w:tr>
      <w:tr w:rsidR="0038057A" w14:paraId="6427AD2F"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FE501FC" w14:textId="77777777" w:rsidR="0038057A" w:rsidRPr="0038057A" w:rsidRDefault="0038057A" w:rsidP="00281490">
            <w:pPr>
              <w:adjustRightInd w:val="0"/>
              <w:spacing w:before="67" w:after="67"/>
              <w:rPr>
                <w:rFonts w:ascii="Arial" w:hAnsi="Arial" w:cs="Arial"/>
                <w:i/>
                <w:iCs/>
                <w:color w:val="000000"/>
                <w:sz w:val="19"/>
                <w:szCs w:val="19"/>
                <w:lang w:val="pt-BR"/>
              </w:rPr>
            </w:pPr>
            <w:r w:rsidRPr="0038057A">
              <w:rPr>
                <w:rFonts w:ascii="Arial" w:hAnsi="Arial" w:cs="Arial"/>
                <w:i/>
                <w:iCs/>
                <w:color w:val="000000"/>
                <w:sz w:val="19"/>
                <w:szCs w:val="19"/>
                <w:lang w:val="pt-BR"/>
              </w:rPr>
              <w:t>Comportamento de risco/Perguntas de filtro</w:t>
            </w:r>
          </w:p>
        </w:tc>
        <w:tc>
          <w:tcPr>
            <w:tcW w:w="874" w:type="dxa"/>
            <w:vMerge w:val="restart"/>
            <w:tcBorders>
              <w:top w:val="nil"/>
              <w:left w:val="nil"/>
              <w:bottom w:val="nil"/>
              <w:right w:val="nil"/>
            </w:tcBorders>
            <w:shd w:val="clear" w:color="auto" w:fill="FFFFFF"/>
            <w:tcMar>
              <w:left w:w="67" w:type="dxa"/>
              <w:right w:w="67" w:type="dxa"/>
            </w:tcMar>
            <w:vAlign w:val="bottom"/>
          </w:tcPr>
          <w:p w14:paraId="6F8A036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1CB06A1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36E3DEA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5EE0CF9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7189569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3CCB73D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r>
      <w:tr w:rsidR="0038057A" w14:paraId="305C2AB0"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612BD91C"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Elegível</w:t>
            </w:r>
          </w:p>
        </w:tc>
        <w:tc>
          <w:tcPr>
            <w:tcW w:w="874" w:type="dxa"/>
            <w:vMerge/>
            <w:tcBorders>
              <w:top w:val="nil"/>
              <w:left w:val="nil"/>
              <w:bottom w:val="nil"/>
              <w:right w:val="nil"/>
            </w:tcBorders>
            <w:shd w:val="clear" w:color="auto" w:fill="FFFFFF"/>
            <w:tcMar>
              <w:left w:w="67" w:type="dxa"/>
              <w:right w:w="67" w:type="dxa"/>
            </w:tcMar>
            <w:vAlign w:val="bottom"/>
          </w:tcPr>
          <w:p w14:paraId="6A34FCB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DD091E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57A7AC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6C4E3A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A5F7DA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C652C2A" w14:textId="77777777" w:rsidR="0038057A" w:rsidRDefault="0038057A" w:rsidP="00281490">
            <w:pPr>
              <w:adjustRightInd w:val="0"/>
              <w:rPr>
                <w:sz w:val="24"/>
                <w:szCs w:val="24"/>
              </w:rPr>
            </w:pPr>
          </w:p>
        </w:tc>
      </w:tr>
      <w:tr w:rsidR="0038057A" w14:paraId="4B0C9345"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ADE7D33"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Consentimento informado</w:t>
            </w:r>
          </w:p>
        </w:tc>
        <w:tc>
          <w:tcPr>
            <w:tcW w:w="874" w:type="dxa"/>
            <w:vMerge w:val="restart"/>
            <w:tcBorders>
              <w:top w:val="nil"/>
              <w:left w:val="nil"/>
              <w:bottom w:val="nil"/>
              <w:right w:val="nil"/>
            </w:tcBorders>
            <w:shd w:val="clear" w:color="auto" w:fill="FFFFFF"/>
            <w:tcMar>
              <w:left w:w="67" w:type="dxa"/>
              <w:right w:w="67" w:type="dxa"/>
            </w:tcMar>
            <w:vAlign w:val="bottom"/>
          </w:tcPr>
          <w:p w14:paraId="2475F08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5B98830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04E8125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5614692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6813A77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550C119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r>
      <w:tr w:rsidR="0038057A" w14:paraId="773859D5"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C7A92BC"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55C19E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9598F9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BE5D52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B2E9EB8"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68BCE31"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C71DD02" w14:textId="77777777" w:rsidR="0038057A" w:rsidRDefault="0038057A" w:rsidP="00281490">
            <w:pPr>
              <w:adjustRightInd w:val="0"/>
              <w:rPr>
                <w:sz w:val="24"/>
                <w:szCs w:val="24"/>
              </w:rPr>
            </w:pPr>
          </w:p>
        </w:tc>
      </w:tr>
      <w:tr w:rsidR="0038057A" w14:paraId="45D7F53F"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47DB44DA" w14:textId="77777777" w:rsidR="0038057A" w:rsidRPr="0038057A" w:rsidRDefault="0038057A" w:rsidP="00281490">
            <w:pPr>
              <w:adjustRightInd w:val="0"/>
              <w:spacing w:before="67" w:after="67"/>
              <w:rPr>
                <w:rFonts w:ascii="Arial" w:hAnsi="Arial" w:cs="Arial"/>
                <w:i/>
                <w:iCs/>
                <w:color w:val="000000"/>
                <w:sz w:val="19"/>
                <w:szCs w:val="19"/>
                <w:lang w:val="pt-BR"/>
              </w:rPr>
            </w:pPr>
            <w:r w:rsidRPr="0038057A">
              <w:rPr>
                <w:rFonts w:ascii="Arial" w:hAnsi="Arial" w:cs="Arial"/>
                <w:i/>
                <w:iCs/>
                <w:color w:val="000000"/>
                <w:sz w:val="19"/>
                <w:szCs w:val="19"/>
                <w:lang w:val="pt-BR"/>
              </w:rPr>
              <w:t>Consentimento para o teste do VIH</w:t>
            </w:r>
          </w:p>
        </w:tc>
        <w:tc>
          <w:tcPr>
            <w:tcW w:w="874" w:type="dxa"/>
            <w:vMerge w:val="restart"/>
            <w:tcBorders>
              <w:top w:val="nil"/>
              <w:left w:val="nil"/>
              <w:bottom w:val="nil"/>
              <w:right w:val="nil"/>
            </w:tcBorders>
            <w:shd w:val="clear" w:color="auto" w:fill="FFFFFF"/>
            <w:tcMar>
              <w:left w:w="67" w:type="dxa"/>
              <w:right w:w="67" w:type="dxa"/>
            </w:tcMar>
            <w:vAlign w:val="bottom"/>
          </w:tcPr>
          <w:p w14:paraId="41ED3E6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4580D6A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7AB6C21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503FEF6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3FCF109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05BD2F9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r>
      <w:tr w:rsidR="0038057A" w14:paraId="108B9DF9"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8E8449C"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519CDC8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9C5084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6DC42F8"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B020B7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87FD41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AF83EBD" w14:textId="77777777" w:rsidR="0038057A" w:rsidRDefault="0038057A" w:rsidP="00281490">
            <w:pPr>
              <w:adjustRightInd w:val="0"/>
              <w:rPr>
                <w:sz w:val="24"/>
                <w:szCs w:val="24"/>
              </w:rPr>
            </w:pPr>
          </w:p>
        </w:tc>
      </w:tr>
      <w:tr w:rsidR="0038057A" w14:paraId="2F941252"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7380D9B"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Género actual</w:t>
            </w:r>
          </w:p>
        </w:tc>
        <w:tc>
          <w:tcPr>
            <w:tcW w:w="874" w:type="dxa"/>
            <w:vMerge w:val="restart"/>
            <w:tcBorders>
              <w:top w:val="nil"/>
              <w:left w:val="nil"/>
              <w:bottom w:val="nil"/>
              <w:right w:val="nil"/>
            </w:tcBorders>
            <w:shd w:val="clear" w:color="auto" w:fill="FFFFFF"/>
            <w:tcMar>
              <w:left w:w="67" w:type="dxa"/>
              <w:right w:w="67" w:type="dxa"/>
            </w:tcMar>
            <w:vAlign w:val="bottom"/>
          </w:tcPr>
          <w:p w14:paraId="1C6EDD5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99.9</w:t>
            </w:r>
          </w:p>
        </w:tc>
        <w:tc>
          <w:tcPr>
            <w:tcW w:w="874" w:type="dxa"/>
            <w:vMerge w:val="restart"/>
            <w:tcBorders>
              <w:top w:val="nil"/>
              <w:left w:val="nil"/>
              <w:bottom w:val="nil"/>
              <w:right w:val="nil"/>
            </w:tcBorders>
            <w:shd w:val="clear" w:color="auto" w:fill="FFFFFF"/>
            <w:tcMar>
              <w:left w:w="67" w:type="dxa"/>
              <w:right w:w="67" w:type="dxa"/>
            </w:tcMar>
            <w:vAlign w:val="bottom"/>
          </w:tcPr>
          <w:p w14:paraId="642DE08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99.9</w:t>
            </w:r>
          </w:p>
        </w:tc>
        <w:tc>
          <w:tcPr>
            <w:tcW w:w="874" w:type="dxa"/>
            <w:vMerge w:val="restart"/>
            <w:tcBorders>
              <w:top w:val="nil"/>
              <w:left w:val="nil"/>
              <w:bottom w:val="nil"/>
              <w:right w:val="nil"/>
            </w:tcBorders>
            <w:shd w:val="clear" w:color="auto" w:fill="FFFFFF"/>
            <w:tcMar>
              <w:left w:w="67" w:type="dxa"/>
              <w:right w:w="67" w:type="dxa"/>
            </w:tcMar>
            <w:vAlign w:val="bottom"/>
          </w:tcPr>
          <w:p w14:paraId="4F0C061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99.2</w:t>
            </w:r>
          </w:p>
        </w:tc>
        <w:tc>
          <w:tcPr>
            <w:tcW w:w="874" w:type="dxa"/>
            <w:vMerge w:val="restart"/>
            <w:tcBorders>
              <w:top w:val="nil"/>
              <w:left w:val="nil"/>
              <w:bottom w:val="nil"/>
              <w:right w:val="nil"/>
            </w:tcBorders>
            <w:shd w:val="clear" w:color="auto" w:fill="FFFFFF"/>
            <w:tcMar>
              <w:left w:w="67" w:type="dxa"/>
              <w:right w:w="67" w:type="dxa"/>
            </w:tcMar>
            <w:vAlign w:val="bottom"/>
          </w:tcPr>
          <w:p w14:paraId="1B52992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4AC9CC6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3AB43CF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99.9</w:t>
            </w:r>
          </w:p>
        </w:tc>
      </w:tr>
      <w:tr w:rsidR="0038057A" w14:paraId="1E0C829D"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E8FA2E9"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Mulher/Feminino</w:t>
            </w:r>
          </w:p>
        </w:tc>
        <w:tc>
          <w:tcPr>
            <w:tcW w:w="874" w:type="dxa"/>
            <w:vMerge/>
            <w:tcBorders>
              <w:top w:val="nil"/>
              <w:left w:val="nil"/>
              <w:bottom w:val="nil"/>
              <w:right w:val="nil"/>
            </w:tcBorders>
            <w:shd w:val="clear" w:color="auto" w:fill="FFFFFF"/>
            <w:tcMar>
              <w:left w:w="67" w:type="dxa"/>
              <w:right w:w="67" w:type="dxa"/>
            </w:tcMar>
            <w:vAlign w:val="bottom"/>
          </w:tcPr>
          <w:p w14:paraId="4769BDA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E9D96E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EB39AC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B44886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F308F6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4FB76E1" w14:textId="77777777" w:rsidR="0038057A" w:rsidRDefault="0038057A" w:rsidP="00281490">
            <w:pPr>
              <w:adjustRightInd w:val="0"/>
              <w:rPr>
                <w:sz w:val="24"/>
                <w:szCs w:val="24"/>
              </w:rPr>
            </w:pPr>
          </w:p>
        </w:tc>
      </w:tr>
      <w:tr w:rsidR="0038057A" w14:paraId="34A1D127"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60FB7196"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Outro</w:t>
            </w:r>
          </w:p>
        </w:tc>
        <w:tc>
          <w:tcPr>
            <w:tcW w:w="874" w:type="dxa"/>
            <w:tcBorders>
              <w:top w:val="nil"/>
              <w:left w:val="nil"/>
              <w:bottom w:val="nil"/>
              <w:right w:val="nil"/>
            </w:tcBorders>
            <w:shd w:val="clear" w:color="auto" w:fill="FFFFFF"/>
            <w:tcMar>
              <w:left w:w="67" w:type="dxa"/>
              <w:right w:w="67" w:type="dxa"/>
            </w:tcMar>
            <w:vAlign w:val="bottom"/>
          </w:tcPr>
          <w:p w14:paraId="29417C4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504A9CF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5975A24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tcBorders>
              <w:top w:val="nil"/>
              <w:left w:val="nil"/>
              <w:bottom w:val="nil"/>
              <w:right w:val="nil"/>
            </w:tcBorders>
            <w:shd w:val="clear" w:color="auto" w:fill="FFFFFF"/>
            <w:tcMar>
              <w:left w:w="67" w:type="dxa"/>
              <w:right w:w="67" w:type="dxa"/>
            </w:tcMar>
            <w:vAlign w:val="bottom"/>
          </w:tcPr>
          <w:p w14:paraId="10DE534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C2CD4E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EF1930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38057A" w14:paraId="02138100"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EE190B2"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Outro gênero</w:t>
            </w:r>
          </w:p>
        </w:tc>
        <w:tc>
          <w:tcPr>
            <w:tcW w:w="874" w:type="dxa"/>
            <w:vMerge w:val="restart"/>
            <w:tcBorders>
              <w:top w:val="nil"/>
              <w:left w:val="nil"/>
              <w:bottom w:val="nil"/>
              <w:right w:val="nil"/>
            </w:tcBorders>
            <w:shd w:val="clear" w:color="auto" w:fill="FFFFFF"/>
            <w:tcMar>
              <w:left w:w="67" w:type="dxa"/>
              <w:right w:w="67" w:type="dxa"/>
            </w:tcMar>
            <w:vAlign w:val="bottom"/>
          </w:tcPr>
          <w:p w14:paraId="6E78DA1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99.9</w:t>
            </w:r>
          </w:p>
        </w:tc>
        <w:tc>
          <w:tcPr>
            <w:tcW w:w="874" w:type="dxa"/>
            <w:vMerge w:val="restart"/>
            <w:tcBorders>
              <w:top w:val="nil"/>
              <w:left w:val="nil"/>
              <w:bottom w:val="nil"/>
              <w:right w:val="nil"/>
            </w:tcBorders>
            <w:shd w:val="clear" w:color="auto" w:fill="FFFFFF"/>
            <w:tcMar>
              <w:left w:w="67" w:type="dxa"/>
              <w:right w:w="67" w:type="dxa"/>
            </w:tcMar>
            <w:vAlign w:val="bottom"/>
          </w:tcPr>
          <w:p w14:paraId="2D53DE5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99.9</w:t>
            </w:r>
          </w:p>
        </w:tc>
        <w:tc>
          <w:tcPr>
            <w:tcW w:w="874" w:type="dxa"/>
            <w:vMerge w:val="restart"/>
            <w:tcBorders>
              <w:top w:val="nil"/>
              <w:left w:val="nil"/>
              <w:bottom w:val="nil"/>
              <w:right w:val="nil"/>
            </w:tcBorders>
            <w:shd w:val="clear" w:color="auto" w:fill="FFFFFF"/>
            <w:tcMar>
              <w:left w:w="67" w:type="dxa"/>
              <w:right w:w="67" w:type="dxa"/>
            </w:tcMar>
            <w:vAlign w:val="bottom"/>
          </w:tcPr>
          <w:p w14:paraId="0585101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99.2</w:t>
            </w:r>
          </w:p>
        </w:tc>
        <w:tc>
          <w:tcPr>
            <w:tcW w:w="874" w:type="dxa"/>
            <w:vMerge w:val="restart"/>
            <w:tcBorders>
              <w:top w:val="nil"/>
              <w:left w:val="nil"/>
              <w:bottom w:val="nil"/>
              <w:right w:val="nil"/>
            </w:tcBorders>
            <w:shd w:val="clear" w:color="auto" w:fill="FFFFFF"/>
            <w:tcMar>
              <w:left w:w="67" w:type="dxa"/>
              <w:right w:w="67" w:type="dxa"/>
            </w:tcMar>
            <w:vAlign w:val="bottom"/>
          </w:tcPr>
          <w:p w14:paraId="5CC5FD9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329E8A8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0734725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99.9</w:t>
            </w:r>
          </w:p>
        </w:tc>
      </w:tr>
      <w:tr w:rsidR="0038057A" w14:paraId="14C4E6ED"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4148871C" w14:textId="77777777" w:rsidR="0038057A" w:rsidRDefault="0038057A" w:rsidP="00281490">
            <w:pPr>
              <w:adjustRightInd w:val="0"/>
              <w:spacing w:before="67" w:after="67"/>
              <w:ind w:firstLine="288"/>
              <w:rPr>
                <w:rFonts w:ascii="Arial" w:hAnsi="Arial" w:cs="Arial"/>
                <w:i/>
                <w:iCs/>
                <w:color w:val="000000"/>
                <w:sz w:val="19"/>
                <w:szCs w:val="19"/>
              </w:rPr>
            </w:pPr>
          </w:p>
        </w:tc>
        <w:tc>
          <w:tcPr>
            <w:tcW w:w="874" w:type="dxa"/>
            <w:vMerge/>
            <w:tcBorders>
              <w:top w:val="nil"/>
              <w:left w:val="nil"/>
              <w:bottom w:val="nil"/>
              <w:right w:val="nil"/>
            </w:tcBorders>
            <w:shd w:val="clear" w:color="auto" w:fill="FFFFFF"/>
            <w:tcMar>
              <w:left w:w="67" w:type="dxa"/>
              <w:right w:w="67" w:type="dxa"/>
            </w:tcMar>
            <w:vAlign w:val="bottom"/>
          </w:tcPr>
          <w:p w14:paraId="16741A2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F1C7154"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134ACF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CDB2BC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F2A90A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EFB9660" w14:textId="77777777" w:rsidR="0038057A" w:rsidRDefault="0038057A" w:rsidP="00281490">
            <w:pPr>
              <w:adjustRightInd w:val="0"/>
              <w:rPr>
                <w:sz w:val="24"/>
                <w:szCs w:val="24"/>
              </w:rPr>
            </w:pPr>
          </w:p>
        </w:tc>
      </w:tr>
      <w:tr w:rsidR="0038057A" w14:paraId="05AF8391"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60DBC3EC"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LESBICA</w:t>
            </w:r>
          </w:p>
        </w:tc>
        <w:tc>
          <w:tcPr>
            <w:tcW w:w="874" w:type="dxa"/>
            <w:tcBorders>
              <w:top w:val="nil"/>
              <w:left w:val="nil"/>
              <w:bottom w:val="nil"/>
              <w:right w:val="nil"/>
            </w:tcBorders>
            <w:shd w:val="clear" w:color="auto" w:fill="FFFFFF"/>
            <w:tcMar>
              <w:left w:w="67" w:type="dxa"/>
              <w:right w:w="67" w:type="dxa"/>
            </w:tcMar>
            <w:vAlign w:val="bottom"/>
          </w:tcPr>
          <w:p w14:paraId="69F82CE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70E01AB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606D0B0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24C3EB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20FD1E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3F413F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38057A" w14:paraId="108DAEEA"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956FD0F"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FEMININ</w:t>
            </w:r>
          </w:p>
        </w:tc>
        <w:tc>
          <w:tcPr>
            <w:tcW w:w="874" w:type="dxa"/>
            <w:tcBorders>
              <w:top w:val="nil"/>
              <w:left w:val="nil"/>
              <w:bottom w:val="nil"/>
              <w:right w:val="nil"/>
            </w:tcBorders>
            <w:shd w:val="clear" w:color="auto" w:fill="FFFFFF"/>
            <w:tcMar>
              <w:left w:w="67" w:type="dxa"/>
              <w:right w:w="67" w:type="dxa"/>
            </w:tcMar>
            <w:vAlign w:val="bottom"/>
          </w:tcPr>
          <w:p w14:paraId="593708C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F59B74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FD9F77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tcBorders>
              <w:top w:val="nil"/>
              <w:left w:val="nil"/>
              <w:bottom w:val="nil"/>
              <w:right w:val="nil"/>
            </w:tcBorders>
            <w:shd w:val="clear" w:color="auto" w:fill="FFFFFF"/>
            <w:tcMar>
              <w:left w:w="67" w:type="dxa"/>
              <w:right w:w="67" w:type="dxa"/>
            </w:tcMar>
            <w:vAlign w:val="bottom"/>
          </w:tcPr>
          <w:p w14:paraId="07F758B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712243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E04285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r>
      <w:tr w:rsidR="0038057A" w14:paraId="56D483B7"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267BF7CA"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Trabalha no foco</w:t>
            </w:r>
          </w:p>
        </w:tc>
        <w:tc>
          <w:tcPr>
            <w:tcW w:w="874" w:type="dxa"/>
            <w:vMerge w:val="restart"/>
            <w:tcBorders>
              <w:top w:val="nil"/>
              <w:left w:val="nil"/>
              <w:bottom w:val="nil"/>
              <w:right w:val="nil"/>
            </w:tcBorders>
            <w:shd w:val="clear" w:color="auto" w:fill="FFFFFF"/>
            <w:tcMar>
              <w:left w:w="67" w:type="dxa"/>
              <w:right w:w="67" w:type="dxa"/>
            </w:tcMar>
            <w:vAlign w:val="bottom"/>
          </w:tcPr>
          <w:p w14:paraId="7CDDBD5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59.6</w:t>
            </w:r>
          </w:p>
        </w:tc>
        <w:tc>
          <w:tcPr>
            <w:tcW w:w="874" w:type="dxa"/>
            <w:vMerge w:val="restart"/>
            <w:tcBorders>
              <w:top w:val="nil"/>
              <w:left w:val="nil"/>
              <w:bottom w:val="nil"/>
              <w:right w:val="nil"/>
            </w:tcBorders>
            <w:shd w:val="clear" w:color="auto" w:fill="FFFFFF"/>
            <w:tcMar>
              <w:left w:w="67" w:type="dxa"/>
              <w:right w:w="67" w:type="dxa"/>
            </w:tcMar>
            <w:vAlign w:val="bottom"/>
          </w:tcPr>
          <w:p w14:paraId="61B6E02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43.3</w:t>
            </w:r>
          </w:p>
        </w:tc>
        <w:tc>
          <w:tcPr>
            <w:tcW w:w="874" w:type="dxa"/>
            <w:vMerge w:val="restart"/>
            <w:tcBorders>
              <w:top w:val="nil"/>
              <w:left w:val="nil"/>
              <w:bottom w:val="nil"/>
              <w:right w:val="nil"/>
            </w:tcBorders>
            <w:shd w:val="clear" w:color="auto" w:fill="FFFFFF"/>
            <w:tcMar>
              <w:left w:w="67" w:type="dxa"/>
              <w:right w:w="67" w:type="dxa"/>
            </w:tcMar>
            <w:vAlign w:val="bottom"/>
          </w:tcPr>
          <w:p w14:paraId="3FC2B8C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19.2</w:t>
            </w:r>
          </w:p>
        </w:tc>
        <w:tc>
          <w:tcPr>
            <w:tcW w:w="874" w:type="dxa"/>
            <w:vMerge w:val="restart"/>
            <w:tcBorders>
              <w:top w:val="nil"/>
              <w:left w:val="nil"/>
              <w:bottom w:val="nil"/>
              <w:right w:val="nil"/>
            </w:tcBorders>
            <w:shd w:val="clear" w:color="auto" w:fill="FFFFFF"/>
            <w:tcMar>
              <w:left w:w="67" w:type="dxa"/>
              <w:right w:w="67" w:type="dxa"/>
            </w:tcMar>
            <w:vAlign w:val="bottom"/>
          </w:tcPr>
          <w:p w14:paraId="2C38488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39.7</w:t>
            </w:r>
          </w:p>
        </w:tc>
        <w:tc>
          <w:tcPr>
            <w:tcW w:w="874" w:type="dxa"/>
            <w:vMerge w:val="restart"/>
            <w:tcBorders>
              <w:top w:val="nil"/>
              <w:left w:val="nil"/>
              <w:bottom w:val="nil"/>
              <w:right w:val="nil"/>
            </w:tcBorders>
            <w:shd w:val="clear" w:color="auto" w:fill="FFFFFF"/>
            <w:tcMar>
              <w:left w:w="67" w:type="dxa"/>
              <w:right w:w="67" w:type="dxa"/>
            </w:tcMar>
            <w:vAlign w:val="bottom"/>
          </w:tcPr>
          <w:p w14:paraId="0642EB1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64.6</w:t>
            </w:r>
          </w:p>
        </w:tc>
        <w:tc>
          <w:tcPr>
            <w:tcW w:w="874" w:type="dxa"/>
            <w:vMerge w:val="restart"/>
            <w:tcBorders>
              <w:top w:val="nil"/>
              <w:left w:val="nil"/>
              <w:bottom w:val="nil"/>
              <w:right w:val="nil"/>
            </w:tcBorders>
            <w:shd w:val="clear" w:color="auto" w:fill="FFFFFF"/>
            <w:tcMar>
              <w:left w:w="67" w:type="dxa"/>
              <w:right w:w="67" w:type="dxa"/>
            </w:tcMar>
            <w:vAlign w:val="bottom"/>
          </w:tcPr>
          <w:p w14:paraId="504088F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56.4</w:t>
            </w:r>
          </w:p>
        </w:tc>
      </w:tr>
      <w:tr w:rsidR="0038057A" w14:paraId="41766F07"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1CDDE98"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1E1424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9B7E46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EC1F1A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16049F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603633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B0171C5" w14:textId="77777777" w:rsidR="0038057A" w:rsidRDefault="0038057A" w:rsidP="00281490">
            <w:pPr>
              <w:adjustRightInd w:val="0"/>
              <w:rPr>
                <w:sz w:val="24"/>
                <w:szCs w:val="24"/>
              </w:rPr>
            </w:pPr>
          </w:p>
        </w:tc>
      </w:tr>
      <w:tr w:rsidR="0038057A" w14:paraId="21D81CC2"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778E3EEC"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2710ECB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40.4</w:t>
            </w:r>
          </w:p>
        </w:tc>
        <w:tc>
          <w:tcPr>
            <w:tcW w:w="874" w:type="dxa"/>
            <w:tcBorders>
              <w:top w:val="nil"/>
              <w:left w:val="nil"/>
              <w:bottom w:val="nil"/>
              <w:right w:val="nil"/>
            </w:tcBorders>
            <w:shd w:val="clear" w:color="auto" w:fill="FFFFFF"/>
            <w:tcMar>
              <w:left w:w="67" w:type="dxa"/>
              <w:right w:w="67" w:type="dxa"/>
            </w:tcMar>
            <w:vAlign w:val="bottom"/>
          </w:tcPr>
          <w:p w14:paraId="4F5590B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56.7</w:t>
            </w:r>
          </w:p>
        </w:tc>
        <w:tc>
          <w:tcPr>
            <w:tcW w:w="874" w:type="dxa"/>
            <w:tcBorders>
              <w:top w:val="nil"/>
              <w:left w:val="nil"/>
              <w:bottom w:val="nil"/>
              <w:right w:val="nil"/>
            </w:tcBorders>
            <w:shd w:val="clear" w:color="auto" w:fill="FFFFFF"/>
            <w:tcMar>
              <w:left w:w="67" w:type="dxa"/>
              <w:right w:w="67" w:type="dxa"/>
            </w:tcMar>
            <w:vAlign w:val="bottom"/>
          </w:tcPr>
          <w:p w14:paraId="209E198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80.8</w:t>
            </w:r>
          </w:p>
        </w:tc>
        <w:tc>
          <w:tcPr>
            <w:tcW w:w="874" w:type="dxa"/>
            <w:tcBorders>
              <w:top w:val="nil"/>
              <w:left w:val="nil"/>
              <w:bottom w:val="nil"/>
              <w:right w:val="nil"/>
            </w:tcBorders>
            <w:shd w:val="clear" w:color="auto" w:fill="FFFFFF"/>
            <w:tcMar>
              <w:left w:w="67" w:type="dxa"/>
              <w:right w:w="67" w:type="dxa"/>
            </w:tcMar>
            <w:vAlign w:val="bottom"/>
          </w:tcPr>
          <w:p w14:paraId="6C45D70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60.3</w:t>
            </w:r>
          </w:p>
        </w:tc>
        <w:tc>
          <w:tcPr>
            <w:tcW w:w="874" w:type="dxa"/>
            <w:tcBorders>
              <w:top w:val="nil"/>
              <w:left w:val="nil"/>
              <w:bottom w:val="nil"/>
              <w:right w:val="nil"/>
            </w:tcBorders>
            <w:shd w:val="clear" w:color="auto" w:fill="FFFFFF"/>
            <w:tcMar>
              <w:left w:w="67" w:type="dxa"/>
              <w:right w:w="67" w:type="dxa"/>
            </w:tcMar>
            <w:vAlign w:val="bottom"/>
          </w:tcPr>
          <w:p w14:paraId="4E5663C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35.4</w:t>
            </w:r>
          </w:p>
        </w:tc>
        <w:tc>
          <w:tcPr>
            <w:tcW w:w="874" w:type="dxa"/>
            <w:tcBorders>
              <w:top w:val="nil"/>
              <w:left w:val="nil"/>
              <w:bottom w:val="nil"/>
              <w:right w:val="nil"/>
            </w:tcBorders>
            <w:shd w:val="clear" w:color="auto" w:fill="FFFFFF"/>
            <w:tcMar>
              <w:left w:w="67" w:type="dxa"/>
              <w:right w:w="67" w:type="dxa"/>
            </w:tcMar>
            <w:vAlign w:val="bottom"/>
          </w:tcPr>
          <w:p w14:paraId="633FCE3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43.6</w:t>
            </w:r>
          </w:p>
        </w:tc>
      </w:tr>
      <w:tr w:rsidR="0038057A" w14:paraId="6E02B61D"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7AD3F818"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Tem emprego</w:t>
            </w:r>
          </w:p>
        </w:tc>
        <w:tc>
          <w:tcPr>
            <w:tcW w:w="874" w:type="dxa"/>
            <w:vMerge w:val="restart"/>
            <w:tcBorders>
              <w:top w:val="nil"/>
              <w:left w:val="nil"/>
              <w:bottom w:val="nil"/>
              <w:right w:val="nil"/>
            </w:tcBorders>
            <w:shd w:val="clear" w:color="auto" w:fill="FFFFFF"/>
            <w:tcMar>
              <w:left w:w="67" w:type="dxa"/>
              <w:right w:w="67" w:type="dxa"/>
            </w:tcMar>
            <w:vAlign w:val="bottom"/>
          </w:tcPr>
          <w:p w14:paraId="30E1A4B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49.8</w:t>
            </w:r>
          </w:p>
        </w:tc>
        <w:tc>
          <w:tcPr>
            <w:tcW w:w="874" w:type="dxa"/>
            <w:vMerge w:val="restart"/>
            <w:tcBorders>
              <w:top w:val="nil"/>
              <w:left w:val="nil"/>
              <w:bottom w:val="nil"/>
              <w:right w:val="nil"/>
            </w:tcBorders>
            <w:shd w:val="clear" w:color="auto" w:fill="FFFFFF"/>
            <w:tcMar>
              <w:left w:w="67" w:type="dxa"/>
              <w:right w:w="67" w:type="dxa"/>
            </w:tcMar>
            <w:vAlign w:val="bottom"/>
          </w:tcPr>
          <w:p w14:paraId="5B78947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39.2</w:t>
            </w:r>
          </w:p>
        </w:tc>
        <w:tc>
          <w:tcPr>
            <w:tcW w:w="874" w:type="dxa"/>
            <w:vMerge w:val="restart"/>
            <w:tcBorders>
              <w:top w:val="nil"/>
              <w:left w:val="nil"/>
              <w:bottom w:val="nil"/>
              <w:right w:val="nil"/>
            </w:tcBorders>
            <w:shd w:val="clear" w:color="auto" w:fill="FFFFFF"/>
            <w:tcMar>
              <w:left w:w="67" w:type="dxa"/>
              <w:right w:w="67" w:type="dxa"/>
            </w:tcMar>
            <w:vAlign w:val="bottom"/>
          </w:tcPr>
          <w:p w14:paraId="3BE545F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18.3</w:t>
            </w:r>
          </w:p>
        </w:tc>
        <w:tc>
          <w:tcPr>
            <w:tcW w:w="874" w:type="dxa"/>
            <w:vMerge w:val="restart"/>
            <w:tcBorders>
              <w:top w:val="nil"/>
              <w:left w:val="nil"/>
              <w:bottom w:val="nil"/>
              <w:right w:val="nil"/>
            </w:tcBorders>
            <w:shd w:val="clear" w:color="auto" w:fill="FFFFFF"/>
            <w:tcMar>
              <w:left w:w="67" w:type="dxa"/>
              <w:right w:w="67" w:type="dxa"/>
            </w:tcMar>
            <w:vAlign w:val="bottom"/>
          </w:tcPr>
          <w:p w14:paraId="65BAFF2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21.7</w:t>
            </w:r>
          </w:p>
        </w:tc>
        <w:tc>
          <w:tcPr>
            <w:tcW w:w="874" w:type="dxa"/>
            <w:vMerge w:val="restart"/>
            <w:tcBorders>
              <w:top w:val="nil"/>
              <w:left w:val="nil"/>
              <w:bottom w:val="nil"/>
              <w:right w:val="nil"/>
            </w:tcBorders>
            <w:shd w:val="clear" w:color="auto" w:fill="FFFFFF"/>
            <w:tcMar>
              <w:left w:w="67" w:type="dxa"/>
              <w:right w:w="67" w:type="dxa"/>
            </w:tcMar>
            <w:vAlign w:val="bottom"/>
          </w:tcPr>
          <w:p w14:paraId="51DB923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60.6</w:t>
            </w:r>
          </w:p>
        </w:tc>
        <w:tc>
          <w:tcPr>
            <w:tcW w:w="874" w:type="dxa"/>
            <w:vMerge w:val="restart"/>
            <w:tcBorders>
              <w:top w:val="nil"/>
              <w:left w:val="nil"/>
              <w:bottom w:val="nil"/>
              <w:right w:val="nil"/>
            </w:tcBorders>
            <w:shd w:val="clear" w:color="auto" w:fill="FFFFFF"/>
            <w:tcMar>
              <w:left w:w="67" w:type="dxa"/>
              <w:right w:w="67" w:type="dxa"/>
            </w:tcMar>
            <w:vAlign w:val="bottom"/>
          </w:tcPr>
          <w:p w14:paraId="6F8575B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47.2</w:t>
            </w:r>
          </w:p>
        </w:tc>
      </w:tr>
      <w:tr w:rsidR="0038057A" w14:paraId="038C19FE"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79116A72"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2C2D979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C1E5A2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3751DCC"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F050BB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F9FB8A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D7B056E" w14:textId="77777777" w:rsidR="0038057A" w:rsidRDefault="0038057A" w:rsidP="00281490">
            <w:pPr>
              <w:adjustRightInd w:val="0"/>
              <w:rPr>
                <w:sz w:val="24"/>
                <w:szCs w:val="24"/>
              </w:rPr>
            </w:pPr>
          </w:p>
        </w:tc>
      </w:tr>
      <w:tr w:rsidR="0038057A" w14:paraId="626A0DCF"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0CDCE43"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626EA18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50.2</w:t>
            </w:r>
          </w:p>
        </w:tc>
        <w:tc>
          <w:tcPr>
            <w:tcW w:w="874" w:type="dxa"/>
            <w:tcBorders>
              <w:top w:val="nil"/>
              <w:left w:val="nil"/>
              <w:bottom w:val="nil"/>
              <w:right w:val="nil"/>
            </w:tcBorders>
            <w:shd w:val="clear" w:color="auto" w:fill="FFFFFF"/>
            <w:tcMar>
              <w:left w:w="67" w:type="dxa"/>
              <w:right w:w="67" w:type="dxa"/>
            </w:tcMar>
            <w:vAlign w:val="bottom"/>
          </w:tcPr>
          <w:p w14:paraId="493792E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60.8</w:t>
            </w:r>
          </w:p>
        </w:tc>
        <w:tc>
          <w:tcPr>
            <w:tcW w:w="874" w:type="dxa"/>
            <w:tcBorders>
              <w:top w:val="nil"/>
              <w:left w:val="nil"/>
              <w:bottom w:val="nil"/>
              <w:right w:val="nil"/>
            </w:tcBorders>
            <w:shd w:val="clear" w:color="auto" w:fill="FFFFFF"/>
            <w:tcMar>
              <w:left w:w="67" w:type="dxa"/>
              <w:right w:w="67" w:type="dxa"/>
            </w:tcMar>
            <w:vAlign w:val="bottom"/>
          </w:tcPr>
          <w:p w14:paraId="740C9AF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81.7</w:t>
            </w:r>
          </w:p>
        </w:tc>
        <w:tc>
          <w:tcPr>
            <w:tcW w:w="874" w:type="dxa"/>
            <w:tcBorders>
              <w:top w:val="nil"/>
              <w:left w:val="nil"/>
              <w:bottom w:val="nil"/>
              <w:right w:val="nil"/>
            </w:tcBorders>
            <w:shd w:val="clear" w:color="auto" w:fill="FFFFFF"/>
            <w:tcMar>
              <w:left w:w="67" w:type="dxa"/>
              <w:right w:w="67" w:type="dxa"/>
            </w:tcMar>
            <w:vAlign w:val="bottom"/>
          </w:tcPr>
          <w:p w14:paraId="22A1BBC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78.3</w:t>
            </w:r>
          </w:p>
        </w:tc>
        <w:tc>
          <w:tcPr>
            <w:tcW w:w="874" w:type="dxa"/>
            <w:tcBorders>
              <w:top w:val="nil"/>
              <w:left w:val="nil"/>
              <w:bottom w:val="nil"/>
              <w:right w:val="nil"/>
            </w:tcBorders>
            <w:shd w:val="clear" w:color="auto" w:fill="FFFFFF"/>
            <w:tcMar>
              <w:left w:w="67" w:type="dxa"/>
              <w:right w:w="67" w:type="dxa"/>
            </w:tcMar>
            <w:vAlign w:val="bottom"/>
          </w:tcPr>
          <w:p w14:paraId="31AE07E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39.4</w:t>
            </w:r>
          </w:p>
        </w:tc>
        <w:tc>
          <w:tcPr>
            <w:tcW w:w="874" w:type="dxa"/>
            <w:tcBorders>
              <w:top w:val="nil"/>
              <w:left w:val="nil"/>
              <w:bottom w:val="nil"/>
              <w:right w:val="nil"/>
            </w:tcBorders>
            <w:shd w:val="clear" w:color="auto" w:fill="FFFFFF"/>
            <w:tcMar>
              <w:left w:w="67" w:type="dxa"/>
              <w:right w:w="67" w:type="dxa"/>
            </w:tcMar>
            <w:vAlign w:val="bottom"/>
          </w:tcPr>
          <w:p w14:paraId="7C72FD3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52.8</w:t>
            </w:r>
          </w:p>
        </w:tc>
      </w:tr>
      <w:tr w:rsidR="0038057A" w14:paraId="1A2E5408"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19A0B9C2"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Nível de escolaridade</w:t>
            </w:r>
          </w:p>
        </w:tc>
        <w:tc>
          <w:tcPr>
            <w:tcW w:w="874" w:type="dxa"/>
            <w:vMerge w:val="restart"/>
            <w:tcBorders>
              <w:top w:val="nil"/>
              <w:left w:val="nil"/>
              <w:bottom w:val="nil"/>
              <w:right w:val="nil"/>
            </w:tcBorders>
            <w:shd w:val="clear" w:color="auto" w:fill="FFFFFF"/>
            <w:tcMar>
              <w:left w:w="67" w:type="dxa"/>
              <w:right w:w="67" w:type="dxa"/>
            </w:tcMar>
            <w:vAlign w:val="bottom"/>
          </w:tcPr>
          <w:p w14:paraId="46030F1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w:t>
            </w:r>
          </w:p>
        </w:tc>
        <w:tc>
          <w:tcPr>
            <w:tcW w:w="874" w:type="dxa"/>
            <w:vMerge w:val="restart"/>
            <w:tcBorders>
              <w:top w:val="nil"/>
              <w:left w:val="nil"/>
              <w:bottom w:val="nil"/>
              <w:right w:val="nil"/>
            </w:tcBorders>
            <w:shd w:val="clear" w:color="auto" w:fill="FFFFFF"/>
            <w:tcMar>
              <w:left w:w="67" w:type="dxa"/>
              <w:right w:w="67" w:type="dxa"/>
            </w:tcMar>
            <w:vAlign w:val="bottom"/>
          </w:tcPr>
          <w:p w14:paraId="7E67718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w:t>
            </w:r>
          </w:p>
        </w:tc>
        <w:tc>
          <w:tcPr>
            <w:tcW w:w="874" w:type="dxa"/>
            <w:vMerge w:val="restart"/>
            <w:tcBorders>
              <w:top w:val="nil"/>
              <w:left w:val="nil"/>
              <w:bottom w:val="nil"/>
              <w:right w:val="nil"/>
            </w:tcBorders>
            <w:shd w:val="clear" w:color="auto" w:fill="FFFFFF"/>
            <w:tcMar>
              <w:left w:w="67" w:type="dxa"/>
              <w:right w:w="67" w:type="dxa"/>
            </w:tcMar>
            <w:vAlign w:val="bottom"/>
          </w:tcPr>
          <w:p w14:paraId="617AFF0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w:t>
            </w:r>
          </w:p>
        </w:tc>
        <w:tc>
          <w:tcPr>
            <w:tcW w:w="874" w:type="dxa"/>
            <w:vMerge w:val="restart"/>
            <w:tcBorders>
              <w:top w:val="nil"/>
              <w:left w:val="nil"/>
              <w:bottom w:val="nil"/>
              <w:right w:val="nil"/>
            </w:tcBorders>
            <w:shd w:val="clear" w:color="auto" w:fill="FFFFFF"/>
            <w:tcMar>
              <w:left w:w="67" w:type="dxa"/>
              <w:right w:w="67" w:type="dxa"/>
            </w:tcMar>
            <w:vAlign w:val="bottom"/>
          </w:tcPr>
          <w:p w14:paraId="4697090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w:t>
            </w:r>
          </w:p>
        </w:tc>
        <w:tc>
          <w:tcPr>
            <w:tcW w:w="874" w:type="dxa"/>
            <w:vMerge w:val="restart"/>
            <w:tcBorders>
              <w:top w:val="nil"/>
              <w:left w:val="nil"/>
              <w:bottom w:val="nil"/>
              <w:right w:val="nil"/>
            </w:tcBorders>
            <w:shd w:val="clear" w:color="auto" w:fill="FFFFFF"/>
            <w:tcMar>
              <w:left w:w="67" w:type="dxa"/>
              <w:right w:w="67" w:type="dxa"/>
            </w:tcMar>
            <w:vAlign w:val="bottom"/>
          </w:tcPr>
          <w:p w14:paraId="2B4369E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w:t>
            </w:r>
          </w:p>
        </w:tc>
        <w:tc>
          <w:tcPr>
            <w:tcW w:w="874" w:type="dxa"/>
            <w:vMerge w:val="restart"/>
            <w:tcBorders>
              <w:top w:val="nil"/>
              <w:left w:val="nil"/>
              <w:bottom w:val="nil"/>
              <w:right w:val="nil"/>
            </w:tcBorders>
            <w:shd w:val="clear" w:color="auto" w:fill="FFFFFF"/>
            <w:tcMar>
              <w:left w:w="67" w:type="dxa"/>
              <w:right w:w="67" w:type="dxa"/>
            </w:tcMar>
            <w:vAlign w:val="bottom"/>
          </w:tcPr>
          <w:p w14:paraId="54429A8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w:t>
            </w:r>
          </w:p>
        </w:tc>
      </w:tr>
      <w:tr w:rsidR="0038057A" w14:paraId="433C5645"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7E5A7279"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Nenhum</w:t>
            </w:r>
          </w:p>
        </w:tc>
        <w:tc>
          <w:tcPr>
            <w:tcW w:w="874" w:type="dxa"/>
            <w:vMerge/>
            <w:tcBorders>
              <w:top w:val="nil"/>
              <w:left w:val="nil"/>
              <w:bottom w:val="nil"/>
              <w:right w:val="nil"/>
            </w:tcBorders>
            <w:shd w:val="clear" w:color="auto" w:fill="FFFFFF"/>
            <w:tcMar>
              <w:left w:w="67" w:type="dxa"/>
              <w:right w:w="67" w:type="dxa"/>
            </w:tcMar>
            <w:vAlign w:val="bottom"/>
          </w:tcPr>
          <w:p w14:paraId="6EE6754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A2F1A2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C0B753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E9D263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DCFADEC"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3501B83" w14:textId="77777777" w:rsidR="0038057A" w:rsidRDefault="0038057A" w:rsidP="00281490">
            <w:pPr>
              <w:adjustRightInd w:val="0"/>
              <w:rPr>
                <w:sz w:val="24"/>
                <w:szCs w:val="24"/>
              </w:rPr>
            </w:pPr>
          </w:p>
        </w:tc>
      </w:tr>
      <w:tr w:rsidR="0038057A" w14:paraId="19BC7A92"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7CC65B32"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Primário</w:t>
            </w:r>
          </w:p>
        </w:tc>
        <w:tc>
          <w:tcPr>
            <w:tcW w:w="874" w:type="dxa"/>
            <w:tcBorders>
              <w:top w:val="nil"/>
              <w:left w:val="nil"/>
              <w:bottom w:val="nil"/>
              <w:right w:val="nil"/>
            </w:tcBorders>
            <w:shd w:val="clear" w:color="auto" w:fill="FFFFFF"/>
            <w:tcMar>
              <w:left w:w="67" w:type="dxa"/>
              <w:right w:w="67" w:type="dxa"/>
            </w:tcMar>
            <w:vAlign w:val="bottom"/>
          </w:tcPr>
          <w:p w14:paraId="60A58DF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23.8</w:t>
            </w:r>
          </w:p>
        </w:tc>
        <w:tc>
          <w:tcPr>
            <w:tcW w:w="874" w:type="dxa"/>
            <w:tcBorders>
              <w:top w:val="nil"/>
              <w:left w:val="nil"/>
              <w:bottom w:val="nil"/>
              <w:right w:val="nil"/>
            </w:tcBorders>
            <w:shd w:val="clear" w:color="auto" w:fill="FFFFFF"/>
            <w:tcMar>
              <w:left w:w="67" w:type="dxa"/>
              <w:right w:w="67" w:type="dxa"/>
            </w:tcMar>
            <w:vAlign w:val="bottom"/>
          </w:tcPr>
          <w:p w14:paraId="4A441FD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24.5</w:t>
            </w:r>
          </w:p>
        </w:tc>
        <w:tc>
          <w:tcPr>
            <w:tcW w:w="874" w:type="dxa"/>
            <w:tcBorders>
              <w:top w:val="nil"/>
              <w:left w:val="nil"/>
              <w:bottom w:val="nil"/>
              <w:right w:val="nil"/>
            </w:tcBorders>
            <w:shd w:val="clear" w:color="auto" w:fill="FFFFFF"/>
            <w:tcMar>
              <w:left w:w="67" w:type="dxa"/>
              <w:right w:w="67" w:type="dxa"/>
            </w:tcMar>
            <w:vAlign w:val="bottom"/>
          </w:tcPr>
          <w:p w14:paraId="328720A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16.4</w:t>
            </w:r>
          </w:p>
        </w:tc>
        <w:tc>
          <w:tcPr>
            <w:tcW w:w="874" w:type="dxa"/>
            <w:tcBorders>
              <w:top w:val="nil"/>
              <w:left w:val="nil"/>
              <w:bottom w:val="nil"/>
              <w:right w:val="nil"/>
            </w:tcBorders>
            <w:shd w:val="clear" w:color="auto" w:fill="FFFFFF"/>
            <w:tcMar>
              <w:left w:w="67" w:type="dxa"/>
              <w:right w:w="67" w:type="dxa"/>
            </w:tcMar>
            <w:vAlign w:val="bottom"/>
          </w:tcPr>
          <w:p w14:paraId="04FD59F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23.3</w:t>
            </w:r>
          </w:p>
        </w:tc>
        <w:tc>
          <w:tcPr>
            <w:tcW w:w="874" w:type="dxa"/>
            <w:tcBorders>
              <w:top w:val="nil"/>
              <w:left w:val="nil"/>
              <w:bottom w:val="nil"/>
              <w:right w:val="nil"/>
            </w:tcBorders>
            <w:shd w:val="clear" w:color="auto" w:fill="FFFFFF"/>
            <w:tcMar>
              <w:left w:w="67" w:type="dxa"/>
              <w:right w:w="67" w:type="dxa"/>
            </w:tcMar>
            <w:vAlign w:val="bottom"/>
          </w:tcPr>
          <w:p w14:paraId="0670959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17.7</w:t>
            </w:r>
          </w:p>
        </w:tc>
        <w:tc>
          <w:tcPr>
            <w:tcW w:w="874" w:type="dxa"/>
            <w:tcBorders>
              <w:top w:val="nil"/>
              <w:left w:val="nil"/>
              <w:bottom w:val="nil"/>
              <w:right w:val="nil"/>
            </w:tcBorders>
            <w:shd w:val="clear" w:color="auto" w:fill="FFFFFF"/>
            <w:tcMar>
              <w:left w:w="67" w:type="dxa"/>
              <w:right w:w="67" w:type="dxa"/>
            </w:tcMar>
            <w:vAlign w:val="bottom"/>
          </w:tcPr>
          <w:p w14:paraId="2827CBA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23.3</w:t>
            </w:r>
          </w:p>
        </w:tc>
      </w:tr>
      <w:tr w:rsidR="0038057A" w14:paraId="122D123A"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6EB6EFA7"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Primeiro ciclo</w:t>
            </w:r>
          </w:p>
        </w:tc>
        <w:tc>
          <w:tcPr>
            <w:tcW w:w="874" w:type="dxa"/>
            <w:tcBorders>
              <w:top w:val="nil"/>
              <w:left w:val="nil"/>
              <w:bottom w:val="nil"/>
              <w:right w:val="nil"/>
            </w:tcBorders>
            <w:shd w:val="clear" w:color="auto" w:fill="FFFFFF"/>
            <w:tcMar>
              <w:left w:w="67" w:type="dxa"/>
              <w:right w:w="67" w:type="dxa"/>
            </w:tcMar>
            <w:vAlign w:val="bottom"/>
          </w:tcPr>
          <w:p w14:paraId="7B14D7D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38.8</w:t>
            </w:r>
          </w:p>
        </w:tc>
        <w:tc>
          <w:tcPr>
            <w:tcW w:w="874" w:type="dxa"/>
            <w:tcBorders>
              <w:top w:val="nil"/>
              <w:left w:val="nil"/>
              <w:bottom w:val="nil"/>
              <w:right w:val="nil"/>
            </w:tcBorders>
            <w:shd w:val="clear" w:color="auto" w:fill="FFFFFF"/>
            <w:tcMar>
              <w:left w:w="67" w:type="dxa"/>
              <w:right w:w="67" w:type="dxa"/>
            </w:tcMar>
            <w:vAlign w:val="bottom"/>
          </w:tcPr>
          <w:p w14:paraId="69A9752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44.0</w:t>
            </w:r>
          </w:p>
        </w:tc>
        <w:tc>
          <w:tcPr>
            <w:tcW w:w="874" w:type="dxa"/>
            <w:tcBorders>
              <w:top w:val="nil"/>
              <w:left w:val="nil"/>
              <w:bottom w:val="nil"/>
              <w:right w:val="nil"/>
            </w:tcBorders>
            <w:shd w:val="clear" w:color="auto" w:fill="FFFFFF"/>
            <w:tcMar>
              <w:left w:w="67" w:type="dxa"/>
              <w:right w:w="67" w:type="dxa"/>
            </w:tcMar>
            <w:vAlign w:val="bottom"/>
          </w:tcPr>
          <w:p w14:paraId="250114F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33.8</w:t>
            </w:r>
          </w:p>
        </w:tc>
        <w:tc>
          <w:tcPr>
            <w:tcW w:w="874" w:type="dxa"/>
            <w:tcBorders>
              <w:top w:val="nil"/>
              <w:left w:val="nil"/>
              <w:bottom w:val="nil"/>
              <w:right w:val="nil"/>
            </w:tcBorders>
            <w:shd w:val="clear" w:color="auto" w:fill="FFFFFF"/>
            <w:tcMar>
              <w:left w:w="67" w:type="dxa"/>
              <w:right w:w="67" w:type="dxa"/>
            </w:tcMar>
            <w:vAlign w:val="bottom"/>
          </w:tcPr>
          <w:p w14:paraId="358F1F5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37.5</w:t>
            </w:r>
          </w:p>
        </w:tc>
        <w:tc>
          <w:tcPr>
            <w:tcW w:w="874" w:type="dxa"/>
            <w:tcBorders>
              <w:top w:val="nil"/>
              <w:left w:val="nil"/>
              <w:bottom w:val="nil"/>
              <w:right w:val="nil"/>
            </w:tcBorders>
            <w:shd w:val="clear" w:color="auto" w:fill="FFFFFF"/>
            <w:tcMar>
              <w:left w:w="67" w:type="dxa"/>
              <w:right w:w="67" w:type="dxa"/>
            </w:tcMar>
            <w:vAlign w:val="bottom"/>
          </w:tcPr>
          <w:p w14:paraId="4EB299A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47.0</w:t>
            </w:r>
          </w:p>
        </w:tc>
        <w:tc>
          <w:tcPr>
            <w:tcW w:w="874" w:type="dxa"/>
            <w:tcBorders>
              <w:top w:val="nil"/>
              <w:left w:val="nil"/>
              <w:bottom w:val="nil"/>
              <w:right w:val="nil"/>
            </w:tcBorders>
            <w:shd w:val="clear" w:color="auto" w:fill="FFFFFF"/>
            <w:tcMar>
              <w:left w:w="67" w:type="dxa"/>
              <w:right w:w="67" w:type="dxa"/>
            </w:tcMar>
            <w:vAlign w:val="bottom"/>
          </w:tcPr>
          <w:p w14:paraId="34BEAE2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39.1</w:t>
            </w:r>
          </w:p>
        </w:tc>
      </w:tr>
      <w:tr w:rsidR="0038057A" w14:paraId="1260010B"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6620E3AE"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Segundo ciclo</w:t>
            </w:r>
          </w:p>
        </w:tc>
        <w:tc>
          <w:tcPr>
            <w:tcW w:w="874" w:type="dxa"/>
            <w:tcBorders>
              <w:top w:val="nil"/>
              <w:left w:val="nil"/>
              <w:bottom w:val="nil"/>
              <w:right w:val="nil"/>
            </w:tcBorders>
            <w:shd w:val="clear" w:color="auto" w:fill="FFFFFF"/>
            <w:tcMar>
              <w:left w:w="67" w:type="dxa"/>
              <w:right w:w="67" w:type="dxa"/>
            </w:tcMar>
            <w:vAlign w:val="bottom"/>
          </w:tcPr>
          <w:p w14:paraId="16CB754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31.0</w:t>
            </w:r>
          </w:p>
        </w:tc>
        <w:tc>
          <w:tcPr>
            <w:tcW w:w="874" w:type="dxa"/>
            <w:tcBorders>
              <w:top w:val="nil"/>
              <w:left w:val="nil"/>
              <w:bottom w:val="nil"/>
              <w:right w:val="nil"/>
            </w:tcBorders>
            <w:shd w:val="clear" w:color="auto" w:fill="FFFFFF"/>
            <w:tcMar>
              <w:left w:w="67" w:type="dxa"/>
              <w:right w:w="67" w:type="dxa"/>
            </w:tcMar>
            <w:vAlign w:val="bottom"/>
          </w:tcPr>
          <w:p w14:paraId="165F3AA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27.0</w:t>
            </w:r>
          </w:p>
        </w:tc>
        <w:tc>
          <w:tcPr>
            <w:tcW w:w="874" w:type="dxa"/>
            <w:tcBorders>
              <w:top w:val="nil"/>
              <w:left w:val="nil"/>
              <w:bottom w:val="nil"/>
              <w:right w:val="nil"/>
            </w:tcBorders>
            <w:shd w:val="clear" w:color="auto" w:fill="FFFFFF"/>
            <w:tcMar>
              <w:left w:w="67" w:type="dxa"/>
              <w:right w:w="67" w:type="dxa"/>
            </w:tcMar>
            <w:vAlign w:val="bottom"/>
          </w:tcPr>
          <w:p w14:paraId="5E59D6E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44.6</w:t>
            </w:r>
          </w:p>
        </w:tc>
        <w:tc>
          <w:tcPr>
            <w:tcW w:w="874" w:type="dxa"/>
            <w:tcBorders>
              <w:top w:val="nil"/>
              <w:left w:val="nil"/>
              <w:bottom w:val="nil"/>
              <w:right w:val="nil"/>
            </w:tcBorders>
            <w:shd w:val="clear" w:color="auto" w:fill="FFFFFF"/>
            <w:tcMar>
              <w:left w:w="67" w:type="dxa"/>
              <w:right w:w="67" w:type="dxa"/>
            </w:tcMar>
            <w:vAlign w:val="bottom"/>
          </w:tcPr>
          <w:p w14:paraId="3797667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32.4</w:t>
            </w:r>
          </w:p>
        </w:tc>
        <w:tc>
          <w:tcPr>
            <w:tcW w:w="874" w:type="dxa"/>
            <w:tcBorders>
              <w:top w:val="nil"/>
              <w:left w:val="nil"/>
              <w:bottom w:val="nil"/>
              <w:right w:val="nil"/>
            </w:tcBorders>
            <w:shd w:val="clear" w:color="auto" w:fill="FFFFFF"/>
            <w:tcMar>
              <w:left w:w="67" w:type="dxa"/>
              <w:right w:w="67" w:type="dxa"/>
            </w:tcMar>
            <w:vAlign w:val="bottom"/>
          </w:tcPr>
          <w:p w14:paraId="4643B72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30.5</w:t>
            </w:r>
          </w:p>
        </w:tc>
        <w:tc>
          <w:tcPr>
            <w:tcW w:w="874" w:type="dxa"/>
            <w:tcBorders>
              <w:top w:val="nil"/>
              <w:left w:val="nil"/>
              <w:bottom w:val="nil"/>
              <w:right w:val="nil"/>
            </w:tcBorders>
            <w:shd w:val="clear" w:color="auto" w:fill="FFFFFF"/>
            <w:tcMar>
              <w:left w:w="67" w:type="dxa"/>
              <w:right w:w="67" w:type="dxa"/>
            </w:tcMar>
            <w:vAlign w:val="bottom"/>
          </w:tcPr>
          <w:p w14:paraId="2ED73D8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31.4</w:t>
            </w:r>
          </w:p>
        </w:tc>
      </w:tr>
      <w:tr w:rsidR="0038057A" w14:paraId="4BB17BB9"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814C1CA"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Universitário</w:t>
            </w:r>
          </w:p>
        </w:tc>
        <w:tc>
          <w:tcPr>
            <w:tcW w:w="874" w:type="dxa"/>
            <w:tcBorders>
              <w:top w:val="nil"/>
              <w:left w:val="nil"/>
              <w:bottom w:val="nil"/>
              <w:right w:val="nil"/>
            </w:tcBorders>
            <w:shd w:val="clear" w:color="auto" w:fill="FFFFFF"/>
            <w:tcMar>
              <w:left w:w="67" w:type="dxa"/>
              <w:right w:w="67" w:type="dxa"/>
            </w:tcMar>
            <w:vAlign w:val="bottom"/>
          </w:tcPr>
          <w:p w14:paraId="1F5B1E1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w:t>
            </w:r>
          </w:p>
        </w:tc>
        <w:tc>
          <w:tcPr>
            <w:tcW w:w="874" w:type="dxa"/>
            <w:tcBorders>
              <w:top w:val="nil"/>
              <w:left w:val="nil"/>
              <w:bottom w:val="nil"/>
              <w:right w:val="nil"/>
            </w:tcBorders>
            <w:shd w:val="clear" w:color="auto" w:fill="FFFFFF"/>
            <w:tcMar>
              <w:left w:w="67" w:type="dxa"/>
              <w:right w:w="67" w:type="dxa"/>
            </w:tcMar>
            <w:vAlign w:val="bottom"/>
          </w:tcPr>
          <w:p w14:paraId="059E9C5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w:t>
            </w:r>
          </w:p>
        </w:tc>
        <w:tc>
          <w:tcPr>
            <w:tcW w:w="874" w:type="dxa"/>
            <w:tcBorders>
              <w:top w:val="nil"/>
              <w:left w:val="nil"/>
              <w:bottom w:val="nil"/>
              <w:right w:val="nil"/>
            </w:tcBorders>
            <w:shd w:val="clear" w:color="auto" w:fill="FFFFFF"/>
            <w:tcMar>
              <w:left w:w="67" w:type="dxa"/>
              <w:right w:w="67" w:type="dxa"/>
            </w:tcMar>
            <w:vAlign w:val="bottom"/>
          </w:tcPr>
          <w:p w14:paraId="30E1A29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w:t>
            </w:r>
          </w:p>
        </w:tc>
        <w:tc>
          <w:tcPr>
            <w:tcW w:w="874" w:type="dxa"/>
            <w:tcBorders>
              <w:top w:val="nil"/>
              <w:left w:val="nil"/>
              <w:bottom w:val="nil"/>
              <w:right w:val="nil"/>
            </w:tcBorders>
            <w:shd w:val="clear" w:color="auto" w:fill="FFFFFF"/>
            <w:tcMar>
              <w:left w:w="67" w:type="dxa"/>
              <w:right w:w="67" w:type="dxa"/>
            </w:tcMar>
            <w:vAlign w:val="bottom"/>
          </w:tcPr>
          <w:p w14:paraId="5B26FF3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w:t>
            </w:r>
          </w:p>
        </w:tc>
        <w:tc>
          <w:tcPr>
            <w:tcW w:w="874" w:type="dxa"/>
            <w:tcBorders>
              <w:top w:val="nil"/>
              <w:left w:val="nil"/>
              <w:bottom w:val="nil"/>
              <w:right w:val="nil"/>
            </w:tcBorders>
            <w:shd w:val="clear" w:color="auto" w:fill="FFFFFF"/>
            <w:tcMar>
              <w:left w:w="67" w:type="dxa"/>
              <w:right w:w="67" w:type="dxa"/>
            </w:tcMar>
            <w:vAlign w:val="bottom"/>
          </w:tcPr>
          <w:p w14:paraId="021935E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w:t>
            </w:r>
          </w:p>
        </w:tc>
        <w:tc>
          <w:tcPr>
            <w:tcW w:w="874" w:type="dxa"/>
            <w:tcBorders>
              <w:top w:val="nil"/>
              <w:left w:val="nil"/>
              <w:bottom w:val="nil"/>
              <w:right w:val="nil"/>
            </w:tcBorders>
            <w:shd w:val="clear" w:color="auto" w:fill="FFFFFF"/>
            <w:tcMar>
              <w:left w:w="67" w:type="dxa"/>
              <w:right w:w="67" w:type="dxa"/>
            </w:tcMar>
            <w:vAlign w:val="bottom"/>
          </w:tcPr>
          <w:p w14:paraId="1C35816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w:t>
            </w:r>
          </w:p>
        </w:tc>
      </w:tr>
      <w:tr w:rsidR="0038057A" w14:paraId="0E2FD778"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72E440FF"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Matriculado numa escola</w:t>
            </w:r>
          </w:p>
        </w:tc>
        <w:tc>
          <w:tcPr>
            <w:tcW w:w="874" w:type="dxa"/>
            <w:vMerge w:val="restart"/>
            <w:tcBorders>
              <w:top w:val="nil"/>
              <w:left w:val="nil"/>
              <w:bottom w:val="nil"/>
              <w:right w:val="nil"/>
            </w:tcBorders>
            <w:shd w:val="clear" w:color="auto" w:fill="FFFFFF"/>
            <w:tcMar>
              <w:left w:w="67" w:type="dxa"/>
              <w:right w:w="67" w:type="dxa"/>
            </w:tcMar>
            <w:vAlign w:val="bottom"/>
          </w:tcPr>
          <w:p w14:paraId="399E59D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26.5</w:t>
            </w:r>
          </w:p>
        </w:tc>
        <w:tc>
          <w:tcPr>
            <w:tcW w:w="874" w:type="dxa"/>
            <w:vMerge w:val="restart"/>
            <w:tcBorders>
              <w:top w:val="nil"/>
              <w:left w:val="nil"/>
              <w:bottom w:val="nil"/>
              <w:right w:val="nil"/>
            </w:tcBorders>
            <w:shd w:val="clear" w:color="auto" w:fill="FFFFFF"/>
            <w:tcMar>
              <w:left w:w="67" w:type="dxa"/>
              <w:right w:w="67" w:type="dxa"/>
            </w:tcMar>
            <w:vAlign w:val="bottom"/>
          </w:tcPr>
          <w:p w14:paraId="0AE979D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39.8</w:t>
            </w:r>
          </w:p>
        </w:tc>
        <w:tc>
          <w:tcPr>
            <w:tcW w:w="874" w:type="dxa"/>
            <w:vMerge w:val="restart"/>
            <w:tcBorders>
              <w:top w:val="nil"/>
              <w:left w:val="nil"/>
              <w:bottom w:val="nil"/>
              <w:right w:val="nil"/>
            </w:tcBorders>
            <w:shd w:val="clear" w:color="auto" w:fill="FFFFFF"/>
            <w:tcMar>
              <w:left w:w="67" w:type="dxa"/>
              <w:right w:w="67" w:type="dxa"/>
            </w:tcMar>
            <w:vAlign w:val="bottom"/>
          </w:tcPr>
          <w:p w14:paraId="39F382F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49.4</w:t>
            </w:r>
          </w:p>
        </w:tc>
        <w:tc>
          <w:tcPr>
            <w:tcW w:w="874" w:type="dxa"/>
            <w:vMerge w:val="restart"/>
            <w:tcBorders>
              <w:top w:val="nil"/>
              <w:left w:val="nil"/>
              <w:bottom w:val="nil"/>
              <w:right w:val="nil"/>
            </w:tcBorders>
            <w:shd w:val="clear" w:color="auto" w:fill="FFFFFF"/>
            <w:tcMar>
              <w:left w:w="67" w:type="dxa"/>
              <w:right w:w="67" w:type="dxa"/>
            </w:tcMar>
            <w:vAlign w:val="bottom"/>
          </w:tcPr>
          <w:p w14:paraId="4DF5475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46.3</w:t>
            </w:r>
          </w:p>
        </w:tc>
        <w:tc>
          <w:tcPr>
            <w:tcW w:w="874" w:type="dxa"/>
            <w:vMerge w:val="restart"/>
            <w:tcBorders>
              <w:top w:val="nil"/>
              <w:left w:val="nil"/>
              <w:bottom w:val="nil"/>
              <w:right w:val="nil"/>
            </w:tcBorders>
            <w:shd w:val="clear" w:color="auto" w:fill="FFFFFF"/>
            <w:tcMar>
              <w:left w:w="67" w:type="dxa"/>
              <w:right w:w="67" w:type="dxa"/>
            </w:tcMar>
            <w:vAlign w:val="bottom"/>
          </w:tcPr>
          <w:p w14:paraId="55BE416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55.3</w:t>
            </w:r>
          </w:p>
        </w:tc>
        <w:tc>
          <w:tcPr>
            <w:tcW w:w="874" w:type="dxa"/>
            <w:vMerge w:val="restart"/>
            <w:tcBorders>
              <w:top w:val="nil"/>
              <w:left w:val="nil"/>
              <w:bottom w:val="nil"/>
              <w:right w:val="nil"/>
            </w:tcBorders>
            <w:shd w:val="clear" w:color="auto" w:fill="FFFFFF"/>
            <w:tcMar>
              <w:left w:w="67" w:type="dxa"/>
              <w:right w:w="67" w:type="dxa"/>
            </w:tcMar>
            <w:vAlign w:val="bottom"/>
          </w:tcPr>
          <w:p w14:paraId="7EE0B94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30.0</w:t>
            </w:r>
          </w:p>
        </w:tc>
      </w:tr>
      <w:tr w:rsidR="0038057A" w14:paraId="50ADF165"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C69DCF3"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644E459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9D1BB7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E11310C"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493866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A971C2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2206ACD" w14:textId="77777777" w:rsidR="0038057A" w:rsidRDefault="0038057A" w:rsidP="00281490">
            <w:pPr>
              <w:adjustRightInd w:val="0"/>
              <w:rPr>
                <w:sz w:val="24"/>
                <w:szCs w:val="24"/>
              </w:rPr>
            </w:pPr>
          </w:p>
        </w:tc>
      </w:tr>
      <w:tr w:rsidR="0038057A" w14:paraId="735EBCF2"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C128F00"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2F04CEA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73.5</w:t>
            </w:r>
          </w:p>
        </w:tc>
        <w:tc>
          <w:tcPr>
            <w:tcW w:w="874" w:type="dxa"/>
            <w:tcBorders>
              <w:top w:val="nil"/>
              <w:left w:val="nil"/>
              <w:bottom w:val="nil"/>
              <w:right w:val="nil"/>
            </w:tcBorders>
            <w:shd w:val="clear" w:color="auto" w:fill="FFFFFF"/>
            <w:tcMar>
              <w:left w:w="67" w:type="dxa"/>
              <w:right w:w="67" w:type="dxa"/>
            </w:tcMar>
            <w:vAlign w:val="bottom"/>
          </w:tcPr>
          <w:p w14:paraId="667822A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60.2</w:t>
            </w:r>
          </w:p>
        </w:tc>
        <w:tc>
          <w:tcPr>
            <w:tcW w:w="874" w:type="dxa"/>
            <w:tcBorders>
              <w:top w:val="nil"/>
              <w:left w:val="nil"/>
              <w:bottom w:val="nil"/>
              <w:right w:val="nil"/>
            </w:tcBorders>
            <w:shd w:val="clear" w:color="auto" w:fill="FFFFFF"/>
            <w:tcMar>
              <w:left w:w="67" w:type="dxa"/>
              <w:right w:w="67" w:type="dxa"/>
            </w:tcMar>
            <w:vAlign w:val="bottom"/>
          </w:tcPr>
          <w:p w14:paraId="29D70A0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50.6</w:t>
            </w:r>
          </w:p>
        </w:tc>
        <w:tc>
          <w:tcPr>
            <w:tcW w:w="874" w:type="dxa"/>
            <w:tcBorders>
              <w:top w:val="nil"/>
              <w:left w:val="nil"/>
              <w:bottom w:val="nil"/>
              <w:right w:val="nil"/>
            </w:tcBorders>
            <w:shd w:val="clear" w:color="auto" w:fill="FFFFFF"/>
            <w:tcMar>
              <w:left w:w="67" w:type="dxa"/>
              <w:right w:w="67" w:type="dxa"/>
            </w:tcMar>
            <w:vAlign w:val="bottom"/>
          </w:tcPr>
          <w:p w14:paraId="39A9B8A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53.7</w:t>
            </w:r>
          </w:p>
        </w:tc>
        <w:tc>
          <w:tcPr>
            <w:tcW w:w="874" w:type="dxa"/>
            <w:tcBorders>
              <w:top w:val="nil"/>
              <w:left w:val="nil"/>
              <w:bottom w:val="nil"/>
              <w:right w:val="nil"/>
            </w:tcBorders>
            <w:shd w:val="clear" w:color="auto" w:fill="FFFFFF"/>
            <w:tcMar>
              <w:left w:w="67" w:type="dxa"/>
              <w:right w:w="67" w:type="dxa"/>
            </w:tcMar>
            <w:vAlign w:val="bottom"/>
          </w:tcPr>
          <w:p w14:paraId="3F1E3C1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44.7</w:t>
            </w:r>
          </w:p>
        </w:tc>
        <w:tc>
          <w:tcPr>
            <w:tcW w:w="874" w:type="dxa"/>
            <w:tcBorders>
              <w:top w:val="nil"/>
              <w:left w:val="nil"/>
              <w:bottom w:val="nil"/>
              <w:right w:val="nil"/>
            </w:tcBorders>
            <w:shd w:val="clear" w:color="auto" w:fill="FFFFFF"/>
            <w:tcMar>
              <w:left w:w="67" w:type="dxa"/>
              <w:right w:w="67" w:type="dxa"/>
            </w:tcMar>
            <w:vAlign w:val="bottom"/>
          </w:tcPr>
          <w:p w14:paraId="05F3C1C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70.0</w:t>
            </w:r>
          </w:p>
        </w:tc>
      </w:tr>
      <w:tr w:rsidR="0038057A" w14:paraId="555DE4F1"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14838A33" w14:textId="77777777" w:rsidR="0038057A" w:rsidRPr="0038057A" w:rsidRDefault="0038057A" w:rsidP="00281490">
            <w:pPr>
              <w:adjustRightInd w:val="0"/>
              <w:spacing w:before="67" w:after="67"/>
              <w:rPr>
                <w:rFonts w:ascii="Arial" w:hAnsi="Arial" w:cs="Arial"/>
                <w:i/>
                <w:iCs/>
                <w:color w:val="000000"/>
                <w:sz w:val="19"/>
                <w:szCs w:val="19"/>
                <w:lang w:val="pt-BR"/>
              </w:rPr>
            </w:pPr>
            <w:r w:rsidRPr="0038057A">
              <w:rPr>
                <w:rFonts w:ascii="Arial" w:hAnsi="Arial" w:cs="Arial"/>
                <w:i/>
                <w:iCs/>
                <w:color w:val="000000"/>
                <w:sz w:val="19"/>
                <w:szCs w:val="19"/>
                <w:lang w:val="pt-BR"/>
              </w:rPr>
              <w:t>Tempo de viver na província</w:t>
            </w:r>
          </w:p>
        </w:tc>
        <w:tc>
          <w:tcPr>
            <w:tcW w:w="874" w:type="dxa"/>
            <w:vMerge w:val="restart"/>
            <w:tcBorders>
              <w:top w:val="nil"/>
              <w:left w:val="nil"/>
              <w:bottom w:val="nil"/>
              <w:right w:val="nil"/>
            </w:tcBorders>
            <w:shd w:val="clear" w:color="auto" w:fill="FFFFFF"/>
            <w:tcMar>
              <w:left w:w="67" w:type="dxa"/>
              <w:right w:w="67" w:type="dxa"/>
            </w:tcMar>
            <w:vAlign w:val="bottom"/>
          </w:tcPr>
          <w:p w14:paraId="15598AC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w:t>
            </w:r>
          </w:p>
        </w:tc>
        <w:tc>
          <w:tcPr>
            <w:tcW w:w="874" w:type="dxa"/>
            <w:vMerge w:val="restart"/>
            <w:tcBorders>
              <w:top w:val="nil"/>
              <w:left w:val="nil"/>
              <w:bottom w:val="nil"/>
              <w:right w:val="nil"/>
            </w:tcBorders>
            <w:shd w:val="clear" w:color="auto" w:fill="FFFFFF"/>
            <w:tcMar>
              <w:left w:w="67" w:type="dxa"/>
              <w:right w:w="67" w:type="dxa"/>
            </w:tcMar>
            <w:vAlign w:val="bottom"/>
          </w:tcPr>
          <w:p w14:paraId="272E2D1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w:t>
            </w:r>
          </w:p>
        </w:tc>
        <w:tc>
          <w:tcPr>
            <w:tcW w:w="874" w:type="dxa"/>
            <w:vMerge w:val="restart"/>
            <w:tcBorders>
              <w:top w:val="nil"/>
              <w:left w:val="nil"/>
              <w:bottom w:val="nil"/>
              <w:right w:val="nil"/>
            </w:tcBorders>
            <w:shd w:val="clear" w:color="auto" w:fill="FFFFFF"/>
            <w:tcMar>
              <w:left w:w="67" w:type="dxa"/>
              <w:right w:w="67" w:type="dxa"/>
            </w:tcMar>
            <w:vAlign w:val="bottom"/>
          </w:tcPr>
          <w:p w14:paraId="3183BC2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w:t>
            </w:r>
          </w:p>
        </w:tc>
        <w:tc>
          <w:tcPr>
            <w:tcW w:w="874" w:type="dxa"/>
            <w:vMerge w:val="restart"/>
            <w:tcBorders>
              <w:top w:val="nil"/>
              <w:left w:val="nil"/>
              <w:bottom w:val="nil"/>
              <w:right w:val="nil"/>
            </w:tcBorders>
            <w:shd w:val="clear" w:color="auto" w:fill="FFFFFF"/>
            <w:tcMar>
              <w:left w:w="67" w:type="dxa"/>
              <w:right w:w="67" w:type="dxa"/>
            </w:tcMar>
            <w:vAlign w:val="bottom"/>
          </w:tcPr>
          <w:p w14:paraId="25D6930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w:t>
            </w:r>
          </w:p>
        </w:tc>
        <w:tc>
          <w:tcPr>
            <w:tcW w:w="874" w:type="dxa"/>
            <w:vMerge w:val="restart"/>
            <w:tcBorders>
              <w:top w:val="nil"/>
              <w:left w:val="nil"/>
              <w:bottom w:val="nil"/>
              <w:right w:val="nil"/>
            </w:tcBorders>
            <w:shd w:val="clear" w:color="auto" w:fill="FFFFFF"/>
            <w:tcMar>
              <w:left w:w="67" w:type="dxa"/>
              <w:right w:w="67" w:type="dxa"/>
            </w:tcMar>
            <w:vAlign w:val="bottom"/>
          </w:tcPr>
          <w:p w14:paraId="33D3C32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w:t>
            </w:r>
          </w:p>
        </w:tc>
        <w:tc>
          <w:tcPr>
            <w:tcW w:w="874" w:type="dxa"/>
            <w:vMerge w:val="restart"/>
            <w:tcBorders>
              <w:top w:val="nil"/>
              <w:left w:val="nil"/>
              <w:bottom w:val="nil"/>
              <w:right w:val="nil"/>
            </w:tcBorders>
            <w:shd w:val="clear" w:color="auto" w:fill="FFFFFF"/>
            <w:tcMar>
              <w:left w:w="67" w:type="dxa"/>
              <w:right w:w="67" w:type="dxa"/>
            </w:tcMar>
            <w:vAlign w:val="bottom"/>
          </w:tcPr>
          <w:p w14:paraId="5DF32EF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w:t>
            </w:r>
          </w:p>
        </w:tc>
      </w:tr>
      <w:tr w:rsidR="0038057A" w14:paraId="6BB313FB"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E24CD44"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Menos que 1 ano</w:t>
            </w:r>
          </w:p>
        </w:tc>
        <w:tc>
          <w:tcPr>
            <w:tcW w:w="874" w:type="dxa"/>
            <w:vMerge/>
            <w:tcBorders>
              <w:top w:val="nil"/>
              <w:left w:val="nil"/>
              <w:bottom w:val="nil"/>
              <w:right w:val="nil"/>
            </w:tcBorders>
            <w:shd w:val="clear" w:color="auto" w:fill="FFFFFF"/>
            <w:tcMar>
              <w:left w:w="67" w:type="dxa"/>
              <w:right w:w="67" w:type="dxa"/>
            </w:tcMar>
            <w:vAlign w:val="bottom"/>
          </w:tcPr>
          <w:p w14:paraId="34E369C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35D69A9"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1AB29A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E689F91"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EBE393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2A6FFE0" w14:textId="77777777" w:rsidR="0038057A" w:rsidRDefault="0038057A" w:rsidP="00281490">
            <w:pPr>
              <w:adjustRightInd w:val="0"/>
              <w:rPr>
                <w:sz w:val="24"/>
                <w:szCs w:val="24"/>
              </w:rPr>
            </w:pPr>
          </w:p>
        </w:tc>
      </w:tr>
      <w:tr w:rsidR="0038057A" w14:paraId="340E8A36"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0127BB2"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1-5 anos</w:t>
            </w:r>
          </w:p>
        </w:tc>
        <w:tc>
          <w:tcPr>
            <w:tcW w:w="874" w:type="dxa"/>
            <w:tcBorders>
              <w:top w:val="nil"/>
              <w:left w:val="nil"/>
              <w:bottom w:val="nil"/>
              <w:right w:val="nil"/>
            </w:tcBorders>
            <w:shd w:val="clear" w:color="auto" w:fill="FFFFFF"/>
            <w:tcMar>
              <w:left w:w="67" w:type="dxa"/>
              <w:right w:w="67" w:type="dxa"/>
            </w:tcMar>
            <w:vAlign w:val="bottom"/>
          </w:tcPr>
          <w:p w14:paraId="70202AB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w:t>
            </w:r>
          </w:p>
        </w:tc>
        <w:tc>
          <w:tcPr>
            <w:tcW w:w="874" w:type="dxa"/>
            <w:tcBorders>
              <w:top w:val="nil"/>
              <w:left w:val="nil"/>
              <w:bottom w:val="nil"/>
              <w:right w:val="nil"/>
            </w:tcBorders>
            <w:shd w:val="clear" w:color="auto" w:fill="FFFFFF"/>
            <w:tcMar>
              <w:left w:w="67" w:type="dxa"/>
              <w:right w:w="67" w:type="dxa"/>
            </w:tcMar>
            <w:vAlign w:val="bottom"/>
          </w:tcPr>
          <w:p w14:paraId="1D137A2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w:t>
            </w:r>
          </w:p>
        </w:tc>
        <w:tc>
          <w:tcPr>
            <w:tcW w:w="874" w:type="dxa"/>
            <w:tcBorders>
              <w:top w:val="nil"/>
              <w:left w:val="nil"/>
              <w:bottom w:val="nil"/>
              <w:right w:val="nil"/>
            </w:tcBorders>
            <w:shd w:val="clear" w:color="auto" w:fill="FFFFFF"/>
            <w:tcMar>
              <w:left w:w="67" w:type="dxa"/>
              <w:right w:w="67" w:type="dxa"/>
            </w:tcMar>
            <w:vAlign w:val="bottom"/>
          </w:tcPr>
          <w:p w14:paraId="0F423C0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w:t>
            </w:r>
          </w:p>
        </w:tc>
        <w:tc>
          <w:tcPr>
            <w:tcW w:w="874" w:type="dxa"/>
            <w:tcBorders>
              <w:top w:val="nil"/>
              <w:left w:val="nil"/>
              <w:bottom w:val="nil"/>
              <w:right w:val="nil"/>
            </w:tcBorders>
            <w:shd w:val="clear" w:color="auto" w:fill="FFFFFF"/>
            <w:tcMar>
              <w:left w:w="67" w:type="dxa"/>
              <w:right w:w="67" w:type="dxa"/>
            </w:tcMar>
            <w:vAlign w:val="bottom"/>
          </w:tcPr>
          <w:p w14:paraId="7B06B1A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w:t>
            </w:r>
          </w:p>
        </w:tc>
        <w:tc>
          <w:tcPr>
            <w:tcW w:w="874" w:type="dxa"/>
            <w:tcBorders>
              <w:top w:val="nil"/>
              <w:left w:val="nil"/>
              <w:bottom w:val="nil"/>
              <w:right w:val="nil"/>
            </w:tcBorders>
            <w:shd w:val="clear" w:color="auto" w:fill="FFFFFF"/>
            <w:tcMar>
              <w:left w:w="67" w:type="dxa"/>
              <w:right w:w="67" w:type="dxa"/>
            </w:tcMar>
            <w:vAlign w:val="bottom"/>
          </w:tcPr>
          <w:p w14:paraId="4ADA92A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13.7</w:t>
            </w:r>
          </w:p>
        </w:tc>
        <w:tc>
          <w:tcPr>
            <w:tcW w:w="874" w:type="dxa"/>
            <w:tcBorders>
              <w:top w:val="nil"/>
              <w:left w:val="nil"/>
              <w:bottom w:val="nil"/>
              <w:right w:val="nil"/>
            </w:tcBorders>
            <w:shd w:val="clear" w:color="auto" w:fill="FFFFFF"/>
            <w:tcMar>
              <w:left w:w="67" w:type="dxa"/>
              <w:right w:w="67" w:type="dxa"/>
            </w:tcMar>
            <w:vAlign w:val="bottom"/>
          </w:tcPr>
          <w:p w14:paraId="3E39376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w:t>
            </w:r>
          </w:p>
        </w:tc>
      </w:tr>
      <w:tr w:rsidR="0038057A" w14:paraId="792585FF"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2CD90AC4"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Mais que 5 anos</w:t>
            </w:r>
          </w:p>
        </w:tc>
        <w:tc>
          <w:tcPr>
            <w:tcW w:w="874" w:type="dxa"/>
            <w:tcBorders>
              <w:top w:val="nil"/>
              <w:left w:val="nil"/>
              <w:bottom w:val="nil"/>
              <w:right w:val="nil"/>
            </w:tcBorders>
            <w:shd w:val="clear" w:color="auto" w:fill="FFFFFF"/>
            <w:tcMar>
              <w:left w:w="67" w:type="dxa"/>
              <w:right w:w="67" w:type="dxa"/>
            </w:tcMar>
            <w:vAlign w:val="bottom"/>
          </w:tcPr>
          <w:p w14:paraId="1D7ED02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21.1</w:t>
            </w:r>
          </w:p>
        </w:tc>
        <w:tc>
          <w:tcPr>
            <w:tcW w:w="874" w:type="dxa"/>
            <w:tcBorders>
              <w:top w:val="nil"/>
              <w:left w:val="nil"/>
              <w:bottom w:val="nil"/>
              <w:right w:val="nil"/>
            </w:tcBorders>
            <w:shd w:val="clear" w:color="auto" w:fill="FFFFFF"/>
            <w:tcMar>
              <w:left w:w="67" w:type="dxa"/>
              <w:right w:w="67" w:type="dxa"/>
            </w:tcMar>
            <w:vAlign w:val="bottom"/>
          </w:tcPr>
          <w:p w14:paraId="2505396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18.1</w:t>
            </w:r>
          </w:p>
        </w:tc>
        <w:tc>
          <w:tcPr>
            <w:tcW w:w="874" w:type="dxa"/>
            <w:tcBorders>
              <w:top w:val="nil"/>
              <w:left w:val="nil"/>
              <w:bottom w:val="nil"/>
              <w:right w:val="nil"/>
            </w:tcBorders>
            <w:shd w:val="clear" w:color="auto" w:fill="FFFFFF"/>
            <w:tcMar>
              <w:left w:w="67" w:type="dxa"/>
              <w:right w:w="67" w:type="dxa"/>
            </w:tcMar>
            <w:vAlign w:val="bottom"/>
          </w:tcPr>
          <w:p w14:paraId="5478AD5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23.4</w:t>
            </w:r>
          </w:p>
        </w:tc>
        <w:tc>
          <w:tcPr>
            <w:tcW w:w="874" w:type="dxa"/>
            <w:tcBorders>
              <w:top w:val="nil"/>
              <w:left w:val="nil"/>
              <w:bottom w:val="nil"/>
              <w:right w:val="nil"/>
            </w:tcBorders>
            <w:shd w:val="clear" w:color="auto" w:fill="FFFFFF"/>
            <w:tcMar>
              <w:left w:w="67" w:type="dxa"/>
              <w:right w:w="67" w:type="dxa"/>
            </w:tcMar>
            <w:vAlign w:val="bottom"/>
          </w:tcPr>
          <w:p w14:paraId="349FAD6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21.6</w:t>
            </w:r>
          </w:p>
        </w:tc>
        <w:tc>
          <w:tcPr>
            <w:tcW w:w="874" w:type="dxa"/>
            <w:tcBorders>
              <w:top w:val="nil"/>
              <w:left w:val="nil"/>
              <w:bottom w:val="nil"/>
              <w:right w:val="nil"/>
            </w:tcBorders>
            <w:shd w:val="clear" w:color="auto" w:fill="FFFFFF"/>
            <w:tcMar>
              <w:left w:w="67" w:type="dxa"/>
              <w:right w:w="67" w:type="dxa"/>
            </w:tcMar>
            <w:vAlign w:val="bottom"/>
          </w:tcPr>
          <w:p w14:paraId="6CCC932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29.7</w:t>
            </w:r>
          </w:p>
        </w:tc>
        <w:tc>
          <w:tcPr>
            <w:tcW w:w="874" w:type="dxa"/>
            <w:tcBorders>
              <w:top w:val="nil"/>
              <w:left w:val="nil"/>
              <w:bottom w:val="nil"/>
              <w:right w:val="nil"/>
            </w:tcBorders>
            <w:shd w:val="clear" w:color="auto" w:fill="FFFFFF"/>
            <w:tcMar>
              <w:left w:w="67" w:type="dxa"/>
              <w:right w:w="67" w:type="dxa"/>
            </w:tcMar>
            <w:vAlign w:val="bottom"/>
          </w:tcPr>
          <w:p w14:paraId="7F36ECC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21.4</w:t>
            </w:r>
          </w:p>
        </w:tc>
      </w:tr>
      <w:tr w:rsidR="0038057A" w14:paraId="67D84509"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2F927868"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A vida inteira</w:t>
            </w:r>
          </w:p>
        </w:tc>
        <w:tc>
          <w:tcPr>
            <w:tcW w:w="874" w:type="dxa"/>
            <w:tcBorders>
              <w:top w:val="nil"/>
              <w:left w:val="nil"/>
              <w:bottom w:val="nil"/>
              <w:right w:val="nil"/>
            </w:tcBorders>
            <w:shd w:val="clear" w:color="auto" w:fill="FFFFFF"/>
            <w:tcMar>
              <w:left w:w="67" w:type="dxa"/>
              <w:right w:w="67" w:type="dxa"/>
            </w:tcMar>
            <w:vAlign w:val="bottom"/>
          </w:tcPr>
          <w:p w14:paraId="2121EF7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65.2</w:t>
            </w:r>
          </w:p>
        </w:tc>
        <w:tc>
          <w:tcPr>
            <w:tcW w:w="874" w:type="dxa"/>
            <w:tcBorders>
              <w:top w:val="nil"/>
              <w:left w:val="nil"/>
              <w:bottom w:val="nil"/>
              <w:right w:val="nil"/>
            </w:tcBorders>
            <w:shd w:val="clear" w:color="auto" w:fill="FFFFFF"/>
            <w:tcMar>
              <w:left w:w="67" w:type="dxa"/>
              <w:right w:w="67" w:type="dxa"/>
            </w:tcMar>
            <w:vAlign w:val="bottom"/>
          </w:tcPr>
          <w:p w14:paraId="2DED9A1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67.2</w:t>
            </w:r>
          </w:p>
        </w:tc>
        <w:tc>
          <w:tcPr>
            <w:tcW w:w="874" w:type="dxa"/>
            <w:tcBorders>
              <w:top w:val="nil"/>
              <w:left w:val="nil"/>
              <w:bottom w:val="nil"/>
              <w:right w:val="nil"/>
            </w:tcBorders>
            <w:shd w:val="clear" w:color="auto" w:fill="FFFFFF"/>
            <w:tcMar>
              <w:left w:w="67" w:type="dxa"/>
              <w:right w:w="67" w:type="dxa"/>
            </w:tcMar>
            <w:vAlign w:val="bottom"/>
          </w:tcPr>
          <w:p w14:paraId="0F3CBAE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60.1</w:t>
            </w:r>
          </w:p>
        </w:tc>
        <w:tc>
          <w:tcPr>
            <w:tcW w:w="874" w:type="dxa"/>
            <w:tcBorders>
              <w:top w:val="nil"/>
              <w:left w:val="nil"/>
              <w:bottom w:val="nil"/>
              <w:right w:val="nil"/>
            </w:tcBorders>
            <w:shd w:val="clear" w:color="auto" w:fill="FFFFFF"/>
            <w:tcMar>
              <w:left w:w="67" w:type="dxa"/>
              <w:right w:w="67" w:type="dxa"/>
            </w:tcMar>
            <w:vAlign w:val="bottom"/>
          </w:tcPr>
          <w:p w14:paraId="27DBB86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64.2</w:t>
            </w:r>
          </w:p>
        </w:tc>
        <w:tc>
          <w:tcPr>
            <w:tcW w:w="874" w:type="dxa"/>
            <w:tcBorders>
              <w:top w:val="nil"/>
              <w:left w:val="nil"/>
              <w:bottom w:val="nil"/>
              <w:right w:val="nil"/>
            </w:tcBorders>
            <w:shd w:val="clear" w:color="auto" w:fill="FFFFFF"/>
            <w:tcMar>
              <w:left w:w="67" w:type="dxa"/>
              <w:right w:w="67" w:type="dxa"/>
            </w:tcMar>
            <w:vAlign w:val="bottom"/>
          </w:tcPr>
          <w:p w14:paraId="333E9BB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47.1</w:t>
            </w:r>
          </w:p>
        </w:tc>
        <w:tc>
          <w:tcPr>
            <w:tcW w:w="874" w:type="dxa"/>
            <w:tcBorders>
              <w:top w:val="nil"/>
              <w:left w:val="nil"/>
              <w:bottom w:val="nil"/>
              <w:right w:val="nil"/>
            </w:tcBorders>
            <w:shd w:val="clear" w:color="auto" w:fill="FFFFFF"/>
            <w:tcMar>
              <w:left w:w="67" w:type="dxa"/>
              <w:right w:w="67" w:type="dxa"/>
            </w:tcMar>
            <w:vAlign w:val="bottom"/>
          </w:tcPr>
          <w:p w14:paraId="03E79F5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64.4</w:t>
            </w:r>
          </w:p>
        </w:tc>
      </w:tr>
      <w:tr w:rsidR="0038057A" w14:paraId="460AB397"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6EDD5D3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vive nesta cidade</w:t>
            </w:r>
          </w:p>
        </w:tc>
        <w:tc>
          <w:tcPr>
            <w:tcW w:w="874" w:type="dxa"/>
            <w:tcBorders>
              <w:top w:val="nil"/>
              <w:left w:val="nil"/>
              <w:bottom w:val="nil"/>
              <w:right w:val="nil"/>
            </w:tcBorders>
            <w:shd w:val="clear" w:color="auto" w:fill="FFFFFF"/>
            <w:tcMar>
              <w:left w:w="67" w:type="dxa"/>
              <w:right w:w="67" w:type="dxa"/>
            </w:tcMar>
            <w:vAlign w:val="bottom"/>
          </w:tcPr>
          <w:p w14:paraId="3D4DAC8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w:t>
            </w:r>
          </w:p>
        </w:tc>
        <w:tc>
          <w:tcPr>
            <w:tcW w:w="874" w:type="dxa"/>
            <w:tcBorders>
              <w:top w:val="nil"/>
              <w:left w:val="nil"/>
              <w:bottom w:val="nil"/>
              <w:right w:val="nil"/>
            </w:tcBorders>
            <w:shd w:val="clear" w:color="auto" w:fill="FFFFFF"/>
            <w:tcMar>
              <w:left w:w="67" w:type="dxa"/>
              <w:right w:w="67" w:type="dxa"/>
            </w:tcMar>
            <w:vAlign w:val="bottom"/>
          </w:tcPr>
          <w:p w14:paraId="67E0444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w:t>
            </w:r>
          </w:p>
        </w:tc>
        <w:tc>
          <w:tcPr>
            <w:tcW w:w="874" w:type="dxa"/>
            <w:tcBorders>
              <w:top w:val="nil"/>
              <w:left w:val="nil"/>
              <w:bottom w:val="nil"/>
              <w:right w:val="nil"/>
            </w:tcBorders>
            <w:shd w:val="clear" w:color="auto" w:fill="FFFFFF"/>
            <w:tcMar>
              <w:left w:w="67" w:type="dxa"/>
              <w:right w:w="67" w:type="dxa"/>
            </w:tcMar>
            <w:vAlign w:val="bottom"/>
          </w:tcPr>
          <w:p w14:paraId="21A943F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c>
          <w:tcPr>
            <w:tcW w:w="874" w:type="dxa"/>
            <w:tcBorders>
              <w:top w:val="nil"/>
              <w:left w:val="nil"/>
              <w:bottom w:val="nil"/>
              <w:right w:val="nil"/>
            </w:tcBorders>
            <w:shd w:val="clear" w:color="auto" w:fill="FFFFFF"/>
            <w:tcMar>
              <w:left w:w="67" w:type="dxa"/>
              <w:right w:w="67" w:type="dxa"/>
            </w:tcMar>
            <w:vAlign w:val="bottom"/>
          </w:tcPr>
          <w:p w14:paraId="75A06C0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265E70C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w:t>
            </w:r>
          </w:p>
        </w:tc>
        <w:tc>
          <w:tcPr>
            <w:tcW w:w="874" w:type="dxa"/>
            <w:tcBorders>
              <w:top w:val="nil"/>
              <w:left w:val="nil"/>
              <w:bottom w:val="nil"/>
              <w:right w:val="nil"/>
            </w:tcBorders>
            <w:shd w:val="clear" w:color="auto" w:fill="FFFFFF"/>
            <w:tcMar>
              <w:left w:w="67" w:type="dxa"/>
              <w:right w:w="67" w:type="dxa"/>
            </w:tcMar>
            <w:vAlign w:val="bottom"/>
          </w:tcPr>
          <w:p w14:paraId="1019BA3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w:t>
            </w:r>
          </w:p>
        </w:tc>
      </w:tr>
      <w:tr w:rsidR="0038057A" w14:paraId="288DB665"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2398843E"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Viajou fora da província</w:t>
            </w:r>
          </w:p>
        </w:tc>
        <w:tc>
          <w:tcPr>
            <w:tcW w:w="874" w:type="dxa"/>
            <w:vMerge w:val="restart"/>
            <w:tcBorders>
              <w:top w:val="nil"/>
              <w:left w:val="nil"/>
              <w:bottom w:val="nil"/>
              <w:right w:val="nil"/>
            </w:tcBorders>
            <w:shd w:val="clear" w:color="auto" w:fill="FFFFFF"/>
            <w:tcMar>
              <w:left w:w="67" w:type="dxa"/>
              <w:right w:w="67" w:type="dxa"/>
            </w:tcMar>
            <w:vAlign w:val="bottom"/>
          </w:tcPr>
          <w:p w14:paraId="2D1616F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w:t>
            </w:r>
          </w:p>
        </w:tc>
        <w:tc>
          <w:tcPr>
            <w:tcW w:w="874" w:type="dxa"/>
            <w:vMerge w:val="restart"/>
            <w:tcBorders>
              <w:top w:val="nil"/>
              <w:left w:val="nil"/>
              <w:bottom w:val="nil"/>
              <w:right w:val="nil"/>
            </w:tcBorders>
            <w:shd w:val="clear" w:color="auto" w:fill="FFFFFF"/>
            <w:tcMar>
              <w:left w:w="67" w:type="dxa"/>
              <w:right w:w="67" w:type="dxa"/>
            </w:tcMar>
            <w:vAlign w:val="bottom"/>
          </w:tcPr>
          <w:p w14:paraId="437ADBE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w:t>
            </w:r>
          </w:p>
        </w:tc>
        <w:tc>
          <w:tcPr>
            <w:tcW w:w="874" w:type="dxa"/>
            <w:vMerge w:val="restart"/>
            <w:tcBorders>
              <w:top w:val="nil"/>
              <w:left w:val="nil"/>
              <w:bottom w:val="nil"/>
              <w:right w:val="nil"/>
            </w:tcBorders>
            <w:shd w:val="clear" w:color="auto" w:fill="FFFFFF"/>
            <w:tcMar>
              <w:left w:w="67" w:type="dxa"/>
              <w:right w:w="67" w:type="dxa"/>
            </w:tcMar>
            <w:vAlign w:val="bottom"/>
          </w:tcPr>
          <w:p w14:paraId="5B537AF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vMerge w:val="restart"/>
            <w:tcBorders>
              <w:top w:val="nil"/>
              <w:left w:val="nil"/>
              <w:bottom w:val="nil"/>
              <w:right w:val="nil"/>
            </w:tcBorders>
            <w:shd w:val="clear" w:color="auto" w:fill="FFFFFF"/>
            <w:tcMar>
              <w:left w:w="67" w:type="dxa"/>
              <w:right w:w="67" w:type="dxa"/>
            </w:tcMar>
            <w:vAlign w:val="bottom"/>
          </w:tcPr>
          <w:p w14:paraId="2CA1699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0.7</w:t>
            </w:r>
          </w:p>
        </w:tc>
        <w:tc>
          <w:tcPr>
            <w:tcW w:w="874" w:type="dxa"/>
            <w:vMerge w:val="restart"/>
            <w:tcBorders>
              <w:top w:val="nil"/>
              <w:left w:val="nil"/>
              <w:bottom w:val="nil"/>
              <w:right w:val="nil"/>
            </w:tcBorders>
            <w:shd w:val="clear" w:color="auto" w:fill="FFFFFF"/>
            <w:tcMar>
              <w:left w:w="67" w:type="dxa"/>
              <w:right w:w="67" w:type="dxa"/>
            </w:tcMar>
            <w:vAlign w:val="bottom"/>
          </w:tcPr>
          <w:p w14:paraId="475BA19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w:t>
            </w:r>
          </w:p>
        </w:tc>
        <w:tc>
          <w:tcPr>
            <w:tcW w:w="874" w:type="dxa"/>
            <w:vMerge w:val="restart"/>
            <w:tcBorders>
              <w:top w:val="nil"/>
              <w:left w:val="nil"/>
              <w:bottom w:val="nil"/>
              <w:right w:val="nil"/>
            </w:tcBorders>
            <w:shd w:val="clear" w:color="auto" w:fill="FFFFFF"/>
            <w:tcMar>
              <w:left w:w="67" w:type="dxa"/>
              <w:right w:w="67" w:type="dxa"/>
            </w:tcMar>
            <w:vAlign w:val="bottom"/>
          </w:tcPr>
          <w:p w14:paraId="2153D7E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w:t>
            </w:r>
          </w:p>
        </w:tc>
      </w:tr>
      <w:tr w:rsidR="0038057A" w14:paraId="5BBEC504"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F9B0A7F"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Ontem à noite</w:t>
            </w:r>
          </w:p>
        </w:tc>
        <w:tc>
          <w:tcPr>
            <w:tcW w:w="874" w:type="dxa"/>
            <w:vMerge/>
            <w:tcBorders>
              <w:top w:val="nil"/>
              <w:left w:val="nil"/>
              <w:bottom w:val="nil"/>
              <w:right w:val="nil"/>
            </w:tcBorders>
            <w:shd w:val="clear" w:color="auto" w:fill="FFFFFF"/>
            <w:tcMar>
              <w:left w:w="67" w:type="dxa"/>
              <w:right w:w="67" w:type="dxa"/>
            </w:tcMar>
            <w:vAlign w:val="bottom"/>
          </w:tcPr>
          <w:p w14:paraId="59EE80C1"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DCE450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D3BF4D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02DA6C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26376E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CD67E79" w14:textId="77777777" w:rsidR="0038057A" w:rsidRDefault="0038057A" w:rsidP="00281490">
            <w:pPr>
              <w:adjustRightInd w:val="0"/>
              <w:rPr>
                <w:sz w:val="24"/>
                <w:szCs w:val="24"/>
              </w:rPr>
            </w:pPr>
          </w:p>
        </w:tc>
      </w:tr>
      <w:tr w:rsidR="0038057A" w14:paraId="5F45DD3E"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40991B38"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Nas últimas 7 noites</w:t>
            </w:r>
          </w:p>
        </w:tc>
        <w:tc>
          <w:tcPr>
            <w:tcW w:w="874" w:type="dxa"/>
            <w:tcBorders>
              <w:top w:val="nil"/>
              <w:left w:val="nil"/>
              <w:bottom w:val="nil"/>
              <w:right w:val="nil"/>
            </w:tcBorders>
            <w:shd w:val="clear" w:color="auto" w:fill="FFFFFF"/>
            <w:tcMar>
              <w:left w:w="67" w:type="dxa"/>
              <w:right w:w="67" w:type="dxa"/>
            </w:tcMar>
            <w:vAlign w:val="bottom"/>
          </w:tcPr>
          <w:p w14:paraId="4CB61B5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w:t>
            </w:r>
          </w:p>
        </w:tc>
        <w:tc>
          <w:tcPr>
            <w:tcW w:w="874" w:type="dxa"/>
            <w:tcBorders>
              <w:top w:val="nil"/>
              <w:left w:val="nil"/>
              <w:bottom w:val="nil"/>
              <w:right w:val="nil"/>
            </w:tcBorders>
            <w:shd w:val="clear" w:color="auto" w:fill="FFFFFF"/>
            <w:tcMar>
              <w:left w:w="67" w:type="dxa"/>
              <w:right w:w="67" w:type="dxa"/>
            </w:tcMar>
            <w:vAlign w:val="bottom"/>
          </w:tcPr>
          <w:p w14:paraId="0143DD4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w:t>
            </w:r>
          </w:p>
        </w:tc>
        <w:tc>
          <w:tcPr>
            <w:tcW w:w="874" w:type="dxa"/>
            <w:tcBorders>
              <w:top w:val="nil"/>
              <w:left w:val="nil"/>
              <w:bottom w:val="nil"/>
              <w:right w:val="nil"/>
            </w:tcBorders>
            <w:shd w:val="clear" w:color="auto" w:fill="FFFFFF"/>
            <w:tcMar>
              <w:left w:w="67" w:type="dxa"/>
              <w:right w:w="67" w:type="dxa"/>
            </w:tcMar>
            <w:vAlign w:val="bottom"/>
          </w:tcPr>
          <w:p w14:paraId="238DC71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w:t>
            </w:r>
          </w:p>
        </w:tc>
        <w:tc>
          <w:tcPr>
            <w:tcW w:w="874" w:type="dxa"/>
            <w:tcBorders>
              <w:top w:val="nil"/>
              <w:left w:val="nil"/>
              <w:bottom w:val="nil"/>
              <w:right w:val="nil"/>
            </w:tcBorders>
            <w:shd w:val="clear" w:color="auto" w:fill="FFFFFF"/>
            <w:tcMar>
              <w:left w:w="67" w:type="dxa"/>
              <w:right w:w="67" w:type="dxa"/>
            </w:tcMar>
            <w:vAlign w:val="bottom"/>
          </w:tcPr>
          <w:p w14:paraId="111C6BD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tcBorders>
              <w:top w:val="nil"/>
              <w:left w:val="nil"/>
              <w:bottom w:val="nil"/>
              <w:right w:val="nil"/>
            </w:tcBorders>
            <w:shd w:val="clear" w:color="auto" w:fill="FFFFFF"/>
            <w:tcMar>
              <w:left w:w="67" w:type="dxa"/>
              <w:right w:w="67" w:type="dxa"/>
            </w:tcMar>
            <w:vAlign w:val="bottom"/>
          </w:tcPr>
          <w:p w14:paraId="0A62075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11.4</w:t>
            </w:r>
          </w:p>
        </w:tc>
        <w:tc>
          <w:tcPr>
            <w:tcW w:w="874" w:type="dxa"/>
            <w:tcBorders>
              <w:top w:val="nil"/>
              <w:left w:val="nil"/>
              <w:bottom w:val="nil"/>
              <w:right w:val="nil"/>
            </w:tcBorders>
            <w:shd w:val="clear" w:color="auto" w:fill="FFFFFF"/>
            <w:tcMar>
              <w:left w:w="67" w:type="dxa"/>
              <w:right w:w="67" w:type="dxa"/>
            </w:tcMar>
            <w:vAlign w:val="bottom"/>
          </w:tcPr>
          <w:p w14:paraId="6DBF4EF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w:t>
            </w:r>
          </w:p>
        </w:tc>
      </w:tr>
      <w:tr w:rsidR="0038057A" w14:paraId="3F1BF2E4"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164584E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Nas últimas 2-4 semanas</w:t>
            </w:r>
          </w:p>
        </w:tc>
        <w:tc>
          <w:tcPr>
            <w:tcW w:w="874" w:type="dxa"/>
            <w:tcBorders>
              <w:top w:val="nil"/>
              <w:left w:val="nil"/>
              <w:bottom w:val="nil"/>
              <w:right w:val="nil"/>
            </w:tcBorders>
            <w:shd w:val="clear" w:color="auto" w:fill="FFFFFF"/>
            <w:tcMar>
              <w:left w:w="67" w:type="dxa"/>
              <w:right w:w="67" w:type="dxa"/>
            </w:tcMar>
            <w:vAlign w:val="bottom"/>
          </w:tcPr>
          <w:p w14:paraId="0407F1D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w:t>
            </w:r>
          </w:p>
        </w:tc>
        <w:tc>
          <w:tcPr>
            <w:tcW w:w="874" w:type="dxa"/>
            <w:tcBorders>
              <w:top w:val="nil"/>
              <w:left w:val="nil"/>
              <w:bottom w:val="nil"/>
              <w:right w:val="nil"/>
            </w:tcBorders>
            <w:shd w:val="clear" w:color="auto" w:fill="FFFFFF"/>
            <w:tcMar>
              <w:left w:w="67" w:type="dxa"/>
              <w:right w:w="67" w:type="dxa"/>
            </w:tcMar>
            <w:vAlign w:val="bottom"/>
          </w:tcPr>
          <w:p w14:paraId="3FD5F59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w:t>
            </w:r>
          </w:p>
        </w:tc>
        <w:tc>
          <w:tcPr>
            <w:tcW w:w="874" w:type="dxa"/>
            <w:tcBorders>
              <w:top w:val="nil"/>
              <w:left w:val="nil"/>
              <w:bottom w:val="nil"/>
              <w:right w:val="nil"/>
            </w:tcBorders>
            <w:shd w:val="clear" w:color="auto" w:fill="FFFFFF"/>
            <w:tcMar>
              <w:left w:w="67" w:type="dxa"/>
              <w:right w:w="67" w:type="dxa"/>
            </w:tcMar>
            <w:vAlign w:val="bottom"/>
          </w:tcPr>
          <w:p w14:paraId="0E3A661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14.1</w:t>
            </w:r>
          </w:p>
        </w:tc>
        <w:tc>
          <w:tcPr>
            <w:tcW w:w="874" w:type="dxa"/>
            <w:tcBorders>
              <w:top w:val="nil"/>
              <w:left w:val="nil"/>
              <w:bottom w:val="nil"/>
              <w:right w:val="nil"/>
            </w:tcBorders>
            <w:shd w:val="clear" w:color="auto" w:fill="FFFFFF"/>
            <w:tcMar>
              <w:left w:w="67" w:type="dxa"/>
              <w:right w:w="67" w:type="dxa"/>
            </w:tcMar>
            <w:vAlign w:val="bottom"/>
          </w:tcPr>
          <w:p w14:paraId="716B2C7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tcBorders>
              <w:top w:val="nil"/>
              <w:left w:val="nil"/>
              <w:bottom w:val="nil"/>
              <w:right w:val="nil"/>
            </w:tcBorders>
            <w:shd w:val="clear" w:color="auto" w:fill="FFFFFF"/>
            <w:tcMar>
              <w:left w:w="67" w:type="dxa"/>
              <w:right w:w="67" w:type="dxa"/>
            </w:tcMar>
            <w:vAlign w:val="bottom"/>
          </w:tcPr>
          <w:p w14:paraId="379690B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17.9</w:t>
            </w:r>
          </w:p>
        </w:tc>
        <w:tc>
          <w:tcPr>
            <w:tcW w:w="874" w:type="dxa"/>
            <w:tcBorders>
              <w:top w:val="nil"/>
              <w:left w:val="nil"/>
              <w:bottom w:val="nil"/>
              <w:right w:val="nil"/>
            </w:tcBorders>
            <w:shd w:val="clear" w:color="auto" w:fill="FFFFFF"/>
            <w:tcMar>
              <w:left w:w="67" w:type="dxa"/>
              <w:right w:w="67" w:type="dxa"/>
            </w:tcMar>
            <w:vAlign w:val="bottom"/>
          </w:tcPr>
          <w:p w14:paraId="263AF6D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6.7</w:t>
            </w:r>
          </w:p>
        </w:tc>
      </w:tr>
      <w:tr w:rsidR="0038057A" w14:paraId="00DD2F0D"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2E41E06F"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Nos últimos 2-6 meses</w:t>
            </w:r>
          </w:p>
        </w:tc>
        <w:tc>
          <w:tcPr>
            <w:tcW w:w="874" w:type="dxa"/>
            <w:tcBorders>
              <w:top w:val="nil"/>
              <w:left w:val="nil"/>
              <w:bottom w:val="nil"/>
              <w:right w:val="nil"/>
            </w:tcBorders>
            <w:shd w:val="clear" w:color="auto" w:fill="FFFFFF"/>
            <w:tcMar>
              <w:left w:w="67" w:type="dxa"/>
              <w:right w:w="67" w:type="dxa"/>
            </w:tcMar>
            <w:vAlign w:val="bottom"/>
          </w:tcPr>
          <w:p w14:paraId="304BC05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w:t>
            </w:r>
          </w:p>
        </w:tc>
        <w:tc>
          <w:tcPr>
            <w:tcW w:w="874" w:type="dxa"/>
            <w:tcBorders>
              <w:top w:val="nil"/>
              <w:left w:val="nil"/>
              <w:bottom w:val="nil"/>
              <w:right w:val="nil"/>
            </w:tcBorders>
            <w:shd w:val="clear" w:color="auto" w:fill="FFFFFF"/>
            <w:tcMar>
              <w:left w:w="67" w:type="dxa"/>
              <w:right w:w="67" w:type="dxa"/>
            </w:tcMar>
            <w:vAlign w:val="bottom"/>
          </w:tcPr>
          <w:p w14:paraId="651F98E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11.2</w:t>
            </w:r>
          </w:p>
        </w:tc>
        <w:tc>
          <w:tcPr>
            <w:tcW w:w="874" w:type="dxa"/>
            <w:tcBorders>
              <w:top w:val="nil"/>
              <w:left w:val="nil"/>
              <w:bottom w:val="nil"/>
              <w:right w:val="nil"/>
            </w:tcBorders>
            <w:shd w:val="clear" w:color="auto" w:fill="FFFFFF"/>
            <w:tcMar>
              <w:left w:w="67" w:type="dxa"/>
              <w:right w:w="67" w:type="dxa"/>
            </w:tcMar>
            <w:vAlign w:val="bottom"/>
          </w:tcPr>
          <w:p w14:paraId="0839F66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15.7</w:t>
            </w:r>
          </w:p>
        </w:tc>
        <w:tc>
          <w:tcPr>
            <w:tcW w:w="874" w:type="dxa"/>
            <w:tcBorders>
              <w:top w:val="nil"/>
              <w:left w:val="nil"/>
              <w:bottom w:val="nil"/>
              <w:right w:val="nil"/>
            </w:tcBorders>
            <w:shd w:val="clear" w:color="auto" w:fill="FFFFFF"/>
            <w:tcMar>
              <w:left w:w="67" w:type="dxa"/>
              <w:right w:w="67" w:type="dxa"/>
            </w:tcMar>
            <w:vAlign w:val="bottom"/>
          </w:tcPr>
          <w:p w14:paraId="32AF1D3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w:t>
            </w:r>
          </w:p>
        </w:tc>
        <w:tc>
          <w:tcPr>
            <w:tcW w:w="874" w:type="dxa"/>
            <w:tcBorders>
              <w:top w:val="nil"/>
              <w:left w:val="nil"/>
              <w:bottom w:val="nil"/>
              <w:right w:val="nil"/>
            </w:tcBorders>
            <w:shd w:val="clear" w:color="auto" w:fill="FFFFFF"/>
            <w:tcMar>
              <w:left w:w="67" w:type="dxa"/>
              <w:right w:w="67" w:type="dxa"/>
            </w:tcMar>
            <w:vAlign w:val="bottom"/>
          </w:tcPr>
          <w:p w14:paraId="02FFD51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12.3</w:t>
            </w:r>
          </w:p>
        </w:tc>
        <w:tc>
          <w:tcPr>
            <w:tcW w:w="874" w:type="dxa"/>
            <w:tcBorders>
              <w:top w:val="nil"/>
              <w:left w:val="nil"/>
              <w:bottom w:val="nil"/>
              <w:right w:val="nil"/>
            </w:tcBorders>
            <w:shd w:val="clear" w:color="auto" w:fill="FFFFFF"/>
            <w:tcMar>
              <w:left w:w="67" w:type="dxa"/>
              <w:right w:w="67" w:type="dxa"/>
            </w:tcMar>
            <w:vAlign w:val="bottom"/>
          </w:tcPr>
          <w:p w14:paraId="2B9EA99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10.1</w:t>
            </w:r>
          </w:p>
        </w:tc>
      </w:tr>
      <w:tr w:rsidR="0038057A" w14:paraId="39C89B59"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4062AF62"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Nos últimos 7-12 meses</w:t>
            </w:r>
          </w:p>
        </w:tc>
        <w:tc>
          <w:tcPr>
            <w:tcW w:w="874" w:type="dxa"/>
            <w:tcBorders>
              <w:top w:val="nil"/>
              <w:left w:val="nil"/>
              <w:bottom w:val="nil"/>
              <w:right w:val="nil"/>
            </w:tcBorders>
            <w:shd w:val="clear" w:color="auto" w:fill="FFFFFF"/>
            <w:tcMar>
              <w:left w:w="67" w:type="dxa"/>
              <w:right w:w="67" w:type="dxa"/>
            </w:tcMar>
            <w:vAlign w:val="bottom"/>
          </w:tcPr>
          <w:p w14:paraId="24EF1C2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12.0</w:t>
            </w:r>
          </w:p>
        </w:tc>
        <w:tc>
          <w:tcPr>
            <w:tcW w:w="874" w:type="dxa"/>
            <w:tcBorders>
              <w:top w:val="nil"/>
              <w:left w:val="nil"/>
              <w:bottom w:val="nil"/>
              <w:right w:val="nil"/>
            </w:tcBorders>
            <w:shd w:val="clear" w:color="auto" w:fill="FFFFFF"/>
            <w:tcMar>
              <w:left w:w="67" w:type="dxa"/>
              <w:right w:w="67" w:type="dxa"/>
            </w:tcMar>
            <w:vAlign w:val="bottom"/>
          </w:tcPr>
          <w:p w14:paraId="041778B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14.7</w:t>
            </w:r>
          </w:p>
        </w:tc>
        <w:tc>
          <w:tcPr>
            <w:tcW w:w="874" w:type="dxa"/>
            <w:tcBorders>
              <w:top w:val="nil"/>
              <w:left w:val="nil"/>
              <w:bottom w:val="nil"/>
              <w:right w:val="nil"/>
            </w:tcBorders>
            <w:shd w:val="clear" w:color="auto" w:fill="FFFFFF"/>
            <w:tcMar>
              <w:left w:w="67" w:type="dxa"/>
              <w:right w:w="67" w:type="dxa"/>
            </w:tcMar>
            <w:vAlign w:val="bottom"/>
          </w:tcPr>
          <w:p w14:paraId="137E734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18.8</w:t>
            </w:r>
          </w:p>
        </w:tc>
        <w:tc>
          <w:tcPr>
            <w:tcW w:w="874" w:type="dxa"/>
            <w:tcBorders>
              <w:top w:val="nil"/>
              <w:left w:val="nil"/>
              <w:bottom w:val="nil"/>
              <w:right w:val="nil"/>
            </w:tcBorders>
            <w:shd w:val="clear" w:color="auto" w:fill="FFFFFF"/>
            <w:tcMar>
              <w:left w:w="67" w:type="dxa"/>
              <w:right w:w="67" w:type="dxa"/>
            </w:tcMar>
            <w:vAlign w:val="bottom"/>
          </w:tcPr>
          <w:p w14:paraId="75181A4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16.1</w:t>
            </w:r>
          </w:p>
        </w:tc>
        <w:tc>
          <w:tcPr>
            <w:tcW w:w="874" w:type="dxa"/>
            <w:tcBorders>
              <w:top w:val="nil"/>
              <w:left w:val="nil"/>
              <w:bottom w:val="nil"/>
              <w:right w:val="nil"/>
            </w:tcBorders>
            <w:shd w:val="clear" w:color="auto" w:fill="FFFFFF"/>
            <w:tcMar>
              <w:left w:w="67" w:type="dxa"/>
              <w:right w:w="67" w:type="dxa"/>
            </w:tcMar>
            <w:vAlign w:val="bottom"/>
          </w:tcPr>
          <w:p w14:paraId="38B48F8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10.6</w:t>
            </w:r>
          </w:p>
        </w:tc>
        <w:tc>
          <w:tcPr>
            <w:tcW w:w="874" w:type="dxa"/>
            <w:tcBorders>
              <w:top w:val="nil"/>
              <w:left w:val="nil"/>
              <w:bottom w:val="nil"/>
              <w:right w:val="nil"/>
            </w:tcBorders>
            <w:shd w:val="clear" w:color="auto" w:fill="FFFFFF"/>
            <w:tcMar>
              <w:left w:w="67" w:type="dxa"/>
              <w:right w:w="67" w:type="dxa"/>
            </w:tcMar>
            <w:vAlign w:val="bottom"/>
          </w:tcPr>
          <w:p w14:paraId="01F1F17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12.5</w:t>
            </w:r>
          </w:p>
        </w:tc>
      </w:tr>
      <w:tr w:rsidR="0038057A" w14:paraId="254D658F"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FFC859E" w14:textId="77777777" w:rsidR="0038057A" w:rsidRPr="0038057A" w:rsidRDefault="0038057A" w:rsidP="00281490">
            <w:pPr>
              <w:adjustRightInd w:val="0"/>
              <w:spacing w:before="67" w:after="67"/>
              <w:ind w:firstLine="288"/>
              <w:rPr>
                <w:rFonts w:ascii="Arial" w:hAnsi="Arial" w:cs="Arial"/>
                <w:i/>
                <w:iCs/>
                <w:color w:val="000000"/>
                <w:sz w:val="19"/>
                <w:szCs w:val="19"/>
                <w:lang w:val="pt-BR"/>
              </w:rPr>
            </w:pPr>
            <w:r w:rsidRPr="0038057A">
              <w:rPr>
                <w:rFonts w:ascii="Arial" w:hAnsi="Arial" w:cs="Arial"/>
                <w:i/>
                <w:iCs/>
                <w:color w:val="000000"/>
                <w:sz w:val="19"/>
                <w:szCs w:val="19"/>
                <w:lang w:val="pt-BR"/>
              </w:rPr>
              <w:t>Mais que um ano atrás</w:t>
            </w:r>
          </w:p>
        </w:tc>
        <w:tc>
          <w:tcPr>
            <w:tcW w:w="874" w:type="dxa"/>
            <w:tcBorders>
              <w:top w:val="nil"/>
              <w:left w:val="nil"/>
              <w:bottom w:val="nil"/>
              <w:right w:val="nil"/>
            </w:tcBorders>
            <w:shd w:val="clear" w:color="auto" w:fill="FFFFFF"/>
            <w:tcMar>
              <w:left w:w="67" w:type="dxa"/>
              <w:right w:w="67" w:type="dxa"/>
            </w:tcMar>
            <w:vAlign w:val="bottom"/>
          </w:tcPr>
          <w:p w14:paraId="759ED88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21.1</w:t>
            </w:r>
          </w:p>
        </w:tc>
        <w:tc>
          <w:tcPr>
            <w:tcW w:w="874" w:type="dxa"/>
            <w:tcBorders>
              <w:top w:val="nil"/>
              <w:left w:val="nil"/>
              <w:bottom w:val="nil"/>
              <w:right w:val="nil"/>
            </w:tcBorders>
            <w:shd w:val="clear" w:color="auto" w:fill="FFFFFF"/>
            <w:tcMar>
              <w:left w:w="67" w:type="dxa"/>
              <w:right w:w="67" w:type="dxa"/>
            </w:tcMar>
            <w:vAlign w:val="bottom"/>
          </w:tcPr>
          <w:p w14:paraId="69E5ED5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22.5</w:t>
            </w:r>
          </w:p>
        </w:tc>
        <w:tc>
          <w:tcPr>
            <w:tcW w:w="874" w:type="dxa"/>
            <w:tcBorders>
              <w:top w:val="nil"/>
              <w:left w:val="nil"/>
              <w:bottom w:val="nil"/>
              <w:right w:val="nil"/>
            </w:tcBorders>
            <w:shd w:val="clear" w:color="auto" w:fill="FFFFFF"/>
            <w:tcMar>
              <w:left w:w="67" w:type="dxa"/>
              <w:right w:w="67" w:type="dxa"/>
            </w:tcMar>
            <w:vAlign w:val="bottom"/>
          </w:tcPr>
          <w:p w14:paraId="34CE057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28.2</w:t>
            </w:r>
          </w:p>
        </w:tc>
        <w:tc>
          <w:tcPr>
            <w:tcW w:w="874" w:type="dxa"/>
            <w:tcBorders>
              <w:top w:val="nil"/>
              <w:left w:val="nil"/>
              <w:bottom w:val="nil"/>
              <w:right w:val="nil"/>
            </w:tcBorders>
            <w:shd w:val="clear" w:color="auto" w:fill="FFFFFF"/>
            <w:tcMar>
              <w:left w:w="67" w:type="dxa"/>
              <w:right w:w="67" w:type="dxa"/>
            </w:tcMar>
            <w:vAlign w:val="bottom"/>
          </w:tcPr>
          <w:p w14:paraId="5EB51D5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31.6</w:t>
            </w:r>
          </w:p>
        </w:tc>
        <w:tc>
          <w:tcPr>
            <w:tcW w:w="874" w:type="dxa"/>
            <w:tcBorders>
              <w:top w:val="nil"/>
              <w:left w:val="nil"/>
              <w:bottom w:val="nil"/>
              <w:right w:val="nil"/>
            </w:tcBorders>
            <w:shd w:val="clear" w:color="auto" w:fill="FFFFFF"/>
            <w:tcMar>
              <w:left w:w="67" w:type="dxa"/>
              <w:right w:w="67" w:type="dxa"/>
            </w:tcMar>
            <w:vAlign w:val="bottom"/>
          </w:tcPr>
          <w:p w14:paraId="653394C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21.7</w:t>
            </w:r>
          </w:p>
        </w:tc>
        <w:tc>
          <w:tcPr>
            <w:tcW w:w="874" w:type="dxa"/>
            <w:tcBorders>
              <w:top w:val="nil"/>
              <w:left w:val="nil"/>
              <w:bottom w:val="nil"/>
              <w:right w:val="nil"/>
            </w:tcBorders>
            <w:shd w:val="clear" w:color="auto" w:fill="FFFFFF"/>
            <w:tcMar>
              <w:left w:w="67" w:type="dxa"/>
              <w:right w:w="67" w:type="dxa"/>
            </w:tcMar>
            <w:vAlign w:val="bottom"/>
          </w:tcPr>
          <w:p w14:paraId="06DE9D8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21.9</w:t>
            </w:r>
          </w:p>
        </w:tc>
      </w:tr>
      <w:tr w:rsidR="0038057A" w14:paraId="724408E5"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253DF6EB"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Nunca</w:t>
            </w:r>
          </w:p>
        </w:tc>
        <w:tc>
          <w:tcPr>
            <w:tcW w:w="874" w:type="dxa"/>
            <w:tcBorders>
              <w:top w:val="nil"/>
              <w:left w:val="nil"/>
              <w:bottom w:val="nil"/>
              <w:right w:val="nil"/>
            </w:tcBorders>
            <w:shd w:val="clear" w:color="auto" w:fill="FFFFFF"/>
            <w:tcMar>
              <w:left w:w="67" w:type="dxa"/>
              <w:right w:w="67" w:type="dxa"/>
            </w:tcMar>
            <w:vAlign w:val="bottom"/>
          </w:tcPr>
          <w:p w14:paraId="5536524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44.8</w:t>
            </w:r>
          </w:p>
        </w:tc>
        <w:tc>
          <w:tcPr>
            <w:tcW w:w="874" w:type="dxa"/>
            <w:tcBorders>
              <w:top w:val="nil"/>
              <w:left w:val="nil"/>
              <w:bottom w:val="nil"/>
              <w:right w:val="nil"/>
            </w:tcBorders>
            <w:shd w:val="clear" w:color="auto" w:fill="FFFFFF"/>
            <w:tcMar>
              <w:left w:w="67" w:type="dxa"/>
              <w:right w:w="67" w:type="dxa"/>
            </w:tcMar>
            <w:vAlign w:val="bottom"/>
          </w:tcPr>
          <w:p w14:paraId="1FFFAE3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36.9</w:t>
            </w:r>
          </w:p>
        </w:tc>
        <w:tc>
          <w:tcPr>
            <w:tcW w:w="874" w:type="dxa"/>
            <w:tcBorders>
              <w:top w:val="nil"/>
              <w:left w:val="nil"/>
              <w:bottom w:val="nil"/>
              <w:right w:val="nil"/>
            </w:tcBorders>
            <w:shd w:val="clear" w:color="auto" w:fill="FFFFFF"/>
            <w:tcMar>
              <w:left w:w="67" w:type="dxa"/>
              <w:right w:w="67" w:type="dxa"/>
            </w:tcMar>
            <w:vAlign w:val="bottom"/>
          </w:tcPr>
          <w:p w14:paraId="2ECB127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19.8</w:t>
            </w:r>
          </w:p>
        </w:tc>
        <w:tc>
          <w:tcPr>
            <w:tcW w:w="874" w:type="dxa"/>
            <w:tcBorders>
              <w:top w:val="nil"/>
              <w:left w:val="nil"/>
              <w:bottom w:val="nil"/>
              <w:right w:val="nil"/>
            </w:tcBorders>
            <w:shd w:val="clear" w:color="auto" w:fill="FFFFFF"/>
            <w:tcMar>
              <w:left w:w="67" w:type="dxa"/>
              <w:right w:w="67" w:type="dxa"/>
            </w:tcMar>
            <w:vAlign w:val="bottom"/>
          </w:tcPr>
          <w:p w14:paraId="3F90A96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41.5</w:t>
            </w:r>
          </w:p>
        </w:tc>
        <w:tc>
          <w:tcPr>
            <w:tcW w:w="874" w:type="dxa"/>
            <w:tcBorders>
              <w:top w:val="nil"/>
              <w:left w:val="nil"/>
              <w:bottom w:val="nil"/>
              <w:right w:val="nil"/>
            </w:tcBorders>
            <w:shd w:val="clear" w:color="auto" w:fill="FFFFFF"/>
            <w:tcMar>
              <w:left w:w="67" w:type="dxa"/>
              <w:right w:w="67" w:type="dxa"/>
            </w:tcMar>
            <w:vAlign w:val="bottom"/>
          </w:tcPr>
          <w:p w14:paraId="2BBF175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22.0</w:t>
            </w:r>
          </w:p>
        </w:tc>
        <w:tc>
          <w:tcPr>
            <w:tcW w:w="874" w:type="dxa"/>
            <w:tcBorders>
              <w:top w:val="nil"/>
              <w:left w:val="nil"/>
              <w:bottom w:val="nil"/>
              <w:right w:val="nil"/>
            </w:tcBorders>
            <w:shd w:val="clear" w:color="auto" w:fill="FFFFFF"/>
            <w:tcMar>
              <w:left w:w="67" w:type="dxa"/>
              <w:right w:w="67" w:type="dxa"/>
            </w:tcMar>
            <w:vAlign w:val="bottom"/>
          </w:tcPr>
          <w:p w14:paraId="5CEFB01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42.3</w:t>
            </w:r>
          </w:p>
        </w:tc>
      </w:tr>
      <w:tr w:rsidR="0038057A" w14:paraId="034F5E97"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7163A85"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Estado civil</w:t>
            </w:r>
          </w:p>
        </w:tc>
        <w:tc>
          <w:tcPr>
            <w:tcW w:w="874" w:type="dxa"/>
            <w:vMerge w:val="restart"/>
            <w:tcBorders>
              <w:top w:val="nil"/>
              <w:left w:val="nil"/>
              <w:bottom w:val="nil"/>
              <w:right w:val="nil"/>
            </w:tcBorders>
            <w:shd w:val="clear" w:color="auto" w:fill="FFFFFF"/>
            <w:tcMar>
              <w:left w:w="67" w:type="dxa"/>
              <w:right w:w="67" w:type="dxa"/>
            </w:tcMar>
            <w:vAlign w:val="bottom"/>
          </w:tcPr>
          <w:p w14:paraId="6ACFC79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16.4</w:t>
            </w:r>
          </w:p>
        </w:tc>
        <w:tc>
          <w:tcPr>
            <w:tcW w:w="874" w:type="dxa"/>
            <w:vMerge w:val="restart"/>
            <w:tcBorders>
              <w:top w:val="nil"/>
              <w:left w:val="nil"/>
              <w:bottom w:val="nil"/>
              <w:right w:val="nil"/>
            </w:tcBorders>
            <w:shd w:val="clear" w:color="auto" w:fill="FFFFFF"/>
            <w:tcMar>
              <w:left w:w="67" w:type="dxa"/>
              <w:right w:w="67" w:type="dxa"/>
            </w:tcMar>
            <w:vAlign w:val="bottom"/>
          </w:tcPr>
          <w:p w14:paraId="4028224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15.6</w:t>
            </w:r>
          </w:p>
        </w:tc>
        <w:tc>
          <w:tcPr>
            <w:tcW w:w="874" w:type="dxa"/>
            <w:vMerge w:val="restart"/>
            <w:tcBorders>
              <w:top w:val="nil"/>
              <w:left w:val="nil"/>
              <w:bottom w:val="nil"/>
              <w:right w:val="nil"/>
            </w:tcBorders>
            <w:shd w:val="clear" w:color="auto" w:fill="FFFFFF"/>
            <w:tcMar>
              <w:left w:w="67" w:type="dxa"/>
              <w:right w:w="67" w:type="dxa"/>
            </w:tcMar>
            <w:vAlign w:val="bottom"/>
          </w:tcPr>
          <w:p w14:paraId="5EB7C98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w:t>
            </w:r>
          </w:p>
        </w:tc>
        <w:tc>
          <w:tcPr>
            <w:tcW w:w="874" w:type="dxa"/>
            <w:vMerge w:val="restart"/>
            <w:tcBorders>
              <w:top w:val="nil"/>
              <w:left w:val="nil"/>
              <w:bottom w:val="nil"/>
              <w:right w:val="nil"/>
            </w:tcBorders>
            <w:shd w:val="clear" w:color="auto" w:fill="FFFFFF"/>
            <w:tcMar>
              <w:left w:w="67" w:type="dxa"/>
              <w:right w:w="67" w:type="dxa"/>
            </w:tcMar>
            <w:vAlign w:val="bottom"/>
          </w:tcPr>
          <w:p w14:paraId="4BBBCBD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13.2</w:t>
            </w:r>
          </w:p>
        </w:tc>
        <w:tc>
          <w:tcPr>
            <w:tcW w:w="874" w:type="dxa"/>
            <w:vMerge w:val="restart"/>
            <w:tcBorders>
              <w:top w:val="nil"/>
              <w:left w:val="nil"/>
              <w:bottom w:val="nil"/>
              <w:right w:val="nil"/>
            </w:tcBorders>
            <w:shd w:val="clear" w:color="auto" w:fill="FFFFFF"/>
            <w:tcMar>
              <w:left w:w="67" w:type="dxa"/>
              <w:right w:w="67" w:type="dxa"/>
            </w:tcMar>
            <w:vAlign w:val="bottom"/>
          </w:tcPr>
          <w:p w14:paraId="7E87B19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14.5</w:t>
            </w:r>
          </w:p>
        </w:tc>
        <w:tc>
          <w:tcPr>
            <w:tcW w:w="874" w:type="dxa"/>
            <w:vMerge w:val="restart"/>
            <w:tcBorders>
              <w:top w:val="nil"/>
              <w:left w:val="nil"/>
              <w:bottom w:val="nil"/>
              <w:right w:val="nil"/>
            </w:tcBorders>
            <w:shd w:val="clear" w:color="auto" w:fill="FFFFFF"/>
            <w:tcMar>
              <w:left w:w="67" w:type="dxa"/>
              <w:right w:w="67" w:type="dxa"/>
            </w:tcMar>
            <w:vAlign w:val="bottom"/>
          </w:tcPr>
          <w:p w14:paraId="36B61BA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15.9</w:t>
            </w:r>
          </w:p>
        </w:tc>
      </w:tr>
      <w:tr w:rsidR="0038057A" w:rsidRPr="00A412E4" w14:paraId="12C13C37"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16EC6B93" w14:textId="77777777" w:rsidR="0038057A" w:rsidRPr="0038057A" w:rsidRDefault="0038057A" w:rsidP="00281490">
            <w:pPr>
              <w:adjustRightInd w:val="0"/>
              <w:spacing w:before="67" w:after="67"/>
              <w:ind w:firstLine="288"/>
              <w:rPr>
                <w:rFonts w:ascii="Arial" w:hAnsi="Arial" w:cs="Arial"/>
                <w:i/>
                <w:iCs/>
                <w:color w:val="000000"/>
                <w:sz w:val="19"/>
                <w:szCs w:val="19"/>
                <w:lang w:val="pt-BR"/>
              </w:rPr>
            </w:pPr>
            <w:r w:rsidRPr="0038057A">
              <w:rPr>
                <w:rFonts w:ascii="Arial" w:hAnsi="Arial" w:cs="Arial"/>
                <w:i/>
                <w:iCs/>
                <w:color w:val="000000"/>
                <w:sz w:val="19"/>
                <w:szCs w:val="19"/>
                <w:lang w:val="pt-BR"/>
              </w:rPr>
              <w:t>Casado ou mora com parceiro</w:t>
            </w:r>
          </w:p>
        </w:tc>
        <w:tc>
          <w:tcPr>
            <w:tcW w:w="874" w:type="dxa"/>
            <w:vMerge/>
            <w:tcBorders>
              <w:top w:val="nil"/>
              <w:left w:val="nil"/>
              <w:bottom w:val="nil"/>
              <w:right w:val="nil"/>
            </w:tcBorders>
            <w:shd w:val="clear" w:color="auto" w:fill="FFFFFF"/>
            <w:tcMar>
              <w:left w:w="67" w:type="dxa"/>
              <w:right w:w="67" w:type="dxa"/>
            </w:tcMar>
            <w:vAlign w:val="bottom"/>
          </w:tcPr>
          <w:p w14:paraId="06E79A09" w14:textId="77777777" w:rsidR="0038057A" w:rsidRPr="0038057A" w:rsidRDefault="0038057A" w:rsidP="00281490">
            <w:pPr>
              <w:adjustRightInd w:val="0"/>
              <w:rPr>
                <w:sz w:val="24"/>
                <w:szCs w:val="24"/>
                <w:lang w:val="pt-BR"/>
              </w:rPr>
            </w:pPr>
          </w:p>
        </w:tc>
        <w:tc>
          <w:tcPr>
            <w:tcW w:w="874" w:type="dxa"/>
            <w:vMerge/>
            <w:tcBorders>
              <w:top w:val="nil"/>
              <w:left w:val="nil"/>
              <w:bottom w:val="nil"/>
              <w:right w:val="nil"/>
            </w:tcBorders>
            <w:shd w:val="clear" w:color="auto" w:fill="FFFFFF"/>
            <w:tcMar>
              <w:left w:w="67" w:type="dxa"/>
              <w:right w:w="67" w:type="dxa"/>
            </w:tcMar>
            <w:vAlign w:val="bottom"/>
          </w:tcPr>
          <w:p w14:paraId="7E0CF527" w14:textId="77777777" w:rsidR="0038057A" w:rsidRPr="0038057A" w:rsidRDefault="0038057A" w:rsidP="00281490">
            <w:pPr>
              <w:adjustRightInd w:val="0"/>
              <w:rPr>
                <w:sz w:val="24"/>
                <w:szCs w:val="24"/>
                <w:lang w:val="pt-BR"/>
              </w:rPr>
            </w:pPr>
          </w:p>
        </w:tc>
        <w:tc>
          <w:tcPr>
            <w:tcW w:w="874" w:type="dxa"/>
            <w:vMerge/>
            <w:tcBorders>
              <w:top w:val="nil"/>
              <w:left w:val="nil"/>
              <w:bottom w:val="nil"/>
              <w:right w:val="nil"/>
            </w:tcBorders>
            <w:shd w:val="clear" w:color="auto" w:fill="FFFFFF"/>
            <w:tcMar>
              <w:left w:w="67" w:type="dxa"/>
              <w:right w:w="67" w:type="dxa"/>
            </w:tcMar>
            <w:vAlign w:val="bottom"/>
          </w:tcPr>
          <w:p w14:paraId="5225C79D" w14:textId="77777777" w:rsidR="0038057A" w:rsidRPr="0038057A" w:rsidRDefault="0038057A" w:rsidP="00281490">
            <w:pPr>
              <w:adjustRightInd w:val="0"/>
              <w:rPr>
                <w:sz w:val="24"/>
                <w:szCs w:val="24"/>
                <w:lang w:val="pt-BR"/>
              </w:rPr>
            </w:pPr>
          </w:p>
        </w:tc>
        <w:tc>
          <w:tcPr>
            <w:tcW w:w="874" w:type="dxa"/>
            <w:vMerge/>
            <w:tcBorders>
              <w:top w:val="nil"/>
              <w:left w:val="nil"/>
              <w:bottom w:val="nil"/>
              <w:right w:val="nil"/>
            </w:tcBorders>
            <w:shd w:val="clear" w:color="auto" w:fill="FFFFFF"/>
            <w:tcMar>
              <w:left w:w="67" w:type="dxa"/>
              <w:right w:w="67" w:type="dxa"/>
            </w:tcMar>
            <w:vAlign w:val="bottom"/>
          </w:tcPr>
          <w:p w14:paraId="0E67A1FD" w14:textId="77777777" w:rsidR="0038057A" w:rsidRPr="0038057A" w:rsidRDefault="0038057A" w:rsidP="00281490">
            <w:pPr>
              <w:adjustRightInd w:val="0"/>
              <w:rPr>
                <w:sz w:val="24"/>
                <w:szCs w:val="24"/>
                <w:lang w:val="pt-BR"/>
              </w:rPr>
            </w:pPr>
          </w:p>
        </w:tc>
        <w:tc>
          <w:tcPr>
            <w:tcW w:w="874" w:type="dxa"/>
            <w:vMerge/>
            <w:tcBorders>
              <w:top w:val="nil"/>
              <w:left w:val="nil"/>
              <w:bottom w:val="nil"/>
              <w:right w:val="nil"/>
            </w:tcBorders>
            <w:shd w:val="clear" w:color="auto" w:fill="FFFFFF"/>
            <w:tcMar>
              <w:left w:w="67" w:type="dxa"/>
              <w:right w:w="67" w:type="dxa"/>
            </w:tcMar>
            <w:vAlign w:val="bottom"/>
          </w:tcPr>
          <w:p w14:paraId="38BE131E" w14:textId="77777777" w:rsidR="0038057A" w:rsidRPr="0038057A" w:rsidRDefault="0038057A" w:rsidP="00281490">
            <w:pPr>
              <w:adjustRightInd w:val="0"/>
              <w:rPr>
                <w:sz w:val="24"/>
                <w:szCs w:val="24"/>
                <w:lang w:val="pt-BR"/>
              </w:rPr>
            </w:pPr>
          </w:p>
        </w:tc>
        <w:tc>
          <w:tcPr>
            <w:tcW w:w="874" w:type="dxa"/>
            <w:vMerge/>
            <w:tcBorders>
              <w:top w:val="nil"/>
              <w:left w:val="nil"/>
              <w:bottom w:val="nil"/>
              <w:right w:val="nil"/>
            </w:tcBorders>
            <w:shd w:val="clear" w:color="auto" w:fill="FFFFFF"/>
            <w:tcMar>
              <w:left w:w="67" w:type="dxa"/>
              <w:right w:w="67" w:type="dxa"/>
            </w:tcMar>
            <w:vAlign w:val="bottom"/>
          </w:tcPr>
          <w:p w14:paraId="6EF0462E" w14:textId="77777777" w:rsidR="0038057A" w:rsidRPr="0038057A" w:rsidRDefault="0038057A" w:rsidP="00281490">
            <w:pPr>
              <w:adjustRightInd w:val="0"/>
              <w:rPr>
                <w:sz w:val="24"/>
                <w:szCs w:val="24"/>
                <w:lang w:val="pt-BR"/>
              </w:rPr>
            </w:pPr>
          </w:p>
        </w:tc>
      </w:tr>
      <w:tr w:rsidR="0038057A" w14:paraId="2AFB5CEC"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1A2FB3DE" w14:textId="77777777" w:rsidR="0038057A" w:rsidRPr="0038057A" w:rsidRDefault="0038057A" w:rsidP="00281490">
            <w:pPr>
              <w:adjustRightInd w:val="0"/>
              <w:spacing w:before="67" w:after="67"/>
              <w:ind w:firstLine="288"/>
              <w:rPr>
                <w:rFonts w:ascii="Arial" w:hAnsi="Arial" w:cs="Arial"/>
                <w:i/>
                <w:iCs/>
                <w:color w:val="000000"/>
                <w:sz w:val="19"/>
                <w:szCs w:val="19"/>
                <w:lang w:val="pt-BR"/>
              </w:rPr>
            </w:pPr>
            <w:r w:rsidRPr="0038057A">
              <w:rPr>
                <w:rFonts w:ascii="Arial" w:hAnsi="Arial" w:cs="Arial"/>
                <w:i/>
                <w:iCs/>
                <w:color w:val="000000"/>
                <w:sz w:val="19"/>
                <w:szCs w:val="19"/>
                <w:lang w:val="pt-BR"/>
              </w:rPr>
              <w:t>Esteve casado ou morou com parceiro</w:t>
            </w:r>
          </w:p>
        </w:tc>
        <w:tc>
          <w:tcPr>
            <w:tcW w:w="874" w:type="dxa"/>
            <w:tcBorders>
              <w:top w:val="nil"/>
              <w:left w:val="nil"/>
              <w:bottom w:val="nil"/>
              <w:right w:val="nil"/>
            </w:tcBorders>
            <w:shd w:val="clear" w:color="auto" w:fill="FFFFFF"/>
            <w:tcMar>
              <w:left w:w="67" w:type="dxa"/>
              <w:right w:w="67" w:type="dxa"/>
            </w:tcMar>
            <w:vAlign w:val="bottom"/>
          </w:tcPr>
          <w:p w14:paraId="331413B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23.7</w:t>
            </w:r>
          </w:p>
        </w:tc>
        <w:tc>
          <w:tcPr>
            <w:tcW w:w="874" w:type="dxa"/>
            <w:tcBorders>
              <w:top w:val="nil"/>
              <w:left w:val="nil"/>
              <w:bottom w:val="nil"/>
              <w:right w:val="nil"/>
            </w:tcBorders>
            <w:shd w:val="clear" w:color="auto" w:fill="FFFFFF"/>
            <w:tcMar>
              <w:left w:w="67" w:type="dxa"/>
              <w:right w:w="67" w:type="dxa"/>
            </w:tcMar>
            <w:vAlign w:val="bottom"/>
          </w:tcPr>
          <w:p w14:paraId="2445BCB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21.9</w:t>
            </w:r>
          </w:p>
        </w:tc>
        <w:tc>
          <w:tcPr>
            <w:tcW w:w="874" w:type="dxa"/>
            <w:tcBorders>
              <w:top w:val="nil"/>
              <w:left w:val="nil"/>
              <w:bottom w:val="nil"/>
              <w:right w:val="nil"/>
            </w:tcBorders>
            <w:shd w:val="clear" w:color="auto" w:fill="FFFFFF"/>
            <w:tcMar>
              <w:left w:w="67" w:type="dxa"/>
              <w:right w:w="67" w:type="dxa"/>
            </w:tcMar>
            <w:vAlign w:val="bottom"/>
          </w:tcPr>
          <w:p w14:paraId="22663CE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w:t>
            </w:r>
          </w:p>
        </w:tc>
        <w:tc>
          <w:tcPr>
            <w:tcW w:w="874" w:type="dxa"/>
            <w:tcBorders>
              <w:top w:val="nil"/>
              <w:left w:val="nil"/>
              <w:bottom w:val="nil"/>
              <w:right w:val="nil"/>
            </w:tcBorders>
            <w:shd w:val="clear" w:color="auto" w:fill="FFFFFF"/>
            <w:tcMar>
              <w:left w:w="67" w:type="dxa"/>
              <w:right w:w="67" w:type="dxa"/>
            </w:tcMar>
            <w:vAlign w:val="bottom"/>
          </w:tcPr>
          <w:p w14:paraId="473C5EF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30.2</w:t>
            </w:r>
          </w:p>
        </w:tc>
        <w:tc>
          <w:tcPr>
            <w:tcW w:w="874" w:type="dxa"/>
            <w:tcBorders>
              <w:top w:val="nil"/>
              <w:left w:val="nil"/>
              <w:bottom w:val="nil"/>
              <w:right w:val="nil"/>
            </w:tcBorders>
            <w:shd w:val="clear" w:color="auto" w:fill="FFFFFF"/>
            <w:tcMar>
              <w:left w:w="67" w:type="dxa"/>
              <w:right w:w="67" w:type="dxa"/>
            </w:tcMar>
            <w:vAlign w:val="bottom"/>
          </w:tcPr>
          <w:p w14:paraId="7214D24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14.7</w:t>
            </w:r>
          </w:p>
        </w:tc>
        <w:tc>
          <w:tcPr>
            <w:tcW w:w="874" w:type="dxa"/>
            <w:tcBorders>
              <w:top w:val="nil"/>
              <w:left w:val="nil"/>
              <w:bottom w:val="nil"/>
              <w:right w:val="nil"/>
            </w:tcBorders>
            <w:shd w:val="clear" w:color="auto" w:fill="FFFFFF"/>
            <w:tcMar>
              <w:left w:w="67" w:type="dxa"/>
              <w:right w:w="67" w:type="dxa"/>
            </w:tcMar>
            <w:vAlign w:val="bottom"/>
          </w:tcPr>
          <w:p w14:paraId="23D484E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22.6</w:t>
            </w:r>
          </w:p>
        </w:tc>
      </w:tr>
      <w:tr w:rsidR="0038057A" w14:paraId="38F9CDAA" w14:textId="77777777" w:rsidTr="00281490">
        <w:trPr>
          <w:cantSplit/>
          <w:jc w:val="center"/>
        </w:trPr>
        <w:tc>
          <w:tcPr>
            <w:tcW w:w="3885" w:type="dxa"/>
            <w:tcBorders>
              <w:top w:val="nil"/>
              <w:left w:val="nil"/>
              <w:bottom w:val="single" w:sz="4" w:space="0" w:color="000000"/>
              <w:right w:val="nil"/>
            </w:tcBorders>
            <w:shd w:val="clear" w:color="auto" w:fill="FFFFFF"/>
            <w:tcMar>
              <w:left w:w="67" w:type="dxa"/>
              <w:right w:w="67" w:type="dxa"/>
            </w:tcMar>
          </w:tcPr>
          <w:p w14:paraId="08289CC2" w14:textId="77777777" w:rsidR="0038057A" w:rsidRPr="007B5087" w:rsidRDefault="0038057A" w:rsidP="00281490">
            <w:pPr>
              <w:adjustRightInd w:val="0"/>
              <w:spacing w:before="67" w:after="67"/>
              <w:ind w:firstLine="288"/>
              <w:rPr>
                <w:rFonts w:ascii="Arial" w:hAnsi="Arial" w:cs="Arial"/>
                <w:i/>
                <w:iCs/>
                <w:color w:val="000000"/>
                <w:sz w:val="19"/>
                <w:szCs w:val="19"/>
                <w:lang w:val="pt-BR"/>
              </w:rPr>
            </w:pPr>
            <w:r w:rsidRPr="007B5087">
              <w:rPr>
                <w:rFonts w:ascii="Arial" w:hAnsi="Arial" w:cs="Arial"/>
                <w:i/>
                <w:iCs/>
                <w:color w:val="000000"/>
                <w:sz w:val="19"/>
                <w:szCs w:val="19"/>
                <w:lang w:val="pt-BR"/>
              </w:rPr>
              <w:t>Nunca se casou ou morou com parceiro</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19127BD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525DE3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62.4</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8CBC30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87.1</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C05703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56.6</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7AE6F7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70.7</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9F78D7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61.6</w:t>
            </w:r>
          </w:p>
        </w:tc>
      </w:tr>
    </w:tbl>
    <w:p w14:paraId="6253D3A3" w14:textId="77777777" w:rsidR="0038057A" w:rsidRDefault="0038057A" w:rsidP="0038057A">
      <w:pPr>
        <w:adjustRightInd w:val="0"/>
        <w:rPr>
          <w:rFonts w:ascii="Arial" w:hAnsi="Arial" w:cs="Arial"/>
          <w:color w:val="000000"/>
          <w:sz w:val="19"/>
          <w:szCs w:val="19"/>
        </w:rPr>
      </w:pPr>
    </w:p>
    <w:p w14:paraId="44BEFB4B" w14:textId="77777777" w:rsidR="0038057A" w:rsidRDefault="0038057A" w:rsidP="0038057A">
      <w:pPr>
        <w:adjustRightInd w:val="0"/>
        <w:rPr>
          <w:rFonts w:ascii="Arial" w:hAnsi="Arial" w:cs="Arial"/>
          <w:color w:val="000000"/>
          <w:sz w:val="19"/>
          <w:szCs w:val="19"/>
        </w:rPr>
        <w:sectPr w:rsidR="0038057A" w:rsidSect="008B6E5F">
          <w:headerReference w:type="default" r:id="rId37"/>
          <w:pgSz w:w="12240" w:h="15840"/>
          <w:pgMar w:top="720" w:right="720" w:bottom="720" w:left="720" w:header="720" w:footer="360" w:gutter="0"/>
          <w:cols w:space="720"/>
          <w:docGrid w:linePitch="299"/>
        </w:sectPr>
      </w:pPr>
    </w:p>
    <w:p w14:paraId="6DBB4BDA" w14:textId="77777777" w:rsidR="0038057A" w:rsidRPr="007B5087" w:rsidRDefault="0038057A" w:rsidP="0038057A">
      <w:pPr>
        <w:adjustRightInd w:val="0"/>
        <w:spacing w:before="10" w:after="10"/>
        <w:jc w:val="center"/>
        <w:rPr>
          <w:rFonts w:ascii="Arial" w:hAnsi="Arial" w:cs="Arial"/>
          <w:b/>
          <w:bCs/>
          <w:color w:val="000000"/>
          <w:sz w:val="19"/>
          <w:szCs w:val="19"/>
          <w:lang w:val="pt-BR"/>
        </w:rPr>
      </w:pPr>
      <w:r w:rsidRPr="007B5087">
        <w:rPr>
          <w:rFonts w:ascii="Arial" w:hAnsi="Arial" w:cs="Arial"/>
          <w:b/>
          <w:bCs/>
          <w:color w:val="000000"/>
          <w:sz w:val="19"/>
          <w:szCs w:val="19"/>
          <w:lang w:val="pt-BR"/>
        </w:rPr>
        <w:t>Frequência de visitar a focos entre as MTS por província, Angola</w:t>
      </w:r>
    </w:p>
    <w:p w14:paraId="4559E1B5" w14:textId="77777777" w:rsidR="0038057A" w:rsidRPr="007B5087" w:rsidRDefault="0038057A" w:rsidP="0038057A">
      <w:pPr>
        <w:adjustRightInd w:val="0"/>
        <w:spacing w:before="10" w:after="10"/>
        <w:jc w:val="center"/>
        <w:rPr>
          <w:rFonts w:ascii="Arial" w:hAnsi="Arial" w:cs="Arial"/>
          <w:color w:val="000000"/>
          <w:sz w:val="19"/>
          <w:szCs w:val="19"/>
          <w:lang w:val="pt-BR"/>
        </w:rPr>
      </w:pPr>
      <w:r w:rsidRPr="007B5087">
        <w:rPr>
          <w:rFonts w:ascii="Arial" w:hAnsi="Arial" w:cs="Arial"/>
          <w:color w:val="000000"/>
          <w:sz w:val="19"/>
          <w:szCs w:val="19"/>
          <w:lang w:val="pt-BR"/>
        </w:rPr>
        <w:t>Inquérito do Formulário C, Resultados ponderados</w:t>
      </w:r>
    </w:p>
    <w:p w14:paraId="2434ABCE" w14:textId="77777777" w:rsidR="0038057A" w:rsidRPr="007B5087" w:rsidRDefault="0038057A" w:rsidP="0038057A">
      <w:pPr>
        <w:adjustRightInd w:val="0"/>
        <w:rPr>
          <w:rFonts w:ascii="Arial" w:hAnsi="Arial" w:cs="Arial"/>
          <w:color w:val="000000"/>
          <w:sz w:val="19"/>
          <w:szCs w:val="19"/>
          <w:lang w:val="pt-BR"/>
        </w:rPr>
      </w:pPr>
    </w:p>
    <w:tbl>
      <w:tblPr>
        <w:tblW w:w="0" w:type="auto"/>
        <w:jc w:val="center"/>
        <w:tblLayout w:type="fixed"/>
        <w:tblCellMar>
          <w:left w:w="0" w:type="dxa"/>
          <w:right w:w="0" w:type="dxa"/>
        </w:tblCellMar>
        <w:tblLook w:val="0000" w:firstRow="0" w:lastRow="0" w:firstColumn="0" w:lastColumn="0" w:noHBand="0" w:noVBand="0"/>
      </w:tblPr>
      <w:tblGrid>
        <w:gridCol w:w="3854"/>
        <w:gridCol w:w="874"/>
        <w:gridCol w:w="874"/>
        <w:gridCol w:w="874"/>
        <w:gridCol w:w="874"/>
        <w:gridCol w:w="874"/>
        <w:gridCol w:w="874"/>
      </w:tblGrid>
      <w:tr w:rsidR="0038057A" w14:paraId="5F24E755" w14:textId="77777777" w:rsidTr="005075C6">
        <w:trPr>
          <w:cantSplit/>
          <w:tblHeader/>
          <w:jc w:val="center"/>
        </w:trPr>
        <w:tc>
          <w:tcPr>
            <w:tcW w:w="3854"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13AFC984" w14:textId="77777777" w:rsidR="0038057A" w:rsidRDefault="0038057A" w:rsidP="00281490">
            <w:pPr>
              <w:adjustRightInd w:val="0"/>
              <w:spacing w:before="67" w:after="67"/>
              <w:jc w:val="center"/>
              <w:rPr>
                <w:rFonts w:ascii="Arial" w:hAnsi="Arial" w:cs="Arial"/>
                <w:i/>
                <w:iCs/>
                <w:color w:val="000000"/>
                <w:sz w:val="19"/>
                <w:szCs w:val="19"/>
              </w:rPr>
            </w:pPr>
            <w:bookmarkStart w:id="111" w:name="IDX1"/>
            <w:bookmarkEnd w:id="111"/>
            <w:r>
              <w:rPr>
                <w:rFonts w:ascii="Arial" w:hAnsi="Arial" w:cs="Arial"/>
                <w:i/>
                <w:iCs/>
                <w:color w:val="000000"/>
                <w:sz w:val="19"/>
                <w:szCs w:val="19"/>
              </w:rPr>
              <w:t>Tabela 2</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59D291F6"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503)</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7E366F5E"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343)</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095B63A9" w14:textId="673C04CB"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(n=340)</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120AFD46"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184)</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4AA326B8"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506)</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701134D6" w14:textId="5A355D83"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(n=1876)</w:t>
            </w:r>
          </w:p>
        </w:tc>
      </w:tr>
      <w:tr w:rsidR="0038057A" w14:paraId="342C970B" w14:textId="77777777" w:rsidTr="00281490">
        <w:trPr>
          <w:cantSplit/>
          <w:tblHeader/>
          <w:jc w:val="center"/>
        </w:trPr>
        <w:tc>
          <w:tcPr>
            <w:tcW w:w="3854"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25CB8FCE" w14:textId="77777777" w:rsidR="0038057A" w:rsidRDefault="0038057A" w:rsidP="00281490">
            <w:pPr>
              <w:adjustRightInd w:val="0"/>
              <w:rPr>
                <w:sz w:val="24"/>
                <w:szCs w:val="24"/>
              </w:rPr>
            </w:pPr>
          </w:p>
        </w:tc>
        <w:tc>
          <w:tcPr>
            <w:tcW w:w="874" w:type="dxa"/>
            <w:tcBorders>
              <w:top w:val="nil"/>
              <w:left w:val="nil"/>
              <w:bottom w:val="single" w:sz="4" w:space="0" w:color="000000"/>
              <w:right w:val="nil"/>
            </w:tcBorders>
            <w:shd w:val="clear" w:color="auto" w:fill="FFFFFF"/>
            <w:tcMar>
              <w:left w:w="67" w:type="dxa"/>
              <w:right w:w="67" w:type="dxa"/>
            </w:tcMar>
            <w:vAlign w:val="bottom"/>
          </w:tcPr>
          <w:p w14:paraId="0D58A935"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1D6001CA"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7316A51"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DC8674B"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5C2F4EC2"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1DED5041"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38057A" w14:paraId="57455EA7"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2DAB5B23"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Frequência de visitar o foco</w:t>
            </w:r>
          </w:p>
        </w:tc>
        <w:tc>
          <w:tcPr>
            <w:tcW w:w="874" w:type="dxa"/>
            <w:vMerge w:val="restart"/>
            <w:tcBorders>
              <w:top w:val="nil"/>
              <w:left w:val="nil"/>
              <w:bottom w:val="nil"/>
              <w:right w:val="nil"/>
            </w:tcBorders>
            <w:shd w:val="clear" w:color="auto" w:fill="FFFFFF"/>
            <w:tcMar>
              <w:left w:w="67" w:type="dxa"/>
              <w:right w:w="67" w:type="dxa"/>
            </w:tcMar>
            <w:vAlign w:val="bottom"/>
          </w:tcPr>
          <w:p w14:paraId="21D414E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23.2</w:t>
            </w:r>
          </w:p>
        </w:tc>
        <w:tc>
          <w:tcPr>
            <w:tcW w:w="874" w:type="dxa"/>
            <w:vMerge w:val="restart"/>
            <w:tcBorders>
              <w:top w:val="nil"/>
              <w:left w:val="nil"/>
              <w:bottom w:val="nil"/>
              <w:right w:val="nil"/>
            </w:tcBorders>
            <w:shd w:val="clear" w:color="auto" w:fill="FFFFFF"/>
            <w:tcMar>
              <w:left w:w="67" w:type="dxa"/>
              <w:right w:w="67" w:type="dxa"/>
            </w:tcMar>
            <w:vAlign w:val="bottom"/>
          </w:tcPr>
          <w:p w14:paraId="6032847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21.1</w:t>
            </w:r>
          </w:p>
        </w:tc>
        <w:tc>
          <w:tcPr>
            <w:tcW w:w="874" w:type="dxa"/>
            <w:vMerge w:val="restart"/>
            <w:tcBorders>
              <w:top w:val="nil"/>
              <w:left w:val="nil"/>
              <w:bottom w:val="nil"/>
              <w:right w:val="nil"/>
            </w:tcBorders>
            <w:shd w:val="clear" w:color="auto" w:fill="FFFFFF"/>
            <w:tcMar>
              <w:left w:w="67" w:type="dxa"/>
              <w:right w:w="67" w:type="dxa"/>
            </w:tcMar>
            <w:vAlign w:val="bottom"/>
          </w:tcPr>
          <w:p w14:paraId="0D10729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14.2</w:t>
            </w:r>
          </w:p>
        </w:tc>
        <w:tc>
          <w:tcPr>
            <w:tcW w:w="874" w:type="dxa"/>
            <w:vMerge w:val="restart"/>
            <w:tcBorders>
              <w:top w:val="nil"/>
              <w:left w:val="nil"/>
              <w:bottom w:val="nil"/>
              <w:right w:val="nil"/>
            </w:tcBorders>
            <w:shd w:val="clear" w:color="auto" w:fill="FFFFFF"/>
            <w:tcMar>
              <w:left w:w="67" w:type="dxa"/>
              <w:right w:w="67" w:type="dxa"/>
            </w:tcMar>
            <w:vAlign w:val="bottom"/>
          </w:tcPr>
          <w:p w14:paraId="4B08EEE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18.2</w:t>
            </w:r>
          </w:p>
        </w:tc>
        <w:tc>
          <w:tcPr>
            <w:tcW w:w="874" w:type="dxa"/>
            <w:vMerge w:val="restart"/>
            <w:tcBorders>
              <w:top w:val="nil"/>
              <w:left w:val="nil"/>
              <w:bottom w:val="nil"/>
              <w:right w:val="nil"/>
            </w:tcBorders>
            <w:shd w:val="clear" w:color="auto" w:fill="FFFFFF"/>
            <w:tcMar>
              <w:left w:w="67" w:type="dxa"/>
              <w:right w:w="67" w:type="dxa"/>
            </w:tcMar>
            <w:vAlign w:val="bottom"/>
          </w:tcPr>
          <w:p w14:paraId="30C140C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18.8</w:t>
            </w:r>
          </w:p>
        </w:tc>
        <w:tc>
          <w:tcPr>
            <w:tcW w:w="874" w:type="dxa"/>
            <w:vMerge w:val="restart"/>
            <w:tcBorders>
              <w:top w:val="nil"/>
              <w:left w:val="nil"/>
              <w:bottom w:val="nil"/>
              <w:right w:val="nil"/>
            </w:tcBorders>
            <w:shd w:val="clear" w:color="auto" w:fill="FFFFFF"/>
            <w:tcMar>
              <w:left w:w="67" w:type="dxa"/>
              <w:right w:w="67" w:type="dxa"/>
            </w:tcMar>
            <w:vAlign w:val="bottom"/>
          </w:tcPr>
          <w:p w14:paraId="00DDC7C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22.4</w:t>
            </w:r>
          </w:p>
        </w:tc>
      </w:tr>
      <w:tr w:rsidR="0038057A" w14:paraId="5493B098"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1B4D0C3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Moro no local</w:t>
            </w:r>
          </w:p>
        </w:tc>
        <w:tc>
          <w:tcPr>
            <w:tcW w:w="874" w:type="dxa"/>
            <w:vMerge/>
            <w:tcBorders>
              <w:top w:val="nil"/>
              <w:left w:val="nil"/>
              <w:bottom w:val="nil"/>
              <w:right w:val="nil"/>
            </w:tcBorders>
            <w:shd w:val="clear" w:color="auto" w:fill="FFFFFF"/>
            <w:tcMar>
              <w:left w:w="67" w:type="dxa"/>
              <w:right w:w="67" w:type="dxa"/>
            </w:tcMar>
            <w:vAlign w:val="bottom"/>
          </w:tcPr>
          <w:p w14:paraId="75D9FC88"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6B9DED9"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3A704F8"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9768BA4"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3D7DB7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B0BF3C5" w14:textId="77777777" w:rsidR="0038057A" w:rsidRDefault="0038057A" w:rsidP="00281490">
            <w:pPr>
              <w:adjustRightInd w:val="0"/>
              <w:rPr>
                <w:sz w:val="24"/>
                <w:szCs w:val="24"/>
              </w:rPr>
            </w:pPr>
          </w:p>
        </w:tc>
      </w:tr>
      <w:tr w:rsidR="0038057A" w14:paraId="16D04057"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40EAA3DD"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Diariamente</w:t>
            </w:r>
          </w:p>
        </w:tc>
        <w:tc>
          <w:tcPr>
            <w:tcW w:w="874" w:type="dxa"/>
            <w:tcBorders>
              <w:top w:val="nil"/>
              <w:left w:val="nil"/>
              <w:bottom w:val="nil"/>
              <w:right w:val="nil"/>
            </w:tcBorders>
            <w:shd w:val="clear" w:color="auto" w:fill="FFFFFF"/>
            <w:tcMar>
              <w:left w:w="67" w:type="dxa"/>
              <w:right w:w="67" w:type="dxa"/>
            </w:tcMar>
            <w:vAlign w:val="bottom"/>
          </w:tcPr>
          <w:p w14:paraId="049D3DA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39.0</w:t>
            </w:r>
          </w:p>
        </w:tc>
        <w:tc>
          <w:tcPr>
            <w:tcW w:w="874" w:type="dxa"/>
            <w:tcBorders>
              <w:top w:val="nil"/>
              <w:left w:val="nil"/>
              <w:bottom w:val="nil"/>
              <w:right w:val="nil"/>
            </w:tcBorders>
            <w:shd w:val="clear" w:color="auto" w:fill="FFFFFF"/>
            <w:tcMar>
              <w:left w:w="67" w:type="dxa"/>
              <w:right w:w="67" w:type="dxa"/>
            </w:tcMar>
            <w:vAlign w:val="bottom"/>
          </w:tcPr>
          <w:p w14:paraId="1F53573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46.2</w:t>
            </w:r>
          </w:p>
        </w:tc>
        <w:tc>
          <w:tcPr>
            <w:tcW w:w="874" w:type="dxa"/>
            <w:tcBorders>
              <w:top w:val="nil"/>
              <w:left w:val="nil"/>
              <w:bottom w:val="nil"/>
              <w:right w:val="nil"/>
            </w:tcBorders>
            <w:shd w:val="clear" w:color="auto" w:fill="FFFFFF"/>
            <w:tcMar>
              <w:left w:w="67" w:type="dxa"/>
              <w:right w:w="67" w:type="dxa"/>
            </w:tcMar>
            <w:vAlign w:val="bottom"/>
          </w:tcPr>
          <w:p w14:paraId="5B456BC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41.0</w:t>
            </w:r>
          </w:p>
        </w:tc>
        <w:tc>
          <w:tcPr>
            <w:tcW w:w="874" w:type="dxa"/>
            <w:tcBorders>
              <w:top w:val="nil"/>
              <w:left w:val="nil"/>
              <w:bottom w:val="nil"/>
              <w:right w:val="nil"/>
            </w:tcBorders>
            <w:shd w:val="clear" w:color="auto" w:fill="FFFFFF"/>
            <w:tcMar>
              <w:left w:w="67" w:type="dxa"/>
              <w:right w:w="67" w:type="dxa"/>
            </w:tcMar>
            <w:vAlign w:val="bottom"/>
          </w:tcPr>
          <w:p w14:paraId="1144EE9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39.6</w:t>
            </w:r>
          </w:p>
        </w:tc>
        <w:tc>
          <w:tcPr>
            <w:tcW w:w="874" w:type="dxa"/>
            <w:tcBorders>
              <w:top w:val="nil"/>
              <w:left w:val="nil"/>
              <w:bottom w:val="nil"/>
              <w:right w:val="nil"/>
            </w:tcBorders>
            <w:shd w:val="clear" w:color="auto" w:fill="FFFFFF"/>
            <w:tcMar>
              <w:left w:w="67" w:type="dxa"/>
              <w:right w:w="67" w:type="dxa"/>
            </w:tcMar>
            <w:vAlign w:val="bottom"/>
          </w:tcPr>
          <w:p w14:paraId="1C80DD6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61.5</w:t>
            </w:r>
          </w:p>
        </w:tc>
        <w:tc>
          <w:tcPr>
            <w:tcW w:w="874" w:type="dxa"/>
            <w:tcBorders>
              <w:top w:val="nil"/>
              <w:left w:val="nil"/>
              <w:bottom w:val="nil"/>
              <w:right w:val="nil"/>
            </w:tcBorders>
            <w:shd w:val="clear" w:color="auto" w:fill="FFFFFF"/>
            <w:tcMar>
              <w:left w:w="67" w:type="dxa"/>
              <w:right w:w="67" w:type="dxa"/>
            </w:tcMar>
            <w:vAlign w:val="bottom"/>
          </w:tcPr>
          <w:p w14:paraId="16BAC97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40.4</w:t>
            </w:r>
          </w:p>
        </w:tc>
      </w:tr>
      <w:tr w:rsidR="0038057A" w14:paraId="7978E97B"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4E40F61D"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4-6 vezes por semana</w:t>
            </w:r>
          </w:p>
        </w:tc>
        <w:tc>
          <w:tcPr>
            <w:tcW w:w="874" w:type="dxa"/>
            <w:tcBorders>
              <w:top w:val="nil"/>
              <w:left w:val="nil"/>
              <w:bottom w:val="nil"/>
              <w:right w:val="nil"/>
            </w:tcBorders>
            <w:shd w:val="clear" w:color="auto" w:fill="FFFFFF"/>
            <w:tcMar>
              <w:left w:w="67" w:type="dxa"/>
              <w:right w:w="67" w:type="dxa"/>
            </w:tcMar>
            <w:vAlign w:val="bottom"/>
          </w:tcPr>
          <w:p w14:paraId="2D2E8C5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17.0</w:t>
            </w:r>
          </w:p>
        </w:tc>
        <w:tc>
          <w:tcPr>
            <w:tcW w:w="874" w:type="dxa"/>
            <w:tcBorders>
              <w:top w:val="nil"/>
              <w:left w:val="nil"/>
              <w:bottom w:val="nil"/>
              <w:right w:val="nil"/>
            </w:tcBorders>
            <w:shd w:val="clear" w:color="auto" w:fill="FFFFFF"/>
            <w:tcMar>
              <w:left w:w="67" w:type="dxa"/>
              <w:right w:w="67" w:type="dxa"/>
            </w:tcMar>
            <w:vAlign w:val="bottom"/>
          </w:tcPr>
          <w:p w14:paraId="6DCA4B8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w:t>
            </w:r>
          </w:p>
        </w:tc>
        <w:tc>
          <w:tcPr>
            <w:tcW w:w="874" w:type="dxa"/>
            <w:tcBorders>
              <w:top w:val="nil"/>
              <w:left w:val="nil"/>
              <w:bottom w:val="nil"/>
              <w:right w:val="nil"/>
            </w:tcBorders>
            <w:shd w:val="clear" w:color="auto" w:fill="FFFFFF"/>
            <w:tcMar>
              <w:left w:w="67" w:type="dxa"/>
              <w:right w:w="67" w:type="dxa"/>
            </w:tcMar>
            <w:vAlign w:val="bottom"/>
          </w:tcPr>
          <w:p w14:paraId="04C0722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15.4</w:t>
            </w:r>
          </w:p>
        </w:tc>
        <w:tc>
          <w:tcPr>
            <w:tcW w:w="874" w:type="dxa"/>
            <w:tcBorders>
              <w:top w:val="nil"/>
              <w:left w:val="nil"/>
              <w:bottom w:val="nil"/>
              <w:right w:val="nil"/>
            </w:tcBorders>
            <w:shd w:val="clear" w:color="auto" w:fill="FFFFFF"/>
            <w:tcMar>
              <w:left w:w="67" w:type="dxa"/>
              <w:right w:w="67" w:type="dxa"/>
            </w:tcMar>
            <w:vAlign w:val="bottom"/>
          </w:tcPr>
          <w:p w14:paraId="65E8229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w:t>
            </w:r>
          </w:p>
        </w:tc>
        <w:tc>
          <w:tcPr>
            <w:tcW w:w="874" w:type="dxa"/>
            <w:tcBorders>
              <w:top w:val="nil"/>
              <w:left w:val="nil"/>
              <w:bottom w:val="nil"/>
              <w:right w:val="nil"/>
            </w:tcBorders>
            <w:shd w:val="clear" w:color="auto" w:fill="FFFFFF"/>
            <w:tcMar>
              <w:left w:w="67" w:type="dxa"/>
              <w:right w:w="67" w:type="dxa"/>
            </w:tcMar>
            <w:vAlign w:val="bottom"/>
          </w:tcPr>
          <w:p w14:paraId="15843F0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w:t>
            </w:r>
          </w:p>
        </w:tc>
        <w:tc>
          <w:tcPr>
            <w:tcW w:w="874" w:type="dxa"/>
            <w:tcBorders>
              <w:top w:val="nil"/>
              <w:left w:val="nil"/>
              <w:bottom w:val="nil"/>
              <w:right w:val="nil"/>
            </w:tcBorders>
            <w:shd w:val="clear" w:color="auto" w:fill="FFFFFF"/>
            <w:tcMar>
              <w:left w:w="67" w:type="dxa"/>
              <w:right w:w="67" w:type="dxa"/>
            </w:tcMar>
            <w:vAlign w:val="bottom"/>
          </w:tcPr>
          <w:p w14:paraId="0D726AD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15.7</w:t>
            </w:r>
          </w:p>
        </w:tc>
      </w:tr>
      <w:tr w:rsidR="0038057A" w14:paraId="1EFD99B7"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2EA202CE"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2-3 vezes por semana</w:t>
            </w:r>
          </w:p>
        </w:tc>
        <w:tc>
          <w:tcPr>
            <w:tcW w:w="874" w:type="dxa"/>
            <w:tcBorders>
              <w:top w:val="nil"/>
              <w:left w:val="nil"/>
              <w:bottom w:val="nil"/>
              <w:right w:val="nil"/>
            </w:tcBorders>
            <w:shd w:val="clear" w:color="auto" w:fill="FFFFFF"/>
            <w:tcMar>
              <w:left w:w="67" w:type="dxa"/>
              <w:right w:w="67" w:type="dxa"/>
            </w:tcMar>
            <w:vAlign w:val="bottom"/>
          </w:tcPr>
          <w:p w14:paraId="18525AB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10.5</w:t>
            </w:r>
          </w:p>
        </w:tc>
        <w:tc>
          <w:tcPr>
            <w:tcW w:w="874" w:type="dxa"/>
            <w:tcBorders>
              <w:top w:val="nil"/>
              <w:left w:val="nil"/>
              <w:bottom w:val="nil"/>
              <w:right w:val="nil"/>
            </w:tcBorders>
            <w:shd w:val="clear" w:color="auto" w:fill="FFFFFF"/>
            <w:tcMar>
              <w:left w:w="67" w:type="dxa"/>
              <w:right w:w="67" w:type="dxa"/>
            </w:tcMar>
            <w:vAlign w:val="bottom"/>
          </w:tcPr>
          <w:p w14:paraId="2A6E51E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9.3</w:t>
            </w:r>
          </w:p>
        </w:tc>
        <w:tc>
          <w:tcPr>
            <w:tcW w:w="874" w:type="dxa"/>
            <w:tcBorders>
              <w:top w:val="nil"/>
              <w:left w:val="nil"/>
              <w:bottom w:val="nil"/>
              <w:right w:val="nil"/>
            </w:tcBorders>
            <w:shd w:val="clear" w:color="auto" w:fill="FFFFFF"/>
            <w:tcMar>
              <w:left w:w="67" w:type="dxa"/>
              <w:right w:w="67" w:type="dxa"/>
            </w:tcMar>
            <w:vAlign w:val="bottom"/>
          </w:tcPr>
          <w:p w14:paraId="6548F2B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22.3</w:t>
            </w:r>
          </w:p>
        </w:tc>
        <w:tc>
          <w:tcPr>
            <w:tcW w:w="874" w:type="dxa"/>
            <w:tcBorders>
              <w:top w:val="nil"/>
              <w:left w:val="nil"/>
              <w:bottom w:val="nil"/>
              <w:right w:val="nil"/>
            </w:tcBorders>
            <w:shd w:val="clear" w:color="auto" w:fill="FFFFFF"/>
            <w:tcMar>
              <w:left w:w="67" w:type="dxa"/>
              <w:right w:w="67" w:type="dxa"/>
            </w:tcMar>
            <w:vAlign w:val="bottom"/>
          </w:tcPr>
          <w:p w14:paraId="3A93601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20.9</w:t>
            </w:r>
          </w:p>
        </w:tc>
        <w:tc>
          <w:tcPr>
            <w:tcW w:w="874" w:type="dxa"/>
            <w:tcBorders>
              <w:top w:val="nil"/>
              <w:left w:val="nil"/>
              <w:bottom w:val="nil"/>
              <w:right w:val="nil"/>
            </w:tcBorders>
            <w:shd w:val="clear" w:color="auto" w:fill="FFFFFF"/>
            <w:tcMar>
              <w:left w:w="67" w:type="dxa"/>
              <w:right w:w="67" w:type="dxa"/>
            </w:tcMar>
            <w:vAlign w:val="bottom"/>
          </w:tcPr>
          <w:p w14:paraId="42DA52D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w:t>
            </w:r>
          </w:p>
        </w:tc>
        <w:tc>
          <w:tcPr>
            <w:tcW w:w="874" w:type="dxa"/>
            <w:tcBorders>
              <w:top w:val="nil"/>
              <w:left w:val="nil"/>
              <w:bottom w:val="nil"/>
              <w:right w:val="nil"/>
            </w:tcBorders>
            <w:shd w:val="clear" w:color="auto" w:fill="FFFFFF"/>
            <w:tcMar>
              <w:left w:w="67" w:type="dxa"/>
              <w:right w:w="67" w:type="dxa"/>
            </w:tcMar>
            <w:vAlign w:val="bottom"/>
          </w:tcPr>
          <w:p w14:paraId="4CA9891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11.2</w:t>
            </w:r>
          </w:p>
        </w:tc>
      </w:tr>
      <w:tr w:rsidR="0038057A" w14:paraId="52248ECB"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01FED13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Uma vez por semana</w:t>
            </w:r>
          </w:p>
        </w:tc>
        <w:tc>
          <w:tcPr>
            <w:tcW w:w="874" w:type="dxa"/>
            <w:tcBorders>
              <w:top w:val="nil"/>
              <w:left w:val="nil"/>
              <w:bottom w:val="nil"/>
              <w:right w:val="nil"/>
            </w:tcBorders>
            <w:shd w:val="clear" w:color="auto" w:fill="FFFFFF"/>
            <w:tcMar>
              <w:left w:w="67" w:type="dxa"/>
              <w:right w:w="67" w:type="dxa"/>
            </w:tcMar>
            <w:vAlign w:val="bottom"/>
          </w:tcPr>
          <w:p w14:paraId="27AC9BE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w:t>
            </w:r>
          </w:p>
        </w:tc>
        <w:tc>
          <w:tcPr>
            <w:tcW w:w="874" w:type="dxa"/>
            <w:tcBorders>
              <w:top w:val="nil"/>
              <w:left w:val="nil"/>
              <w:bottom w:val="nil"/>
              <w:right w:val="nil"/>
            </w:tcBorders>
            <w:shd w:val="clear" w:color="auto" w:fill="FFFFFF"/>
            <w:tcMar>
              <w:left w:w="67" w:type="dxa"/>
              <w:right w:w="67" w:type="dxa"/>
            </w:tcMar>
            <w:vAlign w:val="bottom"/>
          </w:tcPr>
          <w:p w14:paraId="23E6730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w:t>
            </w:r>
          </w:p>
        </w:tc>
        <w:tc>
          <w:tcPr>
            <w:tcW w:w="874" w:type="dxa"/>
            <w:tcBorders>
              <w:top w:val="nil"/>
              <w:left w:val="nil"/>
              <w:bottom w:val="nil"/>
              <w:right w:val="nil"/>
            </w:tcBorders>
            <w:shd w:val="clear" w:color="auto" w:fill="FFFFFF"/>
            <w:tcMar>
              <w:left w:w="67" w:type="dxa"/>
              <w:right w:w="67" w:type="dxa"/>
            </w:tcMar>
            <w:vAlign w:val="bottom"/>
          </w:tcPr>
          <w:p w14:paraId="5AD75FD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w:t>
            </w:r>
          </w:p>
        </w:tc>
        <w:tc>
          <w:tcPr>
            <w:tcW w:w="874" w:type="dxa"/>
            <w:tcBorders>
              <w:top w:val="nil"/>
              <w:left w:val="nil"/>
              <w:bottom w:val="nil"/>
              <w:right w:val="nil"/>
            </w:tcBorders>
            <w:shd w:val="clear" w:color="auto" w:fill="FFFFFF"/>
            <w:tcMar>
              <w:left w:w="67" w:type="dxa"/>
              <w:right w:w="67" w:type="dxa"/>
            </w:tcMar>
            <w:vAlign w:val="bottom"/>
          </w:tcPr>
          <w:p w14:paraId="1384402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w:t>
            </w:r>
          </w:p>
        </w:tc>
        <w:tc>
          <w:tcPr>
            <w:tcW w:w="874" w:type="dxa"/>
            <w:tcBorders>
              <w:top w:val="nil"/>
              <w:left w:val="nil"/>
              <w:bottom w:val="nil"/>
              <w:right w:val="nil"/>
            </w:tcBorders>
            <w:shd w:val="clear" w:color="auto" w:fill="FFFFFF"/>
            <w:tcMar>
              <w:left w:w="67" w:type="dxa"/>
              <w:right w:w="67" w:type="dxa"/>
            </w:tcMar>
            <w:vAlign w:val="bottom"/>
          </w:tcPr>
          <w:p w14:paraId="539CEBF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w:t>
            </w:r>
          </w:p>
        </w:tc>
        <w:tc>
          <w:tcPr>
            <w:tcW w:w="874" w:type="dxa"/>
            <w:tcBorders>
              <w:top w:val="nil"/>
              <w:left w:val="nil"/>
              <w:bottom w:val="nil"/>
              <w:right w:val="nil"/>
            </w:tcBorders>
            <w:shd w:val="clear" w:color="auto" w:fill="FFFFFF"/>
            <w:tcMar>
              <w:left w:w="67" w:type="dxa"/>
              <w:right w:w="67" w:type="dxa"/>
            </w:tcMar>
            <w:vAlign w:val="bottom"/>
          </w:tcPr>
          <w:p w14:paraId="4615ECA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w:t>
            </w:r>
          </w:p>
        </w:tc>
      </w:tr>
      <w:tr w:rsidR="0038057A" w14:paraId="37EE5CEC"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5F86F090"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2-3 vezes por mês</w:t>
            </w:r>
          </w:p>
        </w:tc>
        <w:tc>
          <w:tcPr>
            <w:tcW w:w="874" w:type="dxa"/>
            <w:tcBorders>
              <w:top w:val="nil"/>
              <w:left w:val="nil"/>
              <w:bottom w:val="nil"/>
              <w:right w:val="nil"/>
            </w:tcBorders>
            <w:shd w:val="clear" w:color="auto" w:fill="FFFFFF"/>
            <w:tcMar>
              <w:left w:w="67" w:type="dxa"/>
              <w:right w:w="67" w:type="dxa"/>
            </w:tcMar>
            <w:vAlign w:val="bottom"/>
          </w:tcPr>
          <w:p w14:paraId="56C7B6F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w:t>
            </w:r>
          </w:p>
        </w:tc>
        <w:tc>
          <w:tcPr>
            <w:tcW w:w="874" w:type="dxa"/>
            <w:tcBorders>
              <w:top w:val="nil"/>
              <w:left w:val="nil"/>
              <w:bottom w:val="nil"/>
              <w:right w:val="nil"/>
            </w:tcBorders>
            <w:shd w:val="clear" w:color="auto" w:fill="FFFFFF"/>
            <w:tcMar>
              <w:left w:w="67" w:type="dxa"/>
              <w:right w:w="67" w:type="dxa"/>
            </w:tcMar>
            <w:vAlign w:val="bottom"/>
          </w:tcPr>
          <w:p w14:paraId="46C2850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w:t>
            </w:r>
          </w:p>
        </w:tc>
        <w:tc>
          <w:tcPr>
            <w:tcW w:w="874" w:type="dxa"/>
            <w:tcBorders>
              <w:top w:val="nil"/>
              <w:left w:val="nil"/>
              <w:bottom w:val="nil"/>
              <w:right w:val="nil"/>
            </w:tcBorders>
            <w:shd w:val="clear" w:color="auto" w:fill="FFFFFF"/>
            <w:tcMar>
              <w:left w:w="67" w:type="dxa"/>
              <w:right w:w="67" w:type="dxa"/>
            </w:tcMar>
            <w:vAlign w:val="bottom"/>
          </w:tcPr>
          <w:p w14:paraId="2F766E4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0.7</w:t>
            </w:r>
          </w:p>
        </w:tc>
        <w:tc>
          <w:tcPr>
            <w:tcW w:w="874" w:type="dxa"/>
            <w:tcBorders>
              <w:top w:val="nil"/>
              <w:left w:val="nil"/>
              <w:bottom w:val="nil"/>
              <w:right w:val="nil"/>
            </w:tcBorders>
            <w:shd w:val="clear" w:color="auto" w:fill="FFFFFF"/>
            <w:tcMar>
              <w:left w:w="67" w:type="dxa"/>
              <w:right w:w="67" w:type="dxa"/>
            </w:tcMar>
            <w:vAlign w:val="bottom"/>
          </w:tcPr>
          <w:p w14:paraId="6D727D7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w:t>
            </w:r>
          </w:p>
        </w:tc>
        <w:tc>
          <w:tcPr>
            <w:tcW w:w="874" w:type="dxa"/>
            <w:tcBorders>
              <w:top w:val="nil"/>
              <w:left w:val="nil"/>
              <w:bottom w:val="nil"/>
              <w:right w:val="nil"/>
            </w:tcBorders>
            <w:shd w:val="clear" w:color="auto" w:fill="FFFFFF"/>
            <w:tcMar>
              <w:left w:w="67" w:type="dxa"/>
              <w:right w:w="67" w:type="dxa"/>
            </w:tcMar>
            <w:vAlign w:val="bottom"/>
          </w:tcPr>
          <w:p w14:paraId="5C4494A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w:t>
            </w:r>
          </w:p>
        </w:tc>
        <w:tc>
          <w:tcPr>
            <w:tcW w:w="874" w:type="dxa"/>
            <w:tcBorders>
              <w:top w:val="nil"/>
              <w:left w:val="nil"/>
              <w:bottom w:val="nil"/>
              <w:right w:val="nil"/>
            </w:tcBorders>
            <w:shd w:val="clear" w:color="auto" w:fill="FFFFFF"/>
            <w:tcMar>
              <w:left w:w="67" w:type="dxa"/>
              <w:right w:w="67" w:type="dxa"/>
            </w:tcMar>
            <w:vAlign w:val="bottom"/>
          </w:tcPr>
          <w:p w14:paraId="4E08854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w:t>
            </w:r>
          </w:p>
        </w:tc>
      </w:tr>
      <w:tr w:rsidR="0038057A" w14:paraId="5CAA5425"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4E6F98EF"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Uma vez por mês</w:t>
            </w:r>
          </w:p>
        </w:tc>
        <w:tc>
          <w:tcPr>
            <w:tcW w:w="874" w:type="dxa"/>
            <w:tcBorders>
              <w:top w:val="nil"/>
              <w:left w:val="nil"/>
              <w:bottom w:val="nil"/>
              <w:right w:val="nil"/>
            </w:tcBorders>
            <w:shd w:val="clear" w:color="auto" w:fill="FFFFFF"/>
            <w:tcMar>
              <w:left w:w="67" w:type="dxa"/>
              <w:right w:w="67" w:type="dxa"/>
            </w:tcMar>
            <w:vAlign w:val="bottom"/>
          </w:tcPr>
          <w:p w14:paraId="2A4AE27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c>
          <w:tcPr>
            <w:tcW w:w="874" w:type="dxa"/>
            <w:tcBorders>
              <w:top w:val="nil"/>
              <w:left w:val="nil"/>
              <w:bottom w:val="nil"/>
              <w:right w:val="nil"/>
            </w:tcBorders>
            <w:shd w:val="clear" w:color="auto" w:fill="FFFFFF"/>
            <w:tcMar>
              <w:left w:w="67" w:type="dxa"/>
              <w:right w:w="67" w:type="dxa"/>
            </w:tcMar>
            <w:vAlign w:val="bottom"/>
          </w:tcPr>
          <w:p w14:paraId="15DDC5D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w:t>
            </w:r>
          </w:p>
        </w:tc>
        <w:tc>
          <w:tcPr>
            <w:tcW w:w="874" w:type="dxa"/>
            <w:tcBorders>
              <w:top w:val="nil"/>
              <w:left w:val="nil"/>
              <w:bottom w:val="nil"/>
              <w:right w:val="nil"/>
            </w:tcBorders>
            <w:shd w:val="clear" w:color="auto" w:fill="FFFFFF"/>
            <w:tcMar>
              <w:left w:w="67" w:type="dxa"/>
              <w:right w:w="67" w:type="dxa"/>
            </w:tcMar>
            <w:vAlign w:val="bottom"/>
          </w:tcPr>
          <w:p w14:paraId="77FAC8A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tcBorders>
              <w:top w:val="nil"/>
              <w:left w:val="nil"/>
              <w:bottom w:val="nil"/>
              <w:right w:val="nil"/>
            </w:tcBorders>
            <w:shd w:val="clear" w:color="auto" w:fill="FFFFFF"/>
            <w:tcMar>
              <w:left w:w="67" w:type="dxa"/>
              <w:right w:w="67" w:type="dxa"/>
            </w:tcMar>
            <w:vAlign w:val="bottom"/>
          </w:tcPr>
          <w:p w14:paraId="6AF1884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tcBorders>
              <w:top w:val="nil"/>
              <w:left w:val="nil"/>
              <w:bottom w:val="nil"/>
              <w:right w:val="nil"/>
            </w:tcBorders>
            <w:shd w:val="clear" w:color="auto" w:fill="FFFFFF"/>
            <w:tcMar>
              <w:left w:w="67" w:type="dxa"/>
              <w:right w:w="67" w:type="dxa"/>
            </w:tcMar>
            <w:vAlign w:val="bottom"/>
          </w:tcPr>
          <w:p w14:paraId="4F073B7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tcBorders>
              <w:top w:val="nil"/>
              <w:left w:val="nil"/>
              <w:bottom w:val="nil"/>
              <w:right w:val="nil"/>
            </w:tcBorders>
            <w:shd w:val="clear" w:color="auto" w:fill="FFFFFF"/>
            <w:tcMar>
              <w:left w:w="67" w:type="dxa"/>
              <w:right w:w="67" w:type="dxa"/>
            </w:tcMar>
            <w:vAlign w:val="bottom"/>
          </w:tcPr>
          <w:p w14:paraId="6380BB9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w:t>
            </w:r>
          </w:p>
        </w:tc>
      </w:tr>
      <w:tr w:rsidR="0038057A" w14:paraId="3A1B41C6"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0D6AEEAE" w14:textId="77777777" w:rsidR="0038057A" w:rsidRPr="007B5087" w:rsidRDefault="0038057A" w:rsidP="00281490">
            <w:pPr>
              <w:adjustRightInd w:val="0"/>
              <w:spacing w:before="67" w:after="67"/>
              <w:ind w:firstLine="288"/>
              <w:rPr>
                <w:rFonts w:ascii="Arial" w:hAnsi="Arial" w:cs="Arial"/>
                <w:i/>
                <w:iCs/>
                <w:color w:val="000000"/>
                <w:sz w:val="19"/>
                <w:szCs w:val="19"/>
                <w:lang w:val="pt-BR"/>
              </w:rPr>
            </w:pPr>
            <w:r w:rsidRPr="007B5087">
              <w:rPr>
                <w:rFonts w:ascii="Arial" w:hAnsi="Arial" w:cs="Arial"/>
                <w:i/>
                <w:iCs/>
                <w:color w:val="000000"/>
                <w:sz w:val="19"/>
                <w:szCs w:val="19"/>
                <w:lang w:val="pt-BR"/>
              </w:rPr>
              <w:t>Menos  de uma vez por mês</w:t>
            </w:r>
          </w:p>
        </w:tc>
        <w:tc>
          <w:tcPr>
            <w:tcW w:w="874" w:type="dxa"/>
            <w:tcBorders>
              <w:top w:val="nil"/>
              <w:left w:val="nil"/>
              <w:bottom w:val="nil"/>
              <w:right w:val="nil"/>
            </w:tcBorders>
            <w:shd w:val="clear" w:color="auto" w:fill="FFFFFF"/>
            <w:tcMar>
              <w:left w:w="67" w:type="dxa"/>
              <w:right w:w="67" w:type="dxa"/>
            </w:tcMar>
            <w:vAlign w:val="bottom"/>
          </w:tcPr>
          <w:p w14:paraId="5A53378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w:t>
            </w:r>
          </w:p>
        </w:tc>
        <w:tc>
          <w:tcPr>
            <w:tcW w:w="874" w:type="dxa"/>
            <w:tcBorders>
              <w:top w:val="nil"/>
              <w:left w:val="nil"/>
              <w:bottom w:val="nil"/>
              <w:right w:val="nil"/>
            </w:tcBorders>
            <w:shd w:val="clear" w:color="auto" w:fill="FFFFFF"/>
            <w:tcMar>
              <w:left w:w="67" w:type="dxa"/>
              <w:right w:w="67" w:type="dxa"/>
            </w:tcMar>
            <w:vAlign w:val="bottom"/>
          </w:tcPr>
          <w:p w14:paraId="4585A68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tcBorders>
              <w:top w:val="nil"/>
              <w:left w:val="nil"/>
              <w:bottom w:val="nil"/>
              <w:right w:val="nil"/>
            </w:tcBorders>
            <w:shd w:val="clear" w:color="auto" w:fill="FFFFFF"/>
            <w:tcMar>
              <w:left w:w="67" w:type="dxa"/>
              <w:right w:w="67" w:type="dxa"/>
            </w:tcMar>
            <w:vAlign w:val="bottom"/>
          </w:tcPr>
          <w:p w14:paraId="3352989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w:t>
            </w:r>
          </w:p>
        </w:tc>
        <w:tc>
          <w:tcPr>
            <w:tcW w:w="874" w:type="dxa"/>
            <w:tcBorders>
              <w:top w:val="nil"/>
              <w:left w:val="nil"/>
              <w:bottom w:val="nil"/>
              <w:right w:val="nil"/>
            </w:tcBorders>
            <w:shd w:val="clear" w:color="auto" w:fill="FFFFFF"/>
            <w:tcMar>
              <w:left w:w="67" w:type="dxa"/>
              <w:right w:w="67" w:type="dxa"/>
            </w:tcMar>
            <w:vAlign w:val="bottom"/>
          </w:tcPr>
          <w:p w14:paraId="02B54D0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00599DE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w:t>
            </w:r>
          </w:p>
        </w:tc>
        <w:tc>
          <w:tcPr>
            <w:tcW w:w="874" w:type="dxa"/>
            <w:tcBorders>
              <w:top w:val="nil"/>
              <w:left w:val="nil"/>
              <w:bottom w:val="nil"/>
              <w:right w:val="nil"/>
            </w:tcBorders>
            <w:shd w:val="clear" w:color="auto" w:fill="FFFFFF"/>
            <w:tcMar>
              <w:left w:w="67" w:type="dxa"/>
              <w:right w:w="67" w:type="dxa"/>
            </w:tcMar>
            <w:vAlign w:val="bottom"/>
          </w:tcPr>
          <w:p w14:paraId="090C5B6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w:t>
            </w:r>
          </w:p>
        </w:tc>
      </w:tr>
      <w:tr w:rsidR="0038057A" w14:paraId="53AFFB50"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42B71DD5" w14:textId="77777777" w:rsidR="0038057A" w:rsidRPr="007B5087" w:rsidRDefault="0038057A" w:rsidP="00281490">
            <w:pPr>
              <w:adjustRightInd w:val="0"/>
              <w:spacing w:before="67" w:after="67"/>
              <w:ind w:firstLine="288"/>
              <w:rPr>
                <w:rFonts w:ascii="Arial" w:hAnsi="Arial" w:cs="Arial"/>
                <w:i/>
                <w:iCs/>
                <w:color w:val="000000"/>
                <w:sz w:val="19"/>
                <w:szCs w:val="19"/>
                <w:lang w:val="pt-BR"/>
              </w:rPr>
            </w:pPr>
            <w:r w:rsidRPr="007B5087">
              <w:rPr>
                <w:rFonts w:ascii="Arial" w:hAnsi="Arial" w:cs="Arial"/>
                <w:i/>
                <w:iCs/>
                <w:color w:val="000000"/>
                <w:sz w:val="19"/>
                <w:szCs w:val="19"/>
                <w:lang w:val="pt-BR"/>
              </w:rPr>
              <w:t>É a minha primeira vez</w:t>
            </w:r>
          </w:p>
        </w:tc>
        <w:tc>
          <w:tcPr>
            <w:tcW w:w="874" w:type="dxa"/>
            <w:tcBorders>
              <w:top w:val="nil"/>
              <w:left w:val="nil"/>
              <w:bottom w:val="nil"/>
              <w:right w:val="nil"/>
            </w:tcBorders>
            <w:shd w:val="clear" w:color="auto" w:fill="FFFFFF"/>
            <w:tcMar>
              <w:left w:w="67" w:type="dxa"/>
              <w:right w:w="67" w:type="dxa"/>
            </w:tcMar>
            <w:vAlign w:val="bottom"/>
          </w:tcPr>
          <w:p w14:paraId="060055C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w:t>
            </w:r>
          </w:p>
        </w:tc>
        <w:tc>
          <w:tcPr>
            <w:tcW w:w="874" w:type="dxa"/>
            <w:tcBorders>
              <w:top w:val="nil"/>
              <w:left w:val="nil"/>
              <w:bottom w:val="nil"/>
              <w:right w:val="nil"/>
            </w:tcBorders>
            <w:shd w:val="clear" w:color="auto" w:fill="FFFFFF"/>
            <w:tcMar>
              <w:left w:w="67" w:type="dxa"/>
              <w:right w:w="67" w:type="dxa"/>
            </w:tcMar>
            <w:vAlign w:val="bottom"/>
          </w:tcPr>
          <w:p w14:paraId="55E7DEF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w:t>
            </w:r>
          </w:p>
        </w:tc>
        <w:tc>
          <w:tcPr>
            <w:tcW w:w="874" w:type="dxa"/>
            <w:tcBorders>
              <w:top w:val="nil"/>
              <w:left w:val="nil"/>
              <w:bottom w:val="nil"/>
              <w:right w:val="nil"/>
            </w:tcBorders>
            <w:shd w:val="clear" w:color="auto" w:fill="FFFFFF"/>
            <w:tcMar>
              <w:left w:w="67" w:type="dxa"/>
              <w:right w:w="67" w:type="dxa"/>
            </w:tcMar>
            <w:vAlign w:val="bottom"/>
          </w:tcPr>
          <w:p w14:paraId="3B6115C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w:t>
            </w:r>
          </w:p>
        </w:tc>
        <w:tc>
          <w:tcPr>
            <w:tcW w:w="874" w:type="dxa"/>
            <w:tcBorders>
              <w:top w:val="nil"/>
              <w:left w:val="nil"/>
              <w:bottom w:val="nil"/>
              <w:right w:val="nil"/>
            </w:tcBorders>
            <w:shd w:val="clear" w:color="auto" w:fill="FFFFFF"/>
            <w:tcMar>
              <w:left w:w="67" w:type="dxa"/>
              <w:right w:w="67" w:type="dxa"/>
            </w:tcMar>
            <w:vAlign w:val="bottom"/>
          </w:tcPr>
          <w:p w14:paraId="168E272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w:t>
            </w:r>
          </w:p>
        </w:tc>
        <w:tc>
          <w:tcPr>
            <w:tcW w:w="874" w:type="dxa"/>
            <w:tcBorders>
              <w:top w:val="nil"/>
              <w:left w:val="nil"/>
              <w:bottom w:val="nil"/>
              <w:right w:val="nil"/>
            </w:tcBorders>
            <w:shd w:val="clear" w:color="auto" w:fill="FFFFFF"/>
            <w:tcMar>
              <w:left w:w="67" w:type="dxa"/>
              <w:right w:w="67" w:type="dxa"/>
            </w:tcMar>
            <w:vAlign w:val="bottom"/>
          </w:tcPr>
          <w:p w14:paraId="6681AAA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w:t>
            </w:r>
          </w:p>
        </w:tc>
        <w:tc>
          <w:tcPr>
            <w:tcW w:w="874" w:type="dxa"/>
            <w:tcBorders>
              <w:top w:val="nil"/>
              <w:left w:val="nil"/>
              <w:bottom w:val="nil"/>
              <w:right w:val="nil"/>
            </w:tcBorders>
            <w:shd w:val="clear" w:color="auto" w:fill="FFFFFF"/>
            <w:tcMar>
              <w:left w:w="67" w:type="dxa"/>
              <w:right w:w="67" w:type="dxa"/>
            </w:tcMar>
            <w:vAlign w:val="bottom"/>
          </w:tcPr>
          <w:p w14:paraId="177DE46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w:t>
            </w:r>
          </w:p>
        </w:tc>
      </w:tr>
      <w:tr w:rsidR="0038057A" w14:paraId="3CA4D8FF"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2149193C"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Veio hoje para conviver</w:t>
            </w:r>
          </w:p>
        </w:tc>
        <w:tc>
          <w:tcPr>
            <w:tcW w:w="874" w:type="dxa"/>
            <w:vMerge w:val="restart"/>
            <w:tcBorders>
              <w:top w:val="nil"/>
              <w:left w:val="nil"/>
              <w:bottom w:val="nil"/>
              <w:right w:val="nil"/>
            </w:tcBorders>
            <w:shd w:val="clear" w:color="auto" w:fill="FFFFFF"/>
            <w:tcMar>
              <w:left w:w="67" w:type="dxa"/>
              <w:right w:w="67" w:type="dxa"/>
            </w:tcMar>
            <w:vAlign w:val="bottom"/>
          </w:tcPr>
          <w:p w14:paraId="0C59DF3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69.8</w:t>
            </w:r>
          </w:p>
        </w:tc>
        <w:tc>
          <w:tcPr>
            <w:tcW w:w="874" w:type="dxa"/>
            <w:vMerge w:val="restart"/>
            <w:tcBorders>
              <w:top w:val="nil"/>
              <w:left w:val="nil"/>
              <w:bottom w:val="nil"/>
              <w:right w:val="nil"/>
            </w:tcBorders>
            <w:shd w:val="clear" w:color="auto" w:fill="FFFFFF"/>
            <w:tcMar>
              <w:left w:w="67" w:type="dxa"/>
              <w:right w:w="67" w:type="dxa"/>
            </w:tcMar>
            <w:vAlign w:val="bottom"/>
          </w:tcPr>
          <w:p w14:paraId="6ED5720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74.8</w:t>
            </w:r>
          </w:p>
        </w:tc>
        <w:tc>
          <w:tcPr>
            <w:tcW w:w="874" w:type="dxa"/>
            <w:vMerge w:val="restart"/>
            <w:tcBorders>
              <w:top w:val="nil"/>
              <w:left w:val="nil"/>
              <w:bottom w:val="nil"/>
              <w:right w:val="nil"/>
            </w:tcBorders>
            <w:shd w:val="clear" w:color="auto" w:fill="FFFFFF"/>
            <w:tcMar>
              <w:left w:w="67" w:type="dxa"/>
              <w:right w:w="67" w:type="dxa"/>
            </w:tcMar>
            <w:vAlign w:val="bottom"/>
          </w:tcPr>
          <w:p w14:paraId="0D84A56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85.3</w:t>
            </w:r>
          </w:p>
        </w:tc>
        <w:tc>
          <w:tcPr>
            <w:tcW w:w="874" w:type="dxa"/>
            <w:vMerge w:val="restart"/>
            <w:tcBorders>
              <w:top w:val="nil"/>
              <w:left w:val="nil"/>
              <w:bottom w:val="nil"/>
              <w:right w:val="nil"/>
            </w:tcBorders>
            <w:shd w:val="clear" w:color="auto" w:fill="FFFFFF"/>
            <w:tcMar>
              <w:left w:w="67" w:type="dxa"/>
              <w:right w:w="67" w:type="dxa"/>
            </w:tcMar>
            <w:vAlign w:val="bottom"/>
          </w:tcPr>
          <w:p w14:paraId="34CB1EA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91.8</w:t>
            </w:r>
          </w:p>
        </w:tc>
        <w:tc>
          <w:tcPr>
            <w:tcW w:w="874" w:type="dxa"/>
            <w:vMerge w:val="restart"/>
            <w:tcBorders>
              <w:top w:val="nil"/>
              <w:left w:val="nil"/>
              <w:bottom w:val="nil"/>
              <w:right w:val="nil"/>
            </w:tcBorders>
            <w:shd w:val="clear" w:color="auto" w:fill="FFFFFF"/>
            <w:tcMar>
              <w:left w:w="67" w:type="dxa"/>
              <w:right w:w="67" w:type="dxa"/>
            </w:tcMar>
            <w:vAlign w:val="bottom"/>
          </w:tcPr>
          <w:p w14:paraId="6F633D7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99.2</w:t>
            </w:r>
          </w:p>
        </w:tc>
        <w:tc>
          <w:tcPr>
            <w:tcW w:w="874" w:type="dxa"/>
            <w:vMerge w:val="restart"/>
            <w:tcBorders>
              <w:top w:val="nil"/>
              <w:left w:val="nil"/>
              <w:bottom w:val="nil"/>
              <w:right w:val="nil"/>
            </w:tcBorders>
            <w:shd w:val="clear" w:color="auto" w:fill="FFFFFF"/>
            <w:tcMar>
              <w:left w:w="67" w:type="dxa"/>
              <w:right w:w="67" w:type="dxa"/>
            </w:tcMar>
            <w:vAlign w:val="bottom"/>
          </w:tcPr>
          <w:p w14:paraId="4D39C76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72.6</w:t>
            </w:r>
          </w:p>
        </w:tc>
      </w:tr>
      <w:tr w:rsidR="0038057A" w14:paraId="1A6DE239"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1B258927"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0A0B60D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18E7FA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2C507D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BC962B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7DC1FF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2C3BE72" w14:textId="77777777" w:rsidR="0038057A" w:rsidRDefault="0038057A" w:rsidP="00281490">
            <w:pPr>
              <w:adjustRightInd w:val="0"/>
              <w:rPr>
                <w:sz w:val="24"/>
                <w:szCs w:val="24"/>
              </w:rPr>
            </w:pPr>
          </w:p>
        </w:tc>
      </w:tr>
      <w:tr w:rsidR="0038057A" w14:paraId="4A90B986"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048C7123"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1ADD09A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30.2</w:t>
            </w:r>
          </w:p>
        </w:tc>
        <w:tc>
          <w:tcPr>
            <w:tcW w:w="874" w:type="dxa"/>
            <w:tcBorders>
              <w:top w:val="nil"/>
              <w:left w:val="nil"/>
              <w:bottom w:val="nil"/>
              <w:right w:val="nil"/>
            </w:tcBorders>
            <w:shd w:val="clear" w:color="auto" w:fill="FFFFFF"/>
            <w:tcMar>
              <w:left w:w="67" w:type="dxa"/>
              <w:right w:w="67" w:type="dxa"/>
            </w:tcMar>
            <w:vAlign w:val="bottom"/>
          </w:tcPr>
          <w:p w14:paraId="2CC93A5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25.2</w:t>
            </w:r>
          </w:p>
        </w:tc>
        <w:tc>
          <w:tcPr>
            <w:tcW w:w="874" w:type="dxa"/>
            <w:tcBorders>
              <w:top w:val="nil"/>
              <w:left w:val="nil"/>
              <w:bottom w:val="nil"/>
              <w:right w:val="nil"/>
            </w:tcBorders>
            <w:shd w:val="clear" w:color="auto" w:fill="FFFFFF"/>
            <w:tcMar>
              <w:left w:w="67" w:type="dxa"/>
              <w:right w:w="67" w:type="dxa"/>
            </w:tcMar>
            <w:vAlign w:val="bottom"/>
          </w:tcPr>
          <w:p w14:paraId="3ED1000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14.7</w:t>
            </w:r>
          </w:p>
        </w:tc>
        <w:tc>
          <w:tcPr>
            <w:tcW w:w="874" w:type="dxa"/>
            <w:tcBorders>
              <w:top w:val="nil"/>
              <w:left w:val="nil"/>
              <w:bottom w:val="nil"/>
              <w:right w:val="nil"/>
            </w:tcBorders>
            <w:shd w:val="clear" w:color="auto" w:fill="FFFFFF"/>
            <w:tcMar>
              <w:left w:w="67" w:type="dxa"/>
              <w:right w:w="67" w:type="dxa"/>
            </w:tcMar>
            <w:vAlign w:val="bottom"/>
          </w:tcPr>
          <w:p w14:paraId="72FB5BF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w:t>
            </w:r>
          </w:p>
        </w:tc>
        <w:tc>
          <w:tcPr>
            <w:tcW w:w="874" w:type="dxa"/>
            <w:tcBorders>
              <w:top w:val="nil"/>
              <w:left w:val="nil"/>
              <w:bottom w:val="nil"/>
              <w:right w:val="nil"/>
            </w:tcBorders>
            <w:shd w:val="clear" w:color="auto" w:fill="FFFFFF"/>
            <w:tcMar>
              <w:left w:w="67" w:type="dxa"/>
              <w:right w:w="67" w:type="dxa"/>
            </w:tcMar>
            <w:vAlign w:val="bottom"/>
          </w:tcPr>
          <w:p w14:paraId="3003245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tcBorders>
              <w:top w:val="nil"/>
              <w:left w:val="nil"/>
              <w:bottom w:val="nil"/>
              <w:right w:val="nil"/>
            </w:tcBorders>
            <w:shd w:val="clear" w:color="auto" w:fill="FFFFFF"/>
            <w:tcMar>
              <w:left w:w="67" w:type="dxa"/>
              <w:right w:w="67" w:type="dxa"/>
            </w:tcMar>
            <w:vAlign w:val="bottom"/>
          </w:tcPr>
          <w:p w14:paraId="0396C85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27.4</w:t>
            </w:r>
          </w:p>
        </w:tc>
      </w:tr>
      <w:tr w:rsidR="0038057A" w14:paraId="0D47BF15"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2D2A368D"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Veio hoje para beber álcool</w:t>
            </w:r>
          </w:p>
        </w:tc>
        <w:tc>
          <w:tcPr>
            <w:tcW w:w="874" w:type="dxa"/>
            <w:vMerge w:val="restart"/>
            <w:tcBorders>
              <w:top w:val="nil"/>
              <w:left w:val="nil"/>
              <w:bottom w:val="nil"/>
              <w:right w:val="nil"/>
            </w:tcBorders>
            <w:shd w:val="clear" w:color="auto" w:fill="FFFFFF"/>
            <w:tcMar>
              <w:left w:w="67" w:type="dxa"/>
              <w:right w:w="67" w:type="dxa"/>
            </w:tcMar>
            <w:vAlign w:val="bottom"/>
          </w:tcPr>
          <w:p w14:paraId="477B962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71.0</w:t>
            </w:r>
          </w:p>
        </w:tc>
        <w:tc>
          <w:tcPr>
            <w:tcW w:w="874" w:type="dxa"/>
            <w:vMerge w:val="restart"/>
            <w:tcBorders>
              <w:top w:val="nil"/>
              <w:left w:val="nil"/>
              <w:bottom w:val="nil"/>
              <w:right w:val="nil"/>
            </w:tcBorders>
            <w:shd w:val="clear" w:color="auto" w:fill="FFFFFF"/>
            <w:tcMar>
              <w:left w:w="67" w:type="dxa"/>
              <w:right w:w="67" w:type="dxa"/>
            </w:tcMar>
            <w:vAlign w:val="bottom"/>
          </w:tcPr>
          <w:p w14:paraId="6B3BB18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65.1</w:t>
            </w:r>
          </w:p>
        </w:tc>
        <w:tc>
          <w:tcPr>
            <w:tcW w:w="874" w:type="dxa"/>
            <w:vMerge w:val="restart"/>
            <w:tcBorders>
              <w:top w:val="nil"/>
              <w:left w:val="nil"/>
              <w:bottom w:val="nil"/>
              <w:right w:val="nil"/>
            </w:tcBorders>
            <w:shd w:val="clear" w:color="auto" w:fill="FFFFFF"/>
            <w:tcMar>
              <w:left w:w="67" w:type="dxa"/>
              <w:right w:w="67" w:type="dxa"/>
            </w:tcMar>
            <w:vAlign w:val="bottom"/>
          </w:tcPr>
          <w:p w14:paraId="6C1668B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48.9</w:t>
            </w:r>
          </w:p>
        </w:tc>
        <w:tc>
          <w:tcPr>
            <w:tcW w:w="874" w:type="dxa"/>
            <w:vMerge w:val="restart"/>
            <w:tcBorders>
              <w:top w:val="nil"/>
              <w:left w:val="nil"/>
              <w:bottom w:val="nil"/>
              <w:right w:val="nil"/>
            </w:tcBorders>
            <w:shd w:val="clear" w:color="auto" w:fill="FFFFFF"/>
            <w:tcMar>
              <w:left w:w="67" w:type="dxa"/>
              <w:right w:w="67" w:type="dxa"/>
            </w:tcMar>
            <w:vAlign w:val="bottom"/>
          </w:tcPr>
          <w:p w14:paraId="32BB812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66.0</w:t>
            </w:r>
          </w:p>
        </w:tc>
        <w:tc>
          <w:tcPr>
            <w:tcW w:w="874" w:type="dxa"/>
            <w:vMerge w:val="restart"/>
            <w:tcBorders>
              <w:top w:val="nil"/>
              <w:left w:val="nil"/>
              <w:bottom w:val="nil"/>
              <w:right w:val="nil"/>
            </w:tcBorders>
            <w:shd w:val="clear" w:color="auto" w:fill="FFFFFF"/>
            <w:tcMar>
              <w:left w:w="67" w:type="dxa"/>
              <w:right w:w="67" w:type="dxa"/>
            </w:tcMar>
            <w:vAlign w:val="bottom"/>
          </w:tcPr>
          <w:p w14:paraId="5E56A52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90.8</w:t>
            </w:r>
          </w:p>
        </w:tc>
        <w:tc>
          <w:tcPr>
            <w:tcW w:w="874" w:type="dxa"/>
            <w:vMerge w:val="restart"/>
            <w:tcBorders>
              <w:top w:val="nil"/>
              <w:left w:val="nil"/>
              <w:bottom w:val="nil"/>
              <w:right w:val="nil"/>
            </w:tcBorders>
            <w:shd w:val="clear" w:color="auto" w:fill="FFFFFF"/>
            <w:tcMar>
              <w:left w:w="67" w:type="dxa"/>
              <w:right w:w="67" w:type="dxa"/>
            </w:tcMar>
            <w:vAlign w:val="bottom"/>
          </w:tcPr>
          <w:p w14:paraId="3D0BEB1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70.3</w:t>
            </w:r>
          </w:p>
        </w:tc>
      </w:tr>
      <w:tr w:rsidR="0038057A" w14:paraId="6271C29F"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147A52A9"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33C1E28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01D2E2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A80CD28"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A4B77C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C4018D6"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205C55F" w14:textId="77777777" w:rsidR="0038057A" w:rsidRDefault="0038057A" w:rsidP="00281490">
            <w:pPr>
              <w:adjustRightInd w:val="0"/>
              <w:rPr>
                <w:sz w:val="24"/>
                <w:szCs w:val="24"/>
              </w:rPr>
            </w:pPr>
          </w:p>
        </w:tc>
      </w:tr>
      <w:tr w:rsidR="0038057A" w14:paraId="46CA36BB"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41444A5E"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73E5D49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29.0</w:t>
            </w:r>
          </w:p>
        </w:tc>
        <w:tc>
          <w:tcPr>
            <w:tcW w:w="874" w:type="dxa"/>
            <w:tcBorders>
              <w:top w:val="nil"/>
              <w:left w:val="nil"/>
              <w:bottom w:val="nil"/>
              <w:right w:val="nil"/>
            </w:tcBorders>
            <w:shd w:val="clear" w:color="auto" w:fill="FFFFFF"/>
            <w:tcMar>
              <w:left w:w="67" w:type="dxa"/>
              <w:right w:w="67" w:type="dxa"/>
            </w:tcMar>
            <w:vAlign w:val="bottom"/>
          </w:tcPr>
          <w:p w14:paraId="531A440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34.9</w:t>
            </w:r>
          </w:p>
        </w:tc>
        <w:tc>
          <w:tcPr>
            <w:tcW w:w="874" w:type="dxa"/>
            <w:tcBorders>
              <w:top w:val="nil"/>
              <w:left w:val="nil"/>
              <w:bottom w:val="nil"/>
              <w:right w:val="nil"/>
            </w:tcBorders>
            <w:shd w:val="clear" w:color="auto" w:fill="FFFFFF"/>
            <w:tcMar>
              <w:left w:w="67" w:type="dxa"/>
              <w:right w:w="67" w:type="dxa"/>
            </w:tcMar>
            <w:vAlign w:val="bottom"/>
          </w:tcPr>
          <w:p w14:paraId="31B1AFC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51.1</w:t>
            </w:r>
          </w:p>
        </w:tc>
        <w:tc>
          <w:tcPr>
            <w:tcW w:w="874" w:type="dxa"/>
            <w:tcBorders>
              <w:top w:val="nil"/>
              <w:left w:val="nil"/>
              <w:bottom w:val="nil"/>
              <w:right w:val="nil"/>
            </w:tcBorders>
            <w:shd w:val="clear" w:color="auto" w:fill="FFFFFF"/>
            <w:tcMar>
              <w:left w:w="67" w:type="dxa"/>
              <w:right w:w="67" w:type="dxa"/>
            </w:tcMar>
            <w:vAlign w:val="bottom"/>
          </w:tcPr>
          <w:p w14:paraId="08B0D48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34.0</w:t>
            </w:r>
          </w:p>
        </w:tc>
        <w:tc>
          <w:tcPr>
            <w:tcW w:w="874" w:type="dxa"/>
            <w:tcBorders>
              <w:top w:val="nil"/>
              <w:left w:val="nil"/>
              <w:bottom w:val="nil"/>
              <w:right w:val="nil"/>
            </w:tcBorders>
            <w:shd w:val="clear" w:color="auto" w:fill="FFFFFF"/>
            <w:tcMar>
              <w:left w:w="67" w:type="dxa"/>
              <w:right w:w="67" w:type="dxa"/>
            </w:tcMar>
            <w:vAlign w:val="bottom"/>
          </w:tcPr>
          <w:p w14:paraId="02D5650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w:t>
            </w:r>
          </w:p>
        </w:tc>
        <w:tc>
          <w:tcPr>
            <w:tcW w:w="874" w:type="dxa"/>
            <w:tcBorders>
              <w:top w:val="nil"/>
              <w:left w:val="nil"/>
              <w:bottom w:val="nil"/>
              <w:right w:val="nil"/>
            </w:tcBorders>
            <w:shd w:val="clear" w:color="auto" w:fill="FFFFFF"/>
            <w:tcMar>
              <w:left w:w="67" w:type="dxa"/>
              <w:right w:w="67" w:type="dxa"/>
            </w:tcMar>
            <w:vAlign w:val="bottom"/>
          </w:tcPr>
          <w:p w14:paraId="4F929E2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29.7</w:t>
            </w:r>
          </w:p>
        </w:tc>
      </w:tr>
      <w:tr w:rsidR="0038057A" w14:paraId="551CF29E"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56A27860"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Veio hoje para procurar um parceiro sexual</w:t>
            </w:r>
          </w:p>
        </w:tc>
        <w:tc>
          <w:tcPr>
            <w:tcW w:w="874" w:type="dxa"/>
            <w:vMerge w:val="restart"/>
            <w:tcBorders>
              <w:top w:val="nil"/>
              <w:left w:val="nil"/>
              <w:bottom w:val="nil"/>
              <w:right w:val="nil"/>
            </w:tcBorders>
            <w:shd w:val="clear" w:color="auto" w:fill="FFFFFF"/>
            <w:tcMar>
              <w:left w:w="67" w:type="dxa"/>
              <w:right w:w="67" w:type="dxa"/>
            </w:tcMar>
            <w:vAlign w:val="bottom"/>
          </w:tcPr>
          <w:p w14:paraId="31F0EFE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80.3</w:t>
            </w:r>
          </w:p>
        </w:tc>
        <w:tc>
          <w:tcPr>
            <w:tcW w:w="874" w:type="dxa"/>
            <w:vMerge w:val="restart"/>
            <w:tcBorders>
              <w:top w:val="nil"/>
              <w:left w:val="nil"/>
              <w:bottom w:val="nil"/>
              <w:right w:val="nil"/>
            </w:tcBorders>
            <w:shd w:val="clear" w:color="auto" w:fill="FFFFFF"/>
            <w:tcMar>
              <w:left w:w="67" w:type="dxa"/>
              <w:right w:w="67" w:type="dxa"/>
            </w:tcMar>
            <w:vAlign w:val="bottom"/>
          </w:tcPr>
          <w:p w14:paraId="0330B33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72.1</w:t>
            </w:r>
          </w:p>
        </w:tc>
        <w:tc>
          <w:tcPr>
            <w:tcW w:w="874" w:type="dxa"/>
            <w:vMerge w:val="restart"/>
            <w:tcBorders>
              <w:top w:val="nil"/>
              <w:left w:val="nil"/>
              <w:bottom w:val="nil"/>
              <w:right w:val="nil"/>
            </w:tcBorders>
            <w:shd w:val="clear" w:color="auto" w:fill="FFFFFF"/>
            <w:tcMar>
              <w:left w:w="67" w:type="dxa"/>
              <w:right w:w="67" w:type="dxa"/>
            </w:tcMar>
            <w:vAlign w:val="bottom"/>
          </w:tcPr>
          <w:p w14:paraId="7E57D1D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82.5</w:t>
            </w:r>
          </w:p>
        </w:tc>
        <w:tc>
          <w:tcPr>
            <w:tcW w:w="874" w:type="dxa"/>
            <w:vMerge w:val="restart"/>
            <w:tcBorders>
              <w:top w:val="nil"/>
              <w:left w:val="nil"/>
              <w:bottom w:val="nil"/>
              <w:right w:val="nil"/>
            </w:tcBorders>
            <w:shd w:val="clear" w:color="auto" w:fill="FFFFFF"/>
            <w:tcMar>
              <w:left w:w="67" w:type="dxa"/>
              <w:right w:w="67" w:type="dxa"/>
            </w:tcMar>
            <w:vAlign w:val="bottom"/>
          </w:tcPr>
          <w:p w14:paraId="0A1B14C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86.1</w:t>
            </w:r>
          </w:p>
        </w:tc>
        <w:tc>
          <w:tcPr>
            <w:tcW w:w="874" w:type="dxa"/>
            <w:vMerge w:val="restart"/>
            <w:tcBorders>
              <w:top w:val="nil"/>
              <w:left w:val="nil"/>
              <w:bottom w:val="nil"/>
              <w:right w:val="nil"/>
            </w:tcBorders>
            <w:shd w:val="clear" w:color="auto" w:fill="FFFFFF"/>
            <w:tcMar>
              <w:left w:w="67" w:type="dxa"/>
              <w:right w:w="67" w:type="dxa"/>
            </w:tcMar>
            <w:vAlign w:val="bottom"/>
          </w:tcPr>
          <w:p w14:paraId="4BF9130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91.5</w:t>
            </w:r>
          </w:p>
        </w:tc>
        <w:tc>
          <w:tcPr>
            <w:tcW w:w="874" w:type="dxa"/>
            <w:vMerge w:val="restart"/>
            <w:tcBorders>
              <w:top w:val="nil"/>
              <w:left w:val="nil"/>
              <w:bottom w:val="nil"/>
              <w:right w:val="nil"/>
            </w:tcBorders>
            <w:shd w:val="clear" w:color="auto" w:fill="FFFFFF"/>
            <w:tcMar>
              <w:left w:w="67" w:type="dxa"/>
              <w:right w:w="67" w:type="dxa"/>
            </w:tcMar>
            <w:vAlign w:val="bottom"/>
          </w:tcPr>
          <w:p w14:paraId="2D5C9DC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80.6</w:t>
            </w:r>
          </w:p>
        </w:tc>
      </w:tr>
      <w:tr w:rsidR="0038057A" w14:paraId="0F5613A6"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52947AC1"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25361269"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66D06E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FADE38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CFF245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322C799"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84FFAD1" w14:textId="77777777" w:rsidR="0038057A" w:rsidRDefault="0038057A" w:rsidP="00281490">
            <w:pPr>
              <w:adjustRightInd w:val="0"/>
              <w:rPr>
                <w:sz w:val="24"/>
                <w:szCs w:val="24"/>
              </w:rPr>
            </w:pPr>
          </w:p>
        </w:tc>
      </w:tr>
      <w:tr w:rsidR="0038057A" w14:paraId="28C2DC61"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743C741C"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4E3F47D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19.7</w:t>
            </w:r>
          </w:p>
        </w:tc>
        <w:tc>
          <w:tcPr>
            <w:tcW w:w="874" w:type="dxa"/>
            <w:tcBorders>
              <w:top w:val="nil"/>
              <w:left w:val="nil"/>
              <w:bottom w:val="nil"/>
              <w:right w:val="nil"/>
            </w:tcBorders>
            <w:shd w:val="clear" w:color="auto" w:fill="FFFFFF"/>
            <w:tcMar>
              <w:left w:w="67" w:type="dxa"/>
              <w:right w:w="67" w:type="dxa"/>
            </w:tcMar>
            <w:vAlign w:val="bottom"/>
          </w:tcPr>
          <w:p w14:paraId="6CB3CBB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27.9</w:t>
            </w:r>
          </w:p>
        </w:tc>
        <w:tc>
          <w:tcPr>
            <w:tcW w:w="874" w:type="dxa"/>
            <w:tcBorders>
              <w:top w:val="nil"/>
              <w:left w:val="nil"/>
              <w:bottom w:val="nil"/>
              <w:right w:val="nil"/>
            </w:tcBorders>
            <w:shd w:val="clear" w:color="auto" w:fill="FFFFFF"/>
            <w:tcMar>
              <w:left w:w="67" w:type="dxa"/>
              <w:right w:w="67" w:type="dxa"/>
            </w:tcMar>
            <w:vAlign w:val="bottom"/>
          </w:tcPr>
          <w:p w14:paraId="489ADF5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17.5</w:t>
            </w:r>
          </w:p>
        </w:tc>
        <w:tc>
          <w:tcPr>
            <w:tcW w:w="874" w:type="dxa"/>
            <w:tcBorders>
              <w:top w:val="nil"/>
              <w:left w:val="nil"/>
              <w:bottom w:val="nil"/>
              <w:right w:val="nil"/>
            </w:tcBorders>
            <w:shd w:val="clear" w:color="auto" w:fill="FFFFFF"/>
            <w:tcMar>
              <w:left w:w="67" w:type="dxa"/>
              <w:right w:w="67" w:type="dxa"/>
            </w:tcMar>
            <w:vAlign w:val="bottom"/>
          </w:tcPr>
          <w:p w14:paraId="78768E0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13.9</w:t>
            </w:r>
          </w:p>
        </w:tc>
        <w:tc>
          <w:tcPr>
            <w:tcW w:w="874" w:type="dxa"/>
            <w:tcBorders>
              <w:top w:val="nil"/>
              <w:left w:val="nil"/>
              <w:bottom w:val="nil"/>
              <w:right w:val="nil"/>
            </w:tcBorders>
            <w:shd w:val="clear" w:color="auto" w:fill="FFFFFF"/>
            <w:tcMar>
              <w:left w:w="67" w:type="dxa"/>
              <w:right w:w="67" w:type="dxa"/>
            </w:tcMar>
            <w:vAlign w:val="bottom"/>
          </w:tcPr>
          <w:p w14:paraId="77338DB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w:t>
            </w:r>
          </w:p>
        </w:tc>
        <w:tc>
          <w:tcPr>
            <w:tcW w:w="874" w:type="dxa"/>
            <w:tcBorders>
              <w:top w:val="nil"/>
              <w:left w:val="nil"/>
              <w:bottom w:val="nil"/>
              <w:right w:val="nil"/>
            </w:tcBorders>
            <w:shd w:val="clear" w:color="auto" w:fill="FFFFFF"/>
            <w:tcMar>
              <w:left w:w="67" w:type="dxa"/>
              <w:right w:w="67" w:type="dxa"/>
            </w:tcMar>
            <w:vAlign w:val="bottom"/>
          </w:tcPr>
          <w:p w14:paraId="0FCF8F8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19.4</w:t>
            </w:r>
          </w:p>
        </w:tc>
      </w:tr>
      <w:tr w:rsidR="0038057A" w14:paraId="4ADE9C92"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568D4C01"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Veio hoje para trabalhar</w:t>
            </w:r>
          </w:p>
        </w:tc>
        <w:tc>
          <w:tcPr>
            <w:tcW w:w="874" w:type="dxa"/>
            <w:vMerge w:val="restart"/>
            <w:tcBorders>
              <w:top w:val="nil"/>
              <w:left w:val="nil"/>
              <w:bottom w:val="nil"/>
              <w:right w:val="nil"/>
            </w:tcBorders>
            <w:shd w:val="clear" w:color="auto" w:fill="FFFFFF"/>
            <w:tcMar>
              <w:left w:w="67" w:type="dxa"/>
              <w:right w:w="67" w:type="dxa"/>
            </w:tcMar>
            <w:vAlign w:val="bottom"/>
          </w:tcPr>
          <w:p w14:paraId="05A9A93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67.6</w:t>
            </w:r>
          </w:p>
        </w:tc>
        <w:tc>
          <w:tcPr>
            <w:tcW w:w="874" w:type="dxa"/>
            <w:vMerge w:val="restart"/>
            <w:tcBorders>
              <w:top w:val="nil"/>
              <w:left w:val="nil"/>
              <w:bottom w:val="nil"/>
              <w:right w:val="nil"/>
            </w:tcBorders>
            <w:shd w:val="clear" w:color="auto" w:fill="FFFFFF"/>
            <w:tcMar>
              <w:left w:w="67" w:type="dxa"/>
              <w:right w:w="67" w:type="dxa"/>
            </w:tcMar>
            <w:vAlign w:val="bottom"/>
          </w:tcPr>
          <w:p w14:paraId="58CE720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47.0</w:t>
            </w:r>
          </w:p>
        </w:tc>
        <w:tc>
          <w:tcPr>
            <w:tcW w:w="874" w:type="dxa"/>
            <w:vMerge w:val="restart"/>
            <w:tcBorders>
              <w:top w:val="nil"/>
              <w:left w:val="nil"/>
              <w:bottom w:val="nil"/>
              <w:right w:val="nil"/>
            </w:tcBorders>
            <w:shd w:val="clear" w:color="auto" w:fill="FFFFFF"/>
            <w:tcMar>
              <w:left w:w="67" w:type="dxa"/>
              <w:right w:w="67" w:type="dxa"/>
            </w:tcMar>
            <w:vAlign w:val="bottom"/>
          </w:tcPr>
          <w:p w14:paraId="02FA8EA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29.7</w:t>
            </w:r>
          </w:p>
        </w:tc>
        <w:tc>
          <w:tcPr>
            <w:tcW w:w="874" w:type="dxa"/>
            <w:vMerge w:val="restart"/>
            <w:tcBorders>
              <w:top w:val="nil"/>
              <w:left w:val="nil"/>
              <w:bottom w:val="nil"/>
              <w:right w:val="nil"/>
            </w:tcBorders>
            <w:shd w:val="clear" w:color="auto" w:fill="FFFFFF"/>
            <w:tcMar>
              <w:left w:w="67" w:type="dxa"/>
              <w:right w:w="67" w:type="dxa"/>
            </w:tcMar>
            <w:vAlign w:val="bottom"/>
          </w:tcPr>
          <w:p w14:paraId="61406BE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41.0</w:t>
            </w:r>
          </w:p>
        </w:tc>
        <w:tc>
          <w:tcPr>
            <w:tcW w:w="874" w:type="dxa"/>
            <w:vMerge w:val="restart"/>
            <w:tcBorders>
              <w:top w:val="nil"/>
              <w:left w:val="nil"/>
              <w:bottom w:val="nil"/>
              <w:right w:val="nil"/>
            </w:tcBorders>
            <w:shd w:val="clear" w:color="auto" w:fill="FFFFFF"/>
            <w:tcMar>
              <w:left w:w="67" w:type="dxa"/>
              <w:right w:w="67" w:type="dxa"/>
            </w:tcMar>
            <w:vAlign w:val="bottom"/>
          </w:tcPr>
          <w:p w14:paraId="7F78235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80.5</w:t>
            </w:r>
          </w:p>
        </w:tc>
        <w:tc>
          <w:tcPr>
            <w:tcW w:w="874" w:type="dxa"/>
            <w:vMerge w:val="restart"/>
            <w:tcBorders>
              <w:top w:val="nil"/>
              <w:left w:val="nil"/>
              <w:bottom w:val="nil"/>
              <w:right w:val="nil"/>
            </w:tcBorders>
            <w:shd w:val="clear" w:color="auto" w:fill="FFFFFF"/>
            <w:tcMar>
              <w:left w:w="67" w:type="dxa"/>
              <w:right w:w="67" w:type="dxa"/>
            </w:tcMar>
            <w:vAlign w:val="bottom"/>
          </w:tcPr>
          <w:p w14:paraId="3EF151D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64.3</w:t>
            </w:r>
          </w:p>
        </w:tc>
      </w:tr>
      <w:tr w:rsidR="0038057A" w14:paraId="212FF039"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59296E98"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2584AA1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D7E0B4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7834AE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2DC7A79"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F533A89"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6F99E05" w14:textId="77777777" w:rsidR="0038057A" w:rsidRDefault="0038057A" w:rsidP="00281490">
            <w:pPr>
              <w:adjustRightInd w:val="0"/>
              <w:rPr>
                <w:sz w:val="24"/>
                <w:szCs w:val="24"/>
              </w:rPr>
            </w:pPr>
          </w:p>
        </w:tc>
      </w:tr>
      <w:tr w:rsidR="0038057A" w14:paraId="6EE3BE6E"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471F7C58"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1DF21A4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32.4</w:t>
            </w:r>
          </w:p>
        </w:tc>
        <w:tc>
          <w:tcPr>
            <w:tcW w:w="874" w:type="dxa"/>
            <w:tcBorders>
              <w:top w:val="nil"/>
              <w:left w:val="nil"/>
              <w:bottom w:val="nil"/>
              <w:right w:val="nil"/>
            </w:tcBorders>
            <w:shd w:val="clear" w:color="auto" w:fill="FFFFFF"/>
            <w:tcMar>
              <w:left w:w="67" w:type="dxa"/>
              <w:right w:w="67" w:type="dxa"/>
            </w:tcMar>
            <w:vAlign w:val="bottom"/>
          </w:tcPr>
          <w:p w14:paraId="6BE7F01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53.0</w:t>
            </w:r>
          </w:p>
        </w:tc>
        <w:tc>
          <w:tcPr>
            <w:tcW w:w="874" w:type="dxa"/>
            <w:tcBorders>
              <w:top w:val="nil"/>
              <w:left w:val="nil"/>
              <w:bottom w:val="nil"/>
              <w:right w:val="nil"/>
            </w:tcBorders>
            <w:shd w:val="clear" w:color="auto" w:fill="FFFFFF"/>
            <w:tcMar>
              <w:left w:w="67" w:type="dxa"/>
              <w:right w:w="67" w:type="dxa"/>
            </w:tcMar>
            <w:vAlign w:val="bottom"/>
          </w:tcPr>
          <w:p w14:paraId="3BF350D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70.3</w:t>
            </w:r>
          </w:p>
        </w:tc>
        <w:tc>
          <w:tcPr>
            <w:tcW w:w="874" w:type="dxa"/>
            <w:tcBorders>
              <w:top w:val="nil"/>
              <w:left w:val="nil"/>
              <w:bottom w:val="nil"/>
              <w:right w:val="nil"/>
            </w:tcBorders>
            <w:shd w:val="clear" w:color="auto" w:fill="FFFFFF"/>
            <w:tcMar>
              <w:left w:w="67" w:type="dxa"/>
              <w:right w:w="67" w:type="dxa"/>
            </w:tcMar>
            <w:vAlign w:val="bottom"/>
          </w:tcPr>
          <w:p w14:paraId="00712CE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59.0</w:t>
            </w:r>
          </w:p>
        </w:tc>
        <w:tc>
          <w:tcPr>
            <w:tcW w:w="874" w:type="dxa"/>
            <w:tcBorders>
              <w:top w:val="nil"/>
              <w:left w:val="nil"/>
              <w:bottom w:val="nil"/>
              <w:right w:val="nil"/>
            </w:tcBorders>
            <w:shd w:val="clear" w:color="auto" w:fill="FFFFFF"/>
            <w:tcMar>
              <w:left w:w="67" w:type="dxa"/>
              <w:right w:w="67" w:type="dxa"/>
            </w:tcMar>
            <w:vAlign w:val="bottom"/>
          </w:tcPr>
          <w:p w14:paraId="10D3BFB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19.5</w:t>
            </w:r>
          </w:p>
        </w:tc>
        <w:tc>
          <w:tcPr>
            <w:tcW w:w="874" w:type="dxa"/>
            <w:tcBorders>
              <w:top w:val="nil"/>
              <w:left w:val="nil"/>
              <w:bottom w:val="nil"/>
              <w:right w:val="nil"/>
            </w:tcBorders>
            <w:shd w:val="clear" w:color="auto" w:fill="FFFFFF"/>
            <w:tcMar>
              <w:left w:w="67" w:type="dxa"/>
              <w:right w:w="67" w:type="dxa"/>
            </w:tcMar>
            <w:vAlign w:val="bottom"/>
          </w:tcPr>
          <w:p w14:paraId="266E41E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35.7</w:t>
            </w:r>
          </w:p>
        </w:tc>
      </w:tr>
      <w:tr w:rsidR="0038057A" w14:paraId="342E5BD9"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320D734B"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Veio o sábado passado entre 22-2 horas</w:t>
            </w:r>
          </w:p>
        </w:tc>
        <w:tc>
          <w:tcPr>
            <w:tcW w:w="874" w:type="dxa"/>
            <w:vMerge w:val="restart"/>
            <w:tcBorders>
              <w:top w:val="nil"/>
              <w:left w:val="nil"/>
              <w:bottom w:val="nil"/>
              <w:right w:val="nil"/>
            </w:tcBorders>
            <w:shd w:val="clear" w:color="auto" w:fill="FFFFFF"/>
            <w:tcMar>
              <w:left w:w="67" w:type="dxa"/>
              <w:right w:w="67" w:type="dxa"/>
            </w:tcMar>
            <w:vAlign w:val="bottom"/>
          </w:tcPr>
          <w:p w14:paraId="490CC0B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73.2</w:t>
            </w:r>
          </w:p>
        </w:tc>
        <w:tc>
          <w:tcPr>
            <w:tcW w:w="874" w:type="dxa"/>
            <w:vMerge w:val="restart"/>
            <w:tcBorders>
              <w:top w:val="nil"/>
              <w:left w:val="nil"/>
              <w:bottom w:val="nil"/>
              <w:right w:val="nil"/>
            </w:tcBorders>
            <w:shd w:val="clear" w:color="auto" w:fill="FFFFFF"/>
            <w:tcMar>
              <w:left w:w="67" w:type="dxa"/>
              <w:right w:w="67" w:type="dxa"/>
            </w:tcMar>
            <w:vAlign w:val="bottom"/>
          </w:tcPr>
          <w:p w14:paraId="0949F65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48.0</w:t>
            </w:r>
          </w:p>
        </w:tc>
        <w:tc>
          <w:tcPr>
            <w:tcW w:w="874" w:type="dxa"/>
            <w:vMerge w:val="restart"/>
            <w:tcBorders>
              <w:top w:val="nil"/>
              <w:left w:val="nil"/>
              <w:bottom w:val="nil"/>
              <w:right w:val="nil"/>
            </w:tcBorders>
            <w:shd w:val="clear" w:color="auto" w:fill="FFFFFF"/>
            <w:tcMar>
              <w:left w:w="67" w:type="dxa"/>
              <w:right w:w="67" w:type="dxa"/>
            </w:tcMar>
            <w:vAlign w:val="bottom"/>
          </w:tcPr>
          <w:p w14:paraId="757D050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45.9</w:t>
            </w:r>
          </w:p>
        </w:tc>
        <w:tc>
          <w:tcPr>
            <w:tcW w:w="874" w:type="dxa"/>
            <w:vMerge w:val="restart"/>
            <w:tcBorders>
              <w:top w:val="nil"/>
              <w:left w:val="nil"/>
              <w:bottom w:val="nil"/>
              <w:right w:val="nil"/>
            </w:tcBorders>
            <w:shd w:val="clear" w:color="auto" w:fill="FFFFFF"/>
            <w:tcMar>
              <w:left w:w="67" w:type="dxa"/>
              <w:right w:w="67" w:type="dxa"/>
            </w:tcMar>
            <w:vAlign w:val="bottom"/>
          </w:tcPr>
          <w:p w14:paraId="5835F28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69.8</w:t>
            </w:r>
          </w:p>
        </w:tc>
        <w:tc>
          <w:tcPr>
            <w:tcW w:w="874" w:type="dxa"/>
            <w:vMerge w:val="restart"/>
            <w:tcBorders>
              <w:top w:val="nil"/>
              <w:left w:val="nil"/>
              <w:bottom w:val="nil"/>
              <w:right w:val="nil"/>
            </w:tcBorders>
            <w:shd w:val="clear" w:color="auto" w:fill="FFFFFF"/>
            <w:tcMar>
              <w:left w:w="67" w:type="dxa"/>
              <w:right w:w="67" w:type="dxa"/>
            </w:tcMar>
            <w:vAlign w:val="bottom"/>
          </w:tcPr>
          <w:p w14:paraId="28A6B00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87.0</w:t>
            </w:r>
          </w:p>
        </w:tc>
        <w:tc>
          <w:tcPr>
            <w:tcW w:w="874" w:type="dxa"/>
            <w:vMerge w:val="restart"/>
            <w:tcBorders>
              <w:top w:val="nil"/>
              <w:left w:val="nil"/>
              <w:bottom w:val="nil"/>
              <w:right w:val="nil"/>
            </w:tcBorders>
            <w:shd w:val="clear" w:color="auto" w:fill="FFFFFF"/>
            <w:tcMar>
              <w:left w:w="67" w:type="dxa"/>
              <w:right w:w="67" w:type="dxa"/>
            </w:tcMar>
            <w:vAlign w:val="bottom"/>
          </w:tcPr>
          <w:p w14:paraId="1DBB440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71.0</w:t>
            </w:r>
          </w:p>
        </w:tc>
      </w:tr>
      <w:tr w:rsidR="0038057A" w14:paraId="446988F5"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7186655A"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BEB1F8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624BB2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A2BD95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F3D140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5371AD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E0D0445" w14:textId="77777777" w:rsidR="0038057A" w:rsidRDefault="0038057A" w:rsidP="00281490">
            <w:pPr>
              <w:adjustRightInd w:val="0"/>
              <w:rPr>
                <w:sz w:val="24"/>
                <w:szCs w:val="24"/>
              </w:rPr>
            </w:pPr>
          </w:p>
        </w:tc>
      </w:tr>
      <w:tr w:rsidR="0038057A" w14:paraId="0B8D3F1D"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1FB7FA32"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700605C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26.1</w:t>
            </w:r>
          </w:p>
        </w:tc>
        <w:tc>
          <w:tcPr>
            <w:tcW w:w="874" w:type="dxa"/>
            <w:tcBorders>
              <w:top w:val="nil"/>
              <w:left w:val="nil"/>
              <w:bottom w:val="nil"/>
              <w:right w:val="nil"/>
            </w:tcBorders>
            <w:shd w:val="clear" w:color="auto" w:fill="FFFFFF"/>
            <w:tcMar>
              <w:left w:w="67" w:type="dxa"/>
              <w:right w:w="67" w:type="dxa"/>
            </w:tcMar>
            <w:vAlign w:val="bottom"/>
          </w:tcPr>
          <w:p w14:paraId="3219D88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50.9</w:t>
            </w:r>
          </w:p>
        </w:tc>
        <w:tc>
          <w:tcPr>
            <w:tcW w:w="874" w:type="dxa"/>
            <w:tcBorders>
              <w:top w:val="nil"/>
              <w:left w:val="nil"/>
              <w:bottom w:val="nil"/>
              <w:right w:val="nil"/>
            </w:tcBorders>
            <w:shd w:val="clear" w:color="auto" w:fill="FFFFFF"/>
            <w:tcMar>
              <w:left w:w="67" w:type="dxa"/>
              <w:right w:w="67" w:type="dxa"/>
            </w:tcMar>
            <w:vAlign w:val="bottom"/>
          </w:tcPr>
          <w:p w14:paraId="24937B8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51.7</w:t>
            </w:r>
          </w:p>
        </w:tc>
        <w:tc>
          <w:tcPr>
            <w:tcW w:w="874" w:type="dxa"/>
            <w:tcBorders>
              <w:top w:val="nil"/>
              <w:left w:val="nil"/>
              <w:bottom w:val="nil"/>
              <w:right w:val="nil"/>
            </w:tcBorders>
            <w:shd w:val="clear" w:color="auto" w:fill="FFFFFF"/>
            <w:tcMar>
              <w:left w:w="67" w:type="dxa"/>
              <w:right w:w="67" w:type="dxa"/>
            </w:tcMar>
            <w:vAlign w:val="bottom"/>
          </w:tcPr>
          <w:p w14:paraId="48F7638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28.4</w:t>
            </w:r>
          </w:p>
        </w:tc>
        <w:tc>
          <w:tcPr>
            <w:tcW w:w="874" w:type="dxa"/>
            <w:tcBorders>
              <w:top w:val="nil"/>
              <w:left w:val="nil"/>
              <w:bottom w:val="nil"/>
              <w:right w:val="nil"/>
            </w:tcBorders>
            <w:shd w:val="clear" w:color="auto" w:fill="FFFFFF"/>
            <w:tcMar>
              <w:left w:w="67" w:type="dxa"/>
              <w:right w:w="67" w:type="dxa"/>
            </w:tcMar>
            <w:vAlign w:val="bottom"/>
          </w:tcPr>
          <w:p w14:paraId="55B3132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12.9</w:t>
            </w:r>
          </w:p>
        </w:tc>
        <w:tc>
          <w:tcPr>
            <w:tcW w:w="874" w:type="dxa"/>
            <w:tcBorders>
              <w:top w:val="nil"/>
              <w:left w:val="nil"/>
              <w:bottom w:val="nil"/>
              <w:right w:val="nil"/>
            </w:tcBorders>
            <w:shd w:val="clear" w:color="auto" w:fill="FFFFFF"/>
            <w:tcMar>
              <w:left w:w="67" w:type="dxa"/>
              <w:right w:w="67" w:type="dxa"/>
            </w:tcMar>
            <w:vAlign w:val="bottom"/>
          </w:tcPr>
          <w:p w14:paraId="51F3A85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28.2</w:t>
            </w:r>
          </w:p>
        </w:tc>
      </w:tr>
      <w:tr w:rsidR="0038057A" w14:paraId="1382440C" w14:textId="77777777" w:rsidTr="00281490">
        <w:trPr>
          <w:cantSplit/>
          <w:jc w:val="center"/>
        </w:trPr>
        <w:tc>
          <w:tcPr>
            <w:tcW w:w="3854" w:type="dxa"/>
            <w:tcBorders>
              <w:top w:val="nil"/>
              <w:left w:val="nil"/>
              <w:bottom w:val="single" w:sz="4" w:space="0" w:color="000000"/>
              <w:right w:val="nil"/>
            </w:tcBorders>
            <w:shd w:val="clear" w:color="auto" w:fill="FFFFFF"/>
            <w:tcMar>
              <w:left w:w="67" w:type="dxa"/>
              <w:right w:w="67" w:type="dxa"/>
            </w:tcMar>
          </w:tcPr>
          <w:p w14:paraId="44BAEF89"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528436D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0.7</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3539527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31D701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B6188B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7C7434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326CD05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r>
    </w:tbl>
    <w:p w14:paraId="0779460C" w14:textId="77777777" w:rsidR="0038057A" w:rsidRDefault="0038057A" w:rsidP="0038057A">
      <w:pPr>
        <w:adjustRightInd w:val="0"/>
        <w:rPr>
          <w:rFonts w:ascii="Arial" w:hAnsi="Arial" w:cs="Arial"/>
          <w:color w:val="000000"/>
          <w:sz w:val="19"/>
          <w:szCs w:val="19"/>
        </w:rPr>
      </w:pPr>
    </w:p>
    <w:p w14:paraId="3E8F2913" w14:textId="77777777" w:rsidR="0038057A" w:rsidRDefault="0038057A" w:rsidP="0038057A">
      <w:pPr>
        <w:adjustRightInd w:val="0"/>
        <w:rPr>
          <w:rFonts w:ascii="Arial" w:hAnsi="Arial" w:cs="Arial"/>
          <w:color w:val="000000"/>
          <w:sz w:val="19"/>
          <w:szCs w:val="19"/>
        </w:rPr>
        <w:sectPr w:rsidR="0038057A">
          <w:type w:val="continuous"/>
          <w:pgSz w:w="12240" w:h="15840"/>
          <w:pgMar w:top="360" w:right="360" w:bottom="360" w:left="360" w:header="720" w:footer="360" w:gutter="0"/>
          <w:cols w:space="720"/>
        </w:sectPr>
      </w:pPr>
    </w:p>
    <w:p w14:paraId="15279C64" w14:textId="77777777" w:rsidR="0038057A" w:rsidRPr="007B5087" w:rsidRDefault="0038057A" w:rsidP="0038057A">
      <w:pPr>
        <w:adjustRightInd w:val="0"/>
        <w:spacing w:before="10" w:after="10"/>
        <w:jc w:val="center"/>
        <w:rPr>
          <w:rFonts w:ascii="Arial" w:hAnsi="Arial" w:cs="Arial"/>
          <w:b/>
          <w:bCs/>
          <w:color w:val="000000"/>
          <w:sz w:val="19"/>
          <w:szCs w:val="19"/>
          <w:lang w:val="pt-BR"/>
        </w:rPr>
      </w:pPr>
      <w:r w:rsidRPr="007B5087">
        <w:rPr>
          <w:rFonts w:ascii="Arial" w:hAnsi="Arial" w:cs="Arial"/>
          <w:b/>
          <w:bCs/>
          <w:color w:val="000000"/>
          <w:sz w:val="19"/>
          <w:szCs w:val="19"/>
          <w:lang w:val="pt-BR"/>
        </w:rPr>
        <w:t>Uso de drogas e álcool e comportamento sexual das MTS por província, Angola</w:t>
      </w:r>
    </w:p>
    <w:p w14:paraId="2BA75DAE" w14:textId="77777777" w:rsidR="0038057A" w:rsidRPr="007B5087" w:rsidRDefault="0038057A" w:rsidP="0038057A">
      <w:pPr>
        <w:adjustRightInd w:val="0"/>
        <w:spacing w:before="10" w:after="10"/>
        <w:jc w:val="center"/>
        <w:rPr>
          <w:rFonts w:ascii="Arial" w:hAnsi="Arial" w:cs="Arial"/>
          <w:color w:val="000000"/>
          <w:sz w:val="19"/>
          <w:szCs w:val="19"/>
          <w:lang w:val="pt-BR"/>
        </w:rPr>
      </w:pPr>
      <w:r w:rsidRPr="007B5087">
        <w:rPr>
          <w:rFonts w:ascii="Arial" w:hAnsi="Arial" w:cs="Arial"/>
          <w:color w:val="000000"/>
          <w:sz w:val="19"/>
          <w:szCs w:val="19"/>
          <w:lang w:val="pt-BR"/>
        </w:rPr>
        <w:t>Inquérito do Formulário C, Resultados ponderados</w:t>
      </w:r>
    </w:p>
    <w:p w14:paraId="4EC19C46" w14:textId="77777777" w:rsidR="0038057A" w:rsidRPr="007B5087" w:rsidRDefault="0038057A" w:rsidP="0038057A">
      <w:pPr>
        <w:adjustRightInd w:val="0"/>
        <w:rPr>
          <w:rFonts w:ascii="Arial" w:hAnsi="Arial" w:cs="Arial"/>
          <w:color w:val="000000"/>
          <w:sz w:val="19"/>
          <w:szCs w:val="19"/>
          <w:lang w:val="pt-BR"/>
        </w:rPr>
      </w:pPr>
    </w:p>
    <w:tbl>
      <w:tblPr>
        <w:tblW w:w="0" w:type="auto"/>
        <w:jc w:val="center"/>
        <w:tblLayout w:type="fixed"/>
        <w:tblCellMar>
          <w:left w:w="0" w:type="dxa"/>
          <w:right w:w="0" w:type="dxa"/>
        </w:tblCellMar>
        <w:tblLook w:val="0000" w:firstRow="0" w:lastRow="0" w:firstColumn="0" w:lastColumn="0" w:noHBand="0" w:noVBand="0"/>
      </w:tblPr>
      <w:tblGrid>
        <w:gridCol w:w="6259"/>
        <w:gridCol w:w="874"/>
        <w:gridCol w:w="874"/>
        <w:gridCol w:w="874"/>
        <w:gridCol w:w="874"/>
        <w:gridCol w:w="874"/>
        <w:gridCol w:w="874"/>
      </w:tblGrid>
      <w:tr w:rsidR="0038057A" w14:paraId="3ED61CF2" w14:textId="77777777" w:rsidTr="005075C6">
        <w:trPr>
          <w:cantSplit/>
          <w:tblHeader/>
          <w:jc w:val="center"/>
        </w:trPr>
        <w:tc>
          <w:tcPr>
            <w:tcW w:w="6259"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74950EE1" w14:textId="77777777" w:rsidR="0038057A" w:rsidRDefault="0038057A" w:rsidP="00281490">
            <w:pPr>
              <w:adjustRightInd w:val="0"/>
              <w:spacing w:before="67" w:after="67"/>
              <w:jc w:val="center"/>
              <w:rPr>
                <w:rFonts w:ascii="Arial" w:hAnsi="Arial" w:cs="Arial"/>
                <w:i/>
                <w:iCs/>
                <w:color w:val="000000"/>
                <w:sz w:val="19"/>
                <w:szCs w:val="19"/>
              </w:rPr>
            </w:pPr>
            <w:bookmarkStart w:id="112" w:name="IDX2"/>
            <w:bookmarkEnd w:id="112"/>
            <w:r>
              <w:rPr>
                <w:rFonts w:ascii="Arial" w:hAnsi="Arial" w:cs="Arial"/>
                <w:i/>
                <w:iCs/>
                <w:color w:val="000000"/>
                <w:sz w:val="19"/>
                <w:szCs w:val="19"/>
              </w:rPr>
              <w:t>Tabela 3</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1568CBB2"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503)</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705B2C2D"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343)</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74BAA33F" w14:textId="1B804CC6"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(n=340)</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37158D1E"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184)</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50D37AA9"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506)</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5C15792A" w14:textId="240DF5F0"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(n=1876)</w:t>
            </w:r>
          </w:p>
        </w:tc>
      </w:tr>
      <w:tr w:rsidR="0038057A" w14:paraId="6F69E0AE" w14:textId="77777777" w:rsidTr="00281490">
        <w:trPr>
          <w:cantSplit/>
          <w:tblHeader/>
          <w:jc w:val="center"/>
        </w:trPr>
        <w:tc>
          <w:tcPr>
            <w:tcW w:w="6259"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37213DD7" w14:textId="77777777" w:rsidR="0038057A" w:rsidRDefault="0038057A" w:rsidP="00281490">
            <w:pPr>
              <w:adjustRightInd w:val="0"/>
              <w:rPr>
                <w:sz w:val="24"/>
                <w:szCs w:val="24"/>
              </w:rPr>
            </w:pPr>
          </w:p>
        </w:tc>
        <w:tc>
          <w:tcPr>
            <w:tcW w:w="874" w:type="dxa"/>
            <w:tcBorders>
              <w:top w:val="nil"/>
              <w:left w:val="nil"/>
              <w:bottom w:val="single" w:sz="4" w:space="0" w:color="000000"/>
              <w:right w:val="nil"/>
            </w:tcBorders>
            <w:shd w:val="clear" w:color="auto" w:fill="FFFFFF"/>
            <w:tcMar>
              <w:left w:w="67" w:type="dxa"/>
              <w:right w:w="67" w:type="dxa"/>
            </w:tcMar>
            <w:vAlign w:val="bottom"/>
          </w:tcPr>
          <w:p w14:paraId="114E375A"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0AE2DCC"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351FA421"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19E86899"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4017610"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71AEFAF"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38057A" w14:paraId="68AD4804"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4BDD5C1C" w14:textId="77777777" w:rsidR="0038057A" w:rsidRPr="0038057A" w:rsidRDefault="0038057A" w:rsidP="00281490">
            <w:pPr>
              <w:adjustRightInd w:val="0"/>
              <w:spacing w:before="67" w:after="67"/>
              <w:rPr>
                <w:rFonts w:ascii="Arial" w:hAnsi="Arial" w:cs="Arial"/>
                <w:i/>
                <w:iCs/>
                <w:color w:val="000000"/>
                <w:sz w:val="19"/>
                <w:szCs w:val="19"/>
                <w:lang w:val="pt-BR"/>
              </w:rPr>
            </w:pPr>
            <w:r w:rsidRPr="0038057A">
              <w:rPr>
                <w:rFonts w:ascii="Arial" w:hAnsi="Arial" w:cs="Arial"/>
                <w:i/>
                <w:iCs/>
                <w:color w:val="000000"/>
                <w:sz w:val="19"/>
                <w:szCs w:val="19"/>
                <w:lang w:val="pt-BR"/>
              </w:rPr>
              <w:t>Bebe álcool todos os dias</w:t>
            </w:r>
          </w:p>
        </w:tc>
        <w:tc>
          <w:tcPr>
            <w:tcW w:w="874" w:type="dxa"/>
            <w:vMerge w:val="restart"/>
            <w:tcBorders>
              <w:top w:val="nil"/>
              <w:left w:val="nil"/>
              <w:bottom w:val="nil"/>
              <w:right w:val="nil"/>
            </w:tcBorders>
            <w:shd w:val="clear" w:color="auto" w:fill="FFFFFF"/>
            <w:tcMar>
              <w:left w:w="67" w:type="dxa"/>
              <w:right w:w="67" w:type="dxa"/>
            </w:tcMar>
            <w:vAlign w:val="bottom"/>
          </w:tcPr>
          <w:p w14:paraId="0623836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80.0</w:t>
            </w:r>
          </w:p>
        </w:tc>
        <w:tc>
          <w:tcPr>
            <w:tcW w:w="874" w:type="dxa"/>
            <w:vMerge w:val="restart"/>
            <w:tcBorders>
              <w:top w:val="nil"/>
              <w:left w:val="nil"/>
              <w:bottom w:val="nil"/>
              <w:right w:val="nil"/>
            </w:tcBorders>
            <w:shd w:val="clear" w:color="auto" w:fill="FFFFFF"/>
            <w:tcMar>
              <w:left w:w="67" w:type="dxa"/>
              <w:right w:w="67" w:type="dxa"/>
            </w:tcMar>
            <w:vAlign w:val="bottom"/>
          </w:tcPr>
          <w:p w14:paraId="1B74C91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71.5</w:t>
            </w:r>
          </w:p>
        </w:tc>
        <w:tc>
          <w:tcPr>
            <w:tcW w:w="874" w:type="dxa"/>
            <w:vMerge w:val="restart"/>
            <w:tcBorders>
              <w:top w:val="nil"/>
              <w:left w:val="nil"/>
              <w:bottom w:val="nil"/>
              <w:right w:val="nil"/>
            </w:tcBorders>
            <w:shd w:val="clear" w:color="auto" w:fill="FFFFFF"/>
            <w:tcMar>
              <w:left w:w="67" w:type="dxa"/>
              <w:right w:w="67" w:type="dxa"/>
            </w:tcMar>
            <w:vAlign w:val="bottom"/>
          </w:tcPr>
          <w:p w14:paraId="6A53DD9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60.5</w:t>
            </w:r>
          </w:p>
        </w:tc>
        <w:tc>
          <w:tcPr>
            <w:tcW w:w="874" w:type="dxa"/>
            <w:vMerge w:val="restart"/>
            <w:tcBorders>
              <w:top w:val="nil"/>
              <w:left w:val="nil"/>
              <w:bottom w:val="nil"/>
              <w:right w:val="nil"/>
            </w:tcBorders>
            <w:shd w:val="clear" w:color="auto" w:fill="FFFFFF"/>
            <w:tcMar>
              <w:left w:w="67" w:type="dxa"/>
              <w:right w:w="67" w:type="dxa"/>
            </w:tcMar>
            <w:vAlign w:val="bottom"/>
          </w:tcPr>
          <w:p w14:paraId="2E698A7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63.8</w:t>
            </w:r>
          </w:p>
        </w:tc>
        <w:tc>
          <w:tcPr>
            <w:tcW w:w="874" w:type="dxa"/>
            <w:vMerge w:val="restart"/>
            <w:tcBorders>
              <w:top w:val="nil"/>
              <w:left w:val="nil"/>
              <w:bottom w:val="nil"/>
              <w:right w:val="nil"/>
            </w:tcBorders>
            <w:shd w:val="clear" w:color="auto" w:fill="FFFFFF"/>
            <w:tcMar>
              <w:left w:w="67" w:type="dxa"/>
              <w:right w:w="67" w:type="dxa"/>
            </w:tcMar>
            <w:vAlign w:val="bottom"/>
          </w:tcPr>
          <w:p w14:paraId="21F25E3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91.7</w:t>
            </w:r>
          </w:p>
        </w:tc>
        <w:tc>
          <w:tcPr>
            <w:tcW w:w="874" w:type="dxa"/>
            <w:vMerge w:val="restart"/>
            <w:tcBorders>
              <w:top w:val="nil"/>
              <w:left w:val="nil"/>
              <w:bottom w:val="nil"/>
              <w:right w:val="nil"/>
            </w:tcBorders>
            <w:shd w:val="clear" w:color="auto" w:fill="FFFFFF"/>
            <w:tcMar>
              <w:left w:w="67" w:type="dxa"/>
              <w:right w:w="67" w:type="dxa"/>
            </w:tcMar>
            <w:vAlign w:val="bottom"/>
          </w:tcPr>
          <w:p w14:paraId="6A15FD8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78.5</w:t>
            </w:r>
          </w:p>
        </w:tc>
      </w:tr>
      <w:tr w:rsidR="0038057A" w14:paraId="50D928F0"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5AB09EF6"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4CF379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C941E6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95F360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4A77D0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8739BD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62EEA24" w14:textId="77777777" w:rsidR="0038057A" w:rsidRDefault="0038057A" w:rsidP="00281490">
            <w:pPr>
              <w:adjustRightInd w:val="0"/>
              <w:rPr>
                <w:sz w:val="24"/>
                <w:szCs w:val="24"/>
              </w:rPr>
            </w:pPr>
          </w:p>
        </w:tc>
      </w:tr>
      <w:tr w:rsidR="0038057A" w14:paraId="2806A0EA"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3604726E"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63A6A75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20.0</w:t>
            </w:r>
          </w:p>
        </w:tc>
        <w:tc>
          <w:tcPr>
            <w:tcW w:w="874" w:type="dxa"/>
            <w:tcBorders>
              <w:top w:val="nil"/>
              <w:left w:val="nil"/>
              <w:bottom w:val="nil"/>
              <w:right w:val="nil"/>
            </w:tcBorders>
            <w:shd w:val="clear" w:color="auto" w:fill="FFFFFF"/>
            <w:tcMar>
              <w:left w:w="67" w:type="dxa"/>
              <w:right w:w="67" w:type="dxa"/>
            </w:tcMar>
            <w:vAlign w:val="bottom"/>
          </w:tcPr>
          <w:p w14:paraId="0B6FD74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27.9</w:t>
            </w:r>
          </w:p>
        </w:tc>
        <w:tc>
          <w:tcPr>
            <w:tcW w:w="874" w:type="dxa"/>
            <w:tcBorders>
              <w:top w:val="nil"/>
              <w:left w:val="nil"/>
              <w:bottom w:val="nil"/>
              <w:right w:val="nil"/>
            </w:tcBorders>
            <w:shd w:val="clear" w:color="auto" w:fill="FFFFFF"/>
            <w:tcMar>
              <w:left w:w="67" w:type="dxa"/>
              <w:right w:w="67" w:type="dxa"/>
            </w:tcMar>
            <w:vAlign w:val="bottom"/>
          </w:tcPr>
          <w:p w14:paraId="5CA3A57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39.5</w:t>
            </w:r>
          </w:p>
        </w:tc>
        <w:tc>
          <w:tcPr>
            <w:tcW w:w="874" w:type="dxa"/>
            <w:tcBorders>
              <w:top w:val="nil"/>
              <w:left w:val="nil"/>
              <w:bottom w:val="nil"/>
              <w:right w:val="nil"/>
            </w:tcBorders>
            <w:shd w:val="clear" w:color="auto" w:fill="FFFFFF"/>
            <w:tcMar>
              <w:left w:w="67" w:type="dxa"/>
              <w:right w:w="67" w:type="dxa"/>
            </w:tcMar>
            <w:vAlign w:val="bottom"/>
          </w:tcPr>
          <w:p w14:paraId="0D10008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36.0</w:t>
            </w:r>
          </w:p>
        </w:tc>
        <w:tc>
          <w:tcPr>
            <w:tcW w:w="874" w:type="dxa"/>
            <w:tcBorders>
              <w:top w:val="nil"/>
              <w:left w:val="nil"/>
              <w:bottom w:val="nil"/>
              <w:right w:val="nil"/>
            </w:tcBorders>
            <w:shd w:val="clear" w:color="auto" w:fill="FFFFFF"/>
            <w:tcMar>
              <w:left w:w="67" w:type="dxa"/>
              <w:right w:w="67" w:type="dxa"/>
            </w:tcMar>
            <w:vAlign w:val="bottom"/>
          </w:tcPr>
          <w:p w14:paraId="39F01DC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w:t>
            </w:r>
          </w:p>
        </w:tc>
        <w:tc>
          <w:tcPr>
            <w:tcW w:w="874" w:type="dxa"/>
            <w:tcBorders>
              <w:top w:val="nil"/>
              <w:left w:val="nil"/>
              <w:bottom w:val="nil"/>
              <w:right w:val="nil"/>
            </w:tcBorders>
            <w:shd w:val="clear" w:color="auto" w:fill="FFFFFF"/>
            <w:tcMar>
              <w:left w:w="67" w:type="dxa"/>
              <w:right w:w="67" w:type="dxa"/>
            </w:tcMar>
            <w:vAlign w:val="bottom"/>
          </w:tcPr>
          <w:p w14:paraId="4BB2DE4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21.5</w:t>
            </w:r>
          </w:p>
        </w:tc>
      </w:tr>
      <w:tr w:rsidR="0038057A" w14:paraId="6B530B7A"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2157F74B"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46B6BA4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B1450C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tcBorders>
              <w:top w:val="nil"/>
              <w:left w:val="nil"/>
              <w:bottom w:val="nil"/>
              <w:right w:val="nil"/>
            </w:tcBorders>
            <w:shd w:val="clear" w:color="auto" w:fill="FFFFFF"/>
            <w:tcMar>
              <w:left w:w="67" w:type="dxa"/>
              <w:right w:w="67" w:type="dxa"/>
            </w:tcMar>
            <w:vAlign w:val="bottom"/>
          </w:tcPr>
          <w:p w14:paraId="056C34E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336E5A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0C14053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7717E90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r>
      <w:tr w:rsidR="0038057A" w14:paraId="0E4CD73A"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6BEC3D08"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Injectou drogas,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60EE438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11.5</w:t>
            </w:r>
          </w:p>
        </w:tc>
        <w:tc>
          <w:tcPr>
            <w:tcW w:w="874" w:type="dxa"/>
            <w:vMerge w:val="restart"/>
            <w:tcBorders>
              <w:top w:val="nil"/>
              <w:left w:val="nil"/>
              <w:bottom w:val="nil"/>
              <w:right w:val="nil"/>
            </w:tcBorders>
            <w:shd w:val="clear" w:color="auto" w:fill="FFFFFF"/>
            <w:tcMar>
              <w:left w:w="67" w:type="dxa"/>
              <w:right w:w="67" w:type="dxa"/>
            </w:tcMar>
            <w:vAlign w:val="bottom"/>
          </w:tcPr>
          <w:p w14:paraId="2FA19A5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w:t>
            </w:r>
          </w:p>
        </w:tc>
        <w:tc>
          <w:tcPr>
            <w:tcW w:w="874" w:type="dxa"/>
            <w:vMerge w:val="restart"/>
            <w:tcBorders>
              <w:top w:val="nil"/>
              <w:left w:val="nil"/>
              <w:bottom w:val="nil"/>
              <w:right w:val="nil"/>
            </w:tcBorders>
            <w:shd w:val="clear" w:color="auto" w:fill="FFFFFF"/>
            <w:tcMar>
              <w:left w:w="67" w:type="dxa"/>
              <w:right w:w="67" w:type="dxa"/>
            </w:tcMar>
            <w:vAlign w:val="bottom"/>
          </w:tcPr>
          <w:p w14:paraId="65AABE9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w:t>
            </w:r>
          </w:p>
        </w:tc>
        <w:tc>
          <w:tcPr>
            <w:tcW w:w="874" w:type="dxa"/>
            <w:vMerge w:val="restart"/>
            <w:tcBorders>
              <w:top w:val="nil"/>
              <w:left w:val="nil"/>
              <w:bottom w:val="nil"/>
              <w:right w:val="nil"/>
            </w:tcBorders>
            <w:shd w:val="clear" w:color="auto" w:fill="FFFFFF"/>
            <w:tcMar>
              <w:left w:w="67" w:type="dxa"/>
              <w:right w:w="67" w:type="dxa"/>
            </w:tcMar>
            <w:vAlign w:val="bottom"/>
          </w:tcPr>
          <w:p w14:paraId="625E8F8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w:t>
            </w:r>
          </w:p>
        </w:tc>
        <w:tc>
          <w:tcPr>
            <w:tcW w:w="874" w:type="dxa"/>
            <w:vMerge w:val="restart"/>
            <w:tcBorders>
              <w:top w:val="nil"/>
              <w:left w:val="nil"/>
              <w:bottom w:val="nil"/>
              <w:right w:val="nil"/>
            </w:tcBorders>
            <w:shd w:val="clear" w:color="auto" w:fill="FFFFFF"/>
            <w:tcMar>
              <w:left w:w="67" w:type="dxa"/>
              <w:right w:w="67" w:type="dxa"/>
            </w:tcMar>
            <w:vAlign w:val="bottom"/>
          </w:tcPr>
          <w:p w14:paraId="60B524B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22.9</w:t>
            </w:r>
          </w:p>
        </w:tc>
        <w:tc>
          <w:tcPr>
            <w:tcW w:w="874" w:type="dxa"/>
            <w:vMerge w:val="restart"/>
            <w:tcBorders>
              <w:top w:val="nil"/>
              <w:left w:val="nil"/>
              <w:bottom w:val="nil"/>
              <w:right w:val="nil"/>
            </w:tcBorders>
            <w:shd w:val="clear" w:color="auto" w:fill="FFFFFF"/>
            <w:tcMar>
              <w:left w:w="67" w:type="dxa"/>
              <w:right w:w="67" w:type="dxa"/>
            </w:tcMar>
            <w:vAlign w:val="bottom"/>
          </w:tcPr>
          <w:p w14:paraId="204EE8F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10.7</w:t>
            </w:r>
          </w:p>
        </w:tc>
      </w:tr>
      <w:tr w:rsidR="0038057A" w14:paraId="05FB795D"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34E9911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7F6F9144"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624D83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E8768D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BCE8049"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C1C4B8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48B7B06" w14:textId="77777777" w:rsidR="0038057A" w:rsidRDefault="0038057A" w:rsidP="00281490">
            <w:pPr>
              <w:adjustRightInd w:val="0"/>
              <w:rPr>
                <w:sz w:val="24"/>
                <w:szCs w:val="24"/>
              </w:rPr>
            </w:pPr>
          </w:p>
        </w:tc>
      </w:tr>
      <w:tr w:rsidR="0038057A" w14:paraId="2CA8AEAC"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1B6B92A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08E57DB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87.9</w:t>
            </w:r>
          </w:p>
        </w:tc>
        <w:tc>
          <w:tcPr>
            <w:tcW w:w="874" w:type="dxa"/>
            <w:tcBorders>
              <w:top w:val="nil"/>
              <w:left w:val="nil"/>
              <w:bottom w:val="nil"/>
              <w:right w:val="nil"/>
            </w:tcBorders>
            <w:shd w:val="clear" w:color="auto" w:fill="FFFFFF"/>
            <w:tcMar>
              <w:left w:w="67" w:type="dxa"/>
              <w:right w:w="67" w:type="dxa"/>
            </w:tcMar>
            <w:vAlign w:val="bottom"/>
          </w:tcPr>
          <w:p w14:paraId="67148AA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97.4</w:t>
            </w:r>
          </w:p>
        </w:tc>
        <w:tc>
          <w:tcPr>
            <w:tcW w:w="874" w:type="dxa"/>
            <w:tcBorders>
              <w:top w:val="nil"/>
              <w:left w:val="nil"/>
              <w:bottom w:val="nil"/>
              <w:right w:val="nil"/>
            </w:tcBorders>
            <w:shd w:val="clear" w:color="auto" w:fill="FFFFFF"/>
            <w:tcMar>
              <w:left w:w="67" w:type="dxa"/>
              <w:right w:w="67" w:type="dxa"/>
            </w:tcMar>
            <w:vAlign w:val="bottom"/>
          </w:tcPr>
          <w:p w14:paraId="1A190DB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95.6</w:t>
            </w:r>
          </w:p>
        </w:tc>
        <w:tc>
          <w:tcPr>
            <w:tcW w:w="874" w:type="dxa"/>
            <w:tcBorders>
              <w:top w:val="nil"/>
              <w:left w:val="nil"/>
              <w:bottom w:val="nil"/>
              <w:right w:val="nil"/>
            </w:tcBorders>
            <w:shd w:val="clear" w:color="auto" w:fill="FFFFFF"/>
            <w:tcMar>
              <w:left w:w="67" w:type="dxa"/>
              <w:right w:w="67" w:type="dxa"/>
            </w:tcMar>
            <w:vAlign w:val="bottom"/>
          </w:tcPr>
          <w:p w14:paraId="4E2F79B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97.4</w:t>
            </w:r>
          </w:p>
        </w:tc>
        <w:tc>
          <w:tcPr>
            <w:tcW w:w="874" w:type="dxa"/>
            <w:tcBorders>
              <w:top w:val="nil"/>
              <w:left w:val="nil"/>
              <w:bottom w:val="nil"/>
              <w:right w:val="nil"/>
            </w:tcBorders>
            <w:shd w:val="clear" w:color="auto" w:fill="FFFFFF"/>
            <w:tcMar>
              <w:left w:w="67" w:type="dxa"/>
              <w:right w:w="67" w:type="dxa"/>
            </w:tcMar>
            <w:vAlign w:val="bottom"/>
          </w:tcPr>
          <w:p w14:paraId="0E5D850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76.7</w:t>
            </w:r>
          </w:p>
        </w:tc>
        <w:tc>
          <w:tcPr>
            <w:tcW w:w="874" w:type="dxa"/>
            <w:tcBorders>
              <w:top w:val="nil"/>
              <w:left w:val="nil"/>
              <w:bottom w:val="nil"/>
              <w:right w:val="nil"/>
            </w:tcBorders>
            <w:shd w:val="clear" w:color="auto" w:fill="FFFFFF"/>
            <w:tcMar>
              <w:left w:w="67" w:type="dxa"/>
              <w:right w:w="67" w:type="dxa"/>
            </w:tcMar>
            <w:vAlign w:val="bottom"/>
          </w:tcPr>
          <w:p w14:paraId="34C60B3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88.7</w:t>
            </w:r>
          </w:p>
        </w:tc>
      </w:tr>
      <w:tr w:rsidR="0038057A" w14:paraId="443D9383"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5E41BBB9"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1ACB8DB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tcBorders>
              <w:top w:val="nil"/>
              <w:left w:val="nil"/>
              <w:bottom w:val="nil"/>
              <w:right w:val="nil"/>
            </w:tcBorders>
            <w:shd w:val="clear" w:color="auto" w:fill="FFFFFF"/>
            <w:tcMar>
              <w:left w:w="67" w:type="dxa"/>
              <w:right w:w="67" w:type="dxa"/>
            </w:tcMar>
            <w:vAlign w:val="bottom"/>
          </w:tcPr>
          <w:p w14:paraId="0E0943D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47D0B3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w:t>
            </w:r>
          </w:p>
        </w:tc>
        <w:tc>
          <w:tcPr>
            <w:tcW w:w="874" w:type="dxa"/>
            <w:tcBorders>
              <w:top w:val="nil"/>
              <w:left w:val="nil"/>
              <w:bottom w:val="nil"/>
              <w:right w:val="nil"/>
            </w:tcBorders>
            <w:shd w:val="clear" w:color="auto" w:fill="FFFFFF"/>
            <w:tcMar>
              <w:left w:w="67" w:type="dxa"/>
              <w:right w:w="67" w:type="dxa"/>
            </w:tcMar>
            <w:vAlign w:val="bottom"/>
          </w:tcPr>
          <w:p w14:paraId="1C25057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34F8C0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tcBorders>
              <w:top w:val="nil"/>
              <w:left w:val="nil"/>
              <w:bottom w:val="nil"/>
              <w:right w:val="nil"/>
            </w:tcBorders>
            <w:shd w:val="clear" w:color="auto" w:fill="FFFFFF"/>
            <w:tcMar>
              <w:left w:w="67" w:type="dxa"/>
              <w:right w:w="67" w:type="dxa"/>
            </w:tcMar>
            <w:vAlign w:val="bottom"/>
          </w:tcPr>
          <w:p w14:paraId="2DBCEF8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r>
      <w:tr w:rsidR="0038057A" w14:paraId="60337839"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0950EC66"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Partilhou uma agulha,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0089B67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11.2</w:t>
            </w:r>
          </w:p>
        </w:tc>
        <w:tc>
          <w:tcPr>
            <w:tcW w:w="874" w:type="dxa"/>
            <w:vMerge w:val="restart"/>
            <w:tcBorders>
              <w:top w:val="nil"/>
              <w:left w:val="nil"/>
              <w:bottom w:val="nil"/>
              <w:right w:val="nil"/>
            </w:tcBorders>
            <w:shd w:val="clear" w:color="auto" w:fill="FFFFFF"/>
            <w:tcMar>
              <w:left w:w="67" w:type="dxa"/>
              <w:right w:w="67" w:type="dxa"/>
            </w:tcMar>
            <w:vAlign w:val="bottom"/>
          </w:tcPr>
          <w:p w14:paraId="3E288EB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w:t>
            </w:r>
          </w:p>
        </w:tc>
        <w:tc>
          <w:tcPr>
            <w:tcW w:w="874" w:type="dxa"/>
            <w:vMerge w:val="restart"/>
            <w:tcBorders>
              <w:top w:val="nil"/>
              <w:left w:val="nil"/>
              <w:bottom w:val="nil"/>
              <w:right w:val="nil"/>
            </w:tcBorders>
            <w:shd w:val="clear" w:color="auto" w:fill="FFFFFF"/>
            <w:tcMar>
              <w:left w:w="67" w:type="dxa"/>
              <w:right w:w="67" w:type="dxa"/>
            </w:tcMar>
            <w:vAlign w:val="bottom"/>
          </w:tcPr>
          <w:p w14:paraId="34F742B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w:t>
            </w:r>
          </w:p>
        </w:tc>
        <w:tc>
          <w:tcPr>
            <w:tcW w:w="874" w:type="dxa"/>
            <w:vMerge w:val="restart"/>
            <w:tcBorders>
              <w:top w:val="nil"/>
              <w:left w:val="nil"/>
              <w:bottom w:val="nil"/>
              <w:right w:val="nil"/>
            </w:tcBorders>
            <w:shd w:val="clear" w:color="auto" w:fill="FFFFFF"/>
            <w:tcMar>
              <w:left w:w="67" w:type="dxa"/>
              <w:right w:w="67" w:type="dxa"/>
            </w:tcMar>
            <w:vAlign w:val="bottom"/>
          </w:tcPr>
          <w:p w14:paraId="0CC75C0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w:t>
            </w:r>
          </w:p>
        </w:tc>
        <w:tc>
          <w:tcPr>
            <w:tcW w:w="874" w:type="dxa"/>
            <w:vMerge w:val="restart"/>
            <w:tcBorders>
              <w:top w:val="nil"/>
              <w:left w:val="nil"/>
              <w:bottom w:val="nil"/>
              <w:right w:val="nil"/>
            </w:tcBorders>
            <w:shd w:val="clear" w:color="auto" w:fill="FFFFFF"/>
            <w:tcMar>
              <w:left w:w="67" w:type="dxa"/>
              <w:right w:w="67" w:type="dxa"/>
            </w:tcMar>
            <w:vAlign w:val="bottom"/>
          </w:tcPr>
          <w:p w14:paraId="5722EB9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22.0</w:t>
            </w:r>
          </w:p>
        </w:tc>
        <w:tc>
          <w:tcPr>
            <w:tcW w:w="874" w:type="dxa"/>
            <w:vMerge w:val="restart"/>
            <w:tcBorders>
              <w:top w:val="nil"/>
              <w:left w:val="nil"/>
              <w:bottom w:val="nil"/>
              <w:right w:val="nil"/>
            </w:tcBorders>
            <w:shd w:val="clear" w:color="auto" w:fill="FFFFFF"/>
            <w:tcMar>
              <w:left w:w="67" w:type="dxa"/>
              <w:right w:w="67" w:type="dxa"/>
            </w:tcMar>
            <w:vAlign w:val="bottom"/>
          </w:tcPr>
          <w:p w14:paraId="71B5A2C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10.5</w:t>
            </w:r>
          </w:p>
        </w:tc>
      </w:tr>
      <w:tr w:rsidR="0038057A" w14:paraId="61677670"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31981653"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329D2C0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2AF7D2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1625016"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3A737E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1197A6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97AA70D" w14:textId="77777777" w:rsidR="0038057A" w:rsidRDefault="0038057A" w:rsidP="00281490">
            <w:pPr>
              <w:adjustRightInd w:val="0"/>
              <w:rPr>
                <w:sz w:val="24"/>
                <w:szCs w:val="24"/>
              </w:rPr>
            </w:pPr>
          </w:p>
        </w:tc>
      </w:tr>
      <w:tr w:rsidR="0038057A" w14:paraId="109CFF06"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593782EC"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41A6889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88.2</w:t>
            </w:r>
          </w:p>
        </w:tc>
        <w:tc>
          <w:tcPr>
            <w:tcW w:w="874" w:type="dxa"/>
            <w:tcBorders>
              <w:top w:val="nil"/>
              <w:left w:val="nil"/>
              <w:bottom w:val="nil"/>
              <w:right w:val="nil"/>
            </w:tcBorders>
            <w:shd w:val="clear" w:color="auto" w:fill="FFFFFF"/>
            <w:tcMar>
              <w:left w:w="67" w:type="dxa"/>
              <w:right w:w="67" w:type="dxa"/>
            </w:tcMar>
            <w:vAlign w:val="bottom"/>
          </w:tcPr>
          <w:p w14:paraId="2CD25E5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96.9</w:t>
            </w:r>
          </w:p>
        </w:tc>
        <w:tc>
          <w:tcPr>
            <w:tcW w:w="874" w:type="dxa"/>
            <w:tcBorders>
              <w:top w:val="nil"/>
              <w:left w:val="nil"/>
              <w:bottom w:val="nil"/>
              <w:right w:val="nil"/>
            </w:tcBorders>
            <w:shd w:val="clear" w:color="auto" w:fill="FFFFFF"/>
            <w:tcMar>
              <w:left w:w="67" w:type="dxa"/>
              <w:right w:w="67" w:type="dxa"/>
            </w:tcMar>
            <w:vAlign w:val="bottom"/>
          </w:tcPr>
          <w:p w14:paraId="1D7B3CB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92.4</w:t>
            </w:r>
          </w:p>
        </w:tc>
        <w:tc>
          <w:tcPr>
            <w:tcW w:w="874" w:type="dxa"/>
            <w:tcBorders>
              <w:top w:val="nil"/>
              <w:left w:val="nil"/>
              <w:bottom w:val="nil"/>
              <w:right w:val="nil"/>
            </w:tcBorders>
            <w:shd w:val="clear" w:color="auto" w:fill="FFFFFF"/>
            <w:tcMar>
              <w:left w:w="67" w:type="dxa"/>
              <w:right w:w="67" w:type="dxa"/>
            </w:tcMar>
            <w:vAlign w:val="bottom"/>
          </w:tcPr>
          <w:p w14:paraId="1BD579B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97.0</w:t>
            </w:r>
          </w:p>
        </w:tc>
        <w:tc>
          <w:tcPr>
            <w:tcW w:w="874" w:type="dxa"/>
            <w:tcBorders>
              <w:top w:val="nil"/>
              <w:left w:val="nil"/>
              <w:bottom w:val="nil"/>
              <w:right w:val="nil"/>
            </w:tcBorders>
            <w:shd w:val="clear" w:color="auto" w:fill="FFFFFF"/>
            <w:tcMar>
              <w:left w:w="67" w:type="dxa"/>
              <w:right w:w="67" w:type="dxa"/>
            </w:tcMar>
            <w:vAlign w:val="bottom"/>
          </w:tcPr>
          <w:p w14:paraId="67AB72F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77.5</w:t>
            </w:r>
          </w:p>
        </w:tc>
        <w:tc>
          <w:tcPr>
            <w:tcW w:w="874" w:type="dxa"/>
            <w:tcBorders>
              <w:top w:val="nil"/>
              <w:left w:val="nil"/>
              <w:bottom w:val="nil"/>
              <w:right w:val="nil"/>
            </w:tcBorders>
            <w:shd w:val="clear" w:color="auto" w:fill="FFFFFF"/>
            <w:tcMar>
              <w:left w:w="67" w:type="dxa"/>
              <w:right w:w="67" w:type="dxa"/>
            </w:tcMar>
            <w:vAlign w:val="bottom"/>
          </w:tcPr>
          <w:p w14:paraId="37674A5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88.8</w:t>
            </w:r>
          </w:p>
        </w:tc>
      </w:tr>
      <w:tr w:rsidR="0038057A" w14:paraId="18B14ED9"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71F03ADB"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280ECDC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tcBorders>
              <w:top w:val="nil"/>
              <w:left w:val="nil"/>
              <w:bottom w:val="nil"/>
              <w:right w:val="nil"/>
            </w:tcBorders>
            <w:shd w:val="clear" w:color="auto" w:fill="FFFFFF"/>
            <w:tcMar>
              <w:left w:w="67" w:type="dxa"/>
              <w:right w:w="67" w:type="dxa"/>
            </w:tcMar>
            <w:vAlign w:val="bottom"/>
          </w:tcPr>
          <w:p w14:paraId="5AFA478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tcBorders>
              <w:top w:val="nil"/>
              <w:left w:val="nil"/>
              <w:bottom w:val="nil"/>
              <w:right w:val="nil"/>
            </w:tcBorders>
            <w:shd w:val="clear" w:color="auto" w:fill="FFFFFF"/>
            <w:tcMar>
              <w:left w:w="67" w:type="dxa"/>
              <w:right w:w="67" w:type="dxa"/>
            </w:tcMar>
            <w:vAlign w:val="bottom"/>
          </w:tcPr>
          <w:p w14:paraId="4E97E5C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w:t>
            </w:r>
          </w:p>
        </w:tc>
        <w:tc>
          <w:tcPr>
            <w:tcW w:w="874" w:type="dxa"/>
            <w:tcBorders>
              <w:top w:val="nil"/>
              <w:left w:val="nil"/>
              <w:bottom w:val="nil"/>
              <w:right w:val="nil"/>
            </w:tcBorders>
            <w:shd w:val="clear" w:color="auto" w:fill="FFFFFF"/>
            <w:tcMar>
              <w:left w:w="67" w:type="dxa"/>
              <w:right w:w="67" w:type="dxa"/>
            </w:tcMar>
            <w:vAlign w:val="bottom"/>
          </w:tcPr>
          <w:p w14:paraId="34560EC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481D72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c>
          <w:tcPr>
            <w:tcW w:w="874" w:type="dxa"/>
            <w:tcBorders>
              <w:top w:val="nil"/>
              <w:left w:val="nil"/>
              <w:bottom w:val="nil"/>
              <w:right w:val="nil"/>
            </w:tcBorders>
            <w:shd w:val="clear" w:color="auto" w:fill="FFFFFF"/>
            <w:tcMar>
              <w:left w:w="67" w:type="dxa"/>
              <w:right w:w="67" w:type="dxa"/>
            </w:tcMar>
            <w:vAlign w:val="bottom"/>
          </w:tcPr>
          <w:p w14:paraId="64291FA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0.7</w:t>
            </w:r>
          </w:p>
        </w:tc>
      </w:tr>
      <w:tr w:rsidR="0038057A" w14:paraId="48F54D66"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652A9F3D"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Teve/fez sexo vaginal, 6 meses</w:t>
            </w:r>
          </w:p>
        </w:tc>
        <w:tc>
          <w:tcPr>
            <w:tcW w:w="874" w:type="dxa"/>
            <w:vMerge w:val="restart"/>
            <w:tcBorders>
              <w:top w:val="nil"/>
              <w:left w:val="nil"/>
              <w:bottom w:val="nil"/>
              <w:right w:val="nil"/>
            </w:tcBorders>
            <w:shd w:val="clear" w:color="auto" w:fill="FFFFFF"/>
            <w:tcMar>
              <w:left w:w="67" w:type="dxa"/>
              <w:right w:w="67" w:type="dxa"/>
            </w:tcMar>
            <w:vAlign w:val="bottom"/>
          </w:tcPr>
          <w:p w14:paraId="2F2BE12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94.6</w:t>
            </w:r>
          </w:p>
        </w:tc>
        <w:tc>
          <w:tcPr>
            <w:tcW w:w="874" w:type="dxa"/>
            <w:vMerge w:val="restart"/>
            <w:tcBorders>
              <w:top w:val="nil"/>
              <w:left w:val="nil"/>
              <w:bottom w:val="nil"/>
              <w:right w:val="nil"/>
            </w:tcBorders>
            <w:shd w:val="clear" w:color="auto" w:fill="FFFFFF"/>
            <w:tcMar>
              <w:left w:w="67" w:type="dxa"/>
              <w:right w:w="67" w:type="dxa"/>
            </w:tcMar>
            <w:vAlign w:val="bottom"/>
          </w:tcPr>
          <w:p w14:paraId="4169173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99.6</w:t>
            </w:r>
          </w:p>
        </w:tc>
        <w:tc>
          <w:tcPr>
            <w:tcW w:w="874" w:type="dxa"/>
            <w:vMerge w:val="restart"/>
            <w:tcBorders>
              <w:top w:val="nil"/>
              <w:left w:val="nil"/>
              <w:bottom w:val="nil"/>
              <w:right w:val="nil"/>
            </w:tcBorders>
            <w:shd w:val="clear" w:color="auto" w:fill="FFFFFF"/>
            <w:tcMar>
              <w:left w:w="67" w:type="dxa"/>
              <w:right w:w="67" w:type="dxa"/>
            </w:tcMar>
            <w:vAlign w:val="bottom"/>
          </w:tcPr>
          <w:p w14:paraId="77AB88F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0AB2679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99.1</w:t>
            </w:r>
          </w:p>
        </w:tc>
        <w:tc>
          <w:tcPr>
            <w:tcW w:w="874" w:type="dxa"/>
            <w:vMerge w:val="restart"/>
            <w:tcBorders>
              <w:top w:val="nil"/>
              <w:left w:val="nil"/>
              <w:bottom w:val="nil"/>
              <w:right w:val="nil"/>
            </w:tcBorders>
            <w:shd w:val="clear" w:color="auto" w:fill="FFFFFF"/>
            <w:tcMar>
              <w:left w:w="67" w:type="dxa"/>
              <w:right w:w="67" w:type="dxa"/>
            </w:tcMar>
            <w:vAlign w:val="bottom"/>
          </w:tcPr>
          <w:p w14:paraId="793CC91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98.8</w:t>
            </w:r>
          </w:p>
        </w:tc>
        <w:tc>
          <w:tcPr>
            <w:tcW w:w="874" w:type="dxa"/>
            <w:vMerge w:val="restart"/>
            <w:tcBorders>
              <w:top w:val="nil"/>
              <w:left w:val="nil"/>
              <w:bottom w:val="nil"/>
              <w:right w:val="nil"/>
            </w:tcBorders>
            <w:shd w:val="clear" w:color="auto" w:fill="FFFFFF"/>
            <w:tcMar>
              <w:left w:w="67" w:type="dxa"/>
              <w:right w:w="67" w:type="dxa"/>
            </w:tcMar>
            <w:vAlign w:val="bottom"/>
          </w:tcPr>
          <w:p w14:paraId="2BFAA0B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95.4</w:t>
            </w:r>
          </w:p>
        </w:tc>
      </w:tr>
      <w:tr w:rsidR="0038057A" w14:paraId="09291ECD"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05A71AA0"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76B5140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BCF7C89"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1E95BA1"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06CEA61"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D68829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D6725FC" w14:textId="77777777" w:rsidR="0038057A" w:rsidRDefault="0038057A" w:rsidP="00281490">
            <w:pPr>
              <w:adjustRightInd w:val="0"/>
              <w:rPr>
                <w:sz w:val="24"/>
                <w:szCs w:val="24"/>
              </w:rPr>
            </w:pPr>
          </w:p>
        </w:tc>
      </w:tr>
      <w:tr w:rsidR="0038057A" w14:paraId="29E3EE6A"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098F4151"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57C985A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w:t>
            </w:r>
          </w:p>
        </w:tc>
        <w:tc>
          <w:tcPr>
            <w:tcW w:w="874" w:type="dxa"/>
            <w:tcBorders>
              <w:top w:val="nil"/>
              <w:left w:val="nil"/>
              <w:bottom w:val="nil"/>
              <w:right w:val="nil"/>
            </w:tcBorders>
            <w:shd w:val="clear" w:color="auto" w:fill="FFFFFF"/>
            <w:tcMar>
              <w:left w:w="67" w:type="dxa"/>
              <w:right w:w="67" w:type="dxa"/>
            </w:tcMar>
            <w:vAlign w:val="bottom"/>
          </w:tcPr>
          <w:p w14:paraId="691977F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tcBorders>
              <w:top w:val="nil"/>
              <w:left w:val="nil"/>
              <w:bottom w:val="nil"/>
              <w:right w:val="nil"/>
            </w:tcBorders>
            <w:shd w:val="clear" w:color="auto" w:fill="FFFFFF"/>
            <w:tcMar>
              <w:left w:w="67" w:type="dxa"/>
              <w:right w:w="67" w:type="dxa"/>
            </w:tcMar>
            <w:vAlign w:val="bottom"/>
          </w:tcPr>
          <w:p w14:paraId="111B205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8B4372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tcBorders>
              <w:top w:val="nil"/>
              <w:left w:val="nil"/>
              <w:bottom w:val="nil"/>
              <w:right w:val="nil"/>
            </w:tcBorders>
            <w:shd w:val="clear" w:color="auto" w:fill="FFFFFF"/>
            <w:tcMar>
              <w:left w:w="67" w:type="dxa"/>
              <w:right w:w="67" w:type="dxa"/>
            </w:tcMar>
            <w:vAlign w:val="bottom"/>
          </w:tcPr>
          <w:p w14:paraId="14B541B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w:t>
            </w:r>
          </w:p>
        </w:tc>
        <w:tc>
          <w:tcPr>
            <w:tcW w:w="874" w:type="dxa"/>
            <w:tcBorders>
              <w:top w:val="nil"/>
              <w:left w:val="nil"/>
              <w:bottom w:val="nil"/>
              <w:right w:val="nil"/>
            </w:tcBorders>
            <w:shd w:val="clear" w:color="auto" w:fill="FFFFFF"/>
            <w:tcMar>
              <w:left w:w="67" w:type="dxa"/>
              <w:right w:w="67" w:type="dxa"/>
            </w:tcMar>
            <w:vAlign w:val="bottom"/>
          </w:tcPr>
          <w:p w14:paraId="08A7D6B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w:t>
            </w:r>
          </w:p>
        </w:tc>
      </w:tr>
      <w:tr w:rsidR="0038057A" w14:paraId="7DED2337"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283E0F22"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Teve/fez sexo anal com um homem, 6 meses</w:t>
            </w:r>
          </w:p>
        </w:tc>
        <w:tc>
          <w:tcPr>
            <w:tcW w:w="874" w:type="dxa"/>
            <w:vMerge w:val="restart"/>
            <w:tcBorders>
              <w:top w:val="nil"/>
              <w:left w:val="nil"/>
              <w:bottom w:val="nil"/>
              <w:right w:val="nil"/>
            </w:tcBorders>
            <w:shd w:val="clear" w:color="auto" w:fill="FFFFFF"/>
            <w:tcMar>
              <w:left w:w="67" w:type="dxa"/>
              <w:right w:w="67" w:type="dxa"/>
            </w:tcMar>
            <w:vAlign w:val="bottom"/>
          </w:tcPr>
          <w:p w14:paraId="6FD74EC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56.3</w:t>
            </w:r>
          </w:p>
        </w:tc>
        <w:tc>
          <w:tcPr>
            <w:tcW w:w="874" w:type="dxa"/>
            <w:vMerge w:val="restart"/>
            <w:tcBorders>
              <w:top w:val="nil"/>
              <w:left w:val="nil"/>
              <w:bottom w:val="nil"/>
              <w:right w:val="nil"/>
            </w:tcBorders>
            <w:shd w:val="clear" w:color="auto" w:fill="FFFFFF"/>
            <w:tcMar>
              <w:left w:w="67" w:type="dxa"/>
              <w:right w:w="67" w:type="dxa"/>
            </w:tcMar>
            <w:vAlign w:val="bottom"/>
          </w:tcPr>
          <w:p w14:paraId="31F6612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22.7</w:t>
            </w:r>
          </w:p>
        </w:tc>
        <w:tc>
          <w:tcPr>
            <w:tcW w:w="874" w:type="dxa"/>
            <w:vMerge w:val="restart"/>
            <w:tcBorders>
              <w:top w:val="nil"/>
              <w:left w:val="nil"/>
              <w:bottom w:val="nil"/>
              <w:right w:val="nil"/>
            </w:tcBorders>
            <w:shd w:val="clear" w:color="auto" w:fill="FFFFFF"/>
            <w:tcMar>
              <w:left w:w="67" w:type="dxa"/>
              <w:right w:w="67" w:type="dxa"/>
            </w:tcMar>
            <w:vAlign w:val="bottom"/>
          </w:tcPr>
          <w:p w14:paraId="53F9801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25.5</w:t>
            </w:r>
          </w:p>
        </w:tc>
        <w:tc>
          <w:tcPr>
            <w:tcW w:w="874" w:type="dxa"/>
            <w:vMerge w:val="restart"/>
            <w:tcBorders>
              <w:top w:val="nil"/>
              <w:left w:val="nil"/>
              <w:bottom w:val="nil"/>
              <w:right w:val="nil"/>
            </w:tcBorders>
            <w:shd w:val="clear" w:color="auto" w:fill="FFFFFF"/>
            <w:tcMar>
              <w:left w:w="67" w:type="dxa"/>
              <w:right w:w="67" w:type="dxa"/>
            </w:tcMar>
            <w:vAlign w:val="bottom"/>
          </w:tcPr>
          <w:p w14:paraId="25B4B0C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16.4</w:t>
            </w:r>
          </w:p>
        </w:tc>
        <w:tc>
          <w:tcPr>
            <w:tcW w:w="874" w:type="dxa"/>
            <w:vMerge w:val="restart"/>
            <w:tcBorders>
              <w:top w:val="nil"/>
              <w:left w:val="nil"/>
              <w:bottom w:val="nil"/>
              <w:right w:val="nil"/>
            </w:tcBorders>
            <w:shd w:val="clear" w:color="auto" w:fill="FFFFFF"/>
            <w:tcMar>
              <w:left w:w="67" w:type="dxa"/>
              <w:right w:w="67" w:type="dxa"/>
            </w:tcMar>
            <w:vAlign w:val="bottom"/>
          </w:tcPr>
          <w:p w14:paraId="1FEF814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55.5</w:t>
            </w:r>
          </w:p>
        </w:tc>
        <w:tc>
          <w:tcPr>
            <w:tcW w:w="874" w:type="dxa"/>
            <w:vMerge w:val="restart"/>
            <w:tcBorders>
              <w:top w:val="nil"/>
              <w:left w:val="nil"/>
              <w:bottom w:val="nil"/>
              <w:right w:val="nil"/>
            </w:tcBorders>
            <w:shd w:val="clear" w:color="auto" w:fill="FFFFFF"/>
            <w:tcMar>
              <w:left w:w="67" w:type="dxa"/>
              <w:right w:w="67" w:type="dxa"/>
            </w:tcMar>
            <w:vAlign w:val="bottom"/>
          </w:tcPr>
          <w:p w14:paraId="423ECA8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51.6</w:t>
            </w:r>
          </w:p>
        </w:tc>
      </w:tr>
      <w:tr w:rsidR="0038057A" w14:paraId="2F6C4FE0"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0D6CE454"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25801AF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E98701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91213A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589B97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F9C564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BA7CCE5" w14:textId="77777777" w:rsidR="0038057A" w:rsidRDefault="0038057A" w:rsidP="00281490">
            <w:pPr>
              <w:adjustRightInd w:val="0"/>
              <w:rPr>
                <w:sz w:val="24"/>
                <w:szCs w:val="24"/>
              </w:rPr>
            </w:pPr>
          </w:p>
        </w:tc>
      </w:tr>
      <w:tr w:rsidR="0038057A" w14:paraId="0EF0AB36"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69410051"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7DB6094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43.1</w:t>
            </w:r>
          </w:p>
        </w:tc>
        <w:tc>
          <w:tcPr>
            <w:tcW w:w="874" w:type="dxa"/>
            <w:tcBorders>
              <w:top w:val="nil"/>
              <w:left w:val="nil"/>
              <w:bottom w:val="nil"/>
              <w:right w:val="nil"/>
            </w:tcBorders>
            <w:shd w:val="clear" w:color="auto" w:fill="FFFFFF"/>
            <w:tcMar>
              <w:left w:w="67" w:type="dxa"/>
              <w:right w:w="67" w:type="dxa"/>
            </w:tcMar>
            <w:vAlign w:val="bottom"/>
          </w:tcPr>
          <w:p w14:paraId="4B8DD6A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76.9</w:t>
            </w:r>
          </w:p>
        </w:tc>
        <w:tc>
          <w:tcPr>
            <w:tcW w:w="874" w:type="dxa"/>
            <w:tcBorders>
              <w:top w:val="nil"/>
              <w:left w:val="nil"/>
              <w:bottom w:val="nil"/>
              <w:right w:val="nil"/>
            </w:tcBorders>
            <w:shd w:val="clear" w:color="auto" w:fill="FFFFFF"/>
            <w:tcMar>
              <w:left w:w="67" w:type="dxa"/>
              <w:right w:w="67" w:type="dxa"/>
            </w:tcMar>
            <w:vAlign w:val="bottom"/>
          </w:tcPr>
          <w:p w14:paraId="1B71C9E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72.1</w:t>
            </w:r>
          </w:p>
        </w:tc>
        <w:tc>
          <w:tcPr>
            <w:tcW w:w="874" w:type="dxa"/>
            <w:tcBorders>
              <w:top w:val="nil"/>
              <w:left w:val="nil"/>
              <w:bottom w:val="nil"/>
              <w:right w:val="nil"/>
            </w:tcBorders>
            <w:shd w:val="clear" w:color="auto" w:fill="FFFFFF"/>
            <w:tcMar>
              <w:left w:w="67" w:type="dxa"/>
              <w:right w:w="67" w:type="dxa"/>
            </w:tcMar>
            <w:vAlign w:val="bottom"/>
          </w:tcPr>
          <w:p w14:paraId="775C2E1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83.1</w:t>
            </w:r>
          </w:p>
        </w:tc>
        <w:tc>
          <w:tcPr>
            <w:tcW w:w="874" w:type="dxa"/>
            <w:tcBorders>
              <w:top w:val="nil"/>
              <w:left w:val="nil"/>
              <w:bottom w:val="nil"/>
              <w:right w:val="nil"/>
            </w:tcBorders>
            <w:shd w:val="clear" w:color="auto" w:fill="FFFFFF"/>
            <w:tcMar>
              <w:left w:w="67" w:type="dxa"/>
              <w:right w:w="67" w:type="dxa"/>
            </w:tcMar>
            <w:vAlign w:val="bottom"/>
          </w:tcPr>
          <w:p w14:paraId="2661DE0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44.5</w:t>
            </w:r>
          </w:p>
        </w:tc>
        <w:tc>
          <w:tcPr>
            <w:tcW w:w="874" w:type="dxa"/>
            <w:tcBorders>
              <w:top w:val="nil"/>
              <w:left w:val="nil"/>
              <w:bottom w:val="nil"/>
              <w:right w:val="nil"/>
            </w:tcBorders>
            <w:shd w:val="clear" w:color="auto" w:fill="FFFFFF"/>
            <w:tcMar>
              <w:left w:w="67" w:type="dxa"/>
              <w:right w:w="67" w:type="dxa"/>
            </w:tcMar>
            <w:vAlign w:val="bottom"/>
          </w:tcPr>
          <w:p w14:paraId="138FCE7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47.8</w:t>
            </w:r>
          </w:p>
        </w:tc>
      </w:tr>
      <w:tr w:rsidR="0038057A" w14:paraId="258C8BD7"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41E4F362"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0759DC5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c>
          <w:tcPr>
            <w:tcW w:w="874" w:type="dxa"/>
            <w:tcBorders>
              <w:top w:val="nil"/>
              <w:left w:val="nil"/>
              <w:bottom w:val="nil"/>
              <w:right w:val="nil"/>
            </w:tcBorders>
            <w:shd w:val="clear" w:color="auto" w:fill="FFFFFF"/>
            <w:tcMar>
              <w:left w:w="67" w:type="dxa"/>
              <w:right w:w="67" w:type="dxa"/>
            </w:tcMar>
            <w:vAlign w:val="bottom"/>
          </w:tcPr>
          <w:p w14:paraId="1D675C2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tcBorders>
              <w:top w:val="nil"/>
              <w:left w:val="nil"/>
              <w:bottom w:val="nil"/>
              <w:right w:val="nil"/>
            </w:tcBorders>
            <w:shd w:val="clear" w:color="auto" w:fill="FFFFFF"/>
            <w:tcMar>
              <w:left w:w="67" w:type="dxa"/>
              <w:right w:w="67" w:type="dxa"/>
            </w:tcMar>
            <w:vAlign w:val="bottom"/>
          </w:tcPr>
          <w:p w14:paraId="2147673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w:t>
            </w:r>
          </w:p>
        </w:tc>
        <w:tc>
          <w:tcPr>
            <w:tcW w:w="874" w:type="dxa"/>
            <w:tcBorders>
              <w:top w:val="nil"/>
              <w:left w:val="nil"/>
              <w:bottom w:val="nil"/>
              <w:right w:val="nil"/>
            </w:tcBorders>
            <w:shd w:val="clear" w:color="auto" w:fill="FFFFFF"/>
            <w:tcMar>
              <w:left w:w="67" w:type="dxa"/>
              <w:right w:w="67" w:type="dxa"/>
            </w:tcMar>
            <w:vAlign w:val="bottom"/>
          </w:tcPr>
          <w:p w14:paraId="4B4F660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tcBorders>
              <w:top w:val="nil"/>
              <w:left w:val="nil"/>
              <w:bottom w:val="nil"/>
              <w:right w:val="nil"/>
            </w:tcBorders>
            <w:shd w:val="clear" w:color="auto" w:fill="FFFFFF"/>
            <w:tcMar>
              <w:left w:w="67" w:type="dxa"/>
              <w:right w:w="67" w:type="dxa"/>
            </w:tcMar>
            <w:vAlign w:val="bottom"/>
          </w:tcPr>
          <w:p w14:paraId="400AB59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5E677B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r>
      <w:tr w:rsidR="0038057A" w14:paraId="262B37E0"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1BDD8C74"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Pagou a um homem por sexo, 6 meses</w:t>
            </w:r>
          </w:p>
        </w:tc>
        <w:tc>
          <w:tcPr>
            <w:tcW w:w="874" w:type="dxa"/>
            <w:vMerge w:val="restart"/>
            <w:tcBorders>
              <w:top w:val="nil"/>
              <w:left w:val="nil"/>
              <w:bottom w:val="nil"/>
              <w:right w:val="nil"/>
            </w:tcBorders>
            <w:shd w:val="clear" w:color="auto" w:fill="FFFFFF"/>
            <w:tcMar>
              <w:left w:w="67" w:type="dxa"/>
              <w:right w:w="67" w:type="dxa"/>
            </w:tcMar>
            <w:vAlign w:val="bottom"/>
          </w:tcPr>
          <w:p w14:paraId="1D61ED5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w:t>
            </w:r>
          </w:p>
        </w:tc>
        <w:tc>
          <w:tcPr>
            <w:tcW w:w="874" w:type="dxa"/>
            <w:vMerge w:val="restart"/>
            <w:tcBorders>
              <w:top w:val="nil"/>
              <w:left w:val="nil"/>
              <w:bottom w:val="nil"/>
              <w:right w:val="nil"/>
            </w:tcBorders>
            <w:shd w:val="clear" w:color="auto" w:fill="FFFFFF"/>
            <w:tcMar>
              <w:left w:w="67" w:type="dxa"/>
              <w:right w:w="67" w:type="dxa"/>
            </w:tcMar>
            <w:vAlign w:val="bottom"/>
          </w:tcPr>
          <w:p w14:paraId="50DB337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w:t>
            </w:r>
          </w:p>
        </w:tc>
        <w:tc>
          <w:tcPr>
            <w:tcW w:w="874" w:type="dxa"/>
            <w:vMerge w:val="restart"/>
            <w:tcBorders>
              <w:top w:val="nil"/>
              <w:left w:val="nil"/>
              <w:bottom w:val="nil"/>
              <w:right w:val="nil"/>
            </w:tcBorders>
            <w:shd w:val="clear" w:color="auto" w:fill="FFFFFF"/>
            <w:tcMar>
              <w:left w:w="67" w:type="dxa"/>
              <w:right w:w="67" w:type="dxa"/>
            </w:tcMar>
            <w:vAlign w:val="bottom"/>
          </w:tcPr>
          <w:p w14:paraId="0451542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34.4</w:t>
            </w:r>
          </w:p>
        </w:tc>
        <w:tc>
          <w:tcPr>
            <w:tcW w:w="874" w:type="dxa"/>
            <w:vMerge w:val="restart"/>
            <w:tcBorders>
              <w:top w:val="nil"/>
              <w:left w:val="nil"/>
              <w:bottom w:val="nil"/>
              <w:right w:val="nil"/>
            </w:tcBorders>
            <w:shd w:val="clear" w:color="auto" w:fill="FFFFFF"/>
            <w:tcMar>
              <w:left w:w="67" w:type="dxa"/>
              <w:right w:w="67" w:type="dxa"/>
            </w:tcMar>
            <w:vAlign w:val="bottom"/>
          </w:tcPr>
          <w:p w14:paraId="3F16882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16.4</w:t>
            </w:r>
          </w:p>
        </w:tc>
        <w:tc>
          <w:tcPr>
            <w:tcW w:w="874" w:type="dxa"/>
            <w:vMerge w:val="restart"/>
            <w:tcBorders>
              <w:top w:val="nil"/>
              <w:left w:val="nil"/>
              <w:bottom w:val="nil"/>
              <w:right w:val="nil"/>
            </w:tcBorders>
            <w:shd w:val="clear" w:color="auto" w:fill="FFFFFF"/>
            <w:tcMar>
              <w:left w:w="67" w:type="dxa"/>
              <w:right w:w="67" w:type="dxa"/>
            </w:tcMar>
            <w:vAlign w:val="bottom"/>
          </w:tcPr>
          <w:p w14:paraId="5E712EA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39.8</w:t>
            </w:r>
          </w:p>
        </w:tc>
        <w:tc>
          <w:tcPr>
            <w:tcW w:w="874" w:type="dxa"/>
            <w:vMerge w:val="restart"/>
            <w:tcBorders>
              <w:top w:val="nil"/>
              <w:left w:val="nil"/>
              <w:bottom w:val="nil"/>
              <w:right w:val="nil"/>
            </w:tcBorders>
            <w:shd w:val="clear" w:color="auto" w:fill="FFFFFF"/>
            <w:tcMar>
              <w:left w:w="67" w:type="dxa"/>
              <w:right w:w="67" w:type="dxa"/>
            </w:tcMar>
            <w:vAlign w:val="bottom"/>
          </w:tcPr>
          <w:p w14:paraId="3717C69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11.4</w:t>
            </w:r>
          </w:p>
        </w:tc>
      </w:tr>
      <w:tr w:rsidR="0038057A" w14:paraId="4E4CCB71"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630B40C0"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1BFDE51"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8C097B9"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F898D4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AFE3E1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6A14CB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5086664" w14:textId="77777777" w:rsidR="0038057A" w:rsidRDefault="0038057A" w:rsidP="00281490">
            <w:pPr>
              <w:adjustRightInd w:val="0"/>
              <w:rPr>
                <w:sz w:val="24"/>
                <w:szCs w:val="24"/>
              </w:rPr>
            </w:pPr>
          </w:p>
        </w:tc>
      </w:tr>
      <w:tr w:rsidR="0038057A" w14:paraId="6E22640E"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732581F8"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00F7F1B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90.3</w:t>
            </w:r>
          </w:p>
        </w:tc>
        <w:tc>
          <w:tcPr>
            <w:tcW w:w="874" w:type="dxa"/>
            <w:tcBorders>
              <w:top w:val="nil"/>
              <w:left w:val="nil"/>
              <w:bottom w:val="nil"/>
              <w:right w:val="nil"/>
            </w:tcBorders>
            <w:shd w:val="clear" w:color="auto" w:fill="FFFFFF"/>
            <w:tcMar>
              <w:left w:w="67" w:type="dxa"/>
              <w:right w:w="67" w:type="dxa"/>
            </w:tcMar>
            <w:vAlign w:val="bottom"/>
          </w:tcPr>
          <w:p w14:paraId="4300E59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94.0</w:t>
            </w:r>
          </w:p>
        </w:tc>
        <w:tc>
          <w:tcPr>
            <w:tcW w:w="874" w:type="dxa"/>
            <w:tcBorders>
              <w:top w:val="nil"/>
              <w:left w:val="nil"/>
              <w:bottom w:val="nil"/>
              <w:right w:val="nil"/>
            </w:tcBorders>
            <w:shd w:val="clear" w:color="auto" w:fill="FFFFFF"/>
            <w:tcMar>
              <w:left w:w="67" w:type="dxa"/>
              <w:right w:w="67" w:type="dxa"/>
            </w:tcMar>
            <w:vAlign w:val="bottom"/>
          </w:tcPr>
          <w:p w14:paraId="147522E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65.6</w:t>
            </w:r>
          </w:p>
        </w:tc>
        <w:tc>
          <w:tcPr>
            <w:tcW w:w="874" w:type="dxa"/>
            <w:tcBorders>
              <w:top w:val="nil"/>
              <w:left w:val="nil"/>
              <w:bottom w:val="nil"/>
              <w:right w:val="nil"/>
            </w:tcBorders>
            <w:shd w:val="clear" w:color="auto" w:fill="FFFFFF"/>
            <w:tcMar>
              <w:left w:w="67" w:type="dxa"/>
              <w:right w:w="67" w:type="dxa"/>
            </w:tcMar>
            <w:vAlign w:val="bottom"/>
          </w:tcPr>
          <w:p w14:paraId="6CC8FB0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83.4</w:t>
            </w:r>
          </w:p>
        </w:tc>
        <w:tc>
          <w:tcPr>
            <w:tcW w:w="874" w:type="dxa"/>
            <w:tcBorders>
              <w:top w:val="nil"/>
              <w:left w:val="nil"/>
              <w:bottom w:val="nil"/>
              <w:right w:val="nil"/>
            </w:tcBorders>
            <w:shd w:val="clear" w:color="auto" w:fill="FFFFFF"/>
            <w:tcMar>
              <w:left w:w="67" w:type="dxa"/>
              <w:right w:w="67" w:type="dxa"/>
            </w:tcMar>
            <w:vAlign w:val="bottom"/>
          </w:tcPr>
          <w:p w14:paraId="7553A9E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60.2</w:t>
            </w:r>
          </w:p>
        </w:tc>
        <w:tc>
          <w:tcPr>
            <w:tcW w:w="874" w:type="dxa"/>
            <w:tcBorders>
              <w:top w:val="nil"/>
              <w:left w:val="nil"/>
              <w:bottom w:val="nil"/>
              <w:right w:val="nil"/>
            </w:tcBorders>
            <w:shd w:val="clear" w:color="auto" w:fill="FFFFFF"/>
            <w:tcMar>
              <w:left w:w="67" w:type="dxa"/>
              <w:right w:w="67" w:type="dxa"/>
            </w:tcMar>
            <w:vAlign w:val="bottom"/>
          </w:tcPr>
          <w:p w14:paraId="25A9620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88.1</w:t>
            </w:r>
          </w:p>
        </w:tc>
      </w:tr>
      <w:tr w:rsidR="0038057A" w14:paraId="584332AE"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38657229"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26D9592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tcBorders>
              <w:top w:val="nil"/>
              <w:left w:val="nil"/>
              <w:bottom w:val="nil"/>
              <w:right w:val="nil"/>
            </w:tcBorders>
            <w:shd w:val="clear" w:color="auto" w:fill="FFFFFF"/>
            <w:tcMar>
              <w:left w:w="67" w:type="dxa"/>
              <w:right w:w="67" w:type="dxa"/>
            </w:tcMar>
            <w:vAlign w:val="bottom"/>
          </w:tcPr>
          <w:p w14:paraId="7B3DE0D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FE88B3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731FD2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03CA574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484086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r>
      <w:tr w:rsidR="0038057A" w14:paraId="18A0A4AA"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24FC2031"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Recebeu dinheiro para fazer sexo, 6 meses</w:t>
            </w:r>
          </w:p>
        </w:tc>
        <w:tc>
          <w:tcPr>
            <w:tcW w:w="874" w:type="dxa"/>
            <w:vMerge w:val="restart"/>
            <w:tcBorders>
              <w:top w:val="nil"/>
              <w:left w:val="nil"/>
              <w:bottom w:val="nil"/>
              <w:right w:val="nil"/>
            </w:tcBorders>
            <w:shd w:val="clear" w:color="auto" w:fill="FFFFFF"/>
            <w:tcMar>
              <w:left w:w="67" w:type="dxa"/>
              <w:right w:w="67" w:type="dxa"/>
            </w:tcMar>
            <w:vAlign w:val="bottom"/>
          </w:tcPr>
          <w:p w14:paraId="776BCF9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95.4</w:t>
            </w:r>
          </w:p>
        </w:tc>
        <w:tc>
          <w:tcPr>
            <w:tcW w:w="874" w:type="dxa"/>
            <w:vMerge w:val="restart"/>
            <w:tcBorders>
              <w:top w:val="nil"/>
              <w:left w:val="nil"/>
              <w:bottom w:val="nil"/>
              <w:right w:val="nil"/>
            </w:tcBorders>
            <w:shd w:val="clear" w:color="auto" w:fill="FFFFFF"/>
            <w:tcMar>
              <w:left w:w="67" w:type="dxa"/>
              <w:right w:w="67" w:type="dxa"/>
            </w:tcMar>
            <w:vAlign w:val="bottom"/>
          </w:tcPr>
          <w:p w14:paraId="7E08B5B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94.1</w:t>
            </w:r>
          </w:p>
        </w:tc>
        <w:tc>
          <w:tcPr>
            <w:tcW w:w="874" w:type="dxa"/>
            <w:vMerge w:val="restart"/>
            <w:tcBorders>
              <w:top w:val="nil"/>
              <w:left w:val="nil"/>
              <w:bottom w:val="nil"/>
              <w:right w:val="nil"/>
            </w:tcBorders>
            <w:shd w:val="clear" w:color="auto" w:fill="FFFFFF"/>
            <w:tcMar>
              <w:left w:w="67" w:type="dxa"/>
              <w:right w:w="67" w:type="dxa"/>
            </w:tcMar>
            <w:vAlign w:val="bottom"/>
          </w:tcPr>
          <w:p w14:paraId="2F310FA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95.4</w:t>
            </w:r>
          </w:p>
        </w:tc>
        <w:tc>
          <w:tcPr>
            <w:tcW w:w="874" w:type="dxa"/>
            <w:vMerge w:val="restart"/>
            <w:tcBorders>
              <w:top w:val="nil"/>
              <w:left w:val="nil"/>
              <w:bottom w:val="nil"/>
              <w:right w:val="nil"/>
            </w:tcBorders>
            <w:shd w:val="clear" w:color="auto" w:fill="FFFFFF"/>
            <w:tcMar>
              <w:left w:w="67" w:type="dxa"/>
              <w:right w:w="67" w:type="dxa"/>
            </w:tcMar>
            <w:vAlign w:val="bottom"/>
          </w:tcPr>
          <w:p w14:paraId="0832DE4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90.6</w:t>
            </w:r>
          </w:p>
        </w:tc>
        <w:tc>
          <w:tcPr>
            <w:tcW w:w="874" w:type="dxa"/>
            <w:vMerge w:val="restart"/>
            <w:tcBorders>
              <w:top w:val="nil"/>
              <w:left w:val="nil"/>
              <w:bottom w:val="nil"/>
              <w:right w:val="nil"/>
            </w:tcBorders>
            <w:shd w:val="clear" w:color="auto" w:fill="FFFFFF"/>
            <w:tcMar>
              <w:left w:w="67" w:type="dxa"/>
              <w:right w:w="67" w:type="dxa"/>
            </w:tcMar>
            <w:vAlign w:val="bottom"/>
          </w:tcPr>
          <w:p w14:paraId="2286046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90.4</w:t>
            </w:r>
          </w:p>
        </w:tc>
        <w:tc>
          <w:tcPr>
            <w:tcW w:w="874" w:type="dxa"/>
            <w:vMerge w:val="restart"/>
            <w:tcBorders>
              <w:top w:val="nil"/>
              <w:left w:val="nil"/>
              <w:bottom w:val="nil"/>
              <w:right w:val="nil"/>
            </w:tcBorders>
            <w:shd w:val="clear" w:color="auto" w:fill="FFFFFF"/>
            <w:tcMar>
              <w:left w:w="67" w:type="dxa"/>
              <w:right w:w="67" w:type="dxa"/>
            </w:tcMar>
            <w:vAlign w:val="bottom"/>
          </w:tcPr>
          <w:p w14:paraId="0A63257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95.0</w:t>
            </w:r>
          </w:p>
        </w:tc>
      </w:tr>
      <w:tr w:rsidR="0038057A" w14:paraId="7BA78A16"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65D9D93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716EC31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13EEDF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63D22BC"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26A4AA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2BDF58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C8028BD" w14:textId="77777777" w:rsidR="0038057A" w:rsidRDefault="0038057A" w:rsidP="00281490">
            <w:pPr>
              <w:adjustRightInd w:val="0"/>
              <w:rPr>
                <w:sz w:val="24"/>
                <w:szCs w:val="24"/>
              </w:rPr>
            </w:pPr>
          </w:p>
        </w:tc>
      </w:tr>
      <w:tr w:rsidR="0038057A" w14:paraId="15EB375B"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65696D5E"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1895A74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w:t>
            </w:r>
          </w:p>
        </w:tc>
        <w:tc>
          <w:tcPr>
            <w:tcW w:w="874" w:type="dxa"/>
            <w:tcBorders>
              <w:top w:val="nil"/>
              <w:left w:val="nil"/>
              <w:bottom w:val="nil"/>
              <w:right w:val="nil"/>
            </w:tcBorders>
            <w:shd w:val="clear" w:color="auto" w:fill="FFFFFF"/>
            <w:tcMar>
              <w:left w:w="67" w:type="dxa"/>
              <w:right w:w="67" w:type="dxa"/>
            </w:tcMar>
            <w:vAlign w:val="bottom"/>
          </w:tcPr>
          <w:p w14:paraId="403E6F5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w:t>
            </w:r>
          </w:p>
        </w:tc>
        <w:tc>
          <w:tcPr>
            <w:tcW w:w="874" w:type="dxa"/>
            <w:tcBorders>
              <w:top w:val="nil"/>
              <w:left w:val="nil"/>
              <w:bottom w:val="nil"/>
              <w:right w:val="nil"/>
            </w:tcBorders>
            <w:shd w:val="clear" w:color="auto" w:fill="FFFFFF"/>
            <w:tcMar>
              <w:left w:w="67" w:type="dxa"/>
              <w:right w:w="67" w:type="dxa"/>
            </w:tcMar>
            <w:vAlign w:val="bottom"/>
          </w:tcPr>
          <w:p w14:paraId="3642005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w:t>
            </w:r>
          </w:p>
        </w:tc>
        <w:tc>
          <w:tcPr>
            <w:tcW w:w="874" w:type="dxa"/>
            <w:tcBorders>
              <w:top w:val="nil"/>
              <w:left w:val="nil"/>
              <w:bottom w:val="nil"/>
              <w:right w:val="nil"/>
            </w:tcBorders>
            <w:shd w:val="clear" w:color="auto" w:fill="FFFFFF"/>
            <w:tcMar>
              <w:left w:w="67" w:type="dxa"/>
              <w:right w:w="67" w:type="dxa"/>
            </w:tcMar>
            <w:vAlign w:val="bottom"/>
          </w:tcPr>
          <w:p w14:paraId="1D14227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w:t>
            </w:r>
          </w:p>
        </w:tc>
        <w:tc>
          <w:tcPr>
            <w:tcW w:w="874" w:type="dxa"/>
            <w:tcBorders>
              <w:top w:val="nil"/>
              <w:left w:val="nil"/>
              <w:bottom w:val="nil"/>
              <w:right w:val="nil"/>
            </w:tcBorders>
            <w:shd w:val="clear" w:color="auto" w:fill="FFFFFF"/>
            <w:tcMar>
              <w:left w:w="67" w:type="dxa"/>
              <w:right w:w="67" w:type="dxa"/>
            </w:tcMar>
            <w:vAlign w:val="bottom"/>
          </w:tcPr>
          <w:p w14:paraId="287AD15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w:t>
            </w:r>
          </w:p>
        </w:tc>
        <w:tc>
          <w:tcPr>
            <w:tcW w:w="874" w:type="dxa"/>
            <w:tcBorders>
              <w:top w:val="nil"/>
              <w:left w:val="nil"/>
              <w:bottom w:val="nil"/>
              <w:right w:val="nil"/>
            </w:tcBorders>
            <w:shd w:val="clear" w:color="auto" w:fill="FFFFFF"/>
            <w:tcMar>
              <w:left w:w="67" w:type="dxa"/>
              <w:right w:w="67" w:type="dxa"/>
            </w:tcMar>
            <w:vAlign w:val="bottom"/>
          </w:tcPr>
          <w:p w14:paraId="0ABD296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w:t>
            </w:r>
          </w:p>
        </w:tc>
      </w:tr>
      <w:tr w:rsidR="0038057A" w14:paraId="4AD81972"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7BB76217"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453B09D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4F6205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143F7F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tcBorders>
              <w:top w:val="nil"/>
              <w:left w:val="nil"/>
              <w:bottom w:val="nil"/>
              <w:right w:val="nil"/>
            </w:tcBorders>
            <w:shd w:val="clear" w:color="auto" w:fill="FFFFFF"/>
            <w:tcMar>
              <w:left w:w="67" w:type="dxa"/>
              <w:right w:w="67" w:type="dxa"/>
            </w:tcMar>
            <w:vAlign w:val="bottom"/>
          </w:tcPr>
          <w:p w14:paraId="578C54F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DA51F7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2B3E80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r>
      <w:tr w:rsidR="0038057A" w14:paraId="1A825AB4"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5F551543"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Alguma vez recebeu dinheiro para fazer sexo</w:t>
            </w:r>
          </w:p>
        </w:tc>
        <w:tc>
          <w:tcPr>
            <w:tcW w:w="874" w:type="dxa"/>
            <w:vMerge w:val="restart"/>
            <w:tcBorders>
              <w:top w:val="nil"/>
              <w:left w:val="nil"/>
              <w:bottom w:val="nil"/>
              <w:right w:val="nil"/>
            </w:tcBorders>
            <w:shd w:val="clear" w:color="auto" w:fill="FFFFFF"/>
            <w:tcMar>
              <w:left w:w="67" w:type="dxa"/>
              <w:right w:w="67" w:type="dxa"/>
            </w:tcMar>
            <w:vAlign w:val="bottom"/>
          </w:tcPr>
          <w:p w14:paraId="5E1D9CE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98.0</w:t>
            </w:r>
          </w:p>
        </w:tc>
        <w:tc>
          <w:tcPr>
            <w:tcW w:w="874" w:type="dxa"/>
            <w:vMerge w:val="restart"/>
            <w:tcBorders>
              <w:top w:val="nil"/>
              <w:left w:val="nil"/>
              <w:bottom w:val="nil"/>
              <w:right w:val="nil"/>
            </w:tcBorders>
            <w:shd w:val="clear" w:color="auto" w:fill="FFFFFF"/>
            <w:tcMar>
              <w:left w:w="67" w:type="dxa"/>
              <w:right w:w="67" w:type="dxa"/>
            </w:tcMar>
            <w:vAlign w:val="bottom"/>
          </w:tcPr>
          <w:p w14:paraId="311A3E6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98.5</w:t>
            </w:r>
          </w:p>
        </w:tc>
        <w:tc>
          <w:tcPr>
            <w:tcW w:w="874" w:type="dxa"/>
            <w:vMerge w:val="restart"/>
            <w:tcBorders>
              <w:top w:val="nil"/>
              <w:left w:val="nil"/>
              <w:bottom w:val="nil"/>
              <w:right w:val="nil"/>
            </w:tcBorders>
            <w:shd w:val="clear" w:color="auto" w:fill="FFFFFF"/>
            <w:tcMar>
              <w:left w:w="67" w:type="dxa"/>
              <w:right w:w="67" w:type="dxa"/>
            </w:tcMar>
            <w:vAlign w:val="bottom"/>
          </w:tcPr>
          <w:p w14:paraId="56D8335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98.2</w:t>
            </w:r>
          </w:p>
        </w:tc>
        <w:tc>
          <w:tcPr>
            <w:tcW w:w="874" w:type="dxa"/>
            <w:vMerge w:val="restart"/>
            <w:tcBorders>
              <w:top w:val="nil"/>
              <w:left w:val="nil"/>
              <w:bottom w:val="nil"/>
              <w:right w:val="nil"/>
            </w:tcBorders>
            <w:shd w:val="clear" w:color="auto" w:fill="FFFFFF"/>
            <w:tcMar>
              <w:left w:w="67" w:type="dxa"/>
              <w:right w:w="67" w:type="dxa"/>
            </w:tcMar>
            <w:vAlign w:val="bottom"/>
          </w:tcPr>
          <w:p w14:paraId="3F3615C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94.0</w:t>
            </w:r>
          </w:p>
        </w:tc>
        <w:tc>
          <w:tcPr>
            <w:tcW w:w="874" w:type="dxa"/>
            <w:vMerge w:val="restart"/>
            <w:tcBorders>
              <w:top w:val="nil"/>
              <w:left w:val="nil"/>
              <w:bottom w:val="nil"/>
              <w:right w:val="nil"/>
            </w:tcBorders>
            <w:shd w:val="clear" w:color="auto" w:fill="FFFFFF"/>
            <w:tcMar>
              <w:left w:w="67" w:type="dxa"/>
              <w:right w:w="67" w:type="dxa"/>
            </w:tcMar>
            <w:vAlign w:val="bottom"/>
          </w:tcPr>
          <w:p w14:paraId="18EE3B3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95.1</w:t>
            </w:r>
          </w:p>
        </w:tc>
        <w:tc>
          <w:tcPr>
            <w:tcW w:w="874" w:type="dxa"/>
            <w:vMerge w:val="restart"/>
            <w:tcBorders>
              <w:top w:val="nil"/>
              <w:left w:val="nil"/>
              <w:bottom w:val="nil"/>
              <w:right w:val="nil"/>
            </w:tcBorders>
            <w:shd w:val="clear" w:color="auto" w:fill="FFFFFF"/>
            <w:tcMar>
              <w:left w:w="67" w:type="dxa"/>
              <w:right w:w="67" w:type="dxa"/>
            </w:tcMar>
            <w:vAlign w:val="bottom"/>
          </w:tcPr>
          <w:p w14:paraId="0662E1F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97.8</w:t>
            </w:r>
          </w:p>
        </w:tc>
      </w:tr>
      <w:tr w:rsidR="0038057A" w14:paraId="391E8535"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15DE6CCE"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1100E44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A41DED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C0ECBA6"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EA78E9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D156D3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A0B2887" w14:textId="77777777" w:rsidR="0038057A" w:rsidRDefault="0038057A" w:rsidP="00281490">
            <w:pPr>
              <w:adjustRightInd w:val="0"/>
              <w:rPr>
                <w:sz w:val="24"/>
                <w:szCs w:val="24"/>
              </w:rPr>
            </w:pPr>
          </w:p>
        </w:tc>
      </w:tr>
      <w:tr w:rsidR="0038057A" w14:paraId="04907672"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62E904A3"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2063DED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w:t>
            </w:r>
          </w:p>
        </w:tc>
        <w:tc>
          <w:tcPr>
            <w:tcW w:w="874" w:type="dxa"/>
            <w:tcBorders>
              <w:top w:val="nil"/>
              <w:left w:val="nil"/>
              <w:bottom w:val="nil"/>
              <w:right w:val="nil"/>
            </w:tcBorders>
            <w:shd w:val="clear" w:color="auto" w:fill="FFFFFF"/>
            <w:tcMar>
              <w:left w:w="67" w:type="dxa"/>
              <w:right w:w="67" w:type="dxa"/>
            </w:tcMar>
            <w:vAlign w:val="bottom"/>
          </w:tcPr>
          <w:p w14:paraId="3269DBF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w:t>
            </w:r>
          </w:p>
        </w:tc>
        <w:tc>
          <w:tcPr>
            <w:tcW w:w="874" w:type="dxa"/>
            <w:tcBorders>
              <w:top w:val="nil"/>
              <w:left w:val="nil"/>
              <w:bottom w:val="nil"/>
              <w:right w:val="nil"/>
            </w:tcBorders>
            <w:shd w:val="clear" w:color="auto" w:fill="FFFFFF"/>
            <w:tcMar>
              <w:left w:w="67" w:type="dxa"/>
              <w:right w:w="67" w:type="dxa"/>
            </w:tcMar>
            <w:vAlign w:val="bottom"/>
          </w:tcPr>
          <w:p w14:paraId="2227789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w:t>
            </w:r>
          </w:p>
        </w:tc>
        <w:tc>
          <w:tcPr>
            <w:tcW w:w="874" w:type="dxa"/>
            <w:tcBorders>
              <w:top w:val="nil"/>
              <w:left w:val="nil"/>
              <w:bottom w:val="nil"/>
              <w:right w:val="nil"/>
            </w:tcBorders>
            <w:shd w:val="clear" w:color="auto" w:fill="FFFFFF"/>
            <w:tcMar>
              <w:left w:w="67" w:type="dxa"/>
              <w:right w:w="67" w:type="dxa"/>
            </w:tcMar>
            <w:vAlign w:val="bottom"/>
          </w:tcPr>
          <w:p w14:paraId="5F4A93C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w:t>
            </w:r>
          </w:p>
        </w:tc>
        <w:tc>
          <w:tcPr>
            <w:tcW w:w="874" w:type="dxa"/>
            <w:tcBorders>
              <w:top w:val="nil"/>
              <w:left w:val="nil"/>
              <w:bottom w:val="nil"/>
              <w:right w:val="nil"/>
            </w:tcBorders>
            <w:shd w:val="clear" w:color="auto" w:fill="FFFFFF"/>
            <w:tcMar>
              <w:left w:w="67" w:type="dxa"/>
              <w:right w:w="67" w:type="dxa"/>
            </w:tcMar>
            <w:vAlign w:val="bottom"/>
          </w:tcPr>
          <w:p w14:paraId="4B14C98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w:t>
            </w:r>
          </w:p>
        </w:tc>
        <w:tc>
          <w:tcPr>
            <w:tcW w:w="874" w:type="dxa"/>
            <w:tcBorders>
              <w:top w:val="nil"/>
              <w:left w:val="nil"/>
              <w:bottom w:val="nil"/>
              <w:right w:val="nil"/>
            </w:tcBorders>
            <w:shd w:val="clear" w:color="auto" w:fill="FFFFFF"/>
            <w:tcMar>
              <w:left w:w="67" w:type="dxa"/>
              <w:right w:w="67" w:type="dxa"/>
            </w:tcMar>
            <w:vAlign w:val="bottom"/>
          </w:tcPr>
          <w:p w14:paraId="7783563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w:t>
            </w:r>
          </w:p>
        </w:tc>
      </w:tr>
      <w:tr w:rsidR="0038057A" w14:paraId="617C57A7"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351CB8E0"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29ED2B7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AA92FA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795CEB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6928336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6489FA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B20B99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r>
      <w:tr w:rsidR="0038057A" w14:paraId="4145A6A0"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7A3B894A"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Conheceu um parceiro sexual neste local, 6 meses</w:t>
            </w:r>
          </w:p>
        </w:tc>
        <w:tc>
          <w:tcPr>
            <w:tcW w:w="874" w:type="dxa"/>
            <w:vMerge w:val="restart"/>
            <w:tcBorders>
              <w:top w:val="nil"/>
              <w:left w:val="nil"/>
              <w:bottom w:val="nil"/>
              <w:right w:val="nil"/>
            </w:tcBorders>
            <w:shd w:val="clear" w:color="auto" w:fill="FFFFFF"/>
            <w:tcMar>
              <w:left w:w="67" w:type="dxa"/>
              <w:right w:w="67" w:type="dxa"/>
            </w:tcMar>
            <w:vAlign w:val="bottom"/>
          </w:tcPr>
          <w:p w14:paraId="590EE41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81.4</w:t>
            </w:r>
          </w:p>
        </w:tc>
        <w:tc>
          <w:tcPr>
            <w:tcW w:w="874" w:type="dxa"/>
            <w:vMerge w:val="restart"/>
            <w:tcBorders>
              <w:top w:val="nil"/>
              <w:left w:val="nil"/>
              <w:bottom w:val="nil"/>
              <w:right w:val="nil"/>
            </w:tcBorders>
            <w:shd w:val="clear" w:color="auto" w:fill="FFFFFF"/>
            <w:tcMar>
              <w:left w:w="67" w:type="dxa"/>
              <w:right w:w="67" w:type="dxa"/>
            </w:tcMar>
            <w:vAlign w:val="bottom"/>
          </w:tcPr>
          <w:p w14:paraId="2B519BF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73.9</w:t>
            </w:r>
          </w:p>
        </w:tc>
        <w:tc>
          <w:tcPr>
            <w:tcW w:w="874" w:type="dxa"/>
            <w:vMerge w:val="restart"/>
            <w:tcBorders>
              <w:top w:val="nil"/>
              <w:left w:val="nil"/>
              <w:bottom w:val="nil"/>
              <w:right w:val="nil"/>
            </w:tcBorders>
            <w:shd w:val="clear" w:color="auto" w:fill="FFFFFF"/>
            <w:tcMar>
              <w:left w:w="67" w:type="dxa"/>
              <w:right w:w="67" w:type="dxa"/>
            </w:tcMar>
            <w:vAlign w:val="bottom"/>
          </w:tcPr>
          <w:p w14:paraId="74D99A3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63.3</w:t>
            </w:r>
          </w:p>
        </w:tc>
        <w:tc>
          <w:tcPr>
            <w:tcW w:w="874" w:type="dxa"/>
            <w:vMerge w:val="restart"/>
            <w:tcBorders>
              <w:top w:val="nil"/>
              <w:left w:val="nil"/>
              <w:bottom w:val="nil"/>
              <w:right w:val="nil"/>
            </w:tcBorders>
            <w:shd w:val="clear" w:color="auto" w:fill="FFFFFF"/>
            <w:tcMar>
              <w:left w:w="67" w:type="dxa"/>
              <w:right w:w="67" w:type="dxa"/>
            </w:tcMar>
            <w:vAlign w:val="bottom"/>
          </w:tcPr>
          <w:p w14:paraId="5AFD118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71.4</w:t>
            </w:r>
          </w:p>
        </w:tc>
        <w:tc>
          <w:tcPr>
            <w:tcW w:w="874" w:type="dxa"/>
            <w:vMerge w:val="restart"/>
            <w:tcBorders>
              <w:top w:val="nil"/>
              <w:left w:val="nil"/>
              <w:bottom w:val="nil"/>
              <w:right w:val="nil"/>
            </w:tcBorders>
            <w:shd w:val="clear" w:color="auto" w:fill="FFFFFF"/>
            <w:tcMar>
              <w:left w:w="67" w:type="dxa"/>
              <w:right w:w="67" w:type="dxa"/>
            </w:tcMar>
            <w:vAlign w:val="bottom"/>
          </w:tcPr>
          <w:p w14:paraId="39957B9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87.4</w:t>
            </w:r>
          </w:p>
        </w:tc>
        <w:tc>
          <w:tcPr>
            <w:tcW w:w="874" w:type="dxa"/>
            <w:vMerge w:val="restart"/>
            <w:tcBorders>
              <w:top w:val="nil"/>
              <w:left w:val="nil"/>
              <w:bottom w:val="nil"/>
              <w:right w:val="nil"/>
            </w:tcBorders>
            <w:shd w:val="clear" w:color="auto" w:fill="FFFFFF"/>
            <w:tcMar>
              <w:left w:w="67" w:type="dxa"/>
              <w:right w:w="67" w:type="dxa"/>
            </w:tcMar>
            <w:vAlign w:val="bottom"/>
          </w:tcPr>
          <w:p w14:paraId="36B462F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80.1</w:t>
            </w:r>
          </w:p>
        </w:tc>
      </w:tr>
      <w:tr w:rsidR="0038057A" w14:paraId="1B43E049"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28161C7F"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734FFBD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E7D60C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AF6FEA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093006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283B68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1FD3E17" w14:textId="77777777" w:rsidR="0038057A" w:rsidRDefault="0038057A" w:rsidP="00281490">
            <w:pPr>
              <w:adjustRightInd w:val="0"/>
              <w:rPr>
                <w:sz w:val="24"/>
                <w:szCs w:val="24"/>
              </w:rPr>
            </w:pPr>
          </w:p>
        </w:tc>
      </w:tr>
      <w:tr w:rsidR="0038057A" w14:paraId="1DB694C9"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1600019A"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194A237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18.0</w:t>
            </w:r>
          </w:p>
        </w:tc>
        <w:tc>
          <w:tcPr>
            <w:tcW w:w="874" w:type="dxa"/>
            <w:tcBorders>
              <w:top w:val="nil"/>
              <w:left w:val="nil"/>
              <w:bottom w:val="nil"/>
              <w:right w:val="nil"/>
            </w:tcBorders>
            <w:shd w:val="clear" w:color="auto" w:fill="FFFFFF"/>
            <w:tcMar>
              <w:left w:w="67" w:type="dxa"/>
              <w:right w:w="67" w:type="dxa"/>
            </w:tcMar>
            <w:vAlign w:val="bottom"/>
          </w:tcPr>
          <w:p w14:paraId="4C3EB69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25.4</w:t>
            </w:r>
          </w:p>
        </w:tc>
        <w:tc>
          <w:tcPr>
            <w:tcW w:w="874" w:type="dxa"/>
            <w:tcBorders>
              <w:top w:val="nil"/>
              <w:left w:val="nil"/>
              <w:bottom w:val="nil"/>
              <w:right w:val="nil"/>
            </w:tcBorders>
            <w:shd w:val="clear" w:color="auto" w:fill="FFFFFF"/>
            <w:tcMar>
              <w:left w:w="67" w:type="dxa"/>
              <w:right w:w="67" w:type="dxa"/>
            </w:tcMar>
            <w:vAlign w:val="bottom"/>
          </w:tcPr>
          <w:p w14:paraId="1CEF811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35.3</w:t>
            </w:r>
          </w:p>
        </w:tc>
        <w:tc>
          <w:tcPr>
            <w:tcW w:w="874" w:type="dxa"/>
            <w:tcBorders>
              <w:top w:val="nil"/>
              <w:left w:val="nil"/>
              <w:bottom w:val="nil"/>
              <w:right w:val="nil"/>
            </w:tcBorders>
            <w:shd w:val="clear" w:color="auto" w:fill="FFFFFF"/>
            <w:tcMar>
              <w:left w:w="67" w:type="dxa"/>
              <w:right w:w="67" w:type="dxa"/>
            </w:tcMar>
            <w:vAlign w:val="bottom"/>
          </w:tcPr>
          <w:p w14:paraId="2B383F1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28.6</w:t>
            </w:r>
          </w:p>
        </w:tc>
        <w:tc>
          <w:tcPr>
            <w:tcW w:w="874" w:type="dxa"/>
            <w:tcBorders>
              <w:top w:val="nil"/>
              <w:left w:val="nil"/>
              <w:bottom w:val="nil"/>
              <w:right w:val="nil"/>
            </w:tcBorders>
            <w:shd w:val="clear" w:color="auto" w:fill="FFFFFF"/>
            <w:tcMar>
              <w:left w:w="67" w:type="dxa"/>
              <w:right w:w="67" w:type="dxa"/>
            </w:tcMar>
            <w:vAlign w:val="bottom"/>
          </w:tcPr>
          <w:p w14:paraId="27D88F1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12.2</w:t>
            </w:r>
          </w:p>
        </w:tc>
        <w:tc>
          <w:tcPr>
            <w:tcW w:w="874" w:type="dxa"/>
            <w:tcBorders>
              <w:top w:val="nil"/>
              <w:left w:val="nil"/>
              <w:bottom w:val="nil"/>
              <w:right w:val="nil"/>
            </w:tcBorders>
            <w:shd w:val="clear" w:color="auto" w:fill="FFFFFF"/>
            <w:tcMar>
              <w:left w:w="67" w:type="dxa"/>
              <w:right w:w="67" w:type="dxa"/>
            </w:tcMar>
            <w:vAlign w:val="bottom"/>
          </w:tcPr>
          <w:p w14:paraId="39F5973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19.3</w:t>
            </w:r>
          </w:p>
        </w:tc>
      </w:tr>
      <w:tr w:rsidR="0038057A" w14:paraId="5AB2D5AD"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0076B64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653B20F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tcBorders>
              <w:top w:val="nil"/>
              <w:left w:val="nil"/>
              <w:bottom w:val="nil"/>
              <w:right w:val="nil"/>
            </w:tcBorders>
            <w:shd w:val="clear" w:color="auto" w:fill="FFFFFF"/>
            <w:tcMar>
              <w:left w:w="67" w:type="dxa"/>
              <w:right w:w="67" w:type="dxa"/>
            </w:tcMar>
            <w:vAlign w:val="bottom"/>
          </w:tcPr>
          <w:p w14:paraId="286CDB3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0.7</w:t>
            </w:r>
          </w:p>
        </w:tc>
        <w:tc>
          <w:tcPr>
            <w:tcW w:w="874" w:type="dxa"/>
            <w:tcBorders>
              <w:top w:val="nil"/>
              <w:left w:val="nil"/>
              <w:bottom w:val="nil"/>
              <w:right w:val="nil"/>
            </w:tcBorders>
            <w:shd w:val="clear" w:color="auto" w:fill="FFFFFF"/>
            <w:tcMar>
              <w:left w:w="67" w:type="dxa"/>
              <w:right w:w="67" w:type="dxa"/>
            </w:tcMar>
            <w:vAlign w:val="bottom"/>
          </w:tcPr>
          <w:p w14:paraId="7323458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w:t>
            </w:r>
          </w:p>
        </w:tc>
        <w:tc>
          <w:tcPr>
            <w:tcW w:w="874" w:type="dxa"/>
            <w:tcBorders>
              <w:top w:val="nil"/>
              <w:left w:val="nil"/>
              <w:bottom w:val="nil"/>
              <w:right w:val="nil"/>
            </w:tcBorders>
            <w:shd w:val="clear" w:color="auto" w:fill="FFFFFF"/>
            <w:tcMar>
              <w:left w:w="67" w:type="dxa"/>
              <w:right w:w="67" w:type="dxa"/>
            </w:tcMar>
            <w:vAlign w:val="bottom"/>
          </w:tcPr>
          <w:p w14:paraId="2B2EC60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C70A62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tcBorders>
              <w:top w:val="nil"/>
              <w:left w:val="nil"/>
              <w:bottom w:val="nil"/>
              <w:right w:val="nil"/>
            </w:tcBorders>
            <w:shd w:val="clear" w:color="auto" w:fill="FFFFFF"/>
            <w:tcMar>
              <w:left w:w="67" w:type="dxa"/>
              <w:right w:w="67" w:type="dxa"/>
            </w:tcMar>
            <w:vAlign w:val="bottom"/>
          </w:tcPr>
          <w:p w14:paraId="48A41B2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r>
      <w:tr w:rsidR="0038057A" w14:paraId="36E7EE61"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19BC2943"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Conheceu um parceiro sexual através de um aplicativo ou na internet, 6 meses</w:t>
            </w:r>
          </w:p>
        </w:tc>
        <w:tc>
          <w:tcPr>
            <w:tcW w:w="874" w:type="dxa"/>
            <w:vMerge w:val="restart"/>
            <w:tcBorders>
              <w:top w:val="nil"/>
              <w:left w:val="nil"/>
              <w:bottom w:val="nil"/>
              <w:right w:val="nil"/>
            </w:tcBorders>
            <w:shd w:val="clear" w:color="auto" w:fill="FFFFFF"/>
            <w:tcMar>
              <w:left w:w="67" w:type="dxa"/>
              <w:right w:w="67" w:type="dxa"/>
            </w:tcMar>
            <w:vAlign w:val="bottom"/>
          </w:tcPr>
          <w:p w14:paraId="6287B9E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14.0</w:t>
            </w:r>
          </w:p>
        </w:tc>
        <w:tc>
          <w:tcPr>
            <w:tcW w:w="874" w:type="dxa"/>
            <w:vMerge w:val="restart"/>
            <w:tcBorders>
              <w:top w:val="nil"/>
              <w:left w:val="nil"/>
              <w:bottom w:val="nil"/>
              <w:right w:val="nil"/>
            </w:tcBorders>
            <w:shd w:val="clear" w:color="auto" w:fill="FFFFFF"/>
            <w:tcMar>
              <w:left w:w="67" w:type="dxa"/>
              <w:right w:w="67" w:type="dxa"/>
            </w:tcMar>
            <w:vAlign w:val="bottom"/>
          </w:tcPr>
          <w:p w14:paraId="0BF355C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w:t>
            </w:r>
          </w:p>
        </w:tc>
        <w:tc>
          <w:tcPr>
            <w:tcW w:w="874" w:type="dxa"/>
            <w:vMerge w:val="restart"/>
            <w:tcBorders>
              <w:top w:val="nil"/>
              <w:left w:val="nil"/>
              <w:bottom w:val="nil"/>
              <w:right w:val="nil"/>
            </w:tcBorders>
            <w:shd w:val="clear" w:color="auto" w:fill="FFFFFF"/>
            <w:tcMar>
              <w:left w:w="67" w:type="dxa"/>
              <w:right w:w="67" w:type="dxa"/>
            </w:tcMar>
            <w:vAlign w:val="bottom"/>
          </w:tcPr>
          <w:p w14:paraId="112E164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14.3</w:t>
            </w:r>
          </w:p>
        </w:tc>
        <w:tc>
          <w:tcPr>
            <w:tcW w:w="874" w:type="dxa"/>
            <w:vMerge w:val="restart"/>
            <w:tcBorders>
              <w:top w:val="nil"/>
              <w:left w:val="nil"/>
              <w:bottom w:val="nil"/>
              <w:right w:val="nil"/>
            </w:tcBorders>
            <w:shd w:val="clear" w:color="auto" w:fill="FFFFFF"/>
            <w:tcMar>
              <w:left w:w="67" w:type="dxa"/>
              <w:right w:w="67" w:type="dxa"/>
            </w:tcMar>
            <w:vAlign w:val="bottom"/>
          </w:tcPr>
          <w:p w14:paraId="301A302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w:t>
            </w:r>
          </w:p>
        </w:tc>
        <w:tc>
          <w:tcPr>
            <w:tcW w:w="874" w:type="dxa"/>
            <w:vMerge w:val="restart"/>
            <w:tcBorders>
              <w:top w:val="nil"/>
              <w:left w:val="nil"/>
              <w:bottom w:val="nil"/>
              <w:right w:val="nil"/>
            </w:tcBorders>
            <w:shd w:val="clear" w:color="auto" w:fill="FFFFFF"/>
            <w:tcMar>
              <w:left w:w="67" w:type="dxa"/>
              <w:right w:w="67" w:type="dxa"/>
            </w:tcMar>
            <w:vAlign w:val="bottom"/>
          </w:tcPr>
          <w:p w14:paraId="77B56FF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35.1</w:t>
            </w:r>
          </w:p>
        </w:tc>
        <w:tc>
          <w:tcPr>
            <w:tcW w:w="874" w:type="dxa"/>
            <w:vMerge w:val="restart"/>
            <w:tcBorders>
              <w:top w:val="nil"/>
              <w:left w:val="nil"/>
              <w:bottom w:val="nil"/>
              <w:right w:val="nil"/>
            </w:tcBorders>
            <w:shd w:val="clear" w:color="auto" w:fill="FFFFFF"/>
            <w:tcMar>
              <w:left w:w="67" w:type="dxa"/>
              <w:right w:w="67" w:type="dxa"/>
            </w:tcMar>
            <w:vAlign w:val="bottom"/>
          </w:tcPr>
          <w:p w14:paraId="0695ABA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14.1</w:t>
            </w:r>
          </w:p>
        </w:tc>
      </w:tr>
      <w:tr w:rsidR="0038057A" w14:paraId="22FDF2F0"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7AB0D39B"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6CB2CF6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2CA8FA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FF51A2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8F873D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E81427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FDED77E" w14:textId="77777777" w:rsidR="0038057A" w:rsidRDefault="0038057A" w:rsidP="00281490">
            <w:pPr>
              <w:adjustRightInd w:val="0"/>
              <w:rPr>
                <w:sz w:val="24"/>
                <w:szCs w:val="24"/>
              </w:rPr>
            </w:pPr>
          </w:p>
        </w:tc>
      </w:tr>
      <w:tr w:rsidR="0038057A" w14:paraId="6ED99B8E"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035DA5E7"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3AB231A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79.1</w:t>
            </w:r>
          </w:p>
        </w:tc>
        <w:tc>
          <w:tcPr>
            <w:tcW w:w="874" w:type="dxa"/>
            <w:tcBorders>
              <w:top w:val="nil"/>
              <w:left w:val="nil"/>
              <w:bottom w:val="nil"/>
              <w:right w:val="nil"/>
            </w:tcBorders>
            <w:shd w:val="clear" w:color="auto" w:fill="FFFFFF"/>
            <w:tcMar>
              <w:left w:w="67" w:type="dxa"/>
              <w:right w:w="67" w:type="dxa"/>
            </w:tcMar>
            <w:vAlign w:val="bottom"/>
          </w:tcPr>
          <w:p w14:paraId="6128EB3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90.0</w:t>
            </w:r>
          </w:p>
        </w:tc>
        <w:tc>
          <w:tcPr>
            <w:tcW w:w="874" w:type="dxa"/>
            <w:tcBorders>
              <w:top w:val="nil"/>
              <w:left w:val="nil"/>
              <w:bottom w:val="nil"/>
              <w:right w:val="nil"/>
            </w:tcBorders>
            <w:shd w:val="clear" w:color="auto" w:fill="FFFFFF"/>
            <w:tcMar>
              <w:left w:w="67" w:type="dxa"/>
              <w:right w:w="67" w:type="dxa"/>
            </w:tcMar>
            <w:vAlign w:val="bottom"/>
          </w:tcPr>
          <w:p w14:paraId="79D4018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82.8</w:t>
            </w:r>
          </w:p>
        </w:tc>
        <w:tc>
          <w:tcPr>
            <w:tcW w:w="874" w:type="dxa"/>
            <w:tcBorders>
              <w:top w:val="nil"/>
              <w:left w:val="nil"/>
              <w:bottom w:val="nil"/>
              <w:right w:val="nil"/>
            </w:tcBorders>
            <w:shd w:val="clear" w:color="auto" w:fill="FFFFFF"/>
            <w:tcMar>
              <w:left w:w="67" w:type="dxa"/>
              <w:right w:w="67" w:type="dxa"/>
            </w:tcMar>
            <w:vAlign w:val="bottom"/>
          </w:tcPr>
          <w:p w14:paraId="554C925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96.8</w:t>
            </w:r>
          </w:p>
        </w:tc>
        <w:tc>
          <w:tcPr>
            <w:tcW w:w="874" w:type="dxa"/>
            <w:tcBorders>
              <w:top w:val="nil"/>
              <w:left w:val="nil"/>
              <w:bottom w:val="nil"/>
              <w:right w:val="nil"/>
            </w:tcBorders>
            <w:shd w:val="clear" w:color="auto" w:fill="FFFFFF"/>
            <w:tcMar>
              <w:left w:w="67" w:type="dxa"/>
              <w:right w:w="67" w:type="dxa"/>
            </w:tcMar>
            <w:vAlign w:val="bottom"/>
          </w:tcPr>
          <w:p w14:paraId="75978AF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64.9</w:t>
            </w:r>
          </w:p>
        </w:tc>
        <w:tc>
          <w:tcPr>
            <w:tcW w:w="874" w:type="dxa"/>
            <w:tcBorders>
              <w:top w:val="nil"/>
              <w:left w:val="nil"/>
              <w:bottom w:val="nil"/>
              <w:right w:val="nil"/>
            </w:tcBorders>
            <w:shd w:val="clear" w:color="auto" w:fill="FFFFFF"/>
            <w:tcMar>
              <w:left w:w="67" w:type="dxa"/>
              <w:right w:w="67" w:type="dxa"/>
            </w:tcMar>
            <w:vAlign w:val="bottom"/>
          </w:tcPr>
          <w:p w14:paraId="51BA303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80.0</w:t>
            </w:r>
          </w:p>
        </w:tc>
      </w:tr>
      <w:tr w:rsidR="0038057A" w14:paraId="2A6437D1"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2D31790B"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5DFD688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w:t>
            </w:r>
          </w:p>
        </w:tc>
        <w:tc>
          <w:tcPr>
            <w:tcW w:w="874" w:type="dxa"/>
            <w:tcBorders>
              <w:top w:val="nil"/>
              <w:left w:val="nil"/>
              <w:bottom w:val="nil"/>
              <w:right w:val="nil"/>
            </w:tcBorders>
            <w:shd w:val="clear" w:color="auto" w:fill="FFFFFF"/>
            <w:tcMar>
              <w:left w:w="67" w:type="dxa"/>
              <w:right w:w="67" w:type="dxa"/>
            </w:tcMar>
            <w:vAlign w:val="bottom"/>
          </w:tcPr>
          <w:p w14:paraId="5DA09C9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5A570D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w:t>
            </w:r>
          </w:p>
        </w:tc>
        <w:tc>
          <w:tcPr>
            <w:tcW w:w="874" w:type="dxa"/>
            <w:tcBorders>
              <w:top w:val="nil"/>
              <w:left w:val="nil"/>
              <w:bottom w:val="nil"/>
              <w:right w:val="nil"/>
            </w:tcBorders>
            <w:shd w:val="clear" w:color="auto" w:fill="FFFFFF"/>
            <w:tcMar>
              <w:left w:w="67" w:type="dxa"/>
              <w:right w:w="67" w:type="dxa"/>
            </w:tcMar>
            <w:vAlign w:val="bottom"/>
          </w:tcPr>
          <w:p w14:paraId="66E6528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CF8D2E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0BF6A7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w:t>
            </w:r>
          </w:p>
        </w:tc>
      </w:tr>
      <w:tr w:rsidR="0038057A" w14:paraId="6E5F9A8C"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61BE0592"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Teve pelo menos um novo parceiro sexual,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51E8982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76.1</w:t>
            </w:r>
          </w:p>
        </w:tc>
        <w:tc>
          <w:tcPr>
            <w:tcW w:w="874" w:type="dxa"/>
            <w:vMerge w:val="restart"/>
            <w:tcBorders>
              <w:top w:val="nil"/>
              <w:left w:val="nil"/>
              <w:bottom w:val="nil"/>
              <w:right w:val="nil"/>
            </w:tcBorders>
            <w:shd w:val="clear" w:color="auto" w:fill="FFFFFF"/>
            <w:tcMar>
              <w:left w:w="67" w:type="dxa"/>
              <w:right w:w="67" w:type="dxa"/>
            </w:tcMar>
            <w:vAlign w:val="bottom"/>
          </w:tcPr>
          <w:p w14:paraId="6322733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87.0</w:t>
            </w:r>
          </w:p>
        </w:tc>
        <w:tc>
          <w:tcPr>
            <w:tcW w:w="874" w:type="dxa"/>
            <w:vMerge w:val="restart"/>
            <w:tcBorders>
              <w:top w:val="nil"/>
              <w:left w:val="nil"/>
              <w:bottom w:val="nil"/>
              <w:right w:val="nil"/>
            </w:tcBorders>
            <w:shd w:val="clear" w:color="auto" w:fill="FFFFFF"/>
            <w:tcMar>
              <w:left w:w="67" w:type="dxa"/>
              <w:right w:w="67" w:type="dxa"/>
            </w:tcMar>
            <w:vAlign w:val="bottom"/>
          </w:tcPr>
          <w:p w14:paraId="3BAA539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78.8</w:t>
            </w:r>
          </w:p>
        </w:tc>
        <w:tc>
          <w:tcPr>
            <w:tcW w:w="874" w:type="dxa"/>
            <w:vMerge w:val="restart"/>
            <w:tcBorders>
              <w:top w:val="nil"/>
              <w:left w:val="nil"/>
              <w:bottom w:val="nil"/>
              <w:right w:val="nil"/>
            </w:tcBorders>
            <w:shd w:val="clear" w:color="auto" w:fill="FFFFFF"/>
            <w:tcMar>
              <w:left w:w="67" w:type="dxa"/>
              <w:right w:w="67" w:type="dxa"/>
            </w:tcMar>
            <w:vAlign w:val="bottom"/>
          </w:tcPr>
          <w:p w14:paraId="1056204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62.1</w:t>
            </w:r>
          </w:p>
        </w:tc>
        <w:tc>
          <w:tcPr>
            <w:tcW w:w="874" w:type="dxa"/>
            <w:vMerge w:val="restart"/>
            <w:tcBorders>
              <w:top w:val="nil"/>
              <w:left w:val="nil"/>
              <w:bottom w:val="nil"/>
              <w:right w:val="nil"/>
            </w:tcBorders>
            <w:shd w:val="clear" w:color="auto" w:fill="FFFFFF"/>
            <w:tcMar>
              <w:left w:w="67" w:type="dxa"/>
              <w:right w:w="67" w:type="dxa"/>
            </w:tcMar>
            <w:vAlign w:val="bottom"/>
          </w:tcPr>
          <w:p w14:paraId="532000E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79.6</w:t>
            </w:r>
          </w:p>
        </w:tc>
        <w:tc>
          <w:tcPr>
            <w:tcW w:w="874" w:type="dxa"/>
            <w:vMerge w:val="restart"/>
            <w:tcBorders>
              <w:top w:val="nil"/>
              <w:left w:val="nil"/>
              <w:bottom w:val="nil"/>
              <w:right w:val="nil"/>
            </w:tcBorders>
            <w:shd w:val="clear" w:color="auto" w:fill="FFFFFF"/>
            <w:tcMar>
              <w:left w:w="67" w:type="dxa"/>
              <w:right w:w="67" w:type="dxa"/>
            </w:tcMar>
            <w:vAlign w:val="bottom"/>
          </w:tcPr>
          <w:p w14:paraId="0DCF8CF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76.4</w:t>
            </w:r>
          </w:p>
        </w:tc>
      </w:tr>
      <w:tr w:rsidR="0038057A" w14:paraId="685AE8E3"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64B8DD40"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230CCBC6"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CF2378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3484221"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61DC5E6"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F3E078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9B4CE4B" w14:textId="77777777" w:rsidR="0038057A" w:rsidRDefault="0038057A" w:rsidP="00281490">
            <w:pPr>
              <w:adjustRightInd w:val="0"/>
              <w:rPr>
                <w:sz w:val="24"/>
                <w:szCs w:val="24"/>
              </w:rPr>
            </w:pPr>
          </w:p>
        </w:tc>
      </w:tr>
      <w:tr w:rsidR="0038057A" w14:paraId="7C7A70DC" w14:textId="77777777" w:rsidTr="00281490">
        <w:trPr>
          <w:cantSplit/>
          <w:jc w:val="center"/>
        </w:trPr>
        <w:tc>
          <w:tcPr>
            <w:tcW w:w="6259" w:type="dxa"/>
            <w:tcBorders>
              <w:top w:val="nil"/>
              <w:left w:val="nil"/>
              <w:bottom w:val="nil"/>
              <w:right w:val="nil"/>
            </w:tcBorders>
            <w:shd w:val="clear" w:color="auto" w:fill="FFFFFF"/>
            <w:tcMar>
              <w:left w:w="67" w:type="dxa"/>
              <w:right w:w="67" w:type="dxa"/>
            </w:tcMar>
          </w:tcPr>
          <w:p w14:paraId="02A53DE9"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1844C74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18.3</w:t>
            </w:r>
          </w:p>
        </w:tc>
        <w:tc>
          <w:tcPr>
            <w:tcW w:w="874" w:type="dxa"/>
            <w:tcBorders>
              <w:top w:val="nil"/>
              <w:left w:val="nil"/>
              <w:bottom w:val="nil"/>
              <w:right w:val="nil"/>
            </w:tcBorders>
            <w:shd w:val="clear" w:color="auto" w:fill="FFFFFF"/>
            <w:tcMar>
              <w:left w:w="67" w:type="dxa"/>
              <w:right w:w="67" w:type="dxa"/>
            </w:tcMar>
            <w:vAlign w:val="bottom"/>
          </w:tcPr>
          <w:p w14:paraId="219D81A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12.8</w:t>
            </w:r>
          </w:p>
        </w:tc>
        <w:tc>
          <w:tcPr>
            <w:tcW w:w="874" w:type="dxa"/>
            <w:tcBorders>
              <w:top w:val="nil"/>
              <w:left w:val="nil"/>
              <w:bottom w:val="nil"/>
              <w:right w:val="nil"/>
            </w:tcBorders>
            <w:shd w:val="clear" w:color="auto" w:fill="FFFFFF"/>
            <w:tcMar>
              <w:left w:w="67" w:type="dxa"/>
              <w:right w:w="67" w:type="dxa"/>
            </w:tcMar>
            <w:vAlign w:val="bottom"/>
          </w:tcPr>
          <w:p w14:paraId="3284B20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18.1</w:t>
            </w:r>
          </w:p>
        </w:tc>
        <w:tc>
          <w:tcPr>
            <w:tcW w:w="874" w:type="dxa"/>
            <w:tcBorders>
              <w:top w:val="nil"/>
              <w:left w:val="nil"/>
              <w:bottom w:val="nil"/>
              <w:right w:val="nil"/>
            </w:tcBorders>
            <w:shd w:val="clear" w:color="auto" w:fill="FFFFFF"/>
            <w:tcMar>
              <w:left w:w="67" w:type="dxa"/>
              <w:right w:w="67" w:type="dxa"/>
            </w:tcMar>
            <w:vAlign w:val="bottom"/>
          </w:tcPr>
          <w:p w14:paraId="27AD6FE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37.9</w:t>
            </w:r>
          </w:p>
        </w:tc>
        <w:tc>
          <w:tcPr>
            <w:tcW w:w="874" w:type="dxa"/>
            <w:tcBorders>
              <w:top w:val="nil"/>
              <w:left w:val="nil"/>
              <w:bottom w:val="nil"/>
              <w:right w:val="nil"/>
            </w:tcBorders>
            <w:shd w:val="clear" w:color="auto" w:fill="FFFFFF"/>
            <w:tcMar>
              <w:left w:w="67" w:type="dxa"/>
              <w:right w:w="67" w:type="dxa"/>
            </w:tcMar>
            <w:vAlign w:val="bottom"/>
          </w:tcPr>
          <w:p w14:paraId="43AB032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20.2</w:t>
            </w:r>
          </w:p>
        </w:tc>
        <w:tc>
          <w:tcPr>
            <w:tcW w:w="874" w:type="dxa"/>
            <w:tcBorders>
              <w:top w:val="nil"/>
              <w:left w:val="nil"/>
              <w:bottom w:val="nil"/>
              <w:right w:val="nil"/>
            </w:tcBorders>
            <w:shd w:val="clear" w:color="auto" w:fill="FFFFFF"/>
            <w:tcMar>
              <w:left w:w="67" w:type="dxa"/>
              <w:right w:w="67" w:type="dxa"/>
            </w:tcMar>
            <w:vAlign w:val="bottom"/>
          </w:tcPr>
          <w:p w14:paraId="12A5C4C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18.8</w:t>
            </w:r>
          </w:p>
        </w:tc>
      </w:tr>
      <w:tr w:rsidR="0038057A" w14:paraId="00A86948" w14:textId="77777777" w:rsidTr="00281490">
        <w:trPr>
          <w:cantSplit/>
          <w:jc w:val="center"/>
        </w:trPr>
        <w:tc>
          <w:tcPr>
            <w:tcW w:w="6259" w:type="dxa"/>
            <w:tcBorders>
              <w:top w:val="nil"/>
              <w:left w:val="nil"/>
              <w:bottom w:val="single" w:sz="4" w:space="0" w:color="000000"/>
              <w:right w:val="nil"/>
            </w:tcBorders>
            <w:shd w:val="clear" w:color="auto" w:fill="FFFFFF"/>
            <w:tcMar>
              <w:left w:w="67" w:type="dxa"/>
              <w:right w:w="67" w:type="dxa"/>
            </w:tcMar>
          </w:tcPr>
          <w:p w14:paraId="0048AA14"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EB1620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609CF0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15821C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5D1487D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7AD088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42CAAF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w:t>
            </w:r>
          </w:p>
        </w:tc>
      </w:tr>
    </w:tbl>
    <w:p w14:paraId="57DB9991" w14:textId="77777777" w:rsidR="0038057A" w:rsidRDefault="0038057A" w:rsidP="0038057A">
      <w:pPr>
        <w:adjustRightInd w:val="0"/>
        <w:rPr>
          <w:rFonts w:ascii="Arial" w:hAnsi="Arial" w:cs="Arial"/>
          <w:color w:val="000000"/>
          <w:sz w:val="19"/>
          <w:szCs w:val="19"/>
        </w:rPr>
      </w:pPr>
    </w:p>
    <w:p w14:paraId="1E9F222D" w14:textId="77777777" w:rsidR="0038057A" w:rsidRDefault="0038057A" w:rsidP="0038057A">
      <w:pPr>
        <w:adjustRightInd w:val="0"/>
        <w:rPr>
          <w:rFonts w:ascii="Arial" w:hAnsi="Arial" w:cs="Arial"/>
          <w:color w:val="000000"/>
          <w:sz w:val="19"/>
          <w:szCs w:val="19"/>
        </w:rPr>
      </w:pPr>
    </w:p>
    <w:p w14:paraId="59EED6C3" w14:textId="77777777" w:rsidR="0038057A" w:rsidRDefault="0038057A" w:rsidP="0038057A">
      <w:pPr>
        <w:adjustRightInd w:val="0"/>
        <w:jc w:val="center"/>
        <w:rPr>
          <w:sz w:val="24"/>
          <w:szCs w:val="24"/>
        </w:rPr>
      </w:pPr>
    </w:p>
    <w:p w14:paraId="3AB1DC71" w14:textId="77777777" w:rsidR="0038057A" w:rsidRDefault="0038057A" w:rsidP="0038057A">
      <w:pPr>
        <w:adjustRightInd w:val="0"/>
        <w:rPr>
          <w:rFonts w:ascii="Arial" w:hAnsi="Arial" w:cs="Arial"/>
          <w:color w:val="000000"/>
          <w:sz w:val="19"/>
          <w:szCs w:val="19"/>
        </w:rPr>
      </w:pPr>
    </w:p>
    <w:p w14:paraId="5462C094" w14:textId="77777777" w:rsidR="0038057A" w:rsidRDefault="0038057A" w:rsidP="0038057A">
      <w:pPr>
        <w:adjustRightInd w:val="0"/>
        <w:rPr>
          <w:rFonts w:ascii="Arial" w:hAnsi="Arial" w:cs="Arial"/>
          <w:color w:val="000000"/>
          <w:sz w:val="19"/>
          <w:szCs w:val="19"/>
        </w:rPr>
        <w:sectPr w:rsidR="0038057A">
          <w:type w:val="continuous"/>
          <w:pgSz w:w="12240" w:h="15840"/>
          <w:pgMar w:top="360" w:right="360" w:bottom="360" w:left="360" w:header="720" w:footer="360" w:gutter="0"/>
          <w:cols w:space="720"/>
        </w:sectPr>
      </w:pPr>
    </w:p>
    <w:p w14:paraId="6B82CC53" w14:textId="77777777" w:rsidR="0038057A" w:rsidRPr="007B5087" w:rsidRDefault="0038057A" w:rsidP="0029700F">
      <w:pPr>
        <w:keepNext/>
        <w:adjustRightInd w:val="0"/>
        <w:spacing w:before="10" w:after="10"/>
        <w:jc w:val="center"/>
        <w:rPr>
          <w:rFonts w:ascii="Arial" w:hAnsi="Arial" w:cs="Arial"/>
          <w:b/>
          <w:bCs/>
          <w:color w:val="000000"/>
          <w:sz w:val="19"/>
          <w:szCs w:val="19"/>
          <w:lang w:val="pt-BR"/>
        </w:rPr>
      </w:pPr>
      <w:r w:rsidRPr="007B5087">
        <w:rPr>
          <w:rFonts w:ascii="Arial" w:hAnsi="Arial" w:cs="Arial"/>
          <w:b/>
          <w:bCs/>
          <w:color w:val="000000"/>
          <w:sz w:val="19"/>
          <w:szCs w:val="19"/>
          <w:lang w:val="pt-BR"/>
        </w:rPr>
        <w:t>Uso de drogas e álcool e comportamento sexual das MTS por província, Angola</w:t>
      </w:r>
    </w:p>
    <w:p w14:paraId="13E56ED6" w14:textId="77777777" w:rsidR="0038057A" w:rsidRPr="007B5087" w:rsidRDefault="0038057A" w:rsidP="0038057A">
      <w:pPr>
        <w:adjustRightInd w:val="0"/>
        <w:spacing w:before="10" w:after="10"/>
        <w:jc w:val="center"/>
        <w:rPr>
          <w:rFonts w:ascii="Arial" w:hAnsi="Arial" w:cs="Arial"/>
          <w:color w:val="000000"/>
          <w:sz w:val="19"/>
          <w:szCs w:val="19"/>
          <w:lang w:val="pt-BR"/>
        </w:rPr>
      </w:pPr>
      <w:r w:rsidRPr="007B5087">
        <w:rPr>
          <w:rFonts w:ascii="Arial" w:hAnsi="Arial" w:cs="Arial"/>
          <w:color w:val="000000"/>
          <w:sz w:val="19"/>
          <w:szCs w:val="19"/>
          <w:lang w:val="pt-BR"/>
        </w:rPr>
        <w:t>Inquérito do Formulário C, Resultados ponderados</w:t>
      </w:r>
    </w:p>
    <w:p w14:paraId="63D9C3C2" w14:textId="77777777" w:rsidR="0038057A" w:rsidRPr="007B5087" w:rsidRDefault="0038057A" w:rsidP="0038057A">
      <w:pPr>
        <w:adjustRightInd w:val="0"/>
        <w:rPr>
          <w:rFonts w:ascii="Arial" w:hAnsi="Arial" w:cs="Arial"/>
          <w:color w:val="000000"/>
          <w:sz w:val="19"/>
          <w:szCs w:val="19"/>
          <w:lang w:val="pt-BR"/>
        </w:rPr>
      </w:pPr>
    </w:p>
    <w:tbl>
      <w:tblPr>
        <w:tblW w:w="0" w:type="auto"/>
        <w:jc w:val="center"/>
        <w:tblLayout w:type="fixed"/>
        <w:tblCellMar>
          <w:left w:w="0" w:type="dxa"/>
          <w:right w:w="0" w:type="dxa"/>
        </w:tblCellMar>
        <w:tblLook w:val="0000" w:firstRow="0" w:lastRow="0" w:firstColumn="0" w:lastColumn="0" w:noHBand="0" w:noVBand="0"/>
      </w:tblPr>
      <w:tblGrid>
        <w:gridCol w:w="4320"/>
        <w:gridCol w:w="62"/>
        <w:gridCol w:w="808"/>
        <w:gridCol w:w="15"/>
        <w:gridCol w:w="51"/>
        <w:gridCol w:w="35"/>
        <w:gridCol w:w="769"/>
        <w:gridCol w:w="30"/>
        <w:gridCol w:w="40"/>
        <w:gridCol w:w="35"/>
        <w:gridCol w:w="765"/>
        <w:gridCol w:w="45"/>
        <w:gridCol w:w="29"/>
        <w:gridCol w:w="35"/>
        <w:gridCol w:w="761"/>
        <w:gridCol w:w="60"/>
        <w:gridCol w:w="18"/>
        <w:gridCol w:w="35"/>
        <w:gridCol w:w="757"/>
        <w:gridCol w:w="82"/>
        <w:gridCol w:w="35"/>
        <w:gridCol w:w="839"/>
        <w:gridCol w:w="11"/>
        <w:gridCol w:w="26"/>
      </w:tblGrid>
      <w:tr w:rsidR="0038057A" w14:paraId="27C71799" w14:textId="77777777" w:rsidTr="005075C6">
        <w:trPr>
          <w:gridAfter w:val="2"/>
          <w:wAfter w:w="37" w:type="dxa"/>
          <w:cantSplit/>
          <w:tblHeader/>
          <w:jc w:val="center"/>
        </w:trPr>
        <w:tc>
          <w:tcPr>
            <w:tcW w:w="4380" w:type="dxa"/>
            <w:gridSpan w:val="2"/>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3437D646" w14:textId="77777777" w:rsidR="0038057A" w:rsidRDefault="0038057A" w:rsidP="00281490">
            <w:pPr>
              <w:adjustRightInd w:val="0"/>
              <w:spacing w:before="67" w:after="67"/>
              <w:jc w:val="center"/>
              <w:rPr>
                <w:rFonts w:ascii="Arial" w:hAnsi="Arial" w:cs="Arial"/>
                <w:i/>
                <w:iCs/>
                <w:color w:val="000000"/>
                <w:sz w:val="19"/>
                <w:szCs w:val="19"/>
              </w:rPr>
            </w:pPr>
            <w:bookmarkStart w:id="113" w:name="IDX3"/>
            <w:bookmarkEnd w:id="113"/>
            <w:r>
              <w:rPr>
                <w:rFonts w:ascii="Arial" w:hAnsi="Arial" w:cs="Arial"/>
                <w:i/>
                <w:iCs/>
                <w:color w:val="000000"/>
                <w:sz w:val="19"/>
                <w:szCs w:val="19"/>
              </w:rPr>
              <w:t>Tabela 3</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5D240B60"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479)</w:t>
            </w:r>
          </w:p>
        </w:tc>
        <w:tc>
          <w:tcPr>
            <w:tcW w:w="874" w:type="dxa"/>
            <w:gridSpan w:val="4"/>
            <w:tcBorders>
              <w:top w:val="single" w:sz="4" w:space="0" w:color="000000"/>
              <w:left w:val="nil"/>
              <w:bottom w:val="nil"/>
              <w:right w:val="nil"/>
            </w:tcBorders>
            <w:shd w:val="clear" w:color="auto" w:fill="FFFFFF"/>
            <w:tcMar>
              <w:left w:w="29" w:type="dxa"/>
              <w:right w:w="29" w:type="dxa"/>
            </w:tcMar>
            <w:vAlign w:val="bottom"/>
          </w:tcPr>
          <w:p w14:paraId="4AD55ACF" w14:textId="03C78FBD"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=341)</w:t>
            </w:r>
          </w:p>
        </w:tc>
        <w:tc>
          <w:tcPr>
            <w:tcW w:w="874" w:type="dxa"/>
            <w:gridSpan w:val="4"/>
            <w:tcBorders>
              <w:top w:val="single" w:sz="4" w:space="0" w:color="000000"/>
              <w:left w:val="nil"/>
              <w:bottom w:val="nil"/>
              <w:right w:val="nil"/>
            </w:tcBorders>
            <w:shd w:val="clear" w:color="auto" w:fill="FFFFFF"/>
            <w:tcMar>
              <w:left w:w="29" w:type="dxa"/>
              <w:right w:w="29" w:type="dxa"/>
            </w:tcMar>
            <w:vAlign w:val="bottom"/>
          </w:tcPr>
          <w:p w14:paraId="7609977B" w14:textId="25E6012B"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(n=340)</w:t>
            </w:r>
          </w:p>
        </w:tc>
        <w:tc>
          <w:tcPr>
            <w:tcW w:w="874" w:type="dxa"/>
            <w:gridSpan w:val="4"/>
            <w:tcBorders>
              <w:top w:val="single" w:sz="4" w:space="0" w:color="000000"/>
              <w:left w:val="nil"/>
              <w:bottom w:val="nil"/>
              <w:right w:val="nil"/>
            </w:tcBorders>
            <w:shd w:val="clear" w:color="auto" w:fill="FFFFFF"/>
            <w:tcMar>
              <w:left w:w="29" w:type="dxa"/>
              <w:right w:w="29" w:type="dxa"/>
            </w:tcMar>
            <w:vAlign w:val="bottom"/>
          </w:tcPr>
          <w:p w14:paraId="6905332E"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182)</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07896254"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500)</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3C8DD23C" w14:textId="2675001E"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(n=1842)</w:t>
            </w:r>
          </w:p>
        </w:tc>
      </w:tr>
      <w:tr w:rsidR="0038057A" w14:paraId="24B32B07" w14:textId="77777777" w:rsidTr="00281490">
        <w:trPr>
          <w:gridAfter w:val="2"/>
          <w:wAfter w:w="37" w:type="dxa"/>
          <w:cantSplit/>
          <w:tblHeader/>
          <w:jc w:val="center"/>
        </w:trPr>
        <w:tc>
          <w:tcPr>
            <w:tcW w:w="4380" w:type="dxa"/>
            <w:gridSpan w:val="2"/>
            <w:vMerge/>
            <w:tcBorders>
              <w:top w:val="single" w:sz="4" w:space="0" w:color="000000"/>
              <w:left w:val="nil"/>
              <w:bottom w:val="single" w:sz="4" w:space="0" w:color="000000"/>
              <w:right w:val="nil"/>
            </w:tcBorders>
            <w:shd w:val="clear" w:color="auto" w:fill="FFFFFF"/>
            <w:tcMar>
              <w:left w:w="67" w:type="dxa"/>
              <w:right w:w="67" w:type="dxa"/>
            </w:tcMar>
            <w:vAlign w:val="center"/>
          </w:tcPr>
          <w:p w14:paraId="1BE10D38" w14:textId="77777777" w:rsidR="0038057A" w:rsidRDefault="0038057A" w:rsidP="00281490">
            <w:pPr>
              <w:adjustRightInd w:val="0"/>
              <w:rPr>
                <w:sz w:val="24"/>
                <w:szCs w:val="24"/>
              </w:rPr>
            </w:pP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23C4DF82"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52BF409D"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0E1E9E54"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47ACC772"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4A6C2C77"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32F2B915"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38057A" w14:paraId="7F05C93C" w14:textId="77777777" w:rsidTr="00281490">
        <w:trPr>
          <w:gridAfter w:val="2"/>
          <w:wAfter w:w="37" w:type="dxa"/>
          <w:cantSplit/>
          <w:jc w:val="center"/>
        </w:trPr>
        <w:tc>
          <w:tcPr>
            <w:tcW w:w="4380" w:type="dxa"/>
            <w:gridSpan w:val="2"/>
            <w:tcBorders>
              <w:top w:val="nil"/>
              <w:left w:val="nil"/>
              <w:bottom w:val="nil"/>
              <w:right w:val="nil"/>
            </w:tcBorders>
            <w:shd w:val="clear" w:color="auto" w:fill="FFFFFF"/>
            <w:tcMar>
              <w:left w:w="67" w:type="dxa"/>
              <w:right w:w="67" w:type="dxa"/>
            </w:tcMar>
          </w:tcPr>
          <w:p w14:paraId="08868190"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Teve/fez sexo vaginal sem preservativo, 6 meses</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2B2538D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72.6</w:t>
            </w:r>
          </w:p>
        </w:tc>
        <w:tc>
          <w:tcPr>
            <w:tcW w:w="874" w:type="dxa"/>
            <w:gridSpan w:val="4"/>
            <w:vMerge w:val="restart"/>
            <w:tcBorders>
              <w:top w:val="nil"/>
              <w:left w:val="nil"/>
              <w:bottom w:val="nil"/>
              <w:right w:val="nil"/>
            </w:tcBorders>
            <w:shd w:val="clear" w:color="auto" w:fill="FFFFFF"/>
            <w:tcMar>
              <w:left w:w="67" w:type="dxa"/>
              <w:right w:w="67" w:type="dxa"/>
            </w:tcMar>
            <w:vAlign w:val="bottom"/>
          </w:tcPr>
          <w:p w14:paraId="4E03886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69.6</w:t>
            </w:r>
          </w:p>
        </w:tc>
        <w:tc>
          <w:tcPr>
            <w:tcW w:w="874" w:type="dxa"/>
            <w:gridSpan w:val="4"/>
            <w:vMerge w:val="restart"/>
            <w:tcBorders>
              <w:top w:val="nil"/>
              <w:left w:val="nil"/>
              <w:bottom w:val="nil"/>
              <w:right w:val="nil"/>
            </w:tcBorders>
            <w:shd w:val="clear" w:color="auto" w:fill="FFFFFF"/>
            <w:tcMar>
              <w:left w:w="67" w:type="dxa"/>
              <w:right w:w="67" w:type="dxa"/>
            </w:tcMar>
            <w:vAlign w:val="bottom"/>
          </w:tcPr>
          <w:p w14:paraId="78946C2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61.8</w:t>
            </w:r>
          </w:p>
        </w:tc>
        <w:tc>
          <w:tcPr>
            <w:tcW w:w="874" w:type="dxa"/>
            <w:gridSpan w:val="4"/>
            <w:vMerge w:val="restart"/>
            <w:tcBorders>
              <w:top w:val="nil"/>
              <w:left w:val="nil"/>
              <w:bottom w:val="nil"/>
              <w:right w:val="nil"/>
            </w:tcBorders>
            <w:shd w:val="clear" w:color="auto" w:fill="FFFFFF"/>
            <w:tcMar>
              <w:left w:w="67" w:type="dxa"/>
              <w:right w:w="67" w:type="dxa"/>
            </w:tcMar>
            <w:vAlign w:val="bottom"/>
          </w:tcPr>
          <w:p w14:paraId="7106B9E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73.0</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2A16148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C1D670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72.0</w:t>
            </w:r>
          </w:p>
        </w:tc>
      </w:tr>
      <w:tr w:rsidR="0038057A" w14:paraId="5E7D3C6D" w14:textId="77777777" w:rsidTr="00281490">
        <w:trPr>
          <w:gridAfter w:val="2"/>
          <w:wAfter w:w="37" w:type="dxa"/>
          <w:cantSplit/>
          <w:jc w:val="center"/>
        </w:trPr>
        <w:tc>
          <w:tcPr>
            <w:tcW w:w="4380" w:type="dxa"/>
            <w:gridSpan w:val="2"/>
            <w:tcBorders>
              <w:top w:val="nil"/>
              <w:left w:val="nil"/>
              <w:bottom w:val="nil"/>
              <w:right w:val="nil"/>
            </w:tcBorders>
            <w:shd w:val="clear" w:color="auto" w:fill="FFFFFF"/>
            <w:tcMar>
              <w:left w:w="67" w:type="dxa"/>
              <w:right w:w="67" w:type="dxa"/>
            </w:tcMar>
          </w:tcPr>
          <w:p w14:paraId="1C05F943"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2C383990" w14:textId="77777777" w:rsidR="0038057A" w:rsidRDefault="0038057A" w:rsidP="00281490">
            <w:pPr>
              <w:adjustRightInd w:val="0"/>
              <w:rPr>
                <w:sz w:val="24"/>
                <w:szCs w:val="24"/>
              </w:rPr>
            </w:pPr>
          </w:p>
        </w:tc>
        <w:tc>
          <w:tcPr>
            <w:tcW w:w="874" w:type="dxa"/>
            <w:gridSpan w:val="4"/>
            <w:vMerge/>
            <w:tcBorders>
              <w:top w:val="nil"/>
              <w:left w:val="nil"/>
              <w:bottom w:val="nil"/>
              <w:right w:val="nil"/>
            </w:tcBorders>
            <w:shd w:val="clear" w:color="auto" w:fill="FFFFFF"/>
            <w:tcMar>
              <w:left w:w="67" w:type="dxa"/>
              <w:right w:w="67" w:type="dxa"/>
            </w:tcMar>
            <w:vAlign w:val="bottom"/>
          </w:tcPr>
          <w:p w14:paraId="040501F6" w14:textId="77777777" w:rsidR="0038057A" w:rsidRDefault="0038057A" w:rsidP="00281490">
            <w:pPr>
              <w:adjustRightInd w:val="0"/>
              <w:rPr>
                <w:sz w:val="24"/>
                <w:szCs w:val="24"/>
              </w:rPr>
            </w:pPr>
          </w:p>
        </w:tc>
        <w:tc>
          <w:tcPr>
            <w:tcW w:w="874" w:type="dxa"/>
            <w:gridSpan w:val="4"/>
            <w:vMerge/>
            <w:tcBorders>
              <w:top w:val="nil"/>
              <w:left w:val="nil"/>
              <w:bottom w:val="nil"/>
              <w:right w:val="nil"/>
            </w:tcBorders>
            <w:shd w:val="clear" w:color="auto" w:fill="FFFFFF"/>
            <w:tcMar>
              <w:left w:w="67" w:type="dxa"/>
              <w:right w:w="67" w:type="dxa"/>
            </w:tcMar>
            <w:vAlign w:val="bottom"/>
          </w:tcPr>
          <w:p w14:paraId="4F28FA21" w14:textId="77777777" w:rsidR="0038057A" w:rsidRDefault="0038057A" w:rsidP="00281490">
            <w:pPr>
              <w:adjustRightInd w:val="0"/>
              <w:rPr>
                <w:sz w:val="24"/>
                <w:szCs w:val="24"/>
              </w:rPr>
            </w:pPr>
          </w:p>
        </w:tc>
        <w:tc>
          <w:tcPr>
            <w:tcW w:w="874" w:type="dxa"/>
            <w:gridSpan w:val="4"/>
            <w:vMerge/>
            <w:tcBorders>
              <w:top w:val="nil"/>
              <w:left w:val="nil"/>
              <w:bottom w:val="nil"/>
              <w:right w:val="nil"/>
            </w:tcBorders>
            <w:shd w:val="clear" w:color="auto" w:fill="FFFFFF"/>
            <w:tcMar>
              <w:left w:w="67" w:type="dxa"/>
              <w:right w:w="67" w:type="dxa"/>
            </w:tcMar>
            <w:vAlign w:val="bottom"/>
          </w:tcPr>
          <w:p w14:paraId="7210B3EE" w14:textId="77777777" w:rsidR="0038057A" w:rsidRDefault="0038057A"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05D3998A" w14:textId="77777777" w:rsidR="0038057A" w:rsidRDefault="0038057A"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1B60226" w14:textId="77777777" w:rsidR="0038057A" w:rsidRDefault="0038057A" w:rsidP="00281490">
            <w:pPr>
              <w:adjustRightInd w:val="0"/>
              <w:rPr>
                <w:sz w:val="24"/>
                <w:szCs w:val="24"/>
              </w:rPr>
            </w:pPr>
          </w:p>
        </w:tc>
      </w:tr>
      <w:tr w:rsidR="0038057A" w14:paraId="7897C9F3" w14:textId="77777777" w:rsidTr="00281490">
        <w:trPr>
          <w:gridAfter w:val="2"/>
          <w:wAfter w:w="37" w:type="dxa"/>
          <w:cantSplit/>
          <w:jc w:val="center"/>
        </w:trPr>
        <w:tc>
          <w:tcPr>
            <w:tcW w:w="4380" w:type="dxa"/>
            <w:gridSpan w:val="2"/>
            <w:tcBorders>
              <w:top w:val="nil"/>
              <w:left w:val="nil"/>
              <w:bottom w:val="nil"/>
              <w:right w:val="nil"/>
            </w:tcBorders>
            <w:shd w:val="clear" w:color="auto" w:fill="FFFFFF"/>
            <w:tcMar>
              <w:left w:w="67" w:type="dxa"/>
              <w:right w:w="67" w:type="dxa"/>
            </w:tcMar>
          </w:tcPr>
          <w:p w14:paraId="05840C86"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35E12BE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27.4</w:t>
            </w:r>
          </w:p>
        </w:tc>
        <w:tc>
          <w:tcPr>
            <w:tcW w:w="874" w:type="dxa"/>
            <w:gridSpan w:val="4"/>
            <w:tcBorders>
              <w:top w:val="nil"/>
              <w:left w:val="nil"/>
              <w:bottom w:val="nil"/>
              <w:right w:val="nil"/>
            </w:tcBorders>
            <w:shd w:val="clear" w:color="auto" w:fill="FFFFFF"/>
            <w:tcMar>
              <w:left w:w="67" w:type="dxa"/>
              <w:right w:w="67" w:type="dxa"/>
            </w:tcMar>
            <w:vAlign w:val="bottom"/>
          </w:tcPr>
          <w:p w14:paraId="1A5CF6E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28.9</w:t>
            </w:r>
          </w:p>
        </w:tc>
        <w:tc>
          <w:tcPr>
            <w:tcW w:w="874" w:type="dxa"/>
            <w:gridSpan w:val="4"/>
            <w:tcBorders>
              <w:top w:val="nil"/>
              <w:left w:val="nil"/>
              <w:bottom w:val="nil"/>
              <w:right w:val="nil"/>
            </w:tcBorders>
            <w:shd w:val="clear" w:color="auto" w:fill="FFFFFF"/>
            <w:tcMar>
              <w:left w:w="67" w:type="dxa"/>
              <w:right w:w="67" w:type="dxa"/>
            </w:tcMar>
            <w:vAlign w:val="bottom"/>
          </w:tcPr>
          <w:p w14:paraId="7B78130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37.6</w:t>
            </w:r>
          </w:p>
        </w:tc>
        <w:tc>
          <w:tcPr>
            <w:tcW w:w="874" w:type="dxa"/>
            <w:gridSpan w:val="4"/>
            <w:tcBorders>
              <w:top w:val="nil"/>
              <w:left w:val="nil"/>
              <w:bottom w:val="nil"/>
              <w:right w:val="nil"/>
            </w:tcBorders>
            <w:shd w:val="clear" w:color="auto" w:fill="FFFFFF"/>
            <w:tcMar>
              <w:left w:w="67" w:type="dxa"/>
              <w:right w:w="67" w:type="dxa"/>
            </w:tcMar>
            <w:vAlign w:val="bottom"/>
          </w:tcPr>
          <w:p w14:paraId="487E754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27.0</w:t>
            </w:r>
          </w:p>
        </w:tc>
        <w:tc>
          <w:tcPr>
            <w:tcW w:w="874" w:type="dxa"/>
            <w:gridSpan w:val="3"/>
            <w:tcBorders>
              <w:top w:val="nil"/>
              <w:left w:val="nil"/>
              <w:bottom w:val="nil"/>
              <w:right w:val="nil"/>
            </w:tcBorders>
            <w:shd w:val="clear" w:color="auto" w:fill="FFFFFF"/>
            <w:tcMar>
              <w:left w:w="67" w:type="dxa"/>
              <w:right w:w="67" w:type="dxa"/>
            </w:tcMar>
            <w:vAlign w:val="bottom"/>
          </w:tcPr>
          <w:p w14:paraId="3665927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26.4</w:t>
            </w:r>
          </w:p>
        </w:tc>
        <w:tc>
          <w:tcPr>
            <w:tcW w:w="874" w:type="dxa"/>
            <w:gridSpan w:val="2"/>
            <w:tcBorders>
              <w:top w:val="nil"/>
              <w:left w:val="nil"/>
              <w:bottom w:val="nil"/>
              <w:right w:val="nil"/>
            </w:tcBorders>
            <w:shd w:val="clear" w:color="auto" w:fill="FFFFFF"/>
            <w:tcMar>
              <w:left w:w="67" w:type="dxa"/>
              <w:right w:w="67" w:type="dxa"/>
            </w:tcMar>
            <w:vAlign w:val="bottom"/>
          </w:tcPr>
          <w:p w14:paraId="71AF994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27.9</w:t>
            </w:r>
          </w:p>
        </w:tc>
      </w:tr>
      <w:tr w:rsidR="0038057A" w14:paraId="5A8B8E49" w14:textId="77777777" w:rsidTr="00281490">
        <w:trPr>
          <w:gridAfter w:val="2"/>
          <w:wAfter w:w="37" w:type="dxa"/>
          <w:cantSplit/>
          <w:jc w:val="center"/>
        </w:trPr>
        <w:tc>
          <w:tcPr>
            <w:tcW w:w="4380" w:type="dxa"/>
            <w:gridSpan w:val="2"/>
            <w:tcBorders>
              <w:top w:val="nil"/>
              <w:left w:val="nil"/>
              <w:bottom w:val="single" w:sz="4" w:space="0" w:color="000000"/>
              <w:right w:val="nil"/>
            </w:tcBorders>
            <w:shd w:val="clear" w:color="auto" w:fill="FFFFFF"/>
            <w:tcMar>
              <w:left w:w="67" w:type="dxa"/>
              <w:right w:w="67" w:type="dxa"/>
            </w:tcMar>
          </w:tcPr>
          <w:p w14:paraId="722B600B"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05106E1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625B8DE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6D6040F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0.7</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20AA3B3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3DADCEC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4FE3359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38057A" w14:paraId="6B1DB335" w14:textId="77777777" w:rsidTr="00C814D1">
        <w:trPr>
          <w:gridAfter w:val="1"/>
          <w:wAfter w:w="26" w:type="dxa"/>
          <w:cantSplit/>
          <w:tblHeader/>
          <w:jc w:val="center"/>
        </w:trPr>
        <w:tc>
          <w:tcPr>
            <w:tcW w:w="4320"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6626D0BD" w14:textId="730A854B" w:rsidR="0038057A" w:rsidRDefault="0038057A" w:rsidP="00281490">
            <w:pPr>
              <w:adjustRightInd w:val="0"/>
              <w:spacing w:before="67" w:after="67"/>
              <w:jc w:val="center"/>
              <w:rPr>
                <w:rFonts w:ascii="Arial" w:hAnsi="Arial" w:cs="Arial"/>
                <w:i/>
                <w:iCs/>
                <w:color w:val="000000"/>
                <w:sz w:val="19"/>
                <w:szCs w:val="19"/>
              </w:rPr>
            </w:pPr>
            <w:bookmarkStart w:id="114" w:name="IDX4"/>
            <w:bookmarkEnd w:id="114"/>
          </w:p>
        </w:tc>
        <w:tc>
          <w:tcPr>
            <w:tcW w:w="870" w:type="dxa"/>
            <w:gridSpan w:val="2"/>
            <w:tcBorders>
              <w:top w:val="single" w:sz="4" w:space="0" w:color="000000"/>
              <w:left w:val="nil"/>
              <w:bottom w:val="nil"/>
              <w:right w:val="nil"/>
            </w:tcBorders>
            <w:shd w:val="clear" w:color="auto" w:fill="FFFFFF"/>
            <w:tcMar>
              <w:left w:w="29" w:type="dxa"/>
              <w:right w:w="29" w:type="dxa"/>
            </w:tcMar>
            <w:vAlign w:val="bottom"/>
          </w:tcPr>
          <w:p w14:paraId="7A22D167"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282)</w:t>
            </w:r>
          </w:p>
        </w:tc>
        <w:tc>
          <w:tcPr>
            <w:tcW w:w="870" w:type="dxa"/>
            <w:gridSpan w:val="4"/>
            <w:tcBorders>
              <w:top w:val="single" w:sz="4" w:space="0" w:color="000000"/>
              <w:left w:val="nil"/>
              <w:bottom w:val="nil"/>
              <w:right w:val="nil"/>
            </w:tcBorders>
            <w:shd w:val="clear" w:color="auto" w:fill="FFFFFF"/>
            <w:tcMar>
              <w:left w:w="29" w:type="dxa"/>
              <w:right w:w="29" w:type="dxa"/>
            </w:tcMar>
            <w:vAlign w:val="bottom"/>
          </w:tcPr>
          <w:p w14:paraId="24C84818" w14:textId="0D709D5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=78)</w:t>
            </w:r>
          </w:p>
        </w:tc>
        <w:tc>
          <w:tcPr>
            <w:tcW w:w="870" w:type="dxa"/>
            <w:gridSpan w:val="4"/>
            <w:tcBorders>
              <w:top w:val="single" w:sz="4" w:space="0" w:color="000000"/>
              <w:left w:val="nil"/>
              <w:bottom w:val="nil"/>
              <w:right w:val="nil"/>
            </w:tcBorders>
            <w:shd w:val="clear" w:color="auto" w:fill="FFFFFF"/>
            <w:tcMar>
              <w:left w:w="29" w:type="dxa"/>
              <w:right w:w="29" w:type="dxa"/>
            </w:tcMar>
            <w:vAlign w:val="bottom"/>
          </w:tcPr>
          <w:p w14:paraId="328274F2" w14:textId="52EE7BCC"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(n=92)</w:t>
            </w:r>
          </w:p>
        </w:tc>
        <w:tc>
          <w:tcPr>
            <w:tcW w:w="870" w:type="dxa"/>
            <w:gridSpan w:val="4"/>
            <w:tcBorders>
              <w:top w:val="single" w:sz="4" w:space="0" w:color="000000"/>
              <w:left w:val="nil"/>
              <w:bottom w:val="nil"/>
              <w:right w:val="nil"/>
            </w:tcBorders>
            <w:shd w:val="clear" w:color="auto" w:fill="FFFFFF"/>
            <w:tcMar>
              <w:left w:w="29" w:type="dxa"/>
              <w:right w:w="29" w:type="dxa"/>
            </w:tcMar>
            <w:vAlign w:val="bottom"/>
          </w:tcPr>
          <w:p w14:paraId="51CD328B"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34)</w:t>
            </w:r>
          </w:p>
        </w:tc>
        <w:tc>
          <w:tcPr>
            <w:tcW w:w="870" w:type="dxa"/>
            <w:gridSpan w:val="4"/>
            <w:tcBorders>
              <w:top w:val="single" w:sz="4" w:space="0" w:color="000000"/>
              <w:left w:val="nil"/>
              <w:bottom w:val="nil"/>
              <w:right w:val="nil"/>
            </w:tcBorders>
            <w:shd w:val="clear" w:color="auto" w:fill="FFFFFF"/>
            <w:tcMar>
              <w:left w:w="29" w:type="dxa"/>
              <w:right w:w="29" w:type="dxa"/>
            </w:tcMar>
            <w:vAlign w:val="bottom"/>
          </w:tcPr>
          <w:p w14:paraId="4818D50A"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291)</w:t>
            </w:r>
          </w:p>
        </w:tc>
        <w:tc>
          <w:tcPr>
            <w:tcW w:w="965" w:type="dxa"/>
            <w:gridSpan w:val="4"/>
            <w:tcBorders>
              <w:top w:val="single" w:sz="4" w:space="0" w:color="000000"/>
              <w:left w:val="nil"/>
              <w:bottom w:val="nil"/>
              <w:right w:val="nil"/>
            </w:tcBorders>
            <w:shd w:val="clear" w:color="auto" w:fill="FFFFFF"/>
            <w:tcMar>
              <w:left w:w="29" w:type="dxa"/>
              <w:right w:w="29" w:type="dxa"/>
            </w:tcMar>
            <w:vAlign w:val="bottom"/>
          </w:tcPr>
          <w:p w14:paraId="7BB1B29A" w14:textId="1E7AE6FF"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(n=777)</w:t>
            </w:r>
          </w:p>
        </w:tc>
      </w:tr>
      <w:tr w:rsidR="0038057A" w14:paraId="42FACBA4" w14:textId="77777777" w:rsidTr="00C814D1">
        <w:trPr>
          <w:gridAfter w:val="1"/>
          <w:wAfter w:w="26" w:type="dxa"/>
          <w:cantSplit/>
          <w:tblHeader/>
          <w:jc w:val="center"/>
        </w:trPr>
        <w:tc>
          <w:tcPr>
            <w:tcW w:w="4320"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6D70DC6E" w14:textId="77777777" w:rsidR="0038057A" w:rsidRDefault="0038057A" w:rsidP="00281490">
            <w:pPr>
              <w:adjustRightInd w:val="0"/>
              <w:rPr>
                <w:sz w:val="24"/>
                <w:szCs w:val="24"/>
              </w:rPr>
            </w:pPr>
          </w:p>
        </w:tc>
        <w:tc>
          <w:tcPr>
            <w:tcW w:w="870" w:type="dxa"/>
            <w:gridSpan w:val="2"/>
            <w:tcBorders>
              <w:top w:val="nil"/>
              <w:left w:val="nil"/>
              <w:bottom w:val="single" w:sz="4" w:space="0" w:color="000000"/>
              <w:right w:val="nil"/>
            </w:tcBorders>
            <w:shd w:val="clear" w:color="auto" w:fill="FFFFFF"/>
            <w:tcMar>
              <w:left w:w="67" w:type="dxa"/>
              <w:right w:w="67" w:type="dxa"/>
            </w:tcMar>
            <w:vAlign w:val="bottom"/>
          </w:tcPr>
          <w:p w14:paraId="1DC5629F"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0" w:type="dxa"/>
            <w:gridSpan w:val="4"/>
            <w:tcBorders>
              <w:top w:val="nil"/>
              <w:left w:val="nil"/>
              <w:bottom w:val="single" w:sz="4" w:space="0" w:color="000000"/>
              <w:right w:val="nil"/>
            </w:tcBorders>
            <w:shd w:val="clear" w:color="auto" w:fill="FFFFFF"/>
            <w:tcMar>
              <w:left w:w="67" w:type="dxa"/>
              <w:right w:w="67" w:type="dxa"/>
            </w:tcMar>
            <w:vAlign w:val="bottom"/>
          </w:tcPr>
          <w:p w14:paraId="38652E93"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0" w:type="dxa"/>
            <w:gridSpan w:val="4"/>
            <w:tcBorders>
              <w:top w:val="nil"/>
              <w:left w:val="nil"/>
              <w:bottom w:val="single" w:sz="4" w:space="0" w:color="000000"/>
              <w:right w:val="nil"/>
            </w:tcBorders>
            <w:shd w:val="clear" w:color="auto" w:fill="FFFFFF"/>
            <w:tcMar>
              <w:left w:w="67" w:type="dxa"/>
              <w:right w:w="67" w:type="dxa"/>
            </w:tcMar>
            <w:vAlign w:val="bottom"/>
          </w:tcPr>
          <w:p w14:paraId="1CB89BD1"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0" w:type="dxa"/>
            <w:gridSpan w:val="4"/>
            <w:tcBorders>
              <w:top w:val="nil"/>
              <w:left w:val="nil"/>
              <w:bottom w:val="single" w:sz="4" w:space="0" w:color="000000"/>
              <w:right w:val="nil"/>
            </w:tcBorders>
            <w:shd w:val="clear" w:color="auto" w:fill="FFFFFF"/>
            <w:tcMar>
              <w:left w:w="67" w:type="dxa"/>
              <w:right w:w="67" w:type="dxa"/>
            </w:tcMar>
            <w:vAlign w:val="bottom"/>
          </w:tcPr>
          <w:p w14:paraId="713E4F4E"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0" w:type="dxa"/>
            <w:gridSpan w:val="4"/>
            <w:tcBorders>
              <w:top w:val="nil"/>
              <w:left w:val="nil"/>
              <w:bottom w:val="single" w:sz="4" w:space="0" w:color="000000"/>
              <w:right w:val="nil"/>
            </w:tcBorders>
            <w:shd w:val="clear" w:color="auto" w:fill="FFFFFF"/>
            <w:tcMar>
              <w:left w:w="67" w:type="dxa"/>
              <w:right w:w="67" w:type="dxa"/>
            </w:tcMar>
            <w:vAlign w:val="bottom"/>
          </w:tcPr>
          <w:p w14:paraId="7E754DE1"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965" w:type="dxa"/>
            <w:gridSpan w:val="4"/>
            <w:tcBorders>
              <w:top w:val="nil"/>
              <w:left w:val="nil"/>
              <w:bottom w:val="single" w:sz="4" w:space="0" w:color="000000"/>
              <w:right w:val="nil"/>
            </w:tcBorders>
            <w:shd w:val="clear" w:color="auto" w:fill="FFFFFF"/>
            <w:tcMar>
              <w:left w:w="67" w:type="dxa"/>
              <w:right w:w="67" w:type="dxa"/>
            </w:tcMar>
            <w:vAlign w:val="bottom"/>
          </w:tcPr>
          <w:p w14:paraId="7539BC54"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38057A" w14:paraId="5261CD56" w14:textId="77777777" w:rsidTr="00C814D1">
        <w:trPr>
          <w:gridAfter w:val="1"/>
          <w:wAfter w:w="26" w:type="dxa"/>
          <w:cantSplit/>
          <w:jc w:val="center"/>
        </w:trPr>
        <w:tc>
          <w:tcPr>
            <w:tcW w:w="4320" w:type="dxa"/>
            <w:tcBorders>
              <w:top w:val="nil"/>
              <w:left w:val="nil"/>
              <w:bottom w:val="nil"/>
              <w:right w:val="nil"/>
            </w:tcBorders>
            <w:shd w:val="clear" w:color="auto" w:fill="FFFFFF"/>
            <w:tcMar>
              <w:left w:w="67" w:type="dxa"/>
              <w:right w:w="67" w:type="dxa"/>
            </w:tcMar>
          </w:tcPr>
          <w:p w14:paraId="2A63266D" w14:textId="6596E6E0" w:rsidR="0038057A" w:rsidRPr="0038057A" w:rsidRDefault="00B44214" w:rsidP="00281490">
            <w:pPr>
              <w:adjustRightInd w:val="0"/>
              <w:spacing w:before="67" w:after="67"/>
              <w:rPr>
                <w:rFonts w:ascii="Arial" w:hAnsi="Arial" w:cs="Arial"/>
                <w:i/>
                <w:iCs/>
                <w:color w:val="000000"/>
                <w:sz w:val="19"/>
                <w:szCs w:val="19"/>
                <w:lang w:val="pt-BR"/>
              </w:rPr>
            </w:pPr>
            <w:r w:rsidRPr="0038057A">
              <w:rPr>
                <w:rFonts w:ascii="Arial" w:hAnsi="Arial" w:cs="Arial"/>
                <w:i/>
                <w:iCs/>
                <w:color w:val="000000"/>
                <w:sz w:val="19"/>
                <w:szCs w:val="19"/>
                <w:lang w:val="pt-BR"/>
              </w:rPr>
              <w:t>Última</w:t>
            </w:r>
            <w:r w:rsidR="0038057A" w:rsidRPr="0038057A">
              <w:rPr>
                <w:rFonts w:ascii="Arial" w:hAnsi="Arial" w:cs="Arial"/>
                <w:i/>
                <w:iCs/>
                <w:color w:val="000000"/>
                <w:sz w:val="19"/>
                <w:szCs w:val="19"/>
                <w:lang w:val="pt-BR"/>
              </w:rPr>
              <w:t xml:space="preserve"> vez sexo anal sem preservativo</w:t>
            </w:r>
          </w:p>
        </w:tc>
        <w:tc>
          <w:tcPr>
            <w:tcW w:w="870" w:type="dxa"/>
            <w:gridSpan w:val="2"/>
            <w:vMerge w:val="restart"/>
            <w:tcBorders>
              <w:top w:val="nil"/>
              <w:left w:val="nil"/>
              <w:bottom w:val="nil"/>
              <w:right w:val="nil"/>
            </w:tcBorders>
            <w:shd w:val="clear" w:color="auto" w:fill="FFFFFF"/>
            <w:tcMar>
              <w:left w:w="67" w:type="dxa"/>
              <w:right w:w="67" w:type="dxa"/>
            </w:tcMar>
            <w:vAlign w:val="bottom"/>
          </w:tcPr>
          <w:p w14:paraId="38C5E0E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51.7</w:t>
            </w:r>
          </w:p>
        </w:tc>
        <w:tc>
          <w:tcPr>
            <w:tcW w:w="870" w:type="dxa"/>
            <w:gridSpan w:val="4"/>
            <w:vMerge w:val="restart"/>
            <w:tcBorders>
              <w:top w:val="nil"/>
              <w:left w:val="nil"/>
              <w:bottom w:val="nil"/>
              <w:right w:val="nil"/>
            </w:tcBorders>
            <w:shd w:val="clear" w:color="auto" w:fill="FFFFFF"/>
            <w:tcMar>
              <w:left w:w="67" w:type="dxa"/>
              <w:right w:w="67" w:type="dxa"/>
            </w:tcMar>
            <w:vAlign w:val="bottom"/>
          </w:tcPr>
          <w:p w14:paraId="1A5154A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36.7</w:t>
            </w:r>
          </w:p>
        </w:tc>
        <w:tc>
          <w:tcPr>
            <w:tcW w:w="870" w:type="dxa"/>
            <w:gridSpan w:val="4"/>
            <w:vMerge w:val="restart"/>
            <w:tcBorders>
              <w:top w:val="nil"/>
              <w:left w:val="nil"/>
              <w:bottom w:val="nil"/>
              <w:right w:val="nil"/>
            </w:tcBorders>
            <w:shd w:val="clear" w:color="auto" w:fill="FFFFFF"/>
            <w:tcMar>
              <w:left w:w="67" w:type="dxa"/>
              <w:right w:w="67" w:type="dxa"/>
            </w:tcMar>
            <w:vAlign w:val="bottom"/>
          </w:tcPr>
          <w:p w14:paraId="3D28A17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20.7</w:t>
            </w:r>
          </w:p>
        </w:tc>
        <w:tc>
          <w:tcPr>
            <w:tcW w:w="870" w:type="dxa"/>
            <w:gridSpan w:val="4"/>
            <w:vMerge w:val="restart"/>
            <w:tcBorders>
              <w:top w:val="nil"/>
              <w:left w:val="nil"/>
              <w:bottom w:val="nil"/>
              <w:right w:val="nil"/>
            </w:tcBorders>
            <w:shd w:val="clear" w:color="auto" w:fill="FFFFFF"/>
            <w:tcMar>
              <w:left w:w="67" w:type="dxa"/>
              <w:right w:w="67" w:type="dxa"/>
            </w:tcMar>
            <w:vAlign w:val="bottom"/>
          </w:tcPr>
          <w:p w14:paraId="5AC7518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20.1</w:t>
            </w:r>
          </w:p>
        </w:tc>
        <w:tc>
          <w:tcPr>
            <w:tcW w:w="870" w:type="dxa"/>
            <w:gridSpan w:val="4"/>
            <w:vMerge w:val="restart"/>
            <w:tcBorders>
              <w:top w:val="nil"/>
              <w:left w:val="nil"/>
              <w:bottom w:val="nil"/>
              <w:right w:val="nil"/>
            </w:tcBorders>
            <w:shd w:val="clear" w:color="auto" w:fill="FFFFFF"/>
            <w:tcMar>
              <w:left w:w="67" w:type="dxa"/>
              <w:right w:w="67" w:type="dxa"/>
            </w:tcMar>
            <w:vAlign w:val="bottom"/>
          </w:tcPr>
          <w:p w14:paraId="2B8FBF8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41.3</w:t>
            </w:r>
          </w:p>
        </w:tc>
        <w:tc>
          <w:tcPr>
            <w:tcW w:w="965" w:type="dxa"/>
            <w:gridSpan w:val="4"/>
            <w:vMerge w:val="restart"/>
            <w:tcBorders>
              <w:top w:val="nil"/>
              <w:left w:val="nil"/>
              <w:bottom w:val="nil"/>
              <w:right w:val="nil"/>
            </w:tcBorders>
            <w:shd w:val="clear" w:color="auto" w:fill="FFFFFF"/>
            <w:tcMar>
              <w:left w:w="67" w:type="dxa"/>
              <w:right w:w="67" w:type="dxa"/>
            </w:tcMar>
            <w:vAlign w:val="bottom"/>
          </w:tcPr>
          <w:p w14:paraId="44B4425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49.9</w:t>
            </w:r>
          </w:p>
        </w:tc>
      </w:tr>
      <w:tr w:rsidR="0038057A" w14:paraId="250C3A97" w14:textId="77777777" w:rsidTr="00C814D1">
        <w:trPr>
          <w:gridAfter w:val="1"/>
          <w:wAfter w:w="26" w:type="dxa"/>
          <w:cantSplit/>
          <w:jc w:val="center"/>
        </w:trPr>
        <w:tc>
          <w:tcPr>
            <w:tcW w:w="4320" w:type="dxa"/>
            <w:tcBorders>
              <w:top w:val="nil"/>
              <w:left w:val="nil"/>
              <w:bottom w:val="nil"/>
              <w:right w:val="nil"/>
            </w:tcBorders>
            <w:shd w:val="clear" w:color="auto" w:fill="FFFFFF"/>
            <w:tcMar>
              <w:left w:w="67" w:type="dxa"/>
              <w:right w:w="67" w:type="dxa"/>
            </w:tcMar>
          </w:tcPr>
          <w:p w14:paraId="0D0F2BE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0" w:type="dxa"/>
            <w:gridSpan w:val="2"/>
            <w:vMerge/>
            <w:tcBorders>
              <w:top w:val="nil"/>
              <w:left w:val="nil"/>
              <w:bottom w:val="nil"/>
              <w:right w:val="nil"/>
            </w:tcBorders>
            <w:shd w:val="clear" w:color="auto" w:fill="FFFFFF"/>
            <w:tcMar>
              <w:left w:w="67" w:type="dxa"/>
              <w:right w:w="67" w:type="dxa"/>
            </w:tcMar>
            <w:vAlign w:val="bottom"/>
          </w:tcPr>
          <w:p w14:paraId="1A13A6E4" w14:textId="77777777" w:rsidR="0038057A" w:rsidRDefault="0038057A" w:rsidP="00281490">
            <w:pPr>
              <w:adjustRightInd w:val="0"/>
              <w:rPr>
                <w:sz w:val="24"/>
                <w:szCs w:val="24"/>
              </w:rPr>
            </w:pPr>
          </w:p>
        </w:tc>
        <w:tc>
          <w:tcPr>
            <w:tcW w:w="870" w:type="dxa"/>
            <w:gridSpan w:val="4"/>
            <w:vMerge/>
            <w:tcBorders>
              <w:top w:val="nil"/>
              <w:left w:val="nil"/>
              <w:bottom w:val="nil"/>
              <w:right w:val="nil"/>
            </w:tcBorders>
            <w:shd w:val="clear" w:color="auto" w:fill="FFFFFF"/>
            <w:tcMar>
              <w:left w:w="67" w:type="dxa"/>
              <w:right w:w="67" w:type="dxa"/>
            </w:tcMar>
            <w:vAlign w:val="bottom"/>
          </w:tcPr>
          <w:p w14:paraId="7EF6433A" w14:textId="77777777" w:rsidR="0038057A" w:rsidRDefault="0038057A" w:rsidP="00281490">
            <w:pPr>
              <w:adjustRightInd w:val="0"/>
              <w:rPr>
                <w:sz w:val="24"/>
                <w:szCs w:val="24"/>
              </w:rPr>
            </w:pPr>
          </w:p>
        </w:tc>
        <w:tc>
          <w:tcPr>
            <w:tcW w:w="870" w:type="dxa"/>
            <w:gridSpan w:val="4"/>
            <w:vMerge/>
            <w:tcBorders>
              <w:top w:val="nil"/>
              <w:left w:val="nil"/>
              <w:bottom w:val="nil"/>
              <w:right w:val="nil"/>
            </w:tcBorders>
            <w:shd w:val="clear" w:color="auto" w:fill="FFFFFF"/>
            <w:tcMar>
              <w:left w:w="67" w:type="dxa"/>
              <w:right w:w="67" w:type="dxa"/>
            </w:tcMar>
            <w:vAlign w:val="bottom"/>
          </w:tcPr>
          <w:p w14:paraId="487E166F" w14:textId="77777777" w:rsidR="0038057A" w:rsidRDefault="0038057A" w:rsidP="00281490">
            <w:pPr>
              <w:adjustRightInd w:val="0"/>
              <w:rPr>
                <w:sz w:val="24"/>
                <w:szCs w:val="24"/>
              </w:rPr>
            </w:pPr>
          </w:p>
        </w:tc>
        <w:tc>
          <w:tcPr>
            <w:tcW w:w="870" w:type="dxa"/>
            <w:gridSpan w:val="4"/>
            <w:vMerge/>
            <w:tcBorders>
              <w:top w:val="nil"/>
              <w:left w:val="nil"/>
              <w:bottom w:val="nil"/>
              <w:right w:val="nil"/>
            </w:tcBorders>
            <w:shd w:val="clear" w:color="auto" w:fill="FFFFFF"/>
            <w:tcMar>
              <w:left w:w="67" w:type="dxa"/>
              <w:right w:w="67" w:type="dxa"/>
            </w:tcMar>
            <w:vAlign w:val="bottom"/>
          </w:tcPr>
          <w:p w14:paraId="282F7EA9" w14:textId="77777777" w:rsidR="0038057A" w:rsidRDefault="0038057A" w:rsidP="00281490">
            <w:pPr>
              <w:adjustRightInd w:val="0"/>
              <w:rPr>
                <w:sz w:val="24"/>
                <w:szCs w:val="24"/>
              </w:rPr>
            </w:pPr>
          </w:p>
        </w:tc>
        <w:tc>
          <w:tcPr>
            <w:tcW w:w="870" w:type="dxa"/>
            <w:gridSpan w:val="4"/>
            <w:vMerge/>
            <w:tcBorders>
              <w:top w:val="nil"/>
              <w:left w:val="nil"/>
              <w:bottom w:val="nil"/>
              <w:right w:val="nil"/>
            </w:tcBorders>
            <w:shd w:val="clear" w:color="auto" w:fill="FFFFFF"/>
            <w:tcMar>
              <w:left w:w="67" w:type="dxa"/>
              <w:right w:w="67" w:type="dxa"/>
            </w:tcMar>
            <w:vAlign w:val="bottom"/>
          </w:tcPr>
          <w:p w14:paraId="411AE72C" w14:textId="77777777" w:rsidR="0038057A" w:rsidRDefault="0038057A" w:rsidP="00281490">
            <w:pPr>
              <w:adjustRightInd w:val="0"/>
              <w:rPr>
                <w:sz w:val="24"/>
                <w:szCs w:val="24"/>
              </w:rPr>
            </w:pPr>
          </w:p>
        </w:tc>
        <w:tc>
          <w:tcPr>
            <w:tcW w:w="965" w:type="dxa"/>
            <w:gridSpan w:val="4"/>
            <w:vMerge/>
            <w:tcBorders>
              <w:top w:val="nil"/>
              <w:left w:val="nil"/>
              <w:bottom w:val="nil"/>
              <w:right w:val="nil"/>
            </w:tcBorders>
            <w:shd w:val="clear" w:color="auto" w:fill="FFFFFF"/>
            <w:tcMar>
              <w:left w:w="67" w:type="dxa"/>
              <w:right w:w="67" w:type="dxa"/>
            </w:tcMar>
            <w:vAlign w:val="bottom"/>
          </w:tcPr>
          <w:p w14:paraId="40234B4A" w14:textId="77777777" w:rsidR="0038057A" w:rsidRDefault="0038057A" w:rsidP="00281490">
            <w:pPr>
              <w:adjustRightInd w:val="0"/>
              <w:rPr>
                <w:sz w:val="24"/>
                <w:szCs w:val="24"/>
              </w:rPr>
            </w:pPr>
          </w:p>
        </w:tc>
      </w:tr>
      <w:tr w:rsidR="0038057A" w14:paraId="4DE80875" w14:textId="77777777" w:rsidTr="00C814D1">
        <w:trPr>
          <w:gridAfter w:val="1"/>
          <w:wAfter w:w="26" w:type="dxa"/>
          <w:cantSplit/>
          <w:jc w:val="center"/>
        </w:trPr>
        <w:tc>
          <w:tcPr>
            <w:tcW w:w="4320" w:type="dxa"/>
            <w:tcBorders>
              <w:top w:val="nil"/>
              <w:left w:val="nil"/>
              <w:bottom w:val="nil"/>
              <w:right w:val="nil"/>
            </w:tcBorders>
            <w:shd w:val="clear" w:color="auto" w:fill="FFFFFF"/>
            <w:tcMar>
              <w:left w:w="67" w:type="dxa"/>
              <w:right w:w="67" w:type="dxa"/>
            </w:tcMar>
          </w:tcPr>
          <w:p w14:paraId="61306B20"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0" w:type="dxa"/>
            <w:gridSpan w:val="2"/>
            <w:tcBorders>
              <w:top w:val="nil"/>
              <w:left w:val="nil"/>
              <w:bottom w:val="nil"/>
              <w:right w:val="nil"/>
            </w:tcBorders>
            <w:shd w:val="clear" w:color="auto" w:fill="FFFFFF"/>
            <w:tcMar>
              <w:left w:w="67" w:type="dxa"/>
              <w:right w:w="67" w:type="dxa"/>
            </w:tcMar>
            <w:vAlign w:val="bottom"/>
          </w:tcPr>
          <w:p w14:paraId="198A944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46.9</w:t>
            </w:r>
          </w:p>
        </w:tc>
        <w:tc>
          <w:tcPr>
            <w:tcW w:w="870" w:type="dxa"/>
            <w:gridSpan w:val="4"/>
            <w:tcBorders>
              <w:top w:val="nil"/>
              <w:left w:val="nil"/>
              <w:bottom w:val="nil"/>
              <w:right w:val="nil"/>
            </w:tcBorders>
            <w:shd w:val="clear" w:color="auto" w:fill="FFFFFF"/>
            <w:tcMar>
              <w:left w:w="67" w:type="dxa"/>
              <w:right w:w="67" w:type="dxa"/>
            </w:tcMar>
            <w:vAlign w:val="bottom"/>
          </w:tcPr>
          <w:p w14:paraId="74671F9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61.5</w:t>
            </w:r>
          </w:p>
        </w:tc>
        <w:tc>
          <w:tcPr>
            <w:tcW w:w="870" w:type="dxa"/>
            <w:gridSpan w:val="4"/>
            <w:tcBorders>
              <w:top w:val="nil"/>
              <w:left w:val="nil"/>
              <w:bottom w:val="nil"/>
              <w:right w:val="nil"/>
            </w:tcBorders>
            <w:shd w:val="clear" w:color="auto" w:fill="FFFFFF"/>
            <w:tcMar>
              <w:left w:w="67" w:type="dxa"/>
              <w:right w:w="67" w:type="dxa"/>
            </w:tcMar>
            <w:vAlign w:val="bottom"/>
          </w:tcPr>
          <w:p w14:paraId="3334B03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77.7</w:t>
            </w:r>
          </w:p>
        </w:tc>
        <w:tc>
          <w:tcPr>
            <w:tcW w:w="870" w:type="dxa"/>
            <w:gridSpan w:val="4"/>
            <w:tcBorders>
              <w:top w:val="nil"/>
              <w:left w:val="nil"/>
              <w:bottom w:val="nil"/>
              <w:right w:val="nil"/>
            </w:tcBorders>
            <w:shd w:val="clear" w:color="auto" w:fill="FFFFFF"/>
            <w:tcMar>
              <w:left w:w="67" w:type="dxa"/>
              <w:right w:w="67" w:type="dxa"/>
            </w:tcMar>
            <w:vAlign w:val="bottom"/>
          </w:tcPr>
          <w:p w14:paraId="0759E4B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79.9</w:t>
            </w:r>
          </w:p>
        </w:tc>
        <w:tc>
          <w:tcPr>
            <w:tcW w:w="870" w:type="dxa"/>
            <w:gridSpan w:val="4"/>
            <w:tcBorders>
              <w:top w:val="nil"/>
              <w:left w:val="nil"/>
              <w:bottom w:val="nil"/>
              <w:right w:val="nil"/>
            </w:tcBorders>
            <w:shd w:val="clear" w:color="auto" w:fill="FFFFFF"/>
            <w:tcMar>
              <w:left w:w="67" w:type="dxa"/>
              <w:right w:w="67" w:type="dxa"/>
            </w:tcMar>
            <w:vAlign w:val="bottom"/>
          </w:tcPr>
          <w:p w14:paraId="1EA7D7B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58.3</w:t>
            </w:r>
          </w:p>
        </w:tc>
        <w:tc>
          <w:tcPr>
            <w:tcW w:w="965" w:type="dxa"/>
            <w:gridSpan w:val="4"/>
            <w:tcBorders>
              <w:top w:val="nil"/>
              <w:left w:val="nil"/>
              <w:bottom w:val="nil"/>
              <w:right w:val="nil"/>
            </w:tcBorders>
            <w:shd w:val="clear" w:color="auto" w:fill="FFFFFF"/>
            <w:tcMar>
              <w:left w:w="67" w:type="dxa"/>
              <w:right w:w="67" w:type="dxa"/>
            </w:tcMar>
            <w:vAlign w:val="bottom"/>
          </w:tcPr>
          <w:p w14:paraId="280B206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48.7</w:t>
            </w:r>
          </w:p>
        </w:tc>
      </w:tr>
      <w:tr w:rsidR="0038057A" w14:paraId="1DF1D603" w14:textId="77777777" w:rsidTr="00C814D1">
        <w:trPr>
          <w:gridAfter w:val="1"/>
          <w:wAfter w:w="26" w:type="dxa"/>
          <w:cantSplit/>
          <w:jc w:val="center"/>
        </w:trPr>
        <w:tc>
          <w:tcPr>
            <w:tcW w:w="4320" w:type="dxa"/>
            <w:tcBorders>
              <w:top w:val="nil"/>
              <w:left w:val="nil"/>
              <w:bottom w:val="single" w:sz="4" w:space="0" w:color="000000"/>
              <w:right w:val="nil"/>
            </w:tcBorders>
            <w:shd w:val="clear" w:color="auto" w:fill="FFFFFF"/>
            <w:tcMar>
              <w:left w:w="67" w:type="dxa"/>
              <w:right w:w="67" w:type="dxa"/>
            </w:tcMar>
          </w:tcPr>
          <w:p w14:paraId="59994AF1"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0" w:type="dxa"/>
            <w:gridSpan w:val="2"/>
            <w:tcBorders>
              <w:top w:val="nil"/>
              <w:left w:val="nil"/>
              <w:bottom w:val="single" w:sz="4" w:space="0" w:color="000000"/>
              <w:right w:val="nil"/>
            </w:tcBorders>
            <w:shd w:val="clear" w:color="auto" w:fill="FFFFFF"/>
            <w:tcMar>
              <w:left w:w="67" w:type="dxa"/>
              <w:right w:w="67" w:type="dxa"/>
            </w:tcMar>
            <w:vAlign w:val="bottom"/>
          </w:tcPr>
          <w:p w14:paraId="68DCE29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w:t>
            </w:r>
          </w:p>
        </w:tc>
        <w:tc>
          <w:tcPr>
            <w:tcW w:w="870" w:type="dxa"/>
            <w:gridSpan w:val="4"/>
            <w:tcBorders>
              <w:top w:val="nil"/>
              <w:left w:val="nil"/>
              <w:bottom w:val="single" w:sz="4" w:space="0" w:color="000000"/>
              <w:right w:val="nil"/>
            </w:tcBorders>
            <w:shd w:val="clear" w:color="auto" w:fill="FFFFFF"/>
            <w:tcMar>
              <w:left w:w="67" w:type="dxa"/>
              <w:right w:w="67" w:type="dxa"/>
            </w:tcMar>
            <w:vAlign w:val="bottom"/>
          </w:tcPr>
          <w:p w14:paraId="7CEE331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w:t>
            </w:r>
          </w:p>
        </w:tc>
        <w:tc>
          <w:tcPr>
            <w:tcW w:w="870" w:type="dxa"/>
            <w:gridSpan w:val="4"/>
            <w:tcBorders>
              <w:top w:val="nil"/>
              <w:left w:val="nil"/>
              <w:bottom w:val="single" w:sz="4" w:space="0" w:color="000000"/>
              <w:right w:val="nil"/>
            </w:tcBorders>
            <w:shd w:val="clear" w:color="auto" w:fill="FFFFFF"/>
            <w:tcMar>
              <w:left w:w="67" w:type="dxa"/>
              <w:right w:w="67" w:type="dxa"/>
            </w:tcMar>
            <w:vAlign w:val="bottom"/>
          </w:tcPr>
          <w:p w14:paraId="592AF0F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w:t>
            </w:r>
          </w:p>
        </w:tc>
        <w:tc>
          <w:tcPr>
            <w:tcW w:w="870" w:type="dxa"/>
            <w:gridSpan w:val="4"/>
            <w:tcBorders>
              <w:top w:val="nil"/>
              <w:left w:val="nil"/>
              <w:bottom w:val="single" w:sz="4" w:space="0" w:color="000000"/>
              <w:right w:val="nil"/>
            </w:tcBorders>
            <w:shd w:val="clear" w:color="auto" w:fill="FFFFFF"/>
            <w:tcMar>
              <w:left w:w="67" w:type="dxa"/>
              <w:right w:w="67" w:type="dxa"/>
            </w:tcMar>
            <w:vAlign w:val="bottom"/>
          </w:tcPr>
          <w:p w14:paraId="5F6A237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0" w:type="dxa"/>
            <w:gridSpan w:val="4"/>
            <w:tcBorders>
              <w:top w:val="nil"/>
              <w:left w:val="nil"/>
              <w:bottom w:val="single" w:sz="4" w:space="0" w:color="000000"/>
              <w:right w:val="nil"/>
            </w:tcBorders>
            <w:shd w:val="clear" w:color="auto" w:fill="FFFFFF"/>
            <w:tcMar>
              <w:left w:w="67" w:type="dxa"/>
              <w:right w:w="67" w:type="dxa"/>
            </w:tcMar>
            <w:vAlign w:val="bottom"/>
          </w:tcPr>
          <w:p w14:paraId="05E07FB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965" w:type="dxa"/>
            <w:gridSpan w:val="4"/>
            <w:tcBorders>
              <w:top w:val="nil"/>
              <w:left w:val="nil"/>
              <w:bottom w:val="single" w:sz="4" w:space="0" w:color="000000"/>
              <w:right w:val="nil"/>
            </w:tcBorders>
            <w:shd w:val="clear" w:color="auto" w:fill="FFFFFF"/>
            <w:tcMar>
              <w:left w:w="67" w:type="dxa"/>
              <w:right w:w="67" w:type="dxa"/>
            </w:tcMar>
            <w:vAlign w:val="bottom"/>
          </w:tcPr>
          <w:p w14:paraId="1090CC1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w:t>
            </w:r>
          </w:p>
        </w:tc>
      </w:tr>
      <w:tr w:rsidR="0038057A" w14:paraId="22C0B45D" w14:textId="77777777" w:rsidTr="00C814D1">
        <w:trPr>
          <w:gridAfter w:val="1"/>
          <w:wAfter w:w="26" w:type="dxa"/>
          <w:cantSplit/>
          <w:jc w:val="center"/>
        </w:trPr>
        <w:tc>
          <w:tcPr>
            <w:tcW w:w="4320" w:type="dxa"/>
            <w:tcBorders>
              <w:top w:val="nil"/>
              <w:left w:val="nil"/>
              <w:bottom w:val="nil"/>
              <w:right w:val="nil"/>
            </w:tcBorders>
            <w:shd w:val="clear" w:color="auto" w:fill="FFFFFF"/>
            <w:tcMar>
              <w:left w:w="67" w:type="dxa"/>
              <w:right w:w="67" w:type="dxa"/>
            </w:tcMar>
          </w:tcPr>
          <w:p w14:paraId="3FDADE42"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Teve/fez sexo anal sem preservativo, 6 meses</w:t>
            </w:r>
          </w:p>
        </w:tc>
        <w:tc>
          <w:tcPr>
            <w:tcW w:w="885" w:type="dxa"/>
            <w:gridSpan w:val="3"/>
            <w:vMerge w:val="restart"/>
            <w:tcBorders>
              <w:top w:val="nil"/>
              <w:left w:val="nil"/>
              <w:bottom w:val="nil"/>
              <w:right w:val="nil"/>
            </w:tcBorders>
            <w:shd w:val="clear" w:color="auto" w:fill="FFFFFF"/>
            <w:tcMar>
              <w:left w:w="67" w:type="dxa"/>
              <w:right w:w="67" w:type="dxa"/>
            </w:tcMar>
            <w:vAlign w:val="bottom"/>
          </w:tcPr>
          <w:p w14:paraId="4A8D52A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70.7</w:t>
            </w:r>
          </w:p>
        </w:tc>
        <w:tc>
          <w:tcPr>
            <w:tcW w:w="885" w:type="dxa"/>
            <w:gridSpan w:val="4"/>
            <w:vMerge w:val="restart"/>
            <w:tcBorders>
              <w:top w:val="nil"/>
              <w:left w:val="nil"/>
              <w:bottom w:val="nil"/>
              <w:right w:val="nil"/>
            </w:tcBorders>
            <w:shd w:val="clear" w:color="auto" w:fill="FFFFFF"/>
            <w:tcMar>
              <w:left w:w="67" w:type="dxa"/>
              <w:right w:w="67" w:type="dxa"/>
            </w:tcMar>
            <w:vAlign w:val="bottom"/>
          </w:tcPr>
          <w:p w14:paraId="2AA8D83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62.1</w:t>
            </w:r>
          </w:p>
        </w:tc>
        <w:tc>
          <w:tcPr>
            <w:tcW w:w="885" w:type="dxa"/>
            <w:gridSpan w:val="4"/>
            <w:vMerge w:val="restart"/>
            <w:tcBorders>
              <w:top w:val="nil"/>
              <w:left w:val="nil"/>
              <w:bottom w:val="nil"/>
              <w:right w:val="nil"/>
            </w:tcBorders>
            <w:shd w:val="clear" w:color="auto" w:fill="FFFFFF"/>
            <w:tcMar>
              <w:left w:w="67" w:type="dxa"/>
              <w:right w:w="67" w:type="dxa"/>
            </w:tcMar>
            <w:vAlign w:val="bottom"/>
          </w:tcPr>
          <w:p w14:paraId="2A7B800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71.7</w:t>
            </w:r>
          </w:p>
        </w:tc>
        <w:tc>
          <w:tcPr>
            <w:tcW w:w="885" w:type="dxa"/>
            <w:gridSpan w:val="4"/>
            <w:vMerge w:val="restart"/>
            <w:tcBorders>
              <w:top w:val="nil"/>
              <w:left w:val="nil"/>
              <w:bottom w:val="nil"/>
              <w:right w:val="nil"/>
            </w:tcBorders>
            <w:shd w:val="clear" w:color="auto" w:fill="FFFFFF"/>
            <w:tcMar>
              <w:left w:w="67" w:type="dxa"/>
              <w:right w:w="67" w:type="dxa"/>
            </w:tcMar>
            <w:vAlign w:val="bottom"/>
          </w:tcPr>
          <w:p w14:paraId="5EEAB83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84.8</w:t>
            </w:r>
          </w:p>
        </w:tc>
        <w:tc>
          <w:tcPr>
            <w:tcW w:w="890" w:type="dxa"/>
            <w:gridSpan w:val="4"/>
            <w:vMerge w:val="restart"/>
            <w:tcBorders>
              <w:top w:val="nil"/>
              <w:left w:val="nil"/>
              <w:bottom w:val="nil"/>
              <w:right w:val="nil"/>
            </w:tcBorders>
            <w:shd w:val="clear" w:color="auto" w:fill="FFFFFF"/>
            <w:tcMar>
              <w:left w:w="67" w:type="dxa"/>
              <w:right w:w="67" w:type="dxa"/>
            </w:tcMar>
            <w:vAlign w:val="bottom"/>
          </w:tcPr>
          <w:p w14:paraId="6DAB3BD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82.1</w:t>
            </w:r>
          </w:p>
        </w:tc>
        <w:tc>
          <w:tcPr>
            <w:tcW w:w="885" w:type="dxa"/>
            <w:gridSpan w:val="3"/>
            <w:vMerge w:val="restart"/>
            <w:tcBorders>
              <w:top w:val="nil"/>
              <w:left w:val="nil"/>
              <w:bottom w:val="nil"/>
              <w:right w:val="nil"/>
            </w:tcBorders>
            <w:shd w:val="clear" w:color="auto" w:fill="FFFFFF"/>
            <w:tcMar>
              <w:left w:w="67" w:type="dxa"/>
              <w:right w:w="67" w:type="dxa"/>
            </w:tcMar>
            <w:vAlign w:val="bottom"/>
          </w:tcPr>
          <w:p w14:paraId="5D22FFE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71.1</w:t>
            </w:r>
          </w:p>
        </w:tc>
      </w:tr>
      <w:tr w:rsidR="0038057A" w14:paraId="42C975FB" w14:textId="77777777" w:rsidTr="00C814D1">
        <w:trPr>
          <w:gridAfter w:val="1"/>
          <w:wAfter w:w="26" w:type="dxa"/>
          <w:cantSplit/>
          <w:jc w:val="center"/>
        </w:trPr>
        <w:tc>
          <w:tcPr>
            <w:tcW w:w="4320" w:type="dxa"/>
            <w:tcBorders>
              <w:top w:val="nil"/>
              <w:left w:val="nil"/>
              <w:bottom w:val="nil"/>
              <w:right w:val="nil"/>
            </w:tcBorders>
            <w:shd w:val="clear" w:color="auto" w:fill="FFFFFF"/>
            <w:tcMar>
              <w:left w:w="67" w:type="dxa"/>
              <w:right w:w="67" w:type="dxa"/>
            </w:tcMar>
          </w:tcPr>
          <w:p w14:paraId="55D40D08"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85" w:type="dxa"/>
            <w:gridSpan w:val="3"/>
            <w:vMerge/>
            <w:tcBorders>
              <w:top w:val="nil"/>
              <w:left w:val="nil"/>
              <w:bottom w:val="nil"/>
              <w:right w:val="nil"/>
            </w:tcBorders>
            <w:shd w:val="clear" w:color="auto" w:fill="FFFFFF"/>
            <w:tcMar>
              <w:left w:w="67" w:type="dxa"/>
              <w:right w:w="67" w:type="dxa"/>
            </w:tcMar>
            <w:vAlign w:val="bottom"/>
          </w:tcPr>
          <w:p w14:paraId="4304BD0E" w14:textId="77777777" w:rsidR="0038057A" w:rsidRDefault="0038057A" w:rsidP="00281490">
            <w:pPr>
              <w:adjustRightInd w:val="0"/>
              <w:rPr>
                <w:sz w:val="24"/>
                <w:szCs w:val="24"/>
              </w:rPr>
            </w:pPr>
          </w:p>
        </w:tc>
        <w:tc>
          <w:tcPr>
            <w:tcW w:w="885" w:type="dxa"/>
            <w:gridSpan w:val="4"/>
            <w:vMerge/>
            <w:tcBorders>
              <w:top w:val="nil"/>
              <w:left w:val="nil"/>
              <w:bottom w:val="nil"/>
              <w:right w:val="nil"/>
            </w:tcBorders>
            <w:shd w:val="clear" w:color="auto" w:fill="FFFFFF"/>
            <w:tcMar>
              <w:left w:w="67" w:type="dxa"/>
              <w:right w:w="67" w:type="dxa"/>
            </w:tcMar>
            <w:vAlign w:val="bottom"/>
          </w:tcPr>
          <w:p w14:paraId="27D59110" w14:textId="77777777" w:rsidR="0038057A" w:rsidRDefault="0038057A" w:rsidP="00281490">
            <w:pPr>
              <w:adjustRightInd w:val="0"/>
              <w:rPr>
                <w:sz w:val="24"/>
                <w:szCs w:val="24"/>
              </w:rPr>
            </w:pPr>
          </w:p>
        </w:tc>
        <w:tc>
          <w:tcPr>
            <w:tcW w:w="885" w:type="dxa"/>
            <w:gridSpan w:val="4"/>
            <w:vMerge/>
            <w:tcBorders>
              <w:top w:val="nil"/>
              <w:left w:val="nil"/>
              <w:bottom w:val="nil"/>
              <w:right w:val="nil"/>
            </w:tcBorders>
            <w:shd w:val="clear" w:color="auto" w:fill="FFFFFF"/>
            <w:tcMar>
              <w:left w:w="67" w:type="dxa"/>
              <w:right w:w="67" w:type="dxa"/>
            </w:tcMar>
            <w:vAlign w:val="bottom"/>
          </w:tcPr>
          <w:p w14:paraId="472AD786" w14:textId="77777777" w:rsidR="0038057A" w:rsidRDefault="0038057A" w:rsidP="00281490">
            <w:pPr>
              <w:adjustRightInd w:val="0"/>
              <w:rPr>
                <w:sz w:val="24"/>
                <w:szCs w:val="24"/>
              </w:rPr>
            </w:pPr>
          </w:p>
        </w:tc>
        <w:tc>
          <w:tcPr>
            <w:tcW w:w="885" w:type="dxa"/>
            <w:gridSpan w:val="4"/>
            <w:vMerge/>
            <w:tcBorders>
              <w:top w:val="nil"/>
              <w:left w:val="nil"/>
              <w:bottom w:val="nil"/>
              <w:right w:val="nil"/>
            </w:tcBorders>
            <w:shd w:val="clear" w:color="auto" w:fill="FFFFFF"/>
            <w:tcMar>
              <w:left w:w="67" w:type="dxa"/>
              <w:right w:w="67" w:type="dxa"/>
            </w:tcMar>
            <w:vAlign w:val="bottom"/>
          </w:tcPr>
          <w:p w14:paraId="519AF8CF" w14:textId="77777777" w:rsidR="0038057A" w:rsidRDefault="0038057A" w:rsidP="00281490">
            <w:pPr>
              <w:adjustRightInd w:val="0"/>
              <w:rPr>
                <w:sz w:val="24"/>
                <w:szCs w:val="24"/>
              </w:rPr>
            </w:pPr>
          </w:p>
        </w:tc>
        <w:tc>
          <w:tcPr>
            <w:tcW w:w="890" w:type="dxa"/>
            <w:gridSpan w:val="4"/>
            <w:vMerge/>
            <w:tcBorders>
              <w:top w:val="nil"/>
              <w:left w:val="nil"/>
              <w:bottom w:val="nil"/>
              <w:right w:val="nil"/>
            </w:tcBorders>
            <w:shd w:val="clear" w:color="auto" w:fill="FFFFFF"/>
            <w:tcMar>
              <w:left w:w="67" w:type="dxa"/>
              <w:right w:w="67" w:type="dxa"/>
            </w:tcMar>
            <w:vAlign w:val="bottom"/>
          </w:tcPr>
          <w:p w14:paraId="414801D4" w14:textId="77777777" w:rsidR="0038057A" w:rsidRDefault="0038057A" w:rsidP="00281490">
            <w:pPr>
              <w:adjustRightInd w:val="0"/>
              <w:rPr>
                <w:sz w:val="24"/>
                <w:szCs w:val="24"/>
              </w:rPr>
            </w:pPr>
          </w:p>
        </w:tc>
        <w:tc>
          <w:tcPr>
            <w:tcW w:w="885" w:type="dxa"/>
            <w:gridSpan w:val="3"/>
            <w:vMerge/>
            <w:tcBorders>
              <w:top w:val="nil"/>
              <w:left w:val="nil"/>
              <w:bottom w:val="nil"/>
              <w:right w:val="nil"/>
            </w:tcBorders>
            <w:shd w:val="clear" w:color="auto" w:fill="FFFFFF"/>
            <w:tcMar>
              <w:left w:w="67" w:type="dxa"/>
              <w:right w:w="67" w:type="dxa"/>
            </w:tcMar>
            <w:vAlign w:val="bottom"/>
          </w:tcPr>
          <w:p w14:paraId="027AF9B0" w14:textId="77777777" w:rsidR="0038057A" w:rsidRDefault="0038057A" w:rsidP="00281490">
            <w:pPr>
              <w:adjustRightInd w:val="0"/>
              <w:rPr>
                <w:sz w:val="24"/>
                <w:szCs w:val="24"/>
              </w:rPr>
            </w:pPr>
          </w:p>
        </w:tc>
      </w:tr>
      <w:tr w:rsidR="0038057A" w14:paraId="73FB739B" w14:textId="77777777" w:rsidTr="00C814D1">
        <w:trPr>
          <w:gridAfter w:val="1"/>
          <w:wAfter w:w="26" w:type="dxa"/>
          <w:cantSplit/>
          <w:jc w:val="center"/>
        </w:trPr>
        <w:tc>
          <w:tcPr>
            <w:tcW w:w="4320" w:type="dxa"/>
            <w:tcBorders>
              <w:top w:val="nil"/>
              <w:left w:val="nil"/>
              <w:bottom w:val="nil"/>
              <w:right w:val="nil"/>
            </w:tcBorders>
            <w:shd w:val="clear" w:color="auto" w:fill="FFFFFF"/>
            <w:tcMar>
              <w:left w:w="67" w:type="dxa"/>
              <w:right w:w="67" w:type="dxa"/>
            </w:tcMar>
          </w:tcPr>
          <w:p w14:paraId="45BFFBFF"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85" w:type="dxa"/>
            <w:gridSpan w:val="3"/>
            <w:tcBorders>
              <w:top w:val="nil"/>
              <w:left w:val="nil"/>
              <w:bottom w:val="nil"/>
              <w:right w:val="nil"/>
            </w:tcBorders>
            <w:shd w:val="clear" w:color="auto" w:fill="FFFFFF"/>
            <w:tcMar>
              <w:left w:w="67" w:type="dxa"/>
              <w:right w:w="67" w:type="dxa"/>
            </w:tcMar>
            <w:vAlign w:val="bottom"/>
          </w:tcPr>
          <w:p w14:paraId="71333FF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28.2</w:t>
            </w:r>
          </w:p>
        </w:tc>
        <w:tc>
          <w:tcPr>
            <w:tcW w:w="885" w:type="dxa"/>
            <w:gridSpan w:val="4"/>
            <w:tcBorders>
              <w:top w:val="nil"/>
              <w:left w:val="nil"/>
              <w:bottom w:val="nil"/>
              <w:right w:val="nil"/>
            </w:tcBorders>
            <w:shd w:val="clear" w:color="auto" w:fill="FFFFFF"/>
            <w:tcMar>
              <w:left w:w="67" w:type="dxa"/>
              <w:right w:w="67" w:type="dxa"/>
            </w:tcMar>
            <w:vAlign w:val="bottom"/>
          </w:tcPr>
          <w:p w14:paraId="562B1C1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35.2</w:t>
            </w:r>
          </w:p>
        </w:tc>
        <w:tc>
          <w:tcPr>
            <w:tcW w:w="885" w:type="dxa"/>
            <w:gridSpan w:val="4"/>
            <w:tcBorders>
              <w:top w:val="nil"/>
              <w:left w:val="nil"/>
              <w:bottom w:val="nil"/>
              <w:right w:val="nil"/>
            </w:tcBorders>
            <w:shd w:val="clear" w:color="auto" w:fill="FFFFFF"/>
            <w:tcMar>
              <w:left w:w="67" w:type="dxa"/>
              <w:right w:w="67" w:type="dxa"/>
            </w:tcMar>
            <w:vAlign w:val="bottom"/>
          </w:tcPr>
          <w:p w14:paraId="4EE15AF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27.3</w:t>
            </w:r>
          </w:p>
        </w:tc>
        <w:tc>
          <w:tcPr>
            <w:tcW w:w="885" w:type="dxa"/>
            <w:gridSpan w:val="4"/>
            <w:tcBorders>
              <w:top w:val="nil"/>
              <w:left w:val="nil"/>
              <w:bottom w:val="nil"/>
              <w:right w:val="nil"/>
            </w:tcBorders>
            <w:shd w:val="clear" w:color="auto" w:fill="FFFFFF"/>
            <w:tcMar>
              <w:left w:w="67" w:type="dxa"/>
              <w:right w:w="67" w:type="dxa"/>
            </w:tcMar>
            <w:vAlign w:val="bottom"/>
          </w:tcPr>
          <w:p w14:paraId="366BDA4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15.2</w:t>
            </w:r>
          </w:p>
        </w:tc>
        <w:tc>
          <w:tcPr>
            <w:tcW w:w="890" w:type="dxa"/>
            <w:gridSpan w:val="4"/>
            <w:tcBorders>
              <w:top w:val="nil"/>
              <w:left w:val="nil"/>
              <w:bottom w:val="nil"/>
              <w:right w:val="nil"/>
            </w:tcBorders>
            <w:shd w:val="clear" w:color="auto" w:fill="FFFFFF"/>
            <w:tcMar>
              <w:left w:w="67" w:type="dxa"/>
              <w:right w:w="67" w:type="dxa"/>
            </w:tcMar>
            <w:vAlign w:val="bottom"/>
          </w:tcPr>
          <w:p w14:paraId="62A184C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17.7</w:t>
            </w:r>
          </w:p>
        </w:tc>
        <w:tc>
          <w:tcPr>
            <w:tcW w:w="885" w:type="dxa"/>
            <w:gridSpan w:val="3"/>
            <w:tcBorders>
              <w:top w:val="nil"/>
              <w:left w:val="nil"/>
              <w:bottom w:val="nil"/>
              <w:right w:val="nil"/>
            </w:tcBorders>
            <w:shd w:val="clear" w:color="auto" w:fill="FFFFFF"/>
            <w:tcMar>
              <w:left w:w="67" w:type="dxa"/>
              <w:right w:w="67" w:type="dxa"/>
            </w:tcMar>
            <w:vAlign w:val="bottom"/>
          </w:tcPr>
          <w:p w14:paraId="696F757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27.7</w:t>
            </w:r>
          </w:p>
        </w:tc>
      </w:tr>
      <w:tr w:rsidR="0038057A" w14:paraId="4BD806FB" w14:textId="77777777" w:rsidTr="00C814D1">
        <w:trPr>
          <w:gridAfter w:val="1"/>
          <w:wAfter w:w="26" w:type="dxa"/>
          <w:cantSplit/>
          <w:jc w:val="center"/>
        </w:trPr>
        <w:tc>
          <w:tcPr>
            <w:tcW w:w="4320" w:type="dxa"/>
            <w:tcBorders>
              <w:top w:val="nil"/>
              <w:left w:val="nil"/>
              <w:bottom w:val="single" w:sz="4" w:space="0" w:color="000000"/>
              <w:right w:val="nil"/>
            </w:tcBorders>
            <w:shd w:val="clear" w:color="auto" w:fill="FFFFFF"/>
            <w:tcMar>
              <w:left w:w="67" w:type="dxa"/>
              <w:right w:w="67" w:type="dxa"/>
            </w:tcMar>
          </w:tcPr>
          <w:p w14:paraId="108F05C9"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85" w:type="dxa"/>
            <w:gridSpan w:val="3"/>
            <w:tcBorders>
              <w:top w:val="nil"/>
              <w:left w:val="nil"/>
              <w:bottom w:val="single" w:sz="4" w:space="0" w:color="000000"/>
              <w:right w:val="nil"/>
            </w:tcBorders>
            <w:shd w:val="clear" w:color="auto" w:fill="FFFFFF"/>
            <w:tcMar>
              <w:left w:w="67" w:type="dxa"/>
              <w:right w:w="67" w:type="dxa"/>
            </w:tcMar>
            <w:vAlign w:val="bottom"/>
          </w:tcPr>
          <w:p w14:paraId="59DDA8E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w:t>
            </w:r>
          </w:p>
        </w:tc>
        <w:tc>
          <w:tcPr>
            <w:tcW w:w="885" w:type="dxa"/>
            <w:gridSpan w:val="4"/>
            <w:tcBorders>
              <w:top w:val="nil"/>
              <w:left w:val="nil"/>
              <w:bottom w:val="single" w:sz="4" w:space="0" w:color="000000"/>
              <w:right w:val="nil"/>
            </w:tcBorders>
            <w:shd w:val="clear" w:color="auto" w:fill="FFFFFF"/>
            <w:tcMar>
              <w:left w:w="67" w:type="dxa"/>
              <w:right w:w="67" w:type="dxa"/>
            </w:tcMar>
            <w:vAlign w:val="bottom"/>
          </w:tcPr>
          <w:p w14:paraId="27A5078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w:t>
            </w:r>
          </w:p>
        </w:tc>
        <w:tc>
          <w:tcPr>
            <w:tcW w:w="885" w:type="dxa"/>
            <w:gridSpan w:val="4"/>
            <w:tcBorders>
              <w:top w:val="nil"/>
              <w:left w:val="nil"/>
              <w:bottom w:val="single" w:sz="4" w:space="0" w:color="000000"/>
              <w:right w:val="nil"/>
            </w:tcBorders>
            <w:shd w:val="clear" w:color="auto" w:fill="FFFFFF"/>
            <w:tcMar>
              <w:left w:w="67" w:type="dxa"/>
              <w:right w:w="67" w:type="dxa"/>
            </w:tcMar>
            <w:vAlign w:val="bottom"/>
          </w:tcPr>
          <w:p w14:paraId="011D76B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c>
          <w:tcPr>
            <w:tcW w:w="885" w:type="dxa"/>
            <w:gridSpan w:val="4"/>
            <w:tcBorders>
              <w:top w:val="nil"/>
              <w:left w:val="nil"/>
              <w:bottom w:val="single" w:sz="4" w:space="0" w:color="000000"/>
              <w:right w:val="nil"/>
            </w:tcBorders>
            <w:shd w:val="clear" w:color="auto" w:fill="FFFFFF"/>
            <w:tcMar>
              <w:left w:w="67" w:type="dxa"/>
              <w:right w:w="67" w:type="dxa"/>
            </w:tcMar>
            <w:vAlign w:val="bottom"/>
          </w:tcPr>
          <w:p w14:paraId="626033A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90" w:type="dxa"/>
            <w:gridSpan w:val="4"/>
            <w:tcBorders>
              <w:top w:val="nil"/>
              <w:left w:val="nil"/>
              <w:bottom w:val="single" w:sz="4" w:space="0" w:color="000000"/>
              <w:right w:val="nil"/>
            </w:tcBorders>
            <w:shd w:val="clear" w:color="auto" w:fill="FFFFFF"/>
            <w:tcMar>
              <w:left w:w="67" w:type="dxa"/>
              <w:right w:w="67" w:type="dxa"/>
            </w:tcMar>
            <w:vAlign w:val="bottom"/>
          </w:tcPr>
          <w:p w14:paraId="1FAB74F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85" w:type="dxa"/>
            <w:gridSpan w:val="3"/>
            <w:tcBorders>
              <w:top w:val="nil"/>
              <w:left w:val="nil"/>
              <w:bottom w:val="single" w:sz="4" w:space="0" w:color="000000"/>
              <w:right w:val="nil"/>
            </w:tcBorders>
            <w:shd w:val="clear" w:color="auto" w:fill="FFFFFF"/>
            <w:tcMar>
              <w:left w:w="67" w:type="dxa"/>
              <w:right w:w="67" w:type="dxa"/>
            </w:tcMar>
            <w:vAlign w:val="bottom"/>
          </w:tcPr>
          <w:p w14:paraId="0FB2724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w:t>
            </w:r>
          </w:p>
        </w:tc>
      </w:tr>
      <w:tr w:rsidR="0038057A" w14:paraId="0B34A4F2" w14:textId="77777777" w:rsidTr="00C814D1">
        <w:trPr>
          <w:cantSplit/>
          <w:tblHeader/>
          <w:jc w:val="center"/>
        </w:trPr>
        <w:tc>
          <w:tcPr>
            <w:tcW w:w="4320"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052204E3" w14:textId="75A87100" w:rsidR="0038057A" w:rsidRDefault="0038057A" w:rsidP="00281490">
            <w:pPr>
              <w:adjustRightInd w:val="0"/>
              <w:spacing w:before="67" w:after="67"/>
              <w:jc w:val="center"/>
              <w:rPr>
                <w:rFonts w:ascii="Arial" w:hAnsi="Arial" w:cs="Arial"/>
                <w:i/>
                <w:iCs/>
                <w:color w:val="000000"/>
                <w:sz w:val="19"/>
                <w:szCs w:val="19"/>
              </w:rPr>
            </w:pPr>
            <w:bookmarkStart w:id="115" w:name="IDX6"/>
            <w:bookmarkEnd w:id="115"/>
          </w:p>
        </w:tc>
        <w:tc>
          <w:tcPr>
            <w:tcW w:w="971" w:type="dxa"/>
            <w:gridSpan w:val="5"/>
            <w:tcBorders>
              <w:top w:val="single" w:sz="4" w:space="0" w:color="000000"/>
              <w:left w:val="nil"/>
              <w:bottom w:val="nil"/>
              <w:right w:val="nil"/>
            </w:tcBorders>
            <w:shd w:val="clear" w:color="auto" w:fill="FFFFFF"/>
            <w:tcMar>
              <w:left w:w="29" w:type="dxa"/>
              <w:right w:w="29" w:type="dxa"/>
            </w:tcMar>
            <w:vAlign w:val="bottom"/>
          </w:tcPr>
          <w:p w14:paraId="05222CFE" w14:textId="0A19B2AA"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490)</w:t>
            </w:r>
          </w:p>
        </w:tc>
        <w:tc>
          <w:tcPr>
            <w:tcW w:w="874" w:type="dxa"/>
            <w:gridSpan w:val="4"/>
            <w:tcBorders>
              <w:top w:val="single" w:sz="4" w:space="0" w:color="000000"/>
              <w:left w:val="nil"/>
              <w:bottom w:val="nil"/>
              <w:right w:val="nil"/>
            </w:tcBorders>
            <w:shd w:val="clear" w:color="auto" w:fill="FFFFFF"/>
            <w:tcMar>
              <w:left w:w="29" w:type="dxa"/>
              <w:right w:w="29" w:type="dxa"/>
            </w:tcMar>
            <w:vAlign w:val="bottom"/>
          </w:tcPr>
          <w:p w14:paraId="0B24CC6A" w14:textId="429931D6"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=343)</w:t>
            </w:r>
          </w:p>
        </w:tc>
        <w:tc>
          <w:tcPr>
            <w:tcW w:w="874" w:type="dxa"/>
            <w:gridSpan w:val="4"/>
            <w:tcBorders>
              <w:top w:val="single" w:sz="4" w:space="0" w:color="000000"/>
              <w:left w:val="nil"/>
              <w:bottom w:val="nil"/>
              <w:right w:val="nil"/>
            </w:tcBorders>
            <w:shd w:val="clear" w:color="auto" w:fill="FFFFFF"/>
            <w:tcMar>
              <w:left w:w="29" w:type="dxa"/>
              <w:right w:w="29" w:type="dxa"/>
            </w:tcMar>
            <w:vAlign w:val="bottom"/>
          </w:tcPr>
          <w:p w14:paraId="1DC2C491" w14:textId="16526E72"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(n=340)</w:t>
            </w:r>
          </w:p>
        </w:tc>
        <w:tc>
          <w:tcPr>
            <w:tcW w:w="874" w:type="dxa"/>
            <w:gridSpan w:val="4"/>
            <w:tcBorders>
              <w:top w:val="single" w:sz="4" w:space="0" w:color="000000"/>
              <w:left w:val="nil"/>
              <w:bottom w:val="nil"/>
              <w:right w:val="nil"/>
            </w:tcBorders>
            <w:shd w:val="clear" w:color="auto" w:fill="FFFFFF"/>
            <w:tcMar>
              <w:left w:w="29" w:type="dxa"/>
              <w:right w:w="29" w:type="dxa"/>
            </w:tcMar>
            <w:vAlign w:val="bottom"/>
          </w:tcPr>
          <w:p w14:paraId="53FBC225"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184)</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7C53EC9D"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506)</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3AA947CF" w14:textId="1BFA430E"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(n=1863)</w:t>
            </w:r>
          </w:p>
        </w:tc>
      </w:tr>
      <w:tr w:rsidR="0038057A" w14:paraId="0CD55D5F" w14:textId="77777777" w:rsidTr="00C814D1">
        <w:trPr>
          <w:cantSplit/>
          <w:tblHeader/>
          <w:jc w:val="center"/>
        </w:trPr>
        <w:tc>
          <w:tcPr>
            <w:tcW w:w="4320"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7DA89C18" w14:textId="77777777" w:rsidR="0038057A" w:rsidRDefault="0038057A" w:rsidP="00281490">
            <w:pPr>
              <w:adjustRightInd w:val="0"/>
              <w:rPr>
                <w:sz w:val="24"/>
                <w:szCs w:val="24"/>
              </w:rPr>
            </w:pPr>
          </w:p>
        </w:tc>
        <w:tc>
          <w:tcPr>
            <w:tcW w:w="971" w:type="dxa"/>
            <w:gridSpan w:val="5"/>
            <w:tcBorders>
              <w:top w:val="nil"/>
              <w:left w:val="nil"/>
              <w:bottom w:val="single" w:sz="4" w:space="0" w:color="000000"/>
              <w:right w:val="nil"/>
            </w:tcBorders>
            <w:shd w:val="clear" w:color="auto" w:fill="FFFFFF"/>
            <w:tcMar>
              <w:left w:w="67" w:type="dxa"/>
              <w:right w:w="67" w:type="dxa"/>
            </w:tcMar>
            <w:vAlign w:val="bottom"/>
          </w:tcPr>
          <w:p w14:paraId="48795029"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71051014"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6A46D1A3"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39E55C84"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2F1B08EC"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3B321ED3"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38057A" w14:paraId="2A4C3BAA" w14:textId="77777777" w:rsidTr="00C814D1">
        <w:trPr>
          <w:cantSplit/>
          <w:jc w:val="center"/>
        </w:trPr>
        <w:tc>
          <w:tcPr>
            <w:tcW w:w="4320" w:type="dxa"/>
            <w:tcBorders>
              <w:top w:val="nil"/>
              <w:left w:val="nil"/>
              <w:bottom w:val="nil"/>
              <w:right w:val="nil"/>
            </w:tcBorders>
            <w:shd w:val="clear" w:color="auto" w:fill="FFFFFF"/>
            <w:tcMar>
              <w:left w:w="67" w:type="dxa"/>
              <w:right w:w="67" w:type="dxa"/>
            </w:tcMar>
          </w:tcPr>
          <w:p w14:paraId="706BBB62"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Recebeu oferta, favor ou ajuda com despesas para fazer sexo</w:t>
            </w:r>
          </w:p>
        </w:tc>
        <w:tc>
          <w:tcPr>
            <w:tcW w:w="971" w:type="dxa"/>
            <w:gridSpan w:val="5"/>
            <w:vMerge w:val="restart"/>
            <w:tcBorders>
              <w:top w:val="nil"/>
              <w:left w:val="nil"/>
              <w:bottom w:val="nil"/>
              <w:right w:val="nil"/>
            </w:tcBorders>
            <w:shd w:val="clear" w:color="auto" w:fill="FFFFFF"/>
            <w:tcMar>
              <w:left w:w="67" w:type="dxa"/>
              <w:right w:w="67" w:type="dxa"/>
            </w:tcMar>
            <w:vAlign w:val="bottom"/>
          </w:tcPr>
          <w:p w14:paraId="70008F7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86.8</w:t>
            </w:r>
          </w:p>
        </w:tc>
        <w:tc>
          <w:tcPr>
            <w:tcW w:w="874" w:type="dxa"/>
            <w:gridSpan w:val="4"/>
            <w:vMerge w:val="restart"/>
            <w:tcBorders>
              <w:top w:val="nil"/>
              <w:left w:val="nil"/>
              <w:bottom w:val="nil"/>
              <w:right w:val="nil"/>
            </w:tcBorders>
            <w:shd w:val="clear" w:color="auto" w:fill="FFFFFF"/>
            <w:tcMar>
              <w:left w:w="67" w:type="dxa"/>
              <w:right w:w="67" w:type="dxa"/>
            </w:tcMar>
            <w:vAlign w:val="bottom"/>
          </w:tcPr>
          <w:p w14:paraId="608BD12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88.4</w:t>
            </w:r>
          </w:p>
        </w:tc>
        <w:tc>
          <w:tcPr>
            <w:tcW w:w="874" w:type="dxa"/>
            <w:gridSpan w:val="4"/>
            <w:vMerge w:val="restart"/>
            <w:tcBorders>
              <w:top w:val="nil"/>
              <w:left w:val="nil"/>
              <w:bottom w:val="nil"/>
              <w:right w:val="nil"/>
            </w:tcBorders>
            <w:shd w:val="clear" w:color="auto" w:fill="FFFFFF"/>
            <w:tcMar>
              <w:left w:w="67" w:type="dxa"/>
              <w:right w:w="67" w:type="dxa"/>
            </w:tcMar>
            <w:vAlign w:val="bottom"/>
          </w:tcPr>
          <w:p w14:paraId="6EE446D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96.5</w:t>
            </w:r>
          </w:p>
        </w:tc>
        <w:tc>
          <w:tcPr>
            <w:tcW w:w="874" w:type="dxa"/>
            <w:gridSpan w:val="4"/>
            <w:vMerge w:val="restart"/>
            <w:tcBorders>
              <w:top w:val="nil"/>
              <w:left w:val="nil"/>
              <w:bottom w:val="nil"/>
              <w:right w:val="nil"/>
            </w:tcBorders>
            <w:shd w:val="clear" w:color="auto" w:fill="FFFFFF"/>
            <w:tcMar>
              <w:left w:w="67" w:type="dxa"/>
              <w:right w:w="67" w:type="dxa"/>
            </w:tcMar>
            <w:vAlign w:val="bottom"/>
          </w:tcPr>
          <w:p w14:paraId="467EBFB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82.8</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078D6AA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90.2</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7426C9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87.3</w:t>
            </w:r>
          </w:p>
        </w:tc>
      </w:tr>
      <w:tr w:rsidR="0038057A" w14:paraId="1077EA7D" w14:textId="77777777" w:rsidTr="00C814D1">
        <w:trPr>
          <w:cantSplit/>
          <w:jc w:val="center"/>
        </w:trPr>
        <w:tc>
          <w:tcPr>
            <w:tcW w:w="4320" w:type="dxa"/>
            <w:tcBorders>
              <w:top w:val="nil"/>
              <w:left w:val="nil"/>
              <w:bottom w:val="nil"/>
              <w:right w:val="nil"/>
            </w:tcBorders>
            <w:shd w:val="clear" w:color="auto" w:fill="FFFFFF"/>
            <w:tcMar>
              <w:left w:w="67" w:type="dxa"/>
              <w:right w:w="67" w:type="dxa"/>
            </w:tcMar>
          </w:tcPr>
          <w:p w14:paraId="4999B0B0"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971" w:type="dxa"/>
            <w:gridSpan w:val="5"/>
            <w:vMerge/>
            <w:tcBorders>
              <w:top w:val="nil"/>
              <w:left w:val="nil"/>
              <w:bottom w:val="nil"/>
              <w:right w:val="nil"/>
            </w:tcBorders>
            <w:shd w:val="clear" w:color="auto" w:fill="FFFFFF"/>
            <w:tcMar>
              <w:left w:w="67" w:type="dxa"/>
              <w:right w:w="67" w:type="dxa"/>
            </w:tcMar>
            <w:vAlign w:val="bottom"/>
          </w:tcPr>
          <w:p w14:paraId="281C382A" w14:textId="77777777" w:rsidR="0038057A" w:rsidRDefault="0038057A" w:rsidP="00281490">
            <w:pPr>
              <w:adjustRightInd w:val="0"/>
              <w:rPr>
                <w:sz w:val="24"/>
                <w:szCs w:val="24"/>
              </w:rPr>
            </w:pPr>
          </w:p>
        </w:tc>
        <w:tc>
          <w:tcPr>
            <w:tcW w:w="874" w:type="dxa"/>
            <w:gridSpan w:val="4"/>
            <w:vMerge/>
            <w:tcBorders>
              <w:top w:val="nil"/>
              <w:left w:val="nil"/>
              <w:bottom w:val="nil"/>
              <w:right w:val="nil"/>
            </w:tcBorders>
            <w:shd w:val="clear" w:color="auto" w:fill="FFFFFF"/>
            <w:tcMar>
              <w:left w:w="67" w:type="dxa"/>
              <w:right w:w="67" w:type="dxa"/>
            </w:tcMar>
            <w:vAlign w:val="bottom"/>
          </w:tcPr>
          <w:p w14:paraId="5DA37022" w14:textId="77777777" w:rsidR="0038057A" w:rsidRDefault="0038057A" w:rsidP="00281490">
            <w:pPr>
              <w:adjustRightInd w:val="0"/>
              <w:rPr>
                <w:sz w:val="24"/>
                <w:szCs w:val="24"/>
              </w:rPr>
            </w:pPr>
          </w:p>
        </w:tc>
        <w:tc>
          <w:tcPr>
            <w:tcW w:w="874" w:type="dxa"/>
            <w:gridSpan w:val="4"/>
            <w:vMerge/>
            <w:tcBorders>
              <w:top w:val="nil"/>
              <w:left w:val="nil"/>
              <w:bottom w:val="nil"/>
              <w:right w:val="nil"/>
            </w:tcBorders>
            <w:shd w:val="clear" w:color="auto" w:fill="FFFFFF"/>
            <w:tcMar>
              <w:left w:w="67" w:type="dxa"/>
              <w:right w:w="67" w:type="dxa"/>
            </w:tcMar>
            <w:vAlign w:val="bottom"/>
          </w:tcPr>
          <w:p w14:paraId="6211B020" w14:textId="77777777" w:rsidR="0038057A" w:rsidRDefault="0038057A" w:rsidP="00281490">
            <w:pPr>
              <w:adjustRightInd w:val="0"/>
              <w:rPr>
                <w:sz w:val="24"/>
                <w:szCs w:val="24"/>
              </w:rPr>
            </w:pPr>
          </w:p>
        </w:tc>
        <w:tc>
          <w:tcPr>
            <w:tcW w:w="874" w:type="dxa"/>
            <w:gridSpan w:val="4"/>
            <w:vMerge/>
            <w:tcBorders>
              <w:top w:val="nil"/>
              <w:left w:val="nil"/>
              <w:bottom w:val="nil"/>
              <w:right w:val="nil"/>
            </w:tcBorders>
            <w:shd w:val="clear" w:color="auto" w:fill="FFFFFF"/>
            <w:tcMar>
              <w:left w:w="67" w:type="dxa"/>
              <w:right w:w="67" w:type="dxa"/>
            </w:tcMar>
            <w:vAlign w:val="bottom"/>
          </w:tcPr>
          <w:p w14:paraId="5B9EAB6B" w14:textId="77777777" w:rsidR="0038057A" w:rsidRDefault="0038057A"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71230202" w14:textId="77777777" w:rsidR="0038057A" w:rsidRDefault="0038057A"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6710F445" w14:textId="77777777" w:rsidR="0038057A" w:rsidRDefault="0038057A" w:rsidP="00281490">
            <w:pPr>
              <w:adjustRightInd w:val="0"/>
              <w:rPr>
                <w:sz w:val="24"/>
                <w:szCs w:val="24"/>
              </w:rPr>
            </w:pPr>
          </w:p>
        </w:tc>
      </w:tr>
      <w:tr w:rsidR="0038057A" w14:paraId="6A35F01A" w14:textId="77777777" w:rsidTr="00C814D1">
        <w:trPr>
          <w:cantSplit/>
          <w:jc w:val="center"/>
        </w:trPr>
        <w:tc>
          <w:tcPr>
            <w:tcW w:w="4320" w:type="dxa"/>
            <w:tcBorders>
              <w:top w:val="nil"/>
              <w:left w:val="nil"/>
              <w:bottom w:val="nil"/>
              <w:right w:val="nil"/>
            </w:tcBorders>
            <w:shd w:val="clear" w:color="auto" w:fill="FFFFFF"/>
            <w:tcMar>
              <w:left w:w="67" w:type="dxa"/>
              <w:right w:w="67" w:type="dxa"/>
            </w:tcMar>
          </w:tcPr>
          <w:p w14:paraId="636B74B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971" w:type="dxa"/>
            <w:gridSpan w:val="5"/>
            <w:tcBorders>
              <w:top w:val="nil"/>
              <w:left w:val="nil"/>
              <w:bottom w:val="nil"/>
              <w:right w:val="nil"/>
            </w:tcBorders>
            <w:shd w:val="clear" w:color="auto" w:fill="FFFFFF"/>
            <w:tcMar>
              <w:left w:w="67" w:type="dxa"/>
              <w:right w:w="67" w:type="dxa"/>
            </w:tcMar>
            <w:vAlign w:val="bottom"/>
          </w:tcPr>
          <w:p w14:paraId="2C691F8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12.3</w:t>
            </w:r>
          </w:p>
        </w:tc>
        <w:tc>
          <w:tcPr>
            <w:tcW w:w="874" w:type="dxa"/>
            <w:gridSpan w:val="4"/>
            <w:tcBorders>
              <w:top w:val="nil"/>
              <w:left w:val="nil"/>
              <w:bottom w:val="nil"/>
              <w:right w:val="nil"/>
            </w:tcBorders>
            <w:shd w:val="clear" w:color="auto" w:fill="FFFFFF"/>
            <w:tcMar>
              <w:left w:w="67" w:type="dxa"/>
              <w:right w:w="67" w:type="dxa"/>
            </w:tcMar>
            <w:vAlign w:val="bottom"/>
          </w:tcPr>
          <w:p w14:paraId="57EBDE8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11.6</w:t>
            </w:r>
          </w:p>
        </w:tc>
        <w:tc>
          <w:tcPr>
            <w:tcW w:w="874" w:type="dxa"/>
            <w:gridSpan w:val="4"/>
            <w:tcBorders>
              <w:top w:val="nil"/>
              <w:left w:val="nil"/>
              <w:bottom w:val="nil"/>
              <w:right w:val="nil"/>
            </w:tcBorders>
            <w:shd w:val="clear" w:color="auto" w:fill="FFFFFF"/>
            <w:tcMar>
              <w:left w:w="67" w:type="dxa"/>
              <w:right w:w="67" w:type="dxa"/>
            </w:tcMar>
            <w:vAlign w:val="bottom"/>
          </w:tcPr>
          <w:p w14:paraId="0EC4C26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w:t>
            </w:r>
          </w:p>
        </w:tc>
        <w:tc>
          <w:tcPr>
            <w:tcW w:w="874" w:type="dxa"/>
            <w:gridSpan w:val="4"/>
            <w:tcBorders>
              <w:top w:val="nil"/>
              <w:left w:val="nil"/>
              <w:bottom w:val="nil"/>
              <w:right w:val="nil"/>
            </w:tcBorders>
            <w:shd w:val="clear" w:color="auto" w:fill="FFFFFF"/>
            <w:tcMar>
              <w:left w:w="67" w:type="dxa"/>
              <w:right w:w="67" w:type="dxa"/>
            </w:tcMar>
            <w:vAlign w:val="bottom"/>
          </w:tcPr>
          <w:p w14:paraId="2D61B4D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17.2</w:t>
            </w:r>
          </w:p>
        </w:tc>
        <w:tc>
          <w:tcPr>
            <w:tcW w:w="874" w:type="dxa"/>
            <w:gridSpan w:val="3"/>
            <w:tcBorders>
              <w:top w:val="nil"/>
              <w:left w:val="nil"/>
              <w:bottom w:val="nil"/>
              <w:right w:val="nil"/>
            </w:tcBorders>
            <w:shd w:val="clear" w:color="auto" w:fill="FFFFFF"/>
            <w:tcMar>
              <w:left w:w="67" w:type="dxa"/>
              <w:right w:w="67" w:type="dxa"/>
            </w:tcMar>
            <w:vAlign w:val="bottom"/>
          </w:tcPr>
          <w:p w14:paraId="18637F6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w:t>
            </w:r>
          </w:p>
        </w:tc>
        <w:tc>
          <w:tcPr>
            <w:tcW w:w="874" w:type="dxa"/>
            <w:gridSpan w:val="3"/>
            <w:tcBorders>
              <w:top w:val="nil"/>
              <w:left w:val="nil"/>
              <w:bottom w:val="nil"/>
              <w:right w:val="nil"/>
            </w:tcBorders>
            <w:shd w:val="clear" w:color="auto" w:fill="FFFFFF"/>
            <w:tcMar>
              <w:left w:w="67" w:type="dxa"/>
              <w:right w:w="67" w:type="dxa"/>
            </w:tcMar>
            <w:vAlign w:val="bottom"/>
          </w:tcPr>
          <w:p w14:paraId="3C1AC64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11.9</w:t>
            </w:r>
          </w:p>
        </w:tc>
      </w:tr>
      <w:tr w:rsidR="0038057A" w14:paraId="17592FDF" w14:textId="77777777" w:rsidTr="00C814D1">
        <w:trPr>
          <w:cantSplit/>
          <w:jc w:val="center"/>
        </w:trPr>
        <w:tc>
          <w:tcPr>
            <w:tcW w:w="4320" w:type="dxa"/>
            <w:tcBorders>
              <w:top w:val="nil"/>
              <w:left w:val="nil"/>
              <w:bottom w:val="single" w:sz="4" w:space="0" w:color="000000"/>
              <w:right w:val="nil"/>
            </w:tcBorders>
            <w:shd w:val="clear" w:color="auto" w:fill="FFFFFF"/>
            <w:tcMar>
              <w:left w:w="67" w:type="dxa"/>
              <w:right w:w="67" w:type="dxa"/>
            </w:tcMar>
          </w:tcPr>
          <w:p w14:paraId="324912E0"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971" w:type="dxa"/>
            <w:gridSpan w:val="5"/>
            <w:tcBorders>
              <w:top w:val="nil"/>
              <w:left w:val="nil"/>
              <w:bottom w:val="single" w:sz="4" w:space="0" w:color="000000"/>
              <w:right w:val="nil"/>
            </w:tcBorders>
            <w:shd w:val="clear" w:color="auto" w:fill="FFFFFF"/>
            <w:tcMar>
              <w:left w:w="67" w:type="dxa"/>
              <w:right w:w="67" w:type="dxa"/>
            </w:tcMar>
            <w:vAlign w:val="bottom"/>
          </w:tcPr>
          <w:p w14:paraId="3865F7C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3ADECC4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104EC05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3835A49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7CF73C2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33CB3FB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r>
      <w:tr w:rsidR="0038057A" w14:paraId="605FFEDA" w14:textId="77777777" w:rsidTr="005075C6">
        <w:trPr>
          <w:gridAfter w:val="2"/>
          <w:wAfter w:w="35" w:type="dxa"/>
          <w:cantSplit/>
          <w:tblHeader/>
          <w:jc w:val="center"/>
        </w:trPr>
        <w:tc>
          <w:tcPr>
            <w:tcW w:w="4382" w:type="dxa"/>
            <w:gridSpan w:val="2"/>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4337F38E" w14:textId="11B7A948" w:rsidR="0038057A" w:rsidRDefault="0038057A" w:rsidP="00281490">
            <w:pPr>
              <w:adjustRightInd w:val="0"/>
              <w:spacing w:before="67" w:after="67"/>
              <w:jc w:val="center"/>
              <w:rPr>
                <w:rFonts w:ascii="Arial" w:hAnsi="Arial" w:cs="Arial"/>
                <w:i/>
                <w:iCs/>
                <w:color w:val="000000"/>
                <w:sz w:val="19"/>
                <w:szCs w:val="19"/>
              </w:rPr>
            </w:pPr>
            <w:bookmarkStart w:id="116" w:name="IDX7"/>
            <w:bookmarkEnd w:id="116"/>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548758FD"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495)</w:t>
            </w:r>
          </w:p>
        </w:tc>
        <w:tc>
          <w:tcPr>
            <w:tcW w:w="874" w:type="dxa"/>
            <w:gridSpan w:val="4"/>
            <w:tcBorders>
              <w:top w:val="single" w:sz="4" w:space="0" w:color="000000"/>
              <w:left w:val="nil"/>
              <w:bottom w:val="nil"/>
              <w:right w:val="nil"/>
            </w:tcBorders>
            <w:shd w:val="clear" w:color="auto" w:fill="FFFFFF"/>
            <w:tcMar>
              <w:left w:w="29" w:type="dxa"/>
              <w:right w:w="29" w:type="dxa"/>
            </w:tcMar>
            <w:vAlign w:val="bottom"/>
          </w:tcPr>
          <w:p w14:paraId="676DC9E9" w14:textId="318A206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=334)</w:t>
            </w:r>
          </w:p>
        </w:tc>
        <w:tc>
          <w:tcPr>
            <w:tcW w:w="874" w:type="dxa"/>
            <w:gridSpan w:val="4"/>
            <w:tcBorders>
              <w:top w:val="single" w:sz="4" w:space="0" w:color="000000"/>
              <w:left w:val="nil"/>
              <w:bottom w:val="nil"/>
              <w:right w:val="nil"/>
            </w:tcBorders>
            <w:shd w:val="clear" w:color="auto" w:fill="FFFFFF"/>
            <w:tcMar>
              <w:left w:w="29" w:type="dxa"/>
              <w:right w:w="29" w:type="dxa"/>
            </w:tcMar>
            <w:vAlign w:val="bottom"/>
          </w:tcPr>
          <w:p w14:paraId="79E7CDFA" w14:textId="1BAC06B5"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w:t>
            </w:r>
            <w:r w:rsidR="00C814D1">
              <w:rPr>
                <w:rFonts w:ascii="Arial" w:hAnsi="Arial" w:cs="Arial"/>
                <w:i/>
                <w:iCs/>
                <w:color w:val="000000"/>
                <w:sz w:val="19"/>
                <w:szCs w:val="19"/>
              </w:rPr>
              <w:t>=</w:t>
            </w:r>
            <w:r>
              <w:rPr>
                <w:rFonts w:ascii="Arial" w:hAnsi="Arial" w:cs="Arial"/>
                <w:i/>
                <w:iCs/>
                <w:color w:val="000000"/>
                <w:sz w:val="19"/>
                <w:szCs w:val="19"/>
              </w:rPr>
              <w:t>337)</w:t>
            </w:r>
          </w:p>
        </w:tc>
        <w:tc>
          <w:tcPr>
            <w:tcW w:w="874" w:type="dxa"/>
            <w:gridSpan w:val="4"/>
            <w:tcBorders>
              <w:top w:val="single" w:sz="4" w:space="0" w:color="000000"/>
              <w:left w:val="nil"/>
              <w:bottom w:val="nil"/>
              <w:right w:val="nil"/>
            </w:tcBorders>
            <w:shd w:val="clear" w:color="auto" w:fill="FFFFFF"/>
            <w:tcMar>
              <w:left w:w="29" w:type="dxa"/>
              <w:right w:w="29" w:type="dxa"/>
            </w:tcMar>
            <w:vAlign w:val="bottom"/>
          </w:tcPr>
          <w:p w14:paraId="4CD5E3F5"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176)</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44971CD3"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476)</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743996ED" w14:textId="1B09D04F"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(n=1818)</w:t>
            </w:r>
          </w:p>
        </w:tc>
      </w:tr>
      <w:tr w:rsidR="0038057A" w14:paraId="16809113" w14:textId="77777777" w:rsidTr="00281490">
        <w:trPr>
          <w:gridAfter w:val="2"/>
          <w:wAfter w:w="35" w:type="dxa"/>
          <w:cantSplit/>
          <w:tblHeader/>
          <w:jc w:val="center"/>
        </w:trPr>
        <w:tc>
          <w:tcPr>
            <w:tcW w:w="4382" w:type="dxa"/>
            <w:gridSpan w:val="2"/>
            <w:vMerge/>
            <w:tcBorders>
              <w:top w:val="single" w:sz="4" w:space="0" w:color="000000"/>
              <w:left w:val="nil"/>
              <w:bottom w:val="single" w:sz="4" w:space="0" w:color="000000"/>
              <w:right w:val="nil"/>
            </w:tcBorders>
            <w:shd w:val="clear" w:color="auto" w:fill="FFFFFF"/>
            <w:tcMar>
              <w:left w:w="67" w:type="dxa"/>
              <w:right w:w="67" w:type="dxa"/>
            </w:tcMar>
            <w:vAlign w:val="center"/>
          </w:tcPr>
          <w:p w14:paraId="5DC0DBAB" w14:textId="77777777" w:rsidR="0038057A" w:rsidRDefault="0038057A" w:rsidP="00281490">
            <w:pPr>
              <w:adjustRightInd w:val="0"/>
              <w:rPr>
                <w:sz w:val="24"/>
                <w:szCs w:val="24"/>
              </w:rPr>
            </w:pP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4AB80D3B"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11E06FAC"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6A28C7CA"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398573F7"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4FBE8D91"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5C49CE6A"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38057A" w14:paraId="1A27A3D6" w14:textId="77777777" w:rsidTr="00281490">
        <w:trPr>
          <w:gridAfter w:val="2"/>
          <w:wAfter w:w="35" w:type="dxa"/>
          <w:cantSplit/>
          <w:jc w:val="center"/>
        </w:trPr>
        <w:tc>
          <w:tcPr>
            <w:tcW w:w="4382" w:type="dxa"/>
            <w:gridSpan w:val="2"/>
            <w:tcBorders>
              <w:top w:val="nil"/>
              <w:left w:val="nil"/>
              <w:bottom w:val="nil"/>
              <w:right w:val="nil"/>
            </w:tcBorders>
            <w:shd w:val="clear" w:color="auto" w:fill="FFFFFF"/>
            <w:tcMar>
              <w:left w:w="67" w:type="dxa"/>
              <w:right w:w="67" w:type="dxa"/>
            </w:tcMar>
          </w:tcPr>
          <w:p w14:paraId="5D4A5433"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Usou o preservativo, ultima vez sexo por dinheiro</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078D219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70.5</w:t>
            </w:r>
          </w:p>
        </w:tc>
        <w:tc>
          <w:tcPr>
            <w:tcW w:w="874" w:type="dxa"/>
            <w:gridSpan w:val="4"/>
            <w:vMerge w:val="restart"/>
            <w:tcBorders>
              <w:top w:val="nil"/>
              <w:left w:val="nil"/>
              <w:bottom w:val="nil"/>
              <w:right w:val="nil"/>
            </w:tcBorders>
            <w:shd w:val="clear" w:color="auto" w:fill="FFFFFF"/>
            <w:tcMar>
              <w:left w:w="67" w:type="dxa"/>
              <w:right w:w="67" w:type="dxa"/>
            </w:tcMar>
            <w:vAlign w:val="bottom"/>
          </w:tcPr>
          <w:p w14:paraId="4C4F4BE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56.0</w:t>
            </w:r>
          </w:p>
        </w:tc>
        <w:tc>
          <w:tcPr>
            <w:tcW w:w="874" w:type="dxa"/>
            <w:gridSpan w:val="4"/>
            <w:vMerge w:val="restart"/>
            <w:tcBorders>
              <w:top w:val="nil"/>
              <w:left w:val="nil"/>
              <w:bottom w:val="nil"/>
              <w:right w:val="nil"/>
            </w:tcBorders>
            <w:shd w:val="clear" w:color="auto" w:fill="FFFFFF"/>
            <w:tcMar>
              <w:left w:w="67" w:type="dxa"/>
              <w:right w:w="67" w:type="dxa"/>
            </w:tcMar>
            <w:vAlign w:val="bottom"/>
          </w:tcPr>
          <w:p w14:paraId="191F4B1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33.0</w:t>
            </w:r>
          </w:p>
        </w:tc>
        <w:tc>
          <w:tcPr>
            <w:tcW w:w="874" w:type="dxa"/>
            <w:gridSpan w:val="4"/>
            <w:vMerge w:val="restart"/>
            <w:tcBorders>
              <w:top w:val="nil"/>
              <w:left w:val="nil"/>
              <w:bottom w:val="nil"/>
              <w:right w:val="nil"/>
            </w:tcBorders>
            <w:shd w:val="clear" w:color="auto" w:fill="FFFFFF"/>
            <w:tcMar>
              <w:left w:w="67" w:type="dxa"/>
              <w:right w:w="67" w:type="dxa"/>
            </w:tcMar>
            <w:vAlign w:val="bottom"/>
          </w:tcPr>
          <w:p w14:paraId="60905BF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37.2</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1D25E05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11B2A0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66.5</w:t>
            </w:r>
          </w:p>
        </w:tc>
      </w:tr>
      <w:tr w:rsidR="0038057A" w14:paraId="5180E9C6" w14:textId="77777777" w:rsidTr="00281490">
        <w:trPr>
          <w:gridAfter w:val="2"/>
          <w:wAfter w:w="35" w:type="dxa"/>
          <w:cantSplit/>
          <w:jc w:val="center"/>
        </w:trPr>
        <w:tc>
          <w:tcPr>
            <w:tcW w:w="4382" w:type="dxa"/>
            <w:gridSpan w:val="2"/>
            <w:tcBorders>
              <w:top w:val="nil"/>
              <w:left w:val="nil"/>
              <w:bottom w:val="nil"/>
              <w:right w:val="nil"/>
            </w:tcBorders>
            <w:shd w:val="clear" w:color="auto" w:fill="FFFFFF"/>
            <w:tcMar>
              <w:left w:w="67" w:type="dxa"/>
              <w:right w:w="67" w:type="dxa"/>
            </w:tcMar>
          </w:tcPr>
          <w:p w14:paraId="7DC50E0C"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0BB8E33D" w14:textId="77777777" w:rsidR="0038057A" w:rsidRDefault="0038057A" w:rsidP="00281490">
            <w:pPr>
              <w:adjustRightInd w:val="0"/>
              <w:rPr>
                <w:sz w:val="24"/>
                <w:szCs w:val="24"/>
              </w:rPr>
            </w:pPr>
          </w:p>
        </w:tc>
        <w:tc>
          <w:tcPr>
            <w:tcW w:w="874" w:type="dxa"/>
            <w:gridSpan w:val="4"/>
            <w:vMerge/>
            <w:tcBorders>
              <w:top w:val="nil"/>
              <w:left w:val="nil"/>
              <w:bottom w:val="nil"/>
              <w:right w:val="nil"/>
            </w:tcBorders>
            <w:shd w:val="clear" w:color="auto" w:fill="FFFFFF"/>
            <w:tcMar>
              <w:left w:w="67" w:type="dxa"/>
              <w:right w:w="67" w:type="dxa"/>
            </w:tcMar>
            <w:vAlign w:val="bottom"/>
          </w:tcPr>
          <w:p w14:paraId="4EF25ED2" w14:textId="77777777" w:rsidR="0038057A" w:rsidRDefault="0038057A" w:rsidP="00281490">
            <w:pPr>
              <w:adjustRightInd w:val="0"/>
              <w:rPr>
                <w:sz w:val="24"/>
                <w:szCs w:val="24"/>
              </w:rPr>
            </w:pPr>
          </w:p>
        </w:tc>
        <w:tc>
          <w:tcPr>
            <w:tcW w:w="874" w:type="dxa"/>
            <w:gridSpan w:val="4"/>
            <w:vMerge/>
            <w:tcBorders>
              <w:top w:val="nil"/>
              <w:left w:val="nil"/>
              <w:bottom w:val="nil"/>
              <w:right w:val="nil"/>
            </w:tcBorders>
            <w:shd w:val="clear" w:color="auto" w:fill="FFFFFF"/>
            <w:tcMar>
              <w:left w:w="67" w:type="dxa"/>
              <w:right w:w="67" w:type="dxa"/>
            </w:tcMar>
            <w:vAlign w:val="bottom"/>
          </w:tcPr>
          <w:p w14:paraId="432C78F4" w14:textId="77777777" w:rsidR="0038057A" w:rsidRDefault="0038057A" w:rsidP="00281490">
            <w:pPr>
              <w:adjustRightInd w:val="0"/>
              <w:rPr>
                <w:sz w:val="24"/>
                <w:szCs w:val="24"/>
              </w:rPr>
            </w:pPr>
          </w:p>
        </w:tc>
        <w:tc>
          <w:tcPr>
            <w:tcW w:w="874" w:type="dxa"/>
            <w:gridSpan w:val="4"/>
            <w:vMerge/>
            <w:tcBorders>
              <w:top w:val="nil"/>
              <w:left w:val="nil"/>
              <w:bottom w:val="nil"/>
              <w:right w:val="nil"/>
            </w:tcBorders>
            <w:shd w:val="clear" w:color="auto" w:fill="FFFFFF"/>
            <w:tcMar>
              <w:left w:w="67" w:type="dxa"/>
              <w:right w:w="67" w:type="dxa"/>
            </w:tcMar>
            <w:vAlign w:val="bottom"/>
          </w:tcPr>
          <w:p w14:paraId="1C28FA3D" w14:textId="77777777" w:rsidR="0038057A" w:rsidRDefault="0038057A"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6B14C894" w14:textId="77777777" w:rsidR="0038057A" w:rsidRDefault="0038057A"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75FCE7A" w14:textId="77777777" w:rsidR="0038057A" w:rsidRDefault="0038057A" w:rsidP="00281490">
            <w:pPr>
              <w:adjustRightInd w:val="0"/>
              <w:rPr>
                <w:sz w:val="24"/>
                <w:szCs w:val="24"/>
              </w:rPr>
            </w:pPr>
          </w:p>
        </w:tc>
      </w:tr>
      <w:tr w:rsidR="0038057A" w14:paraId="791E1506" w14:textId="77777777" w:rsidTr="00281490">
        <w:trPr>
          <w:gridAfter w:val="2"/>
          <w:wAfter w:w="35" w:type="dxa"/>
          <w:cantSplit/>
          <w:jc w:val="center"/>
        </w:trPr>
        <w:tc>
          <w:tcPr>
            <w:tcW w:w="4382" w:type="dxa"/>
            <w:gridSpan w:val="2"/>
            <w:tcBorders>
              <w:top w:val="nil"/>
              <w:left w:val="nil"/>
              <w:bottom w:val="nil"/>
              <w:right w:val="nil"/>
            </w:tcBorders>
            <w:shd w:val="clear" w:color="auto" w:fill="FFFFFF"/>
            <w:tcMar>
              <w:left w:w="67" w:type="dxa"/>
              <w:right w:w="67" w:type="dxa"/>
            </w:tcMar>
          </w:tcPr>
          <w:p w14:paraId="5995276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4A153F0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28.6</w:t>
            </w:r>
          </w:p>
        </w:tc>
        <w:tc>
          <w:tcPr>
            <w:tcW w:w="874" w:type="dxa"/>
            <w:gridSpan w:val="4"/>
            <w:tcBorders>
              <w:top w:val="nil"/>
              <w:left w:val="nil"/>
              <w:bottom w:val="nil"/>
              <w:right w:val="nil"/>
            </w:tcBorders>
            <w:shd w:val="clear" w:color="auto" w:fill="FFFFFF"/>
            <w:tcMar>
              <w:left w:w="67" w:type="dxa"/>
              <w:right w:w="67" w:type="dxa"/>
            </w:tcMar>
            <w:vAlign w:val="bottom"/>
          </w:tcPr>
          <w:p w14:paraId="2C20F57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44.0</w:t>
            </w:r>
          </w:p>
        </w:tc>
        <w:tc>
          <w:tcPr>
            <w:tcW w:w="874" w:type="dxa"/>
            <w:gridSpan w:val="4"/>
            <w:tcBorders>
              <w:top w:val="nil"/>
              <w:left w:val="nil"/>
              <w:bottom w:val="nil"/>
              <w:right w:val="nil"/>
            </w:tcBorders>
            <w:shd w:val="clear" w:color="auto" w:fill="FFFFFF"/>
            <w:tcMar>
              <w:left w:w="67" w:type="dxa"/>
              <w:right w:w="67" w:type="dxa"/>
            </w:tcMar>
            <w:vAlign w:val="bottom"/>
          </w:tcPr>
          <w:p w14:paraId="0775E05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65.8</w:t>
            </w:r>
          </w:p>
        </w:tc>
        <w:tc>
          <w:tcPr>
            <w:tcW w:w="874" w:type="dxa"/>
            <w:gridSpan w:val="4"/>
            <w:tcBorders>
              <w:top w:val="nil"/>
              <w:left w:val="nil"/>
              <w:bottom w:val="nil"/>
              <w:right w:val="nil"/>
            </w:tcBorders>
            <w:shd w:val="clear" w:color="auto" w:fill="FFFFFF"/>
            <w:tcMar>
              <w:left w:w="67" w:type="dxa"/>
              <w:right w:w="67" w:type="dxa"/>
            </w:tcMar>
            <w:vAlign w:val="bottom"/>
          </w:tcPr>
          <w:p w14:paraId="502BA0E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62.8</w:t>
            </w:r>
          </w:p>
        </w:tc>
        <w:tc>
          <w:tcPr>
            <w:tcW w:w="874" w:type="dxa"/>
            <w:gridSpan w:val="3"/>
            <w:tcBorders>
              <w:top w:val="nil"/>
              <w:left w:val="nil"/>
              <w:bottom w:val="nil"/>
              <w:right w:val="nil"/>
            </w:tcBorders>
            <w:shd w:val="clear" w:color="auto" w:fill="FFFFFF"/>
            <w:tcMar>
              <w:left w:w="67" w:type="dxa"/>
              <w:right w:w="67" w:type="dxa"/>
            </w:tcMar>
            <w:vAlign w:val="bottom"/>
          </w:tcPr>
          <w:p w14:paraId="34C9769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38.4</w:t>
            </w:r>
          </w:p>
        </w:tc>
        <w:tc>
          <w:tcPr>
            <w:tcW w:w="874" w:type="dxa"/>
            <w:gridSpan w:val="2"/>
            <w:tcBorders>
              <w:top w:val="nil"/>
              <w:left w:val="nil"/>
              <w:bottom w:val="nil"/>
              <w:right w:val="nil"/>
            </w:tcBorders>
            <w:shd w:val="clear" w:color="auto" w:fill="FFFFFF"/>
            <w:tcMar>
              <w:left w:w="67" w:type="dxa"/>
              <w:right w:w="67" w:type="dxa"/>
            </w:tcMar>
            <w:vAlign w:val="bottom"/>
          </w:tcPr>
          <w:p w14:paraId="2FD77E8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32.6</w:t>
            </w:r>
          </w:p>
        </w:tc>
      </w:tr>
      <w:tr w:rsidR="0038057A" w14:paraId="7AA2B27F" w14:textId="77777777" w:rsidTr="00281490">
        <w:trPr>
          <w:gridAfter w:val="2"/>
          <w:wAfter w:w="35" w:type="dxa"/>
          <w:cantSplit/>
          <w:jc w:val="center"/>
        </w:trPr>
        <w:tc>
          <w:tcPr>
            <w:tcW w:w="4382" w:type="dxa"/>
            <w:gridSpan w:val="2"/>
            <w:tcBorders>
              <w:top w:val="nil"/>
              <w:left w:val="nil"/>
              <w:bottom w:val="single" w:sz="4" w:space="0" w:color="000000"/>
              <w:right w:val="nil"/>
            </w:tcBorders>
            <w:shd w:val="clear" w:color="auto" w:fill="FFFFFF"/>
            <w:tcMar>
              <w:left w:w="67" w:type="dxa"/>
              <w:right w:w="67" w:type="dxa"/>
            </w:tcMar>
          </w:tcPr>
          <w:p w14:paraId="12197D6B"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76ED3D9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0661EF1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761E997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0EF2BFC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11B402D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41DDF23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r>
    </w:tbl>
    <w:p w14:paraId="4EA6B603" w14:textId="77777777" w:rsidR="0038057A" w:rsidRDefault="0038057A" w:rsidP="0038057A">
      <w:pPr>
        <w:adjustRightInd w:val="0"/>
        <w:rPr>
          <w:rFonts w:ascii="Arial" w:hAnsi="Arial" w:cs="Arial"/>
          <w:color w:val="000000"/>
          <w:sz w:val="19"/>
          <w:szCs w:val="19"/>
        </w:rPr>
      </w:pPr>
    </w:p>
    <w:p w14:paraId="6CA15EF0" w14:textId="77777777" w:rsidR="0038057A" w:rsidRDefault="0038057A" w:rsidP="0038057A">
      <w:pPr>
        <w:adjustRightInd w:val="0"/>
        <w:rPr>
          <w:rFonts w:ascii="Arial" w:hAnsi="Arial" w:cs="Arial"/>
          <w:color w:val="000000"/>
          <w:sz w:val="19"/>
          <w:szCs w:val="19"/>
        </w:rPr>
      </w:pPr>
    </w:p>
    <w:p w14:paraId="4B5BE18C" w14:textId="77777777" w:rsidR="0038057A" w:rsidRDefault="0038057A" w:rsidP="0038057A">
      <w:pPr>
        <w:adjustRightInd w:val="0"/>
        <w:rPr>
          <w:rFonts w:ascii="Arial" w:hAnsi="Arial" w:cs="Arial"/>
          <w:color w:val="000000"/>
          <w:sz w:val="19"/>
          <w:szCs w:val="19"/>
        </w:rPr>
        <w:sectPr w:rsidR="0038057A">
          <w:headerReference w:type="default" r:id="rId38"/>
          <w:footerReference w:type="default" r:id="rId39"/>
          <w:type w:val="continuous"/>
          <w:pgSz w:w="12240" w:h="15840"/>
          <w:pgMar w:top="360" w:right="360" w:bottom="360" w:left="360" w:header="720" w:footer="360" w:gutter="0"/>
          <w:cols w:space="720"/>
        </w:sectPr>
      </w:pPr>
    </w:p>
    <w:p w14:paraId="0756B0FA" w14:textId="77777777" w:rsidR="00C814D1" w:rsidRDefault="00C814D1" w:rsidP="0038057A">
      <w:pPr>
        <w:adjustRightInd w:val="0"/>
        <w:spacing w:before="10" w:after="10"/>
        <w:jc w:val="center"/>
        <w:rPr>
          <w:rFonts w:ascii="Arial" w:hAnsi="Arial" w:cs="Arial"/>
          <w:b/>
          <w:bCs/>
          <w:color w:val="000000"/>
          <w:sz w:val="19"/>
          <w:szCs w:val="19"/>
          <w:lang w:val="pt-BR"/>
        </w:rPr>
      </w:pPr>
    </w:p>
    <w:p w14:paraId="7FD2FB32" w14:textId="77777777" w:rsidR="00C814D1" w:rsidRDefault="00C814D1" w:rsidP="0038057A">
      <w:pPr>
        <w:adjustRightInd w:val="0"/>
        <w:spacing w:before="10" w:after="10"/>
        <w:jc w:val="center"/>
        <w:rPr>
          <w:rFonts w:ascii="Arial" w:hAnsi="Arial" w:cs="Arial"/>
          <w:b/>
          <w:bCs/>
          <w:color w:val="000000"/>
          <w:sz w:val="19"/>
          <w:szCs w:val="19"/>
          <w:lang w:val="pt-BR"/>
        </w:rPr>
      </w:pPr>
    </w:p>
    <w:p w14:paraId="1EE895BF" w14:textId="0D53A82D" w:rsidR="0038057A" w:rsidRPr="007B5087" w:rsidRDefault="0038057A" w:rsidP="0038057A">
      <w:pPr>
        <w:adjustRightInd w:val="0"/>
        <w:spacing w:before="10" w:after="10"/>
        <w:jc w:val="center"/>
        <w:rPr>
          <w:rFonts w:ascii="Arial" w:hAnsi="Arial" w:cs="Arial"/>
          <w:b/>
          <w:bCs/>
          <w:color w:val="000000"/>
          <w:sz w:val="19"/>
          <w:szCs w:val="19"/>
          <w:lang w:val="pt-BR"/>
        </w:rPr>
      </w:pPr>
      <w:r w:rsidRPr="007B5087">
        <w:rPr>
          <w:rFonts w:ascii="Arial" w:hAnsi="Arial" w:cs="Arial"/>
          <w:b/>
          <w:bCs/>
          <w:color w:val="000000"/>
          <w:sz w:val="19"/>
          <w:szCs w:val="19"/>
          <w:lang w:val="pt-BR"/>
        </w:rPr>
        <w:t>Necessidades e aces</w:t>
      </w:r>
      <w:r w:rsidR="00B44214">
        <w:rPr>
          <w:rFonts w:ascii="Arial" w:hAnsi="Arial" w:cs="Arial"/>
          <w:b/>
          <w:bCs/>
          <w:color w:val="000000"/>
          <w:sz w:val="19"/>
          <w:szCs w:val="19"/>
          <w:lang w:val="pt-BR"/>
        </w:rPr>
        <w:t>s</w:t>
      </w:r>
      <w:r w:rsidRPr="007B5087">
        <w:rPr>
          <w:rFonts w:ascii="Arial" w:hAnsi="Arial" w:cs="Arial"/>
          <w:b/>
          <w:bCs/>
          <w:color w:val="000000"/>
          <w:sz w:val="19"/>
          <w:szCs w:val="19"/>
          <w:lang w:val="pt-BR"/>
        </w:rPr>
        <w:t xml:space="preserve">o a </w:t>
      </w:r>
      <w:r w:rsidR="00C814D1" w:rsidRPr="007B5087">
        <w:rPr>
          <w:rFonts w:ascii="Arial" w:hAnsi="Arial" w:cs="Arial"/>
          <w:b/>
          <w:bCs/>
          <w:color w:val="000000"/>
          <w:sz w:val="19"/>
          <w:szCs w:val="19"/>
          <w:lang w:val="pt-BR"/>
        </w:rPr>
        <w:t>serviços</w:t>
      </w:r>
      <w:r w:rsidRPr="007B5087">
        <w:rPr>
          <w:rFonts w:ascii="Arial" w:hAnsi="Arial" w:cs="Arial"/>
          <w:b/>
          <w:bCs/>
          <w:color w:val="000000"/>
          <w:sz w:val="19"/>
          <w:szCs w:val="19"/>
          <w:lang w:val="pt-BR"/>
        </w:rPr>
        <w:t xml:space="preserve"> de </w:t>
      </w:r>
      <w:r w:rsidR="00C814D1" w:rsidRPr="007B5087">
        <w:rPr>
          <w:rFonts w:ascii="Arial" w:hAnsi="Arial" w:cs="Arial"/>
          <w:b/>
          <w:bCs/>
          <w:color w:val="000000"/>
          <w:sz w:val="19"/>
          <w:szCs w:val="19"/>
          <w:lang w:val="pt-BR"/>
        </w:rPr>
        <w:t>saúde</w:t>
      </w:r>
      <w:r w:rsidRPr="007B5087">
        <w:rPr>
          <w:rFonts w:ascii="Arial" w:hAnsi="Arial" w:cs="Arial"/>
          <w:b/>
          <w:bCs/>
          <w:color w:val="000000"/>
          <w:sz w:val="19"/>
          <w:szCs w:val="19"/>
          <w:lang w:val="pt-BR"/>
        </w:rPr>
        <w:t xml:space="preserve"> entre as MTS por província, Angola</w:t>
      </w:r>
    </w:p>
    <w:p w14:paraId="5BC58AB7" w14:textId="77777777" w:rsidR="0038057A" w:rsidRPr="007B5087" w:rsidRDefault="0038057A" w:rsidP="0038057A">
      <w:pPr>
        <w:adjustRightInd w:val="0"/>
        <w:spacing w:before="10" w:after="10"/>
        <w:jc w:val="center"/>
        <w:rPr>
          <w:rFonts w:ascii="Arial" w:hAnsi="Arial" w:cs="Arial"/>
          <w:color w:val="000000"/>
          <w:sz w:val="19"/>
          <w:szCs w:val="19"/>
          <w:lang w:val="pt-BR"/>
        </w:rPr>
      </w:pPr>
      <w:r w:rsidRPr="007B5087">
        <w:rPr>
          <w:rFonts w:ascii="Arial" w:hAnsi="Arial" w:cs="Arial"/>
          <w:color w:val="000000"/>
          <w:sz w:val="19"/>
          <w:szCs w:val="19"/>
          <w:lang w:val="pt-BR"/>
        </w:rPr>
        <w:t>Inquérito do Formulário C, Resultados ponderados</w:t>
      </w:r>
    </w:p>
    <w:p w14:paraId="44676F83" w14:textId="77777777" w:rsidR="0038057A" w:rsidRPr="007B5087" w:rsidRDefault="0038057A" w:rsidP="0038057A">
      <w:pPr>
        <w:adjustRightInd w:val="0"/>
        <w:rPr>
          <w:rFonts w:ascii="Arial" w:hAnsi="Arial" w:cs="Arial"/>
          <w:color w:val="000000"/>
          <w:sz w:val="19"/>
          <w:szCs w:val="19"/>
          <w:lang w:val="pt-BR"/>
        </w:rPr>
      </w:pPr>
    </w:p>
    <w:tbl>
      <w:tblPr>
        <w:tblW w:w="0" w:type="auto"/>
        <w:jc w:val="center"/>
        <w:tblLayout w:type="fixed"/>
        <w:tblCellMar>
          <w:left w:w="0" w:type="dxa"/>
          <w:right w:w="0" w:type="dxa"/>
        </w:tblCellMar>
        <w:tblLook w:val="0000" w:firstRow="0" w:lastRow="0" w:firstColumn="0" w:lastColumn="0" w:noHBand="0" w:noVBand="0"/>
      </w:tblPr>
      <w:tblGrid>
        <w:gridCol w:w="5452"/>
        <w:gridCol w:w="874"/>
        <w:gridCol w:w="874"/>
        <w:gridCol w:w="874"/>
        <w:gridCol w:w="874"/>
        <w:gridCol w:w="874"/>
        <w:gridCol w:w="874"/>
      </w:tblGrid>
      <w:tr w:rsidR="0038057A" w14:paraId="64FDA75E" w14:textId="77777777" w:rsidTr="005075C6">
        <w:trPr>
          <w:cantSplit/>
          <w:tblHeader/>
          <w:jc w:val="center"/>
        </w:trPr>
        <w:tc>
          <w:tcPr>
            <w:tcW w:w="5452"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4F2DD70C" w14:textId="77777777" w:rsidR="0038057A" w:rsidRDefault="0038057A" w:rsidP="00281490">
            <w:pPr>
              <w:adjustRightInd w:val="0"/>
              <w:spacing w:before="67" w:after="67"/>
              <w:jc w:val="center"/>
              <w:rPr>
                <w:rFonts w:ascii="Arial" w:hAnsi="Arial" w:cs="Arial"/>
                <w:i/>
                <w:iCs/>
                <w:color w:val="000000"/>
                <w:sz w:val="19"/>
                <w:szCs w:val="19"/>
              </w:rPr>
            </w:pPr>
            <w:bookmarkStart w:id="117" w:name="IDX8"/>
            <w:bookmarkEnd w:id="117"/>
            <w:r>
              <w:rPr>
                <w:rFonts w:ascii="Arial" w:hAnsi="Arial" w:cs="Arial"/>
                <w:i/>
                <w:iCs/>
                <w:color w:val="000000"/>
                <w:sz w:val="19"/>
                <w:szCs w:val="19"/>
              </w:rPr>
              <w:t>Tabela 4</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2C9FB4C3"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503)</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05E668AC"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343)</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734A3B10" w14:textId="030B745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w:t>
            </w:r>
            <w:r w:rsidR="00C814D1">
              <w:rPr>
                <w:rFonts w:ascii="Arial" w:hAnsi="Arial" w:cs="Arial"/>
                <w:i/>
                <w:iCs/>
                <w:color w:val="000000"/>
                <w:sz w:val="19"/>
                <w:szCs w:val="19"/>
              </w:rPr>
              <w:t>=</w:t>
            </w:r>
            <w:r>
              <w:rPr>
                <w:rFonts w:ascii="Arial" w:hAnsi="Arial" w:cs="Arial"/>
                <w:i/>
                <w:iCs/>
                <w:color w:val="000000"/>
                <w:sz w:val="19"/>
                <w:szCs w:val="19"/>
              </w:rPr>
              <w:t>340)</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01C8D7F1"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184)</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1110E73C"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506)</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5083A27E" w14:textId="697AEA98"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(n=1876)</w:t>
            </w:r>
          </w:p>
        </w:tc>
      </w:tr>
      <w:tr w:rsidR="0038057A" w14:paraId="7B6B01F3" w14:textId="77777777" w:rsidTr="00281490">
        <w:trPr>
          <w:cantSplit/>
          <w:tblHeader/>
          <w:jc w:val="center"/>
        </w:trPr>
        <w:tc>
          <w:tcPr>
            <w:tcW w:w="5452"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720ABB0E" w14:textId="77777777" w:rsidR="0038057A" w:rsidRDefault="0038057A" w:rsidP="00281490">
            <w:pPr>
              <w:adjustRightInd w:val="0"/>
              <w:rPr>
                <w:sz w:val="24"/>
                <w:szCs w:val="24"/>
              </w:rPr>
            </w:pPr>
          </w:p>
        </w:tc>
        <w:tc>
          <w:tcPr>
            <w:tcW w:w="874" w:type="dxa"/>
            <w:tcBorders>
              <w:top w:val="nil"/>
              <w:left w:val="nil"/>
              <w:bottom w:val="single" w:sz="4" w:space="0" w:color="000000"/>
              <w:right w:val="nil"/>
            </w:tcBorders>
            <w:shd w:val="clear" w:color="auto" w:fill="FFFFFF"/>
            <w:tcMar>
              <w:left w:w="67" w:type="dxa"/>
              <w:right w:w="67" w:type="dxa"/>
            </w:tcMar>
            <w:vAlign w:val="bottom"/>
          </w:tcPr>
          <w:p w14:paraId="20B6F63C"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26110FE0"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79AC110"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6ED87F7"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6185B9AA"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62308BAB"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38057A" w14:paraId="14DDCDED"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5336B785"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Corrimento anormal</w:t>
            </w:r>
          </w:p>
        </w:tc>
        <w:tc>
          <w:tcPr>
            <w:tcW w:w="874" w:type="dxa"/>
            <w:vMerge w:val="restart"/>
            <w:tcBorders>
              <w:top w:val="nil"/>
              <w:left w:val="nil"/>
              <w:bottom w:val="nil"/>
              <w:right w:val="nil"/>
            </w:tcBorders>
            <w:shd w:val="clear" w:color="auto" w:fill="FFFFFF"/>
            <w:tcMar>
              <w:left w:w="67" w:type="dxa"/>
              <w:right w:w="67" w:type="dxa"/>
            </w:tcMar>
            <w:vAlign w:val="bottom"/>
          </w:tcPr>
          <w:p w14:paraId="752B470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31.5</w:t>
            </w:r>
          </w:p>
        </w:tc>
        <w:tc>
          <w:tcPr>
            <w:tcW w:w="874" w:type="dxa"/>
            <w:vMerge w:val="restart"/>
            <w:tcBorders>
              <w:top w:val="nil"/>
              <w:left w:val="nil"/>
              <w:bottom w:val="nil"/>
              <w:right w:val="nil"/>
            </w:tcBorders>
            <w:shd w:val="clear" w:color="auto" w:fill="FFFFFF"/>
            <w:tcMar>
              <w:left w:w="67" w:type="dxa"/>
              <w:right w:w="67" w:type="dxa"/>
            </w:tcMar>
            <w:vAlign w:val="bottom"/>
          </w:tcPr>
          <w:p w14:paraId="1851A07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30.6</w:t>
            </w:r>
          </w:p>
        </w:tc>
        <w:tc>
          <w:tcPr>
            <w:tcW w:w="874" w:type="dxa"/>
            <w:vMerge w:val="restart"/>
            <w:tcBorders>
              <w:top w:val="nil"/>
              <w:left w:val="nil"/>
              <w:bottom w:val="nil"/>
              <w:right w:val="nil"/>
            </w:tcBorders>
            <w:shd w:val="clear" w:color="auto" w:fill="FFFFFF"/>
            <w:tcMar>
              <w:left w:w="67" w:type="dxa"/>
              <w:right w:w="67" w:type="dxa"/>
            </w:tcMar>
            <w:vAlign w:val="bottom"/>
          </w:tcPr>
          <w:p w14:paraId="0E8651B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27.4</w:t>
            </w:r>
          </w:p>
        </w:tc>
        <w:tc>
          <w:tcPr>
            <w:tcW w:w="874" w:type="dxa"/>
            <w:vMerge w:val="restart"/>
            <w:tcBorders>
              <w:top w:val="nil"/>
              <w:left w:val="nil"/>
              <w:bottom w:val="nil"/>
              <w:right w:val="nil"/>
            </w:tcBorders>
            <w:shd w:val="clear" w:color="auto" w:fill="FFFFFF"/>
            <w:tcMar>
              <w:left w:w="67" w:type="dxa"/>
              <w:right w:w="67" w:type="dxa"/>
            </w:tcMar>
            <w:vAlign w:val="bottom"/>
          </w:tcPr>
          <w:p w14:paraId="51FAD5A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39.4</w:t>
            </w:r>
          </w:p>
        </w:tc>
        <w:tc>
          <w:tcPr>
            <w:tcW w:w="874" w:type="dxa"/>
            <w:vMerge w:val="restart"/>
            <w:tcBorders>
              <w:top w:val="nil"/>
              <w:left w:val="nil"/>
              <w:bottom w:val="nil"/>
              <w:right w:val="nil"/>
            </w:tcBorders>
            <w:shd w:val="clear" w:color="auto" w:fill="FFFFFF"/>
            <w:tcMar>
              <w:left w:w="67" w:type="dxa"/>
              <w:right w:w="67" w:type="dxa"/>
            </w:tcMar>
            <w:vAlign w:val="bottom"/>
          </w:tcPr>
          <w:p w14:paraId="1EE3CD5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42.6</w:t>
            </w:r>
          </w:p>
        </w:tc>
        <w:tc>
          <w:tcPr>
            <w:tcW w:w="874" w:type="dxa"/>
            <w:vMerge w:val="restart"/>
            <w:tcBorders>
              <w:top w:val="nil"/>
              <w:left w:val="nil"/>
              <w:bottom w:val="nil"/>
              <w:right w:val="nil"/>
            </w:tcBorders>
            <w:shd w:val="clear" w:color="auto" w:fill="FFFFFF"/>
            <w:tcMar>
              <w:left w:w="67" w:type="dxa"/>
              <w:right w:w="67" w:type="dxa"/>
            </w:tcMar>
            <w:vAlign w:val="bottom"/>
          </w:tcPr>
          <w:p w14:paraId="2448B89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32.0</w:t>
            </w:r>
          </w:p>
        </w:tc>
      </w:tr>
      <w:tr w:rsidR="0038057A" w14:paraId="4E7E549E"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C31AD81"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38D9EE61"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B9AC1C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B08AE29"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70E1D9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391A9E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630F044" w14:textId="77777777" w:rsidR="0038057A" w:rsidRDefault="0038057A" w:rsidP="00281490">
            <w:pPr>
              <w:adjustRightInd w:val="0"/>
              <w:rPr>
                <w:sz w:val="24"/>
                <w:szCs w:val="24"/>
              </w:rPr>
            </w:pPr>
          </w:p>
        </w:tc>
      </w:tr>
      <w:tr w:rsidR="0038057A" w14:paraId="6C1EC3C7"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5F810B3C"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7498F4D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66.6</w:t>
            </w:r>
          </w:p>
        </w:tc>
        <w:tc>
          <w:tcPr>
            <w:tcW w:w="874" w:type="dxa"/>
            <w:tcBorders>
              <w:top w:val="nil"/>
              <w:left w:val="nil"/>
              <w:bottom w:val="nil"/>
              <w:right w:val="nil"/>
            </w:tcBorders>
            <w:shd w:val="clear" w:color="auto" w:fill="FFFFFF"/>
            <w:tcMar>
              <w:left w:w="67" w:type="dxa"/>
              <w:right w:w="67" w:type="dxa"/>
            </w:tcMar>
            <w:vAlign w:val="bottom"/>
          </w:tcPr>
          <w:p w14:paraId="2AF568C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65.2</w:t>
            </w:r>
          </w:p>
        </w:tc>
        <w:tc>
          <w:tcPr>
            <w:tcW w:w="874" w:type="dxa"/>
            <w:tcBorders>
              <w:top w:val="nil"/>
              <w:left w:val="nil"/>
              <w:bottom w:val="nil"/>
              <w:right w:val="nil"/>
            </w:tcBorders>
            <w:shd w:val="clear" w:color="auto" w:fill="FFFFFF"/>
            <w:tcMar>
              <w:left w:w="67" w:type="dxa"/>
              <w:right w:w="67" w:type="dxa"/>
            </w:tcMar>
            <w:vAlign w:val="bottom"/>
          </w:tcPr>
          <w:p w14:paraId="23C11BD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71.4</w:t>
            </w:r>
          </w:p>
        </w:tc>
        <w:tc>
          <w:tcPr>
            <w:tcW w:w="874" w:type="dxa"/>
            <w:tcBorders>
              <w:top w:val="nil"/>
              <w:left w:val="nil"/>
              <w:bottom w:val="nil"/>
              <w:right w:val="nil"/>
            </w:tcBorders>
            <w:shd w:val="clear" w:color="auto" w:fill="FFFFFF"/>
            <w:tcMar>
              <w:left w:w="67" w:type="dxa"/>
              <w:right w:w="67" w:type="dxa"/>
            </w:tcMar>
            <w:vAlign w:val="bottom"/>
          </w:tcPr>
          <w:p w14:paraId="4256E65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60.6</w:t>
            </w:r>
          </w:p>
        </w:tc>
        <w:tc>
          <w:tcPr>
            <w:tcW w:w="874" w:type="dxa"/>
            <w:tcBorders>
              <w:top w:val="nil"/>
              <w:left w:val="nil"/>
              <w:bottom w:val="nil"/>
              <w:right w:val="nil"/>
            </w:tcBorders>
            <w:shd w:val="clear" w:color="auto" w:fill="FFFFFF"/>
            <w:tcMar>
              <w:left w:w="67" w:type="dxa"/>
              <w:right w:w="67" w:type="dxa"/>
            </w:tcMar>
            <w:vAlign w:val="bottom"/>
          </w:tcPr>
          <w:p w14:paraId="1AD0925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57.3</w:t>
            </w:r>
          </w:p>
        </w:tc>
        <w:tc>
          <w:tcPr>
            <w:tcW w:w="874" w:type="dxa"/>
            <w:tcBorders>
              <w:top w:val="nil"/>
              <w:left w:val="nil"/>
              <w:bottom w:val="nil"/>
              <w:right w:val="nil"/>
            </w:tcBorders>
            <w:shd w:val="clear" w:color="auto" w:fill="FFFFFF"/>
            <w:tcMar>
              <w:left w:w="67" w:type="dxa"/>
              <w:right w:w="67" w:type="dxa"/>
            </w:tcMar>
            <w:vAlign w:val="bottom"/>
          </w:tcPr>
          <w:p w14:paraId="4E8C016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66.2</w:t>
            </w:r>
          </w:p>
        </w:tc>
      </w:tr>
      <w:tr w:rsidR="0038057A" w14:paraId="5BEAF32F"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734990B1"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6840C99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w:t>
            </w:r>
          </w:p>
        </w:tc>
        <w:tc>
          <w:tcPr>
            <w:tcW w:w="874" w:type="dxa"/>
            <w:tcBorders>
              <w:top w:val="nil"/>
              <w:left w:val="nil"/>
              <w:bottom w:val="nil"/>
              <w:right w:val="nil"/>
            </w:tcBorders>
            <w:shd w:val="clear" w:color="auto" w:fill="FFFFFF"/>
            <w:tcMar>
              <w:left w:w="67" w:type="dxa"/>
              <w:right w:w="67" w:type="dxa"/>
            </w:tcMar>
            <w:vAlign w:val="bottom"/>
          </w:tcPr>
          <w:p w14:paraId="18837AD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w:t>
            </w:r>
          </w:p>
        </w:tc>
        <w:tc>
          <w:tcPr>
            <w:tcW w:w="874" w:type="dxa"/>
            <w:tcBorders>
              <w:top w:val="nil"/>
              <w:left w:val="nil"/>
              <w:bottom w:val="nil"/>
              <w:right w:val="nil"/>
            </w:tcBorders>
            <w:shd w:val="clear" w:color="auto" w:fill="FFFFFF"/>
            <w:tcMar>
              <w:left w:w="67" w:type="dxa"/>
              <w:right w:w="67" w:type="dxa"/>
            </w:tcMar>
            <w:vAlign w:val="bottom"/>
          </w:tcPr>
          <w:p w14:paraId="070CEFD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w:t>
            </w:r>
          </w:p>
        </w:tc>
        <w:tc>
          <w:tcPr>
            <w:tcW w:w="874" w:type="dxa"/>
            <w:tcBorders>
              <w:top w:val="nil"/>
              <w:left w:val="nil"/>
              <w:bottom w:val="nil"/>
              <w:right w:val="nil"/>
            </w:tcBorders>
            <w:shd w:val="clear" w:color="auto" w:fill="FFFFFF"/>
            <w:tcMar>
              <w:left w:w="67" w:type="dxa"/>
              <w:right w:w="67" w:type="dxa"/>
            </w:tcMar>
            <w:vAlign w:val="bottom"/>
          </w:tcPr>
          <w:p w14:paraId="1659BB2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B6CF1C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6D8329E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w:t>
            </w:r>
          </w:p>
        </w:tc>
      </w:tr>
      <w:tr w:rsidR="0038057A" w14:paraId="0F985B24"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5F802684"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Feridas/ulceras genitais</w:t>
            </w:r>
          </w:p>
        </w:tc>
        <w:tc>
          <w:tcPr>
            <w:tcW w:w="874" w:type="dxa"/>
            <w:vMerge w:val="restart"/>
            <w:tcBorders>
              <w:top w:val="nil"/>
              <w:left w:val="nil"/>
              <w:bottom w:val="nil"/>
              <w:right w:val="nil"/>
            </w:tcBorders>
            <w:shd w:val="clear" w:color="auto" w:fill="FFFFFF"/>
            <w:tcMar>
              <w:left w:w="67" w:type="dxa"/>
              <w:right w:w="67" w:type="dxa"/>
            </w:tcMar>
            <w:vAlign w:val="bottom"/>
          </w:tcPr>
          <w:p w14:paraId="52528AF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10.7</w:t>
            </w:r>
          </w:p>
        </w:tc>
        <w:tc>
          <w:tcPr>
            <w:tcW w:w="874" w:type="dxa"/>
            <w:vMerge w:val="restart"/>
            <w:tcBorders>
              <w:top w:val="nil"/>
              <w:left w:val="nil"/>
              <w:bottom w:val="nil"/>
              <w:right w:val="nil"/>
            </w:tcBorders>
            <w:shd w:val="clear" w:color="auto" w:fill="FFFFFF"/>
            <w:tcMar>
              <w:left w:w="67" w:type="dxa"/>
              <w:right w:w="67" w:type="dxa"/>
            </w:tcMar>
            <w:vAlign w:val="bottom"/>
          </w:tcPr>
          <w:p w14:paraId="43AB017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12.2</w:t>
            </w:r>
          </w:p>
        </w:tc>
        <w:tc>
          <w:tcPr>
            <w:tcW w:w="874" w:type="dxa"/>
            <w:vMerge w:val="restart"/>
            <w:tcBorders>
              <w:top w:val="nil"/>
              <w:left w:val="nil"/>
              <w:bottom w:val="nil"/>
              <w:right w:val="nil"/>
            </w:tcBorders>
            <w:shd w:val="clear" w:color="auto" w:fill="FFFFFF"/>
            <w:tcMar>
              <w:left w:w="67" w:type="dxa"/>
              <w:right w:w="67" w:type="dxa"/>
            </w:tcMar>
            <w:vAlign w:val="bottom"/>
          </w:tcPr>
          <w:p w14:paraId="1264589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14.9</w:t>
            </w:r>
          </w:p>
        </w:tc>
        <w:tc>
          <w:tcPr>
            <w:tcW w:w="874" w:type="dxa"/>
            <w:vMerge w:val="restart"/>
            <w:tcBorders>
              <w:top w:val="nil"/>
              <w:left w:val="nil"/>
              <w:bottom w:val="nil"/>
              <w:right w:val="nil"/>
            </w:tcBorders>
            <w:shd w:val="clear" w:color="auto" w:fill="FFFFFF"/>
            <w:tcMar>
              <w:left w:w="67" w:type="dxa"/>
              <w:right w:w="67" w:type="dxa"/>
            </w:tcMar>
            <w:vAlign w:val="bottom"/>
          </w:tcPr>
          <w:p w14:paraId="2EA6BC2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24.7</w:t>
            </w:r>
          </w:p>
        </w:tc>
        <w:tc>
          <w:tcPr>
            <w:tcW w:w="874" w:type="dxa"/>
            <w:vMerge w:val="restart"/>
            <w:tcBorders>
              <w:top w:val="nil"/>
              <w:left w:val="nil"/>
              <w:bottom w:val="nil"/>
              <w:right w:val="nil"/>
            </w:tcBorders>
            <w:shd w:val="clear" w:color="auto" w:fill="FFFFFF"/>
            <w:tcMar>
              <w:left w:w="67" w:type="dxa"/>
              <w:right w:w="67" w:type="dxa"/>
            </w:tcMar>
            <w:vAlign w:val="bottom"/>
          </w:tcPr>
          <w:p w14:paraId="4D8DA36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26.0</w:t>
            </w:r>
          </w:p>
        </w:tc>
        <w:tc>
          <w:tcPr>
            <w:tcW w:w="874" w:type="dxa"/>
            <w:vMerge w:val="restart"/>
            <w:tcBorders>
              <w:top w:val="nil"/>
              <w:left w:val="nil"/>
              <w:bottom w:val="nil"/>
              <w:right w:val="nil"/>
            </w:tcBorders>
            <w:shd w:val="clear" w:color="auto" w:fill="FFFFFF"/>
            <w:tcMar>
              <w:left w:w="67" w:type="dxa"/>
              <w:right w:w="67" w:type="dxa"/>
            </w:tcMar>
            <w:vAlign w:val="bottom"/>
          </w:tcPr>
          <w:p w14:paraId="4DC166F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12.0</w:t>
            </w:r>
          </w:p>
        </w:tc>
      </w:tr>
      <w:tr w:rsidR="0038057A" w14:paraId="21B61E1B"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62ED312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08333B4"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463636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3E80B5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8076ADC"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F9B4F91"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44838C1" w14:textId="77777777" w:rsidR="0038057A" w:rsidRDefault="0038057A" w:rsidP="00281490">
            <w:pPr>
              <w:adjustRightInd w:val="0"/>
              <w:rPr>
                <w:sz w:val="24"/>
                <w:szCs w:val="24"/>
              </w:rPr>
            </w:pPr>
          </w:p>
        </w:tc>
      </w:tr>
      <w:tr w:rsidR="0038057A" w14:paraId="74B396AC"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62ADAB0D"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3B88093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88.7</w:t>
            </w:r>
          </w:p>
        </w:tc>
        <w:tc>
          <w:tcPr>
            <w:tcW w:w="874" w:type="dxa"/>
            <w:tcBorders>
              <w:top w:val="nil"/>
              <w:left w:val="nil"/>
              <w:bottom w:val="nil"/>
              <w:right w:val="nil"/>
            </w:tcBorders>
            <w:shd w:val="clear" w:color="auto" w:fill="FFFFFF"/>
            <w:tcMar>
              <w:left w:w="67" w:type="dxa"/>
              <w:right w:w="67" w:type="dxa"/>
            </w:tcMar>
            <w:vAlign w:val="bottom"/>
          </w:tcPr>
          <w:p w14:paraId="6CD711C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80.0</w:t>
            </w:r>
          </w:p>
        </w:tc>
        <w:tc>
          <w:tcPr>
            <w:tcW w:w="874" w:type="dxa"/>
            <w:tcBorders>
              <w:top w:val="nil"/>
              <w:left w:val="nil"/>
              <w:bottom w:val="nil"/>
              <w:right w:val="nil"/>
            </w:tcBorders>
            <w:shd w:val="clear" w:color="auto" w:fill="FFFFFF"/>
            <w:tcMar>
              <w:left w:w="67" w:type="dxa"/>
              <w:right w:w="67" w:type="dxa"/>
            </w:tcMar>
            <w:vAlign w:val="bottom"/>
          </w:tcPr>
          <w:p w14:paraId="11D19DA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84.2</w:t>
            </w:r>
          </w:p>
        </w:tc>
        <w:tc>
          <w:tcPr>
            <w:tcW w:w="874" w:type="dxa"/>
            <w:tcBorders>
              <w:top w:val="nil"/>
              <w:left w:val="nil"/>
              <w:bottom w:val="nil"/>
              <w:right w:val="nil"/>
            </w:tcBorders>
            <w:shd w:val="clear" w:color="auto" w:fill="FFFFFF"/>
            <w:tcMar>
              <w:left w:w="67" w:type="dxa"/>
              <w:right w:w="67" w:type="dxa"/>
            </w:tcMar>
            <w:vAlign w:val="bottom"/>
          </w:tcPr>
          <w:p w14:paraId="319965C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75.3</w:t>
            </w:r>
          </w:p>
        </w:tc>
        <w:tc>
          <w:tcPr>
            <w:tcW w:w="874" w:type="dxa"/>
            <w:tcBorders>
              <w:top w:val="nil"/>
              <w:left w:val="nil"/>
              <w:bottom w:val="nil"/>
              <w:right w:val="nil"/>
            </w:tcBorders>
            <w:shd w:val="clear" w:color="auto" w:fill="FFFFFF"/>
            <w:tcMar>
              <w:left w:w="67" w:type="dxa"/>
              <w:right w:w="67" w:type="dxa"/>
            </w:tcMar>
            <w:vAlign w:val="bottom"/>
          </w:tcPr>
          <w:p w14:paraId="64E2954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74.0</w:t>
            </w:r>
          </w:p>
        </w:tc>
        <w:tc>
          <w:tcPr>
            <w:tcW w:w="874" w:type="dxa"/>
            <w:tcBorders>
              <w:top w:val="nil"/>
              <w:left w:val="nil"/>
              <w:bottom w:val="nil"/>
              <w:right w:val="nil"/>
            </w:tcBorders>
            <w:shd w:val="clear" w:color="auto" w:fill="FFFFFF"/>
            <w:tcMar>
              <w:left w:w="67" w:type="dxa"/>
              <w:right w:w="67" w:type="dxa"/>
            </w:tcMar>
            <w:vAlign w:val="bottom"/>
          </w:tcPr>
          <w:p w14:paraId="6384B22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87.0</w:t>
            </w:r>
          </w:p>
        </w:tc>
      </w:tr>
      <w:tr w:rsidR="0038057A" w14:paraId="3EEFC151"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28A84523"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5A7124E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tcBorders>
              <w:top w:val="nil"/>
              <w:left w:val="nil"/>
              <w:bottom w:val="nil"/>
              <w:right w:val="nil"/>
            </w:tcBorders>
            <w:shd w:val="clear" w:color="auto" w:fill="FFFFFF"/>
            <w:tcMar>
              <w:left w:w="67" w:type="dxa"/>
              <w:right w:w="67" w:type="dxa"/>
            </w:tcMar>
            <w:vAlign w:val="bottom"/>
          </w:tcPr>
          <w:p w14:paraId="41A1C64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w:t>
            </w:r>
          </w:p>
        </w:tc>
        <w:tc>
          <w:tcPr>
            <w:tcW w:w="874" w:type="dxa"/>
            <w:tcBorders>
              <w:top w:val="nil"/>
              <w:left w:val="nil"/>
              <w:bottom w:val="nil"/>
              <w:right w:val="nil"/>
            </w:tcBorders>
            <w:shd w:val="clear" w:color="auto" w:fill="FFFFFF"/>
            <w:tcMar>
              <w:left w:w="67" w:type="dxa"/>
              <w:right w:w="67" w:type="dxa"/>
            </w:tcMar>
            <w:vAlign w:val="bottom"/>
          </w:tcPr>
          <w:p w14:paraId="76405E2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tcBorders>
              <w:top w:val="nil"/>
              <w:left w:val="nil"/>
              <w:bottom w:val="nil"/>
              <w:right w:val="nil"/>
            </w:tcBorders>
            <w:shd w:val="clear" w:color="auto" w:fill="FFFFFF"/>
            <w:tcMar>
              <w:left w:w="67" w:type="dxa"/>
              <w:right w:w="67" w:type="dxa"/>
            </w:tcMar>
            <w:vAlign w:val="bottom"/>
          </w:tcPr>
          <w:p w14:paraId="1E688EC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C3B34E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669410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r>
      <w:tr w:rsidR="0038057A" w14:paraId="4C6CD99A"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0ED8274E"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Esta gravida</w:t>
            </w:r>
          </w:p>
        </w:tc>
        <w:tc>
          <w:tcPr>
            <w:tcW w:w="874" w:type="dxa"/>
            <w:vMerge w:val="restart"/>
            <w:tcBorders>
              <w:top w:val="nil"/>
              <w:left w:val="nil"/>
              <w:bottom w:val="nil"/>
              <w:right w:val="nil"/>
            </w:tcBorders>
            <w:shd w:val="clear" w:color="auto" w:fill="FFFFFF"/>
            <w:tcMar>
              <w:left w:w="67" w:type="dxa"/>
              <w:right w:w="67" w:type="dxa"/>
            </w:tcMar>
            <w:vAlign w:val="bottom"/>
          </w:tcPr>
          <w:p w14:paraId="15689DE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w:t>
            </w:r>
          </w:p>
        </w:tc>
        <w:tc>
          <w:tcPr>
            <w:tcW w:w="874" w:type="dxa"/>
            <w:vMerge w:val="restart"/>
            <w:tcBorders>
              <w:top w:val="nil"/>
              <w:left w:val="nil"/>
              <w:bottom w:val="nil"/>
              <w:right w:val="nil"/>
            </w:tcBorders>
            <w:shd w:val="clear" w:color="auto" w:fill="FFFFFF"/>
            <w:tcMar>
              <w:left w:w="67" w:type="dxa"/>
              <w:right w:w="67" w:type="dxa"/>
            </w:tcMar>
            <w:vAlign w:val="bottom"/>
          </w:tcPr>
          <w:p w14:paraId="697D593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w:t>
            </w:r>
          </w:p>
        </w:tc>
        <w:tc>
          <w:tcPr>
            <w:tcW w:w="874" w:type="dxa"/>
            <w:vMerge w:val="restart"/>
            <w:tcBorders>
              <w:top w:val="nil"/>
              <w:left w:val="nil"/>
              <w:bottom w:val="nil"/>
              <w:right w:val="nil"/>
            </w:tcBorders>
            <w:shd w:val="clear" w:color="auto" w:fill="FFFFFF"/>
            <w:tcMar>
              <w:left w:w="67" w:type="dxa"/>
              <w:right w:w="67" w:type="dxa"/>
            </w:tcMar>
            <w:vAlign w:val="bottom"/>
          </w:tcPr>
          <w:p w14:paraId="08D5623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w:t>
            </w:r>
          </w:p>
        </w:tc>
        <w:tc>
          <w:tcPr>
            <w:tcW w:w="874" w:type="dxa"/>
            <w:vMerge w:val="restart"/>
            <w:tcBorders>
              <w:top w:val="nil"/>
              <w:left w:val="nil"/>
              <w:bottom w:val="nil"/>
              <w:right w:val="nil"/>
            </w:tcBorders>
            <w:shd w:val="clear" w:color="auto" w:fill="FFFFFF"/>
            <w:tcMar>
              <w:left w:w="67" w:type="dxa"/>
              <w:right w:w="67" w:type="dxa"/>
            </w:tcMar>
            <w:vAlign w:val="bottom"/>
          </w:tcPr>
          <w:p w14:paraId="7D257E6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w:t>
            </w:r>
          </w:p>
        </w:tc>
        <w:tc>
          <w:tcPr>
            <w:tcW w:w="874" w:type="dxa"/>
            <w:vMerge w:val="restart"/>
            <w:tcBorders>
              <w:top w:val="nil"/>
              <w:left w:val="nil"/>
              <w:bottom w:val="nil"/>
              <w:right w:val="nil"/>
            </w:tcBorders>
            <w:shd w:val="clear" w:color="auto" w:fill="FFFFFF"/>
            <w:tcMar>
              <w:left w:w="67" w:type="dxa"/>
              <w:right w:w="67" w:type="dxa"/>
            </w:tcMar>
            <w:vAlign w:val="bottom"/>
          </w:tcPr>
          <w:p w14:paraId="226FAFA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w:t>
            </w:r>
          </w:p>
        </w:tc>
        <w:tc>
          <w:tcPr>
            <w:tcW w:w="874" w:type="dxa"/>
            <w:vMerge w:val="restart"/>
            <w:tcBorders>
              <w:top w:val="nil"/>
              <w:left w:val="nil"/>
              <w:bottom w:val="nil"/>
              <w:right w:val="nil"/>
            </w:tcBorders>
            <w:shd w:val="clear" w:color="auto" w:fill="FFFFFF"/>
            <w:tcMar>
              <w:left w:w="67" w:type="dxa"/>
              <w:right w:w="67" w:type="dxa"/>
            </w:tcMar>
            <w:vAlign w:val="bottom"/>
          </w:tcPr>
          <w:p w14:paraId="31B373C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w:t>
            </w:r>
          </w:p>
        </w:tc>
      </w:tr>
      <w:tr w:rsidR="0038057A" w14:paraId="03E43577"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06E4DA04"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148C829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D7B1BC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6E6306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7DB005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7A8A9D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C87E189" w14:textId="77777777" w:rsidR="0038057A" w:rsidRDefault="0038057A" w:rsidP="00281490">
            <w:pPr>
              <w:adjustRightInd w:val="0"/>
              <w:rPr>
                <w:sz w:val="24"/>
                <w:szCs w:val="24"/>
              </w:rPr>
            </w:pPr>
          </w:p>
        </w:tc>
      </w:tr>
      <w:tr w:rsidR="0038057A" w14:paraId="693F6CDF"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64E3D0E6"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12D1EA0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95.6</w:t>
            </w:r>
          </w:p>
        </w:tc>
        <w:tc>
          <w:tcPr>
            <w:tcW w:w="874" w:type="dxa"/>
            <w:tcBorders>
              <w:top w:val="nil"/>
              <w:left w:val="nil"/>
              <w:bottom w:val="nil"/>
              <w:right w:val="nil"/>
            </w:tcBorders>
            <w:shd w:val="clear" w:color="auto" w:fill="FFFFFF"/>
            <w:tcMar>
              <w:left w:w="67" w:type="dxa"/>
              <w:right w:w="67" w:type="dxa"/>
            </w:tcMar>
            <w:vAlign w:val="bottom"/>
          </w:tcPr>
          <w:p w14:paraId="1A0B427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90.7</w:t>
            </w:r>
          </w:p>
        </w:tc>
        <w:tc>
          <w:tcPr>
            <w:tcW w:w="874" w:type="dxa"/>
            <w:tcBorders>
              <w:top w:val="nil"/>
              <w:left w:val="nil"/>
              <w:bottom w:val="nil"/>
              <w:right w:val="nil"/>
            </w:tcBorders>
            <w:shd w:val="clear" w:color="auto" w:fill="FFFFFF"/>
            <w:tcMar>
              <w:left w:w="67" w:type="dxa"/>
              <w:right w:w="67" w:type="dxa"/>
            </w:tcMar>
            <w:vAlign w:val="bottom"/>
          </w:tcPr>
          <w:p w14:paraId="3D02A79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90.1</w:t>
            </w:r>
          </w:p>
        </w:tc>
        <w:tc>
          <w:tcPr>
            <w:tcW w:w="874" w:type="dxa"/>
            <w:tcBorders>
              <w:top w:val="nil"/>
              <w:left w:val="nil"/>
              <w:bottom w:val="nil"/>
              <w:right w:val="nil"/>
            </w:tcBorders>
            <w:shd w:val="clear" w:color="auto" w:fill="FFFFFF"/>
            <w:tcMar>
              <w:left w:w="67" w:type="dxa"/>
              <w:right w:w="67" w:type="dxa"/>
            </w:tcMar>
            <w:vAlign w:val="bottom"/>
          </w:tcPr>
          <w:p w14:paraId="29E491E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92.4</w:t>
            </w:r>
          </w:p>
        </w:tc>
        <w:tc>
          <w:tcPr>
            <w:tcW w:w="874" w:type="dxa"/>
            <w:tcBorders>
              <w:top w:val="nil"/>
              <w:left w:val="nil"/>
              <w:bottom w:val="nil"/>
              <w:right w:val="nil"/>
            </w:tcBorders>
            <w:shd w:val="clear" w:color="auto" w:fill="FFFFFF"/>
            <w:tcMar>
              <w:left w:w="67" w:type="dxa"/>
              <w:right w:w="67" w:type="dxa"/>
            </w:tcMar>
            <w:vAlign w:val="bottom"/>
          </w:tcPr>
          <w:p w14:paraId="40BDB49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92.1</w:t>
            </w:r>
          </w:p>
        </w:tc>
        <w:tc>
          <w:tcPr>
            <w:tcW w:w="874" w:type="dxa"/>
            <w:tcBorders>
              <w:top w:val="nil"/>
              <w:left w:val="nil"/>
              <w:bottom w:val="nil"/>
              <w:right w:val="nil"/>
            </w:tcBorders>
            <w:shd w:val="clear" w:color="auto" w:fill="FFFFFF"/>
            <w:tcMar>
              <w:left w:w="67" w:type="dxa"/>
              <w:right w:w="67" w:type="dxa"/>
            </w:tcMar>
            <w:vAlign w:val="bottom"/>
          </w:tcPr>
          <w:p w14:paraId="48C5D9C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94.9</w:t>
            </w:r>
          </w:p>
        </w:tc>
      </w:tr>
      <w:tr w:rsidR="0038057A" w14:paraId="1BB7741B"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414083D9"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630EF7B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w:t>
            </w:r>
          </w:p>
        </w:tc>
        <w:tc>
          <w:tcPr>
            <w:tcW w:w="874" w:type="dxa"/>
            <w:tcBorders>
              <w:top w:val="nil"/>
              <w:left w:val="nil"/>
              <w:bottom w:val="nil"/>
              <w:right w:val="nil"/>
            </w:tcBorders>
            <w:shd w:val="clear" w:color="auto" w:fill="FFFFFF"/>
            <w:tcMar>
              <w:left w:w="67" w:type="dxa"/>
              <w:right w:w="67" w:type="dxa"/>
            </w:tcMar>
            <w:vAlign w:val="bottom"/>
          </w:tcPr>
          <w:p w14:paraId="504135A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w:t>
            </w:r>
          </w:p>
        </w:tc>
        <w:tc>
          <w:tcPr>
            <w:tcW w:w="874" w:type="dxa"/>
            <w:tcBorders>
              <w:top w:val="nil"/>
              <w:left w:val="nil"/>
              <w:bottom w:val="nil"/>
              <w:right w:val="nil"/>
            </w:tcBorders>
            <w:shd w:val="clear" w:color="auto" w:fill="FFFFFF"/>
            <w:tcMar>
              <w:left w:w="67" w:type="dxa"/>
              <w:right w:w="67" w:type="dxa"/>
            </w:tcMar>
            <w:vAlign w:val="bottom"/>
          </w:tcPr>
          <w:p w14:paraId="70B497F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w:t>
            </w:r>
          </w:p>
        </w:tc>
        <w:tc>
          <w:tcPr>
            <w:tcW w:w="874" w:type="dxa"/>
            <w:tcBorders>
              <w:top w:val="nil"/>
              <w:left w:val="nil"/>
              <w:bottom w:val="nil"/>
              <w:right w:val="nil"/>
            </w:tcBorders>
            <w:shd w:val="clear" w:color="auto" w:fill="FFFFFF"/>
            <w:tcMar>
              <w:left w:w="67" w:type="dxa"/>
              <w:right w:w="67" w:type="dxa"/>
            </w:tcMar>
            <w:vAlign w:val="bottom"/>
          </w:tcPr>
          <w:p w14:paraId="5B36DD6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w:t>
            </w:r>
          </w:p>
        </w:tc>
        <w:tc>
          <w:tcPr>
            <w:tcW w:w="874" w:type="dxa"/>
            <w:tcBorders>
              <w:top w:val="nil"/>
              <w:left w:val="nil"/>
              <w:bottom w:val="nil"/>
              <w:right w:val="nil"/>
            </w:tcBorders>
            <w:shd w:val="clear" w:color="auto" w:fill="FFFFFF"/>
            <w:tcMar>
              <w:left w:w="67" w:type="dxa"/>
              <w:right w:w="67" w:type="dxa"/>
            </w:tcMar>
            <w:vAlign w:val="bottom"/>
          </w:tcPr>
          <w:p w14:paraId="62D9CB2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c>
          <w:tcPr>
            <w:tcW w:w="874" w:type="dxa"/>
            <w:tcBorders>
              <w:top w:val="nil"/>
              <w:left w:val="nil"/>
              <w:bottom w:val="nil"/>
              <w:right w:val="nil"/>
            </w:tcBorders>
            <w:shd w:val="clear" w:color="auto" w:fill="FFFFFF"/>
            <w:tcMar>
              <w:left w:w="67" w:type="dxa"/>
              <w:right w:w="67" w:type="dxa"/>
            </w:tcMar>
            <w:vAlign w:val="bottom"/>
          </w:tcPr>
          <w:p w14:paraId="5853A39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w:t>
            </w:r>
          </w:p>
        </w:tc>
      </w:tr>
      <w:tr w:rsidR="0038057A" w14:paraId="751AB76C"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67EDF5A4"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nil"/>
              <w:right w:val="nil"/>
            </w:tcBorders>
            <w:shd w:val="clear" w:color="auto" w:fill="FFFFFF"/>
            <w:tcMar>
              <w:left w:w="67" w:type="dxa"/>
              <w:right w:w="67" w:type="dxa"/>
            </w:tcMar>
            <w:vAlign w:val="bottom"/>
          </w:tcPr>
          <w:p w14:paraId="2EF5798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1A433D6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09775B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D8B59B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5FD03A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682704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38057A" w14:paraId="270BFDE0"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CFBA3B2"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Exame física para ITS</w:t>
            </w:r>
          </w:p>
        </w:tc>
        <w:tc>
          <w:tcPr>
            <w:tcW w:w="874" w:type="dxa"/>
            <w:vMerge w:val="restart"/>
            <w:tcBorders>
              <w:top w:val="nil"/>
              <w:left w:val="nil"/>
              <w:bottom w:val="nil"/>
              <w:right w:val="nil"/>
            </w:tcBorders>
            <w:shd w:val="clear" w:color="auto" w:fill="FFFFFF"/>
            <w:tcMar>
              <w:left w:w="67" w:type="dxa"/>
              <w:right w:w="67" w:type="dxa"/>
            </w:tcMar>
            <w:vAlign w:val="bottom"/>
          </w:tcPr>
          <w:p w14:paraId="7CC3A81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27.2</w:t>
            </w:r>
          </w:p>
        </w:tc>
        <w:tc>
          <w:tcPr>
            <w:tcW w:w="874" w:type="dxa"/>
            <w:vMerge w:val="restart"/>
            <w:tcBorders>
              <w:top w:val="nil"/>
              <w:left w:val="nil"/>
              <w:bottom w:val="nil"/>
              <w:right w:val="nil"/>
            </w:tcBorders>
            <w:shd w:val="clear" w:color="auto" w:fill="FFFFFF"/>
            <w:tcMar>
              <w:left w:w="67" w:type="dxa"/>
              <w:right w:w="67" w:type="dxa"/>
            </w:tcMar>
            <w:vAlign w:val="bottom"/>
          </w:tcPr>
          <w:p w14:paraId="7913B48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25.0</w:t>
            </w:r>
          </w:p>
        </w:tc>
        <w:tc>
          <w:tcPr>
            <w:tcW w:w="874" w:type="dxa"/>
            <w:vMerge w:val="restart"/>
            <w:tcBorders>
              <w:top w:val="nil"/>
              <w:left w:val="nil"/>
              <w:bottom w:val="nil"/>
              <w:right w:val="nil"/>
            </w:tcBorders>
            <w:shd w:val="clear" w:color="auto" w:fill="FFFFFF"/>
            <w:tcMar>
              <w:left w:w="67" w:type="dxa"/>
              <w:right w:w="67" w:type="dxa"/>
            </w:tcMar>
            <w:vAlign w:val="bottom"/>
          </w:tcPr>
          <w:p w14:paraId="0401476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25.8</w:t>
            </w:r>
          </w:p>
        </w:tc>
        <w:tc>
          <w:tcPr>
            <w:tcW w:w="874" w:type="dxa"/>
            <w:vMerge w:val="restart"/>
            <w:tcBorders>
              <w:top w:val="nil"/>
              <w:left w:val="nil"/>
              <w:bottom w:val="nil"/>
              <w:right w:val="nil"/>
            </w:tcBorders>
            <w:shd w:val="clear" w:color="auto" w:fill="FFFFFF"/>
            <w:tcMar>
              <w:left w:w="67" w:type="dxa"/>
              <w:right w:w="67" w:type="dxa"/>
            </w:tcMar>
            <w:vAlign w:val="bottom"/>
          </w:tcPr>
          <w:p w14:paraId="401E1D3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18.2</w:t>
            </w:r>
          </w:p>
        </w:tc>
        <w:tc>
          <w:tcPr>
            <w:tcW w:w="874" w:type="dxa"/>
            <w:vMerge w:val="restart"/>
            <w:tcBorders>
              <w:top w:val="nil"/>
              <w:left w:val="nil"/>
              <w:bottom w:val="nil"/>
              <w:right w:val="nil"/>
            </w:tcBorders>
            <w:shd w:val="clear" w:color="auto" w:fill="FFFFFF"/>
            <w:tcMar>
              <w:left w:w="67" w:type="dxa"/>
              <w:right w:w="67" w:type="dxa"/>
            </w:tcMar>
            <w:vAlign w:val="bottom"/>
          </w:tcPr>
          <w:p w14:paraId="5E53305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33.3</w:t>
            </w:r>
          </w:p>
        </w:tc>
        <w:tc>
          <w:tcPr>
            <w:tcW w:w="874" w:type="dxa"/>
            <w:vMerge w:val="restart"/>
            <w:tcBorders>
              <w:top w:val="nil"/>
              <w:left w:val="nil"/>
              <w:bottom w:val="nil"/>
              <w:right w:val="nil"/>
            </w:tcBorders>
            <w:shd w:val="clear" w:color="auto" w:fill="FFFFFF"/>
            <w:tcMar>
              <w:left w:w="67" w:type="dxa"/>
              <w:right w:w="67" w:type="dxa"/>
            </w:tcMar>
            <w:vAlign w:val="bottom"/>
          </w:tcPr>
          <w:p w14:paraId="3872CC1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26.9</w:t>
            </w:r>
          </w:p>
        </w:tc>
      </w:tr>
      <w:tr w:rsidR="0038057A" w14:paraId="3136B8C0"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2172F5A"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1E805348"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C07C4D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117B4E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584470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EA6B9F4"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D38A59F" w14:textId="77777777" w:rsidR="0038057A" w:rsidRDefault="0038057A" w:rsidP="00281490">
            <w:pPr>
              <w:adjustRightInd w:val="0"/>
              <w:rPr>
                <w:sz w:val="24"/>
                <w:szCs w:val="24"/>
              </w:rPr>
            </w:pPr>
          </w:p>
        </w:tc>
      </w:tr>
      <w:tr w:rsidR="0038057A" w14:paraId="7E069215"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B5A7E7C"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79B321A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72.8</w:t>
            </w:r>
          </w:p>
        </w:tc>
        <w:tc>
          <w:tcPr>
            <w:tcW w:w="874" w:type="dxa"/>
            <w:tcBorders>
              <w:top w:val="nil"/>
              <w:left w:val="nil"/>
              <w:bottom w:val="nil"/>
              <w:right w:val="nil"/>
            </w:tcBorders>
            <w:shd w:val="clear" w:color="auto" w:fill="FFFFFF"/>
            <w:tcMar>
              <w:left w:w="67" w:type="dxa"/>
              <w:right w:w="67" w:type="dxa"/>
            </w:tcMar>
            <w:vAlign w:val="bottom"/>
          </w:tcPr>
          <w:p w14:paraId="681DFB5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74.0</w:t>
            </w:r>
          </w:p>
        </w:tc>
        <w:tc>
          <w:tcPr>
            <w:tcW w:w="874" w:type="dxa"/>
            <w:tcBorders>
              <w:top w:val="nil"/>
              <w:left w:val="nil"/>
              <w:bottom w:val="nil"/>
              <w:right w:val="nil"/>
            </w:tcBorders>
            <w:shd w:val="clear" w:color="auto" w:fill="FFFFFF"/>
            <w:tcMar>
              <w:left w:w="67" w:type="dxa"/>
              <w:right w:w="67" w:type="dxa"/>
            </w:tcMar>
            <w:vAlign w:val="bottom"/>
          </w:tcPr>
          <w:p w14:paraId="61415C4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71.6</w:t>
            </w:r>
          </w:p>
        </w:tc>
        <w:tc>
          <w:tcPr>
            <w:tcW w:w="874" w:type="dxa"/>
            <w:tcBorders>
              <w:top w:val="nil"/>
              <w:left w:val="nil"/>
              <w:bottom w:val="nil"/>
              <w:right w:val="nil"/>
            </w:tcBorders>
            <w:shd w:val="clear" w:color="auto" w:fill="FFFFFF"/>
            <w:tcMar>
              <w:left w:w="67" w:type="dxa"/>
              <w:right w:w="67" w:type="dxa"/>
            </w:tcMar>
            <w:vAlign w:val="bottom"/>
          </w:tcPr>
          <w:p w14:paraId="237DF7C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81.8</w:t>
            </w:r>
          </w:p>
        </w:tc>
        <w:tc>
          <w:tcPr>
            <w:tcW w:w="874" w:type="dxa"/>
            <w:tcBorders>
              <w:top w:val="nil"/>
              <w:left w:val="nil"/>
              <w:bottom w:val="nil"/>
              <w:right w:val="nil"/>
            </w:tcBorders>
            <w:shd w:val="clear" w:color="auto" w:fill="FFFFFF"/>
            <w:tcMar>
              <w:left w:w="67" w:type="dxa"/>
              <w:right w:w="67" w:type="dxa"/>
            </w:tcMar>
            <w:vAlign w:val="bottom"/>
          </w:tcPr>
          <w:p w14:paraId="3298051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66.3</w:t>
            </w:r>
          </w:p>
        </w:tc>
        <w:tc>
          <w:tcPr>
            <w:tcW w:w="874" w:type="dxa"/>
            <w:tcBorders>
              <w:top w:val="nil"/>
              <w:left w:val="nil"/>
              <w:bottom w:val="nil"/>
              <w:right w:val="nil"/>
            </w:tcBorders>
            <w:shd w:val="clear" w:color="auto" w:fill="FFFFFF"/>
            <w:tcMar>
              <w:left w:w="67" w:type="dxa"/>
              <w:right w:w="67" w:type="dxa"/>
            </w:tcMar>
            <w:vAlign w:val="bottom"/>
          </w:tcPr>
          <w:p w14:paraId="0D07C46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72.9</w:t>
            </w:r>
          </w:p>
        </w:tc>
      </w:tr>
      <w:tr w:rsidR="0038057A" w14:paraId="28A2C6BB"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5D1F3AB2"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121B9D4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86E564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w:t>
            </w:r>
          </w:p>
        </w:tc>
        <w:tc>
          <w:tcPr>
            <w:tcW w:w="874" w:type="dxa"/>
            <w:tcBorders>
              <w:top w:val="nil"/>
              <w:left w:val="nil"/>
              <w:bottom w:val="nil"/>
              <w:right w:val="nil"/>
            </w:tcBorders>
            <w:shd w:val="clear" w:color="auto" w:fill="FFFFFF"/>
            <w:tcMar>
              <w:left w:w="67" w:type="dxa"/>
              <w:right w:w="67" w:type="dxa"/>
            </w:tcMar>
            <w:vAlign w:val="bottom"/>
          </w:tcPr>
          <w:p w14:paraId="4BF0002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w:t>
            </w:r>
          </w:p>
        </w:tc>
        <w:tc>
          <w:tcPr>
            <w:tcW w:w="874" w:type="dxa"/>
            <w:tcBorders>
              <w:top w:val="nil"/>
              <w:left w:val="nil"/>
              <w:bottom w:val="nil"/>
              <w:right w:val="nil"/>
            </w:tcBorders>
            <w:shd w:val="clear" w:color="auto" w:fill="FFFFFF"/>
            <w:tcMar>
              <w:left w:w="67" w:type="dxa"/>
              <w:right w:w="67" w:type="dxa"/>
            </w:tcMar>
            <w:vAlign w:val="bottom"/>
          </w:tcPr>
          <w:p w14:paraId="51430B1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40D8EA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tcBorders>
              <w:top w:val="nil"/>
              <w:left w:val="nil"/>
              <w:bottom w:val="nil"/>
              <w:right w:val="nil"/>
            </w:tcBorders>
            <w:shd w:val="clear" w:color="auto" w:fill="FFFFFF"/>
            <w:tcMar>
              <w:left w:w="67" w:type="dxa"/>
              <w:right w:w="67" w:type="dxa"/>
            </w:tcMar>
            <w:vAlign w:val="bottom"/>
          </w:tcPr>
          <w:p w14:paraId="67259A7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r>
      <w:tr w:rsidR="0038057A" w14:paraId="68AC81DF"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07AEBA12"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Fez o teste de TB,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5524F89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w:t>
            </w:r>
          </w:p>
        </w:tc>
        <w:tc>
          <w:tcPr>
            <w:tcW w:w="874" w:type="dxa"/>
            <w:vMerge w:val="restart"/>
            <w:tcBorders>
              <w:top w:val="nil"/>
              <w:left w:val="nil"/>
              <w:bottom w:val="nil"/>
              <w:right w:val="nil"/>
            </w:tcBorders>
            <w:shd w:val="clear" w:color="auto" w:fill="FFFFFF"/>
            <w:tcMar>
              <w:left w:w="67" w:type="dxa"/>
              <w:right w:w="67" w:type="dxa"/>
            </w:tcMar>
            <w:vAlign w:val="bottom"/>
          </w:tcPr>
          <w:p w14:paraId="0662821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w:t>
            </w:r>
          </w:p>
        </w:tc>
        <w:tc>
          <w:tcPr>
            <w:tcW w:w="874" w:type="dxa"/>
            <w:vMerge w:val="restart"/>
            <w:tcBorders>
              <w:top w:val="nil"/>
              <w:left w:val="nil"/>
              <w:bottom w:val="nil"/>
              <w:right w:val="nil"/>
            </w:tcBorders>
            <w:shd w:val="clear" w:color="auto" w:fill="FFFFFF"/>
            <w:tcMar>
              <w:left w:w="67" w:type="dxa"/>
              <w:right w:w="67" w:type="dxa"/>
            </w:tcMar>
            <w:vAlign w:val="bottom"/>
          </w:tcPr>
          <w:p w14:paraId="0C258B2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w:t>
            </w:r>
          </w:p>
        </w:tc>
        <w:tc>
          <w:tcPr>
            <w:tcW w:w="874" w:type="dxa"/>
            <w:vMerge w:val="restart"/>
            <w:tcBorders>
              <w:top w:val="nil"/>
              <w:left w:val="nil"/>
              <w:bottom w:val="nil"/>
              <w:right w:val="nil"/>
            </w:tcBorders>
            <w:shd w:val="clear" w:color="auto" w:fill="FFFFFF"/>
            <w:tcMar>
              <w:left w:w="67" w:type="dxa"/>
              <w:right w:w="67" w:type="dxa"/>
            </w:tcMar>
            <w:vAlign w:val="bottom"/>
          </w:tcPr>
          <w:p w14:paraId="1757B54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vMerge w:val="restart"/>
            <w:tcBorders>
              <w:top w:val="nil"/>
              <w:left w:val="nil"/>
              <w:bottom w:val="nil"/>
              <w:right w:val="nil"/>
            </w:tcBorders>
            <w:shd w:val="clear" w:color="auto" w:fill="FFFFFF"/>
            <w:tcMar>
              <w:left w:w="67" w:type="dxa"/>
              <w:right w:w="67" w:type="dxa"/>
            </w:tcMar>
            <w:vAlign w:val="bottom"/>
          </w:tcPr>
          <w:p w14:paraId="1AD320E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17.9</w:t>
            </w:r>
          </w:p>
        </w:tc>
        <w:tc>
          <w:tcPr>
            <w:tcW w:w="874" w:type="dxa"/>
            <w:vMerge w:val="restart"/>
            <w:tcBorders>
              <w:top w:val="nil"/>
              <w:left w:val="nil"/>
              <w:bottom w:val="nil"/>
              <w:right w:val="nil"/>
            </w:tcBorders>
            <w:shd w:val="clear" w:color="auto" w:fill="FFFFFF"/>
            <w:tcMar>
              <w:left w:w="67" w:type="dxa"/>
              <w:right w:w="67" w:type="dxa"/>
            </w:tcMar>
            <w:vAlign w:val="bottom"/>
          </w:tcPr>
          <w:p w14:paraId="30A297F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w:t>
            </w:r>
          </w:p>
        </w:tc>
      </w:tr>
      <w:tr w:rsidR="0038057A" w14:paraId="5E40BFFA"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3CFF291F"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23D94D5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278326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833988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E6F4278"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D55BDB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D5D4584" w14:textId="77777777" w:rsidR="0038057A" w:rsidRDefault="0038057A" w:rsidP="00281490">
            <w:pPr>
              <w:adjustRightInd w:val="0"/>
              <w:rPr>
                <w:sz w:val="24"/>
                <w:szCs w:val="24"/>
              </w:rPr>
            </w:pPr>
          </w:p>
        </w:tc>
      </w:tr>
      <w:tr w:rsidR="0038057A" w14:paraId="7FB4274E"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7511D0A7"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477E9A0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97.8</w:t>
            </w:r>
          </w:p>
        </w:tc>
        <w:tc>
          <w:tcPr>
            <w:tcW w:w="874" w:type="dxa"/>
            <w:tcBorders>
              <w:top w:val="nil"/>
              <w:left w:val="nil"/>
              <w:bottom w:val="nil"/>
              <w:right w:val="nil"/>
            </w:tcBorders>
            <w:shd w:val="clear" w:color="auto" w:fill="FFFFFF"/>
            <w:tcMar>
              <w:left w:w="67" w:type="dxa"/>
              <w:right w:w="67" w:type="dxa"/>
            </w:tcMar>
            <w:vAlign w:val="bottom"/>
          </w:tcPr>
          <w:p w14:paraId="5EE7755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95.9</w:t>
            </w:r>
          </w:p>
        </w:tc>
        <w:tc>
          <w:tcPr>
            <w:tcW w:w="874" w:type="dxa"/>
            <w:tcBorders>
              <w:top w:val="nil"/>
              <w:left w:val="nil"/>
              <w:bottom w:val="nil"/>
              <w:right w:val="nil"/>
            </w:tcBorders>
            <w:shd w:val="clear" w:color="auto" w:fill="FFFFFF"/>
            <w:tcMar>
              <w:left w:w="67" w:type="dxa"/>
              <w:right w:w="67" w:type="dxa"/>
            </w:tcMar>
            <w:vAlign w:val="bottom"/>
          </w:tcPr>
          <w:p w14:paraId="708CE43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96.8</w:t>
            </w:r>
          </w:p>
        </w:tc>
        <w:tc>
          <w:tcPr>
            <w:tcW w:w="874" w:type="dxa"/>
            <w:tcBorders>
              <w:top w:val="nil"/>
              <w:left w:val="nil"/>
              <w:bottom w:val="nil"/>
              <w:right w:val="nil"/>
            </w:tcBorders>
            <w:shd w:val="clear" w:color="auto" w:fill="FFFFFF"/>
            <w:tcMar>
              <w:left w:w="67" w:type="dxa"/>
              <w:right w:w="67" w:type="dxa"/>
            </w:tcMar>
            <w:vAlign w:val="bottom"/>
          </w:tcPr>
          <w:p w14:paraId="681CF85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99.1</w:t>
            </w:r>
          </w:p>
        </w:tc>
        <w:tc>
          <w:tcPr>
            <w:tcW w:w="874" w:type="dxa"/>
            <w:tcBorders>
              <w:top w:val="nil"/>
              <w:left w:val="nil"/>
              <w:bottom w:val="nil"/>
              <w:right w:val="nil"/>
            </w:tcBorders>
            <w:shd w:val="clear" w:color="auto" w:fill="FFFFFF"/>
            <w:tcMar>
              <w:left w:w="67" w:type="dxa"/>
              <w:right w:w="67" w:type="dxa"/>
            </w:tcMar>
            <w:vAlign w:val="bottom"/>
          </w:tcPr>
          <w:p w14:paraId="3A70D98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81.8</w:t>
            </w:r>
          </w:p>
        </w:tc>
        <w:tc>
          <w:tcPr>
            <w:tcW w:w="874" w:type="dxa"/>
            <w:tcBorders>
              <w:top w:val="nil"/>
              <w:left w:val="nil"/>
              <w:bottom w:val="nil"/>
              <w:right w:val="nil"/>
            </w:tcBorders>
            <w:shd w:val="clear" w:color="auto" w:fill="FFFFFF"/>
            <w:tcMar>
              <w:left w:w="67" w:type="dxa"/>
              <w:right w:w="67" w:type="dxa"/>
            </w:tcMar>
            <w:vAlign w:val="bottom"/>
          </w:tcPr>
          <w:p w14:paraId="165616C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97.1</w:t>
            </w:r>
          </w:p>
        </w:tc>
      </w:tr>
      <w:tr w:rsidR="0038057A" w14:paraId="55B2D789"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3D54CDD4"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7969067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D2A1C3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tcBorders>
              <w:top w:val="nil"/>
              <w:left w:val="nil"/>
              <w:bottom w:val="nil"/>
              <w:right w:val="nil"/>
            </w:tcBorders>
            <w:shd w:val="clear" w:color="auto" w:fill="FFFFFF"/>
            <w:tcMar>
              <w:left w:w="67" w:type="dxa"/>
              <w:right w:w="67" w:type="dxa"/>
            </w:tcMar>
            <w:vAlign w:val="bottom"/>
          </w:tcPr>
          <w:p w14:paraId="638A005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w:t>
            </w:r>
          </w:p>
        </w:tc>
        <w:tc>
          <w:tcPr>
            <w:tcW w:w="874" w:type="dxa"/>
            <w:tcBorders>
              <w:top w:val="nil"/>
              <w:left w:val="nil"/>
              <w:bottom w:val="nil"/>
              <w:right w:val="nil"/>
            </w:tcBorders>
            <w:shd w:val="clear" w:color="auto" w:fill="FFFFFF"/>
            <w:tcMar>
              <w:left w:w="67" w:type="dxa"/>
              <w:right w:w="67" w:type="dxa"/>
            </w:tcMar>
            <w:vAlign w:val="bottom"/>
          </w:tcPr>
          <w:p w14:paraId="403BDB9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3638BA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tcBorders>
              <w:top w:val="nil"/>
              <w:left w:val="nil"/>
              <w:bottom w:val="nil"/>
              <w:right w:val="nil"/>
            </w:tcBorders>
            <w:shd w:val="clear" w:color="auto" w:fill="FFFFFF"/>
            <w:tcMar>
              <w:left w:w="67" w:type="dxa"/>
              <w:right w:w="67" w:type="dxa"/>
            </w:tcMar>
            <w:vAlign w:val="bottom"/>
          </w:tcPr>
          <w:p w14:paraId="2CF1DCD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38057A" w14:paraId="76306E83"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49038706"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Diagnosticado com TB,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275FCC5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vMerge w:val="restart"/>
            <w:tcBorders>
              <w:top w:val="nil"/>
              <w:left w:val="nil"/>
              <w:bottom w:val="nil"/>
              <w:right w:val="nil"/>
            </w:tcBorders>
            <w:shd w:val="clear" w:color="auto" w:fill="FFFFFF"/>
            <w:tcMar>
              <w:left w:w="67" w:type="dxa"/>
              <w:right w:w="67" w:type="dxa"/>
            </w:tcMar>
            <w:vAlign w:val="bottom"/>
          </w:tcPr>
          <w:p w14:paraId="21300E2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w:t>
            </w:r>
          </w:p>
        </w:tc>
        <w:tc>
          <w:tcPr>
            <w:tcW w:w="874" w:type="dxa"/>
            <w:vMerge w:val="restart"/>
            <w:tcBorders>
              <w:top w:val="nil"/>
              <w:left w:val="nil"/>
              <w:bottom w:val="nil"/>
              <w:right w:val="nil"/>
            </w:tcBorders>
            <w:shd w:val="clear" w:color="auto" w:fill="FFFFFF"/>
            <w:tcMar>
              <w:left w:w="67" w:type="dxa"/>
              <w:right w:w="67" w:type="dxa"/>
            </w:tcMar>
            <w:vAlign w:val="bottom"/>
          </w:tcPr>
          <w:p w14:paraId="4B9C16D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vMerge w:val="restart"/>
            <w:tcBorders>
              <w:top w:val="nil"/>
              <w:left w:val="nil"/>
              <w:bottom w:val="nil"/>
              <w:right w:val="nil"/>
            </w:tcBorders>
            <w:shd w:val="clear" w:color="auto" w:fill="FFFFFF"/>
            <w:tcMar>
              <w:left w:w="67" w:type="dxa"/>
              <w:right w:w="67" w:type="dxa"/>
            </w:tcMar>
            <w:vAlign w:val="bottom"/>
          </w:tcPr>
          <w:p w14:paraId="3E24BE5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vMerge w:val="restart"/>
            <w:tcBorders>
              <w:top w:val="nil"/>
              <w:left w:val="nil"/>
              <w:bottom w:val="nil"/>
              <w:right w:val="nil"/>
            </w:tcBorders>
            <w:shd w:val="clear" w:color="auto" w:fill="FFFFFF"/>
            <w:tcMar>
              <w:left w:w="67" w:type="dxa"/>
              <w:right w:w="67" w:type="dxa"/>
            </w:tcMar>
            <w:vAlign w:val="bottom"/>
          </w:tcPr>
          <w:p w14:paraId="22A7356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14.9</w:t>
            </w:r>
          </w:p>
        </w:tc>
        <w:tc>
          <w:tcPr>
            <w:tcW w:w="874" w:type="dxa"/>
            <w:vMerge w:val="restart"/>
            <w:tcBorders>
              <w:top w:val="nil"/>
              <w:left w:val="nil"/>
              <w:bottom w:val="nil"/>
              <w:right w:val="nil"/>
            </w:tcBorders>
            <w:shd w:val="clear" w:color="auto" w:fill="FFFFFF"/>
            <w:tcMar>
              <w:left w:w="67" w:type="dxa"/>
              <w:right w:w="67" w:type="dxa"/>
            </w:tcMar>
            <w:vAlign w:val="bottom"/>
          </w:tcPr>
          <w:p w14:paraId="03B948F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r>
      <w:tr w:rsidR="0038057A" w14:paraId="652DFBDE"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3B0C886F"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6ADAD314"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7E08E6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CC464E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560D1E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E627EA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3A111A0" w14:textId="77777777" w:rsidR="0038057A" w:rsidRDefault="0038057A" w:rsidP="00281490">
            <w:pPr>
              <w:adjustRightInd w:val="0"/>
              <w:rPr>
                <w:sz w:val="24"/>
                <w:szCs w:val="24"/>
              </w:rPr>
            </w:pPr>
          </w:p>
        </w:tc>
      </w:tr>
      <w:tr w:rsidR="0038057A" w14:paraId="26FE9D62"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30245E33"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7E3E893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w:t>
            </w:r>
          </w:p>
        </w:tc>
        <w:tc>
          <w:tcPr>
            <w:tcW w:w="874" w:type="dxa"/>
            <w:tcBorders>
              <w:top w:val="nil"/>
              <w:left w:val="nil"/>
              <w:bottom w:val="nil"/>
              <w:right w:val="nil"/>
            </w:tcBorders>
            <w:shd w:val="clear" w:color="auto" w:fill="FFFFFF"/>
            <w:tcMar>
              <w:left w:w="67" w:type="dxa"/>
              <w:right w:w="67" w:type="dxa"/>
            </w:tcMar>
            <w:vAlign w:val="bottom"/>
          </w:tcPr>
          <w:p w14:paraId="4023EAA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w:t>
            </w:r>
          </w:p>
        </w:tc>
        <w:tc>
          <w:tcPr>
            <w:tcW w:w="874" w:type="dxa"/>
            <w:tcBorders>
              <w:top w:val="nil"/>
              <w:left w:val="nil"/>
              <w:bottom w:val="nil"/>
              <w:right w:val="nil"/>
            </w:tcBorders>
            <w:shd w:val="clear" w:color="auto" w:fill="FFFFFF"/>
            <w:tcMar>
              <w:left w:w="67" w:type="dxa"/>
              <w:right w:w="67" w:type="dxa"/>
            </w:tcMar>
            <w:vAlign w:val="bottom"/>
          </w:tcPr>
          <w:p w14:paraId="3CED444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w:t>
            </w:r>
          </w:p>
        </w:tc>
        <w:tc>
          <w:tcPr>
            <w:tcW w:w="874" w:type="dxa"/>
            <w:tcBorders>
              <w:top w:val="nil"/>
              <w:left w:val="nil"/>
              <w:bottom w:val="nil"/>
              <w:right w:val="nil"/>
            </w:tcBorders>
            <w:shd w:val="clear" w:color="auto" w:fill="FFFFFF"/>
            <w:tcMar>
              <w:left w:w="67" w:type="dxa"/>
              <w:right w:w="67" w:type="dxa"/>
            </w:tcMar>
            <w:vAlign w:val="bottom"/>
          </w:tcPr>
          <w:p w14:paraId="7560780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0E9C5D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w:t>
            </w:r>
          </w:p>
        </w:tc>
        <w:tc>
          <w:tcPr>
            <w:tcW w:w="874" w:type="dxa"/>
            <w:tcBorders>
              <w:top w:val="nil"/>
              <w:left w:val="nil"/>
              <w:bottom w:val="nil"/>
              <w:right w:val="nil"/>
            </w:tcBorders>
            <w:shd w:val="clear" w:color="auto" w:fill="FFFFFF"/>
            <w:tcMar>
              <w:left w:w="67" w:type="dxa"/>
              <w:right w:w="67" w:type="dxa"/>
            </w:tcMar>
            <w:vAlign w:val="bottom"/>
          </w:tcPr>
          <w:p w14:paraId="73588BF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w:t>
            </w:r>
          </w:p>
        </w:tc>
      </w:tr>
      <w:tr w:rsidR="0038057A" w14:paraId="40C4A371"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0E88ED9"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44BCD0E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1AA819D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DF4561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196F23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6D7F81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6561DD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r>
      <w:tr w:rsidR="0038057A" w14:paraId="5432693B"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52BEFF11"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nil"/>
              <w:right w:val="nil"/>
            </w:tcBorders>
            <w:shd w:val="clear" w:color="auto" w:fill="FFFFFF"/>
            <w:tcMar>
              <w:left w:w="67" w:type="dxa"/>
              <w:right w:w="67" w:type="dxa"/>
            </w:tcMar>
            <w:vAlign w:val="bottom"/>
          </w:tcPr>
          <w:p w14:paraId="044C00E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97.8</w:t>
            </w:r>
          </w:p>
        </w:tc>
        <w:tc>
          <w:tcPr>
            <w:tcW w:w="874" w:type="dxa"/>
            <w:tcBorders>
              <w:top w:val="nil"/>
              <w:left w:val="nil"/>
              <w:bottom w:val="nil"/>
              <w:right w:val="nil"/>
            </w:tcBorders>
            <w:shd w:val="clear" w:color="auto" w:fill="FFFFFF"/>
            <w:tcMar>
              <w:left w:w="67" w:type="dxa"/>
              <w:right w:w="67" w:type="dxa"/>
            </w:tcMar>
            <w:vAlign w:val="bottom"/>
          </w:tcPr>
          <w:p w14:paraId="72CC3E1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96.3</w:t>
            </w:r>
          </w:p>
        </w:tc>
        <w:tc>
          <w:tcPr>
            <w:tcW w:w="874" w:type="dxa"/>
            <w:tcBorders>
              <w:top w:val="nil"/>
              <w:left w:val="nil"/>
              <w:bottom w:val="nil"/>
              <w:right w:val="nil"/>
            </w:tcBorders>
            <w:shd w:val="clear" w:color="auto" w:fill="FFFFFF"/>
            <w:tcMar>
              <w:left w:w="67" w:type="dxa"/>
              <w:right w:w="67" w:type="dxa"/>
            </w:tcMar>
            <w:vAlign w:val="bottom"/>
          </w:tcPr>
          <w:p w14:paraId="2076E8D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98.2</w:t>
            </w:r>
          </w:p>
        </w:tc>
        <w:tc>
          <w:tcPr>
            <w:tcW w:w="874" w:type="dxa"/>
            <w:tcBorders>
              <w:top w:val="nil"/>
              <w:left w:val="nil"/>
              <w:bottom w:val="nil"/>
              <w:right w:val="nil"/>
            </w:tcBorders>
            <w:shd w:val="clear" w:color="auto" w:fill="FFFFFF"/>
            <w:tcMar>
              <w:left w:w="67" w:type="dxa"/>
              <w:right w:w="67" w:type="dxa"/>
            </w:tcMar>
            <w:vAlign w:val="bottom"/>
          </w:tcPr>
          <w:p w14:paraId="0CCEB2D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99.1</w:t>
            </w:r>
          </w:p>
        </w:tc>
        <w:tc>
          <w:tcPr>
            <w:tcW w:w="874" w:type="dxa"/>
            <w:tcBorders>
              <w:top w:val="nil"/>
              <w:left w:val="nil"/>
              <w:bottom w:val="nil"/>
              <w:right w:val="nil"/>
            </w:tcBorders>
            <w:shd w:val="clear" w:color="auto" w:fill="FFFFFF"/>
            <w:tcMar>
              <w:left w:w="67" w:type="dxa"/>
              <w:right w:w="67" w:type="dxa"/>
            </w:tcMar>
            <w:vAlign w:val="bottom"/>
          </w:tcPr>
          <w:p w14:paraId="70B04AF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82.1</w:t>
            </w:r>
          </w:p>
        </w:tc>
        <w:tc>
          <w:tcPr>
            <w:tcW w:w="874" w:type="dxa"/>
            <w:tcBorders>
              <w:top w:val="nil"/>
              <w:left w:val="nil"/>
              <w:bottom w:val="nil"/>
              <w:right w:val="nil"/>
            </w:tcBorders>
            <w:shd w:val="clear" w:color="auto" w:fill="FFFFFF"/>
            <w:tcMar>
              <w:left w:w="67" w:type="dxa"/>
              <w:right w:w="67" w:type="dxa"/>
            </w:tcMar>
            <w:vAlign w:val="bottom"/>
          </w:tcPr>
          <w:p w14:paraId="36396DB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97.2</w:t>
            </w:r>
          </w:p>
        </w:tc>
      </w:tr>
      <w:tr w:rsidR="0038057A" w14:paraId="6411B59D"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2CFBEA48"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Sintomas de TB, 2 semanas</w:t>
            </w:r>
          </w:p>
        </w:tc>
        <w:tc>
          <w:tcPr>
            <w:tcW w:w="874" w:type="dxa"/>
            <w:vMerge w:val="restart"/>
            <w:tcBorders>
              <w:top w:val="nil"/>
              <w:left w:val="nil"/>
              <w:bottom w:val="nil"/>
              <w:right w:val="nil"/>
            </w:tcBorders>
            <w:shd w:val="clear" w:color="auto" w:fill="FFFFFF"/>
            <w:tcMar>
              <w:left w:w="67" w:type="dxa"/>
              <w:right w:w="67" w:type="dxa"/>
            </w:tcMar>
            <w:vAlign w:val="bottom"/>
          </w:tcPr>
          <w:p w14:paraId="57578A9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20.5</w:t>
            </w:r>
          </w:p>
        </w:tc>
        <w:tc>
          <w:tcPr>
            <w:tcW w:w="874" w:type="dxa"/>
            <w:vMerge w:val="restart"/>
            <w:tcBorders>
              <w:top w:val="nil"/>
              <w:left w:val="nil"/>
              <w:bottom w:val="nil"/>
              <w:right w:val="nil"/>
            </w:tcBorders>
            <w:shd w:val="clear" w:color="auto" w:fill="FFFFFF"/>
            <w:tcMar>
              <w:left w:w="67" w:type="dxa"/>
              <w:right w:w="67" w:type="dxa"/>
            </w:tcMar>
            <w:vAlign w:val="bottom"/>
          </w:tcPr>
          <w:p w14:paraId="546BE8A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18.0</w:t>
            </w:r>
          </w:p>
        </w:tc>
        <w:tc>
          <w:tcPr>
            <w:tcW w:w="874" w:type="dxa"/>
            <w:vMerge w:val="restart"/>
            <w:tcBorders>
              <w:top w:val="nil"/>
              <w:left w:val="nil"/>
              <w:bottom w:val="nil"/>
              <w:right w:val="nil"/>
            </w:tcBorders>
            <w:shd w:val="clear" w:color="auto" w:fill="FFFFFF"/>
            <w:tcMar>
              <w:left w:w="67" w:type="dxa"/>
              <w:right w:w="67" w:type="dxa"/>
            </w:tcMar>
            <w:vAlign w:val="bottom"/>
          </w:tcPr>
          <w:p w14:paraId="4AC8C11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30.8</w:t>
            </w:r>
          </w:p>
        </w:tc>
        <w:tc>
          <w:tcPr>
            <w:tcW w:w="874" w:type="dxa"/>
            <w:vMerge w:val="restart"/>
            <w:tcBorders>
              <w:top w:val="nil"/>
              <w:left w:val="nil"/>
              <w:bottom w:val="nil"/>
              <w:right w:val="nil"/>
            </w:tcBorders>
            <w:shd w:val="clear" w:color="auto" w:fill="FFFFFF"/>
            <w:tcMar>
              <w:left w:w="67" w:type="dxa"/>
              <w:right w:w="67" w:type="dxa"/>
            </w:tcMar>
            <w:vAlign w:val="bottom"/>
          </w:tcPr>
          <w:p w14:paraId="12A5075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20.9</w:t>
            </w:r>
          </w:p>
        </w:tc>
        <w:tc>
          <w:tcPr>
            <w:tcW w:w="874" w:type="dxa"/>
            <w:vMerge w:val="restart"/>
            <w:tcBorders>
              <w:top w:val="nil"/>
              <w:left w:val="nil"/>
              <w:bottom w:val="nil"/>
              <w:right w:val="nil"/>
            </w:tcBorders>
            <w:shd w:val="clear" w:color="auto" w:fill="FFFFFF"/>
            <w:tcMar>
              <w:left w:w="67" w:type="dxa"/>
              <w:right w:w="67" w:type="dxa"/>
            </w:tcMar>
            <w:vAlign w:val="bottom"/>
          </w:tcPr>
          <w:p w14:paraId="601883D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32.7</w:t>
            </w:r>
          </w:p>
        </w:tc>
        <w:tc>
          <w:tcPr>
            <w:tcW w:w="874" w:type="dxa"/>
            <w:vMerge w:val="restart"/>
            <w:tcBorders>
              <w:top w:val="nil"/>
              <w:left w:val="nil"/>
              <w:bottom w:val="nil"/>
              <w:right w:val="nil"/>
            </w:tcBorders>
            <w:shd w:val="clear" w:color="auto" w:fill="FFFFFF"/>
            <w:tcMar>
              <w:left w:w="67" w:type="dxa"/>
              <w:right w:w="67" w:type="dxa"/>
            </w:tcMar>
            <w:vAlign w:val="bottom"/>
          </w:tcPr>
          <w:p w14:paraId="27863E5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21.3</w:t>
            </w:r>
          </w:p>
        </w:tc>
      </w:tr>
      <w:tr w:rsidR="0038057A" w14:paraId="34BFE6C4"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6714279"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120FC7C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2707431"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F262D2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6A00C16"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4FC98B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97A529C" w14:textId="77777777" w:rsidR="0038057A" w:rsidRDefault="0038057A" w:rsidP="00281490">
            <w:pPr>
              <w:adjustRightInd w:val="0"/>
              <w:rPr>
                <w:sz w:val="24"/>
                <w:szCs w:val="24"/>
              </w:rPr>
            </w:pPr>
          </w:p>
        </w:tc>
      </w:tr>
      <w:tr w:rsidR="0038057A" w14:paraId="4BB79C71"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4104BA9B"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6D77982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78.8</w:t>
            </w:r>
          </w:p>
        </w:tc>
        <w:tc>
          <w:tcPr>
            <w:tcW w:w="874" w:type="dxa"/>
            <w:tcBorders>
              <w:top w:val="nil"/>
              <w:left w:val="nil"/>
              <w:bottom w:val="nil"/>
              <w:right w:val="nil"/>
            </w:tcBorders>
            <w:shd w:val="clear" w:color="auto" w:fill="FFFFFF"/>
            <w:tcMar>
              <w:left w:w="67" w:type="dxa"/>
              <w:right w:w="67" w:type="dxa"/>
            </w:tcMar>
            <w:vAlign w:val="bottom"/>
          </w:tcPr>
          <w:p w14:paraId="201449A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81.8</w:t>
            </w:r>
          </w:p>
        </w:tc>
        <w:tc>
          <w:tcPr>
            <w:tcW w:w="874" w:type="dxa"/>
            <w:tcBorders>
              <w:top w:val="nil"/>
              <w:left w:val="nil"/>
              <w:bottom w:val="nil"/>
              <w:right w:val="nil"/>
            </w:tcBorders>
            <w:shd w:val="clear" w:color="auto" w:fill="FFFFFF"/>
            <w:tcMar>
              <w:left w:w="67" w:type="dxa"/>
              <w:right w:w="67" w:type="dxa"/>
            </w:tcMar>
            <w:vAlign w:val="bottom"/>
          </w:tcPr>
          <w:p w14:paraId="455AB53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68.6</w:t>
            </w:r>
          </w:p>
        </w:tc>
        <w:tc>
          <w:tcPr>
            <w:tcW w:w="874" w:type="dxa"/>
            <w:tcBorders>
              <w:top w:val="nil"/>
              <w:left w:val="nil"/>
              <w:bottom w:val="nil"/>
              <w:right w:val="nil"/>
            </w:tcBorders>
            <w:shd w:val="clear" w:color="auto" w:fill="FFFFFF"/>
            <w:tcMar>
              <w:left w:w="67" w:type="dxa"/>
              <w:right w:w="67" w:type="dxa"/>
            </w:tcMar>
            <w:vAlign w:val="bottom"/>
          </w:tcPr>
          <w:p w14:paraId="43E7744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79.1</w:t>
            </w:r>
          </w:p>
        </w:tc>
        <w:tc>
          <w:tcPr>
            <w:tcW w:w="874" w:type="dxa"/>
            <w:tcBorders>
              <w:top w:val="nil"/>
              <w:left w:val="nil"/>
              <w:bottom w:val="nil"/>
              <w:right w:val="nil"/>
            </w:tcBorders>
            <w:shd w:val="clear" w:color="auto" w:fill="FFFFFF"/>
            <w:tcMar>
              <w:left w:w="67" w:type="dxa"/>
              <w:right w:w="67" w:type="dxa"/>
            </w:tcMar>
            <w:vAlign w:val="bottom"/>
          </w:tcPr>
          <w:p w14:paraId="2165559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66.7</w:t>
            </w:r>
          </w:p>
        </w:tc>
        <w:tc>
          <w:tcPr>
            <w:tcW w:w="874" w:type="dxa"/>
            <w:tcBorders>
              <w:top w:val="nil"/>
              <w:left w:val="nil"/>
              <w:bottom w:val="nil"/>
              <w:right w:val="nil"/>
            </w:tcBorders>
            <w:shd w:val="clear" w:color="auto" w:fill="FFFFFF"/>
            <w:tcMar>
              <w:left w:w="67" w:type="dxa"/>
              <w:right w:w="67" w:type="dxa"/>
            </w:tcMar>
            <w:vAlign w:val="bottom"/>
          </w:tcPr>
          <w:p w14:paraId="47921EE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78.0</w:t>
            </w:r>
          </w:p>
        </w:tc>
      </w:tr>
      <w:tr w:rsidR="0038057A" w14:paraId="2D9BCD3D"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5DF97ACF"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46E9364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0.7</w:t>
            </w:r>
          </w:p>
        </w:tc>
        <w:tc>
          <w:tcPr>
            <w:tcW w:w="874" w:type="dxa"/>
            <w:tcBorders>
              <w:top w:val="nil"/>
              <w:left w:val="nil"/>
              <w:bottom w:val="nil"/>
              <w:right w:val="nil"/>
            </w:tcBorders>
            <w:shd w:val="clear" w:color="auto" w:fill="FFFFFF"/>
            <w:tcMar>
              <w:left w:w="67" w:type="dxa"/>
              <w:right w:w="67" w:type="dxa"/>
            </w:tcMar>
            <w:vAlign w:val="bottom"/>
          </w:tcPr>
          <w:p w14:paraId="7BD4554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1BD7641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tcBorders>
              <w:top w:val="nil"/>
              <w:left w:val="nil"/>
              <w:bottom w:val="nil"/>
              <w:right w:val="nil"/>
            </w:tcBorders>
            <w:shd w:val="clear" w:color="auto" w:fill="FFFFFF"/>
            <w:tcMar>
              <w:left w:w="67" w:type="dxa"/>
              <w:right w:w="67" w:type="dxa"/>
            </w:tcMar>
            <w:vAlign w:val="bottom"/>
          </w:tcPr>
          <w:p w14:paraId="3126EF1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DAE219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tcBorders>
              <w:top w:val="nil"/>
              <w:left w:val="nil"/>
              <w:bottom w:val="nil"/>
              <w:right w:val="nil"/>
            </w:tcBorders>
            <w:shd w:val="clear" w:color="auto" w:fill="FFFFFF"/>
            <w:tcMar>
              <w:left w:w="67" w:type="dxa"/>
              <w:right w:w="67" w:type="dxa"/>
            </w:tcMar>
            <w:vAlign w:val="bottom"/>
          </w:tcPr>
          <w:p w14:paraId="5C4A689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r>
      <w:tr w:rsidR="0038057A" w14:paraId="58707DEC"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4D1D6936"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Recebe serviços para pessoas que injectam drogas</w:t>
            </w:r>
          </w:p>
        </w:tc>
        <w:tc>
          <w:tcPr>
            <w:tcW w:w="874" w:type="dxa"/>
            <w:vMerge w:val="restart"/>
            <w:tcBorders>
              <w:top w:val="nil"/>
              <w:left w:val="nil"/>
              <w:bottom w:val="nil"/>
              <w:right w:val="nil"/>
            </w:tcBorders>
            <w:shd w:val="clear" w:color="auto" w:fill="FFFFFF"/>
            <w:tcMar>
              <w:left w:w="67" w:type="dxa"/>
              <w:right w:w="67" w:type="dxa"/>
            </w:tcMar>
            <w:vAlign w:val="bottom"/>
          </w:tcPr>
          <w:p w14:paraId="7C5A247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w:t>
            </w:r>
          </w:p>
        </w:tc>
        <w:tc>
          <w:tcPr>
            <w:tcW w:w="874" w:type="dxa"/>
            <w:vMerge w:val="restart"/>
            <w:tcBorders>
              <w:top w:val="nil"/>
              <w:left w:val="nil"/>
              <w:bottom w:val="nil"/>
              <w:right w:val="nil"/>
            </w:tcBorders>
            <w:shd w:val="clear" w:color="auto" w:fill="FFFFFF"/>
            <w:tcMar>
              <w:left w:w="67" w:type="dxa"/>
              <w:right w:w="67" w:type="dxa"/>
            </w:tcMar>
            <w:vAlign w:val="bottom"/>
          </w:tcPr>
          <w:p w14:paraId="2935DFF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w:t>
            </w:r>
          </w:p>
        </w:tc>
        <w:tc>
          <w:tcPr>
            <w:tcW w:w="874" w:type="dxa"/>
            <w:vMerge w:val="restart"/>
            <w:tcBorders>
              <w:top w:val="nil"/>
              <w:left w:val="nil"/>
              <w:bottom w:val="nil"/>
              <w:right w:val="nil"/>
            </w:tcBorders>
            <w:shd w:val="clear" w:color="auto" w:fill="FFFFFF"/>
            <w:tcMar>
              <w:left w:w="67" w:type="dxa"/>
              <w:right w:w="67" w:type="dxa"/>
            </w:tcMar>
            <w:vAlign w:val="bottom"/>
          </w:tcPr>
          <w:p w14:paraId="12DEE95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w:t>
            </w:r>
          </w:p>
        </w:tc>
        <w:tc>
          <w:tcPr>
            <w:tcW w:w="874" w:type="dxa"/>
            <w:vMerge w:val="restart"/>
            <w:tcBorders>
              <w:top w:val="nil"/>
              <w:left w:val="nil"/>
              <w:bottom w:val="nil"/>
              <w:right w:val="nil"/>
            </w:tcBorders>
            <w:shd w:val="clear" w:color="auto" w:fill="FFFFFF"/>
            <w:tcMar>
              <w:left w:w="67" w:type="dxa"/>
              <w:right w:w="67" w:type="dxa"/>
            </w:tcMar>
            <w:vAlign w:val="bottom"/>
          </w:tcPr>
          <w:p w14:paraId="0CAB89A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vMerge w:val="restart"/>
            <w:tcBorders>
              <w:top w:val="nil"/>
              <w:left w:val="nil"/>
              <w:bottom w:val="nil"/>
              <w:right w:val="nil"/>
            </w:tcBorders>
            <w:shd w:val="clear" w:color="auto" w:fill="FFFFFF"/>
            <w:tcMar>
              <w:left w:w="67" w:type="dxa"/>
              <w:right w:w="67" w:type="dxa"/>
            </w:tcMar>
            <w:vAlign w:val="bottom"/>
          </w:tcPr>
          <w:p w14:paraId="2BCD731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17.4</w:t>
            </w:r>
          </w:p>
        </w:tc>
        <w:tc>
          <w:tcPr>
            <w:tcW w:w="874" w:type="dxa"/>
            <w:vMerge w:val="restart"/>
            <w:tcBorders>
              <w:top w:val="nil"/>
              <w:left w:val="nil"/>
              <w:bottom w:val="nil"/>
              <w:right w:val="nil"/>
            </w:tcBorders>
            <w:shd w:val="clear" w:color="auto" w:fill="FFFFFF"/>
            <w:tcMar>
              <w:left w:w="67" w:type="dxa"/>
              <w:right w:w="67" w:type="dxa"/>
            </w:tcMar>
            <w:vAlign w:val="bottom"/>
          </w:tcPr>
          <w:p w14:paraId="03C5DB0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w:t>
            </w:r>
          </w:p>
        </w:tc>
      </w:tr>
      <w:tr w:rsidR="0038057A" w14:paraId="3EA5DEEB"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6E9BB387"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6643385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BD5CDB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44159A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A18CDF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4A200A1"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5FEE50D" w14:textId="77777777" w:rsidR="0038057A" w:rsidRDefault="0038057A" w:rsidP="00281490">
            <w:pPr>
              <w:adjustRightInd w:val="0"/>
              <w:rPr>
                <w:sz w:val="24"/>
                <w:szCs w:val="24"/>
              </w:rPr>
            </w:pPr>
          </w:p>
        </w:tc>
      </w:tr>
      <w:tr w:rsidR="0038057A" w14:paraId="7B4EE282"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7C65A3E0"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624CC5A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96.2</w:t>
            </w:r>
          </w:p>
        </w:tc>
        <w:tc>
          <w:tcPr>
            <w:tcW w:w="874" w:type="dxa"/>
            <w:tcBorders>
              <w:top w:val="nil"/>
              <w:left w:val="nil"/>
              <w:bottom w:val="nil"/>
              <w:right w:val="nil"/>
            </w:tcBorders>
            <w:shd w:val="clear" w:color="auto" w:fill="FFFFFF"/>
            <w:tcMar>
              <w:left w:w="67" w:type="dxa"/>
              <w:right w:w="67" w:type="dxa"/>
            </w:tcMar>
            <w:vAlign w:val="bottom"/>
          </w:tcPr>
          <w:p w14:paraId="36478C7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96.7</w:t>
            </w:r>
          </w:p>
        </w:tc>
        <w:tc>
          <w:tcPr>
            <w:tcW w:w="874" w:type="dxa"/>
            <w:tcBorders>
              <w:top w:val="nil"/>
              <w:left w:val="nil"/>
              <w:bottom w:val="nil"/>
              <w:right w:val="nil"/>
            </w:tcBorders>
            <w:shd w:val="clear" w:color="auto" w:fill="FFFFFF"/>
            <w:tcMar>
              <w:left w:w="67" w:type="dxa"/>
              <w:right w:w="67" w:type="dxa"/>
            </w:tcMar>
            <w:vAlign w:val="bottom"/>
          </w:tcPr>
          <w:p w14:paraId="71E52B5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94.1</w:t>
            </w:r>
          </w:p>
        </w:tc>
        <w:tc>
          <w:tcPr>
            <w:tcW w:w="874" w:type="dxa"/>
            <w:tcBorders>
              <w:top w:val="nil"/>
              <w:left w:val="nil"/>
              <w:bottom w:val="nil"/>
              <w:right w:val="nil"/>
            </w:tcBorders>
            <w:shd w:val="clear" w:color="auto" w:fill="FFFFFF"/>
            <w:tcMar>
              <w:left w:w="67" w:type="dxa"/>
              <w:right w:w="67" w:type="dxa"/>
            </w:tcMar>
            <w:vAlign w:val="bottom"/>
          </w:tcPr>
          <w:p w14:paraId="7FBC8E9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99.2</w:t>
            </w:r>
          </w:p>
        </w:tc>
        <w:tc>
          <w:tcPr>
            <w:tcW w:w="874" w:type="dxa"/>
            <w:tcBorders>
              <w:top w:val="nil"/>
              <w:left w:val="nil"/>
              <w:bottom w:val="nil"/>
              <w:right w:val="nil"/>
            </w:tcBorders>
            <w:shd w:val="clear" w:color="auto" w:fill="FFFFFF"/>
            <w:tcMar>
              <w:left w:w="67" w:type="dxa"/>
              <w:right w:w="67" w:type="dxa"/>
            </w:tcMar>
            <w:vAlign w:val="bottom"/>
          </w:tcPr>
          <w:p w14:paraId="7FB6CC3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82.3</w:t>
            </w:r>
          </w:p>
        </w:tc>
        <w:tc>
          <w:tcPr>
            <w:tcW w:w="874" w:type="dxa"/>
            <w:tcBorders>
              <w:top w:val="nil"/>
              <w:left w:val="nil"/>
              <w:bottom w:val="nil"/>
              <w:right w:val="nil"/>
            </w:tcBorders>
            <w:shd w:val="clear" w:color="auto" w:fill="FFFFFF"/>
            <w:tcMar>
              <w:left w:w="67" w:type="dxa"/>
              <w:right w:w="67" w:type="dxa"/>
            </w:tcMar>
            <w:vAlign w:val="bottom"/>
          </w:tcPr>
          <w:p w14:paraId="22C5049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95.7</w:t>
            </w:r>
          </w:p>
        </w:tc>
      </w:tr>
      <w:tr w:rsidR="0038057A" w14:paraId="7F6B931C"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C548F83"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731258D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21E768E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w:t>
            </w:r>
          </w:p>
        </w:tc>
        <w:tc>
          <w:tcPr>
            <w:tcW w:w="874" w:type="dxa"/>
            <w:tcBorders>
              <w:top w:val="nil"/>
              <w:left w:val="nil"/>
              <w:bottom w:val="nil"/>
              <w:right w:val="nil"/>
            </w:tcBorders>
            <w:shd w:val="clear" w:color="auto" w:fill="FFFFFF"/>
            <w:tcMar>
              <w:left w:w="67" w:type="dxa"/>
              <w:right w:w="67" w:type="dxa"/>
            </w:tcMar>
            <w:vAlign w:val="bottom"/>
          </w:tcPr>
          <w:p w14:paraId="45AF56E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w:t>
            </w:r>
          </w:p>
        </w:tc>
        <w:tc>
          <w:tcPr>
            <w:tcW w:w="874" w:type="dxa"/>
            <w:tcBorders>
              <w:top w:val="nil"/>
              <w:left w:val="nil"/>
              <w:bottom w:val="nil"/>
              <w:right w:val="nil"/>
            </w:tcBorders>
            <w:shd w:val="clear" w:color="auto" w:fill="FFFFFF"/>
            <w:tcMar>
              <w:left w:w="67" w:type="dxa"/>
              <w:right w:w="67" w:type="dxa"/>
            </w:tcMar>
            <w:vAlign w:val="bottom"/>
          </w:tcPr>
          <w:p w14:paraId="72A4D91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929420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tcBorders>
              <w:top w:val="nil"/>
              <w:left w:val="nil"/>
              <w:bottom w:val="nil"/>
              <w:right w:val="nil"/>
            </w:tcBorders>
            <w:shd w:val="clear" w:color="auto" w:fill="FFFFFF"/>
            <w:tcMar>
              <w:left w:w="67" w:type="dxa"/>
              <w:right w:w="67" w:type="dxa"/>
            </w:tcMar>
            <w:vAlign w:val="bottom"/>
          </w:tcPr>
          <w:p w14:paraId="7ED6544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r>
      <w:tr w:rsidR="0038057A" w14:paraId="7D7F33A9"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5CF79447"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Recebeu informação sobre VIH, activistas no local</w:t>
            </w:r>
          </w:p>
        </w:tc>
        <w:tc>
          <w:tcPr>
            <w:tcW w:w="874" w:type="dxa"/>
            <w:vMerge w:val="restart"/>
            <w:tcBorders>
              <w:top w:val="nil"/>
              <w:left w:val="nil"/>
              <w:bottom w:val="nil"/>
              <w:right w:val="nil"/>
            </w:tcBorders>
            <w:shd w:val="clear" w:color="auto" w:fill="FFFFFF"/>
            <w:tcMar>
              <w:left w:w="67" w:type="dxa"/>
              <w:right w:w="67" w:type="dxa"/>
            </w:tcMar>
            <w:vAlign w:val="bottom"/>
          </w:tcPr>
          <w:p w14:paraId="2100526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36.2</w:t>
            </w:r>
          </w:p>
        </w:tc>
        <w:tc>
          <w:tcPr>
            <w:tcW w:w="874" w:type="dxa"/>
            <w:vMerge w:val="restart"/>
            <w:tcBorders>
              <w:top w:val="nil"/>
              <w:left w:val="nil"/>
              <w:bottom w:val="nil"/>
              <w:right w:val="nil"/>
            </w:tcBorders>
            <w:shd w:val="clear" w:color="auto" w:fill="FFFFFF"/>
            <w:tcMar>
              <w:left w:w="67" w:type="dxa"/>
              <w:right w:w="67" w:type="dxa"/>
            </w:tcMar>
            <w:vAlign w:val="bottom"/>
          </w:tcPr>
          <w:p w14:paraId="2466988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59.3</w:t>
            </w:r>
          </w:p>
        </w:tc>
        <w:tc>
          <w:tcPr>
            <w:tcW w:w="874" w:type="dxa"/>
            <w:vMerge w:val="restart"/>
            <w:tcBorders>
              <w:top w:val="nil"/>
              <w:left w:val="nil"/>
              <w:bottom w:val="nil"/>
              <w:right w:val="nil"/>
            </w:tcBorders>
            <w:shd w:val="clear" w:color="auto" w:fill="FFFFFF"/>
            <w:tcMar>
              <w:left w:w="67" w:type="dxa"/>
              <w:right w:w="67" w:type="dxa"/>
            </w:tcMar>
            <w:vAlign w:val="bottom"/>
          </w:tcPr>
          <w:p w14:paraId="0EF7569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21.4</w:t>
            </w:r>
          </w:p>
        </w:tc>
        <w:tc>
          <w:tcPr>
            <w:tcW w:w="874" w:type="dxa"/>
            <w:vMerge w:val="restart"/>
            <w:tcBorders>
              <w:top w:val="nil"/>
              <w:left w:val="nil"/>
              <w:bottom w:val="nil"/>
              <w:right w:val="nil"/>
            </w:tcBorders>
            <w:shd w:val="clear" w:color="auto" w:fill="FFFFFF"/>
            <w:tcMar>
              <w:left w:w="67" w:type="dxa"/>
              <w:right w:w="67" w:type="dxa"/>
            </w:tcMar>
            <w:vAlign w:val="bottom"/>
          </w:tcPr>
          <w:p w14:paraId="41C1412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40.9</w:t>
            </w:r>
          </w:p>
        </w:tc>
        <w:tc>
          <w:tcPr>
            <w:tcW w:w="874" w:type="dxa"/>
            <w:vMerge w:val="restart"/>
            <w:tcBorders>
              <w:top w:val="nil"/>
              <w:left w:val="nil"/>
              <w:bottom w:val="nil"/>
              <w:right w:val="nil"/>
            </w:tcBorders>
            <w:shd w:val="clear" w:color="auto" w:fill="FFFFFF"/>
            <w:tcMar>
              <w:left w:w="67" w:type="dxa"/>
              <w:right w:w="67" w:type="dxa"/>
            </w:tcMar>
            <w:vAlign w:val="bottom"/>
          </w:tcPr>
          <w:p w14:paraId="2DEE849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34.6</w:t>
            </w:r>
          </w:p>
        </w:tc>
        <w:tc>
          <w:tcPr>
            <w:tcW w:w="874" w:type="dxa"/>
            <w:vMerge w:val="restart"/>
            <w:tcBorders>
              <w:top w:val="nil"/>
              <w:left w:val="nil"/>
              <w:bottom w:val="nil"/>
              <w:right w:val="nil"/>
            </w:tcBorders>
            <w:shd w:val="clear" w:color="auto" w:fill="FFFFFF"/>
            <w:tcMar>
              <w:left w:w="67" w:type="dxa"/>
              <w:right w:w="67" w:type="dxa"/>
            </w:tcMar>
            <w:vAlign w:val="bottom"/>
          </w:tcPr>
          <w:p w14:paraId="32623B0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37.0</w:t>
            </w:r>
          </w:p>
        </w:tc>
      </w:tr>
      <w:tr w:rsidR="0038057A" w14:paraId="083C8651"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3EDDC79"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272FCE06"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FFF7B44"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728DDA9"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5CC5CE9"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C15192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073DEF0" w14:textId="77777777" w:rsidR="0038057A" w:rsidRDefault="0038057A" w:rsidP="00281490">
            <w:pPr>
              <w:adjustRightInd w:val="0"/>
              <w:rPr>
                <w:sz w:val="24"/>
                <w:szCs w:val="24"/>
              </w:rPr>
            </w:pPr>
          </w:p>
        </w:tc>
      </w:tr>
      <w:tr w:rsidR="0038057A" w14:paraId="48681EE1"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4F97ED6"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42838E1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63.4</w:t>
            </w:r>
          </w:p>
        </w:tc>
        <w:tc>
          <w:tcPr>
            <w:tcW w:w="874" w:type="dxa"/>
            <w:tcBorders>
              <w:top w:val="nil"/>
              <w:left w:val="nil"/>
              <w:bottom w:val="nil"/>
              <w:right w:val="nil"/>
            </w:tcBorders>
            <w:shd w:val="clear" w:color="auto" w:fill="FFFFFF"/>
            <w:tcMar>
              <w:left w:w="67" w:type="dxa"/>
              <w:right w:w="67" w:type="dxa"/>
            </w:tcMar>
            <w:vAlign w:val="bottom"/>
          </w:tcPr>
          <w:p w14:paraId="4BEDF01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40.3</w:t>
            </w:r>
          </w:p>
        </w:tc>
        <w:tc>
          <w:tcPr>
            <w:tcW w:w="874" w:type="dxa"/>
            <w:tcBorders>
              <w:top w:val="nil"/>
              <w:left w:val="nil"/>
              <w:bottom w:val="nil"/>
              <w:right w:val="nil"/>
            </w:tcBorders>
            <w:shd w:val="clear" w:color="auto" w:fill="FFFFFF"/>
            <w:tcMar>
              <w:left w:w="67" w:type="dxa"/>
              <w:right w:w="67" w:type="dxa"/>
            </w:tcMar>
            <w:vAlign w:val="bottom"/>
          </w:tcPr>
          <w:p w14:paraId="0220EBB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76.5</w:t>
            </w:r>
          </w:p>
        </w:tc>
        <w:tc>
          <w:tcPr>
            <w:tcW w:w="874" w:type="dxa"/>
            <w:tcBorders>
              <w:top w:val="nil"/>
              <w:left w:val="nil"/>
              <w:bottom w:val="nil"/>
              <w:right w:val="nil"/>
            </w:tcBorders>
            <w:shd w:val="clear" w:color="auto" w:fill="FFFFFF"/>
            <w:tcMar>
              <w:left w:w="67" w:type="dxa"/>
              <w:right w:w="67" w:type="dxa"/>
            </w:tcMar>
            <w:vAlign w:val="bottom"/>
          </w:tcPr>
          <w:p w14:paraId="43FE9B6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59.1</w:t>
            </w:r>
          </w:p>
        </w:tc>
        <w:tc>
          <w:tcPr>
            <w:tcW w:w="874" w:type="dxa"/>
            <w:tcBorders>
              <w:top w:val="nil"/>
              <w:left w:val="nil"/>
              <w:bottom w:val="nil"/>
              <w:right w:val="nil"/>
            </w:tcBorders>
            <w:shd w:val="clear" w:color="auto" w:fill="FFFFFF"/>
            <w:tcMar>
              <w:left w:w="67" w:type="dxa"/>
              <w:right w:w="67" w:type="dxa"/>
            </w:tcMar>
            <w:vAlign w:val="bottom"/>
          </w:tcPr>
          <w:p w14:paraId="199C777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65.3</w:t>
            </w:r>
          </w:p>
        </w:tc>
        <w:tc>
          <w:tcPr>
            <w:tcW w:w="874" w:type="dxa"/>
            <w:tcBorders>
              <w:top w:val="nil"/>
              <w:left w:val="nil"/>
              <w:bottom w:val="nil"/>
              <w:right w:val="nil"/>
            </w:tcBorders>
            <w:shd w:val="clear" w:color="auto" w:fill="FFFFFF"/>
            <w:tcMar>
              <w:left w:w="67" w:type="dxa"/>
              <w:right w:w="67" w:type="dxa"/>
            </w:tcMar>
            <w:vAlign w:val="bottom"/>
          </w:tcPr>
          <w:p w14:paraId="229EFD4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62.6</w:t>
            </w:r>
          </w:p>
        </w:tc>
      </w:tr>
      <w:tr w:rsidR="0038057A" w14:paraId="7EEC4030"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5D758882"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0102DD3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tcBorders>
              <w:top w:val="nil"/>
              <w:left w:val="nil"/>
              <w:bottom w:val="nil"/>
              <w:right w:val="nil"/>
            </w:tcBorders>
            <w:shd w:val="clear" w:color="auto" w:fill="FFFFFF"/>
            <w:tcMar>
              <w:left w:w="67" w:type="dxa"/>
              <w:right w:w="67" w:type="dxa"/>
            </w:tcMar>
            <w:vAlign w:val="bottom"/>
          </w:tcPr>
          <w:p w14:paraId="65ED2F5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c>
          <w:tcPr>
            <w:tcW w:w="874" w:type="dxa"/>
            <w:tcBorders>
              <w:top w:val="nil"/>
              <w:left w:val="nil"/>
              <w:bottom w:val="nil"/>
              <w:right w:val="nil"/>
            </w:tcBorders>
            <w:shd w:val="clear" w:color="auto" w:fill="FFFFFF"/>
            <w:tcMar>
              <w:left w:w="67" w:type="dxa"/>
              <w:right w:w="67" w:type="dxa"/>
            </w:tcMar>
            <w:vAlign w:val="bottom"/>
          </w:tcPr>
          <w:p w14:paraId="573EFF5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w:t>
            </w:r>
          </w:p>
        </w:tc>
        <w:tc>
          <w:tcPr>
            <w:tcW w:w="874" w:type="dxa"/>
            <w:tcBorders>
              <w:top w:val="nil"/>
              <w:left w:val="nil"/>
              <w:bottom w:val="nil"/>
              <w:right w:val="nil"/>
            </w:tcBorders>
            <w:shd w:val="clear" w:color="auto" w:fill="FFFFFF"/>
            <w:tcMar>
              <w:left w:w="67" w:type="dxa"/>
              <w:right w:w="67" w:type="dxa"/>
            </w:tcMar>
            <w:vAlign w:val="bottom"/>
          </w:tcPr>
          <w:p w14:paraId="26D5A76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D83361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5DBEE1E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r>
      <w:tr w:rsidR="0038057A" w14:paraId="10E636A2"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48676E45"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Recebeu informação sobre VIH, radio</w:t>
            </w:r>
          </w:p>
        </w:tc>
        <w:tc>
          <w:tcPr>
            <w:tcW w:w="874" w:type="dxa"/>
            <w:vMerge w:val="restart"/>
            <w:tcBorders>
              <w:top w:val="nil"/>
              <w:left w:val="nil"/>
              <w:bottom w:val="nil"/>
              <w:right w:val="nil"/>
            </w:tcBorders>
            <w:shd w:val="clear" w:color="auto" w:fill="FFFFFF"/>
            <w:tcMar>
              <w:left w:w="67" w:type="dxa"/>
              <w:right w:w="67" w:type="dxa"/>
            </w:tcMar>
            <w:vAlign w:val="bottom"/>
          </w:tcPr>
          <w:p w14:paraId="42FE183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73.9</w:t>
            </w:r>
          </w:p>
        </w:tc>
        <w:tc>
          <w:tcPr>
            <w:tcW w:w="874" w:type="dxa"/>
            <w:vMerge w:val="restart"/>
            <w:tcBorders>
              <w:top w:val="nil"/>
              <w:left w:val="nil"/>
              <w:bottom w:val="nil"/>
              <w:right w:val="nil"/>
            </w:tcBorders>
            <w:shd w:val="clear" w:color="auto" w:fill="FFFFFF"/>
            <w:tcMar>
              <w:left w:w="67" w:type="dxa"/>
              <w:right w:w="67" w:type="dxa"/>
            </w:tcMar>
            <w:vAlign w:val="bottom"/>
          </w:tcPr>
          <w:p w14:paraId="28F3FD4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85.9</w:t>
            </w:r>
          </w:p>
        </w:tc>
        <w:tc>
          <w:tcPr>
            <w:tcW w:w="874" w:type="dxa"/>
            <w:vMerge w:val="restart"/>
            <w:tcBorders>
              <w:top w:val="nil"/>
              <w:left w:val="nil"/>
              <w:bottom w:val="nil"/>
              <w:right w:val="nil"/>
            </w:tcBorders>
            <w:shd w:val="clear" w:color="auto" w:fill="FFFFFF"/>
            <w:tcMar>
              <w:left w:w="67" w:type="dxa"/>
              <w:right w:w="67" w:type="dxa"/>
            </w:tcMar>
            <w:vAlign w:val="bottom"/>
          </w:tcPr>
          <w:p w14:paraId="33494E7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76.7</w:t>
            </w:r>
          </w:p>
        </w:tc>
        <w:tc>
          <w:tcPr>
            <w:tcW w:w="874" w:type="dxa"/>
            <w:vMerge w:val="restart"/>
            <w:tcBorders>
              <w:top w:val="nil"/>
              <w:left w:val="nil"/>
              <w:bottom w:val="nil"/>
              <w:right w:val="nil"/>
            </w:tcBorders>
            <w:shd w:val="clear" w:color="auto" w:fill="FFFFFF"/>
            <w:tcMar>
              <w:left w:w="67" w:type="dxa"/>
              <w:right w:w="67" w:type="dxa"/>
            </w:tcMar>
            <w:vAlign w:val="bottom"/>
          </w:tcPr>
          <w:p w14:paraId="1E53D66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80.0</w:t>
            </w:r>
          </w:p>
        </w:tc>
        <w:tc>
          <w:tcPr>
            <w:tcW w:w="874" w:type="dxa"/>
            <w:vMerge w:val="restart"/>
            <w:tcBorders>
              <w:top w:val="nil"/>
              <w:left w:val="nil"/>
              <w:bottom w:val="nil"/>
              <w:right w:val="nil"/>
            </w:tcBorders>
            <w:shd w:val="clear" w:color="auto" w:fill="FFFFFF"/>
            <w:tcMar>
              <w:left w:w="67" w:type="dxa"/>
              <w:right w:w="67" w:type="dxa"/>
            </w:tcMar>
            <w:vAlign w:val="bottom"/>
          </w:tcPr>
          <w:p w14:paraId="115485C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64.4</w:t>
            </w:r>
          </w:p>
        </w:tc>
        <w:tc>
          <w:tcPr>
            <w:tcW w:w="874" w:type="dxa"/>
            <w:vMerge w:val="restart"/>
            <w:tcBorders>
              <w:top w:val="nil"/>
              <w:left w:val="nil"/>
              <w:bottom w:val="nil"/>
              <w:right w:val="nil"/>
            </w:tcBorders>
            <w:shd w:val="clear" w:color="auto" w:fill="FFFFFF"/>
            <w:tcMar>
              <w:left w:w="67" w:type="dxa"/>
              <w:right w:w="67" w:type="dxa"/>
            </w:tcMar>
            <w:vAlign w:val="bottom"/>
          </w:tcPr>
          <w:p w14:paraId="729D201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74.6</w:t>
            </w:r>
          </w:p>
        </w:tc>
      </w:tr>
      <w:tr w:rsidR="0038057A" w14:paraId="62AEA496"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6ACA919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783FEBD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746F0A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78BA31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2FB9FF1"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A338F14"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704EAC1" w14:textId="77777777" w:rsidR="0038057A" w:rsidRDefault="0038057A" w:rsidP="00281490">
            <w:pPr>
              <w:adjustRightInd w:val="0"/>
              <w:rPr>
                <w:sz w:val="24"/>
                <w:szCs w:val="24"/>
              </w:rPr>
            </w:pPr>
          </w:p>
        </w:tc>
      </w:tr>
      <w:tr w:rsidR="0038057A" w14:paraId="1E8AC440"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60ECEA5A"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7BE7730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25.4</w:t>
            </w:r>
          </w:p>
        </w:tc>
        <w:tc>
          <w:tcPr>
            <w:tcW w:w="874" w:type="dxa"/>
            <w:tcBorders>
              <w:top w:val="nil"/>
              <w:left w:val="nil"/>
              <w:bottom w:val="nil"/>
              <w:right w:val="nil"/>
            </w:tcBorders>
            <w:shd w:val="clear" w:color="auto" w:fill="FFFFFF"/>
            <w:tcMar>
              <w:left w:w="67" w:type="dxa"/>
              <w:right w:w="67" w:type="dxa"/>
            </w:tcMar>
            <w:vAlign w:val="bottom"/>
          </w:tcPr>
          <w:p w14:paraId="7935E3A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14.1</w:t>
            </w:r>
          </w:p>
        </w:tc>
        <w:tc>
          <w:tcPr>
            <w:tcW w:w="874" w:type="dxa"/>
            <w:tcBorders>
              <w:top w:val="nil"/>
              <w:left w:val="nil"/>
              <w:bottom w:val="nil"/>
              <w:right w:val="nil"/>
            </w:tcBorders>
            <w:shd w:val="clear" w:color="auto" w:fill="FFFFFF"/>
            <w:tcMar>
              <w:left w:w="67" w:type="dxa"/>
              <w:right w:w="67" w:type="dxa"/>
            </w:tcMar>
            <w:vAlign w:val="bottom"/>
          </w:tcPr>
          <w:p w14:paraId="236BA2B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22.3</w:t>
            </w:r>
          </w:p>
        </w:tc>
        <w:tc>
          <w:tcPr>
            <w:tcW w:w="874" w:type="dxa"/>
            <w:tcBorders>
              <w:top w:val="nil"/>
              <w:left w:val="nil"/>
              <w:bottom w:val="nil"/>
              <w:right w:val="nil"/>
            </w:tcBorders>
            <w:shd w:val="clear" w:color="auto" w:fill="FFFFFF"/>
            <w:tcMar>
              <w:left w:w="67" w:type="dxa"/>
              <w:right w:w="67" w:type="dxa"/>
            </w:tcMar>
            <w:vAlign w:val="bottom"/>
          </w:tcPr>
          <w:p w14:paraId="734EE62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20.0</w:t>
            </w:r>
          </w:p>
        </w:tc>
        <w:tc>
          <w:tcPr>
            <w:tcW w:w="874" w:type="dxa"/>
            <w:tcBorders>
              <w:top w:val="nil"/>
              <w:left w:val="nil"/>
              <w:bottom w:val="nil"/>
              <w:right w:val="nil"/>
            </w:tcBorders>
            <w:shd w:val="clear" w:color="auto" w:fill="FFFFFF"/>
            <w:tcMar>
              <w:left w:w="67" w:type="dxa"/>
              <w:right w:w="67" w:type="dxa"/>
            </w:tcMar>
            <w:vAlign w:val="bottom"/>
          </w:tcPr>
          <w:p w14:paraId="34DF660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34.6</w:t>
            </w:r>
          </w:p>
        </w:tc>
        <w:tc>
          <w:tcPr>
            <w:tcW w:w="874" w:type="dxa"/>
            <w:tcBorders>
              <w:top w:val="nil"/>
              <w:left w:val="nil"/>
              <w:bottom w:val="nil"/>
              <w:right w:val="nil"/>
            </w:tcBorders>
            <w:shd w:val="clear" w:color="auto" w:fill="FFFFFF"/>
            <w:tcMar>
              <w:left w:w="67" w:type="dxa"/>
              <w:right w:w="67" w:type="dxa"/>
            </w:tcMar>
            <w:vAlign w:val="bottom"/>
          </w:tcPr>
          <w:p w14:paraId="795A76C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24.8</w:t>
            </w:r>
          </w:p>
        </w:tc>
      </w:tr>
      <w:tr w:rsidR="0038057A" w14:paraId="4A8CD4F5"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4C9781B9"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6B58721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0.7</w:t>
            </w:r>
          </w:p>
        </w:tc>
        <w:tc>
          <w:tcPr>
            <w:tcW w:w="874" w:type="dxa"/>
            <w:tcBorders>
              <w:top w:val="nil"/>
              <w:left w:val="nil"/>
              <w:bottom w:val="nil"/>
              <w:right w:val="nil"/>
            </w:tcBorders>
            <w:shd w:val="clear" w:color="auto" w:fill="FFFFFF"/>
            <w:tcMar>
              <w:left w:w="67" w:type="dxa"/>
              <w:right w:w="67" w:type="dxa"/>
            </w:tcMar>
            <w:vAlign w:val="bottom"/>
          </w:tcPr>
          <w:p w14:paraId="3B1CEA8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F5E8D6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c>
          <w:tcPr>
            <w:tcW w:w="874" w:type="dxa"/>
            <w:tcBorders>
              <w:top w:val="nil"/>
              <w:left w:val="nil"/>
              <w:bottom w:val="nil"/>
              <w:right w:val="nil"/>
            </w:tcBorders>
            <w:shd w:val="clear" w:color="auto" w:fill="FFFFFF"/>
            <w:tcMar>
              <w:left w:w="67" w:type="dxa"/>
              <w:right w:w="67" w:type="dxa"/>
            </w:tcMar>
            <w:vAlign w:val="bottom"/>
          </w:tcPr>
          <w:p w14:paraId="4964212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159BD5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tcBorders>
              <w:top w:val="nil"/>
              <w:left w:val="nil"/>
              <w:bottom w:val="nil"/>
              <w:right w:val="nil"/>
            </w:tcBorders>
            <w:shd w:val="clear" w:color="auto" w:fill="FFFFFF"/>
            <w:tcMar>
              <w:left w:w="67" w:type="dxa"/>
              <w:right w:w="67" w:type="dxa"/>
            </w:tcMar>
            <w:vAlign w:val="bottom"/>
          </w:tcPr>
          <w:p w14:paraId="0AC1DEC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0.7</w:t>
            </w:r>
          </w:p>
        </w:tc>
      </w:tr>
      <w:tr w:rsidR="0038057A" w14:paraId="0B0066D2"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7D29239"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Recebeu informação sobre VIH, família/amigo</w:t>
            </w:r>
          </w:p>
        </w:tc>
        <w:tc>
          <w:tcPr>
            <w:tcW w:w="874" w:type="dxa"/>
            <w:vMerge w:val="restart"/>
            <w:tcBorders>
              <w:top w:val="nil"/>
              <w:left w:val="nil"/>
              <w:bottom w:val="nil"/>
              <w:right w:val="nil"/>
            </w:tcBorders>
            <w:shd w:val="clear" w:color="auto" w:fill="FFFFFF"/>
            <w:tcMar>
              <w:left w:w="67" w:type="dxa"/>
              <w:right w:w="67" w:type="dxa"/>
            </w:tcMar>
            <w:vAlign w:val="bottom"/>
          </w:tcPr>
          <w:p w14:paraId="044058A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70.8</w:t>
            </w:r>
          </w:p>
        </w:tc>
        <w:tc>
          <w:tcPr>
            <w:tcW w:w="874" w:type="dxa"/>
            <w:vMerge w:val="restart"/>
            <w:tcBorders>
              <w:top w:val="nil"/>
              <w:left w:val="nil"/>
              <w:bottom w:val="nil"/>
              <w:right w:val="nil"/>
            </w:tcBorders>
            <w:shd w:val="clear" w:color="auto" w:fill="FFFFFF"/>
            <w:tcMar>
              <w:left w:w="67" w:type="dxa"/>
              <w:right w:w="67" w:type="dxa"/>
            </w:tcMar>
            <w:vAlign w:val="bottom"/>
          </w:tcPr>
          <w:p w14:paraId="3396684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78.5</w:t>
            </w:r>
          </w:p>
        </w:tc>
        <w:tc>
          <w:tcPr>
            <w:tcW w:w="874" w:type="dxa"/>
            <w:vMerge w:val="restart"/>
            <w:tcBorders>
              <w:top w:val="nil"/>
              <w:left w:val="nil"/>
              <w:bottom w:val="nil"/>
              <w:right w:val="nil"/>
            </w:tcBorders>
            <w:shd w:val="clear" w:color="auto" w:fill="FFFFFF"/>
            <w:tcMar>
              <w:left w:w="67" w:type="dxa"/>
              <w:right w:w="67" w:type="dxa"/>
            </w:tcMar>
            <w:vAlign w:val="bottom"/>
          </w:tcPr>
          <w:p w14:paraId="2C2BECB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49.0</w:t>
            </w:r>
          </w:p>
        </w:tc>
        <w:tc>
          <w:tcPr>
            <w:tcW w:w="874" w:type="dxa"/>
            <w:vMerge w:val="restart"/>
            <w:tcBorders>
              <w:top w:val="nil"/>
              <w:left w:val="nil"/>
              <w:bottom w:val="nil"/>
              <w:right w:val="nil"/>
            </w:tcBorders>
            <w:shd w:val="clear" w:color="auto" w:fill="FFFFFF"/>
            <w:tcMar>
              <w:left w:w="67" w:type="dxa"/>
              <w:right w:w="67" w:type="dxa"/>
            </w:tcMar>
            <w:vAlign w:val="bottom"/>
          </w:tcPr>
          <w:p w14:paraId="2C25492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55.2</w:t>
            </w:r>
          </w:p>
        </w:tc>
        <w:tc>
          <w:tcPr>
            <w:tcW w:w="874" w:type="dxa"/>
            <w:vMerge w:val="restart"/>
            <w:tcBorders>
              <w:top w:val="nil"/>
              <w:left w:val="nil"/>
              <w:bottom w:val="nil"/>
              <w:right w:val="nil"/>
            </w:tcBorders>
            <w:shd w:val="clear" w:color="auto" w:fill="FFFFFF"/>
            <w:tcMar>
              <w:left w:w="67" w:type="dxa"/>
              <w:right w:w="67" w:type="dxa"/>
            </w:tcMar>
            <w:vAlign w:val="bottom"/>
          </w:tcPr>
          <w:p w14:paraId="2D733B4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67.7</w:t>
            </w:r>
          </w:p>
        </w:tc>
        <w:tc>
          <w:tcPr>
            <w:tcW w:w="874" w:type="dxa"/>
            <w:vMerge w:val="restart"/>
            <w:tcBorders>
              <w:top w:val="nil"/>
              <w:left w:val="nil"/>
              <w:bottom w:val="nil"/>
              <w:right w:val="nil"/>
            </w:tcBorders>
            <w:shd w:val="clear" w:color="auto" w:fill="FFFFFF"/>
            <w:tcMar>
              <w:left w:w="67" w:type="dxa"/>
              <w:right w:w="67" w:type="dxa"/>
            </w:tcMar>
            <w:vAlign w:val="bottom"/>
          </w:tcPr>
          <w:p w14:paraId="38B4CBE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69.6</w:t>
            </w:r>
          </w:p>
        </w:tc>
      </w:tr>
      <w:tr w:rsidR="0038057A" w14:paraId="6A10DC39"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29753559"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108C4D8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1863436"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48E007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6B4B10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CF7D3D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A870D2A" w14:textId="77777777" w:rsidR="0038057A" w:rsidRDefault="0038057A" w:rsidP="00281490">
            <w:pPr>
              <w:adjustRightInd w:val="0"/>
              <w:rPr>
                <w:sz w:val="24"/>
                <w:szCs w:val="24"/>
              </w:rPr>
            </w:pPr>
          </w:p>
        </w:tc>
      </w:tr>
      <w:tr w:rsidR="0038057A" w14:paraId="449740D9"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23DD59FD"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7DD20C3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29.0</w:t>
            </w:r>
          </w:p>
        </w:tc>
        <w:tc>
          <w:tcPr>
            <w:tcW w:w="874" w:type="dxa"/>
            <w:tcBorders>
              <w:top w:val="nil"/>
              <w:left w:val="nil"/>
              <w:bottom w:val="nil"/>
              <w:right w:val="nil"/>
            </w:tcBorders>
            <w:shd w:val="clear" w:color="auto" w:fill="FFFFFF"/>
            <w:tcMar>
              <w:left w:w="67" w:type="dxa"/>
              <w:right w:w="67" w:type="dxa"/>
            </w:tcMar>
            <w:vAlign w:val="bottom"/>
          </w:tcPr>
          <w:p w14:paraId="7E2C450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21.5</w:t>
            </w:r>
          </w:p>
        </w:tc>
        <w:tc>
          <w:tcPr>
            <w:tcW w:w="874" w:type="dxa"/>
            <w:tcBorders>
              <w:top w:val="nil"/>
              <w:left w:val="nil"/>
              <w:bottom w:val="nil"/>
              <w:right w:val="nil"/>
            </w:tcBorders>
            <w:shd w:val="clear" w:color="auto" w:fill="FFFFFF"/>
            <w:tcMar>
              <w:left w:w="67" w:type="dxa"/>
              <w:right w:w="67" w:type="dxa"/>
            </w:tcMar>
            <w:vAlign w:val="bottom"/>
          </w:tcPr>
          <w:p w14:paraId="0360A7F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48.8</w:t>
            </w:r>
          </w:p>
        </w:tc>
        <w:tc>
          <w:tcPr>
            <w:tcW w:w="874" w:type="dxa"/>
            <w:tcBorders>
              <w:top w:val="nil"/>
              <w:left w:val="nil"/>
              <w:bottom w:val="nil"/>
              <w:right w:val="nil"/>
            </w:tcBorders>
            <w:shd w:val="clear" w:color="auto" w:fill="FFFFFF"/>
            <w:tcMar>
              <w:left w:w="67" w:type="dxa"/>
              <w:right w:w="67" w:type="dxa"/>
            </w:tcMar>
            <w:vAlign w:val="bottom"/>
          </w:tcPr>
          <w:p w14:paraId="2E18456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43.2</w:t>
            </w:r>
          </w:p>
        </w:tc>
        <w:tc>
          <w:tcPr>
            <w:tcW w:w="874" w:type="dxa"/>
            <w:tcBorders>
              <w:top w:val="nil"/>
              <w:left w:val="nil"/>
              <w:bottom w:val="nil"/>
              <w:right w:val="nil"/>
            </w:tcBorders>
            <w:shd w:val="clear" w:color="auto" w:fill="FFFFFF"/>
            <w:tcMar>
              <w:left w:w="67" w:type="dxa"/>
              <w:right w:w="67" w:type="dxa"/>
            </w:tcMar>
            <w:vAlign w:val="bottom"/>
          </w:tcPr>
          <w:p w14:paraId="742C8E9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32.3</w:t>
            </w:r>
          </w:p>
        </w:tc>
        <w:tc>
          <w:tcPr>
            <w:tcW w:w="874" w:type="dxa"/>
            <w:tcBorders>
              <w:top w:val="nil"/>
              <w:left w:val="nil"/>
              <w:bottom w:val="nil"/>
              <w:right w:val="nil"/>
            </w:tcBorders>
            <w:shd w:val="clear" w:color="auto" w:fill="FFFFFF"/>
            <w:tcMar>
              <w:left w:w="67" w:type="dxa"/>
              <w:right w:w="67" w:type="dxa"/>
            </w:tcMar>
            <w:vAlign w:val="bottom"/>
          </w:tcPr>
          <w:p w14:paraId="6C66F37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30.1</w:t>
            </w:r>
          </w:p>
        </w:tc>
      </w:tr>
      <w:tr w:rsidR="0038057A" w14:paraId="76B51444"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799FA137"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7BF8B9C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0FFB2E3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2285BE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w:t>
            </w:r>
          </w:p>
        </w:tc>
        <w:tc>
          <w:tcPr>
            <w:tcW w:w="874" w:type="dxa"/>
            <w:tcBorders>
              <w:top w:val="nil"/>
              <w:left w:val="nil"/>
              <w:bottom w:val="nil"/>
              <w:right w:val="nil"/>
            </w:tcBorders>
            <w:shd w:val="clear" w:color="auto" w:fill="FFFFFF"/>
            <w:tcMar>
              <w:left w:w="67" w:type="dxa"/>
              <w:right w:w="67" w:type="dxa"/>
            </w:tcMar>
            <w:vAlign w:val="bottom"/>
          </w:tcPr>
          <w:p w14:paraId="515B878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w:t>
            </w:r>
          </w:p>
        </w:tc>
        <w:tc>
          <w:tcPr>
            <w:tcW w:w="874" w:type="dxa"/>
            <w:tcBorders>
              <w:top w:val="nil"/>
              <w:left w:val="nil"/>
              <w:bottom w:val="nil"/>
              <w:right w:val="nil"/>
            </w:tcBorders>
            <w:shd w:val="clear" w:color="auto" w:fill="FFFFFF"/>
            <w:tcMar>
              <w:left w:w="67" w:type="dxa"/>
              <w:right w:w="67" w:type="dxa"/>
            </w:tcMar>
            <w:vAlign w:val="bottom"/>
          </w:tcPr>
          <w:p w14:paraId="3F6B76F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8BF1C8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r>
      <w:tr w:rsidR="0038057A" w14:paraId="738EB62D"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BD776A2"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Recebeu informação sobre VIH, trabalhador de saúde</w:t>
            </w:r>
          </w:p>
        </w:tc>
        <w:tc>
          <w:tcPr>
            <w:tcW w:w="874" w:type="dxa"/>
            <w:vMerge w:val="restart"/>
            <w:tcBorders>
              <w:top w:val="nil"/>
              <w:left w:val="nil"/>
              <w:bottom w:val="nil"/>
              <w:right w:val="nil"/>
            </w:tcBorders>
            <w:shd w:val="clear" w:color="auto" w:fill="FFFFFF"/>
            <w:tcMar>
              <w:left w:w="67" w:type="dxa"/>
              <w:right w:w="67" w:type="dxa"/>
            </w:tcMar>
            <w:vAlign w:val="bottom"/>
          </w:tcPr>
          <w:p w14:paraId="33EED72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45.6</w:t>
            </w:r>
          </w:p>
        </w:tc>
        <w:tc>
          <w:tcPr>
            <w:tcW w:w="874" w:type="dxa"/>
            <w:vMerge w:val="restart"/>
            <w:tcBorders>
              <w:top w:val="nil"/>
              <w:left w:val="nil"/>
              <w:bottom w:val="nil"/>
              <w:right w:val="nil"/>
            </w:tcBorders>
            <w:shd w:val="clear" w:color="auto" w:fill="FFFFFF"/>
            <w:tcMar>
              <w:left w:w="67" w:type="dxa"/>
              <w:right w:w="67" w:type="dxa"/>
            </w:tcMar>
            <w:vAlign w:val="bottom"/>
          </w:tcPr>
          <w:p w14:paraId="6CBFE24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70.0</w:t>
            </w:r>
          </w:p>
        </w:tc>
        <w:tc>
          <w:tcPr>
            <w:tcW w:w="874" w:type="dxa"/>
            <w:vMerge w:val="restart"/>
            <w:tcBorders>
              <w:top w:val="nil"/>
              <w:left w:val="nil"/>
              <w:bottom w:val="nil"/>
              <w:right w:val="nil"/>
            </w:tcBorders>
            <w:shd w:val="clear" w:color="auto" w:fill="FFFFFF"/>
            <w:tcMar>
              <w:left w:w="67" w:type="dxa"/>
              <w:right w:w="67" w:type="dxa"/>
            </w:tcMar>
            <w:vAlign w:val="bottom"/>
          </w:tcPr>
          <w:p w14:paraId="1857CC9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38.1</w:t>
            </w:r>
          </w:p>
        </w:tc>
        <w:tc>
          <w:tcPr>
            <w:tcW w:w="874" w:type="dxa"/>
            <w:vMerge w:val="restart"/>
            <w:tcBorders>
              <w:top w:val="nil"/>
              <w:left w:val="nil"/>
              <w:bottom w:val="nil"/>
              <w:right w:val="nil"/>
            </w:tcBorders>
            <w:shd w:val="clear" w:color="auto" w:fill="FFFFFF"/>
            <w:tcMar>
              <w:left w:w="67" w:type="dxa"/>
              <w:right w:w="67" w:type="dxa"/>
            </w:tcMar>
            <w:vAlign w:val="bottom"/>
          </w:tcPr>
          <w:p w14:paraId="7B50121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50.3</w:t>
            </w:r>
          </w:p>
        </w:tc>
        <w:tc>
          <w:tcPr>
            <w:tcW w:w="874" w:type="dxa"/>
            <w:vMerge w:val="restart"/>
            <w:tcBorders>
              <w:top w:val="nil"/>
              <w:left w:val="nil"/>
              <w:bottom w:val="nil"/>
              <w:right w:val="nil"/>
            </w:tcBorders>
            <w:shd w:val="clear" w:color="auto" w:fill="FFFFFF"/>
            <w:tcMar>
              <w:left w:w="67" w:type="dxa"/>
              <w:right w:w="67" w:type="dxa"/>
            </w:tcMar>
            <w:vAlign w:val="bottom"/>
          </w:tcPr>
          <w:p w14:paraId="49D2213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53.5</w:t>
            </w:r>
          </w:p>
        </w:tc>
        <w:tc>
          <w:tcPr>
            <w:tcW w:w="874" w:type="dxa"/>
            <w:vMerge w:val="restart"/>
            <w:tcBorders>
              <w:top w:val="nil"/>
              <w:left w:val="nil"/>
              <w:bottom w:val="nil"/>
              <w:right w:val="nil"/>
            </w:tcBorders>
            <w:shd w:val="clear" w:color="auto" w:fill="FFFFFF"/>
            <w:tcMar>
              <w:left w:w="67" w:type="dxa"/>
              <w:right w:w="67" w:type="dxa"/>
            </w:tcMar>
            <w:vAlign w:val="bottom"/>
          </w:tcPr>
          <w:p w14:paraId="1D52262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47.1</w:t>
            </w:r>
          </w:p>
        </w:tc>
      </w:tr>
      <w:tr w:rsidR="0038057A" w14:paraId="5ED1959C"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44EFE0E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1939778"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626AE1C"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4F2480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DC1346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804AF7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6CCEDF4" w14:textId="77777777" w:rsidR="0038057A" w:rsidRDefault="0038057A" w:rsidP="00281490">
            <w:pPr>
              <w:adjustRightInd w:val="0"/>
              <w:rPr>
                <w:sz w:val="24"/>
                <w:szCs w:val="24"/>
              </w:rPr>
            </w:pPr>
          </w:p>
        </w:tc>
      </w:tr>
      <w:tr w:rsidR="0038057A" w14:paraId="795277DA"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2965780F"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34BBB0F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53.4</w:t>
            </w:r>
          </w:p>
        </w:tc>
        <w:tc>
          <w:tcPr>
            <w:tcW w:w="874" w:type="dxa"/>
            <w:tcBorders>
              <w:top w:val="nil"/>
              <w:left w:val="nil"/>
              <w:bottom w:val="nil"/>
              <w:right w:val="nil"/>
            </w:tcBorders>
            <w:shd w:val="clear" w:color="auto" w:fill="FFFFFF"/>
            <w:tcMar>
              <w:left w:w="67" w:type="dxa"/>
              <w:right w:w="67" w:type="dxa"/>
            </w:tcMar>
            <w:vAlign w:val="bottom"/>
          </w:tcPr>
          <w:p w14:paraId="1F81B61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29.0</w:t>
            </w:r>
          </w:p>
        </w:tc>
        <w:tc>
          <w:tcPr>
            <w:tcW w:w="874" w:type="dxa"/>
            <w:tcBorders>
              <w:top w:val="nil"/>
              <w:left w:val="nil"/>
              <w:bottom w:val="nil"/>
              <w:right w:val="nil"/>
            </w:tcBorders>
            <w:shd w:val="clear" w:color="auto" w:fill="FFFFFF"/>
            <w:tcMar>
              <w:left w:w="67" w:type="dxa"/>
              <w:right w:w="67" w:type="dxa"/>
            </w:tcMar>
            <w:vAlign w:val="bottom"/>
          </w:tcPr>
          <w:p w14:paraId="4E32BA6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tcBorders>
              <w:top w:val="nil"/>
              <w:left w:val="nil"/>
              <w:bottom w:val="nil"/>
              <w:right w:val="nil"/>
            </w:tcBorders>
            <w:shd w:val="clear" w:color="auto" w:fill="FFFFFF"/>
            <w:tcMar>
              <w:left w:w="67" w:type="dxa"/>
              <w:right w:w="67" w:type="dxa"/>
            </w:tcMar>
            <w:vAlign w:val="bottom"/>
          </w:tcPr>
          <w:p w14:paraId="0B26413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49.7</w:t>
            </w:r>
          </w:p>
        </w:tc>
        <w:tc>
          <w:tcPr>
            <w:tcW w:w="874" w:type="dxa"/>
            <w:tcBorders>
              <w:top w:val="nil"/>
              <w:left w:val="nil"/>
              <w:bottom w:val="nil"/>
              <w:right w:val="nil"/>
            </w:tcBorders>
            <w:shd w:val="clear" w:color="auto" w:fill="FFFFFF"/>
            <w:tcMar>
              <w:left w:w="67" w:type="dxa"/>
              <w:right w:w="67" w:type="dxa"/>
            </w:tcMar>
            <w:vAlign w:val="bottom"/>
          </w:tcPr>
          <w:p w14:paraId="55A174A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46.5</w:t>
            </w:r>
          </w:p>
        </w:tc>
        <w:tc>
          <w:tcPr>
            <w:tcW w:w="874" w:type="dxa"/>
            <w:tcBorders>
              <w:top w:val="nil"/>
              <w:left w:val="nil"/>
              <w:bottom w:val="nil"/>
              <w:right w:val="nil"/>
            </w:tcBorders>
            <w:shd w:val="clear" w:color="auto" w:fill="FFFFFF"/>
            <w:tcMar>
              <w:left w:w="67" w:type="dxa"/>
              <w:right w:w="67" w:type="dxa"/>
            </w:tcMar>
            <w:vAlign w:val="bottom"/>
          </w:tcPr>
          <w:p w14:paraId="2E0462E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52.0</w:t>
            </w:r>
          </w:p>
        </w:tc>
      </w:tr>
      <w:tr w:rsidR="0038057A" w14:paraId="4BC11D99"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6BCCDAC8"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2CF21CC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c>
          <w:tcPr>
            <w:tcW w:w="874" w:type="dxa"/>
            <w:tcBorders>
              <w:top w:val="nil"/>
              <w:left w:val="nil"/>
              <w:bottom w:val="nil"/>
              <w:right w:val="nil"/>
            </w:tcBorders>
            <w:shd w:val="clear" w:color="auto" w:fill="FFFFFF"/>
            <w:tcMar>
              <w:left w:w="67" w:type="dxa"/>
              <w:right w:w="67" w:type="dxa"/>
            </w:tcMar>
            <w:vAlign w:val="bottom"/>
          </w:tcPr>
          <w:p w14:paraId="5F46A3F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tcBorders>
              <w:top w:val="nil"/>
              <w:left w:val="nil"/>
              <w:bottom w:val="nil"/>
              <w:right w:val="nil"/>
            </w:tcBorders>
            <w:shd w:val="clear" w:color="auto" w:fill="FFFFFF"/>
            <w:tcMar>
              <w:left w:w="67" w:type="dxa"/>
              <w:right w:w="67" w:type="dxa"/>
            </w:tcMar>
            <w:vAlign w:val="bottom"/>
          </w:tcPr>
          <w:p w14:paraId="340DBC0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w:t>
            </w:r>
          </w:p>
        </w:tc>
        <w:tc>
          <w:tcPr>
            <w:tcW w:w="874" w:type="dxa"/>
            <w:tcBorders>
              <w:top w:val="nil"/>
              <w:left w:val="nil"/>
              <w:bottom w:val="nil"/>
              <w:right w:val="nil"/>
            </w:tcBorders>
            <w:shd w:val="clear" w:color="auto" w:fill="FFFFFF"/>
            <w:tcMar>
              <w:left w:w="67" w:type="dxa"/>
              <w:right w:w="67" w:type="dxa"/>
            </w:tcMar>
            <w:vAlign w:val="bottom"/>
          </w:tcPr>
          <w:p w14:paraId="0DF375A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FF5F72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A16E7A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r>
      <w:tr w:rsidR="0038057A" w14:paraId="3934D7CB"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4A995810"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Atendido no CATV/DIC</w:t>
            </w:r>
          </w:p>
        </w:tc>
        <w:tc>
          <w:tcPr>
            <w:tcW w:w="874" w:type="dxa"/>
            <w:vMerge w:val="restart"/>
            <w:tcBorders>
              <w:top w:val="nil"/>
              <w:left w:val="nil"/>
              <w:bottom w:val="nil"/>
              <w:right w:val="nil"/>
            </w:tcBorders>
            <w:shd w:val="clear" w:color="auto" w:fill="FFFFFF"/>
            <w:tcMar>
              <w:left w:w="67" w:type="dxa"/>
              <w:right w:w="67" w:type="dxa"/>
            </w:tcMar>
            <w:vAlign w:val="bottom"/>
          </w:tcPr>
          <w:p w14:paraId="77D443B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18.1</w:t>
            </w:r>
          </w:p>
        </w:tc>
        <w:tc>
          <w:tcPr>
            <w:tcW w:w="874" w:type="dxa"/>
            <w:vMerge w:val="restart"/>
            <w:tcBorders>
              <w:top w:val="nil"/>
              <w:left w:val="nil"/>
              <w:bottom w:val="nil"/>
              <w:right w:val="nil"/>
            </w:tcBorders>
            <w:shd w:val="clear" w:color="auto" w:fill="FFFFFF"/>
            <w:tcMar>
              <w:left w:w="67" w:type="dxa"/>
              <w:right w:w="67" w:type="dxa"/>
            </w:tcMar>
            <w:vAlign w:val="bottom"/>
          </w:tcPr>
          <w:p w14:paraId="25369E8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37.6</w:t>
            </w:r>
          </w:p>
        </w:tc>
        <w:tc>
          <w:tcPr>
            <w:tcW w:w="874" w:type="dxa"/>
            <w:vMerge w:val="restart"/>
            <w:tcBorders>
              <w:top w:val="nil"/>
              <w:left w:val="nil"/>
              <w:bottom w:val="nil"/>
              <w:right w:val="nil"/>
            </w:tcBorders>
            <w:shd w:val="clear" w:color="auto" w:fill="FFFFFF"/>
            <w:tcMar>
              <w:left w:w="67" w:type="dxa"/>
              <w:right w:w="67" w:type="dxa"/>
            </w:tcMar>
            <w:vAlign w:val="bottom"/>
          </w:tcPr>
          <w:p w14:paraId="3B6C227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vMerge w:val="restart"/>
            <w:tcBorders>
              <w:top w:val="nil"/>
              <w:left w:val="nil"/>
              <w:bottom w:val="nil"/>
              <w:right w:val="nil"/>
            </w:tcBorders>
            <w:shd w:val="clear" w:color="auto" w:fill="FFFFFF"/>
            <w:tcMar>
              <w:left w:w="67" w:type="dxa"/>
              <w:right w:w="67" w:type="dxa"/>
            </w:tcMar>
            <w:vAlign w:val="bottom"/>
          </w:tcPr>
          <w:p w14:paraId="3E731A6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23.8</w:t>
            </w:r>
          </w:p>
        </w:tc>
        <w:tc>
          <w:tcPr>
            <w:tcW w:w="874" w:type="dxa"/>
            <w:vMerge w:val="restart"/>
            <w:tcBorders>
              <w:top w:val="nil"/>
              <w:left w:val="nil"/>
              <w:bottom w:val="nil"/>
              <w:right w:val="nil"/>
            </w:tcBorders>
            <w:shd w:val="clear" w:color="auto" w:fill="FFFFFF"/>
            <w:tcMar>
              <w:left w:w="67" w:type="dxa"/>
              <w:right w:w="67" w:type="dxa"/>
            </w:tcMar>
            <w:vAlign w:val="bottom"/>
          </w:tcPr>
          <w:p w14:paraId="60C7CB5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32.7</w:t>
            </w:r>
          </w:p>
        </w:tc>
        <w:tc>
          <w:tcPr>
            <w:tcW w:w="874" w:type="dxa"/>
            <w:vMerge w:val="restart"/>
            <w:tcBorders>
              <w:top w:val="nil"/>
              <w:left w:val="nil"/>
              <w:bottom w:val="nil"/>
              <w:right w:val="nil"/>
            </w:tcBorders>
            <w:shd w:val="clear" w:color="auto" w:fill="FFFFFF"/>
            <w:tcMar>
              <w:left w:w="67" w:type="dxa"/>
              <w:right w:w="67" w:type="dxa"/>
            </w:tcMar>
            <w:vAlign w:val="bottom"/>
          </w:tcPr>
          <w:p w14:paraId="6BD082B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20.9</w:t>
            </w:r>
          </w:p>
        </w:tc>
      </w:tr>
      <w:tr w:rsidR="0038057A" w14:paraId="70B82629"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3B474AB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3909D1E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8C7589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29DD35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BC0DB6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0AE3731"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68829CB" w14:textId="77777777" w:rsidR="0038057A" w:rsidRDefault="0038057A" w:rsidP="00281490">
            <w:pPr>
              <w:adjustRightInd w:val="0"/>
              <w:rPr>
                <w:sz w:val="24"/>
                <w:szCs w:val="24"/>
              </w:rPr>
            </w:pPr>
          </w:p>
        </w:tc>
      </w:tr>
      <w:tr w:rsidR="0038057A" w14:paraId="0B9DE6D9"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639CF5CB"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178E532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80.0</w:t>
            </w:r>
          </w:p>
        </w:tc>
        <w:tc>
          <w:tcPr>
            <w:tcW w:w="874" w:type="dxa"/>
            <w:tcBorders>
              <w:top w:val="nil"/>
              <w:left w:val="nil"/>
              <w:bottom w:val="nil"/>
              <w:right w:val="nil"/>
            </w:tcBorders>
            <w:shd w:val="clear" w:color="auto" w:fill="FFFFFF"/>
            <w:tcMar>
              <w:left w:w="67" w:type="dxa"/>
              <w:right w:w="67" w:type="dxa"/>
            </w:tcMar>
            <w:vAlign w:val="bottom"/>
          </w:tcPr>
          <w:p w14:paraId="4A19A47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61.5</w:t>
            </w:r>
          </w:p>
        </w:tc>
        <w:tc>
          <w:tcPr>
            <w:tcW w:w="874" w:type="dxa"/>
            <w:tcBorders>
              <w:top w:val="nil"/>
              <w:left w:val="nil"/>
              <w:bottom w:val="nil"/>
              <w:right w:val="nil"/>
            </w:tcBorders>
            <w:shd w:val="clear" w:color="auto" w:fill="FFFFFF"/>
            <w:tcMar>
              <w:left w:w="67" w:type="dxa"/>
              <w:right w:w="67" w:type="dxa"/>
            </w:tcMar>
            <w:vAlign w:val="bottom"/>
          </w:tcPr>
          <w:p w14:paraId="54C6344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56.2</w:t>
            </w:r>
          </w:p>
        </w:tc>
        <w:tc>
          <w:tcPr>
            <w:tcW w:w="874" w:type="dxa"/>
            <w:tcBorders>
              <w:top w:val="nil"/>
              <w:left w:val="nil"/>
              <w:bottom w:val="nil"/>
              <w:right w:val="nil"/>
            </w:tcBorders>
            <w:shd w:val="clear" w:color="auto" w:fill="FFFFFF"/>
            <w:tcMar>
              <w:left w:w="67" w:type="dxa"/>
              <w:right w:w="67" w:type="dxa"/>
            </w:tcMar>
            <w:vAlign w:val="bottom"/>
          </w:tcPr>
          <w:p w14:paraId="52D06E9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76.0</w:t>
            </w:r>
          </w:p>
        </w:tc>
        <w:tc>
          <w:tcPr>
            <w:tcW w:w="874" w:type="dxa"/>
            <w:tcBorders>
              <w:top w:val="nil"/>
              <w:left w:val="nil"/>
              <w:bottom w:val="nil"/>
              <w:right w:val="nil"/>
            </w:tcBorders>
            <w:shd w:val="clear" w:color="auto" w:fill="FFFFFF"/>
            <w:tcMar>
              <w:left w:w="67" w:type="dxa"/>
              <w:right w:w="67" w:type="dxa"/>
            </w:tcMar>
            <w:vAlign w:val="bottom"/>
          </w:tcPr>
          <w:p w14:paraId="212F9F2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64.1</w:t>
            </w:r>
          </w:p>
        </w:tc>
        <w:tc>
          <w:tcPr>
            <w:tcW w:w="874" w:type="dxa"/>
            <w:tcBorders>
              <w:top w:val="nil"/>
              <w:left w:val="nil"/>
              <w:bottom w:val="nil"/>
              <w:right w:val="nil"/>
            </w:tcBorders>
            <w:shd w:val="clear" w:color="auto" w:fill="FFFFFF"/>
            <w:tcMar>
              <w:left w:w="67" w:type="dxa"/>
              <w:right w:w="67" w:type="dxa"/>
            </w:tcMar>
            <w:vAlign w:val="bottom"/>
          </w:tcPr>
          <w:p w14:paraId="3AF95E2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77.2</w:t>
            </w:r>
          </w:p>
        </w:tc>
      </w:tr>
      <w:tr w:rsidR="0038057A" w14:paraId="02EB8C53"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43ADBCCB"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7B3086C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w:t>
            </w:r>
          </w:p>
        </w:tc>
        <w:tc>
          <w:tcPr>
            <w:tcW w:w="874" w:type="dxa"/>
            <w:tcBorders>
              <w:top w:val="nil"/>
              <w:left w:val="nil"/>
              <w:bottom w:val="nil"/>
              <w:right w:val="nil"/>
            </w:tcBorders>
            <w:shd w:val="clear" w:color="auto" w:fill="FFFFFF"/>
            <w:tcMar>
              <w:left w:w="67" w:type="dxa"/>
              <w:right w:w="67" w:type="dxa"/>
            </w:tcMar>
            <w:vAlign w:val="bottom"/>
          </w:tcPr>
          <w:p w14:paraId="0FB00BC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tcBorders>
              <w:top w:val="nil"/>
              <w:left w:val="nil"/>
              <w:bottom w:val="nil"/>
              <w:right w:val="nil"/>
            </w:tcBorders>
            <w:shd w:val="clear" w:color="auto" w:fill="FFFFFF"/>
            <w:tcMar>
              <w:left w:w="67" w:type="dxa"/>
              <w:right w:w="67" w:type="dxa"/>
            </w:tcMar>
            <w:vAlign w:val="bottom"/>
          </w:tcPr>
          <w:p w14:paraId="6FC1098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w:t>
            </w:r>
          </w:p>
        </w:tc>
        <w:tc>
          <w:tcPr>
            <w:tcW w:w="874" w:type="dxa"/>
            <w:tcBorders>
              <w:top w:val="nil"/>
              <w:left w:val="nil"/>
              <w:bottom w:val="nil"/>
              <w:right w:val="nil"/>
            </w:tcBorders>
            <w:shd w:val="clear" w:color="auto" w:fill="FFFFFF"/>
            <w:tcMar>
              <w:left w:w="67" w:type="dxa"/>
              <w:right w:w="67" w:type="dxa"/>
            </w:tcMar>
            <w:vAlign w:val="bottom"/>
          </w:tcPr>
          <w:p w14:paraId="5B97E61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6D6232F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w:t>
            </w:r>
          </w:p>
        </w:tc>
        <w:tc>
          <w:tcPr>
            <w:tcW w:w="874" w:type="dxa"/>
            <w:tcBorders>
              <w:top w:val="nil"/>
              <w:left w:val="nil"/>
              <w:bottom w:val="nil"/>
              <w:right w:val="nil"/>
            </w:tcBorders>
            <w:shd w:val="clear" w:color="auto" w:fill="FFFFFF"/>
            <w:tcMar>
              <w:left w:w="67" w:type="dxa"/>
              <w:right w:w="67" w:type="dxa"/>
            </w:tcMar>
            <w:vAlign w:val="bottom"/>
          </w:tcPr>
          <w:p w14:paraId="6B49A27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w:t>
            </w:r>
          </w:p>
        </w:tc>
      </w:tr>
      <w:tr w:rsidR="0038057A" w14:paraId="65043EA2"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217309D2"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Difícil acesso a preservativos</w:t>
            </w:r>
          </w:p>
        </w:tc>
        <w:tc>
          <w:tcPr>
            <w:tcW w:w="874" w:type="dxa"/>
            <w:vMerge w:val="restart"/>
            <w:tcBorders>
              <w:top w:val="nil"/>
              <w:left w:val="nil"/>
              <w:bottom w:val="nil"/>
              <w:right w:val="nil"/>
            </w:tcBorders>
            <w:shd w:val="clear" w:color="auto" w:fill="FFFFFF"/>
            <w:tcMar>
              <w:left w:w="67" w:type="dxa"/>
              <w:right w:w="67" w:type="dxa"/>
            </w:tcMar>
            <w:vAlign w:val="bottom"/>
          </w:tcPr>
          <w:p w14:paraId="554C839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42.6</w:t>
            </w:r>
          </w:p>
        </w:tc>
        <w:tc>
          <w:tcPr>
            <w:tcW w:w="874" w:type="dxa"/>
            <w:vMerge w:val="restart"/>
            <w:tcBorders>
              <w:top w:val="nil"/>
              <w:left w:val="nil"/>
              <w:bottom w:val="nil"/>
              <w:right w:val="nil"/>
            </w:tcBorders>
            <w:shd w:val="clear" w:color="auto" w:fill="FFFFFF"/>
            <w:tcMar>
              <w:left w:w="67" w:type="dxa"/>
              <w:right w:w="67" w:type="dxa"/>
            </w:tcMar>
            <w:vAlign w:val="bottom"/>
          </w:tcPr>
          <w:p w14:paraId="7360776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40.6</w:t>
            </w:r>
          </w:p>
        </w:tc>
        <w:tc>
          <w:tcPr>
            <w:tcW w:w="874" w:type="dxa"/>
            <w:vMerge w:val="restart"/>
            <w:tcBorders>
              <w:top w:val="nil"/>
              <w:left w:val="nil"/>
              <w:bottom w:val="nil"/>
              <w:right w:val="nil"/>
            </w:tcBorders>
            <w:shd w:val="clear" w:color="auto" w:fill="FFFFFF"/>
            <w:tcMar>
              <w:left w:w="67" w:type="dxa"/>
              <w:right w:w="67" w:type="dxa"/>
            </w:tcMar>
            <w:vAlign w:val="bottom"/>
          </w:tcPr>
          <w:p w14:paraId="56D2159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45.8</w:t>
            </w:r>
          </w:p>
        </w:tc>
        <w:tc>
          <w:tcPr>
            <w:tcW w:w="874" w:type="dxa"/>
            <w:vMerge w:val="restart"/>
            <w:tcBorders>
              <w:top w:val="nil"/>
              <w:left w:val="nil"/>
              <w:bottom w:val="nil"/>
              <w:right w:val="nil"/>
            </w:tcBorders>
            <w:shd w:val="clear" w:color="auto" w:fill="FFFFFF"/>
            <w:tcMar>
              <w:left w:w="67" w:type="dxa"/>
              <w:right w:w="67" w:type="dxa"/>
            </w:tcMar>
            <w:vAlign w:val="bottom"/>
          </w:tcPr>
          <w:p w14:paraId="54942ED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32.9</w:t>
            </w:r>
          </w:p>
        </w:tc>
        <w:tc>
          <w:tcPr>
            <w:tcW w:w="874" w:type="dxa"/>
            <w:vMerge w:val="restart"/>
            <w:tcBorders>
              <w:top w:val="nil"/>
              <w:left w:val="nil"/>
              <w:bottom w:val="nil"/>
              <w:right w:val="nil"/>
            </w:tcBorders>
            <w:shd w:val="clear" w:color="auto" w:fill="FFFFFF"/>
            <w:tcMar>
              <w:left w:w="67" w:type="dxa"/>
              <w:right w:w="67" w:type="dxa"/>
            </w:tcMar>
            <w:vAlign w:val="bottom"/>
          </w:tcPr>
          <w:p w14:paraId="53D5727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42.9</w:t>
            </w:r>
          </w:p>
        </w:tc>
        <w:tc>
          <w:tcPr>
            <w:tcW w:w="874" w:type="dxa"/>
            <w:vMerge w:val="restart"/>
            <w:tcBorders>
              <w:top w:val="nil"/>
              <w:left w:val="nil"/>
              <w:bottom w:val="nil"/>
              <w:right w:val="nil"/>
            </w:tcBorders>
            <w:shd w:val="clear" w:color="auto" w:fill="FFFFFF"/>
            <w:tcMar>
              <w:left w:w="67" w:type="dxa"/>
              <w:right w:w="67" w:type="dxa"/>
            </w:tcMar>
            <w:vAlign w:val="bottom"/>
          </w:tcPr>
          <w:p w14:paraId="3E94942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42.3</w:t>
            </w:r>
          </w:p>
        </w:tc>
      </w:tr>
      <w:tr w:rsidR="0038057A" w14:paraId="3ABDD4E6"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6EE3BBF8"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31AF013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1CF93F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36B7E6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DDC5CC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9E01CB4"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5B9FA23" w14:textId="77777777" w:rsidR="0038057A" w:rsidRDefault="0038057A" w:rsidP="00281490">
            <w:pPr>
              <w:adjustRightInd w:val="0"/>
              <w:rPr>
                <w:sz w:val="24"/>
                <w:szCs w:val="24"/>
              </w:rPr>
            </w:pPr>
          </w:p>
        </w:tc>
      </w:tr>
      <w:tr w:rsidR="0038057A" w14:paraId="3D12372E"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F9D60A3"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739101F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56.6</w:t>
            </w:r>
          </w:p>
        </w:tc>
        <w:tc>
          <w:tcPr>
            <w:tcW w:w="874" w:type="dxa"/>
            <w:tcBorders>
              <w:top w:val="nil"/>
              <w:left w:val="nil"/>
              <w:bottom w:val="nil"/>
              <w:right w:val="nil"/>
            </w:tcBorders>
            <w:shd w:val="clear" w:color="auto" w:fill="FFFFFF"/>
            <w:tcMar>
              <w:left w:w="67" w:type="dxa"/>
              <w:right w:w="67" w:type="dxa"/>
            </w:tcMar>
            <w:vAlign w:val="bottom"/>
          </w:tcPr>
          <w:p w14:paraId="1D0535C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58.7</w:t>
            </w:r>
          </w:p>
        </w:tc>
        <w:tc>
          <w:tcPr>
            <w:tcW w:w="874" w:type="dxa"/>
            <w:tcBorders>
              <w:top w:val="nil"/>
              <w:left w:val="nil"/>
              <w:bottom w:val="nil"/>
              <w:right w:val="nil"/>
            </w:tcBorders>
            <w:shd w:val="clear" w:color="auto" w:fill="FFFFFF"/>
            <w:tcMar>
              <w:left w:w="67" w:type="dxa"/>
              <w:right w:w="67" w:type="dxa"/>
            </w:tcMar>
            <w:vAlign w:val="bottom"/>
          </w:tcPr>
          <w:p w14:paraId="6BECCD0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51.6</w:t>
            </w:r>
          </w:p>
        </w:tc>
        <w:tc>
          <w:tcPr>
            <w:tcW w:w="874" w:type="dxa"/>
            <w:tcBorders>
              <w:top w:val="nil"/>
              <w:left w:val="nil"/>
              <w:bottom w:val="nil"/>
              <w:right w:val="nil"/>
            </w:tcBorders>
            <w:shd w:val="clear" w:color="auto" w:fill="FFFFFF"/>
            <w:tcMar>
              <w:left w:w="67" w:type="dxa"/>
              <w:right w:w="67" w:type="dxa"/>
            </w:tcMar>
            <w:vAlign w:val="bottom"/>
          </w:tcPr>
          <w:p w14:paraId="7683BA5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66.9</w:t>
            </w:r>
          </w:p>
        </w:tc>
        <w:tc>
          <w:tcPr>
            <w:tcW w:w="874" w:type="dxa"/>
            <w:tcBorders>
              <w:top w:val="nil"/>
              <w:left w:val="nil"/>
              <w:bottom w:val="nil"/>
              <w:right w:val="nil"/>
            </w:tcBorders>
            <w:shd w:val="clear" w:color="auto" w:fill="FFFFFF"/>
            <w:tcMar>
              <w:left w:w="67" w:type="dxa"/>
              <w:right w:w="67" w:type="dxa"/>
            </w:tcMar>
            <w:vAlign w:val="bottom"/>
          </w:tcPr>
          <w:p w14:paraId="3691CD8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57.0</w:t>
            </w:r>
          </w:p>
        </w:tc>
        <w:tc>
          <w:tcPr>
            <w:tcW w:w="874" w:type="dxa"/>
            <w:tcBorders>
              <w:top w:val="nil"/>
              <w:left w:val="nil"/>
              <w:bottom w:val="nil"/>
              <w:right w:val="nil"/>
            </w:tcBorders>
            <w:shd w:val="clear" w:color="auto" w:fill="FFFFFF"/>
            <w:tcMar>
              <w:left w:w="67" w:type="dxa"/>
              <w:right w:w="67" w:type="dxa"/>
            </w:tcMar>
            <w:vAlign w:val="bottom"/>
          </w:tcPr>
          <w:p w14:paraId="1286164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56.9</w:t>
            </w:r>
          </w:p>
        </w:tc>
      </w:tr>
      <w:tr w:rsidR="0038057A" w14:paraId="6A8FA5AD"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7EDBA3D1"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4B288D6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tcBorders>
              <w:top w:val="nil"/>
              <w:left w:val="nil"/>
              <w:bottom w:val="nil"/>
              <w:right w:val="nil"/>
            </w:tcBorders>
            <w:shd w:val="clear" w:color="auto" w:fill="FFFFFF"/>
            <w:tcMar>
              <w:left w:w="67" w:type="dxa"/>
              <w:right w:w="67" w:type="dxa"/>
            </w:tcMar>
            <w:vAlign w:val="bottom"/>
          </w:tcPr>
          <w:p w14:paraId="6DC5614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0.7</w:t>
            </w:r>
          </w:p>
        </w:tc>
        <w:tc>
          <w:tcPr>
            <w:tcW w:w="874" w:type="dxa"/>
            <w:tcBorders>
              <w:top w:val="nil"/>
              <w:left w:val="nil"/>
              <w:bottom w:val="nil"/>
              <w:right w:val="nil"/>
            </w:tcBorders>
            <w:shd w:val="clear" w:color="auto" w:fill="FFFFFF"/>
            <w:tcMar>
              <w:left w:w="67" w:type="dxa"/>
              <w:right w:w="67" w:type="dxa"/>
            </w:tcMar>
            <w:vAlign w:val="bottom"/>
          </w:tcPr>
          <w:p w14:paraId="4832288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w:t>
            </w:r>
          </w:p>
        </w:tc>
        <w:tc>
          <w:tcPr>
            <w:tcW w:w="874" w:type="dxa"/>
            <w:tcBorders>
              <w:top w:val="nil"/>
              <w:left w:val="nil"/>
              <w:bottom w:val="nil"/>
              <w:right w:val="nil"/>
            </w:tcBorders>
            <w:shd w:val="clear" w:color="auto" w:fill="FFFFFF"/>
            <w:tcMar>
              <w:left w:w="67" w:type="dxa"/>
              <w:right w:w="67" w:type="dxa"/>
            </w:tcMar>
            <w:vAlign w:val="bottom"/>
          </w:tcPr>
          <w:p w14:paraId="474A8CF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120E3D6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4756DE0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r>
      <w:tr w:rsidR="0038057A" w14:paraId="7E6E4C6E"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23D3CB78"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Difícil acesso a lubrificante</w:t>
            </w:r>
          </w:p>
        </w:tc>
        <w:tc>
          <w:tcPr>
            <w:tcW w:w="874" w:type="dxa"/>
            <w:vMerge w:val="restart"/>
            <w:tcBorders>
              <w:top w:val="nil"/>
              <w:left w:val="nil"/>
              <w:bottom w:val="nil"/>
              <w:right w:val="nil"/>
            </w:tcBorders>
            <w:shd w:val="clear" w:color="auto" w:fill="FFFFFF"/>
            <w:tcMar>
              <w:left w:w="67" w:type="dxa"/>
              <w:right w:w="67" w:type="dxa"/>
            </w:tcMar>
            <w:vAlign w:val="bottom"/>
          </w:tcPr>
          <w:p w14:paraId="0F318A7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44.7</w:t>
            </w:r>
          </w:p>
        </w:tc>
        <w:tc>
          <w:tcPr>
            <w:tcW w:w="874" w:type="dxa"/>
            <w:vMerge w:val="restart"/>
            <w:tcBorders>
              <w:top w:val="nil"/>
              <w:left w:val="nil"/>
              <w:bottom w:val="nil"/>
              <w:right w:val="nil"/>
            </w:tcBorders>
            <w:shd w:val="clear" w:color="auto" w:fill="FFFFFF"/>
            <w:tcMar>
              <w:left w:w="67" w:type="dxa"/>
              <w:right w:w="67" w:type="dxa"/>
            </w:tcMar>
            <w:vAlign w:val="bottom"/>
          </w:tcPr>
          <w:p w14:paraId="7A99E93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43.4</w:t>
            </w:r>
          </w:p>
        </w:tc>
        <w:tc>
          <w:tcPr>
            <w:tcW w:w="874" w:type="dxa"/>
            <w:vMerge w:val="restart"/>
            <w:tcBorders>
              <w:top w:val="nil"/>
              <w:left w:val="nil"/>
              <w:bottom w:val="nil"/>
              <w:right w:val="nil"/>
            </w:tcBorders>
            <w:shd w:val="clear" w:color="auto" w:fill="FFFFFF"/>
            <w:tcMar>
              <w:left w:w="67" w:type="dxa"/>
              <w:right w:w="67" w:type="dxa"/>
            </w:tcMar>
            <w:vAlign w:val="bottom"/>
          </w:tcPr>
          <w:p w14:paraId="7D94079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32.0</w:t>
            </w:r>
          </w:p>
        </w:tc>
        <w:tc>
          <w:tcPr>
            <w:tcW w:w="874" w:type="dxa"/>
            <w:vMerge w:val="restart"/>
            <w:tcBorders>
              <w:top w:val="nil"/>
              <w:left w:val="nil"/>
              <w:bottom w:val="nil"/>
              <w:right w:val="nil"/>
            </w:tcBorders>
            <w:shd w:val="clear" w:color="auto" w:fill="FFFFFF"/>
            <w:tcMar>
              <w:left w:w="67" w:type="dxa"/>
              <w:right w:w="67" w:type="dxa"/>
            </w:tcMar>
            <w:vAlign w:val="bottom"/>
          </w:tcPr>
          <w:p w14:paraId="32F32EC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38.7</w:t>
            </w:r>
          </w:p>
        </w:tc>
        <w:tc>
          <w:tcPr>
            <w:tcW w:w="874" w:type="dxa"/>
            <w:vMerge w:val="restart"/>
            <w:tcBorders>
              <w:top w:val="nil"/>
              <w:left w:val="nil"/>
              <w:bottom w:val="nil"/>
              <w:right w:val="nil"/>
            </w:tcBorders>
            <w:shd w:val="clear" w:color="auto" w:fill="FFFFFF"/>
            <w:tcMar>
              <w:left w:w="67" w:type="dxa"/>
              <w:right w:w="67" w:type="dxa"/>
            </w:tcMar>
            <w:vAlign w:val="bottom"/>
          </w:tcPr>
          <w:p w14:paraId="3657425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39.2</w:t>
            </w:r>
          </w:p>
        </w:tc>
        <w:tc>
          <w:tcPr>
            <w:tcW w:w="874" w:type="dxa"/>
            <w:vMerge w:val="restart"/>
            <w:tcBorders>
              <w:top w:val="nil"/>
              <w:left w:val="nil"/>
              <w:bottom w:val="nil"/>
              <w:right w:val="nil"/>
            </w:tcBorders>
            <w:shd w:val="clear" w:color="auto" w:fill="FFFFFF"/>
            <w:tcMar>
              <w:left w:w="67" w:type="dxa"/>
              <w:right w:w="67" w:type="dxa"/>
            </w:tcMar>
            <w:vAlign w:val="bottom"/>
          </w:tcPr>
          <w:p w14:paraId="4C98011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43.6</w:t>
            </w:r>
          </w:p>
        </w:tc>
      </w:tr>
      <w:tr w:rsidR="0038057A" w14:paraId="5F88134E"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687714F0"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3B6B3A7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BAFBE8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02E0BB4"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183C21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6BAEEE8"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C6C3DB4" w14:textId="77777777" w:rsidR="0038057A" w:rsidRDefault="0038057A" w:rsidP="00281490">
            <w:pPr>
              <w:adjustRightInd w:val="0"/>
              <w:rPr>
                <w:sz w:val="24"/>
                <w:szCs w:val="24"/>
              </w:rPr>
            </w:pPr>
          </w:p>
        </w:tc>
      </w:tr>
      <w:tr w:rsidR="0038057A" w14:paraId="142E5490"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02598D5A"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40906C6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53.2</w:t>
            </w:r>
          </w:p>
        </w:tc>
        <w:tc>
          <w:tcPr>
            <w:tcW w:w="874" w:type="dxa"/>
            <w:tcBorders>
              <w:top w:val="nil"/>
              <w:left w:val="nil"/>
              <w:bottom w:val="nil"/>
              <w:right w:val="nil"/>
            </w:tcBorders>
            <w:shd w:val="clear" w:color="auto" w:fill="FFFFFF"/>
            <w:tcMar>
              <w:left w:w="67" w:type="dxa"/>
              <w:right w:w="67" w:type="dxa"/>
            </w:tcMar>
            <w:vAlign w:val="bottom"/>
          </w:tcPr>
          <w:p w14:paraId="7F9B291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49.6</w:t>
            </w:r>
          </w:p>
        </w:tc>
        <w:tc>
          <w:tcPr>
            <w:tcW w:w="874" w:type="dxa"/>
            <w:tcBorders>
              <w:top w:val="nil"/>
              <w:left w:val="nil"/>
              <w:bottom w:val="nil"/>
              <w:right w:val="nil"/>
            </w:tcBorders>
            <w:shd w:val="clear" w:color="auto" w:fill="FFFFFF"/>
            <w:tcMar>
              <w:left w:w="67" w:type="dxa"/>
              <w:right w:w="67" w:type="dxa"/>
            </w:tcMar>
            <w:vAlign w:val="bottom"/>
          </w:tcPr>
          <w:p w14:paraId="7E847CB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63.0</w:t>
            </w:r>
          </w:p>
        </w:tc>
        <w:tc>
          <w:tcPr>
            <w:tcW w:w="874" w:type="dxa"/>
            <w:tcBorders>
              <w:top w:val="nil"/>
              <w:left w:val="nil"/>
              <w:bottom w:val="nil"/>
              <w:right w:val="nil"/>
            </w:tcBorders>
            <w:shd w:val="clear" w:color="auto" w:fill="FFFFFF"/>
            <w:tcMar>
              <w:left w:w="67" w:type="dxa"/>
              <w:right w:w="67" w:type="dxa"/>
            </w:tcMar>
            <w:vAlign w:val="bottom"/>
          </w:tcPr>
          <w:p w14:paraId="3BB19A8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60.3</w:t>
            </w:r>
          </w:p>
        </w:tc>
        <w:tc>
          <w:tcPr>
            <w:tcW w:w="874" w:type="dxa"/>
            <w:tcBorders>
              <w:top w:val="nil"/>
              <w:left w:val="nil"/>
              <w:bottom w:val="nil"/>
              <w:right w:val="nil"/>
            </w:tcBorders>
            <w:shd w:val="clear" w:color="auto" w:fill="FFFFFF"/>
            <w:tcMar>
              <w:left w:w="67" w:type="dxa"/>
              <w:right w:w="67" w:type="dxa"/>
            </w:tcMar>
            <w:vAlign w:val="bottom"/>
          </w:tcPr>
          <w:p w14:paraId="2782E8D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tcBorders>
              <w:top w:val="nil"/>
              <w:left w:val="nil"/>
              <w:bottom w:val="nil"/>
              <w:right w:val="nil"/>
            </w:tcBorders>
            <w:shd w:val="clear" w:color="auto" w:fill="FFFFFF"/>
            <w:tcMar>
              <w:left w:w="67" w:type="dxa"/>
              <w:right w:w="67" w:type="dxa"/>
            </w:tcMar>
            <w:vAlign w:val="bottom"/>
          </w:tcPr>
          <w:p w14:paraId="642C57B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53.9</w:t>
            </w:r>
          </w:p>
        </w:tc>
      </w:tr>
      <w:tr w:rsidR="0038057A" w14:paraId="79ED8E41"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506ED18F"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466A2C1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w:t>
            </w:r>
          </w:p>
        </w:tc>
        <w:tc>
          <w:tcPr>
            <w:tcW w:w="874" w:type="dxa"/>
            <w:tcBorders>
              <w:top w:val="nil"/>
              <w:left w:val="nil"/>
              <w:bottom w:val="nil"/>
              <w:right w:val="nil"/>
            </w:tcBorders>
            <w:shd w:val="clear" w:color="auto" w:fill="FFFFFF"/>
            <w:tcMar>
              <w:left w:w="67" w:type="dxa"/>
              <w:right w:w="67" w:type="dxa"/>
            </w:tcMar>
            <w:vAlign w:val="bottom"/>
          </w:tcPr>
          <w:p w14:paraId="722A8A0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w:t>
            </w:r>
          </w:p>
        </w:tc>
        <w:tc>
          <w:tcPr>
            <w:tcW w:w="874" w:type="dxa"/>
            <w:tcBorders>
              <w:top w:val="nil"/>
              <w:left w:val="nil"/>
              <w:bottom w:val="nil"/>
              <w:right w:val="nil"/>
            </w:tcBorders>
            <w:shd w:val="clear" w:color="auto" w:fill="FFFFFF"/>
            <w:tcMar>
              <w:left w:w="67" w:type="dxa"/>
              <w:right w:w="67" w:type="dxa"/>
            </w:tcMar>
            <w:vAlign w:val="bottom"/>
          </w:tcPr>
          <w:p w14:paraId="64FF262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w:t>
            </w:r>
          </w:p>
        </w:tc>
        <w:tc>
          <w:tcPr>
            <w:tcW w:w="874" w:type="dxa"/>
            <w:tcBorders>
              <w:top w:val="nil"/>
              <w:left w:val="nil"/>
              <w:bottom w:val="nil"/>
              <w:right w:val="nil"/>
            </w:tcBorders>
            <w:shd w:val="clear" w:color="auto" w:fill="FFFFFF"/>
            <w:tcMar>
              <w:left w:w="67" w:type="dxa"/>
              <w:right w:w="67" w:type="dxa"/>
            </w:tcMar>
            <w:vAlign w:val="bottom"/>
          </w:tcPr>
          <w:p w14:paraId="2B67BC1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c>
          <w:tcPr>
            <w:tcW w:w="874" w:type="dxa"/>
            <w:tcBorders>
              <w:top w:val="nil"/>
              <w:left w:val="nil"/>
              <w:bottom w:val="nil"/>
              <w:right w:val="nil"/>
            </w:tcBorders>
            <w:shd w:val="clear" w:color="auto" w:fill="FFFFFF"/>
            <w:tcMar>
              <w:left w:w="67" w:type="dxa"/>
              <w:right w:w="67" w:type="dxa"/>
            </w:tcMar>
            <w:vAlign w:val="bottom"/>
          </w:tcPr>
          <w:p w14:paraId="45A7F6A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tcBorders>
              <w:top w:val="nil"/>
              <w:left w:val="nil"/>
              <w:bottom w:val="nil"/>
              <w:right w:val="nil"/>
            </w:tcBorders>
            <w:shd w:val="clear" w:color="auto" w:fill="FFFFFF"/>
            <w:tcMar>
              <w:left w:w="67" w:type="dxa"/>
              <w:right w:w="67" w:type="dxa"/>
            </w:tcMar>
            <w:vAlign w:val="bottom"/>
          </w:tcPr>
          <w:p w14:paraId="57AF44C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w:t>
            </w:r>
          </w:p>
        </w:tc>
      </w:tr>
      <w:tr w:rsidR="0038057A" w14:paraId="328A5A3F"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29775444"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Recebeu preservativos de graça, 6 meses</w:t>
            </w:r>
          </w:p>
        </w:tc>
        <w:tc>
          <w:tcPr>
            <w:tcW w:w="874" w:type="dxa"/>
            <w:vMerge w:val="restart"/>
            <w:tcBorders>
              <w:top w:val="nil"/>
              <w:left w:val="nil"/>
              <w:bottom w:val="nil"/>
              <w:right w:val="nil"/>
            </w:tcBorders>
            <w:shd w:val="clear" w:color="auto" w:fill="FFFFFF"/>
            <w:tcMar>
              <w:left w:w="67" w:type="dxa"/>
              <w:right w:w="67" w:type="dxa"/>
            </w:tcMar>
            <w:vAlign w:val="bottom"/>
          </w:tcPr>
          <w:p w14:paraId="61E889E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42.7</w:t>
            </w:r>
          </w:p>
        </w:tc>
        <w:tc>
          <w:tcPr>
            <w:tcW w:w="874" w:type="dxa"/>
            <w:vMerge w:val="restart"/>
            <w:tcBorders>
              <w:top w:val="nil"/>
              <w:left w:val="nil"/>
              <w:bottom w:val="nil"/>
              <w:right w:val="nil"/>
            </w:tcBorders>
            <w:shd w:val="clear" w:color="auto" w:fill="FFFFFF"/>
            <w:tcMar>
              <w:left w:w="67" w:type="dxa"/>
              <w:right w:w="67" w:type="dxa"/>
            </w:tcMar>
            <w:vAlign w:val="bottom"/>
          </w:tcPr>
          <w:p w14:paraId="30FF043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49.8</w:t>
            </w:r>
          </w:p>
        </w:tc>
        <w:tc>
          <w:tcPr>
            <w:tcW w:w="874" w:type="dxa"/>
            <w:vMerge w:val="restart"/>
            <w:tcBorders>
              <w:top w:val="nil"/>
              <w:left w:val="nil"/>
              <w:bottom w:val="nil"/>
              <w:right w:val="nil"/>
            </w:tcBorders>
            <w:shd w:val="clear" w:color="auto" w:fill="FFFFFF"/>
            <w:tcMar>
              <w:left w:w="67" w:type="dxa"/>
              <w:right w:w="67" w:type="dxa"/>
            </w:tcMar>
            <w:vAlign w:val="bottom"/>
          </w:tcPr>
          <w:p w14:paraId="425071C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26.5</w:t>
            </w:r>
          </w:p>
        </w:tc>
        <w:tc>
          <w:tcPr>
            <w:tcW w:w="874" w:type="dxa"/>
            <w:vMerge w:val="restart"/>
            <w:tcBorders>
              <w:top w:val="nil"/>
              <w:left w:val="nil"/>
              <w:bottom w:val="nil"/>
              <w:right w:val="nil"/>
            </w:tcBorders>
            <w:shd w:val="clear" w:color="auto" w:fill="FFFFFF"/>
            <w:tcMar>
              <w:left w:w="67" w:type="dxa"/>
              <w:right w:w="67" w:type="dxa"/>
            </w:tcMar>
            <w:vAlign w:val="bottom"/>
          </w:tcPr>
          <w:p w14:paraId="232A2FB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45.8</w:t>
            </w:r>
          </w:p>
        </w:tc>
        <w:tc>
          <w:tcPr>
            <w:tcW w:w="874" w:type="dxa"/>
            <w:vMerge w:val="restart"/>
            <w:tcBorders>
              <w:top w:val="nil"/>
              <w:left w:val="nil"/>
              <w:bottom w:val="nil"/>
              <w:right w:val="nil"/>
            </w:tcBorders>
            <w:shd w:val="clear" w:color="auto" w:fill="FFFFFF"/>
            <w:tcMar>
              <w:left w:w="67" w:type="dxa"/>
              <w:right w:w="67" w:type="dxa"/>
            </w:tcMar>
            <w:vAlign w:val="bottom"/>
          </w:tcPr>
          <w:p w14:paraId="2476724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38.7</w:t>
            </w:r>
          </w:p>
        </w:tc>
        <w:tc>
          <w:tcPr>
            <w:tcW w:w="874" w:type="dxa"/>
            <w:vMerge w:val="restart"/>
            <w:tcBorders>
              <w:top w:val="nil"/>
              <w:left w:val="nil"/>
              <w:bottom w:val="nil"/>
              <w:right w:val="nil"/>
            </w:tcBorders>
            <w:shd w:val="clear" w:color="auto" w:fill="FFFFFF"/>
            <w:tcMar>
              <w:left w:w="67" w:type="dxa"/>
              <w:right w:w="67" w:type="dxa"/>
            </w:tcMar>
            <w:vAlign w:val="bottom"/>
          </w:tcPr>
          <w:p w14:paraId="6F0BCB7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42.4</w:t>
            </w:r>
          </w:p>
        </w:tc>
      </w:tr>
      <w:tr w:rsidR="0038057A" w14:paraId="5697F507"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00B4E2A8"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3667EA4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B925AF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8B8802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918805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C00DB0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7DF8FAE" w14:textId="77777777" w:rsidR="0038057A" w:rsidRDefault="0038057A" w:rsidP="00281490">
            <w:pPr>
              <w:adjustRightInd w:val="0"/>
              <w:rPr>
                <w:sz w:val="24"/>
                <w:szCs w:val="24"/>
              </w:rPr>
            </w:pPr>
          </w:p>
        </w:tc>
      </w:tr>
      <w:tr w:rsidR="0038057A" w14:paraId="68FD3A60"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EA00043"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7B36C15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55.9</w:t>
            </w:r>
          </w:p>
        </w:tc>
        <w:tc>
          <w:tcPr>
            <w:tcW w:w="874" w:type="dxa"/>
            <w:tcBorders>
              <w:top w:val="nil"/>
              <w:left w:val="nil"/>
              <w:bottom w:val="nil"/>
              <w:right w:val="nil"/>
            </w:tcBorders>
            <w:shd w:val="clear" w:color="auto" w:fill="FFFFFF"/>
            <w:tcMar>
              <w:left w:w="67" w:type="dxa"/>
              <w:right w:w="67" w:type="dxa"/>
            </w:tcMar>
            <w:vAlign w:val="bottom"/>
          </w:tcPr>
          <w:p w14:paraId="7EA3E68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48.4</w:t>
            </w:r>
          </w:p>
        </w:tc>
        <w:tc>
          <w:tcPr>
            <w:tcW w:w="874" w:type="dxa"/>
            <w:tcBorders>
              <w:top w:val="nil"/>
              <w:left w:val="nil"/>
              <w:bottom w:val="nil"/>
              <w:right w:val="nil"/>
            </w:tcBorders>
            <w:shd w:val="clear" w:color="auto" w:fill="FFFFFF"/>
            <w:tcMar>
              <w:left w:w="67" w:type="dxa"/>
              <w:right w:w="67" w:type="dxa"/>
            </w:tcMar>
            <w:vAlign w:val="bottom"/>
          </w:tcPr>
          <w:p w14:paraId="70CF53E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70.6</w:t>
            </w:r>
          </w:p>
        </w:tc>
        <w:tc>
          <w:tcPr>
            <w:tcW w:w="874" w:type="dxa"/>
            <w:tcBorders>
              <w:top w:val="nil"/>
              <w:left w:val="nil"/>
              <w:bottom w:val="nil"/>
              <w:right w:val="nil"/>
            </w:tcBorders>
            <w:shd w:val="clear" w:color="auto" w:fill="FFFFFF"/>
            <w:tcMar>
              <w:left w:w="67" w:type="dxa"/>
              <w:right w:w="67" w:type="dxa"/>
            </w:tcMar>
            <w:vAlign w:val="bottom"/>
          </w:tcPr>
          <w:p w14:paraId="5CD2D22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54.2</w:t>
            </w:r>
          </w:p>
        </w:tc>
        <w:tc>
          <w:tcPr>
            <w:tcW w:w="874" w:type="dxa"/>
            <w:tcBorders>
              <w:top w:val="nil"/>
              <w:left w:val="nil"/>
              <w:bottom w:val="nil"/>
              <w:right w:val="nil"/>
            </w:tcBorders>
            <w:shd w:val="clear" w:color="auto" w:fill="FFFFFF"/>
            <w:tcMar>
              <w:left w:w="67" w:type="dxa"/>
              <w:right w:w="67" w:type="dxa"/>
            </w:tcMar>
            <w:vAlign w:val="bottom"/>
          </w:tcPr>
          <w:p w14:paraId="1ED5318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60.8</w:t>
            </w:r>
          </w:p>
        </w:tc>
        <w:tc>
          <w:tcPr>
            <w:tcW w:w="874" w:type="dxa"/>
            <w:tcBorders>
              <w:top w:val="nil"/>
              <w:left w:val="nil"/>
              <w:bottom w:val="nil"/>
              <w:right w:val="nil"/>
            </w:tcBorders>
            <w:shd w:val="clear" w:color="auto" w:fill="FFFFFF"/>
            <w:tcMar>
              <w:left w:w="67" w:type="dxa"/>
              <w:right w:w="67" w:type="dxa"/>
            </w:tcMar>
            <w:vAlign w:val="bottom"/>
          </w:tcPr>
          <w:p w14:paraId="73D90E0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56.3</w:t>
            </w:r>
          </w:p>
        </w:tc>
      </w:tr>
      <w:tr w:rsidR="0038057A" w14:paraId="5CAA78F7"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55B5687D"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2B7667A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w:t>
            </w:r>
          </w:p>
        </w:tc>
        <w:tc>
          <w:tcPr>
            <w:tcW w:w="874" w:type="dxa"/>
            <w:tcBorders>
              <w:top w:val="nil"/>
              <w:left w:val="nil"/>
              <w:bottom w:val="nil"/>
              <w:right w:val="nil"/>
            </w:tcBorders>
            <w:shd w:val="clear" w:color="auto" w:fill="FFFFFF"/>
            <w:tcMar>
              <w:left w:w="67" w:type="dxa"/>
              <w:right w:w="67" w:type="dxa"/>
            </w:tcMar>
            <w:vAlign w:val="bottom"/>
          </w:tcPr>
          <w:p w14:paraId="7873BFF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w:t>
            </w:r>
          </w:p>
        </w:tc>
        <w:tc>
          <w:tcPr>
            <w:tcW w:w="874" w:type="dxa"/>
            <w:tcBorders>
              <w:top w:val="nil"/>
              <w:left w:val="nil"/>
              <w:bottom w:val="nil"/>
              <w:right w:val="nil"/>
            </w:tcBorders>
            <w:shd w:val="clear" w:color="auto" w:fill="FFFFFF"/>
            <w:tcMar>
              <w:left w:w="67" w:type="dxa"/>
              <w:right w:w="67" w:type="dxa"/>
            </w:tcMar>
            <w:vAlign w:val="bottom"/>
          </w:tcPr>
          <w:p w14:paraId="0B9782E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w:t>
            </w:r>
          </w:p>
        </w:tc>
        <w:tc>
          <w:tcPr>
            <w:tcW w:w="874" w:type="dxa"/>
            <w:tcBorders>
              <w:top w:val="nil"/>
              <w:left w:val="nil"/>
              <w:bottom w:val="nil"/>
              <w:right w:val="nil"/>
            </w:tcBorders>
            <w:shd w:val="clear" w:color="auto" w:fill="FFFFFF"/>
            <w:tcMar>
              <w:left w:w="67" w:type="dxa"/>
              <w:right w:w="67" w:type="dxa"/>
            </w:tcMar>
            <w:vAlign w:val="bottom"/>
          </w:tcPr>
          <w:p w14:paraId="4E869A0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CD0203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c>
          <w:tcPr>
            <w:tcW w:w="874" w:type="dxa"/>
            <w:tcBorders>
              <w:top w:val="nil"/>
              <w:left w:val="nil"/>
              <w:bottom w:val="nil"/>
              <w:right w:val="nil"/>
            </w:tcBorders>
            <w:shd w:val="clear" w:color="auto" w:fill="FFFFFF"/>
            <w:tcMar>
              <w:left w:w="67" w:type="dxa"/>
              <w:right w:w="67" w:type="dxa"/>
            </w:tcMar>
            <w:vAlign w:val="bottom"/>
          </w:tcPr>
          <w:p w14:paraId="77719D3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w:t>
            </w:r>
          </w:p>
        </w:tc>
      </w:tr>
      <w:tr w:rsidR="0038057A" w14:paraId="481BC7AF"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2EF77F8"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Recebeu preservativos do educador de par/activista, 6 meses</w:t>
            </w:r>
          </w:p>
        </w:tc>
        <w:tc>
          <w:tcPr>
            <w:tcW w:w="874" w:type="dxa"/>
            <w:vMerge w:val="restart"/>
            <w:tcBorders>
              <w:top w:val="nil"/>
              <w:left w:val="nil"/>
              <w:bottom w:val="nil"/>
              <w:right w:val="nil"/>
            </w:tcBorders>
            <w:shd w:val="clear" w:color="auto" w:fill="FFFFFF"/>
            <w:tcMar>
              <w:left w:w="67" w:type="dxa"/>
              <w:right w:w="67" w:type="dxa"/>
            </w:tcMar>
            <w:vAlign w:val="bottom"/>
          </w:tcPr>
          <w:p w14:paraId="07DA2F9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31.0</w:t>
            </w:r>
          </w:p>
        </w:tc>
        <w:tc>
          <w:tcPr>
            <w:tcW w:w="874" w:type="dxa"/>
            <w:vMerge w:val="restart"/>
            <w:tcBorders>
              <w:top w:val="nil"/>
              <w:left w:val="nil"/>
              <w:bottom w:val="nil"/>
              <w:right w:val="nil"/>
            </w:tcBorders>
            <w:shd w:val="clear" w:color="auto" w:fill="FFFFFF"/>
            <w:tcMar>
              <w:left w:w="67" w:type="dxa"/>
              <w:right w:w="67" w:type="dxa"/>
            </w:tcMar>
            <w:vAlign w:val="bottom"/>
          </w:tcPr>
          <w:p w14:paraId="585FE30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46.6</w:t>
            </w:r>
          </w:p>
        </w:tc>
        <w:tc>
          <w:tcPr>
            <w:tcW w:w="874" w:type="dxa"/>
            <w:vMerge w:val="restart"/>
            <w:tcBorders>
              <w:top w:val="nil"/>
              <w:left w:val="nil"/>
              <w:bottom w:val="nil"/>
              <w:right w:val="nil"/>
            </w:tcBorders>
            <w:shd w:val="clear" w:color="auto" w:fill="FFFFFF"/>
            <w:tcMar>
              <w:left w:w="67" w:type="dxa"/>
              <w:right w:w="67" w:type="dxa"/>
            </w:tcMar>
            <w:vAlign w:val="bottom"/>
          </w:tcPr>
          <w:p w14:paraId="71949DF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16.2</w:t>
            </w:r>
          </w:p>
        </w:tc>
        <w:tc>
          <w:tcPr>
            <w:tcW w:w="874" w:type="dxa"/>
            <w:vMerge w:val="restart"/>
            <w:tcBorders>
              <w:top w:val="nil"/>
              <w:left w:val="nil"/>
              <w:bottom w:val="nil"/>
              <w:right w:val="nil"/>
            </w:tcBorders>
            <w:shd w:val="clear" w:color="auto" w:fill="FFFFFF"/>
            <w:tcMar>
              <w:left w:w="67" w:type="dxa"/>
              <w:right w:w="67" w:type="dxa"/>
            </w:tcMar>
            <w:vAlign w:val="bottom"/>
          </w:tcPr>
          <w:p w14:paraId="6D7BF4B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33.4</w:t>
            </w:r>
          </w:p>
        </w:tc>
        <w:tc>
          <w:tcPr>
            <w:tcW w:w="874" w:type="dxa"/>
            <w:vMerge w:val="restart"/>
            <w:tcBorders>
              <w:top w:val="nil"/>
              <w:left w:val="nil"/>
              <w:bottom w:val="nil"/>
              <w:right w:val="nil"/>
            </w:tcBorders>
            <w:shd w:val="clear" w:color="auto" w:fill="FFFFFF"/>
            <w:tcMar>
              <w:left w:w="67" w:type="dxa"/>
              <w:right w:w="67" w:type="dxa"/>
            </w:tcMar>
            <w:vAlign w:val="bottom"/>
          </w:tcPr>
          <w:p w14:paraId="4767624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38.7</w:t>
            </w:r>
          </w:p>
        </w:tc>
        <w:tc>
          <w:tcPr>
            <w:tcW w:w="874" w:type="dxa"/>
            <w:vMerge w:val="restart"/>
            <w:tcBorders>
              <w:top w:val="nil"/>
              <w:left w:val="nil"/>
              <w:bottom w:val="nil"/>
              <w:right w:val="nil"/>
            </w:tcBorders>
            <w:shd w:val="clear" w:color="auto" w:fill="FFFFFF"/>
            <w:tcMar>
              <w:left w:w="67" w:type="dxa"/>
              <w:right w:w="67" w:type="dxa"/>
            </w:tcMar>
            <w:vAlign w:val="bottom"/>
          </w:tcPr>
          <w:p w14:paraId="6431086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31.6</w:t>
            </w:r>
          </w:p>
        </w:tc>
      </w:tr>
      <w:tr w:rsidR="0038057A" w14:paraId="17FAA5CB"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6CC858DE"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5D0623C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F965431"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528B4A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5A7C7E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0ADDE0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92CD52C" w14:textId="77777777" w:rsidR="0038057A" w:rsidRDefault="0038057A" w:rsidP="00281490">
            <w:pPr>
              <w:adjustRightInd w:val="0"/>
              <w:rPr>
                <w:sz w:val="24"/>
                <w:szCs w:val="24"/>
              </w:rPr>
            </w:pPr>
          </w:p>
        </w:tc>
      </w:tr>
      <w:tr w:rsidR="0038057A" w14:paraId="4AEEE6A1"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05B7280E"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5E88434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68.3</w:t>
            </w:r>
          </w:p>
        </w:tc>
        <w:tc>
          <w:tcPr>
            <w:tcW w:w="874" w:type="dxa"/>
            <w:tcBorders>
              <w:top w:val="nil"/>
              <w:left w:val="nil"/>
              <w:bottom w:val="nil"/>
              <w:right w:val="nil"/>
            </w:tcBorders>
            <w:shd w:val="clear" w:color="auto" w:fill="FFFFFF"/>
            <w:tcMar>
              <w:left w:w="67" w:type="dxa"/>
              <w:right w:w="67" w:type="dxa"/>
            </w:tcMar>
            <w:vAlign w:val="bottom"/>
          </w:tcPr>
          <w:p w14:paraId="2C88E7D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52.9</w:t>
            </w:r>
          </w:p>
        </w:tc>
        <w:tc>
          <w:tcPr>
            <w:tcW w:w="874" w:type="dxa"/>
            <w:tcBorders>
              <w:top w:val="nil"/>
              <w:left w:val="nil"/>
              <w:bottom w:val="nil"/>
              <w:right w:val="nil"/>
            </w:tcBorders>
            <w:shd w:val="clear" w:color="auto" w:fill="FFFFFF"/>
            <w:tcMar>
              <w:left w:w="67" w:type="dxa"/>
              <w:right w:w="67" w:type="dxa"/>
            </w:tcMar>
            <w:vAlign w:val="bottom"/>
          </w:tcPr>
          <w:p w14:paraId="1B33B53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81.6</w:t>
            </w:r>
          </w:p>
        </w:tc>
        <w:tc>
          <w:tcPr>
            <w:tcW w:w="874" w:type="dxa"/>
            <w:tcBorders>
              <w:top w:val="nil"/>
              <w:left w:val="nil"/>
              <w:bottom w:val="nil"/>
              <w:right w:val="nil"/>
            </w:tcBorders>
            <w:shd w:val="clear" w:color="auto" w:fill="FFFFFF"/>
            <w:tcMar>
              <w:left w:w="67" w:type="dxa"/>
              <w:right w:w="67" w:type="dxa"/>
            </w:tcMar>
            <w:vAlign w:val="bottom"/>
          </w:tcPr>
          <w:p w14:paraId="29BB039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66.6</w:t>
            </w:r>
          </w:p>
        </w:tc>
        <w:tc>
          <w:tcPr>
            <w:tcW w:w="874" w:type="dxa"/>
            <w:tcBorders>
              <w:top w:val="nil"/>
              <w:left w:val="nil"/>
              <w:bottom w:val="nil"/>
              <w:right w:val="nil"/>
            </w:tcBorders>
            <w:shd w:val="clear" w:color="auto" w:fill="FFFFFF"/>
            <w:tcMar>
              <w:left w:w="67" w:type="dxa"/>
              <w:right w:w="67" w:type="dxa"/>
            </w:tcMar>
            <w:vAlign w:val="bottom"/>
          </w:tcPr>
          <w:p w14:paraId="0684F20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61.2</w:t>
            </w:r>
          </w:p>
        </w:tc>
        <w:tc>
          <w:tcPr>
            <w:tcW w:w="874" w:type="dxa"/>
            <w:tcBorders>
              <w:top w:val="nil"/>
              <w:left w:val="nil"/>
              <w:bottom w:val="nil"/>
              <w:right w:val="nil"/>
            </w:tcBorders>
            <w:shd w:val="clear" w:color="auto" w:fill="FFFFFF"/>
            <w:tcMar>
              <w:left w:w="67" w:type="dxa"/>
              <w:right w:w="67" w:type="dxa"/>
            </w:tcMar>
            <w:vAlign w:val="bottom"/>
          </w:tcPr>
          <w:p w14:paraId="35459EE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67.7</w:t>
            </w:r>
          </w:p>
        </w:tc>
      </w:tr>
      <w:tr w:rsidR="0038057A" w14:paraId="41FA1AC2"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4A1283FB"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435E17B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tcBorders>
              <w:top w:val="nil"/>
              <w:left w:val="nil"/>
              <w:bottom w:val="nil"/>
              <w:right w:val="nil"/>
            </w:tcBorders>
            <w:shd w:val="clear" w:color="auto" w:fill="FFFFFF"/>
            <w:tcMar>
              <w:left w:w="67" w:type="dxa"/>
              <w:right w:w="67" w:type="dxa"/>
            </w:tcMar>
            <w:vAlign w:val="bottom"/>
          </w:tcPr>
          <w:p w14:paraId="0BBF9D2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c>
          <w:tcPr>
            <w:tcW w:w="874" w:type="dxa"/>
            <w:tcBorders>
              <w:top w:val="nil"/>
              <w:left w:val="nil"/>
              <w:bottom w:val="nil"/>
              <w:right w:val="nil"/>
            </w:tcBorders>
            <w:shd w:val="clear" w:color="auto" w:fill="FFFFFF"/>
            <w:tcMar>
              <w:left w:w="67" w:type="dxa"/>
              <w:right w:w="67" w:type="dxa"/>
            </w:tcMar>
            <w:vAlign w:val="bottom"/>
          </w:tcPr>
          <w:p w14:paraId="50FD597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w:t>
            </w:r>
          </w:p>
        </w:tc>
        <w:tc>
          <w:tcPr>
            <w:tcW w:w="874" w:type="dxa"/>
            <w:tcBorders>
              <w:top w:val="nil"/>
              <w:left w:val="nil"/>
              <w:bottom w:val="nil"/>
              <w:right w:val="nil"/>
            </w:tcBorders>
            <w:shd w:val="clear" w:color="auto" w:fill="FFFFFF"/>
            <w:tcMar>
              <w:left w:w="67" w:type="dxa"/>
              <w:right w:w="67" w:type="dxa"/>
            </w:tcMar>
            <w:vAlign w:val="bottom"/>
          </w:tcPr>
          <w:p w14:paraId="225E9BE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28EB23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57570F7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r>
      <w:tr w:rsidR="0038057A" w14:paraId="09BA4D26"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32E150FB"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Comprou preservativos, 6 meses</w:t>
            </w:r>
          </w:p>
        </w:tc>
        <w:tc>
          <w:tcPr>
            <w:tcW w:w="874" w:type="dxa"/>
            <w:vMerge w:val="restart"/>
            <w:tcBorders>
              <w:top w:val="nil"/>
              <w:left w:val="nil"/>
              <w:bottom w:val="nil"/>
              <w:right w:val="nil"/>
            </w:tcBorders>
            <w:shd w:val="clear" w:color="auto" w:fill="FFFFFF"/>
            <w:tcMar>
              <w:left w:w="67" w:type="dxa"/>
              <w:right w:w="67" w:type="dxa"/>
            </w:tcMar>
            <w:vAlign w:val="bottom"/>
          </w:tcPr>
          <w:p w14:paraId="08EC721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54.9</w:t>
            </w:r>
          </w:p>
        </w:tc>
        <w:tc>
          <w:tcPr>
            <w:tcW w:w="874" w:type="dxa"/>
            <w:vMerge w:val="restart"/>
            <w:tcBorders>
              <w:top w:val="nil"/>
              <w:left w:val="nil"/>
              <w:bottom w:val="nil"/>
              <w:right w:val="nil"/>
            </w:tcBorders>
            <w:shd w:val="clear" w:color="auto" w:fill="FFFFFF"/>
            <w:tcMar>
              <w:left w:w="67" w:type="dxa"/>
              <w:right w:w="67" w:type="dxa"/>
            </w:tcMar>
            <w:vAlign w:val="bottom"/>
          </w:tcPr>
          <w:p w14:paraId="71E2C6E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43.4</w:t>
            </w:r>
          </w:p>
        </w:tc>
        <w:tc>
          <w:tcPr>
            <w:tcW w:w="874" w:type="dxa"/>
            <w:vMerge w:val="restart"/>
            <w:tcBorders>
              <w:top w:val="nil"/>
              <w:left w:val="nil"/>
              <w:bottom w:val="nil"/>
              <w:right w:val="nil"/>
            </w:tcBorders>
            <w:shd w:val="clear" w:color="auto" w:fill="FFFFFF"/>
            <w:tcMar>
              <w:left w:w="67" w:type="dxa"/>
              <w:right w:w="67" w:type="dxa"/>
            </w:tcMar>
            <w:vAlign w:val="bottom"/>
          </w:tcPr>
          <w:p w14:paraId="23F6971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16.5</w:t>
            </w:r>
          </w:p>
        </w:tc>
        <w:tc>
          <w:tcPr>
            <w:tcW w:w="874" w:type="dxa"/>
            <w:vMerge w:val="restart"/>
            <w:tcBorders>
              <w:top w:val="nil"/>
              <w:left w:val="nil"/>
              <w:bottom w:val="nil"/>
              <w:right w:val="nil"/>
            </w:tcBorders>
            <w:shd w:val="clear" w:color="auto" w:fill="FFFFFF"/>
            <w:tcMar>
              <w:left w:w="67" w:type="dxa"/>
              <w:right w:w="67" w:type="dxa"/>
            </w:tcMar>
            <w:vAlign w:val="bottom"/>
          </w:tcPr>
          <w:p w14:paraId="460F264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41.4</w:t>
            </w:r>
          </w:p>
        </w:tc>
        <w:tc>
          <w:tcPr>
            <w:tcW w:w="874" w:type="dxa"/>
            <w:vMerge w:val="restart"/>
            <w:tcBorders>
              <w:top w:val="nil"/>
              <w:left w:val="nil"/>
              <w:bottom w:val="nil"/>
              <w:right w:val="nil"/>
            </w:tcBorders>
            <w:shd w:val="clear" w:color="auto" w:fill="FFFFFF"/>
            <w:tcMar>
              <w:left w:w="67" w:type="dxa"/>
              <w:right w:w="67" w:type="dxa"/>
            </w:tcMar>
            <w:vAlign w:val="bottom"/>
          </w:tcPr>
          <w:p w14:paraId="4E3CFC6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33.2</w:t>
            </w:r>
          </w:p>
        </w:tc>
        <w:tc>
          <w:tcPr>
            <w:tcW w:w="874" w:type="dxa"/>
            <w:vMerge w:val="restart"/>
            <w:tcBorders>
              <w:top w:val="nil"/>
              <w:left w:val="nil"/>
              <w:bottom w:val="nil"/>
              <w:right w:val="nil"/>
            </w:tcBorders>
            <w:shd w:val="clear" w:color="auto" w:fill="FFFFFF"/>
            <w:tcMar>
              <w:left w:w="67" w:type="dxa"/>
              <w:right w:w="67" w:type="dxa"/>
            </w:tcMar>
            <w:vAlign w:val="bottom"/>
          </w:tcPr>
          <w:p w14:paraId="14AB467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51.3</w:t>
            </w:r>
          </w:p>
        </w:tc>
      </w:tr>
      <w:tr w:rsidR="0038057A" w14:paraId="1F8243D9"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4B2E5417"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B5CD36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3277A46"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C8AB76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0ABD54C"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B22926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856A846" w14:textId="77777777" w:rsidR="0038057A" w:rsidRDefault="0038057A" w:rsidP="00281490">
            <w:pPr>
              <w:adjustRightInd w:val="0"/>
              <w:rPr>
                <w:sz w:val="24"/>
                <w:szCs w:val="24"/>
              </w:rPr>
            </w:pPr>
          </w:p>
        </w:tc>
      </w:tr>
      <w:tr w:rsidR="0038057A" w14:paraId="64975CD0"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63719B12"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1856E71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44.3</w:t>
            </w:r>
          </w:p>
        </w:tc>
        <w:tc>
          <w:tcPr>
            <w:tcW w:w="874" w:type="dxa"/>
            <w:tcBorders>
              <w:top w:val="nil"/>
              <w:left w:val="nil"/>
              <w:bottom w:val="nil"/>
              <w:right w:val="nil"/>
            </w:tcBorders>
            <w:shd w:val="clear" w:color="auto" w:fill="FFFFFF"/>
            <w:tcMar>
              <w:left w:w="67" w:type="dxa"/>
              <w:right w:w="67" w:type="dxa"/>
            </w:tcMar>
            <w:vAlign w:val="bottom"/>
          </w:tcPr>
          <w:p w14:paraId="58EB55B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55.7</w:t>
            </w:r>
          </w:p>
        </w:tc>
        <w:tc>
          <w:tcPr>
            <w:tcW w:w="874" w:type="dxa"/>
            <w:tcBorders>
              <w:top w:val="nil"/>
              <w:left w:val="nil"/>
              <w:bottom w:val="nil"/>
              <w:right w:val="nil"/>
            </w:tcBorders>
            <w:shd w:val="clear" w:color="auto" w:fill="FFFFFF"/>
            <w:tcMar>
              <w:left w:w="67" w:type="dxa"/>
              <w:right w:w="67" w:type="dxa"/>
            </w:tcMar>
            <w:vAlign w:val="bottom"/>
          </w:tcPr>
          <w:p w14:paraId="5744EFF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80.7</w:t>
            </w:r>
          </w:p>
        </w:tc>
        <w:tc>
          <w:tcPr>
            <w:tcW w:w="874" w:type="dxa"/>
            <w:tcBorders>
              <w:top w:val="nil"/>
              <w:left w:val="nil"/>
              <w:bottom w:val="nil"/>
              <w:right w:val="nil"/>
            </w:tcBorders>
            <w:shd w:val="clear" w:color="auto" w:fill="FFFFFF"/>
            <w:tcMar>
              <w:left w:w="67" w:type="dxa"/>
              <w:right w:w="67" w:type="dxa"/>
            </w:tcMar>
            <w:vAlign w:val="bottom"/>
          </w:tcPr>
          <w:p w14:paraId="0AB72C2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58.6</w:t>
            </w:r>
          </w:p>
        </w:tc>
        <w:tc>
          <w:tcPr>
            <w:tcW w:w="874" w:type="dxa"/>
            <w:tcBorders>
              <w:top w:val="nil"/>
              <w:left w:val="nil"/>
              <w:bottom w:val="nil"/>
              <w:right w:val="nil"/>
            </w:tcBorders>
            <w:shd w:val="clear" w:color="auto" w:fill="FFFFFF"/>
            <w:tcMar>
              <w:left w:w="67" w:type="dxa"/>
              <w:right w:w="67" w:type="dxa"/>
            </w:tcMar>
            <w:vAlign w:val="bottom"/>
          </w:tcPr>
          <w:p w14:paraId="3024AD7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66.6</w:t>
            </w:r>
          </w:p>
        </w:tc>
        <w:tc>
          <w:tcPr>
            <w:tcW w:w="874" w:type="dxa"/>
            <w:tcBorders>
              <w:top w:val="nil"/>
              <w:left w:val="nil"/>
              <w:bottom w:val="nil"/>
              <w:right w:val="nil"/>
            </w:tcBorders>
            <w:shd w:val="clear" w:color="auto" w:fill="FFFFFF"/>
            <w:tcMar>
              <w:left w:w="67" w:type="dxa"/>
              <w:right w:w="67" w:type="dxa"/>
            </w:tcMar>
            <w:vAlign w:val="bottom"/>
          </w:tcPr>
          <w:p w14:paraId="0A1F0F3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47.8</w:t>
            </w:r>
          </w:p>
        </w:tc>
      </w:tr>
      <w:tr w:rsidR="0038057A" w14:paraId="50AD1AA1"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DD07B5F"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62199CE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tcBorders>
              <w:top w:val="nil"/>
              <w:left w:val="nil"/>
              <w:bottom w:val="nil"/>
              <w:right w:val="nil"/>
            </w:tcBorders>
            <w:shd w:val="clear" w:color="auto" w:fill="FFFFFF"/>
            <w:tcMar>
              <w:left w:w="67" w:type="dxa"/>
              <w:right w:w="67" w:type="dxa"/>
            </w:tcMar>
            <w:vAlign w:val="bottom"/>
          </w:tcPr>
          <w:p w14:paraId="0BA4A53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tcBorders>
              <w:top w:val="nil"/>
              <w:left w:val="nil"/>
              <w:bottom w:val="nil"/>
              <w:right w:val="nil"/>
            </w:tcBorders>
            <w:shd w:val="clear" w:color="auto" w:fill="FFFFFF"/>
            <w:tcMar>
              <w:left w:w="67" w:type="dxa"/>
              <w:right w:w="67" w:type="dxa"/>
            </w:tcMar>
            <w:vAlign w:val="bottom"/>
          </w:tcPr>
          <w:p w14:paraId="4662959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w:t>
            </w:r>
          </w:p>
        </w:tc>
        <w:tc>
          <w:tcPr>
            <w:tcW w:w="874" w:type="dxa"/>
            <w:tcBorders>
              <w:top w:val="nil"/>
              <w:left w:val="nil"/>
              <w:bottom w:val="nil"/>
              <w:right w:val="nil"/>
            </w:tcBorders>
            <w:shd w:val="clear" w:color="auto" w:fill="FFFFFF"/>
            <w:tcMar>
              <w:left w:w="67" w:type="dxa"/>
              <w:right w:w="67" w:type="dxa"/>
            </w:tcMar>
            <w:vAlign w:val="bottom"/>
          </w:tcPr>
          <w:p w14:paraId="4F1138D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2BF57E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619C9FD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r>
      <w:tr w:rsidR="0038057A" w14:paraId="63475F56"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BE36151"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Mostrou preservativo</w:t>
            </w:r>
          </w:p>
        </w:tc>
        <w:tc>
          <w:tcPr>
            <w:tcW w:w="874" w:type="dxa"/>
            <w:vMerge w:val="restart"/>
            <w:tcBorders>
              <w:top w:val="nil"/>
              <w:left w:val="nil"/>
              <w:bottom w:val="nil"/>
              <w:right w:val="nil"/>
            </w:tcBorders>
            <w:shd w:val="clear" w:color="auto" w:fill="FFFFFF"/>
            <w:tcMar>
              <w:left w:w="67" w:type="dxa"/>
              <w:right w:w="67" w:type="dxa"/>
            </w:tcMar>
            <w:vAlign w:val="bottom"/>
          </w:tcPr>
          <w:p w14:paraId="7D19173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33.2</w:t>
            </w:r>
          </w:p>
        </w:tc>
        <w:tc>
          <w:tcPr>
            <w:tcW w:w="874" w:type="dxa"/>
            <w:vMerge w:val="restart"/>
            <w:tcBorders>
              <w:top w:val="nil"/>
              <w:left w:val="nil"/>
              <w:bottom w:val="nil"/>
              <w:right w:val="nil"/>
            </w:tcBorders>
            <w:shd w:val="clear" w:color="auto" w:fill="FFFFFF"/>
            <w:tcMar>
              <w:left w:w="67" w:type="dxa"/>
              <w:right w:w="67" w:type="dxa"/>
            </w:tcMar>
            <w:vAlign w:val="bottom"/>
          </w:tcPr>
          <w:p w14:paraId="469BD0E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12.2</w:t>
            </w:r>
          </w:p>
        </w:tc>
        <w:tc>
          <w:tcPr>
            <w:tcW w:w="874" w:type="dxa"/>
            <w:vMerge w:val="restart"/>
            <w:tcBorders>
              <w:top w:val="nil"/>
              <w:left w:val="nil"/>
              <w:bottom w:val="nil"/>
              <w:right w:val="nil"/>
            </w:tcBorders>
            <w:shd w:val="clear" w:color="auto" w:fill="FFFFFF"/>
            <w:tcMar>
              <w:left w:w="67" w:type="dxa"/>
              <w:right w:w="67" w:type="dxa"/>
            </w:tcMar>
            <w:vAlign w:val="bottom"/>
          </w:tcPr>
          <w:p w14:paraId="62A9EB9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w:t>
            </w:r>
          </w:p>
        </w:tc>
        <w:tc>
          <w:tcPr>
            <w:tcW w:w="874" w:type="dxa"/>
            <w:vMerge w:val="restart"/>
            <w:tcBorders>
              <w:top w:val="nil"/>
              <w:left w:val="nil"/>
              <w:bottom w:val="nil"/>
              <w:right w:val="nil"/>
            </w:tcBorders>
            <w:shd w:val="clear" w:color="auto" w:fill="FFFFFF"/>
            <w:tcMar>
              <w:left w:w="67" w:type="dxa"/>
              <w:right w:w="67" w:type="dxa"/>
            </w:tcMar>
            <w:vAlign w:val="bottom"/>
          </w:tcPr>
          <w:p w14:paraId="2BBF9FC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15.4</w:t>
            </w:r>
          </w:p>
        </w:tc>
        <w:tc>
          <w:tcPr>
            <w:tcW w:w="874" w:type="dxa"/>
            <w:vMerge w:val="restart"/>
            <w:tcBorders>
              <w:top w:val="nil"/>
              <w:left w:val="nil"/>
              <w:bottom w:val="nil"/>
              <w:right w:val="nil"/>
            </w:tcBorders>
            <w:shd w:val="clear" w:color="auto" w:fill="FFFFFF"/>
            <w:tcMar>
              <w:left w:w="67" w:type="dxa"/>
              <w:right w:w="67" w:type="dxa"/>
            </w:tcMar>
            <w:vAlign w:val="bottom"/>
          </w:tcPr>
          <w:p w14:paraId="7161574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17.6</w:t>
            </w:r>
          </w:p>
        </w:tc>
        <w:tc>
          <w:tcPr>
            <w:tcW w:w="874" w:type="dxa"/>
            <w:vMerge w:val="restart"/>
            <w:tcBorders>
              <w:top w:val="nil"/>
              <w:left w:val="nil"/>
              <w:bottom w:val="nil"/>
              <w:right w:val="nil"/>
            </w:tcBorders>
            <w:shd w:val="clear" w:color="auto" w:fill="FFFFFF"/>
            <w:tcMar>
              <w:left w:w="67" w:type="dxa"/>
              <w:right w:w="67" w:type="dxa"/>
            </w:tcMar>
            <w:vAlign w:val="bottom"/>
          </w:tcPr>
          <w:p w14:paraId="3E5F262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29.4</w:t>
            </w:r>
          </w:p>
        </w:tc>
      </w:tr>
      <w:tr w:rsidR="0038057A" w14:paraId="728175C6"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442156C9"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E0B301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E41B33C"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985D17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DC0FBA5"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F82E518"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B9BC92D" w14:textId="77777777" w:rsidR="0038057A" w:rsidRDefault="0038057A" w:rsidP="00281490">
            <w:pPr>
              <w:adjustRightInd w:val="0"/>
              <w:rPr>
                <w:sz w:val="24"/>
                <w:szCs w:val="24"/>
              </w:rPr>
            </w:pPr>
          </w:p>
        </w:tc>
      </w:tr>
      <w:tr w:rsidR="0038057A" w14:paraId="7D6538DB"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6B901022"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10C7D51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66.8</w:t>
            </w:r>
          </w:p>
        </w:tc>
        <w:tc>
          <w:tcPr>
            <w:tcW w:w="874" w:type="dxa"/>
            <w:tcBorders>
              <w:top w:val="nil"/>
              <w:left w:val="nil"/>
              <w:bottom w:val="nil"/>
              <w:right w:val="nil"/>
            </w:tcBorders>
            <w:shd w:val="clear" w:color="auto" w:fill="FFFFFF"/>
            <w:tcMar>
              <w:left w:w="67" w:type="dxa"/>
              <w:right w:w="67" w:type="dxa"/>
            </w:tcMar>
            <w:vAlign w:val="bottom"/>
          </w:tcPr>
          <w:p w14:paraId="5D4602F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87.8</w:t>
            </w:r>
          </w:p>
        </w:tc>
        <w:tc>
          <w:tcPr>
            <w:tcW w:w="874" w:type="dxa"/>
            <w:tcBorders>
              <w:top w:val="nil"/>
              <w:left w:val="nil"/>
              <w:bottom w:val="nil"/>
              <w:right w:val="nil"/>
            </w:tcBorders>
            <w:shd w:val="clear" w:color="auto" w:fill="FFFFFF"/>
            <w:tcMar>
              <w:left w:w="67" w:type="dxa"/>
              <w:right w:w="67" w:type="dxa"/>
            </w:tcMar>
            <w:vAlign w:val="bottom"/>
          </w:tcPr>
          <w:p w14:paraId="61EC4EA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98.5</w:t>
            </w:r>
          </w:p>
        </w:tc>
        <w:tc>
          <w:tcPr>
            <w:tcW w:w="874" w:type="dxa"/>
            <w:tcBorders>
              <w:top w:val="nil"/>
              <w:left w:val="nil"/>
              <w:bottom w:val="nil"/>
              <w:right w:val="nil"/>
            </w:tcBorders>
            <w:shd w:val="clear" w:color="auto" w:fill="FFFFFF"/>
            <w:tcMar>
              <w:left w:w="67" w:type="dxa"/>
              <w:right w:w="67" w:type="dxa"/>
            </w:tcMar>
            <w:vAlign w:val="bottom"/>
          </w:tcPr>
          <w:p w14:paraId="4192AB8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84.6</w:t>
            </w:r>
          </w:p>
        </w:tc>
        <w:tc>
          <w:tcPr>
            <w:tcW w:w="874" w:type="dxa"/>
            <w:tcBorders>
              <w:top w:val="nil"/>
              <w:left w:val="nil"/>
              <w:bottom w:val="nil"/>
              <w:right w:val="nil"/>
            </w:tcBorders>
            <w:shd w:val="clear" w:color="auto" w:fill="FFFFFF"/>
            <w:tcMar>
              <w:left w:w="67" w:type="dxa"/>
              <w:right w:w="67" w:type="dxa"/>
            </w:tcMar>
            <w:vAlign w:val="bottom"/>
          </w:tcPr>
          <w:p w14:paraId="32CBE0E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82.4</w:t>
            </w:r>
          </w:p>
        </w:tc>
        <w:tc>
          <w:tcPr>
            <w:tcW w:w="874" w:type="dxa"/>
            <w:tcBorders>
              <w:top w:val="nil"/>
              <w:left w:val="nil"/>
              <w:bottom w:val="nil"/>
              <w:right w:val="nil"/>
            </w:tcBorders>
            <w:shd w:val="clear" w:color="auto" w:fill="FFFFFF"/>
            <w:tcMar>
              <w:left w:w="67" w:type="dxa"/>
              <w:right w:w="67" w:type="dxa"/>
            </w:tcMar>
            <w:vAlign w:val="bottom"/>
          </w:tcPr>
          <w:p w14:paraId="527F6C2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70.6</w:t>
            </w:r>
          </w:p>
        </w:tc>
      </w:tr>
      <w:tr w:rsidR="0038057A" w14:paraId="7DA1A3DD"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2F433334"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Recebeu lubrificante de graça, 6 meses</w:t>
            </w:r>
          </w:p>
        </w:tc>
        <w:tc>
          <w:tcPr>
            <w:tcW w:w="874" w:type="dxa"/>
            <w:vMerge w:val="restart"/>
            <w:tcBorders>
              <w:top w:val="nil"/>
              <w:left w:val="nil"/>
              <w:bottom w:val="nil"/>
              <w:right w:val="nil"/>
            </w:tcBorders>
            <w:shd w:val="clear" w:color="auto" w:fill="FFFFFF"/>
            <w:tcMar>
              <w:left w:w="67" w:type="dxa"/>
              <w:right w:w="67" w:type="dxa"/>
            </w:tcMar>
            <w:vAlign w:val="bottom"/>
          </w:tcPr>
          <w:p w14:paraId="40101F4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21.2</w:t>
            </w:r>
          </w:p>
        </w:tc>
        <w:tc>
          <w:tcPr>
            <w:tcW w:w="874" w:type="dxa"/>
            <w:vMerge w:val="restart"/>
            <w:tcBorders>
              <w:top w:val="nil"/>
              <w:left w:val="nil"/>
              <w:bottom w:val="nil"/>
              <w:right w:val="nil"/>
            </w:tcBorders>
            <w:shd w:val="clear" w:color="auto" w:fill="FFFFFF"/>
            <w:tcMar>
              <w:left w:w="67" w:type="dxa"/>
              <w:right w:w="67" w:type="dxa"/>
            </w:tcMar>
            <w:vAlign w:val="bottom"/>
          </w:tcPr>
          <w:p w14:paraId="458D4C1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w:t>
            </w:r>
          </w:p>
        </w:tc>
        <w:tc>
          <w:tcPr>
            <w:tcW w:w="874" w:type="dxa"/>
            <w:vMerge w:val="restart"/>
            <w:tcBorders>
              <w:top w:val="nil"/>
              <w:left w:val="nil"/>
              <w:bottom w:val="nil"/>
              <w:right w:val="nil"/>
            </w:tcBorders>
            <w:shd w:val="clear" w:color="auto" w:fill="FFFFFF"/>
            <w:tcMar>
              <w:left w:w="67" w:type="dxa"/>
              <w:right w:w="67" w:type="dxa"/>
            </w:tcMar>
            <w:vAlign w:val="bottom"/>
          </w:tcPr>
          <w:p w14:paraId="58AC47D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w:t>
            </w:r>
          </w:p>
        </w:tc>
        <w:tc>
          <w:tcPr>
            <w:tcW w:w="874" w:type="dxa"/>
            <w:vMerge w:val="restart"/>
            <w:tcBorders>
              <w:top w:val="nil"/>
              <w:left w:val="nil"/>
              <w:bottom w:val="nil"/>
              <w:right w:val="nil"/>
            </w:tcBorders>
            <w:shd w:val="clear" w:color="auto" w:fill="FFFFFF"/>
            <w:tcMar>
              <w:left w:w="67" w:type="dxa"/>
              <w:right w:w="67" w:type="dxa"/>
            </w:tcMar>
            <w:vAlign w:val="bottom"/>
          </w:tcPr>
          <w:p w14:paraId="644D2C9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w:t>
            </w:r>
          </w:p>
        </w:tc>
        <w:tc>
          <w:tcPr>
            <w:tcW w:w="874" w:type="dxa"/>
            <w:vMerge w:val="restart"/>
            <w:tcBorders>
              <w:top w:val="nil"/>
              <w:left w:val="nil"/>
              <w:bottom w:val="nil"/>
              <w:right w:val="nil"/>
            </w:tcBorders>
            <w:shd w:val="clear" w:color="auto" w:fill="FFFFFF"/>
            <w:tcMar>
              <w:left w:w="67" w:type="dxa"/>
              <w:right w:w="67" w:type="dxa"/>
            </w:tcMar>
            <w:vAlign w:val="bottom"/>
          </w:tcPr>
          <w:p w14:paraId="7FB4981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14.9</w:t>
            </w:r>
          </w:p>
        </w:tc>
        <w:tc>
          <w:tcPr>
            <w:tcW w:w="874" w:type="dxa"/>
            <w:vMerge w:val="restart"/>
            <w:tcBorders>
              <w:top w:val="nil"/>
              <w:left w:val="nil"/>
              <w:bottom w:val="nil"/>
              <w:right w:val="nil"/>
            </w:tcBorders>
            <w:shd w:val="clear" w:color="auto" w:fill="FFFFFF"/>
            <w:tcMar>
              <w:left w:w="67" w:type="dxa"/>
              <w:right w:w="67" w:type="dxa"/>
            </w:tcMar>
            <w:vAlign w:val="bottom"/>
          </w:tcPr>
          <w:p w14:paraId="4E3C62A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18.7</w:t>
            </w:r>
          </w:p>
        </w:tc>
      </w:tr>
      <w:tr w:rsidR="0038057A" w14:paraId="03A180E5"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3D185783"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69E20AB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FC2DFC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210D84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B46BC1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3ABA2F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A96BB6F" w14:textId="77777777" w:rsidR="0038057A" w:rsidRDefault="0038057A" w:rsidP="00281490">
            <w:pPr>
              <w:adjustRightInd w:val="0"/>
              <w:rPr>
                <w:sz w:val="24"/>
                <w:szCs w:val="24"/>
              </w:rPr>
            </w:pPr>
          </w:p>
        </w:tc>
      </w:tr>
      <w:tr w:rsidR="0038057A" w14:paraId="19BFA26E"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65DA9680"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0DCC870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74.9</w:t>
            </w:r>
          </w:p>
        </w:tc>
        <w:tc>
          <w:tcPr>
            <w:tcW w:w="874" w:type="dxa"/>
            <w:tcBorders>
              <w:top w:val="nil"/>
              <w:left w:val="nil"/>
              <w:bottom w:val="nil"/>
              <w:right w:val="nil"/>
            </w:tcBorders>
            <w:shd w:val="clear" w:color="auto" w:fill="FFFFFF"/>
            <w:tcMar>
              <w:left w:w="67" w:type="dxa"/>
              <w:right w:w="67" w:type="dxa"/>
            </w:tcMar>
            <w:vAlign w:val="bottom"/>
          </w:tcPr>
          <w:p w14:paraId="7A64681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90.7</w:t>
            </w:r>
          </w:p>
        </w:tc>
        <w:tc>
          <w:tcPr>
            <w:tcW w:w="874" w:type="dxa"/>
            <w:tcBorders>
              <w:top w:val="nil"/>
              <w:left w:val="nil"/>
              <w:bottom w:val="nil"/>
              <w:right w:val="nil"/>
            </w:tcBorders>
            <w:shd w:val="clear" w:color="auto" w:fill="FFFFFF"/>
            <w:tcMar>
              <w:left w:w="67" w:type="dxa"/>
              <w:right w:w="67" w:type="dxa"/>
            </w:tcMar>
            <w:vAlign w:val="bottom"/>
          </w:tcPr>
          <w:p w14:paraId="78FAFB3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90.7</w:t>
            </w:r>
          </w:p>
        </w:tc>
        <w:tc>
          <w:tcPr>
            <w:tcW w:w="874" w:type="dxa"/>
            <w:tcBorders>
              <w:top w:val="nil"/>
              <w:left w:val="nil"/>
              <w:bottom w:val="nil"/>
              <w:right w:val="nil"/>
            </w:tcBorders>
            <w:shd w:val="clear" w:color="auto" w:fill="FFFFFF"/>
            <w:tcMar>
              <w:left w:w="67" w:type="dxa"/>
              <w:right w:w="67" w:type="dxa"/>
            </w:tcMar>
            <w:vAlign w:val="bottom"/>
          </w:tcPr>
          <w:p w14:paraId="4F83A54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97.3</w:t>
            </w:r>
          </w:p>
        </w:tc>
        <w:tc>
          <w:tcPr>
            <w:tcW w:w="874" w:type="dxa"/>
            <w:tcBorders>
              <w:top w:val="nil"/>
              <w:left w:val="nil"/>
              <w:bottom w:val="nil"/>
              <w:right w:val="nil"/>
            </w:tcBorders>
            <w:shd w:val="clear" w:color="auto" w:fill="FFFFFF"/>
            <w:tcMar>
              <w:left w:w="67" w:type="dxa"/>
              <w:right w:w="67" w:type="dxa"/>
            </w:tcMar>
            <w:vAlign w:val="bottom"/>
          </w:tcPr>
          <w:p w14:paraId="08684ED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83.1</w:t>
            </w:r>
          </w:p>
        </w:tc>
        <w:tc>
          <w:tcPr>
            <w:tcW w:w="874" w:type="dxa"/>
            <w:tcBorders>
              <w:top w:val="nil"/>
              <w:left w:val="nil"/>
              <w:bottom w:val="nil"/>
              <w:right w:val="nil"/>
            </w:tcBorders>
            <w:shd w:val="clear" w:color="auto" w:fill="FFFFFF"/>
            <w:tcMar>
              <w:left w:w="67" w:type="dxa"/>
              <w:right w:w="67" w:type="dxa"/>
            </w:tcMar>
            <w:vAlign w:val="bottom"/>
          </w:tcPr>
          <w:p w14:paraId="24A6455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77.6</w:t>
            </w:r>
          </w:p>
        </w:tc>
      </w:tr>
      <w:tr w:rsidR="0038057A" w14:paraId="01A106AF"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67C71ECA"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5CF51A8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w:t>
            </w:r>
          </w:p>
        </w:tc>
        <w:tc>
          <w:tcPr>
            <w:tcW w:w="874" w:type="dxa"/>
            <w:tcBorders>
              <w:top w:val="nil"/>
              <w:left w:val="nil"/>
              <w:bottom w:val="nil"/>
              <w:right w:val="nil"/>
            </w:tcBorders>
            <w:shd w:val="clear" w:color="auto" w:fill="FFFFFF"/>
            <w:tcMar>
              <w:left w:w="67" w:type="dxa"/>
              <w:right w:w="67" w:type="dxa"/>
            </w:tcMar>
            <w:vAlign w:val="bottom"/>
          </w:tcPr>
          <w:p w14:paraId="420688A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w:t>
            </w:r>
          </w:p>
        </w:tc>
        <w:tc>
          <w:tcPr>
            <w:tcW w:w="874" w:type="dxa"/>
            <w:tcBorders>
              <w:top w:val="nil"/>
              <w:left w:val="nil"/>
              <w:bottom w:val="nil"/>
              <w:right w:val="nil"/>
            </w:tcBorders>
            <w:shd w:val="clear" w:color="auto" w:fill="FFFFFF"/>
            <w:tcMar>
              <w:left w:w="67" w:type="dxa"/>
              <w:right w:w="67" w:type="dxa"/>
            </w:tcMar>
            <w:vAlign w:val="bottom"/>
          </w:tcPr>
          <w:p w14:paraId="0FB5349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w:t>
            </w:r>
          </w:p>
        </w:tc>
        <w:tc>
          <w:tcPr>
            <w:tcW w:w="874" w:type="dxa"/>
            <w:tcBorders>
              <w:top w:val="nil"/>
              <w:left w:val="nil"/>
              <w:bottom w:val="nil"/>
              <w:right w:val="nil"/>
            </w:tcBorders>
            <w:shd w:val="clear" w:color="auto" w:fill="FFFFFF"/>
            <w:tcMar>
              <w:left w:w="67" w:type="dxa"/>
              <w:right w:w="67" w:type="dxa"/>
            </w:tcMar>
            <w:vAlign w:val="bottom"/>
          </w:tcPr>
          <w:p w14:paraId="35AED74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F866E0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w:t>
            </w:r>
          </w:p>
        </w:tc>
        <w:tc>
          <w:tcPr>
            <w:tcW w:w="874" w:type="dxa"/>
            <w:tcBorders>
              <w:top w:val="nil"/>
              <w:left w:val="nil"/>
              <w:bottom w:val="nil"/>
              <w:right w:val="nil"/>
            </w:tcBorders>
            <w:shd w:val="clear" w:color="auto" w:fill="FFFFFF"/>
            <w:tcMar>
              <w:left w:w="67" w:type="dxa"/>
              <w:right w:w="67" w:type="dxa"/>
            </w:tcMar>
            <w:vAlign w:val="bottom"/>
          </w:tcPr>
          <w:p w14:paraId="3337E03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w:t>
            </w:r>
          </w:p>
        </w:tc>
      </w:tr>
      <w:tr w:rsidR="0038057A" w14:paraId="79BF8F39"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98A083F"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Sabe onde fazer o teste do VIH</w:t>
            </w:r>
          </w:p>
        </w:tc>
        <w:tc>
          <w:tcPr>
            <w:tcW w:w="874" w:type="dxa"/>
            <w:vMerge w:val="restart"/>
            <w:tcBorders>
              <w:top w:val="nil"/>
              <w:left w:val="nil"/>
              <w:bottom w:val="nil"/>
              <w:right w:val="nil"/>
            </w:tcBorders>
            <w:shd w:val="clear" w:color="auto" w:fill="FFFFFF"/>
            <w:tcMar>
              <w:left w:w="67" w:type="dxa"/>
              <w:right w:w="67" w:type="dxa"/>
            </w:tcMar>
            <w:vAlign w:val="bottom"/>
          </w:tcPr>
          <w:p w14:paraId="5F6B13D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85.2</w:t>
            </w:r>
          </w:p>
        </w:tc>
        <w:tc>
          <w:tcPr>
            <w:tcW w:w="874" w:type="dxa"/>
            <w:vMerge w:val="restart"/>
            <w:tcBorders>
              <w:top w:val="nil"/>
              <w:left w:val="nil"/>
              <w:bottom w:val="nil"/>
              <w:right w:val="nil"/>
            </w:tcBorders>
            <w:shd w:val="clear" w:color="auto" w:fill="FFFFFF"/>
            <w:tcMar>
              <w:left w:w="67" w:type="dxa"/>
              <w:right w:w="67" w:type="dxa"/>
            </w:tcMar>
            <w:vAlign w:val="bottom"/>
          </w:tcPr>
          <w:p w14:paraId="29E59C0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85.0</w:t>
            </w:r>
          </w:p>
        </w:tc>
        <w:tc>
          <w:tcPr>
            <w:tcW w:w="874" w:type="dxa"/>
            <w:vMerge w:val="restart"/>
            <w:tcBorders>
              <w:top w:val="nil"/>
              <w:left w:val="nil"/>
              <w:bottom w:val="nil"/>
              <w:right w:val="nil"/>
            </w:tcBorders>
            <w:shd w:val="clear" w:color="auto" w:fill="FFFFFF"/>
            <w:tcMar>
              <w:left w:w="67" w:type="dxa"/>
              <w:right w:w="67" w:type="dxa"/>
            </w:tcMar>
            <w:vAlign w:val="bottom"/>
          </w:tcPr>
          <w:p w14:paraId="689F841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75.3</w:t>
            </w:r>
          </w:p>
        </w:tc>
        <w:tc>
          <w:tcPr>
            <w:tcW w:w="874" w:type="dxa"/>
            <w:vMerge w:val="restart"/>
            <w:tcBorders>
              <w:top w:val="nil"/>
              <w:left w:val="nil"/>
              <w:bottom w:val="nil"/>
              <w:right w:val="nil"/>
            </w:tcBorders>
            <w:shd w:val="clear" w:color="auto" w:fill="FFFFFF"/>
            <w:tcMar>
              <w:left w:w="67" w:type="dxa"/>
              <w:right w:w="67" w:type="dxa"/>
            </w:tcMar>
            <w:vAlign w:val="bottom"/>
          </w:tcPr>
          <w:p w14:paraId="4A9A83F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88.6</w:t>
            </w:r>
          </w:p>
        </w:tc>
        <w:tc>
          <w:tcPr>
            <w:tcW w:w="874" w:type="dxa"/>
            <w:vMerge w:val="restart"/>
            <w:tcBorders>
              <w:top w:val="nil"/>
              <w:left w:val="nil"/>
              <w:bottom w:val="nil"/>
              <w:right w:val="nil"/>
            </w:tcBorders>
            <w:shd w:val="clear" w:color="auto" w:fill="FFFFFF"/>
            <w:tcMar>
              <w:left w:w="67" w:type="dxa"/>
              <w:right w:w="67" w:type="dxa"/>
            </w:tcMar>
            <w:vAlign w:val="bottom"/>
          </w:tcPr>
          <w:p w14:paraId="24C5D4B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83.9</w:t>
            </w:r>
          </w:p>
        </w:tc>
        <w:tc>
          <w:tcPr>
            <w:tcW w:w="874" w:type="dxa"/>
            <w:vMerge w:val="restart"/>
            <w:tcBorders>
              <w:top w:val="nil"/>
              <w:left w:val="nil"/>
              <w:bottom w:val="nil"/>
              <w:right w:val="nil"/>
            </w:tcBorders>
            <w:shd w:val="clear" w:color="auto" w:fill="FFFFFF"/>
            <w:tcMar>
              <w:left w:w="67" w:type="dxa"/>
              <w:right w:w="67" w:type="dxa"/>
            </w:tcMar>
            <w:vAlign w:val="bottom"/>
          </w:tcPr>
          <w:p w14:paraId="547DD0C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84.8</w:t>
            </w:r>
          </w:p>
        </w:tc>
      </w:tr>
      <w:tr w:rsidR="0038057A" w14:paraId="656283E7"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44E6869A"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5AC6966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F84490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0F17A9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AF7BFE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D8ACA39"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07CF8D3" w14:textId="77777777" w:rsidR="0038057A" w:rsidRDefault="0038057A" w:rsidP="00281490">
            <w:pPr>
              <w:adjustRightInd w:val="0"/>
              <w:rPr>
                <w:sz w:val="24"/>
                <w:szCs w:val="24"/>
              </w:rPr>
            </w:pPr>
          </w:p>
        </w:tc>
      </w:tr>
      <w:tr w:rsidR="0038057A" w14:paraId="5BC925A1"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0F6B192D"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1AB1882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14.8</w:t>
            </w:r>
          </w:p>
        </w:tc>
        <w:tc>
          <w:tcPr>
            <w:tcW w:w="874" w:type="dxa"/>
            <w:tcBorders>
              <w:top w:val="nil"/>
              <w:left w:val="nil"/>
              <w:bottom w:val="nil"/>
              <w:right w:val="nil"/>
            </w:tcBorders>
            <w:shd w:val="clear" w:color="auto" w:fill="FFFFFF"/>
            <w:tcMar>
              <w:left w:w="67" w:type="dxa"/>
              <w:right w:w="67" w:type="dxa"/>
            </w:tcMar>
            <w:vAlign w:val="bottom"/>
          </w:tcPr>
          <w:p w14:paraId="27C1DC0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15.0</w:t>
            </w:r>
          </w:p>
        </w:tc>
        <w:tc>
          <w:tcPr>
            <w:tcW w:w="874" w:type="dxa"/>
            <w:tcBorders>
              <w:top w:val="nil"/>
              <w:left w:val="nil"/>
              <w:bottom w:val="nil"/>
              <w:right w:val="nil"/>
            </w:tcBorders>
            <w:shd w:val="clear" w:color="auto" w:fill="FFFFFF"/>
            <w:tcMar>
              <w:left w:w="67" w:type="dxa"/>
              <w:right w:w="67" w:type="dxa"/>
            </w:tcMar>
            <w:vAlign w:val="bottom"/>
          </w:tcPr>
          <w:p w14:paraId="5321A19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24.7</w:t>
            </w:r>
          </w:p>
        </w:tc>
        <w:tc>
          <w:tcPr>
            <w:tcW w:w="874" w:type="dxa"/>
            <w:tcBorders>
              <w:top w:val="nil"/>
              <w:left w:val="nil"/>
              <w:bottom w:val="nil"/>
              <w:right w:val="nil"/>
            </w:tcBorders>
            <w:shd w:val="clear" w:color="auto" w:fill="FFFFFF"/>
            <w:tcMar>
              <w:left w:w="67" w:type="dxa"/>
              <w:right w:w="67" w:type="dxa"/>
            </w:tcMar>
            <w:vAlign w:val="bottom"/>
          </w:tcPr>
          <w:p w14:paraId="4C40595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11.4</w:t>
            </w:r>
          </w:p>
        </w:tc>
        <w:tc>
          <w:tcPr>
            <w:tcW w:w="874" w:type="dxa"/>
            <w:tcBorders>
              <w:top w:val="nil"/>
              <w:left w:val="nil"/>
              <w:bottom w:val="nil"/>
              <w:right w:val="nil"/>
            </w:tcBorders>
            <w:shd w:val="clear" w:color="auto" w:fill="FFFFFF"/>
            <w:tcMar>
              <w:left w:w="67" w:type="dxa"/>
              <w:right w:w="67" w:type="dxa"/>
            </w:tcMar>
            <w:vAlign w:val="bottom"/>
          </w:tcPr>
          <w:p w14:paraId="5BB16A9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16.1</w:t>
            </w:r>
          </w:p>
        </w:tc>
        <w:tc>
          <w:tcPr>
            <w:tcW w:w="874" w:type="dxa"/>
            <w:tcBorders>
              <w:top w:val="nil"/>
              <w:left w:val="nil"/>
              <w:bottom w:val="nil"/>
              <w:right w:val="nil"/>
            </w:tcBorders>
            <w:shd w:val="clear" w:color="auto" w:fill="FFFFFF"/>
            <w:tcMar>
              <w:left w:w="67" w:type="dxa"/>
              <w:right w:w="67" w:type="dxa"/>
            </w:tcMar>
            <w:vAlign w:val="bottom"/>
          </w:tcPr>
          <w:p w14:paraId="40536EA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15.2</w:t>
            </w:r>
          </w:p>
        </w:tc>
      </w:tr>
      <w:tr w:rsidR="0038057A" w14:paraId="494A1A78"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4EB58254"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Ultimo teste de VIH</w:t>
            </w:r>
          </w:p>
        </w:tc>
        <w:tc>
          <w:tcPr>
            <w:tcW w:w="874" w:type="dxa"/>
            <w:vMerge w:val="restart"/>
            <w:tcBorders>
              <w:top w:val="nil"/>
              <w:left w:val="nil"/>
              <w:bottom w:val="nil"/>
              <w:right w:val="nil"/>
            </w:tcBorders>
            <w:shd w:val="clear" w:color="auto" w:fill="FFFFFF"/>
            <w:tcMar>
              <w:left w:w="67" w:type="dxa"/>
              <w:right w:w="67" w:type="dxa"/>
            </w:tcMar>
            <w:vAlign w:val="bottom"/>
          </w:tcPr>
          <w:p w14:paraId="2455BF7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23.3</w:t>
            </w:r>
          </w:p>
        </w:tc>
        <w:tc>
          <w:tcPr>
            <w:tcW w:w="874" w:type="dxa"/>
            <w:vMerge w:val="restart"/>
            <w:tcBorders>
              <w:top w:val="nil"/>
              <w:left w:val="nil"/>
              <w:bottom w:val="nil"/>
              <w:right w:val="nil"/>
            </w:tcBorders>
            <w:shd w:val="clear" w:color="auto" w:fill="FFFFFF"/>
            <w:tcMar>
              <w:left w:w="67" w:type="dxa"/>
              <w:right w:w="67" w:type="dxa"/>
            </w:tcMar>
            <w:vAlign w:val="bottom"/>
          </w:tcPr>
          <w:p w14:paraId="089FD24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10.6</w:t>
            </w:r>
          </w:p>
        </w:tc>
        <w:tc>
          <w:tcPr>
            <w:tcW w:w="874" w:type="dxa"/>
            <w:vMerge w:val="restart"/>
            <w:tcBorders>
              <w:top w:val="nil"/>
              <w:left w:val="nil"/>
              <w:bottom w:val="nil"/>
              <w:right w:val="nil"/>
            </w:tcBorders>
            <w:shd w:val="clear" w:color="auto" w:fill="FFFFFF"/>
            <w:tcMar>
              <w:left w:w="67" w:type="dxa"/>
              <w:right w:w="67" w:type="dxa"/>
            </w:tcMar>
            <w:vAlign w:val="bottom"/>
          </w:tcPr>
          <w:p w14:paraId="7652227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w:t>
            </w:r>
          </w:p>
        </w:tc>
        <w:tc>
          <w:tcPr>
            <w:tcW w:w="874" w:type="dxa"/>
            <w:vMerge w:val="restart"/>
            <w:tcBorders>
              <w:top w:val="nil"/>
              <w:left w:val="nil"/>
              <w:bottom w:val="nil"/>
              <w:right w:val="nil"/>
            </w:tcBorders>
            <w:shd w:val="clear" w:color="auto" w:fill="FFFFFF"/>
            <w:tcMar>
              <w:left w:w="67" w:type="dxa"/>
              <w:right w:w="67" w:type="dxa"/>
            </w:tcMar>
            <w:vAlign w:val="bottom"/>
          </w:tcPr>
          <w:p w14:paraId="4802008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24.3</w:t>
            </w:r>
          </w:p>
        </w:tc>
        <w:tc>
          <w:tcPr>
            <w:tcW w:w="874" w:type="dxa"/>
            <w:vMerge w:val="restart"/>
            <w:tcBorders>
              <w:top w:val="nil"/>
              <w:left w:val="nil"/>
              <w:bottom w:val="nil"/>
              <w:right w:val="nil"/>
            </w:tcBorders>
            <w:shd w:val="clear" w:color="auto" w:fill="FFFFFF"/>
            <w:tcMar>
              <w:left w:w="67" w:type="dxa"/>
              <w:right w:w="67" w:type="dxa"/>
            </w:tcMar>
            <w:vAlign w:val="bottom"/>
          </w:tcPr>
          <w:p w14:paraId="0FDC3E3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35.4</w:t>
            </w:r>
          </w:p>
        </w:tc>
        <w:tc>
          <w:tcPr>
            <w:tcW w:w="874" w:type="dxa"/>
            <w:vMerge w:val="restart"/>
            <w:tcBorders>
              <w:top w:val="nil"/>
              <w:left w:val="nil"/>
              <w:bottom w:val="nil"/>
              <w:right w:val="nil"/>
            </w:tcBorders>
            <w:shd w:val="clear" w:color="auto" w:fill="FFFFFF"/>
            <w:tcMar>
              <w:left w:w="67" w:type="dxa"/>
              <w:right w:w="67" w:type="dxa"/>
            </w:tcMar>
            <w:vAlign w:val="bottom"/>
          </w:tcPr>
          <w:p w14:paraId="0F4AF29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22.5</w:t>
            </w:r>
          </w:p>
        </w:tc>
      </w:tr>
      <w:tr w:rsidR="0038057A" w14:paraId="6264F9E7"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3AE65898"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Nos últimos 6 meses</w:t>
            </w:r>
          </w:p>
        </w:tc>
        <w:tc>
          <w:tcPr>
            <w:tcW w:w="874" w:type="dxa"/>
            <w:vMerge/>
            <w:tcBorders>
              <w:top w:val="nil"/>
              <w:left w:val="nil"/>
              <w:bottom w:val="nil"/>
              <w:right w:val="nil"/>
            </w:tcBorders>
            <w:shd w:val="clear" w:color="auto" w:fill="FFFFFF"/>
            <w:tcMar>
              <w:left w:w="67" w:type="dxa"/>
              <w:right w:w="67" w:type="dxa"/>
            </w:tcMar>
            <w:vAlign w:val="bottom"/>
          </w:tcPr>
          <w:p w14:paraId="31E1816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32D4EF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C3C173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852F0D1"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0ED7458"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0951575" w14:textId="77777777" w:rsidR="0038057A" w:rsidRDefault="0038057A" w:rsidP="00281490">
            <w:pPr>
              <w:adjustRightInd w:val="0"/>
              <w:rPr>
                <w:sz w:val="24"/>
                <w:szCs w:val="24"/>
              </w:rPr>
            </w:pPr>
          </w:p>
        </w:tc>
      </w:tr>
      <w:tr w:rsidR="0038057A" w14:paraId="629ED3DC"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56D3F470" w14:textId="77777777" w:rsidR="0038057A" w:rsidRPr="007B5087" w:rsidRDefault="0038057A" w:rsidP="00281490">
            <w:pPr>
              <w:adjustRightInd w:val="0"/>
              <w:spacing w:before="67" w:after="67"/>
              <w:ind w:firstLine="288"/>
              <w:rPr>
                <w:rFonts w:ascii="Arial" w:hAnsi="Arial" w:cs="Arial"/>
                <w:i/>
                <w:iCs/>
                <w:color w:val="000000"/>
                <w:sz w:val="19"/>
                <w:szCs w:val="19"/>
                <w:lang w:val="pt-BR"/>
              </w:rPr>
            </w:pPr>
            <w:r w:rsidRPr="007B5087">
              <w:rPr>
                <w:rFonts w:ascii="Arial" w:hAnsi="Arial" w:cs="Arial"/>
                <w:i/>
                <w:iCs/>
                <w:color w:val="000000"/>
                <w:sz w:val="19"/>
                <w:szCs w:val="19"/>
                <w:lang w:val="pt-BR"/>
              </w:rPr>
              <w:t>Mais de 6 mas menos de 12 meses</w:t>
            </w:r>
          </w:p>
        </w:tc>
        <w:tc>
          <w:tcPr>
            <w:tcW w:w="874" w:type="dxa"/>
            <w:tcBorders>
              <w:top w:val="nil"/>
              <w:left w:val="nil"/>
              <w:bottom w:val="nil"/>
              <w:right w:val="nil"/>
            </w:tcBorders>
            <w:shd w:val="clear" w:color="auto" w:fill="FFFFFF"/>
            <w:tcMar>
              <w:left w:w="67" w:type="dxa"/>
              <w:right w:w="67" w:type="dxa"/>
            </w:tcMar>
            <w:vAlign w:val="bottom"/>
          </w:tcPr>
          <w:p w14:paraId="1C5542D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14.1</w:t>
            </w:r>
          </w:p>
        </w:tc>
        <w:tc>
          <w:tcPr>
            <w:tcW w:w="874" w:type="dxa"/>
            <w:tcBorders>
              <w:top w:val="nil"/>
              <w:left w:val="nil"/>
              <w:bottom w:val="nil"/>
              <w:right w:val="nil"/>
            </w:tcBorders>
            <w:shd w:val="clear" w:color="auto" w:fill="FFFFFF"/>
            <w:tcMar>
              <w:left w:w="67" w:type="dxa"/>
              <w:right w:w="67" w:type="dxa"/>
            </w:tcMar>
            <w:vAlign w:val="bottom"/>
          </w:tcPr>
          <w:p w14:paraId="0DF2A10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11.8</w:t>
            </w:r>
          </w:p>
        </w:tc>
        <w:tc>
          <w:tcPr>
            <w:tcW w:w="874" w:type="dxa"/>
            <w:tcBorders>
              <w:top w:val="nil"/>
              <w:left w:val="nil"/>
              <w:bottom w:val="nil"/>
              <w:right w:val="nil"/>
            </w:tcBorders>
            <w:shd w:val="clear" w:color="auto" w:fill="FFFFFF"/>
            <w:tcMar>
              <w:left w:w="67" w:type="dxa"/>
              <w:right w:w="67" w:type="dxa"/>
            </w:tcMar>
            <w:vAlign w:val="bottom"/>
          </w:tcPr>
          <w:p w14:paraId="3019533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20.1</w:t>
            </w:r>
          </w:p>
        </w:tc>
        <w:tc>
          <w:tcPr>
            <w:tcW w:w="874" w:type="dxa"/>
            <w:tcBorders>
              <w:top w:val="nil"/>
              <w:left w:val="nil"/>
              <w:bottom w:val="nil"/>
              <w:right w:val="nil"/>
            </w:tcBorders>
            <w:shd w:val="clear" w:color="auto" w:fill="FFFFFF"/>
            <w:tcMar>
              <w:left w:w="67" w:type="dxa"/>
              <w:right w:w="67" w:type="dxa"/>
            </w:tcMar>
            <w:vAlign w:val="bottom"/>
          </w:tcPr>
          <w:p w14:paraId="569ABA4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17.8</w:t>
            </w:r>
          </w:p>
        </w:tc>
        <w:tc>
          <w:tcPr>
            <w:tcW w:w="874" w:type="dxa"/>
            <w:tcBorders>
              <w:top w:val="nil"/>
              <w:left w:val="nil"/>
              <w:bottom w:val="nil"/>
              <w:right w:val="nil"/>
            </w:tcBorders>
            <w:shd w:val="clear" w:color="auto" w:fill="FFFFFF"/>
            <w:tcMar>
              <w:left w:w="67" w:type="dxa"/>
              <w:right w:w="67" w:type="dxa"/>
            </w:tcMar>
            <w:vAlign w:val="bottom"/>
          </w:tcPr>
          <w:p w14:paraId="08E9FAD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14.9</w:t>
            </w:r>
          </w:p>
        </w:tc>
        <w:tc>
          <w:tcPr>
            <w:tcW w:w="874" w:type="dxa"/>
            <w:tcBorders>
              <w:top w:val="nil"/>
              <w:left w:val="nil"/>
              <w:bottom w:val="nil"/>
              <w:right w:val="nil"/>
            </w:tcBorders>
            <w:shd w:val="clear" w:color="auto" w:fill="FFFFFF"/>
            <w:tcMar>
              <w:left w:w="67" w:type="dxa"/>
              <w:right w:w="67" w:type="dxa"/>
            </w:tcMar>
            <w:vAlign w:val="bottom"/>
          </w:tcPr>
          <w:p w14:paraId="1348959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14.4</w:t>
            </w:r>
          </w:p>
        </w:tc>
      </w:tr>
      <w:tr w:rsidR="0038057A" w14:paraId="71C01ED7"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02328641"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De 1 a 5 anos atrás</w:t>
            </w:r>
          </w:p>
        </w:tc>
        <w:tc>
          <w:tcPr>
            <w:tcW w:w="874" w:type="dxa"/>
            <w:tcBorders>
              <w:top w:val="nil"/>
              <w:left w:val="nil"/>
              <w:bottom w:val="nil"/>
              <w:right w:val="nil"/>
            </w:tcBorders>
            <w:shd w:val="clear" w:color="auto" w:fill="FFFFFF"/>
            <w:tcMar>
              <w:left w:w="67" w:type="dxa"/>
              <w:right w:w="67" w:type="dxa"/>
            </w:tcMar>
            <w:vAlign w:val="bottom"/>
          </w:tcPr>
          <w:p w14:paraId="67550B3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20.3</w:t>
            </w:r>
          </w:p>
        </w:tc>
        <w:tc>
          <w:tcPr>
            <w:tcW w:w="874" w:type="dxa"/>
            <w:tcBorders>
              <w:top w:val="nil"/>
              <w:left w:val="nil"/>
              <w:bottom w:val="nil"/>
              <w:right w:val="nil"/>
            </w:tcBorders>
            <w:shd w:val="clear" w:color="auto" w:fill="FFFFFF"/>
            <w:tcMar>
              <w:left w:w="67" w:type="dxa"/>
              <w:right w:w="67" w:type="dxa"/>
            </w:tcMar>
            <w:vAlign w:val="bottom"/>
          </w:tcPr>
          <w:p w14:paraId="449CC94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32.8</w:t>
            </w:r>
          </w:p>
        </w:tc>
        <w:tc>
          <w:tcPr>
            <w:tcW w:w="874" w:type="dxa"/>
            <w:tcBorders>
              <w:top w:val="nil"/>
              <w:left w:val="nil"/>
              <w:bottom w:val="nil"/>
              <w:right w:val="nil"/>
            </w:tcBorders>
            <w:shd w:val="clear" w:color="auto" w:fill="FFFFFF"/>
            <w:tcMar>
              <w:left w:w="67" w:type="dxa"/>
              <w:right w:w="67" w:type="dxa"/>
            </w:tcMar>
            <w:vAlign w:val="bottom"/>
          </w:tcPr>
          <w:p w14:paraId="4DE36AE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23.5</w:t>
            </w:r>
          </w:p>
        </w:tc>
        <w:tc>
          <w:tcPr>
            <w:tcW w:w="874" w:type="dxa"/>
            <w:tcBorders>
              <w:top w:val="nil"/>
              <w:left w:val="nil"/>
              <w:bottom w:val="nil"/>
              <w:right w:val="nil"/>
            </w:tcBorders>
            <w:shd w:val="clear" w:color="auto" w:fill="FFFFFF"/>
            <w:tcMar>
              <w:left w:w="67" w:type="dxa"/>
              <w:right w:w="67" w:type="dxa"/>
            </w:tcMar>
            <w:vAlign w:val="bottom"/>
          </w:tcPr>
          <w:p w14:paraId="2889419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31.5</w:t>
            </w:r>
          </w:p>
        </w:tc>
        <w:tc>
          <w:tcPr>
            <w:tcW w:w="874" w:type="dxa"/>
            <w:tcBorders>
              <w:top w:val="nil"/>
              <w:left w:val="nil"/>
              <w:bottom w:val="nil"/>
              <w:right w:val="nil"/>
            </w:tcBorders>
            <w:shd w:val="clear" w:color="auto" w:fill="FFFFFF"/>
            <w:tcMar>
              <w:left w:w="67" w:type="dxa"/>
              <w:right w:w="67" w:type="dxa"/>
            </w:tcMar>
            <w:vAlign w:val="bottom"/>
          </w:tcPr>
          <w:p w14:paraId="34A6FD2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16.9</w:t>
            </w:r>
          </w:p>
        </w:tc>
        <w:tc>
          <w:tcPr>
            <w:tcW w:w="874" w:type="dxa"/>
            <w:tcBorders>
              <w:top w:val="nil"/>
              <w:left w:val="nil"/>
              <w:bottom w:val="nil"/>
              <w:right w:val="nil"/>
            </w:tcBorders>
            <w:shd w:val="clear" w:color="auto" w:fill="FFFFFF"/>
            <w:tcMar>
              <w:left w:w="67" w:type="dxa"/>
              <w:right w:w="67" w:type="dxa"/>
            </w:tcMar>
            <w:vAlign w:val="bottom"/>
          </w:tcPr>
          <w:p w14:paraId="05498D5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21.4</w:t>
            </w:r>
          </w:p>
        </w:tc>
      </w:tr>
      <w:tr w:rsidR="0038057A" w14:paraId="79F1BEC1"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726C0EF2"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Mais de 5 anos atrás</w:t>
            </w:r>
          </w:p>
        </w:tc>
        <w:tc>
          <w:tcPr>
            <w:tcW w:w="874" w:type="dxa"/>
            <w:tcBorders>
              <w:top w:val="nil"/>
              <w:left w:val="nil"/>
              <w:bottom w:val="nil"/>
              <w:right w:val="nil"/>
            </w:tcBorders>
            <w:shd w:val="clear" w:color="auto" w:fill="FFFFFF"/>
            <w:tcMar>
              <w:left w:w="67" w:type="dxa"/>
              <w:right w:w="67" w:type="dxa"/>
            </w:tcMar>
            <w:vAlign w:val="bottom"/>
          </w:tcPr>
          <w:p w14:paraId="3686490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12.4</w:t>
            </w:r>
          </w:p>
        </w:tc>
        <w:tc>
          <w:tcPr>
            <w:tcW w:w="874" w:type="dxa"/>
            <w:tcBorders>
              <w:top w:val="nil"/>
              <w:left w:val="nil"/>
              <w:bottom w:val="nil"/>
              <w:right w:val="nil"/>
            </w:tcBorders>
            <w:shd w:val="clear" w:color="auto" w:fill="FFFFFF"/>
            <w:tcMar>
              <w:left w:w="67" w:type="dxa"/>
              <w:right w:w="67" w:type="dxa"/>
            </w:tcMar>
            <w:vAlign w:val="bottom"/>
          </w:tcPr>
          <w:p w14:paraId="58ACA02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11.0</w:t>
            </w:r>
          </w:p>
        </w:tc>
        <w:tc>
          <w:tcPr>
            <w:tcW w:w="874" w:type="dxa"/>
            <w:tcBorders>
              <w:top w:val="nil"/>
              <w:left w:val="nil"/>
              <w:bottom w:val="nil"/>
              <w:right w:val="nil"/>
            </w:tcBorders>
            <w:shd w:val="clear" w:color="auto" w:fill="FFFFFF"/>
            <w:tcMar>
              <w:left w:w="67" w:type="dxa"/>
              <w:right w:w="67" w:type="dxa"/>
            </w:tcMar>
            <w:vAlign w:val="bottom"/>
          </w:tcPr>
          <w:p w14:paraId="7188053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w:t>
            </w:r>
          </w:p>
        </w:tc>
        <w:tc>
          <w:tcPr>
            <w:tcW w:w="874" w:type="dxa"/>
            <w:tcBorders>
              <w:top w:val="nil"/>
              <w:left w:val="nil"/>
              <w:bottom w:val="nil"/>
              <w:right w:val="nil"/>
            </w:tcBorders>
            <w:shd w:val="clear" w:color="auto" w:fill="FFFFFF"/>
            <w:tcMar>
              <w:left w:w="67" w:type="dxa"/>
              <w:right w:w="67" w:type="dxa"/>
            </w:tcMar>
            <w:vAlign w:val="bottom"/>
          </w:tcPr>
          <w:p w14:paraId="0A3D69D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w:t>
            </w:r>
          </w:p>
        </w:tc>
        <w:tc>
          <w:tcPr>
            <w:tcW w:w="874" w:type="dxa"/>
            <w:tcBorders>
              <w:top w:val="nil"/>
              <w:left w:val="nil"/>
              <w:bottom w:val="nil"/>
              <w:right w:val="nil"/>
            </w:tcBorders>
            <w:shd w:val="clear" w:color="auto" w:fill="FFFFFF"/>
            <w:tcMar>
              <w:left w:w="67" w:type="dxa"/>
              <w:right w:w="67" w:type="dxa"/>
            </w:tcMar>
            <w:vAlign w:val="bottom"/>
          </w:tcPr>
          <w:p w14:paraId="7112735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w:t>
            </w:r>
          </w:p>
        </w:tc>
        <w:tc>
          <w:tcPr>
            <w:tcW w:w="874" w:type="dxa"/>
            <w:tcBorders>
              <w:top w:val="nil"/>
              <w:left w:val="nil"/>
              <w:bottom w:val="nil"/>
              <w:right w:val="nil"/>
            </w:tcBorders>
            <w:shd w:val="clear" w:color="auto" w:fill="FFFFFF"/>
            <w:tcMar>
              <w:left w:w="67" w:type="dxa"/>
              <w:right w:w="67" w:type="dxa"/>
            </w:tcMar>
            <w:vAlign w:val="bottom"/>
          </w:tcPr>
          <w:p w14:paraId="6BDF8B5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11.6</w:t>
            </w:r>
          </w:p>
        </w:tc>
      </w:tr>
      <w:tr w:rsidR="0038057A" w14:paraId="56C2321F"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4A2FE1D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Nunca fez o teste</w:t>
            </w:r>
          </w:p>
        </w:tc>
        <w:tc>
          <w:tcPr>
            <w:tcW w:w="874" w:type="dxa"/>
            <w:tcBorders>
              <w:top w:val="nil"/>
              <w:left w:val="nil"/>
              <w:bottom w:val="nil"/>
              <w:right w:val="nil"/>
            </w:tcBorders>
            <w:shd w:val="clear" w:color="auto" w:fill="FFFFFF"/>
            <w:tcMar>
              <w:left w:w="67" w:type="dxa"/>
              <w:right w:w="67" w:type="dxa"/>
            </w:tcMar>
            <w:vAlign w:val="bottom"/>
          </w:tcPr>
          <w:p w14:paraId="29F77BA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29.9</w:t>
            </w:r>
          </w:p>
        </w:tc>
        <w:tc>
          <w:tcPr>
            <w:tcW w:w="874" w:type="dxa"/>
            <w:tcBorders>
              <w:top w:val="nil"/>
              <w:left w:val="nil"/>
              <w:bottom w:val="nil"/>
              <w:right w:val="nil"/>
            </w:tcBorders>
            <w:shd w:val="clear" w:color="auto" w:fill="FFFFFF"/>
            <w:tcMar>
              <w:left w:w="67" w:type="dxa"/>
              <w:right w:w="67" w:type="dxa"/>
            </w:tcMar>
            <w:vAlign w:val="bottom"/>
          </w:tcPr>
          <w:p w14:paraId="164E7B6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33.8</w:t>
            </w:r>
          </w:p>
        </w:tc>
        <w:tc>
          <w:tcPr>
            <w:tcW w:w="874" w:type="dxa"/>
            <w:tcBorders>
              <w:top w:val="nil"/>
              <w:left w:val="nil"/>
              <w:bottom w:val="nil"/>
              <w:right w:val="nil"/>
            </w:tcBorders>
            <w:shd w:val="clear" w:color="auto" w:fill="FFFFFF"/>
            <w:tcMar>
              <w:left w:w="67" w:type="dxa"/>
              <w:right w:w="67" w:type="dxa"/>
            </w:tcMar>
            <w:vAlign w:val="bottom"/>
          </w:tcPr>
          <w:p w14:paraId="5BE0BC7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40.9</w:t>
            </w:r>
          </w:p>
        </w:tc>
        <w:tc>
          <w:tcPr>
            <w:tcW w:w="874" w:type="dxa"/>
            <w:tcBorders>
              <w:top w:val="nil"/>
              <w:left w:val="nil"/>
              <w:bottom w:val="nil"/>
              <w:right w:val="nil"/>
            </w:tcBorders>
            <w:shd w:val="clear" w:color="auto" w:fill="FFFFFF"/>
            <w:tcMar>
              <w:left w:w="67" w:type="dxa"/>
              <w:right w:w="67" w:type="dxa"/>
            </w:tcMar>
            <w:vAlign w:val="bottom"/>
          </w:tcPr>
          <w:p w14:paraId="57AAF4D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16.9</w:t>
            </w:r>
          </w:p>
        </w:tc>
        <w:tc>
          <w:tcPr>
            <w:tcW w:w="874" w:type="dxa"/>
            <w:tcBorders>
              <w:top w:val="nil"/>
              <w:left w:val="nil"/>
              <w:bottom w:val="nil"/>
              <w:right w:val="nil"/>
            </w:tcBorders>
            <w:shd w:val="clear" w:color="auto" w:fill="FFFFFF"/>
            <w:tcMar>
              <w:left w:w="67" w:type="dxa"/>
              <w:right w:w="67" w:type="dxa"/>
            </w:tcMar>
            <w:vAlign w:val="bottom"/>
          </w:tcPr>
          <w:p w14:paraId="54801DF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29.4</w:t>
            </w:r>
          </w:p>
        </w:tc>
        <w:tc>
          <w:tcPr>
            <w:tcW w:w="874" w:type="dxa"/>
            <w:tcBorders>
              <w:top w:val="nil"/>
              <w:left w:val="nil"/>
              <w:bottom w:val="nil"/>
              <w:right w:val="nil"/>
            </w:tcBorders>
            <w:shd w:val="clear" w:color="auto" w:fill="FFFFFF"/>
            <w:tcMar>
              <w:left w:w="67" w:type="dxa"/>
              <w:right w:w="67" w:type="dxa"/>
            </w:tcMar>
            <w:vAlign w:val="bottom"/>
          </w:tcPr>
          <w:p w14:paraId="5209A31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30.1</w:t>
            </w:r>
          </w:p>
        </w:tc>
      </w:tr>
      <w:tr w:rsidR="0038057A" w14:paraId="1736789A"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7309B2C4"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Fez o teste do VIH, 6 meses</w:t>
            </w:r>
          </w:p>
        </w:tc>
        <w:tc>
          <w:tcPr>
            <w:tcW w:w="874" w:type="dxa"/>
            <w:vMerge w:val="restart"/>
            <w:tcBorders>
              <w:top w:val="nil"/>
              <w:left w:val="nil"/>
              <w:bottom w:val="nil"/>
              <w:right w:val="nil"/>
            </w:tcBorders>
            <w:shd w:val="clear" w:color="auto" w:fill="FFFFFF"/>
            <w:tcMar>
              <w:left w:w="67" w:type="dxa"/>
              <w:right w:w="67" w:type="dxa"/>
            </w:tcMar>
            <w:vAlign w:val="bottom"/>
          </w:tcPr>
          <w:p w14:paraId="561BEB6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23.3</w:t>
            </w:r>
          </w:p>
        </w:tc>
        <w:tc>
          <w:tcPr>
            <w:tcW w:w="874" w:type="dxa"/>
            <w:vMerge w:val="restart"/>
            <w:tcBorders>
              <w:top w:val="nil"/>
              <w:left w:val="nil"/>
              <w:bottom w:val="nil"/>
              <w:right w:val="nil"/>
            </w:tcBorders>
            <w:shd w:val="clear" w:color="auto" w:fill="FFFFFF"/>
            <w:tcMar>
              <w:left w:w="67" w:type="dxa"/>
              <w:right w:w="67" w:type="dxa"/>
            </w:tcMar>
            <w:vAlign w:val="bottom"/>
          </w:tcPr>
          <w:p w14:paraId="0823E04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10.6</w:t>
            </w:r>
          </w:p>
        </w:tc>
        <w:tc>
          <w:tcPr>
            <w:tcW w:w="874" w:type="dxa"/>
            <w:vMerge w:val="restart"/>
            <w:tcBorders>
              <w:top w:val="nil"/>
              <w:left w:val="nil"/>
              <w:bottom w:val="nil"/>
              <w:right w:val="nil"/>
            </w:tcBorders>
            <w:shd w:val="clear" w:color="auto" w:fill="FFFFFF"/>
            <w:tcMar>
              <w:left w:w="67" w:type="dxa"/>
              <w:right w:w="67" w:type="dxa"/>
            </w:tcMar>
            <w:vAlign w:val="bottom"/>
          </w:tcPr>
          <w:p w14:paraId="635F232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w:t>
            </w:r>
          </w:p>
        </w:tc>
        <w:tc>
          <w:tcPr>
            <w:tcW w:w="874" w:type="dxa"/>
            <w:vMerge w:val="restart"/>
            <w:tcBorders>
              <w:top w:val="nil"/>
              <w:left w:val="nil"/>
              <w:bottom w:val="nil"/>
              <w:right w:val="nil"/>
            </w:tcBorders>
            <w:shd w:val="clear" w:color="auto" w:fill="FFFFFF"/>
            <w:tcMar>
              <w:left w:w="67" w:type="dxa"/>
              <w:right w:w="67" w:type="dxa"/>
            </w:tcMar>
            <w:vAlign w:val="bottom"/>
          </w:tcPr>
          <w:p w14:paraId="53D3C36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24.3</w:t>
            </w:r>
          </w:p>
        </w:tc>
        <w:tc>
          <w:tcPr>
            <w:tcW w:w="874" w:type="dxa"/>
            <w:vMerge w:val="restart"/>
            <w:tcBorders>
              <w:top w:val="nil"/>
              <w:left w:val="nil"/>
              <w:bottom w:val="nil"/>
              <w:right w:val="nil"/>
            </w:tcBorders>
            <w:shd w:val="clear" w:color="auto" w:fill="FFFFFF"/>
            <w:tcMar>
              <w:left w:w="67" w:type="dxa"/>
              <w:right w:w="67" w:type="dxa"/>
            </w:tcMar>
            <w:vAlign w:val="bottom"/>
          </w:tcPr>
          <w:p w14:paraId="7DFCA13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35.4</w:t>
            </w:r>
          </w:p>
        </w:tc>
        <w:tc>
          <w:tcPr>
            <w:tcW w:w="874" w:type="dxa"/>
            <w:vMerge w:val="restart"/>
            <w:tcBorders>
              <w:top w:val="nil"/>
              <w:left w:val="nil"/>
              <w:bottom w:val="nil"/>
              <w:right w:val="nil"/>
            </w:tcBorders>
            <w:shd w:val="clear" w:color="auto" w:fill="FFFFFF"/>
            <w:tcMar>
              <w:left w:w="67" w:type="dxa"/>
              <w:right w:w="67" w:type="dxa"/>
            </w:tcMar>
            <w:vAlign w:val="bottom"/>
          </w:tcPr>
          <w:p w14:paraId="5FC1571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22.5</w:t>
            </w:r>
          </w:p>
        </w:tc>
      </w:tr>
      <w:tr w:rsidR="0038057A" w14:paraId="51696D46"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FBD79B9"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2F3768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116644C"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3126FE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55AF464"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D5E5826"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7689003" w14:textId="77777777" w:rsidR="0038057A" w:rsidRDefault="0038057A" w:rsidP="00281490">
            <w:pPr>
              <w:adjustRightInd w:val="0"/>
              <w:rPr>
                <w:sz w:val="24"/>
                <w:szCs w:val="24"/>
              </w:rPr>
            </w:pPr>
          </w:p>
        </w:tc>
      </w:tr>
      <w:tr w:rsidR="0038057A" w14:paraId="1B447AF9"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5491FA62"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7F3F674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76.7</w:t>
            </w:r>
          </w:p>
        </w:tc>
        <w:tc>
          <w:tcPr>
            <w:tcW w:w="874" w:type="dxa"/>
            <w:tcBorders>
              <w:top w:val="nil"/>
              <w:left w:val="nil"/>
              <w:bottom w:val="nil"/>
              <w:right w:val="nil"/>
            </w:tcBorders>
            <w:shd w:val="clear" w:color="auto" w:fill="FFFFFF"/>
            <w:tcMar>
              <w:left w:w="67" w:type="dxa"/>
              <w:right w:w="67" w:type="dxa"/>
            </w:tcMar>
            <w:vAlign w:val="bottom"/>
          </w:tcPr>
          <w:p w14:paraId="3E69FB4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89.4</w:t>
            </w:r>
          </w:p>
        </w:tc>
        <w:tc>
          <w:tcPr>
            <w:tcW w:w="874" w:type="dxa"/>
            <w:tcBorders>
              <w:top w:val="nil"/>
              <w:left w:val="nil"/>
              <w:bottom w:val="nil"/>
              <w:right w:val="nil"/>
            </w:tcBorders>
            <w:shd w:val="clear" w:color="auto" w:fill="FFFFFF"/>
            <w:tcMar>
              <w:left w:w="67" w:type="dxa"/>
              <w:right w:w="67" w:type="dxa"/>
            </w:tcMar>
            <w:vAlign w:val="bottom"/>
          </w:tcPr>
          <w:p w14:paraId="02DA205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90.3</w:t>
            </w:r>
          </w:p>
        </w:tc>
        <w:tc>
          <w:tcPr>
            <w:tcW w:w="874" w:type="dxa"/>
            <w:tcBorders>
              <w:top w:val="nil"/>
              <w:left w:val="nil"/>
              <w:bottom w:val="nil"/>
              <w:right w:val="nil"/>
            </w:tcBorders>
            <w:shd w:val="clear" w:color="auto" w:fill="FFFFFF"/>
            <w:tcMar>
              <w:left w:w="67" w:type="dxa"/>
              <w:right w:w="67" w:type="dxa"/>
            </w:tcMar>
            <w:vAlign w:val="bottom"/>
          </w:tcPr>
          <w:p w14:paraId="0516CCD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75.7</w:t>
            </w:r>
          </w:p>
        </w:tc>
        <w:tc>
          <w:tcPr>
            <w:tcW w:w="874" w:type="dxa"/>
            <w:tcBorders>
              <w:top w:val="nil"/>
              <w:left w:val="nil"/>
              <w:bottom w:val="nil"/>
              <w:right w:val="nil"/>
            </w:tcBorders>
            <w:shd w:val="clear" w:color="auto" w:fill="FFFFFF"/>
            <w:tcMar>
              <w:left w:w="67" w:type="dxa"/>
              <w:right w:w="67" w:type="dxa"/>
            </w:tcMar>
            <w:vAlign w:val="bottom"/>
          </w:tcPr>
          <w:p w14:paraId="56BD594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64.6</w:t>
            </w:r>
          </w:p>
        </w:tc>
        <w:tc>
          <w:tcPr>
            <w:tcW w:w="874" w:type="dxa"/>
            <w:tcBorders>
              <w:top w:val="nil"/>
              <w:left w:val="nil"/>
              <w:bottom w:val="nil"/>
              <w:right w:val="nil"/>
            </w:tcBorders>
            <w:shd w:val="clear" w:color="auto" w:fill="FFFFFF"/>
            <w:tcMar>
              <w:left w:w="67" w:type="dxa"/>
              <w:right w:w="67" w:type="dxa"/>
            </w:tcMar>
            <w:vAlign w:val="bottom"/>
          </w:tcPr>
          <w:p w14:paraId="3915FAD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77.5</w:t>
            </w:r>
          </w:p>
        </w:tc>
      </w:tr>
      <w:tr w:rsidR="0038057A" w14:paraId="5BB51EC0"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2D2E61C6"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Tested for HIV in the past 12 months</w:t>
            </w:r>
          </w:p>
        </w:tc>
        <w:tc>
          <w:tcPr>
            <w:tcW w:w="874" w:type="dxa"/>
            <w:vMerge w:val="restart"/>
            <w:tcBorders>
              <w:top w:val="nil"/>
              <w:left w:val="nil"/>
              <w:bottom w:val="nil"/>
              <w:right w:val="nil"/>
            </w:tcBorders>
            <w:shd w:val="clear" w:color="auto" w:fill="FFFFFF"/>
            <w:tcMar>
              <w:left w:w="67" w:type="dxa"/>
              <w:right w:w="67" w:type="dxa"/>
            </w:tcMar>
            <w:vAlign w:val="bottom"/>
          </w:tcPr>
          <w:p w14:paraId="6769AF0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37.4</w:t>
            </w:r>
          </w:p>
        </w:tc>
        <w:tc>
          <w:tcPr>
            <w:tcW w:w="874" w:type="dxa"/>
            <w:vMerge w:val="restart"/>
            <w:tcBorders>
              <w:top w:val="nil"/>
              <w:left w:val="nil"/>
              <w:bottom w:val="nil"/>
              <w:right w:val="nil"/>
            </w:tcBorders>
            <w:shd w:val="clear" w:color="auto" w:fill="FFFFFF"/>
            <w:tcMar>
              <w:left w:w="67" w:type="dxa"/>
              <w:right w:w="67" w:type="dxa"/>
            </w:tcMar>
            <w:vAlign w:val="bottom"/>
          </w:tcPr>
          <w:p w14:paraId="5C6DD34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22.4</w:t>
            </w:r>
          </w:p>
        </w:tc>
        <w:tc>
          <w:tcPr>
            <w:tcW w:w="874" w:type="dxa"/>
            <w:vMerge w:val="restart"/>
            <w:tcBorders>
              <w:top w:val="nil"/>
              <w:left w:val="nil"/>
              <w:bottom w:val="nil"/>
              <w:right w:val="nil"/>
            </w:tcBorders>
            <w:shd w:val="clear" w:color="auto" w:fill="FFFFFF"/>
            <w:tcMar>
              <w:left w:w="67" w:type="dxa"/>
              <w:right w:w="67" w:type="dxa"/>
            </w:tcMar>
            <w:vAlign w:val="bottom"/>
          </w:tcPr>
          <w:p w14:paraId="7C4E214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29.8</w:t>
            </w:r>
          </w:p>
        </w:tc>
        <w:tc>
          <w:tcPr>
            <w:tcW w:w="874" w:type="dxa"/>
            <w:vMerge w:val="restart"/>
            <w:tcBorders>
              <w:top w:val="nil"/>
              <w:left w:val="nil"/>
              <w:bottom w:val="nil"/>
              <w:right w:val="nil"/>
            </w:tcBorders>
            <w:shd w:val="clear" w:color="auto" w:fill="FFFFFF"/>
            <w:tcMar>
              <w:left w:w="67" w:type="dxa"/>
              <w:right w:w="67" w:type="dxa"/>
            </w:tcMar>
            <w:vAlign w:val="bottom"/>
          </w:tcPr>
          <w:p w14:paraId="5C608C1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42.0</w:t>
            </w:r>
          </w:p>
        </w:tc>
        <w:tc>
          <w:tcPr>
            <w:tcW w:w="874" w:type="dxa"/>
            <w:vMerge w:val="restart"/>
            <w:tcBorders>
              <w:top w:val="nil"/>
              <w:left w:val="nil"/>
              <w:bottom w:val="nil"/>
              <w:right w:val="nil"/>
            </w:tcBorders>
            <w:shd w:val="clear" w:color="auto" w:fill="FFFFFF"/>
            <w:tcMar>
              <w:left w:w="67" w:type="dxa"/>
              <w:right w:w="67" w:type="dxa"/>
            </w:tcMar>
            <w:vAlign w:val="bottom"/>
          </w:tcPr>
          <w:p w14:paraId="7EEC528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50.3</w:t>
            </w:r>
          </w:p>
        </w:tc>
        <w:tc>
          <w:tcPr>
            <w:tcW w:w="874" w:type="dxa"/>
            <w:vMerge w:val="restart"/>
            <w:tcBorders>
              <w:top w:val="nil"/>
              <w:left w:val="nil"/>
              <w:bottom w:val="nil"/>
              <w:right w:val="nil"/>
            </w:tcBorders>
            <w:shd w:val="clear" w:color="auto" w:fill="FFFFFF"/>
            <w:tcMar>
              <w:left w:w="67" w:type="dxa"/>
              <w:right w:w="67" w:type="dxa"/>
            </w:tcMar>
            <w:vAlign w:val="bottom"/>
          </w:tcPr>
          <w:p w14:paraId="4B2814D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36.9</w:t>
            </w:r>
          </w:p>
        </w:tc>
      </w:tr>
      <w:tr w:rsidR="0038057A" w14:paraId="7EA393AB"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4E699BFE"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4923CDC"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93598B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8317C2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D75AB4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639AAD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D5B3241" w14:textId="77777777" w:rsidR="0038057A" w:rsidRDefault="0038057A" w:rsidP="00281490">
            <w:pPr>
              <w:adjustRightInd w:val="0"/>
              <w:rPr>
                <w:sz w:val="24"/>
                <w:szCs w:val="24"/>
              </w:rPr>
            </w:pPr>
          </w:p>
        </w:tc>
      </w:tr>
      <w:tr w:rsidR="0038057A" w14:paraId="60F1980F"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6464FFD4"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11B759D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62.6</w:t>
            </w:r>
          </w:p>
        </w:tc>
        <w:tc>
          <w:tcPr>
            <w:tcW w:w="874" w:type="dxa"/>
            <w:tcBorders>
              <w:top w:val="nil"/>
              <w:left w:val="nil"/>
              <w:bottom w:val="nil"/>
              <w:right w:val="nil"/>
            </w:tcBorders>
            <w:shd w:val="clear" w:color="auto" w:fill="FFFFFF"/>
            <w:tcMar>
              <w:left w:w="67" w:type="dxa"/>
              <w:right w:w="67" w:type="dxa"/>
            </w:tcMar>
            <w:vAlign w:val="bottom"/>
          </w:tcPr>
          <w:p w14:paraId="41FE16D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77.6</w:t>
            </w:r>
          </w:p>
        </w:tc>
        <w:tc>
          <w:tcPr>
            <w:tcW w:w="874" w:type="dxa"/>
            <w:tcBorders>
              <w:top w:val="nil"/>
              <w:left w:val="nil"/>
              <w:bottom w:val="nil"/>
              <w:right w:val="nil"/>
            </w:tcBorders>
            <w:shd w:val="clear" w:color="auto" w:fill="FFFFFF"/>
            <w:tcMar>
              <w:left w:w="67" w:type="dxa"/>
              <w:right w:w="67" w:type="dxa"/>
            </w:tcMar>
            <w:vAlign w:val="bottom"/>
          </w:tcPr>
          <w:p w14:paraId="4BBF4DD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70.2</w:t>
            </w:r>
          </w:p>
        </w:tc>
        <w:tc>
          <w:tcPr>
            <w:tcW w:w="874" w:type="dxa"/>
            <w:tcBorders>
              <w:top w:val="nil"/>
              <w:left w:val="nil"/>
              <w:bottom w:val="nil"/>
              <w:right w:val="nil"/>
            </w:tcBorders>
            <w:shd w:val="clear" w:color="auto" w:fill="FFFFFF"/>
            <w:tcMar>
              <w:left w:w="67" w:type="dxa"/>
              <w:right w:w="67" w:type="dxa"/>
            </w:tcMar>
            <w:vAlign w:val="bottom"/>
          </w:tcPr>
          <w:p w14:paraId="0519DDC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58.0</w:t>
            </w:r>
          </w:p>
        </w:tc>
        <w:tc>
          <w:tcPr>
            <w:tcW w:w="874" w:type="dxa"/>
            <w:tcBorders>
              <w:top w:val="nil"/>
              <w:left w:val="nil"/>
              <w:bottom w:val="nil"/>
              <w:right w:val="nil"/>
            </w:tcBorders>
            <w:shd w:val="clear" w:color="auto" w:fill="FFFFFF"/>
            <w:tcMar>
              <w:left w:w="67" w:type="dxa"/>
              <w:right w:w="67" w:type="dxa"/>
            </w:tcMar>
            <w:vAlign w:val="bottom"/>
          </w:tcPr>
          <w:p w14:paraId="4C5D659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49.7</w:t>
            </w:r>
          </w:p>
        </w:tc>
        <w:tc>
          <w:tcPr>
            <w:tcW w:w="874" w:type="dxa"/>
            <w:tcBorders>
              <w:top w:val="nil"/>
              <w:left w:val="nil"/>
              <w:bottom w:val="nil"/>
              <w:right w:val="nil"/>
            </w:tcBorders>
            <w:shd w:val="clear" w:color="auto" w:fill="FFFFFF"/>
            <w:tcMar>
              <w:left w:w="67" w:type="dxa"/>
              <w:right w:w="67" w:type="dxa"/>
            </w:tcMar>
            <w:vAlign w:val="bottom"/>
          </w:tcPr>
          <w:p w14:paraId="360E62D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63.1</w:t>
            </w:r>
          </w:p>
        </w:tc>
      </w:tr>
      <w:tr w:rsidR="0038057A" w14:paraId="580A4437"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2F6350C4"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Sabe que tem uma infecção por VIH</w:t>
            </w:r>
          </w:p>
        </w:tc>
        <w:tc>
          <w:tcPr>
            <w:tcW w:w="874" w:type="dxa"/>
            <w:vMerge w:val="restart"/>
            <w:tcBorders>
              <w:top w:val="nil"/>
              <w:left w:val="nil"/>
              <w:bottom w:val="nil"/>
              <w:right w:val="nil"/>
            </w:tcBorders>
            <w:shd w:val="clear" w:color="auto" w:fill="FFFFFF"/>
            <w:tcMar>
              <w:left w:w="67" w:type="dxa"/>
              <w:right w:w="67" w:type="dxa"/>
            </w:tcMar>
            <w:vAlign w:val="bottom"/>
          </w:tcPr>
          <w:p w14:paraId="101E367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w:t>
            </w:r>
          </w:p>
        </w:tc>
        <w:tc>
          <w:tcPr>
            <w:tcW w:w="874" w:type="dxa"/>
            <w:vMerge w:val="restart"/>
            <w:tcBorders>
              <w:top w:val="nil"/>
              <w:left w:val="nil"/>
              <w:bottom w:val="nil"/>
              <w:right w:val="nil"/>
            </w:tcBorders>
            <w:shd w:val="clear" w:color="auto" w:fill="FFFFFF"/>
            <w:tcMar>
              <w:left w:w="67" w:type="dxa"/>
              <w:right w:w="67" w:type="dxa"/>
            </w:tcMar>
            <w:vAlign w:val="bottom"/>
          </w:tcPr>
          <w:p w14:paraId="721C1CB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w:t>
            </w:r>
          </w:p>
        </w:tc>
        <w:tc>
          <w:tcPr>
            <w:tcW w:w="874" w:type="dxa"/>
            <w:vMerge w:val="restart"/>
            <w:tcBorders>
              <w:top w:val="nil"/>
              <w:left w:val="nil"/>
              <w:bottom w:val="nil"/>
              <w:right w:val="nil"/>
            </w:tcBorders>
            <w:shd w:val="clear" w:color="auto" w:fill="FFFFFF"/>
            <w:tcMar>
              <w:left w:w="67" w:type="dxa"/>
              <w:right w:w="67" w:type="dxa"/>
            </w:tcMar>
            <w:vAlign w:val="bottom"/>
          </w:tcPr>
          <w:p w14:paraId="3B8770A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w:t>
            </w:r>
          </w:p>
        </w:tc>
        <w:tc>
          <w:tcPr>
            <w:tcW w:w="874" w:type="dxa"/>
            <w:vMerge w:val="restart"/>
            <w:tcBorders>
              <w:top w:val="nil"/>
              <w:left w:val="nil"/>
              <w:bottom w:val="nil"/>
              <w:right w:val="nil"/>
            </w:tcBorders>
            <w:shd w:val="clear" w:color="auto" w:fill="FFFFFF"/>
            <w:tcMar>
              <w:left w:w="67" w:type="dxa"/>
              <w:right w:w="67" w:type="dxa"/>
            </w:tcMar>
            <w:vAlign w:val="bottom"/>
          </w:tcPr>
          <w:p w14:paraId="55F88E9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vMerge w:val="restart"/>
            <w:tcBorders>
              <w:top w:val="nil"/>
              <w:left w:val="nil"/>
              <w:bottom w:val="nil"/>
              <w:right w:val="nil"/>
            </w:tcBorders>
            <w:shd w:val="clear" w:color="auto" w:fill="FFFFFF"/>
            <w:tcMar>
              <w:left w:w="67" w:type="dxa"/>
              <w:right w:w="67" w:type="dxa"/>
            </w:tcMar>
            <w:vAlign w:val="bottom"/>
          </w:tcPr>
          <w:p w14:paraId="3B839A0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12.2</w:t>
            </w:r>
          </w:p>
        </w:tc>
        <w:tc>
          <w:tcPr>
            <w:tcW w:w="874" w:type="dxa"/>
            <w:vMerge w:val="restart"/>
            <w:tcBorders>
              <w:top w:val="nil"/>
              <w:left w:val="nil"/>
              <w:bottom w:val="nil"/>
              <w:right w:val="nil"/>
            </w:tcBorders>
            <w:shd w:val="clear" w:color="auto" w:fill="FFFFFF"/>
            <w:tcMar>
              <w:left w:w="67" w:type="dxa"/>
              <w:right w:w="67" w:type="dxa"/>
            </w:tcMar>
            <w:vAlign w:val="bottom"/>
          </w:tcPr>
          <w:p w14:paraId="42B9414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w:t>
            </w:r>
          </w:p>
        </w:tc>
      </w:tr>
      <w:tr w:rsidR="0038057A" w14:paraId="0496661B"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CE7E2C0"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06F2A164"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526314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53E24C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C14A20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E99D7C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EF83F05" w14:textId="77777777" w:rsidR="0038057A" w:rsidRDefault="0038057A" w:rsidP="00281490">
            <w:pPr>
              <w:adjustRightInd w:val="0"/>
              <w:rPr>
                <w:sz w:val="24"/>
                <w:szCs w:val="24"/>
              </w:rPr>
            </w:pPr>
          </w:p>
        </w:tc>
      </w:tr>
      <w:tr w:rsidR="0038057A" w14:paraId="530AB8EF" w14:textId="77777777" w:rsidTr="00281490">
        <w:trPr>
          <w:cantSplit/>
          <w:jc w:val="center"/>
        </w:trPr>
        <w:tc>
          <w:tcPr>
            <w:tcW w:w="5452" w:type="dxa"/>
            <w:tcBorders>
              <w:top w:val="nil"/>
              <w:left w:val="nil"/>
              <w:bottom w:val="nil"/>
              <w:right w:val="nil"/>
            </w:tcBorders>
            <w:shd w:val="clear" w:color="auto" w:fill="FFFFFF"/>
            <w:tcMar>
              <w:left w:w="67" w:type="dxa"/>
              <w:right w:w="67" w:type="dxa"/>
            </w:tcMar>
          </w:tcPr>
          <w:p w14:paraId="18D7D1A2"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2A91F3B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91.7</w:t>
            </w:r>
          </w:p>
        </w:tc>
        <w:tc>
          <w:tcPr>
            <w:tcW w:w="874" w:type="dxa"/>
            <w:tcBorders>
              <w:top w:val="nil"/>
              <w:left w:val="nil"/>
              <w:bottom w:val="nil"/>
              <w:right w:val="nil"/>
            </w:tcBorders>
            <w:shd w:val="clear" w:color="auto" w:fill="FFFFFF"/>
            <w:tcMar>
              <w:left w:w="67" w:type="dxa"/>
              <w:right w:w="67" w:type="dxa"/>
            </w:tcMar>
            <w:vAlign w:val="bottom"/>
          </w:tcPr>
          <w:p w14:paraId="3C3E9DD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98.2</w:t>
            </w:r>
          </w:p>
        </w:tc>
        <w:tc>
          <w:tcPr>
            <w:tcW w:w="874" w:type="dxa"/>
            <w:tcBorders>
              <w:top w:val="nil"/>
              <w:left w:val="nil"/>
              <w:bottom w:val="nil"/>
              <w:right w:val="nil"/>
            </w:tcBorders>
            <w:shd w:val="clear" w:color="auto" w:fill="FFFFFF"/>
            <w:tcMar>
              <w:left w:w="67" w:type="dxa"/>
              <w:right w:w="67" w:type="dxa"/>
            </w:tcMar>
            <w:vAlign w:val="bottom"/>
          </w:tcPr>
          <w:p w14:paraId="493A71C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85.1</w:t>
            </w:r>
          </w:p>
        </w:tc>
        <w:tc>
          <w:tcPr>
            <w:tcW w:w="874" w:type="dxa"/>
            <w:tcBorders>
              <w:top w:val="nil"/>
              <w:left w:val="nil"/>
              <w:bottom w:val="nil"/>
              <w:right w:val="nil"/>
            </w:tcBorders>
            <w:shd w:val="clear" w:color="auto" w:fill="FFFFFF"/>
            <w:tcMar>
              <w:left w:w="67" w:type="dxa"/>
              <w:right w:w="67" w:type="dxa"/>
            </w:tcMar>
            <w:vAlign w:val="bottom"/>
          </w:tcPr>
          <w:p w14:paraId="622C11B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99.8</w:t>
            </w:r>
          </w:p>
        </w:tc>
        <w:tc>
          <w:tcPr>
            <w:tcW w:w="874" w:type="dxa"/>
            <w:tcBorders>
              <w:top w:val="nil"/>
              <w:left w:val="nil"/>
              <w:bottom w:val="nil"/>
              <w:right w:val="nil"/>
            </w:tcBorders>
            <w:shd w:val="clear" w:color="auto" w:fill="FFFFFF"/>
            <w:tcMar>
              <w:left w:w="67" w:type="dxa"/>
              <w:right w:w="67" w:type="dxa"/>
            </w:tcMar>
            <w:vAlign w:val="bottom"/>
          </w:tcPr>
          <w:p w14:paraId="4FAFC62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87.7</w:t>
            </w:r>
          </w:p>
        </w:tc>
        <w:tc>
          <w:tcPr>
            <w:tcW w:w="874" w:type="dxa"/>
            <w:tcBorders>
              <w:top w:val="nil"/>
              <w:left w:val="nil"/>
              <w:bottom w:val="nil"/>
              <w:right w:val="nil"/>
            </w:tcBorders>
            <w:shd w:val="clear" w:color="auto" w:fill="FFFFFF"/>
            <w:tcMar>
              <w:left w:w="67" w:type="dxa"/>
              <w:right w:w="67" w:type="dxa"/>
            </w:tcMar>
            <w:vAlign w:val="bottom"/>
          </w:tcPr>
          <w:p w14:paraId="2551ED5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91.9</w:t>
            </w:r>
          </w:p>
        </w:tc>
      </w:tr>
      <w:tr w:rsidR="0038057A" w14:paraId="2DE75A2B" w14:textId="77777777" w:rsidTr="00281490">
        <w:trPr>
          <w:cantSplit/>
          <w:jc w:val="center"/>
        </w:trPr>
        <w:tc>
          <w:tcPr>
            <w:tcW w:w="5452" w:type="dxa"/>
            <w:tcBorders>
              <w:top w:val="nil"/>
              <w:left w:val="nil"/>
              <w:bottom w:val="single" w:sz="4" w:space="0" w:color="000000"/>
              <w:right w:val="nil"/>
            </w:tcBorders>
            <w:shd w:val="clear" w:color="auto" w:fill="FFFFFF"/>
            <w:tcMar>
              <w:left w:w="67" w:type="dxa"/>
              <w:right w:w="67" w:type="dxa"/>
            </w:tcMar>
          </w:tcPr>
          <w:p w14:paraId="5D65879B"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1B103CE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58FCF32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B08464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11.7</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77DE7D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434044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5A9554E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w:t>
            </w:r>
          </w:p>
        </w:tc>
      </w:tr>
    </w:tbl>
    <w:p w14:paraId="1F7AF033" w14:textId="77777777" w:rsidR="0038057A" w:rsidRDefault="0038057A" w:rsidP="0038057A">
      <w:pPr>
        <w:adjustRightInd w:val="0"/>
        <w:rPr>
          <w:rFonts w:ascii="Arial" w:hAnsi="Arial" w:cs="Arial"/>
          <w:color w:val="000000"/>
          <w:sz w:val="19"/>
          <w:szCs w:val="19"/>
        </w:rPr>
      </w:pPr>
    </w:p>
    <w:tbl>
      <w:tblPr>
        <w:tblW w:w="0" w:type="auto"/>
        <w:jc w:val="center"/>
        <w:tblLayout w:type="fixed"/>
        <w:tblCellMar>
          <w:left w:w="0" w:type="dxa"/>
          <w:right w:w="0" w:type="dxa"/>
        </w:tblCellMar>
        <w:tblLook w:val="0000" w:firstRow="0" w:lastRow="0" w:firstColumn="0" w:lastColumn="0" w:noHBand="0" w:noVBand="0"/>
      </w:tblPr>
      <w:tblGrid>
        <w:gridCol w:w="5415"/>
        <w:gridCol w:w="874"/>
        <w:gridCol w:w="874"/>
        <w:gridCol w:w="874"/>
        <w:gridCol w:w="874"/>
        <w:gridCol w:w="874"/>
        <w:gridCol w:w="874"/>
      </w:tblGrid>
      <w:tr w:rsidR="0038057A" w14:paraId="17630C4A" w14:textId="77777777" w:rsidTr="00C814D1">
        <w:trPr>
          <w:cantSplit/>
          <w:tblHeader/>
          <w:jc w:val="center"/>
        </w:trPr>
        <w:tc>
          <w:tcPr>
            <w:tcW w:w="5415"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100AF06D" w14:textId="77777777" w:rsidR="0038057A" w:rsidRDefault="0038057A" w:rsidP="00281490">
            <w:pPr>
              <w:adjustRightInd w:val="0"/>
              <w:spacing w:before="67" w:after="67"/>
              <w:jc w:val="center"/>
              <w:rPr>
                <w:rFonts w:ascii="Arial" w:hAnsi="Arial" w:cs="Arial"/>
                <w:i/>
                <w:iCs/>
                <w:color w:val="000000"/>
                <w:sz w:val="19"/>
                <w:szCs w:val="19"/>
              </w:rPr>
            </w:pPr>
            <w:bookmarkStart w:id="118" w:name="IDX9"/>
            <w:bookmarkEnd w:id="118"/>
            <w:r>
              <w:rPr>
                <w:rFonts w:ascii="Arial" w:hAnsi="Arial" w:cs="Arial"/>
                <w:i/>
                <w:iCs/>
                <w:color w:val="000000"/>
                <w:sz w:val="19"/>
                <w:szCs w:val="19"/>
              </w:rPr>
              <w:t>Tabela 4</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0EB63F72"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501)</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00ACB496"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=343 )</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7C988C7F" w14:textId="5356AFDA"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(n=333)</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0352D236"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184)</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1B571A31"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506)</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77948299" w14:textId="3FA52C5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(n=1867)</w:t>
            </w:r>
          </w:p>
        </w:tc>
      </w:tr>
      <w:tr w:rsidR="0038057A" w14:paraId="124CC967" w14:textId="77777777" w:rsidTr="00C814D1">
        <w:trPr>
          <w:cantSplit/>
          <w:tblHeader/>
          <w:jc w:val="center"/>
        </w:trPr>
        <w:tc>
          <w:tcPr>
            <w:tcW w:w="5415"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4DDB2B27" w14:textId="77777777" w:rsidR="0038057A" w:rsidRDefault="0038057A" w:rsidP="00281490">
            <w:pPr>
              <w:adjustRightInd w:val="0"/>
              <w:rPr>
                <w:sz w:val="24"/>
                <w:szCs w:val="24"/>
              </w:rPr>
            </w:pPr>
          </w:p>
        </w:tc>
        <w:tc>
          <w:tcPr>
            <w:tcW w:w="874" w:type="dxa"/>
            <w:tcBorders>
              <w:top w:val="nil"/>
              <w:left w:val="nil"/>
              <w:bottom w:val="single" w:sz="4" w:space="0" w:color="000000"/>
              <w:right w:val="nil"/>
            </w:tcBorders>
            <w:shd w:val="clear" w:color="auto" w:fill="FFFFFF"/>
            <w:tcMar>
              <w:left w:w="67" w:type="dxa"/>
              <w:right w:w="67" w:type="dxa"/>
            </w:tcMar>
            <w:vAlign w:val="bottom"/>
          </w:tcPr>
          <w:p w14:paraId="6C1360D1"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3E76101C"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5254E873"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1E665B4C"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57C92C14"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5BACE151"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38057A" w14:paraId="55F95672" w14:textId="77777777" w:rsidTr="00C814D1">
        <w:trPr>
          <w:cantSplit/>
          <w:jc w:val="center"/>
        </w:trPr>
        <w:tc>
          <w:tcPr>
            <w:tcW w:w="5415" w:type="dxa"/>
            <w:tcBorders>
              <w:top w:val="nil"/>
              <w:left w:val="nil"/>
              <w:bottom w:val="nil"/>
              <w:right w:val="nil"/>
            </w:tcBorders>
            <w:shd w:val="clear" w:color="auto" w:fill="FFFFFF"/>
            <w:tcMar>
              <w:left w:w="67" w:type="dxa"/>
              <w:right w:w="67" w:type="dxa"/>
            </w:tcMar>
          </w:tcPr>
          <w:p w14:paraId="26D73A41"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Recebeu os resultados do ultimo teste</w:t>
            </w:r>
          </w:p>
        </w:tc>
        <w:tc>
          <w:tcPr>
            <w:tcW w:w="874" w:type="dxa"/>
            <w:vMerge w:val="restart"/>
            <w:tcBorders>
              <w:top w:val="nil"/>
              <w:left w:val="nil"/>
              <w:bottom w:val="nil"/>
              <w:right w:val="nil"/>
            </w:tcBorders>
            <w:shd w:val="clear" w:color="auto" w:fill="FFFFFF"/>
            <w:tcMar>
              <w:left w:w="67" w:type="dxa"/>
              <w:right w:w="67" w:type="dxa"/>
            </w:tcMar>
            <w:vAlign w:val="bottom"/>
          </w:tcPr>
          <w:p w14:paraId="29E28E2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52.7</w:t>
            </w:r>
          </w:p>
        </w:tc>
        <w:tc>
          <w:tcPr>
            <w:tcW w:w="874" w:type="dxa"/>
            <w:vMerge w:val="restart"/>
            <w:tcBorders>
              <w:top w:val="nil"/>
              <w:left w:val="nil"/>
              <w:bottom w:val="nil"/>
              <w:right w:val="nil"/>
            </w:tcBorders>
            <w:shd w:val="clear" w:color="auto" w:fill="FFFFFF"/>
            <w:tcMar>
              <w:left w:w="67" w:type="dxa"/>
              <w:right w:w="67" w:type="dxa"/>
            </w:tcMar>
            <w:vAlign w:val="bottom"/>
          </w:tcPr>
          <w:p w14:paraId="737547E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58.2</w:t>
            </w:r>
          </w:p>
        </w:tc>
        <w:tc>
          <w:tcPr>
            <w:tcW w:w="874" w:type="dxa"/>
            <w:vMerge w:val="restart"/>
            <w:tcBorders>
              <w:top w:val="nil"/>
              <w:left w:val="nil"/>
              <w:bottom w:val="nil"/>
              <w:right w:val="nil"/>
            </w:tcBorders>
            <w:shd w:val="clear" w:color="auto" w:fill="FFFFFF"/>
            <w:tcMar>
              <w:left w:w="67" w:type="dxa"/>
              <w:right w:w="67" w:type="dxa"/>
            </w:tcMar>
            <w:vAlign w:val="bottom"/>
          </w:tcPr>
          <w:p w14:paraId="7553ACB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47.2</w:t>
            </w:r>
          </w:p>
        </w:tc>
        <w:tc>
          <w:tcPr>
            <w:tcW w:w="874" w:type="dxa"/>
            <w:vMerge w:val="restart"/>
            <w:tcBorders>
              <w:top w:val="nil"/>
              <w:left w:val="nil"/>
              <w:bottom w:val="nil"/>
              <w:right w:val="nil"/>
            </w:tcBorders>
            <w:shd w:val="clear" w:color="auto" w:fill="FFFFFF"/>
            <w:tcMar>
              <w:left w:w="67" w:type="dxa"/>
              <w:right w:w="67" w:type="dxa"/>
            </w:tcMar>
            <w:vAlign w:val="bottom"/>
          </w:tcPr>
          <w:p w14:paraId="2617212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79.7</w:t>
            </w:r>
          </w:p>
        </w:tc>
        <w:tc>
          <w:tcPr>
            <w:tcW w:w="874" w:type="dxa"/>
            <w:vMerge w:val="restart"/>
            <w:tcBorders>
              <w:top w:val="nil"/>
              <w:left w:val="nil"/>
              <w:bottom w:val="nil"/>
              <w:right w:val="nil"/>
            </w:tcBorders>
            <w:shd w:val="clear" w:color="auto" w:fill="FFFFFF"/>
            <w:tcMar>
              <w:left w:w="67" w:type="dxa"/>
              <w:right w:w="67" w:type="dxa"/>
            </w:tcMar>
            <w:vAlign w:val="bottom"/>
          </w:tcPr>
          <w:p w14:paraId="605EF80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64.4</w:t>
            </w:r>
          </w:p>
        </w:tc>
        <w:tc>
          <w:tcPr>
            <w:tcW w:w="874" w:type="dxa"/>
            <w:vMerge w:val="restart"/>
            <w:tcBorders>
              <w:top w:val="nil"/>
              <w:left w:val="nil"/>
              <w:bottom w:val="nil"/>
              <w:right w:val="nil"/>
            </w:tcBorders>
            <w:shd w:val="clear" w:color="auto" w:fill="FFFFFF"/>
            <w:tcMar>
              <w:left w:w="67" w:type="dxa"/>
              <w:right w:w="67" w:type="dxa"/>
            </w:tcMar>
            <w:vAlign w:val="bottom"/>
          </w:tcPr>
          <w:p w14:paraId="365E2D3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54.2</w:t>
            </w:r>
          </w:p>
        </w:tc>
      </w:tr>
      <w:tr w:rsidR="0038057A" w14:paraId="1E61EFA9" w14:textId="77777777" w:rsidTr="00C814D1">
        <w:trPr>
          <w:cantSplit/>
          <w:jc w:val="center"/>
        </w:trPr>
        <w:tc>
          <w:tcPr>
            <w:tcW w:w="5415" w:type="dxa"/>
            <w:tcBorders>
              <w:top w:val="nil"/>
              <w:left w:val="nil"/>
              <w:bottom w:val="nil"/>
              <w:right w:val="nil"/>
            </w:tcBorders>
            <w:shd w:val="clear" w:color="auto" w:fill="FFFFFF"/>
            <w:tcMar>
              <w:left w:w="67" w:type="dxa"/>
              <w:right w:w="67" w:type="dxa"/>
            </w:tcMar>
          </w:tcPr>
          <w:p w14:paraId="5976277B"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24D5923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0583854"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375C64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843A05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56B766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6A977B3" w14:textId="77777777" w:rsidR="0038057A" w:rsidRDefault="0038057A" w:rsidP="00281490">
            <w:pPr>
              <w:adjustRightInd w:val="0"/>
              <w:rPr>
                <w:sz w:val="24"/>
                <w:szCs w:val="24"/>
              </w:rPr>
            </w:pPr>
          </w:p>
        </w:tc>
      </w:tr>
      <w:tr w:rsidR="0038057A" w14:paraId="092C4205" w14:textId="77777777" w:rsidTr="00C814D1">
        <w:trPr>
          <w:cantSplit/>
          <w:jc w:val="center"/>
        </w:trPr>
        <w:tc>
          <w:tcPr>
            <w:tcW w:w="5415" w:type="dxa"/>
            <w:tcBorders>
              <w:top w:val="nil"/>
              <w:left w:val="nil"/>
              <w:bottom w:val="single" w:sz="4" w:space="0" w:color="000000"/>
              <w:right w:val="nil"/>
            </w:tcBorders>
            <w:shd w:val="clear" w:color="auto" w:fill="FFFFFF"/>
            <w:tcMar>
              <w:left w:w="67" w:type="dxa"/>
              <w:right w:w="67" w:type="dxa"/>
            </w:tcMar>
          </w:tcPr>
          <w:p w14:paraId="2E33F3DF"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1A1F84C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47.3</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636C80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41.8</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3EA46B5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52.8</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4B5D3C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20.3</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E8B1CF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35.6</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9E3F4A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45.8</w:t>
            </w:r>
          </w:p>
        </w:tc>
      </w:tr>
    </w:tbl>
    <w:p w14:paraId="01ED6D85" w14:textId="77777777" w:rsidR="0038057A" w:rsidRDefault="0038057A" w:rsidP="0038057A">
      <w:pPr>
        <w:adjustRightInd w:val="0"/>
        <w:rPr>
          <w:rFonts w:ascii="Arial" w:hAnsi="Arial" w:cs="Arial"/>
          <w:color w:val="000000"/>
          <w:sz w:val="19"/>
          <w:szCs w:val="19"/>
        </w:rPr>
      </w:pPr>
    </w:p>
    <w:p w14:paraId="6046DB38" w14:textId="77777777" w:rsidR="0038057A" w:rsidRPr="0038057A" w:rsidRDefault="0038057A" w:rsidP="0038057A">
      <w:pPr>
        <w:adjustRightInd w:val="0"/>
        <w:spacing w:before="10" w:after="10"/>
        <w:jc w:val="center"/>
        <w:rPr>
          <w:rFonts w:ascii="Arial" w:hAnsi="Arial" w:cs="Arial"/>
          <w:b/>
          <w:bCs/>
          <w:color w:val="000000"/>
          <w:sz w:val="19"/>
          <w:szCs w:val="19"/>
          <w:lang w:val="pt-BR"/>
        </w:rPr>
      </w:pPr>
      <w:r w:rsidRPr="0038057A">
        <w:rPr>
          <w:rFonts w:ascii="Arial" w:hAnsi="Arial" w:cs="Arial"/>
          <w:b/>
          <w:bCs/>
          <w:color w:val="000000"/>
          <w:sz w:val="19"/>
          <w:szCs w:val="19"/>
          <w:lang w:val="pt-BR"/>
        </w:rPr>
        <w:t>Acesso a tratamento para o VIH entre as MTS por província, Angola</w:t>
      </w:r>
    </w:p>
    <w:p w14:paraId="1954D534" w14:textId="77777777" w:rsidR="0038057A" w:rsidRPr="0038057A" w:rsidRDefault="0038057A" w:rsidP="0038057A">
      <w:pPr>
        <w:adjustRightInd w:val="0"/>
        <w:spacing w:before="10" w:after="10"/>
        <w:jc w:val="center"/>
        <w:rPr>
          <w:rFonts w:ascii="Arial" w:hAnsi="Arial" w:cs="Arial"/>
          <w:color w:val="000000"/>
          <w:sz w:val="19"/>
          <w:szCs w:val="19"/>
          <w:lang w:val="pt-BR"/>
        </w:rPr>
      </w:pPr>
      <w:r w:rsidRPr="0038057A">
        <w:rPr>
          <w:rFonts w:ascii="Arial" w:hAnsi="Arial" w:cs="Arial"/>
          <w:color w:val="000000"/>
          <w:sz w:val="19"/>
          <w:szCs w:val="19"/>
          <w:lang w:val="pt-BR"/>
        </w:rPr>
        <w:t>Inquérito do Formulário C, Resultados ponderados</w:t>
      </w:r>
    </w:p>
    <w:p w14:paraId="6683E7E8" w14:textId="77777777" w:rsidR="0038057A" w:rsidRPr="0038057A" w:rsidRDefault="0038057A" w:rsidP="0038057A">
      <w:pPr>
        <w:adjustRightInd w:val="0"/>
        <w:rPr>
          <w:rFonts w:ascii="Arial" w:hAnsi="Arial" w:cs="Arial"/>
          <w:color w:val="000000"/>
          <w:sz w:val="19"/>
          <w:szCs w:val="19"/>
          <w:lang w:val="pt-BR"/>
        </w:rPr>
      </w:pPr>
    </w:p>
    <w:tbl>
      <w:tblPr>
        <w:tblW w:w="0" w:type="auto"/>
        <w:jc w:val="center"/>
        <w:tblLayout w:type="fixed"/>
        <w:tblCellMar>
          <w:left w:w="0" w:type="dxa"/>
          <w:right w:w="0" w:type="dxa"/>
        </w:tblCellMar>
        <w:tblLook w:val="0000" w:firstRow="0" w:lastRow="0" w:firstColumn="0" w:lastColumn="0" w:noHBand="0" w:noVBand="0"/>
      </w:tblPr>
      <w:tblGrid>
        <w:gridCol w:w="4140"/>
        <w:gridCol w:w="45"/>
        <w:gridCol w:w="855"/>
        <w:gridCol w:w="19"/>
        <w:gridCol w:w="971"/>
        <w:gridCol w:w="777"/>
        <w:gridCol w:w="33"/>
        <w:gridCol w:w="810"/>
        <w:gridCol w:w="31"/>
        <w:gridCol w:w="874"/>
        <w:gridCol w:w="874"/>
        <w:gridCol w:w="26"/>
      </w:tblGrid>
      <w:tr w:rsidR="0038057A" w14:paraId="56E42666" w14:textId="77777777" w:rsidTr="00493FB8">
        <w:trPr>
          <w:gridAfter w:val="1"/>
          <w:wAfter w:w="21" w:type="dxa"/>
          <w:cantSplit/>
          <w:tblHeader/>
          <w:jc w:val="center"/>
        </w:trPr>
        <w:tc>
          <w:tcPr>
            <w:tcW w:w="4185" w:type="dxa"/>
            <w:gridSpan w:val="2"/>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6D649C13" w14:textId="77777777" w:rsidR="0038057A" w:rsidRDefault="0038057A" w:rsidP="00281490">
            <w:pPr>
              <w:adjustRightInd w:val="0"/>
              <w:spacing w:before="67" w:after="67"/>
              <w:jc w:val="center"/>
              <w:rPr>
                <w:rFonts w:ascii="Arial" w:hAnsi="Arial" w:cs="Arial"/>
                <w:i/>
                <w:iCs/>
                <w:color w:val="000000"/>
                <w:sz w:val="19"/>
                <w:szCs w:val="19"/>
              </w:rPr>
            </w:pPr>
            <w:bookmarkStart w:id="119" w:name="IDX10"/>
            <w:bookmarkEnd w:id="119"/>
            <w:r>
              <w:rPr>
                <w:rFonts w:ascii="Arial" w:hAnsi="Arial" w:cs="Arial"/>
                <w:i/>
                <w:iCs/>
                <w:color w:val="000000"/>
                <w:sz w:val="19"/>
                <w:szCs w:val="19"/>
              </w:rPr>
              <w:t>Tabela 5</w:t>
            </w:r>
          </w:p>
        </w:tc>
        <w:tc>
          <w:tcPr>
            <w:tcW w:w="874" w:type="dxa"/>
            <w:gridSpan w:val="2"/>
            <w:tcBorders>
              <w:top w:val="single" w:sz="4" w:space="0" w:color="000000"/>
              <w:left w:val="nil"/>
              <w:bottom w:val="nil"/>
              <w:right w:val="nil"/>
            </w:tcBorders>
            <w:shd w:val="clear" w:color="auto" w:fill="FFFFFF"/>
            <w:tcMar>
              <w:left w:w="67" w:type="dxa"/>
              <w:right w:w="67" w:type="dxa"/>
            </w:tcMar>
            <w:vAlign w:val="bottom"/>
          </w:tcPr>
          <w:p w14:paraId="47C47B37"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22)</w:t>
            </w:r>
          </w:p>
        </w:tc>
        <w:tc>
          <w:tcPr>
            <w:tcW w:w="971" w:type="dxa"/>
            <w:tcBorders>
              <w:top w:val="single" w:sz="4" w:space="0" w:color="000000"/>
              <w:left w:val="nil"/>
              <w:bottom w:val="nil"/>
              <w:right w:val="nil"/>
            </w:tcBorders>
            <w:shd w:val="clear" w:color="auto" w:fill="FFFFFF"/>
            <w:tcMar>
              <w:left w:w="67" w:type="dxa"/>
              <w:right w:w="67" w:type="dxa"/>
            </w:tcMar>
            <w:vAlign w:val="bottom"/>
          </w:tcPr>
          <w:p w14:paraId="57B7BFA0" w14:textId="3990020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=5)</w:t>
            </w:r>
          </w:p>
        </w:tc>
        <w:tc>
          <w:tcPr>
            <w:tcW w:w="777" w:type="dxa"/>
            <w:tcBorders>
              <w:top w:val="single" w:sz="4" w:space="0" w:color="000000"/>
              <w:left w:val="nil"/>
              <w:bottom w:val="nil"/>
              <w:right w:val="nil"/>
            </w:tcBorders>
            <w:shd w:val="clear" w:color="auto" w:fill="FFFFFF"/>
            <w:tcMar>
              <w:left w:w="67" w:type="dxa"/>
              <w:right w:w="67" w:type="dxa"/>
            </w:tcMar>
            <w:vAlign w:val="bottom"/>
          </w:tcPr>
          <w:p w14:paraId="3F3F4460" w14:textId="15E97DE9"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(n=9)</w:t>
            </w:r>
          </w:p>
        </w:tc>
        <w:tc>
          <w:tcPr>
            <w:tcW w:w="874" w:type="dxa"/>
            <w:gridSpan w:val="3"/>
            <w:tcBorders>
              <w:top w:val="single" w:sz="4" w:space="0" w:color="000000"/>
              <w:left w:val="nil"/>
              <w:bottom w:val="nil"/>
              <w:right w:val="nil"/>
            </w:tcBorders>
            <w:shd w:val="clear" w:color="auto" w:fill="FFFFFF"/>
            <w:tcMar>
              <w:left w:w="67" w:type="dxa"/>
              <w:right w:w="67" w:type="dxa"/>
            </w:tcMar>
            <w:vAlign w:val="bottom"/>
          </w:tcPr>
          <w:p w14:paraId="792EFC40"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1)</w:t>
            </w:r>
          </w:p>
        </w:tc>
        <w:tc>
          <w:tcPr>
            <w:tcW w:w="874" w:type="dxa"/>
            <w:tcBorders>
              <w:top w:val="single" w:sz="4" w:space="0" w:color="000000"/>
              <w:left w:val="nil"/>
              <w:bottom w:val="nil"/>
              <w:right w:val="nil"/>
            </w:tcBorders>
            <w:shd w:val="clear" w:color="auto" w:fill="FFFFFF"/>
            <w:tcMar>
              <w:left w:w="67" w:type="dxa"/>
              <w:right w:w="67" w:type="dxa"/>
            </w:tcMar>
            <w:vAlign w:val="bottom"/>
          </w:tcPr>
          <w:p w14:paraId="1A901A3D"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82)</w:t>
            </w:r>
          </w:p>
        </w:tc>
        <w:tc>
          <w:tcPr>
            <w:tcW w:w="874" w:type="dxa"/>
            <w:tcBorders>
              <w:top w:val="single" w:sz="4" w:space="0" w:color="000000"/>
              <w:left w:val="nil"/>
              <w:bottom w:val="nil"/>
              <w:right w:val="nil"/>
            </w:tcBorders>
            <w:shd w:val="clear" w:color="auto" w:fill="FFFFFF"/>
            <w:tcMar>
              <w:left w:w="67" w:type="dxa"/>
              <w:right w:w="67" w:type="dxa"/>
            </w:tcMar>
            <w:vAlign w:val="bottom"/>
          </w:tcPr>
          <w:p w14:paraId="254B5AB9"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 119)</w:t>
            </w:r>
          </w:p>
        </w:tc>
      </w:tr>
      <w:tr w:rsidR="0038057A" w14:paraId="369D2DBC" w14:textId="77777777" w:rsidTr="00493FB8">
        <w:trPr>
          <w:gridAfter w:val="1"/>
          <w:wAfter w:w="21" w:type="dxa"/>
          <w:cantSplit/>
          <w:tblHeader/>
          <w:jc w:val="center"/>
        </w:trPr>
        <w:tc>
          <w:tcPr>
            <w:tcW w:w="4185" w:type="dxa"/>
            <w:gridSpan w:val="2"/>
            <w:vMerge/>
            <w:tcBorders>
              <w:top w:val="single" w:sz="4" w:space="0" w:color="000000"/>
              <w:left w:val="nil"/>
              <w:bottom w:val="single" w:sz="4" w:space="0" w:color="000000"/>
              <w:right w:val="nil"/>
            </w:tcBorders>
            <w:shd w:val="clear" w:color="auto" w:fill="FFFFFF"/>
            <w:tcMar>
              <w:left w:w="67" w:type="dxa"/>
              <w:right w:w="67" w:type="dxa"/>
            </w:tcMar>
            <w:vAlign w:val="center"/>
          </w:tcPr>
          <w:p w14:paraId="09A203EE" w14:textId="77777777" w:rsidR="0038057A" w:rsidRDefault="0038057A" w:rsidP="00281490">
            <w:pPr>
              <w:adjustRightInd w:val="0"/>
              <w:rPr>
                <w:sz w:val="24"/>
                <w:szCs w:val="24"/>
              </w:rPr>
            </w:pP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277D7204"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971" w:type="dxa"/>
            <w:tcBorders>
              <w:top w:val="nil"/>
              <w:left w:val="nil"/>
              <w:bottom w:val="single" w:sz="4" w:space="0" w:color="000000"/>
              <w:right w:val="nil"/>
            </w:tcBorders>
            <w:shd w:val="clear" w:color="auto" w:fill="FFFFFF"/>
            <w:tcMar>
              <w:left w:w="67" w:type="dxa"/>
              <w:right w:w="67" w:type="dxa"/>
            </w:tcMar>
            <w:vAlign w:val="bottom"/>
          </w:tcPr>
          <w:p w14:paraId="128BD1E8"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777" w:type="dxa"/>
            <w:tcBorders>
              <w:top w:val="nil"/>
              <w:left w:val="nil"/>
              <w:bottom w:val="single" w:sz="4" w:space="0" w:color="000000"/>
              <w:right w:val="nil"/>
            </w:tcBorders>
            <w:shd w:val="clear" w:color="auto" w:fill="FFFFFF"/>
            <w:tcMar>
              <w:left w:w="67" w:type="dxa"/>
              <w:right w:w="67" w:type="dxa"/>
            </w:tcMar>
            <w:vAlign w:val="bottom"/>
          </w:tcPr>
          <w:p w14:paraId="19006B94"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402BCC61"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6B4C873E"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1ED45D7"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38057A" w14:paraId="4FCCDE6E" w14:textId="77777777" w:rsidTr="00493FB8">
        <w:trPr>
          <w:gridAfter w:val="1"/>
          <w:wAfter w:w="21" w:type="dxa"/>
          <w:cantSplit/>
          <w:jc w:val="center"/>
        </w:trPr>
        <w:tc>
          <w:tcPr>
            <w:tcW w:w="4185" w:type="dxa"/>
            <w:gridSpan w:val="2"/>
            <w:tcBorders>
              <w:top w:val="nil"/>
              <w:left w:val="nil"/>
              <w:bottom w:val="nil"/>
              <w:right w:val="nil"/>
            </w:tcBorders>
            <w:shd w:val="clear" w:color="auto" w:fill="FFFFFF"/>
            <w:tcMar>
              <w:left w:w="67" w:type="dxa"/>
              <w:right w:w="67" w:type="dxa"/>
            </w:tcMar>
          </w:tcPr>
          <w:p w14:paraId="46F05D0A"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Ha quanto tempo soube que tem VIH.</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E2E170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14.1</w:t>
            </w:r>
          </w:p>
        </w:tc>
        <w:tc>
          <w:tcPr>
            <w:tcW w:w="971" w:type="dxa"/>
            <w:vMerge w:val="restart"/>
            <w:tcBorders>
              <w:top w:val="nil"/>
              <w:left w:val="nil"/>
              <w:bottom w:val="nil"/>
              <w:right w:val="nil"/>
            </w:tcBorders>
            <w:shd w:val="clear" w:color="auto" w:fill="FFFFFF"/>
            <w:tcMar>
              <w:left w:w="67" w:type="dxa"/>
              <w:right w:w="67" w:type="dxa"/>
            </w:tcMar>
            <w:vAlign w:val="bottom"/>
          </w:tcPr>
          <w:p w14:paraId="1935816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777" w:type="dxa"/>
            <w:vMerge w:val="restart"/>
            <w:tcBorders>
              <w:top w:val="nil"/>
              <w:left w:val="nil"/>
              <w:bottom w:val="nil"/>
              <w:right w:val="nil"/>
            </w:tcBorders>
            <w:shd w:val="clear" w:color="auto" w:fill="FFFFFF"/>
            <w:tcMar>
              <w:left w:w="67" w:type="dxa"/>
              <w:right w:w="67" w:type="dxa"/>
            </w:tcMar>
            <w:vAlign w:val="bottom"/>
          </w:tcPr>
          <w:p w14:paraId="34B2A99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452180F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315C6B0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74.4</w:t>
            </w:r>
          </w:p>
        </w:tc>
        <w:tc>
          <w:tcPr>
            <w:tcW w:w="874" w:type="dxa"/>
            <w:vMerge w:val="restart"/>
            <w:tcBorders>
              <w:top w:val="nil"/>
              <w:left w:val="nil"/>
              <w:bottom w:val="nil"/>
              <w:right w:val="nil"/>
            </w:tcBorders>
            <w:shd w:val="clear" w:color="auto" w:fill="FFFFFF"/>
            <w:tcMar>
              <w:left w:w="67" w:type="dxa"/>
              <w:right w:w="67" w:type="dxa"/>
            </w:tcMar>
            <w:vAlign w:val="bottom"/>
          </w:tcPr>
          <w:p w14:paraId="4182BE5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17.6</w:t>
            </w:r>
          </w:p>
        </w:tc>
      </w:tr>
      <w:tr w:rsidR="0038057A" w14:paraId="74045481" w14:textId="77777777" w:rsidTr="00493FB8">
        <w:trPr>
          <w:gridAfter w:val="1"/>
          <w:wAfter w:w="21" w:type="dxa"/>
          <w:cantSplit/>
          <w:jc w:val="center"/>
        </w:trPr>
        <w:tc>
          <w:tcPr>
            <w:tcW w:w="4185" w:type="dxa"/>
            <w:gridSpan w:val="2"/>
            <w:tcBorders>
              <w:top w:val="nil"/>
              <w:left w:val="nil"/>
              <w:bottom w:val="nil"/>
              <w:right w:val="nil"/>
            </w:tcBorders>
            <w:shd w:val="clear" w:color="auto" w:fill="FFFFFF"/>
            <w:tcMar>
              <w:left w:w="67" w:type="dxa"/>
              <w:right w:w="67" w:type="dxa"/>
            </w:tcMar>
          </w:tcPr>
          <w:p w14:paraId="017DFF1A"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Últimos 3 meses</w:t>
            </w:r>
          </w:p>
        </w:tc>
        <w:tc>
          <w:tcPr>
            <w:tcW w:w="874" w:type="dxa"/>
            <w:gridSpan w:val="2"/>
            <w:vMerge/>
            <w:tcBorders>
              <w:top w:val="nil"/>
              <w:left w:val="nil"/>
              <w:bottom w:val="nil"/>
              <w:right w:val="nil"/>
            </w:tcBorders>
            <w:shd w:val="clear" w:color="auto" w:fill="FFFFFF"/>
            <w:tcMar>
              <w:left w:w="67" w:type="dxa"/>
              <w:right w:w="67" w:type="dxa"/>
            </w:tcMar>
            <w:vAlign w:val="bottom"/>
          </w:tcPr>
          <w:p w14:paraId="59B03374" w14:textId="77777777" w:rsidR="0038057A" w:rsidRDefault="0038057A" w:rsidP="00281490">
            <w:pPr>
              <w:adjustRightInd w:val="0"/>
              <w:rPr>
                <w:sz w:val="24"/>
                <w:szCs w:val="24"/>
              </w:rPr>
            </w:pPr>
          </w:p>
        </w:tc>
        <w:tc>
          <w:tcPr>
            <w:tcW w:w="971" w:type="dxa"/>
            <w:vMerge/>
            <w:tcBorders>
              <w:top w:val="nil"/>
              <w:left w:val="nil"/>
              <w:bottom w:val="nil"/>
              <w:right w:val="nil"/>
            </w:tcBorders>
            <w:shd w:val="clear" w:color="auto" w:fill="FFFFFF"/>
            <w:tcMar>
              <w:left w:w="67" w:type="dxa"/>
              <w:right w:w="67" w:type="dxa"/>
            </w:tcMar>
            <w:vAlign w:val="bottom"/>
          </w:tcPr>
          <w:p w14:paraId="57B2CD05" w14:textId="77777777" w:rsidR="0038057A" w:rsidRDefault="0038057A" w:rsidP="00281490">
            <w:pPr>
              <w:adjustRightInd w:val="0"/>
              <w:rPr>
                <w:sz w:val="24"/>
                <w:szCs w:val="24"/>
              </w:rPr>
            </w:pPr>
          </w:p>
        </w:tc>
        <w:tc>
          <w:tcPr>
            <w:tcW w:w="777" w:type="dxa"/>
            <w:vMerge/>
            <w:tcBorders>
              <w:top w:val="nil"/>
              <w:left w:val="nil"/>
              <w:bottom w:val="nil"/>
              <w:right w:val="nil"/>
            </w:tcBorders>
            <w:shd w:val="clear" w:color="auto" w:fill="FFFFFF"/>
            <w:tcMar>
              <w:left w:w="67" w:type="dxa"/>
              <w:right w:w="67" w:type="dxa"/>
            </w:tcMar>
            <w:vAlign w:val="bottom"/>
          </w:tcPr>
          <w:p w14:paraId="017022FE" w14:textId="77777777" w:rsidR="0038057A" w:rsidRDefault="0038057A"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45FB2C8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FE766F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B65308C" w14:textId="77777777" w:rsidR="0038057A" w:rsidRDefault="0038057A" w:rsidP="00281490">
            <w:pPr>
              <w:adjustRightInd w:val="0"/>
              <w:rPr>
                <w:sz w:val="24"/>
                <w:szCs w:val="24"/>
              </w:rPr>
            </w:pPr>
          </w:p>
        </w:tc>
      </w:tr>
      <w:tr w:rsidR="0038057A" w14:paraId="33B18258" w14:textId="77777777" w:rsidTr="00493FB8">
        <w:trPr>
          <w:gridAfter w:val="1"/>
          <w:wAfter w:w="21" w:type="dxa"/>
          <w:cantSplit/>
          <w:jc w:val="center"/>
        </w:trPr>
        <w:tc>
          <w:tcPr>
            <w:tcW w:w="4185" w:type="dxa"/>
            <w:gridSpan w:val="2"/>
            <w:tcBorders>
              <w:top w:val="nil"/>
              <w:left w:val="nil"/>
              <w:bottom w:val="nil"/>
              <w:right w:val="nil"/>
            </w:tcBorders>
            <w:shd w:val="clear" w:color="auto" w:fill="FFFFFF"/>
            <w:tcMar>
              <w:left w:w="67" w:type="dxa"/>
              <w:right w:w="67" w:type="dxa"/>
            </w:tcMar>
          </w:tcPr>
          <w:p w14:paraId="652ADD8F"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Últimos 4-12 meses</w:t>
            </w:r>
          </w:p>
        </w:tc>
        <w:tc>
          <w:tcPr>
            <w:tcW w:w="874" w:type="dxa"/>
            <w:gridSpan w:val="2"/>
            <w:tcBorders>
              <w:top w:val="nil"/>
              <w:left w:val="nil"/>
              <w:bottom w:val="nil"/>
              <w:right w:val="nil"/>
            </w:tcBorders>
            <w:shd w:val="clear" w:color="auto" w:fill="FFFFFF"/>
            <w:tcMar>
              <w:left w:w="67" w:type="dxa"/>
              <w:right w:w="67" w:type="dxa"/>
            </w:tcMar>
            <w:vAlign w:val="bottom"/>
          </w:tcPr>
          <w:p w14:paraId="3882AB2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w:t>
            </w:r>
          </w:p>
        </w:tc>
        <w:tc>
          <w:tcPr>
            <w:tcW w:w="971" w:type="dxa"/>
            <w:tcBorders>
              <w:top w:val="nil"/>
              <w:left w:val="nil"/>
              <w:bottom w:val="nil"/>
              <w:right w:val="nil"/>
            </w:tcBorders>
            <w:shd w:val="clear" w:color="auto" w:fill="FFFFFF"/>
            <w:tcMar>
              <w:left w:w="67" w:type="dxa"/>
              <w:right w:w="67" w:type="dxa"/>
            </w:tcMar>
            <w:vAlign w:val="bottom"/>
          </w:tcPr>
          <w:p w14:paraId="07ED398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26.1</w:t>
            </w:r>
          </w:p>
        </w:tc>
        <w:tc>
          <w:tcPr>
            <w:tcW w:w="777" w:type="dxa"/>
            <w:tcBorders>
              <w:top w:val="nil"/>
              <w:left w:val="nil"/>
              <w:bottom w:val="nil"/>
              <w:right w:val="nil"/>
            </w:tcBorders>
            <w:shd w:val="clear" w:color="auto" w:fill="FFFFFF"/>
            <w:tcMar>
              <w:left w:w="67" w:type="dxa"/>
              <w:right w:w="67" w:type="dxa"/>
            </w:tcMar>
            <w:vAlign w:val="bottom"/>
          </w:tcPr>
          <w:p w14:paraId="32C4F6F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59.5</w:t>
            </w:r>
          </w:p>
        </w:tc>
        <w:tc>
          <w:tcPr>
            <w:tcW w:w="874" w:type="dxa"/>
            <w:gridSpan w:val="3"/>
            <w:tcBorders>
              <w:top w:val="nil"/>
              <w:left w:val="nil"/>
              <w:bottom w:val="nil"/>
              <w:right w:val="nil"/>
            </w:tcBorders>
            <w:shd w:val="clear" w:color="auto" w:fill="FFFFFF"/>
            <w:tcMar>
              <w:left w:w="67" w:type="dxa"/>
              <w:right w:w="67" w:type="dxa"/>
            </w:tcMar>
            <w:vAlign w:val="bottom"/>
          </w:tcPr>
          <w:p w14:paraId="494426E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695EB7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11.6</w:t>
            </w:r>
          </w:p>
        </w:tc>
        <w:tc>
          <w:tcPr>
            <w:tcW w:w="874" w:type="dxa"/>
            <w:tcBorders>
              <w:top w:val="nil"/>
              <w:left w:val="nil"/>
              <w:bottom w:val="nil"/>
              <w:right w:val="nil"/>
            </w:tcBorders>
            <w:shd w:val="clear" w:color="auto" w:fill="FFFFFF"/>
            <w:tcMar>
              <w:left w:w="67" w:type="dxa"/>
              <w:right w:w="67" w:type="dxa"/>
            </w:tcMar>
            <w:vAlign w:val="bottom"/>
          </w:tcPr>
          <w:p w14:paraId="5078571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w:t>
            </w:r>
          </w:p>
        </w:tc>
      </w:tr>
      <w:tr w:rsidR="0038057A" w14:paraId="6F32CDBA" w14:textId="77777777" w:rsidTr="00493FB8">
        <w:trPr>
          <w:gridAfter w:val="1"/>
          <w:wAfter w:w="21" w:type="dxa"/>
          <w:cantSplit/>
          <w:jc w:val="center"/>
        </w:trPr>
        <w:tc>
          <w:tcPr>
            <w:tcW w:w="4185" w:type="dxa"/>
            <w:gridSpan w:val="2"/>
            <w:tcBorders>
              <w:top w:val="nil"/>
              <w:left w:val="nil"/>
              <w:bottom w:val="nil"/>
              <w:right w:val="nil"/>
            </w:tcBorders>
            <w:shd w:val="clear" w:color="auto" w:fill="FFFFFF"/>
            <w:tcMar>
              <w:left w:w="67" w:type="dxa"/>
              <w:right w:w="67" w:type="dxa"/>
            </w:tcMar>
          </w:tcPr>
          <w:p w14:paraId="3BE228E9"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Há mais tempo</w:t>
            </w:r>
          </w:p>
        </w:tc>
        <w:tc>
          <w:tcPr>
            <w:tcW w:w="874" w:type="dxa"/>
            <w:gridSpan w:val="2"/>
            <w:tcBorders>
              <w:top w:val="nil"/>
              <w:left w:val="nil"/>
              <w:bottom w:val="nil"/>
              <w:right w:val="nil"/>
            </w:tcBorders>
            <w:shd w:val="clear" w:color="auto" w:fill="FFFFFF"/>
            <w:tcMar>
              <w:left w:w="67" w:type="dxa"/>
              <w:right w:w="67" w:type="dxa"/>
            </w:tcMar>
            <w:vAlign w:val="bottom"/>
          </w:tcPr>
          <w:p w14:paraId="6E483C4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81.7</w:t>
            </w:r>
          </w:p>
        </w:tc>
        <w:tc>
          <w:tcPr>
            <w:tcW w:w="971" w:type="dxa"/>
            <w:tcBorders>
              <w:top w:val="nil"/>
              <w:left w:val="nil"/>
              <w:bottom w:val="nil"/>
              <w:right w:val="nil"/>
            </w:tcBorders>
            <w:shd w:val="clear" w:color="auto" w:fill="FFFFFF"/>
            <w:tcMar>
              <w:left w:w="67" w:type="dxa"/>
              <w:right w:w="67" w:type="dxa"/>
            </w:tcMar>
            <w:vAlign w:val="bottom"/>
          </w:tcPr>
          <w:p w14:paraId="643E1EA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73.9</w:t>
            </w:r>
          </w:p>
        </w:tc>
        <w:tc>
          <w:tcPr>
            <w:tcW w:w="777" w:type="dxa"/>
            <w:tcBorders>
              <w:top w:val="nil"/>
              <w:left w:val="nil"/>
              <w:bottom w:val="nil"/>
              <w:right w:val="nil"/>
            </w:tcBorders>
            <w:shd w:val="clear" w:color="auto" w:fill="FFFFFF"/>
            <w:tcMar>
              <w:left w:w="67" w:type="dxa"/>
              <w:right w:w="67" w:type="dxa"/>
            </w:tcMar>
            <w:vAlign w:val="bottom"/>
          </w:tcPr>
          <w:p w14:paraId="3E2ACE0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40.5</w:t>
            </w:r>
          </w:p>
        </w:tc>
        <w:tc>
          <w:tcPr>
            <w:tcW w:w="874" w:type="dxa"/>
            <w:gridSpan w:val="3"/>
            <w:tcBorders>
              <w:top w:val="nil"/>
              <w:left w:val="nil"/>
              <w:bottom w:val="nil"/>
              <w:right w:val="nil"/>
            </w:tcBorders>
            <w:shd w:val="clear" w:color="auto" w:fill="FFFFFF"/>
            <w:tcMar>
              <w:left w:w="67" w:type="dxa"/>
              <w:right w:w="67" w:type="dxa"/>
            </w:tcMar>
            <w:vAlign w:val="bottom"/>
          </w:tcPr>
          <w:p w14:paraId="0B2DADF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7277C00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14.0</w:t>
            </w:r>
          </w:p>
        </w:tc>
        <w:tc>
          <w:tcPr>
            <w:tcW w:w="874" w:type="dxa"/>
            <w:tcBorders>
              <w:top w:val="nil"/>
              <w:left w:val="nil"/>
              <w:bottom w:val="nil"/>
              <w:right w:val="nil"/>
            </w:tcBorders>
            <w:shd w:val="clear" w:color="auto" w:fill="FFFFFF"/>
            <w:tcMar>
              <w:left w:w="67" w:type="dxa"/>
              <w:right w:w="67" w:type="dxa"/>
            </w:tcMar>
            <w:vAlign w:val="bottom"/>
          </w:tcPr>
          <w:p w14:paraId="770E006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76.4</w:t>
            </w:r>
          </w:p>
        </w:tc>
      </w:tr>
      <w:tr w:rsidR="0038057A" w14:paraId="4B704EC6" w14:textId="77777777" w:rsidTr="00493FB8">
        <w:trPr>
          <w:gridAfter w:val="1"/>
          <w:wAfter w:w="21" w:type="dxa"/>
          <w:cantSplit/>
          <w:jc w:val="center"/>
        </w:trPr>
        <w:tc>
          <w:tcPr>
            <w:tcW w:w="4185" w:type="dxa"/>
            <w:gridSpan w:val="2"/>
            <w:tcBorders>
              <w:top w:val="nil"/>
              <w:left w:val="nil"/>
              <w:bottom w:val="nil"/>
              <w:right w:val="nil"/>
            </w:tcBorders>
            <w:shd w:val="clear" w:color="auto" w:fill="FFFFFF"/>
            <w:tcMar>
              <w:left w:w="67" w:type="dxa"/>
              <w:right w:w="67" w:type="dxa"/>
            </w:tcMar>
          </w:tcPr>
          <w:p w14:paraId="0B0B5614"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Alguma vez medicamentos TARV</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CF1FA5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11.3</w:t>
            </w:r>
          </w:p>
        </w:tc>
        <w:tc>
          <w:tcPr>
            <w:tcW w:w="971" w:type="dxa"/>
            <w:vMerge w:val="restart"/>
            <w:tcBorders>
              <w:top w:val="nil"/>
              <w:left w:val="nil"/>
              <w:bottom w:val="nil"/>
              <w:right w:val="nil"/>
            </w:tcBorders>
            <w:shd w:val="clear" w:color="auto" w:fill="FFFFFF"/>
            <w:tcMar>
              <w:left w:w="67" w:type="dxa"/>
              <w:right w:w="67" w:type="dxa"/>
            </w:tcMar>
            <w:vAlign w:val="bottom"/>
          </w:tcPr>
          <w:p w14:paraId="7A1D6A2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56.5</w:t>
            </w:r>
          </w:p>
        </w:tc>
        <w:tc>
          <w:tcPr>
            <w:tcW w:w="777" w:type="dxa"/>
            <w:vMerge w:val="restart"/>
            <w:tcBorders>
              <w:top w:val="nil"/>
              <w:left w:val="nil"/>
              <w:bottom w:val="nil"/>
              <w:right w:val="nil"/>
            </w:tcBorders>
            <w:shd w:val="clear" w:color="auto" w:fill="FFFFFF"/>
            <w:tcMar>
              <w:left w:w="67" w:type="dxa"/>
              <w:right w:w="67" w:type="dxa"/>
            </w:tcMar>
            <w:vAlign w:val="bottom"/>
          </w:tcPr>
          <w:p w14:paraId="557DCA0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13.5</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5BD795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60E4DAE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68.6</w:t>
            </w:r>
          </w:p>
        </w:tc>
        <w:tc>
          <w:tcPr>
            <w:tcW w:w="874" w:type="dxa"/>
            <w:vMerge w:val="restart"/>
            <w:tcBorders>
              <w:top w:val="nil"/>
              <w:left w:val="nil"/>
              <w:bottom w:val="nil"/>
              <w:right w:val="nil"/>
            </w:tcBorders>
            <w:shd w:val="clear" w:color="auto" w:fill="FFFFFF"/>
            <w:tcMar>
              <w:left w:w="67" w:type="dxa"/>
              <w:right w:w="67" w:type="dxa"/>
            </w:tcMar>
            <w:vAlign w:val="bottom"/>
          </w:tcPr>
          <w:p w14:paraId="46AF3AD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15.6</w:t>
            </w:r>
          </w:p>
        </w:tc>
      </w:tr>
      <w:tr w:rsidR="0038057A" w14:paraId="6342C0CC" w14:textId="77777777" w:rsidTr="00493FB8">
        <w:trPr>
          <w:gridAfter w:val="1"/>
          <w:wAfter w:w="21" w:type="dxa"/>
          <w:cantSplit/>
          <w:jc w:val="center"/>
        </w:trPr>
        <w:tc>
          <w:tcPr>
            <w:tcW w:w="4185" w:type="dxa"/>
            <w:gridSpan w:val="2"/>
            <w:tcBorders>
              <w:top w:val="nil"/>
              <w:left w:val="nil"/>
              <w:bottom w:val="nil"/>
              <w:right w:val="nil"/>
            </w:tcBorders>
            <w:shd w:val="clear" w:color="auto" w:fill="FFFFFF"/>
            <w:tcMar>
              <w:left w:w="67" w:type="dxa"/>
              <w:right w:w="67" w:type="dxa"/>
            </w:tcMar>
          </w:tcPr>
          <w:p w14:paraId="2E8ADC8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203AA4F2" w14:textId="77777777" w:rsidR="0038057A" w:rsidRDefault="0038057A" w:rsidP="00281490">
            <w:pPr>
              <w:adjustRightInd w:val="0"/>
              <w:rPr>
                <w:sz w:val="24"/>
                <w:szCs w:val="24"/>
              </w:rPr>
            </w:pPr>
          </w:p>
        </w:tc>
        <w:tc>
          <w:tcPr>
            <w:tcW w:w="971" w:type="dxa"/>
            <w:vMerge/>
            <w:tcBorders>
              <w:top w:val="nil"/>
              <w:left w:val="nil"/>
              <w:bottom w:val="nil"/>
              <w:right w:val="nil"/>
            </w:tcBorders>
            <w:shd w:val="clear" w:color="auto" w:fill="FFFFFF"/>
            <w:tcMar>
              <w:left w:w="67" w:type="dxa"/>
              <w:right w:w="67" w:type="dxa"/>
            </w:tcMar>
            <w:vAlign w:val="bottom"/>
          </w:tcPr>
          <w:p w14:paraId="04D6AE76" w14:textId="77777777" w:rsidR="0038057A" w:rsidRDefault="0038057A" w:rsidP="00281490">
            <w:pPr>
              <w:adjustRightInd w:val="0"/>
              <w:rPr>
                <w:sz w:val="24"/>
                <w:szCs w:val="24"/>
              </w:rPr>
            </w:pPr>
          </w:p>
        </w:tc>
        <w:tc>
          <w:tcPr>
            <w:tcW w:w="777" w:type="dxa"/>
            <w:vMerge/>
            <w:tcBorders>
              <w:top w:val="nil"/>
              <w:left w:val="nil"/>
              <w:bottom w:val="nil"/>
              <w:right w:val="nil"/>
            </w:tcBorders>
            <w:shd w:val="clear" w:color="auto" w:fill="FFFFFF"/>
            <w:tcMar>
              <w:left w:w="67" w:type="dxa"/>
              <w:right w:w="67" w:type="dxa"/>
            </w:tcMar>
            <w:vAlign w:val="bottom"/>
          </w:tcPr>
          <w:p w14:paraId="3AEF907A" w14:textId="77777777" w:rsidR="0038057A" w:rsidRDefault="0038057A"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13866739"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632B37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21B1008" w14:textId="77777777" w:rsidR="0038057A" w:rsidRDefault="0038057A" w:rsidP="00281490">
            <w:pPr>
              <w:adjustRightInd w:val="0"/>
              <w:rPr>
                <w:sz w:val="24"/>
                <w:szCs w:val="24"/>
              </w:rPr>
            </w:pPr>
          </w:p>
        </w:tc>
      </w:tr>
      <w:tr w:rsidR="0038057A" w14:paraId="3F475D60" w14:textId="77777777" w:rsidTr="00493FB8">
        <w:trPr>
          <w:gridAfter w:val="1"/>
          <w:wAfter w:w="21" w:type="dxa"/>
          <w:cantSplit/>
          <w:jc w:val="center"/>
        </w:trPr>
        <w:tc>
          <w:tcPr>
            <w:tcW w:w="4185" w:type="dxa"/>
            <w:gridSpan w:val="2"/>
            <w:tcBorders>
              <w:top w:val="nil"/>
              <w:left w:val="nil"/>
              <w:bottom w:val="nil"/>
              <w:right w:val="nil"/>
            </w:tcBorders>
            <w:shd w:val="clear" w:color="auto" w:fill="FFFFFF"/>
            <w:tcMar>
              <w:left w:w="67" w:type="dxa"/>
              <w:right w:w="67" w:type="dxa"/>
            </w:tcMar>
          </w:tcPr>
          <w:p w14:paraId="12EB2D4D"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6335AF9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11.0</w:t>
            </w:r>
          </w:p>
        </w:tc>
        <w:tc>
          <w:tcPr>
            <w:tcW w:w="971" w:type="dxa"/>
            <w:tcBorders>
              <w:top w:val="nil"/>
              <w:left w:val="nil"/>
              <w:bottom w:val="nil"/>
              <w:right w:val="nil"/>
            </w:tcBorders>
            <w:shd w:val="clear" w:color="auto" w:fill="FFFFFF"/>
            <w:tcMar>
              <w:left w:w="67" w:type="dxa"/>
              <w:right w:w="67" w:type="dxa"/>
            </w:tcMar>
            <w:vAlign w:val="bottom"/>
          </w:tcPr>
          <w:p w14:paraId="1D9F600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43.5</w:t>
            </w:r>
          </w:p>
        </w:tc>
        <w:tc>
          <w:tcPr>
            <w:tcW w:w="777" w:type="dxa"/>
            <w:tcBorders>
              <w:top w:val="nil"/>
              <w:left w:val="nil"/>
              <w:bottom w:val="nil"/>
              <w:right w:val="nil"/>
            </w:tcBorders>
            <w:shd w:val="clear" w:color="auto" w:fill="FFFFFF"/>
            <w:tcMar>
              <w:left w:w="67" w:type="dxa"/>
              <w:right w:w="67" w:type="dxa"/>
            </w:tcMar>
            <w:vAlign w:val="bottom"/>
          </w:tcPr>
          <w:p w14:paraId="06328F6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86.5</w:t>
            </w:r>
          </w:p>
        </w:tc>
        <w:tc>
          <w:tcPr>
            <w:tcW w:w="874" w:type="dxa"/>
            <w:gridSpan w:val="3"/>
            <w:tcBorders>
              <w:top w:val="nil"/>
              <w:left w:val="nil"/>
              <w:bottom w:val="nil"/>
              <w:right w:val="nil"/>
            </w:tcBorders>
            <w:shd w:val="clear" w:color="auto" w:fill="FFFFFF"/>
            <w:tcMar>
              <w:left w:w="67" w:type="dxa"/>
              <w:right w:w="67" w:type="dxa"/>
            </w:tcMar>
            <w:vAlign w:val="bottom"/>
          </w:tcPr>
          <w:p w14:paraId="5CB547F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3197139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31.4</w:t>
            </w:r>
          </w:p>
        </w:tc>
        <w:tc>
          <w:tcPr>
            <w:tcW w:w="874" w:type="dxa"/>
            <w:tcBorders>
              <w:top w:val="nil"/>
              <w:left w:val="nil"/>
              <w:bottom w:val="nil"/>
              <w:right w:val="nil"/>
            </w:tcBorders>
            <w:shd w:val="clear" w:color="auto" w:fill="FFFFFF"/>
            <w:tcMar>
              <w:left w:w="67" w:type="dxa"/>
              <w:right w:w="67" w:type="dxa"/>
            </w:tcMar>
            <w:vAlign w:val="bottom"/>
          </w:tcPr>
          <w:p w14:paraId="0BD6820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14.3</w:t>
            </w:r>
          </w:p>
        </w:tc>
      </w:tr>
      <w:tr w:rsidR="0038057A" w14:paraId="548D81A3" w14:textId="77777777" w:rsidTr="00493FB8">
        <w:trPr>
          <w:gridAfter w:val="1"/>
          <w:wAfter w:w="21" w:type="dxa"/>
          <w:cantSplit/>
          <w:jc w:val="center"/>
        </w:trPr>
        <w:tc>
          <w:tcPr>
            <w:tcW w:w="4185" w:type="dxa"/>
            <w:gridSpan w:val="2"/>
            <w:tcBorders>
              <w:top w:val="nil"/>
              <w:left w:val="nil"/>
              <w:bottom w:val="nil"/>
              <w:right w:val="nil"/>
            </w:tcBorders>
            <w:shd w:val="clear" w:color="auto" w:fill="FFFFFF"/>
            <w:tcMar>
              <w:left w:w="67" w:type="dxa"/>
              <w:right w:w="67" w:type="dxa"/>
            </w:tcMar>
          </w:tcPr>
          <w:p w14:paraId="2FD5F801"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3E9806D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77.7</w:t>
            </w:r>
          </w:p>
        </w:tc>
        <w:tc>
          <w:tcPr>
            <w:tcW w:w="971" w:type="dxa"/>
            <w:tcBorders>
              <w:top w:val="nil"/>
              <w:left w:val="nil"/>
              <w:bottom w:val="nil"/>
              <w:right w:val="nil"/>
            </w:tcBorders>
            <w:shd w:val="clear" w:color="auto" w:fill="FFFFFF"/>
            <w:tcMar>
              <w:left w:w="67" w:type="dxa"/>
              <w:right w:w="67" w:type="dxa"/>
            </w:tcMar>
            <w:vAlign w:val="bottom"/>
          </w:tcPr>
          <w:p w14:paraId="694A729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777" w:type="dxa"/>
            <w:tcBorders>
              <w:top w:val="nil"/>
              <w:left w:val="nil"/>
              <w:bottom w:val="nil"/>
              <w:right w:val="nil"/>
            </w:tcBorders>
            <w:shd w:val="clear" w:color="auto" w:fill="FFFFFF"/>
            <w:tcMar>
              <w:left w:w="67" w:type="dxa"/>
              <w:right w:w="67" w:type="dxa"/>
            </w:tcMar>
            <w:vAlign w:val="bottom"/>
          </w:tcPr>
          <w:p w14:paraId="6819FB1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47C1A59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AF9CF8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C9BEAD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70.0</w:t>
            </w:r>
          </w:p>
        </w:tc>
      </w:tr>
      <w:tr w:rsidR="0038057A" w14:paraId="10897B6D" w14:textId="77777777" w:rsidTr="00493FB8">
        <w:trPr>
          <w:gridAfter w:val="1"/>
          <w:wAfter w:w="21" w:type="dxa"/>
          <w:cantSplit/>
          <w:jc w:val="center"/>
        </w:trPr>
        <w:tc>
          <w:tcPr>
            <w:tcW w:w="4185" w:type="dxa"/>
            <w:gridSpan w:val="2"/>
            <w:tcBorders>
              <w:top w:val="nil"/>
              <w:left w:val="nil"/>
              <w:bottom w:val="nil"/>
              <w:right w:val="nil"/>
            </w:tcBorders>
            <w:shd w:val="clear" w:color="auto" w:fill="FFFFFF"/>
            <w:tcMar>
              <w:left w:w="67" w:type="dxa"/>
              <w:right w:w="67" w:type="dxa"/>
            </w:tcMar>
          </w:tcPr>
          <w:p w14:paraId="53B33F41"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Toma TARV actualmente</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E8E6FD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11.3</w:t>
            </w:r>
          </w:p>
        </w:tc>
        <w:tc>
          <w:tcPr>
            <w:tcW w:w="971" w:type="dxa"/>
            <w:vMerge w:val="restart"/>
            <w:tcBorders>
              <w:top w:val="nil"/>
              <w:left w:val="nil"/>
              <w:bottom w:val="nil"/>
              <w:right w:val="nil"/>
            </w:tcBorders>
            <w:shd w:val="clear" w:color="auto" w:fill="FFFFFF"/>
            <w:tcMar>
              <w:left w:w="67" w:type="dxa"/>
              <w:right w:w="67" w:type="dxa"/>
            </w:tcMar>
            <w:vAlign w:val="bottom"/>
          </w:tcPr>
          <w:p w14:paraId="5964582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13.0</w:t>
            </w:r>
          </w:p>
        </w:tc>
        <w:tc>
          <w:tcPr>
            <w:tcW w:w="777" w:type="dxa"/>
            <w:vMerge w:val="restart"/>
            <w:tcBorders>
              <w:top w:val="nil"/>
              <w:left w:val="nil"/>
              <w:bottom w:val="nil"/>
              <w:right w:val="nil"/>
            </w:tcBorders>
            <w:shd w:val="clear" w:color="auto" w:fill="FFFFFF"/>
            <w:tcMar>
              <w:left w:w="67" w:type="dxa"/>
              <w:right w:w="67" w:type="dxa"/>
            </w:tcMar>
            <w:vAlign w:val="bottom"/>
          </w:tcPr>
          <w:p w14:paraId="7997997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13.5</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47E7C31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21337D2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16.5</w:t>
            </w:r>
          </w:p>
        </w:tc>
        <w:tc>
          <w:tcPr>
            <w:tcW w:w="874" w:type="dxa"/>
            <w:vMerge w:val="restart"/>
            <w:tcBorders>
              <w:top w:val="nil"/>
              <w:left w:val="nil"/>
              <w:bottom w:val="nil"/>
              <w:right w:val="nil"/>
            </w:tcBorders>
            <w:shd w:val="clear" w:color="auto" w:fill="FFFFFF"/>
            <w:tcMar>
              <w:left w:w="67" w:type="dxa"/>
              <w:right w:w="67" w:type="dxa"/>
            </w:tcMar>
            <w:vAlign w:val="bottom"/>
          </w:tcPr>
          <w:p w14:paraId="4F55256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11.7</w:t>
            </w:r>
          </w:p>
        </w:tc>
      </w:tr>
      <w:tr w:rsidR="0038057A" w14:paraId="47A3BABC" w14:textId="77777777" w:rsidTr="00493FB8">
        <w:trPr>
          <w:gridAfter w:val="1"/>
          <w:wAfter w:w="21" w:type="dxa"/>
          <w:cantSplit/>
          <w:jc w:val="center"/>
        </w:trPr>
        <w:tc>
          <w:tcPr>
            <w:tcW w:w="4185" w:type="dxa"/>
            <w:gridSpan w:val="2"/>
            <w:tcBorders>
              <w:top w:val="nil"/>
              <w:left w:val="nil"/>
              <w:bottom w:val="nil"/>
              <w:right w:val="nil"/>
            </w:tcBorders>
            <w:shd w:val="clear" w:color="auto" w:fill="FFFFFF"/>
            <w:tcMar>
              <w:left w:w="67" w:type="dxa"/>
              <w:right w:w="67" w:type="dxa"/>
            </w:tcMar>
          </w:tcPr>
          <w:p w14:paraId="0550BA40"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0505DED4" w14:textId="77777777" w:rsidR="0038057A" w:rsidRDefault="0038057A" w:rsidP="00281490">
            <w:pPr>
              <w:adjustRightInd w:val="0"/>
              <w:rPr>
                <w:sz w:val="24"/>
                <w:szCs w:val="24"/>
              </w:rPr>
            </w:pPr>
          </w:p>
        </w:tc>
        <w:tc>
          <w:tcPr>
            <w:tcW w:w="971" w:type="dxa"/>
            <w:vMerge/>
            <w:tcBorders>
              <w:top w:val="nil"/>
              <w:left w:val="nil"/>
              <w:bottom w:val="nil"/>
              <w:right w:val="nil"/>
            </w:tcBorders>
            <w:shd w:val="clear" w:color="auto" w:fill="FFFFFF"/>
            <w:tcMar>
              <w:left w:w="67" w:type="dxa"/>
              <w:right w:w="67" w:type="dxa"/>
            </w:tcMar>
            <w:vAlign w:val="bottom"/>
          </w:tcPr>
          <w:p w14:paraId="4D42199F" w14:textId="77777777" w:rsidR="0038057A" w:rsidRDefault="0038057A" w:rsidP="00281490">
            <w:pPr>
              <w:adjustRightInd w:val="0"/>
              <w:rPr>
                <w:sz w:val="24"/>
                <w:szCs w:val="24"/>
              </w:rPr>
            </w:pPr>
          </w:p>
        </w:tc>
        <w:tc>
          <w:tcPr>
            <w:tcW w:w="777" w:type="dxa"/>
            <w:vMerge/>
            <w:tcBorders>
              <w:top w:val="nil"/>
              <w:left w:val="nil"/>
              <w:bottom w:val="nil"/>
              <w:right w:val="nil"/>
            </w:tcBorders>
            <w:shd w:val="clear" w:color="auto" w:fill="FFFFFF"/>
            <w:tcMar>
              <w:left w:w="67" w:type="dxa"/>
              <w:right w:w="67" w:type="dxa"/>
            </w:tcMar>
            <w:vAlign w:val="bottom"/>
          </w:tcPr>
          <w:p w14:paraId="7BDDC1D9" w14:textId="77777777" w:rsidR="0038057A" w:rsidRDefault="0038057A"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0562A0E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3C3E6E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D7D3694" w14:textId="77777777" w:rsidR="0038057A" w:rsidRDefault="0038057A" w:rsidP="00281490">
            <w:pPr>
              <w:adjustRightInd w:val="0"/>
              <w:rPr>
                <w:sz w:val="24"/>
                <w:szCs w:val="24"/>
              </w:rPr>
            </w:pPr>
          </w:p>
        </w:tc>
      </w:tr>
      <w:tr w:rsidR="0038057A" w14:paraId="0F995A30" w14:textId="77777777" w:rsidTr="00493FB8">
        <w:trPr>
          <w:gridAfter w:val="1"/>
          <w:wAfter w:w="21" w:type="dxa"/>
          <w:cantSplit/>
          <w:jc w:val="center"/>
        </w:trPr>
        <w:tc>
          <w:tcPr>
            <w:tcW w:w="4185" w:type="dxa"/>
            <w:gridSpan w:val="2"/>
            <w:tcBorders>
              <w:top w:val="nil"/>
              <w:left w:val="nil"/>
              <w:bottom w:val="nil"/>
              <w:right w:val="nil"/>
            </w:tcBorders>
            <w:shd w:val="clear" w:color="auto" w:fill="FFFFFF"/>
            <w:tcMar>
              <w:left w:w="67" w:type="dxa"/>
              <w:right w:w="67" w:type="dxa"/>
            </w:tcMar>
          </w:tcPr>
          <w:p w14:paraId="6F3F989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75CD879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11.0</w:t>
            </w:r>
          </w:p>
        </w:tc>
        <w:tc>
          <w:tcPr>
            <w:tcW w:w="971" w:type="dxa"/>
            <w:tcBorders>
              <w:top w:val="nil"/>
              <w:left w:val="nil"/>
              <w:bottom w:val="nil"/>
              <w:right w:val="nil"/>
            </w:tcBorders>
            <w:shd w:val="clear" w:color="auto" w:fill="FFFFFF"/>
            <w:tcMar>
              <w:left w:w="67" w:type="dxa"/>
              <w:right w:w="67" w:type="dxa"/>
            </w:tcMar>
            <w:vAlign w:val="bottom"/>
          </w:tcPr>
          <w:p w14:paraId="68D852B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87.0</w:t>
            </w:r>
          </w:p>
        </w:tc>
        <w:tc>
          <w:tcPr>
            <w:tcW w:w="777" w:type="dxa"/>
            <w:tcBorders>
              <w:top w:val="nil"/>
              <w:left w:val="nil"/>
              <w:bottom w:val="nil"/>
              <w:right w:val="nil"/>
            </w:tcBorders>
            <w:shd w:val="clear" w:color="auto" w:fill="FFFFFF"/>
            <w:tcMar>
              <w:left w:w="67" w:type="dxa"/>
              <w:right w:w="67" w:type="dxa"/>
            </w:tcMar>
            <w:vAlign w:val="bottom"/>
          </w:tcPr>
          <w:p w14:paraId="4DE96D9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86.5</w:t>
            </w:r>
          </w:p>
        </w:tc>
        <w:tc>
          <w:tcPr>
            <w:tcW w:w="874" w:type="dxa"/>
            <w:gridSpan w:val="3"/>
            <w:tcBorders>
              <w:top w:val="nil"/>
              <w:left w:val="nil"/>
              <w:bottom w:val="nil"/>
              <w:right w:val="nil"/>
            </w:tcBorders>
            <w:shd w:val="clear" w:color="auto" w:fill="FFFFFF"/>
            <w:tcMar>
              <w:left w:w="67" w:type="dxa"/>
              <w:right w:w="67" w:type="dxa"/>
            </w:tcMar>
            <w:vAlign w:val="bottom"/>
          </w:tcPr>
          <w:p w14:paraId="0F1D845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7A6B7CB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83.5</w:t>
            </w:r>
          </w:p>
        </w:tc>
        <w:tc>
          <w:tcPr>
            <w:tcW w:w="874" w:type="dxa"/>
            <w:tcBorders>
              <w:top w:val="nil"/>
              <w:left w:val="nil"/>
              <w:bottom w:val="nil"/>
              <w:right w:val="nil"/>
            </w:tcBorders>
            <w:shd w:val="clear" w:color="auto" w:fill="FFFFFF"/>
            <w:tcMar>
              <w:left w:w="67" w:type="dxa"/>
              <w:right w:w="67" w:type="dxa"/>
            </w:tcMar>
            <w:vAlign w:val="bottom"/>
          </w:tcPr>
          <w:p w14:paraId="089D24C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18.3</w:t>
            </w:r>
          </w:p>
        </w:tc>
      </w:tr>
      <w:tr w:rsidR="0038057A" w14:paraId="366C2A59" w14:textId="77777777" w:rsidTr="00493FB8">
        <w:trPr>
          <w:gridAfter w:val="1"/>
          <w:wAfter w:w="21" w:type="dxa"/>
          <w:cantSplit/>
          <w:jc w:val="center"/>
        </w:trPr>
        <w:tc>
          <w:tcPr>
            <w:tcW w:w="4185" w:type="dxa"/>
            <w:gridSpan w:val="2"/>
            <w:tcBorders>
              <w:top w:val="nil"/>
              <w:left w:val="nil"/>
              <w:bottom w:val="nil"/>
              <w:right w:val="nil"/>
            </w:tcBorders>
            <w:shd w:val="clear" w:color="auto" w:fill="FFFFFF"/>
            <w:tcMar>
              <w:left w:w="67" w:type="dxa"/>
              <w:right w:w="67" w:type="dxa"/>
            </w:tcMar>
          </w:tcPr>
          <w:p w14:paraId="0925A022"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037CF0C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77.7</w:t>
            </w:r>
          </w:p>
        </w:tc>
        <w:tc>
          <w:tcPr>
            <w:tcW w:w="971" w:type="dxa"/>
            <w:tcBorders>
              <w:top w:val="nil"/>
              <w:left w:val="nil"/>
              <w:bottom w:val="nil"/>
              <w:right w:val="nil"/>
            </w:tcBorders>
            <w:shd w:val="clear" w:color="auto" w:fill="FFFFFF"/>
            <w:tcMar>
              <w:left w:w="67" w:type="dxa"/>
              <w:right w:w="67" w:type="dxa"/>
            </w:tcMar>
            <w:vAlign w:val="bottom"/>
          </w:tcPr>
          <w:p w14:paraId="6B2DAD2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777" w:type="dxa"/>
            <w:tcBorders>
              <w:top w:val="nil"/>
              <w:left w:val="nil"/>
              <w:bottom w:val="nil"/>
              <w:right w:val="nil"/>
            </w:tcBorders>
            <w:shd w:val="clear" w:color="auto" w:fill="FFFFFF"/>
            <w:tcMar>
              <w:left w:w="67" w:type="dxa"/>
              <w:right w:w="67" w:type="dxa"/>
            </w:tcMar>
            <w:vAlign w:val="bottom"/>
          </w:tcPr>
          <w:p w14:paraId="5258871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2944243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62D890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BEDA1F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70.0</w:t>
            </w:r>
          </w:p>
        </w:tc>
      </w:tr>
      <w:tr w:rsidR="0038057A" w14:paraId="64663DD7" w14:textId="77777777" w:rsidTr="00493FB8">
        <w:trPr>
          <w:gridAfter w:val="1"/>
          <w:wAfter w:w="21" w:type="dxa"/>
          <w:cantSplit/>
          <w:jc w:val="center"/>
        </w:trPr>
        <w:tc>
          <w:tcPr>
            <w:tcW w:w="4185" w:type="dxa"/>
            <w:gridSpan w:val="2"/>
            <w:tcBorders>
              <w:top w:val="nil"/>
              <w:left w:val="nil"/>
              <w:bottom w:val="nil"/>
              <w:right w:val="nil"/>
            </w:tcBorders>
            <w:shd w:val="clear" w:color="auto" w:fill="FFFFFF"/>
            <w:tcMar>
              <w:left w:w="67" w:type="dxa"/>
              <w:right w:w="67" w:type="dxa"/>
            </w:tcMar>
          </w:tcPr>
          <w:p w14:paraId="6EA15E16" w14:textId="4119D0CE" w:rsidR="0038057A" w:rsidRPr="007B5087" w:rsidRDefault="000A7250"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Está</w:t>
            </w:r>
            <w:r w:rsidR="0038057A" w:rsidRPr="007B5087">
              <w:rPr>
                <w:rFonts w:ascii="Arial" w:hAnsi="Arial" w:cs="Arial"/>
                <w:i/>
                <w:iCs/>
                <w:color w:val="000000"/>
                <w:sz w:val="19"/>
                <w:szCs w:val="19"/>
                <w:lang w:val="pt-BR"/>
              </w:rPr>
              <w:t xml:space="preserve"> em seguimento para pessoas com VIH</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FA3765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11.3</w:t>
            </w:r>
          </w:p>
        </w:tc>
        <w:tc>
          <w:tcPr>
            <w:tcW w:w="971" w:type="dxa"/>
            <w:vMerge w:val="restart"/>
            <w:tcBorders>
              <w:top w:val="nil"/>
              <w:left w:val="nil"/>
              <w:bottom w:val="nil"/>
              <w:right w:val="nil"/>
            </w:tcBorders>
            <w:shd w:val="clear" w:color="auto" w:fill="FFFFFF"/>
            <w:tcMar>
              <w:left w:w="67" w:type="dxa"/>
              <w:right w:w="67" w:type="dxa"/>
            </w:tcMar>
            <w:vAlign w:val="bottom"/>
          </w:tcPr>
          <w:p w14:paraId="7CFED2D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13.0</w:t>
            </w:r>
          </w:p>
        </w:tc>
        <w:tc>
          <w:tcPr>
            <w:tcW w:w="777" w:type="dxa"/>
            <w:vMerge w:val="restart"/>
            <w:tcBorders>
              <w:top w:val="nil"/>
              <w:left w:val="nil"/>
              <w:bottom w:val="nil"/>
              <w:right w:val="nil"/>
            </w:tcBorders>
            <w:shd w:val="clear" w:color="auto" w:fill="FFFFFF"/>
            <w:tcMar>
              <w:left w:w="67" w:type="dxa"/>
              <w:right w:w="67" w:type="dxa"/>
            </w:tcMar>
            <w:vAlign w:val="bottom"/>
          </w:tcPr>
          <w:p w14:paraId="56EC9FD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4EBD95A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5A234CF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64.5</w:t>
            </w:r>
          </w:p>
        </w:tc>
        <w:tc>
          <w:tcPr>
            <w:tcW w:w="874" w:type="dxa"/>
            <w:vMerge w:val="restart"/>
            <w:tcBorders>
              <w:top w:val="nil"/>
              <w:left w:val="nil"/>
              <w:bottom w:val="nil"/>
              <w:right w:val="nil"/>
            </w:tcBorders>
            <w:shd w:val="clear" w:color="auto" w:fill="FFFFFF"/>
            <w:tcMar>
              <w:left w:w="67" w:type="dxa"/>
              <w:right w:w="67" w:type="dxa"/>
            </w:tcMar>
            <w:vAlign w:val="bottom"/>
          </w:tcPr>
          <w:p w14:paraId="174C47A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14.6</w:t>
            </w:r>
          </w:p>
        </w:tc>
      </w:tr>
      <w:tr w:rsidR="0038057A" w14:paraId="0E345B5E" w14:textId="77777777" w:rsidTr="00493FB8">
        <w:trPr>
          <w:gridAfter w:val="1"/>
          <w:wAfter w:w="21" w:type="dxa"/>
          <w:cantSplit/>
          <w:jc w:val="center"/>
        </w:trPr>
        <w:tc>
          <w:tcPr>
            <w:tcW w:w="4185" w:type="dxa"/>
            <w:gridSpan w:val="2"/>
            <w:tcBorders>
              <w:top w:val="nil"/>
              <w:left w:val="nil"/>
              <w:bottom w:val="nil"/>
              <w:right w:val="nil"/>
            </w:tcBorders>
            <w:shd w:val="clear" w:color="auto" w:fill="FFFFFF"/>
            <w:tcMar>
              <w:left w:w="67" w:type="dxa"/>
              <w:right w:w="67" w:type="dxa"/>
            </w:tcMar>
          </w:tcPr>
          <w:p w14:paraId="415F4F53"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0073046A" w14:textId="77777777" w:rsidR="0038057A" w:rsidRDefault="0038057A" w:rsidP="00281490">
            <w:pPr>
              <w:adjustRightInd w:val="0"/>
              <w:rPr>
                <w:sz w:val="24"/>
                <w:szCs w:val="24"/>
              </w:rPr>
            </w:pPr>
          </w:p>
        </w:tc>
        <w:tc>
          <w:tcPr>
            <w:tcW w:w="971" w:type="dxa"/>
            <w:vMerge/>
            <w:tcBorders>
              <w:top w:val="nil"/>
              <w:left w:val="nil"/>
              <w:bottom w:val="nil"/>
              <w:right w:val="nil"/>
            </w:tcBorders>
            <w:shd w:val="clear" w:color="auto" w:fill="FFFFFF"/>
            <w:tcMar>
              <w:left w:w="67" w:type="dxa"/>
              <w:right w:w="67" w:type="dxa"/>
            </w:tcMar>
            <w:vAlign w:val="bottom"/>
          </w:tcPr>
          <w:p w14:paraId="577D0124" w14:textId="77777777" w:rsidR="0038057A" w:rsidRDefault="0038057A" w:rsidP="00281490">
            <w:pPr>
              <w:adjustRightInd w:val="0"/>
              <w:rPr>
                <w:sz w:val="24"/>
                <w:szCs w:val="24"/>
              </w:rPr>
            </w:pPr>
          </w:p>
        </w:tc>
        <w:tc>
          <w:tcPr>
            <w:tcW w:w="777" w:type="dxa"/>
            <w:vMerge/>
            <w:tcBorders>
              <w:top w:val="nil"/>
              <w:left w:val="nil"/>
              <w:bottom w:val="nil"/>
              <w:right w:val="nil"/>
            </w:tcBorders>
            <w:shd w:val="clear" w:color="auto" w:fill="FFFFFF"/>
            <w:tcMar>
              <w:left w:w="67" w:type="dxa"/>
              <w:right w:w="67" w:type="dxa"/>
            </w:tcMar>
            <w:vAlign w:val="bottom"/>
          </w:tcPr>
          <w:p w14:paraId="71A1A97A" w14:textId="77777777" w:rsidR="0038057A" w:rsidRDefault="0038057A"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61EFAC19"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2AA21C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3DFDD2A" w14:textId="77777777" w:rsidR="0038057A" w:rsidRDefault="0038057A" w:rsidP="00281490">
            <w:pPr>
              <w:adjustRightInd w:val="0"/>
              <w:rPr>
                <w:sz w:val="24"/>
                <w:szCs w:val="24"/>
              </w:rPr>
            </w:pPr>
          </w:p>
        </w:tc>
      </w:tr>
      <w:tr w:rsidR="0038057A" w14:paraId="1CE49090" w14:textId="77777777" w:rsidTr="00493FB8">
        <w:trPr>
          <w:gridAfter w:val="1"/>
          <w:wAfter w:w="21" w:type="dxa"/>
          <w:cantSplit/>
          <w:jc w:val="center"/>
        </w:trPr>
        <w:tc>
          <w:tcPr>
            <w:tcW w:w="4185" w:type="dxa"/>
            <w:gridSpan w:val="2"/>
            <w:tcBorders>
              <w:top w:val="nil"/>
              <w:left w:val="nil"/>
              <w:bottom w:val="nil"/>
              <w:right w:val="nil"/>
            </w:tcBorders>
            <w:shd w:val="clear" w:color="auto" w:fill="FFFFFF"/>
            <w:tcMar>
              <w:left w:w="67" w:type="dxa"/>
              <w:right w:w="67" w:type="dxa"/>
            </w:tcMar>
          </w:tcPr>
          <w:p w14:paraId="09A1E717"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232B0AD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16.7</w:t>
            </w:r>
          </w:p>
        </w:tc>
        <w:tc>
          <w:tcPr>
            <w:tcW w:w="971" w:type="dxa"/>
            <w:tcBorders>
              <w:top w:val="nil"/>
              <w:left w:val="nil"/>
              <w:bottom w:val="nil"/>
              <w:right w:val="nil"/>
            </w:tcBorders>
            <w:shd w:val="clear" w:color="auto" w:fill="FFFFFF"/>
            <w:tcMar>
              <w:left w:w="67" w:type="dxa"/>
              <w:right w:w="67" w:type="dxa"/>
            </w:tcMar>
            <w:vAlign w:val="bottom"/>
          </w:tcPr>
          <w:p w14:paraId="454B976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87.0</w:t>
            </w:r>
          </w:p>
        </w:tc>
        <w:tc>
          <w:tcPr>
            <w:tcW w:w="777" w:type="dxa"/>
            <w:tcBorders>
              <w:top w:val="nil"/>
              <w:left w:val="nil"/>
              <w:bottom w:val="nil"/>
              <w:right w:val="nil"/>
            </w:tcBorders>
            <w:shd w:val="clear" w:color="auto" w:fill="FFFFFF"/>
            <w:tcMar>
              <w:left w:w="67" w:type="dxa"/>
              <w:right w:w="67" w:type="dxa"/>
            </w:tcMar>
            <w:vAlign w:val="bottom"/>
          </w:tcPr>
          <w:p w14:paraId="7FFBEDD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3"/>
            <w:tcBorders>
              <w:top w:val="nil"/>
              <w:left w:val="nil"/>
              <w:bottom w:val="nil"/>
              <w:right w:val="nil"/>
            </w:tcBorders>
            <w:shd w:val="clear" w:color="auto" w:fill="FFFFFF"/>
            <w:tcMar>
              <w:left w:w="67" w:type="dxa"/>
              <w:right w:w="67" w:type="dxa"/>
            </w:tcMar>
            <w:vAlign w:val="bottom"/>
          </w:tcPr>
          <w:p w14:paraId="7EE0E78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151F721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35.5</w:t>
            </w:r>
          </w:p>
        </w:tc>
        <w:tc>
          <w:tcPr>
            <w:tcW w:w="874" w:type="dxa"/>
            <w:tcBorders>
              <w:top w:val="nil"/>
              <w:left w:val="nil"/>
              <w:bottom w:val="nil"/>
              <w:right w:val="nil"/>
            </w:tcBorders>
            <w:shd w:val="clear" w:color="auto" w:fill="FFFFFF"/>
            <w:tcMar>
              <w:left w:w="67" w:type="dxa"/>
              <w:right w:w="67" w:type="dxa"/>
            </w:tcMar>
            <w:vAlign w:val="bottom"/>
          </w:tcPr>
          <w:p w14:paraId="72680DC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20.5</w:t>
            </w:r>
          </w:p>
        </w:tc>
      </w:tr>
      <w:tr w:rsidR="0038057A" w14:paraId="0DB79F96" w14:textId="77777777" w:rsidTr="00493FB8">
        <w:trPr>
          <w:gridAfter w:val="1"/>
          <w:wAfter w:w="21" w:type="dxa"/>
          <w:cantSplit/>
          <w:jc w:val="center"/>
        </w:trPr>
        <w:tc>
          <w:tcPr>
            <w:tcW w:w="4185" w:type="dxa"/>
            <w:gridSpan w:val="2"/>
            <w:tcBorders>
              <w:top w:val="nil"/>
              <w:left w:val="nil"/>
              <w:bottom w:val="single" w:sz="4" w:space="0" w:color="000000"/>
              <w:right w:val="nil"/>
            </w:tcBorders>
            <w:shd w:val="clear" w:color="auto" w:fill="FFFFFF"/>
            <w:tcMar>
              <w:left w:w="67" w:type="dxa"/>
              <w:right w:w="67" w:type="dxa"/>
            </w:tcMar>
          </w:tcPr>
          <w:p w14:paraId="078AAA13"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6DAB527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72.0</w:t>
            </w:r>
          </w:p>
        </w:tc>
        <w:tc>
          <w:tcPr>
            <w:tcW w:w="971" w:type="dxa"/>
            <w:tcBorders>
              <w:top w:val="nil"/>
              <w:left w:val="nil"/>
              <w:bottom w:val="single" w:sz="4" w:space="0" w:color="000000"/>
              <w:right w:val="nil"/>
            </w:tcBorders>
            <w:shd w:val="clear" w:color="auto" w:fill="FFFFFF"/>
            <w:tcMar>
              <w:left w:w="67" w:type="dxa"/>
              <w:right w:w="67" w:type="dxa"/>
            </w:tcMar>
            <w:vAlign w:val="bottom"/>
          </w:tcPr>
          <w:p w14:paraId="6088C9C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777" w:type="dxa"/>
            <w:tcBorders>
              <w:top w:val="nil"/>
              <w:left w:val="nil"/>
              <w:bottom w:val="single" w:sz="4" w:space="0" w:color="000000"/>
              <w:right w:val="nil"/>
            </w:tcBorders>
            <w:shd w:val="clear" w:color="auto" w:fill="FFFFFF"/>
            <w:tcMar>
              <w:left w:w="67" w:type="dxa"/>
              <w:right w:w="67" w:type="dxa"/>
            </w:tcMar>
            <w:vAlign w:val="bottom"/>
          </w:tcPr>
          <w:p w14:paraId="7AB2741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2B1CA68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52D021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2AB570D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64.9</w:t>
            </w:r>
          </w:p>
        </w:tc>
      </w:tr>
      <w:tr w:rsidR="00493FB8" w14:paraId="5E4CE189" w14:textId="77777777" w:rsidTr="00493FB8">
        <w:trPr>
          <w:cantSplit/>
          <w:tblHeader/>
          <w:jc w:val="center"/>
        </w:trPr>
        <w:tc>
          <w:tcPr>
            <w:tcW w:w="4140"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661D5E1A" w14:textId="572423B3" w:rsidR="00493FB8" w:rsidRDefault="00493FB8" w:rsidP="00281490">
            <w:pPr>
              <w:adjustRightInd w:val="0"/>
              <w:spacing w:before="67" w:after="67"/>
              <w:jc w:val="center"/>
              <w:rPr>
                <w:rFonts w:ascii="Arial" w:hAnsi="Arial" w:cs="Arial"/>
                <w:i/>
                <w:iCs/>
                <w:color w:val="000000"/>
                <w:sz w:val="19"/>
                <w:szCs w:val="19"/>
              </w:rPr>
            </w:pPr>
            <w:bookmarkStart w:id="120" w:name="IDX11"/>
            <w:bookmarkEnd w:id="120"/>
          </w:p>
        </w:tc>
        <w:tc>
          <w:tcPr>
            <w:tcW w:w="900" w:type="dxa"/>
            <w:gridSpan w:val="2"/>
            <w:tcBorders>
              <w:top w:val="single" w:sz="4" w:space="0" w:color="000000"/>
              <w:left w:val="nil"/>
              <w:bottom w:val="nil"/>
              <w:right w:val="nil"/>
            </w:tcBorders>
            <w:shd w:val="clear" w:color="auto" w:fill="FFFFFF"/>
            <w:tcMar>
              <w:left w:w="67" w:type="dxa"/>
              <w:right w:w="67" w:type="dxa"/>
            </w:tcMar>
            <w:vAlign w:val="bottom"/>
          </w:tcPr>
          <w:p w14:paraId="0FAFFD44" w14:textId="2D521B8B" w:rsidR="00493FB8" w:rsidRDefault="00493FB8"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2)</w:t>
            </w:r>
          </w:p>
        </w:tc>
        <w:tc>
          <w:tcPr>
            <w:tcW w:w="990" w:type="dxa"/>
            <w:gridSpan w:val="2"/>
            <w:tcBorders>
              <w:top w:val="single" w:sz="4" w:space="0" w:color="000000"/>
              <w:left w:val="nil"/>
              <w:bottom w:val="nil"/>
              <w:right w:val="nil"/>
            </w:tcBorders>
            <w:shd w:val="clear" w:color="auto" w:fill="FFFFFF"/>
            <w:tcMar>
              <w:left w:w="67" w:type="dxa"/>
              <w:right w:w="67" w:type="dxa"/>
            </w:tcMar>
            <w:vAlign w:val="bottom"/>
          </w:tcPr>
          <w:p w14:paraId="6D93C9CE" w14:textId="2A77BEF9" w:rsidR="00493FB8" w:rsidRDefault="00493FB8"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=1)</w:t>
            </w:r>
          </w:p>
        </w:tc>
        <w:tc>
          <w:tcPr>
            <w:tcW w:w="810" w:type="dxa"/>
            <w:gridSpan w:val="2"/>
            <w:tcBorders>
              <w:top w:val="single" w:sz="4" w:space="0" w:color="000000"/>
              <w:left w:val="nil"/>
              <w:bottom w:val="nil"/>
              <w:right w:val="nil"/>
            </w:tcBorders>
            <w:shd w:val="clear" w:color="auto" w:fill="FFFFFF"/>
            <w:tcMar>
              <w:left w:w="67" w:type="dxa"/>
              <w:right w:w="67" w:type="dxa"/>
            </w:tcMar>
            <w:vAlign w:val="bottom"/>
          </w:tcPr>
          <w:p w14:paraId="0CC8BBDB" w14:textId="77777777" w:rsidR="00493FB8" w:rsidRDefault="00493FB8" w:rsidP="000A7250">
            <w:pPr>
              <w:adjustRightInd w:val="0"/>
              <w:spacing w:before="67" w:after="0"/>
              <w:jc w:val="center"/>
              <w:rPr>
                <w:rFonts w:ascii="Arial" w:hAnsi="Arial" w:cs="Arial"/>
                <w:i/>
                <w:iCs/>
                <w:color w:val="000000"/>
                <w:sz w:val="19"/>
                <w:szCs w:val="19"/>
              </w:rPr>
            </w:pPr>
            <w:r>
              <w:rPr>
                <w:rFonts w:ascii="Arial" w:hAnsi="Arial" w:cs="Arial"/>
                <w:i/>
                <w:iCs/>
                <w:color w:val="000000"/>
                <w:sz w:val="19"/>
                <w:szCs w:val="19"/>
              </w:rPr>
              <w:t xml:space="preserve">Bié </w:t>
            </w:r>
          </w:p>
          <w:p w14:paraId="59B1D534" w14:textId="7733797E" w:rsidR="00493FB8" w:rsidRDefault="00493FB8" w:rsidP="000A7250">
            <w:pPr>
              <w:adjustRightInd w:val="0"/>
              <w:spacing w:after="67"/>
              <w:jc w:val="center"/>
              <w:rPr>
                <w:rFonts w:ascii="Arial" w:hAnsi="Arial" w:cs="Arial"/>
                <w:i/>
                <w:iCs/>
                <w:color w:val="000000"/>
                <w:sz w:val="19"/>
                <w:szCs w:val="19"/>
              </w:rPr>
            </w:pPr>
            <w:r>
              <w:rPr>
                <w:rFonts w:ascii="Arial" w:hAnsi="Arial" w:cs="Arial"/>
                <w:i/>
                <w:iCs/>
                <w:color w:val="000000"/>
                <w:sz w:val="19"/>
                <w:szCs w:val="19"/>
              </w:rPr>
              <w:t>(n = 1)</w:t>
            </w:r>
          </w:p>
        </w:tc>
        <w:tc>
          <w:tcPr>
            <w:tcW w:w="810" w:type="dxa"/>
            <w:tcBorders>
              <w:top w:val="single" w:sz="4" w:space="0" w:color="000000"/>
              <w:left w:val="nil"/>
              <w:bottom w:val="nil"/>
              <w:right w:val="nil"/>
            </w:tcBorders>
            <w:shd w:val="clear" w:color="auto" w:fill="FFFFFF"/>
          </w:tcPr>
          <w:p w14:paraId="539D76D9" w14:textId="77777777" w:rsidR="00493FB8" w:rsidRDefault="00493FB8" w:rsidP="00281490">
            <w:pPr>
              <w:adjustRightInd w:val="0"/>
              <w:spacing w:before="67" w:after="67"/>
              <w:jc w:val="center"/>
              <w:rPr>
                <w:rFonts w:ascii="Arial" w:hAnsi="Arial" w:cs="Arial"/>
                <w:i/>
                <w:iCs/>
                <w:color w:val="000000"/>
                <w:sz w:val="19"/>
                <w:szCs w:val="19"/>
              </w:rPr>
            </w:pPr>
          </w:p>
        </w:tc>
        <w:tc>
          <w:tcPr>
            <w:tcW w:w="900" w:type="dxa"/>
            <w:gridSpan w:val="2"/>
            <w:tcBorders>
              <w:top w:val="single" w:sz="4" w:space="0" w:color="000000"/>
              <w:left w:val="nil"/>
              <w:bottom w:val="nil"/>
              <w:right w:val="nil"/>
            </w:tcBorders>
            <w:shd w:val="clear" w:color="auto" w:fill="FFFFFF"/>
            <w:tcMar>
              <w:left w:w="67" w:type="dxa"/>
              <w:right w:w="67" w:type="dxa"/>
            </w:tcMar>
            <w:vAlign w:val="bottom"/>
          </w:tcPr>
          <w:p w14:paraId="164CFEFD" w14:textId="67BCDDFF" w:rsidR="00493FB8" w:rsidRDefault="00493FB8"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11)</w:t>
            </w:r>
          </w:p>
        </w:tc>
        <w:tc>
          <w:tcPr>
            <w:tcW w:w="900" w:type="dxa"/>
            <w:gridSpan w:val="2"/>
            <w:tcBorders>
              <w:top w:val="single" w:sz="4" w:space="0" w:color="000000"/>
              <w:left w:val="nil"/>
              <w:bottom w:val="nil"/>
              <w:right w:val="nil"/>
            </w:tcBorders>
            <w:shd w:val="clear" w:color="auto" w:fill="FFFFFF"/>
            <w:tcMar>
              <w:left w:w="67" w:type="dxa"/>
              <w:right w:w="67" w:type="dxa"/>
            </w:tcMar>
            <w:vAlign w:val="bottom"/>
          </w:tcPr>
          <w:p w14:paraId="22DEF43F" w14:textId="0BDB7563" w:rsidR="00493FB8" w:rsidRDefault="00493FB8"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(n=15)</w:t>
            </w:r>
          </w:p>
        </w:tc>
      </w:tr>
      <w:tr w:rsidR="00493FB8" w14:paraId="4E6AB016" w14:textId="77777777" w:rsidTr="00493FB8">
        <w:trPr>
          <w:cantSplit/>
          <w:tblHeader/>
          <w:jc w:val="center"/>
        </w:trPr>
        <w:tc>
          <w:tcPr>
            <w:tcW w:w="4140"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46753E01" w14:textId="77777777" w:rsidR="00493FB8" w:rsidRDefault="00493FB8" w:rsidP="00281490">
            <w:pPr>
              <w:adjustRightInd w:val="0"/>
              <w:rPr>
                <w:sz w:val="24"/>
                <w:szCs w:val="24"/>
              </w:rPr>
            </w:pPr>
          </w:p>
        </w:tc>
        <w:tc>
          <w:tcPr>
            <w:tcW w:w="900" w:type="dxa"/>
            <w:gridSpan w:val="2"/>
            <w:tcBorders>
              <w:top w:val="nil"/>
              <w:left w:val="nil"/>
              <w:bottom w:val="single" w:sz="4" w:space="0" w:color="000000"/>
              <w:right w:val="nil"/>
            </w:tcBorders>
            <w:shd w:val="clear" w:color="auto" w:fill="FFFFFF"/>
            <w:tcMar>
              <w:left w:w="67" w:type="dxa"/>
              <w:right w:w="67" w:type="dxa"/>
            </w:tcMar>
            <w:vAlign w:val="bottom"/>
          </w:tcPr>
          <w:p w14:paraId="1AD88229" w14:textId="77777777" w:rsidR="00493FB8" w:rsidRDefault="00493FB8"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990" w:type="dxa"/>
            <w:gridSpan w:val="2"/>
            <w:tcBorders>
              <w:top w:val="nil"/>
              <w:left w:val="nil"/>
              <w:bottom w:val="single" w:sz="4" w:space="0" w:color="000000"/>
              <w:right w:val="nil"/>
            </w:tcBorders>
            <w:shd w:val="clear" w:color="auto" w:fill="FFFFFF"/>
            <w:tcMar>
              <w:left w:w="67" w:type="dxa"/>
              <w:right w:w="67" w:type="dxa"/>
            </w:tcMar>
            <w:vAlign w:val="bottom"/>
          </w:tcPr>
          <w:p w14:paraId="7F06118B" w14:textId="77777777" w:rsidR="00493FB8" w:rsidRDefault="00493FB8"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10" w:type="dxa"/>
            <w:gridSpan w:val="2"/>
            <w:tcBorders>
              <w:top w:val="nil"/>
              <w:left w:val="nil"/>
              <w:bottom w:val="single" w:sz="4" w:space="0" w:color="000000"/>
              <w:right w:val="nil"/>
            </w:tcBorders>
            <w:shd w:val="clear" w:color="auto" w:fill="FFFFFF"/>
            <w:tcMar>
              <w:left w:w="67" w:type="dxa"/>
              <w:right w:w="67" w:type="dxa"/>
            </w:tcMar>
            <w:vAlign w:val="bottom"/>
          </w:tcPr>
          <w:p w14:paraId="26DBF99C" w14:textId="77777777" w:rsidR="00493FB8" w:rsidRDefault="00493FB8"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10" w:type="dxa"/>
            <w:tcBorders>
              <w:top w:val="nil"/>
              <w:left w:val="nil"/>
              <w:bottom w:val="single" w:sz="4" w:space="0" w:color="000000"/>
              <w:right w:val="nil"/>
            </w:tcBorders>
            <w:shd w:val="clear" w:color="auto" w:fill="FFFFFF"/>
          </w:tcPr>
          <w:p w14:paraId="355439F2" w14:textId="77777777" w:rsidR="00493FB8" w:rsidRDefault="00493FB8" w:rsidP="00281490">
            <w:pPr>
              <w:adjustRightInd w:val="0"/>
              <w:spacing w:before="67" w:after="67"/>
              <w:jc w:val="center"/>
              <w:rPr>
                <w:rFonts w:ascii="Arial" w:hAnsi="Arial" w:cs="Arial"/>
                <w:i/>
                <w:iCs/>
                <w:color w:val="000000"/>
                <w:sz w:val="19"/>
                <w:szCs w:val="19"/>
              </w:rPr>
            </w:pPr>
          </w:p>
        </w:tc>
        <w:tc>
          <w:tcPr>
            <w:tcW w:w="900" w:type="dxa"/>
            <w:gridSpan w:val="2"/>
            <w:tcBorders>
              <w:top w:val="nil"/>
              <w:left w:val="nil"/>
              <w:bottom w:val="single" w:sz="4" w:space="0" w:color="000000"/>
              <w:right w:val="nil"/>
            </w:tcBorders>
            <w:shd w:val="clear" w:color="auto" w:fill="FFFFFF"/>
            <w:tcMar>
              <w:left w:w="67" w:type="dxa"/>
              <w:right w:w="67" w:type="dxa"/>
            </w:tcMar>
            <w:vAlign w:val="bottom"/>
          </w:tcPr>
          <w:p w14:paraId="60038FBD" w14:textId="6A901A77" w:rsidR="00493FB8" w:rsidRDefault="00493FB8"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900" w:type="dxa"/>
            <w:gridSpan w:val="2"/>
            <w:tcBorders>
              <w:top w:val="nil"/>
              <w:left w:val="nil"/>
              <w:bottom w:val="single" w:sz="4" w:space="0" w:color="000000"/>
              <w:right w:val="nil"/>
            </w:tcBorders>
            <w:shd w:val="clear" w:color="auto" w:fill="FFFFFF"/>
            <w:tcMar>
              <w:left w:w="67" w:type="dxa"/>
              <w:right w:w="67" w:type="dxa"/>
            </w:tcMar>
            <w:vAlign w:val="bottom"/>
          </w:tcPr>
          <w:p w14:paraId="03AE3D1A" w14:textId="77777777" w:rsidR="00493FB8" w:rsidRDefault="00493FB8"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493FB8" w14:paraId="3DE44DA4" w14:textId="77777777" w:rsidTr="00493FB8">
        <w:trPr>
          <w:cantSplit/>
          <w:jc w:val="center"/>
        </w:trPr>
        <w:tc>
          <w:tcPr>
            <w:tcW w:w="4140" w:type="dxa"/>
            <w:tcBorders>
              <w:top w:val="nil"/>
              <w:left w:val="nil"/>
              <w:bottom w:val="nil"/>
              <w:right w:val="nil"/>
            </w:tcBorders>
            <w:shd w:val="clear" w:color="auto" w:fill="FFFFFF"/>
            <w:tcMar>
              <w:left w:w="67" w:type="dxa"/>
              <w:right w:w="67" w:type="dxa"/>
            </w:tcMar>
          </w:tcPr>
          <w:p w14:paraId="6DF22B2F" w14:textId="77777777" w:rsidR="00493FB8" w:rsidRPr="0038057A" w:rsidRDefault="00493FB8" w:rsidP="00281490">
            <w:pPr>
              <w:adjustRightInd w:val="0"/>
              <w:spacing w:before="67" w:after="67"/>
              <w:rPr>
                <w:rFonts w:ascii="Arial" w:hAnsi="Arial" w:cs="Arial"/>
                <w:i/>
                <w:iCs/>
                <w:color w:val="000000"/>
                <w:sz w:val="19"/>
                <w:szCs w:val="19"/>
                <w:lang w:val="pt-BR"/>
              </w:rPr>
            </w:pPr>
            <w:r w:rsidRPr="0038057A">
              <w:rPr>
                <w:rFonts w:ascii="Arial" w:hAnsi="Arial" w:cs="Arial"/>
                <w:i/>
                <w:iCs/>
                <w:color w:val="000000"/>
                <w:sz w:val="19"/>
                <w:szCs w:val="19"/>
                <w:lang w:val="pt-BR"/>
              </w:rPr>
              <w:t>Ha quanto tempo toma TARV</w:t>
            </w:r>
          </w:p>
        </w:tc>
        <w:tc>
          <w:tcPr>
            <w:tcW w:w="900" w:type="dxa"/>
            <w:gridSpan w:val="2"/>
            <w:vMerge w:val="restart"/>
            <w:tcBorders>
              <w:top w:val="nil"/>
              <w:left w:val="nil"/>
              <w:bottom w:val="nil"/>
              <w:right w:val="nil"/>
            </w:tcBorders>
            <w:shd w:val="clear" w:color="auto" w:fill="FFFFFF"/>
            <w:tcMar>
              <w:left w:w="67" w:type="dxa"/>
              <w:right w:w="67" w:type="dxa"/>
            </w:tcMar>
            <w:vAlign w:val="bottom"/>
          </w:tcPr>
          <w:p w14:paraId="7E6F9930" w14:textId="77777777"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990" w:type="dxa"/>
            <w:gridSpan w:val="2"/>
            <w:vMerge w:val="restart"/>
            <w:tcBorders>
              <w:top w:val="nil"/>
              <w:left w:val="nil"/>
              <w:bottom w:val="nil"/>
              <w:right w:val="nil"/>
            </w:tcBorders>
            <w:shd w:val="clear" w:color="auto" w:fill="FFFFFF"/>
            <w:tcMar>
              <w:left w:w="67" w:type="dxa"/>
              <w:right w:w="67" w:type="dxa"/>
            </w:tcMar>
            <w:vAlign w:val="bottom"/>
          </w:tcPr>
          <w:p w14:paraId="1A54D507" w14:textId="77777777"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10" w:type="dxa"/>
            <w:gridSpan w:val="2"/>
            <w:vMerge w:val="restart"/>
            <w:tcBorders>
              <w:top w:val="nil"/>
              <w:left w:val="nil"/>
              <w:bottom w:val="nil"/>
              <w:right w:val="nil"/>
            </w:tcBorders>
            <w:shd w:val="clear" w:color="auto" w:fill="FFFFFF"/>
            <w:tcMar>
              <w:left w:w="67" w:type="dxa"/>
              <w:right w:w="67" w:type="dxa"/>
            </w:tcMar>
            <w:vAlign w:val="bottom"/>
          </w:tcPr>
          <w:p w14:paraId="437D3A7F" w14:textId="77777777"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10" w:type="dxa"/>
            <w:tcBorders>
              <w:top w:val="nil"/>
              <w:left w:val="nil"/>
              <w:bottom w:val="nil"/>
              <w:right w:val="nil"/>
            </w:tcBorders>
            <w:shd w:val="clear" w:color="auto" w:fill="FFFFFF"/>
          </w:tcPr>
          <w:p w14:paraId="772BBAC4" w14:textId="77777777" w:rsidR="00493FB8" w:rsidRDefault="00493FB8" w:rsidP="00281490">
            <w:pPr>
              <w:adjustRightInd w:val="0"/>
              <w:spacing w:before="67" w:after="67"/>
              <w:jc w:val="right"/>
              <w:rPr>
                <w:rFonts w:ascii="Arial" w:hAnsi="Arial" w:cs="Arial"/>
                <w:color w:val="000000"/>
                <w:sz w:val="19"/>
                <w:szCs w:val="19"/>
              </w:rPr>
            </w:pPr>
          </w:p>
        </w:tc>
        <w:tc>
          <w:tcPr>
            <w:tcW w:w="900" w:type="dxa"/>
            <w:gridSpan w:val="2"/>
            <w:vMerge w:val="restart"/>
            <w:tcBorders>
              <w:top w:val="nil"/>
              <w:left w:val="nil"/>
              <w:bottom w:val="nil"/>
              <w:right w:val="nil"/>
            </w:tcBorders>
            <w:shd w:val="clear" w:color="auto" w:fill="FFFFFF"/>
            <w:tcMar>
              <w:left w:w="67" w:type="dxa"/>
              <w:right w:w="67" w:type="dxa"/>
            </w:tcMar>
            <w:vAlign w:val="bottom"/>
          </w:tcPr>
          <w:p w14:paraId="3639E285" w14:textId="7B75F457"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65.0</w:t>
            </w:r>
          </w:p>
        </w:tc>
        <w:tc>
          <w:tcPr>
            <w:tcW w:w="900" w:type="dxa"/>
            <w:gridSpan w:val="2"/>
            <w:vMerge w:val="restart"/>
            <w:tcBorders>
              <w:top w:val="nil"/>
              <w:left w:val="nil"/>
              <w:bottom w:val="nil"/>
              <w:right w:val="nil"/>
            </w:tcBorders>
            <w:shd w:val="clear" w:color="auto" w:fill="FFFFFF"/>
            <w:tcMar>
              <w:left w:w="67" w:type="dxa"/>
              <w:right w:w="67" w:type="dxa"/>
            </w:tcMar>
            <w:vAlign w:val="bottom"/>
          </w:tcPr>
          <w:p w14:paraId="65B3CDA0" w14:textId="77777777"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49.5</w:t>
            </w:r>
          </w:p>
        </w:tc>
      </w:tr>
      <w:tr w:rsidR="00493FB8" w14:paraId="1CB9852E" w14:textId="77777777" w:rsidTr="00493FB8">
        <w:trPr>
          <w:cantSplit/>
          <w:jc w:val="center"/>
        </w:trPr>
        <w:tc>
          <w:tcPr>
            <w:tcW w:w="4140" w:type="dxa"/>
            <w:tcBorders>
              <w:top w:val="nil"/>
              <w:left w:val="nil"/>
              <w:bottom w:val="nil"/>
              <w:right w:val="nil"/>
            </w:tcBorders>
            <w:shd w:val="clear" w:color="auto" w:fill="FFFFFF"/>
            <w:tcMar>
              <w:left w:w="67" w:type="dxa"/>
              <w:right w:w="67" w:type="dxa"/>
            </w:tcMar>
          </w:tcPr>
          <w:p w14:paraId="7A83503C" w14:textId="77777777" w:rsidR="00493FB8" w:rsidRDefault="00493FB8"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Menos de um ano</w:t>
            </w:r>
          </w:p>
        </w:tc>
        <w:tc>
          <w:tcPr>
            <w:tcW w:w="900" w:type="dxa"/>
            <w:gridSpan w:val="2"/>
            <w:vMerge/>
            <w:tcBorders>
              <w:top w:val="nil"/>
              <w:left w:val="nil"/>
              <w:bottom w:val="nil"/>
              <w:right w:val="nil"/>
            </w:tcBorders>
            <w:shd w:val="clear" w:color="auto" w:fill="FFFFFF"/>
            <w:tcMar>
              <w:left w:w="67" w:type="dxa"/>
              <w:right w:w="67" w:type="dxa"/>
            </w:tcMar>
            <w:vAlign w:val="bottom"/>
          </w:tcPr>
          <w:p w14:paraId="1AAA0ED3" w14:textId="77777777" w:rsidR="00493FB8" w:rsidRDefault="00493FB8" w:rsidP="00281490">
            <w:pPr>
              <w:adjustRightInd w:val="0"/>
              <w:rPr>
                <w:sz w:val="24"/>
                <w:szCs w:val="24"/>
              </w:rPr>
            </w:pPr>
          </w:p>
        </w:tc>
        <w:tc>
          <w:tcPr>
            <w:tcW w:w="990" w:type="dxa"/>
            <w:gridSpan w:val="2"/>
            <w:vMerge/>
            <w:tcBorders>
              <w:top w:val="nil"/>
              <w:left w:val="nil"/>
              <w:bottom w:val="nil"/>
              <w:right w:val="nil"/>
            </w:tcBorders>
            <w:shd w:val="clear" w:color="auto" w:fill="FFFFFF"/>
            <w:tcMar>
              <w:left w:w="67" w:type="dxa"/>
              <w:right w:w="67" w:type="dxa"/>
            </w:tcMar>
            <w:vAlign w:val="bottom"/>
          </w:tcPr>
          <w:p w14:paraId="09078667" w14:textId="77777777" w:rsidR="00493FB8" w:rsidRDefault="00493FB8" w:rsidP="00281490">
            <w:pPr>
              <w:adjustRightInd w:val="0"/>
              <w:rPr>
                <w:sz w:val="24"/>
                <w:szCs w:val="24"/>
              </w:rPr>
            </w:pPr>
          </w:p>
        </w:tc>
        <w:tc>
          <w:tcPr>
            <w:tcW w:w="810" w:type="dxa"/>
            <w:gridSpan w:val="2"/>
            <w:vMerge/>
            <w:tcBorders>
              <w:top w:val="nil"/>
              <w:left w:val="nil"/>
              <w:bottom w:val="nil"/>
              <w:right w:val="nil"/>
            </w:tcBorders>
            <w:shd w:val="clear" w:color="auto" w:fill="FFFFFF"/>
            <w:tcMar>
              <w:left w:w="67" w:type="dxa"/>
              <w:right w:w="67" w:type="dxa"/>
            </w:tcMar>
            <w:vAlign w:val="bottom"/>
          </w:tcPr>
          <w:p w14:paraId="00BBD76B" w14:textId="77777777" w:rsidR="00493FB8" w:rsidRDefault="00493FB8" w:rsidP="00281490">
            <w:pPr>
              <w:adjustRightInd w:val="0"/>
              <w:rPr>
                <w:sz w:val="24"/>
                <w:szCs w:val="24"/>
              </w:rPr>
            </w:pPr>
          </w:p>
        </w:tc>
        <w:tc>
          <w:tcPr>
            <w:tcW w:w="810" w:type="dxa"/>
            <w:tcBorders>
              <w:top w:val="nil"/>
              <w:left w:val="nil"/>
              <w:bottom w:val="nil"/>
              <w:right w:val="nil"/>
            </w:tcBorders>
            <w:shd w:val="clear" w:color="auto" w:fill="FFFFFF"/>
          </w:tcPr>
          <w:p w14:paraId="7043726B" w14:textId="77777777" w:rsidR="00493FB8" w:rsidRDefault="00493FB8" w:rsidP="00281490">
            <w:pPr>
              <w:adjustRightInd w:val="0"/>
              <w:rPr>
                <w:sz w:val="24"/>
                <w:szCs w:val="24"/>
              </w:rPr>
            </w:pPr>
          </w:p>
        </w:tc>
        <w:tc>
          <w:tcPr>
            <w:tcW w:w="900" w:type="dxa"/>
            <w:gridSpan w:val="2"/>
            <w:vMerge/>
            <w:tcBorders>
              <w:top w:val="nil"/>
              <w:left w:val="nil"/>
              <w:bottom w:val="nil"/>
              <w:right w:val="nil"/>
            </w:tcBorders>
            <w:shd w:val="clear" w:color="auto" w:fill="FFFFFF"/>
            <w:tcMar>
              <w:left w:w="67" w:type="dxa"/>
              <w:right w:w="67" w:type="dxa"/>
            </w:tcMar>
            <w:vAlign w:val="bottom"/>
          </w:tcPr>
          <w:p w14:paraId="4143C79D" w14:textId="7A036B97" w:rsidR="00493FB8" w:rsidRDefault="00493FB8" w:rsidP="00281490">
            <w:pPr>
              <w:adjustRightInd w:val="0"/>
              <w:rPr>
                <w:sz w:val="24"/>
                <w:szCs w:val="24"/>
              </w:rPr>
            </w:pPr>
          </w:p>
        </w:tc>
        <w:tc>
          <w:tcPr>
            <w:tcW w:w="900" w:type="dxa"/>
            <w:gridSpan w:val="2"/>
            <w:vMerge/>
            <w:tcBorders>
              <w:top w:val="nil"/>
              <w:left w:val="nil"/>
              <w:bottom w:val="nil"/>
              <w:right w:val="nil"/>
            </w:tcBorders>
            <w:shd w:val="clear" w:color="auto" w:fill="FFFFFF"/>
            <w:tcMar>
              <w:left w:w="67" w:type="dxa"/>
              <w:right w:w="67" w:type="dxa"/>
            </w:tcMar>
            <w:vAlign w:val="bottom"/>
          </w:tcPr>
          <w:p w14:paraId="604D9E29" w14:textId="77777777" w:rsidR="00493FB8" w:rsidRDefault="00493FB8" w:rsidP="00281490">
            <w:pPr>
              <w:adjustRightInd w:val="0"/>
              <w:rPr>
                <w:sz w:val="24"/>
                <w:szCs w:val="24"/>
              </w:rPr>
            </w:pPr>
          </w:p>
        </w:tc>
      </w:tr>
      <w:tr w:rsidR="00493FB8" w14:paraId="5AC1D067" w14:textId="77777777" w:rsidTr="00493FB8">
        <w:trPr>
          <w:cantSplit/>
          <w:jc w:val="center"/>
        </w:trPr>
        <w:tc>
          <w:tcPr>
            <w:tcW w:w="4140" w:type="dxa"/>
            <w:tcBorders>
              <w:top w:val="nil"/>
              <w:left w:val="nil"/>
              <w:bottom w:val="nil"/>
              <w:right w:val="nil"/>
            </w:tcBorders>
            <w:shd w:val="clear" w:color="auto" w:fill="FFFFFF"/>
            <w:tcMar>
              <w:left w:w="67" w:type="dxa"/>
              <w:right w:w="67" w:type="dxa"/>
            </w:tcMar>
          </w:tcPr>
          <w:p w14:paraId="1436F9F9" w14:textId="77777777" w:rsidR="00493FB8" w:rsidRDefault="00493FB8"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Mais de um ano</w:t>
            </w:r>
          </w:p>
        </w:tc>
        <w:tc>
          <w:tcPr>
            <w:tcW w:w="900" w:type="dxa"/>
            <w:gridSpan w:val="2"/>
            <w:tcBorders>
              <w:top w:val="nil"/>
              <w:left w:val="nil"/>
              <w:bottom w:val="nil"/>
              <w:right w:val="nil"/>
            </w:tcBorders>
            <w:shd w:val="clear" w:color="auto" w:fill="FFFFFF"/>
            <w:tcMar>
              <w:left w:w="67" w:type="dxa"/>
              <w:right w:w="67" w:type="dxa"/>
            </w:tcMar>
            <w:vAlign w:val="bottom"/>
          </w:tcPr>
          <w:p w14:paraId="1C208B25" w14:textId="77777777"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990" w:type="dxa"/>
            <w:gridSpan w:val="2"/>
            <w:tcBorders>
              <w:top w:val="nil"/>
              <w:left w:val="nil"/>
              <w:bottom w:val="nil"/>
              <w:right w:val="nil"/>
            </w:tcBorders>
            <w:shd w:val="clear" w:color="auto" w:fill="FFFFFF"/>
            <w:tcMar>
              <w:left w:w="67" w:type="dxa"/>
              <w:right w:w="67" w:type="dxa"/>
            </w:tcMar>
            <w:vAlign w:val="bottom"/>
          </w:tcPr>
          <w:p w14:paraId="2786BB12" w14:textId="77777777"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10" w:type="dxa"/>
            <w:gridSpan w:val="2"/>
            <w:tcBorders>
              <w:top w:val="nil"/>
              <w:left w:val="nil"/>
              <w:bottom w:val="nil"/>
              <w:right w:val="nil"/>
            </w:tcBorders>
            <w:shd w:val="clear" w:color="auto" w:fill="FFFFFF"/>
            <w:tcMar>
              <w:left w:w="67" w:type="dxa"/>
              <w:right w:w="67" w:type="dxa"/>
            </w:tcMar>
            <w:vAlign w:val="bottom"/>
          </w:tcPr>
          <w:p w14:paraId="76C376F4" w14:textId="77777777"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10" w:type="dxa"/>
            <w:tcBorders>
              <w:top w:val="nil"/>
              <w:left w:val="nil"/>
              <w:bottom w:val="nil"/>
              <w:right w:val="nil"/>
            </w:tcBorders>
            <w:shd w:val="clear" w:color="auto" w:fill="FFFFFF"/>
          </w:tcPr>
          <w:p w14:paraId="1C8F80E2" w14:textId="77777777" w:rsidR="00493FB8" w:rsidRDefault="00493FB8" w:rsidP="00281490">
            <w:pPr>
              <w:adjustRightInd w:val="0"/>
              <w:spacing w:before="67" w:after="67"/>
              <w:jc w:val="right"/>
              <w:rPr>
                <w:rFonts w:ascii="Arial" w:hAnsi="Arial" w:cs="Arial"/>
                <w:color w:val="000000"/>
                <w:sz w:val="19"/>
                <w:szCs w:val="19"/>
              </w:rPr>
            </w:pPr>
          </w:p>
        </w:tc>
        <w:tc>
          <w:tcPr>
            <w:tcW w:w="900" w:type="dxa"/>
            <w:gridSpan w:val="2"/>
            <w:tcBorders>
              <w:top w:val="nil"/>
              <w:left w:val="nil"/>
              <w:bottom w:val="nil"/>
              <w:right w:val="nil"/>
            </w:tcBorders>
            <w:shd w:val="clear" w:color="auto" w:fill="FFFFFF"/>
            <w:tcMar>
              <w:left w:w="67" w:type="dxa"/>
              <w:right w:w="67" w:type="dxa"/>
            </w:tcMar>
            <w:vAlign w:val="bottom"/>
          </w:tcPr>
          <w:p w14:paraId="43B7718A" w14:textId="19EFB8C1"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35.0</w:t>
            </w:r>
          </w:p>
        </w:tc>
        <w:tc>
          <w:tcPr>
            <w:tcW w:w="900" w:type="dxa"/>
            <w:gridSpan w:val="2"/>
            <w:tcBorders>
              <w:top w:val="nil"/>
              <w:left w:val="nil"/>
              <w:bottom w:val="nil"/>
              <w:right w:val="nil"/>
            </w:tcBorders>
            <w:shd w:val="clear" w:color="auto" w:fill="FFFFFF"/>
            <w:tcMar>
              <w:left w:w="67" w:type="dxa"/>
              <w:right w:w="67" w:type="dxa"/>
            </w:tcMar>
            <w:vAlign w:val="bottom"/>
          </w:tcPr>
          <w:p w14:paraId="6F8BA18F" w14:textId="77777777"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50.5</w:t>
            </w:r>
          </w:p>
        </w:tc>
      </w:tr>
      <w:tr w:rsidR="00493FB8" w14:paraId="3F36DB5E" w14:textId="77777777" w:rsidTr="00493FB8">
        <w:trPr>
          <w:cantSplit/>
          <w:jc w:val="center"/>
        </w:trPr>
        <w:tc>
          <w:tcPr>
            <w:tcW w:w="4140" w:type="dxa"/>
            <w:tcBorders>
              <w:top w:val="nil"/>
              <w:left w:val="nil"/>
              <w:bottom w:val="nil"/>
              <w:right w:val="nil"/>
            </w:tcBorders>
            <w:shd w:val="clear" w:color="auto" w:fill="FFFFFF"/>
            <w:tcMar>
              <w:left w:w="67" w:type="dxa"/>
              <w:right w:w="67" w:type="dxa"/>
            </w:tcMar>
          </w:tcPr>
          <w:p w14:paraId="5864D728" w14:textId="77777777" w:rsidR="00493FB8" w:rsidRDefault="00493FB8"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Aderente a TARV, ultima semana</w:t>
            </w:r>
          </w:p>
        </w:tc>
        <w:tc>
          <w:tcPr>
            <w:tcW w:w="900" w:type="dxa"/>
            <w:gridSpan w:val="2"/>
            <w:vMerge w:val="restart"/>
            <w:tcBorders>
              <w:top w:val="nil"/>
              <w:left w:val="nil"/>
              <w:bottom w:val="nil"/>
              <w:right w:val="nil"/>
            </w:tcBorders>
            <w:shd w:val="clear" w:color="auto" w:fill="FFFFFF"/>
            <w:tcMar>
              <w:left w:w="67" w:type="dxa"/>
              <w:right w:w="67" w:type="dxa"/>
            </w:tcMar>
            <w:vAlign w:val="bottom"/>
          </w:tcPr>
          <w:p w14:paraId="2F9F0E45" w14:textId="77777777"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990" w:type="dxa"/>
            <w:gridSpan w:val="2"/>
            <w:vMerge w:val="restart"/>
            <w:tcBorders>
              <w:top w:val="nil"/>
              <w:left w:val="nil"/>
              <w:bottom w:val="nil"/>
              <w:right w:val="nil"/>
            </w:tcBorders>
            <w:shd w:val="clear" w:color="auto" w:fill="FFFFFF"/>
            <w:tcMar>
              <w:left w:w="67" w:type="dxa"/>
              <w:right w:w="67" w:type="dxa"/>
            </w:tcMar>
            <w:vAlign w:val="bottom"/>
          </w:tcPr>
          <w:p w14:paraId="03F346C2" w14:textId="77777777"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10" w:type="dxa"/>
            <w:gridSpan w:val="2"/>
            <w:vMerge w:val="restart"/>
            <w:tcBorders>
              <w:top w:val="nil"/>
              <w:left w:val="nil"/>
              <w:bottom w:val="nil"/>
              <w:right w:val="nil"/>
            </w:tcBorders>
            <w:shd w:val="clear" w:color="auto" w:fill="FFFFFF"/>
            <w:tcMar>
              <w:left w:w="67" w:type="dxa"/>
              <w:right w:w="67" w:type="dxa"/>
            </w:tcMar>
            <w:vAlign w:val="bottom"/>
          </w:tcPr>
          <w:p w14:paraId="26EE4437" w14:textId="77777777"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10" w:type="dxa"/>
            <w:tcBorders>
              <w:top w:val="nil"/>
              <w:left w:val="nil"/>
              <w:bottom w:val="nil"/>
              <w:right w:val="nil"/>
            </w:tcBorders>
            <w:shd w:val="clear" w:color="auto" w:fill="FFFFFF"/>
          </w:tcPr>
          <w:p w14:paraId="46DB03BB" w14:textId="77777777" w:rsidR="00493FB8" w:rsidRDefault="00493FB8" w:rsidP="00281490">
            <w:pPr>
              <w:adjustRightInd w:val="0"/>
              <w:spacing w:before="67" w:after="67"/>
              <w:jc w:val="right"/>
              <w:rPr>
                <w:rFonts w:ascii="Arial" w:hAnsi="Arial" w:cs="Arial"/>
                <w:color w:val="000000"/>
                <w:sz w:val="19"/>
                <w:szCs w:val="19"/>
              </w:rPr>
            </w:pPr>
          </w:p>
        </w:tc>
        <w:tc>
          <w:tcPr>
            <w:tcW w:w="900" w:type="dxa"/>
            <w:gridSpan w:val="2"/>
            <w:vMerge w:val="restart"/>
            <w:tcBorders>
              <w:top w:val="nil"/>
              <w:left w:val="nil"/>
              <w:bottom w:val="nil"/>
              <w:right w:val="nil"/>
            </w:tcBorders>
            <w:shd w:val="clear" w:color="auto" w:fill="FFFFFF"/>
            <w:tcMar>
              <w:left w:w="67" w:type="dxa"/>
              <w:right w:w="67" w:type="dxa"/>
            </w:tcMar>
            <w:vAlign w:val="bottom"/>
          </w:tcPr>
          <w:p w14:paraId="1DBBAD40" w14:textId="38D462B1"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900" w:type="dxa"/>
            <w:gridSpan w:val="2"/>
            <w:vMerge w:val="restart"/>
            <w:tcBorders>
              <w:top w:val="nil"/>
              <w:left w:val="nil"/>
              <w:bottom w:val="nil"/>
              <w:right w:val="nil"/>
            </w:tcBorders>
            <w:shd w:val="clear" w:color="auto" w:fill="FFFFFF"/>
            <w:tcMar>
              <w:left w:w="67" w:type="dxa"/>
              <w:right w:w="67" w:type="dxa"/>
            </w:tcMar>
            <w:vAlign w:val="bottom"/>
          </w:tcPr>
          <w:p w14:paraId="43F23DBA" w14:textId="77777777"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56.4</w:t>
            </w:r>
          </w:p>
        </w:tc>
      </w:tr>
      <w:tr w:rsidR="00493FB8" w14:paraId="75A648A6" w14:textId="77777777" w:rsidTr="00493FB8">
        <w:trPr>
          <w:cantSplit/>
          <w:jc w:val="center"/>
        </w:trPr>
        <w:tc>
          <w:tcPr>
            <w:tcW w:w="4140" w:type="dxa"/>
            <w:tcBorders>
              <w:top w:val="nil"/>
              <w:left w:val="nil"/>
              <w:bottom w:val="nil"/>
              <w:right w:val="nil"/>
            </w:tcBorders>
            <w:shd w:val="clear" w:color="auto" w:fill="FFFFFF"/>
            <w:tcMar>
              <w:left w:w="67" w:type="dxa"/>
              <w:right w:w="67" w:type="dxa"/>
            </w:tcMar>
          </w:tcPr>
          <w:p w14:paraId="368A73F9" w14:textId="77777777" w:rsidR="00493FB8" w:rsidRDefault="00493FB8"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adherente</w:t>
            </w:r>
          </w:p>
        </w:tc>
        <w:tc>
          <w:tcPr>
            <w:tcW w:w="900" w:type="dxa"/>
            <w:gridSpan w:val="2"/>
            <w:vMerge/>
            <w:tcBorders>
              <w:top w:val="nil"/>
              <w:left w:val="nil"/>
              <w:bottom w:val="nil"/>
              <w:right w:val="nil"/>
            </w:tcBorders>
            <w:shd w:val="clear" w:color="auto" w:fill="FFFFFF"/>
            <w:tcMar>
              <w:left w:w="67" w:type="dxa"/>
              <w:right w:w="67" w:type="dxa"/>
            </w:tcMar>
            <w:vAlign w:val="bottom"/>
          </w:tcPr>
          <w:p w14:paraId="788FF497" w14:textId="77777777" w:rsidR="00493FB8" w:rsidRDefault="00493FB8" w:rsidP="00281490">
            <w:pPr>
              <w:adjustRightInd w:val="0"/>
              <w:rPr>
                <w:sz w:val="24"/>
                <w:szCs w:val="24"/>
              </w:rPr>
            </w:pPr>
          </w:p>
        </w:tc>
        <w:tc>
          <w:tcPr>
            <w:tcW w:w="990" w:type="dxa"/>
            <w:gridSpan w:val="2"/>
            <w:vMerge/>
            <w:tcBorders>
              <w:top w:val="nil"/>
              <w:left w:val="nil"/>
              <w:bottom w:val="nil"/>
              <w:right w:val="nil"/>
            </w:tcBorders>
            <w:shd w:val="clear" w:color="auto" w:fill="FFFFFF"/>
            <w:tcMar>
              <w:left w:w="67" w:type="dxa"/>
              <w:right w:w="67" w:type="dxa"/>
            </w:tcMar>
            <w:vAlign w:val="bottom"/>
          </w:tcPr>
          <w:p w14:paraId="45A73C97" w14:textId="77777777" w:rsidR="00493FB8" w:rsidRDefault="00493FB8" w:rsidP="00281490">
            <w:pPr>
              <w:adjustRightInd w:val="0"/>
              <w:rPr>
                <w:sz w:val="24"/>
                <w:szCs w:val="24"/>
              </w:rPr>
            </w:pPr>
          </w:p>
        </w:tc>
        <w:tc>
          <w:tcPr>
            <w:tcW w:w="810" w:type="dxa"/>
            <w:gridSpan w:val="2"/>
            <w:vMerge/>
            <w:tcBorders>
              <w:top w:val="nil"/>
              <w:left w:val="nil"/>
              <w:bottom w:val="nil"/>
              <w:right w:val="nil"/>
            </w:tcBorders>
            <w:shd w:val="clear" w:color="auto" w:fill="FFFFFF"/>
            <w:tcMar>
              <w:left w:w="67" w:type="dxa"/>
              <w:right w:w="67" w:type="dxa"/>
            </w:tcMar>
            <w:vAlign w:val="bottom"/>
          </w:tcPr>
          <w:p w14:paraId="3BCC50E3" w14:textId="77777777" w:rsidR="00493FB8" w:rsidRDefault="00493FB8" w:rsidP="00281490">
            <w:pPr>
              <w:adjustRightInd w:val="0"/>
              <w:rPr>
                <w:sz w:val="24"/>
                <w:szCs w:val="24"/>
              </w:rPr>
            </w:pPr>
          </w:p>
        </w:tc>
        <w:tc>
          <w:tcPr>
            <w:tcW w:w="810" w:type="dxa"/>
            <w:tcBorders>
              <w:top w:val="nil"/>
              <w:left w:val="nil"/>
              <w:bottom w:val="nil"/>
              <w:right w:val="nil"/>
            </w:tcBorders>
            <w:shd w:val="clear" w:color="auto" w:fill="FFFFFF"/>
          </w:tcPr>
          <w:p w14:paraId="1AAAB153" w14:textId="77777777" w:rsidR="00493FB8" w:rsidRDefault="00493FB8" w:rsidP="00281490">
            <w:pPr>
              <w:adjustRightInd w:val="0"/>
              <w:rPr>
                <w:sz w:val="24"/>
                <w:szCs w:val="24"/>
              </w:rPr>
            </w:pPr>
          </w:p>
        </w:tc>
        <w:tc>
          <w:tcPr>
            <w:tcW w:w="900" w:type="dxa"/>
            <w:gridSpan w:val="2"/>
            <w:vMerge/>
            <w:tcBorders>
              <w:top w:val="nil"/>
              <w:left w:val="nil"/>
              <w:bottom w:val="nil"/>
              <w:right w:val="nil"/>
            </w:tcBorders>
            <w:shd w:val="clear" w:color="auto" w:fill="FFFFFF"/>
            <w:tcMar>
              <w:left w:w="67" w:type="dxa"/>
              <w:right w:w="67" w:type="dxa"/>
            </w:tcMar>
            <w:vAlign w:val="bottom"/>
          </w:tcPr>
          <w:p w14:paraId="2847DAC0" w14:textId="4DB45842" w:rsidR="00493FB8" w:rsidRDefault="00493FB8" w:rsidP="00281490">
            <w:pPr>
              <w:adjustRightInd w:val="0"/>
              <w:rPr>
                <w:sz w:val="24"/>
                <w:szCs w:val="24"/>
              </w:rPr>
            </w:pPr>
          </w:p>
        </w:tc>
        <w:tc>
          <w:tcPr>
            <w:tcW w:w="900" w:type="dxa"/>
            <w:gridSpan w:val="2"/>
            <w:vMerge/>
            <w:tcBorders>
              <w:top w:val="nil"/>
              <w:left w:val="nil"/>
              <w:bottom w:val="nil"/>
              <w:right w:val="nil"/>
            </w:tcBorders>
            <w:shd w:val="clear" w:color="auto" w:fill="FFFFFF"/>
            <w:tcMar>
              <w:left w:w="67" w:type="dxa"/>
              <w:right w:w="67" w:type="dxa"/>
            </w:tcMar>
            <w:vAlign w:val="bottom"/>
          </w:tcPr>
          <w:p w14:paraId="679FB9C2" w14:textId="77777777" w:rsidR="00493FB8" w:rsidRDefault="00493FB8" w:rsidP="00281490">
            <w:pPr>
              <w:adjustRightInd w:val="0"/>
              <w:rPr>
                <w:sz w:val="24"/>
                <w:szCs w:val="24"/>
              </w:rPr>
            </w:pPr>
          </w:p>
        </w:tc>
      </w:tr>
      <w:tr w:rsidR="00493FB8" w14:paraId="12C6B5D5" w14:textId="77777777" w:rsidTr="00493FB8">
        <w:trPr>
          <w:cantSplit/>
          <w:jc w:val="center"/>
        </w:trPr>
        <w:tc>
          <w:tcPr>
            <w:tcW w:w="4140" w:type="dxa"/>
            <w:tcBorders>
              <w:top w:val="nil"/>
              <w:left w:val="nil"/>
              <w:bottom w:val="single" w:sz="4" w:space="0" w:color="000000"/>
              <w:right w:val="nil"/>
            </w:tcBorders>
            <w:shd w:val="clear" w:color="auto" w:fill="FFFFFF"/>
            <w:tcMar>
              <w:left w:w="67" w:type="dxa"/>
              <w:right w:w="67" w:type="dxa"/>
            </w:tcMar>
          </w:tcPr>
          <w:p w14:paraId="073E0E35" w14:textId="77777777" w:rsidR="00493FB8" w:rsidRDefault="00493FB8"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Adherente</w:t>
            </w:r>
          </w:p>
        </w:tc>
        <w:tc>
          <w:tcPr>
            <w:tcW w:w="900" w:type="dxa"/>
            <w:gridSpan w:val="2"/>
            <w:tcBorders>
              <w:top w:val="nil"/>
              <w:left w:val="nil"/>
              <w:bottom w:val="single" w:sz="4" w:space="0" w:color="000000"/>
              <w:right w:val="nil"/>
            </w:tcBorders>
            <w:shd w:val="clear" w:color="auto" w:fill="FFFFFF"/>
            <w:tcMar>
              <w:left w:w="67" w:type="dxa"/>
              <w:right w:w="67" w:type="dxa"/>
            </w:tcMar>
            <w:vAlign w:val="bottom"/>
          </w:tcPr>
          <w:p w14:paraId="72B3AB24" w14:textId="77777777"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990" w:type="dxa"/>
            <w:gridSpan w:val="2"/>
            <w:tcBorders>
              <w:top w:val="nil"/>
              <w:left w:val="nil"/>
              <w:bottom w:val="single" w:sz="4" w:space="0" w:color="000000"/>
              <w:right w:val="nil"/>
            </w:tcBorders>
            <w:shd w:val="clear" w:color="auto" w:fill="FFFFFF"/>
            <w:tcMar>
              <w:left w:w="67" w:type="dxa"/>
              <w:right w:w="67" w:type="dxa"/>
            </w:tcMar>
            <w:vAlign w:val="bottom"/>
          </w:tcPr>
          <w:p w14:paraId="71B98481" w14:textId="77777777"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10" w:type="dxa"/>
            <w:gridSpan w:val="2"/>
            <w:tcBorders>
              <w:top w:val="nil"/>
              <w:left w:val="nil"/>
              <w:bottom w:val="single" w:sz="4" w:space="0" w:color="000000"/>
              <w:right w:val="nil"/>
            </w:tcBorders>
            <w:shd w:val="clear" w:color="auto" w:fill="FFFFFF"/>
            <w:tcMar>
              <w:left w:w="67" w:type="dxa"/>
              <w:right w:w="67" w:type="dxa"/>
            </w:tcMar>
            <w:vAlign w:val="bottom"/>
          </w:tcPr>
          <w:p w14:paraId="751D2F96" w14:textId="77777777"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10" w:type="dxa"/>
            <w:tcBorders>
              <w:top w:val="nil"/>
              <w:left w:val="nil"/>
              <w:bottom w:val="single" w:sz="4" w:space="0" w:color="000000"/>
              <w:right w:val="nil"/>
            </w:tcBorders>
            <w:shd w:val="clear" w:color="auto" w:fill="FFFFFF"/>
          </w:tcPr>
          <w:p w14:paraId="41C75B30" w14:textId="77777777" w:rsidR="00493FB8" w:rsidRDefault="00493FB8" w:rsidP="00281490">
            <w:pPr>
              <w:adjustRightInd w:val="0"/>
              <w:spacing w:before="67" w:after="67"/>
              <w:jc w:val="right"/>
              <w:rPr>
                <w:rFonts w:ascii="Arial" w:hAnsi="Arial" w:cs="Arial"/>
                <w:color w:val="000000"/>
                <w:sz w:val="19"/>
                <w:szCs w:val="19"/>
              </w:rPr>
            </w:pPr>
          </w:p>
        </w:tc>
        <w:tc>
          <w:tcPr>
            <w:tcW w:w="900" w:type="dxa"/>
            <w:gridSpan w:val="2"/>
            <w:tcBorders>
              <w:top w:val="nil"/>
              <w:left w:val="nil"/>
              <w:bottom w:val="single" w:sz="4" w:space="0" w:color="000000"/>
              <w:right w:val="nil"/>
            </w:tcBorders>
            <w:shd w:val="clear" w:color="auto" w:fill="FFFFFF"/>
            <w:tcMar>
              <w:left w:w="67" w:type="dxa"/>
              <w:right w:w="67" w:type="dxa"/>
            </w:tcMar>
            <w:vAlign w:val="bottom"/>
          </w:tcPr>
          <w:p w14:paraId="7BB78EE4" w14:textId="1AEE4485"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900" w:type="dxa"/>
            <w:gridSpan w:val="2"/>
            <w:tcBorders>
              <w:top w:val="nil"/>
              <w:left w:val="nil"/>
              <w:bottom w:val="single" w:sz="4" w:space="0" w:color="000000"/>
              <w:right w:val="nil"/>
            </w:tcBorders>
            <w:shd w:val="clear" w:color="auto" w:fill="FFFFFF"/>
            <w:tcMar>
              <w:left w:w="67" w:type="dxa"/>
              <w:right w:w="67" w:type="dxa"/>
            </w:tcMar>
            <w:vAlign w:val="bottom"/>
          </w:tcPr>
          <w:p w14:paraId="4BF1B557" w14:textId="77777777" w:rsidR="00493FB8" w:rsidRDefault="00493FB8"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43.6</w:t>
            </w:r>
          </w:p>
        </w:tc>
      </w:tr>
    </w:tbl>
    <w:p w14:paraId="6274F6BA" w14:textId="77777777" w:rsidR="0038057A" w:rsidRDefault="0038057A" w:rsidP="0038057A">
      <w:pPr>
        <w:adjustRightInd w:val="0"/>
        <w:rPr>
          <w:rFonts w:ascii="Arial" w:hAnsi="Arial" w:cs="Arial"/>
          <w:color w:val="000000"/>
          <w:sz w:val="19"/>
          <w:szCs w:val="19"/>
        </w:rPr>
        <w:sectPr w:rsidR="0038057A">
          <w:headerReference w:type="default" r:id="rId40"/>
          <w:footerReference w:type="default" r:id="rId41"/>
          <w:type w:val="continuous"/>
          <w:pgSz w:w="12240" w:h="15840"/>
          <w:pgMar w:top="360" w:right="360" w:bottom="360" w:left="360" w:header="720" w:footer="360" w:gutter="0"/>
          <w:cols w:space="720"/>
        </w:sectPr>
      </w:pPr>
    </w:p>
    <w:p w14:paraId="3C2A2B6A" w14:textId="77777777" w:rsidR="0038057A" w:rsidRPr="0038057A" w:rsidRDefault="0038057A" w:rsidP="0038057A">
      <w:pPr>
        <w:adjustRightInd w:val="0"/>
        <w:spacing w:before="10" w:after="10"/>
        <w:jc w:val="center"/>
        <w:rPr>
          <w:rFonts w:ascii="Arial" w:hAnsi="Arial" w:cs="Arial"/>
          <w:b/>
          <w:bCs/>
          <w:color w:val="000000"/>
          <w:sz w:val="19"/>
          <w:szCs w:val="19"/>
          <w:lang w:val="pt-BR"/>
        </w:rPr>
      </w:pPr>
      <w:r w:rsidRPr="0038057A">
        <w:rPr>
          <w:rFonts w:ascii="Arial" w:hAnsi="Arial" w:cs="Arial"/>
          <w:b/>
          <w:bCs/>
          <w:color w:val="000000"/>
          <w:sz w:val="19"/>
          <w:szCs w:val="19"/>
          <w:lang w:val="pt-BR"/>
        </w:rPr>
        <w:t>Vulnerabilidade sócio- econômica e social entre as MTS por província, Angola</w:t>
      </w:r>
    </w:p>
    <w:p w14:paraId="38D0664A" w14:textId="77777777" w:rsidR="0038057A" w:rsidRPr="007B5087" w:rsidRDefault="0038057A" w:rsidP="0038057A">
      <w:pPr>
        <w:adjustRightInd w:val="0"/>
        <w:spacing w:before="10" w:after="10"/>
        <w:jc w:val="center"/>
        <w:rPr>
          <w:rFonts w:ascii="Arial" w:hAnsi="Arial" w:cs="Arial"/>
          <w:color w:val="000000"/>
          <w:sz w:val="19"/>
          <w:szCs w:val="19"/>
          <w:lang w:val="pt-BR"/>
        </w:rPr>
      </w:pPr>
      <w:r w:rsidRPr="007B5087">
        <w:rPr>
          <w:rFonts w:ascii="Arial" w:hAnsi="Arial" w:cs="Arial"/>
          <w:color w:val="000000"/>
          <w:sz w:val="19"/>
          <w:szCs w:val="19"/>
          <w:lang w:val="pt-BR"/>
        </w:rPr>
        <w:t>Inquérito do Formulário C, Resultados ponderados</w:t>
      </w:r>
    </w:p>
    <w:p w14:paraId="2DF0E420" w14:textId="77777777" w:rsidR="0038057A" w:rsidRPr="007B5087" w:rsidRDefault="0038057A" w:rsidP="0038057A">
      <w:pPr>
        <w:adjustRightInd w:val="0"/>
        <w:rPr>
          <w:rFonts w:ascii="Arial" w:hAnsi="Arial" w:cs="Arial"/>
          <w:color w:val="000000"/>
          <w:sz w:val="19"/>
          <w:szCs w:val="19"/>
          <w:lang w:val="pt-BR"/>
        </w:rPr>
      </w:pPr>
    </w:p>
    <w:tbl>
      <w:tblPr>
        <w:tblW w:w="0" w:type="auto"/>
        <w:jc w:val="center"/>
        <w:tblLayout w:type="fixed"/>
        <w:tblCellMar>
          <w:left w:w="0" w:type="dxa"/>
          <w:right w:w="0" w:type="dxa"/>
        </w:tblCellMar>
        <w:tblLook w:val="0000" w:firstRow="0" w:lastRow="0" w:firstColumn="0" w:lastColumn="0" w:noHBand="0" w:noVBand="0"/>
      </w:tblPr>
      <w:tblGrid>
        <w:gridCol w:w="5019"/>
        <w:gridCol w:w="874"/>
        <w:gridCol w:w="874"/>
        <w:gridCol w:w="874"/>
        <w:gridCol w:w="874"/>
        <w:gridCol w:w="874"/>
        <w:gridCol w:w="874"/>
      </w:tblGrid>
      <w:tr w:rsidR="0038057A" w14:paraId="444BCE6F" w14:textId="77777777" w:rsidTr="005075C6">
        <w:trPr>
          <w:cantSplit/>
          <w:tblHeader/>
          <w:jc w:val="center"/>
        </w:trPr>
        <w:tc>
          <w:tcPr>
            <w:tcW w:w="5019"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0D6C5ECB" w14:textId="77777777" w:rsidR="0038057A" w:rsidRDefault="0038057A" w:rsidP="00281490">
            <w:pPr>
              <w:adjustRightInd w:val="0"/>
              <w:spacing w:before="67" w:after="67"/>
              <w:jc w:val="center"/>
              <w:rPr>
                <w:rFonts w:ascii="Arial" w:hAnsi="Arial" w:cs="Arial"/>
                <w:i/>
                <w:iCs/>
                <w:color w:val="000000"/>
                <w:sz w:val="19"/>
                <w:szCs w:val="19"/>
              </w:rPr>
            </w:pPr>
            <w:bookmarkStart w:id="121" w:name="IDX12"/>
            <w:bookmarkEnd w:id="121"/>
            <w:r>
              <w:rPr>
                <w:rFonts w:ascii="Arial" w:hAnsi="Arial" w:cs="Arial"/>
                <w:i/>
                <w:iCs/>
                <w:color w:val="000000"/>
                <w:sz w:val="19"/>
                <w:szCs w:val="19"/>
              </w:rPr>
              <w:t>Tabela 6</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117D49F2"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503)</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0E8A853C"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343)</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73260ABD" w14:textId="2E46B044"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w:t>
            </w:r>
            <w:r w:rsidR="00493FB8">
              <w:rPr>
                <w:rFonts w:ascii="Arial" w:hAnsi="Arial" w:cs="Arial"/>
                <w:i/>
                <w:iCs/>
                <w:color w:val="000000"/>
                <w:sz w:val="19"/>
                <w:szCs w:val="19"/>
              </w:rPr>
              <w:t>=</w:t>
            </w:r>
            <w:r>
              <w:rPr>
                <w:rFonts w:ascii="Arial" w:hAnsi="Arial" w:cs="Arial"/>
                <w:i/>
                <w:iCs/>
                <w:color w:val="000000"/>
                <w:sz w:val="19"/>
                <w:szCs w:val="19"/>
              </w:rPr>
              <w:t>340)</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1576DA7E"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184)</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0BA8C18F"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506)</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64163DC0" w14:textId="62BE406C"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(n=1876)</w:t>
            </w:r>
          </w:p>
        </w:tc>
      </w:tr>
      <w:tr w:rsidR="0038057A" w14:paraId="44C33791" w14:textId="77777777" w:rsidTr="00281490">
        <w:trPr>
          <w:cantSplit/>
          <w:tblHeader/>
          <w:jc w:val="center"/>
        </w:trPr>
        <w:tc>
          <w:tcPr>
            <w:tcW w:w="5019"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2B3B5071" w14:textId="77777777" w:rsidR="0038057A" w:rsidRDefault="0038057A" w:rsidP="00281490">
            <w:pPr>
              <w:adjustRightInd w:val="0"/>
              <w:rPr>
                <w:sz w:val="24"/>
                <w:szCs w:val="24"/>
              </w:rPr>
            </w:pPr>
          </w:p>
        </w:tc>
        <w:tc>
          <w:tcPr>
            <w:tcW w:w="874" w:type="dxa"/>
            <w:tcBorders>
              <w:top w:val="nil"/>
              <w:left w:val="nil"/>
              <w:bottom w:val="single" w:sz="4" w:space="0" w:color="000000"/>
              <w:right w:val="nil"/>
            </w:tcBorders>
            <w:shd w:val="clear" w:color="auto" w:fill="FFFFFF"/>
            <w:tcMar>
              <w:left w:w="67" w:type="dxa"/>
              <w:right w:w="67" w:type="dxa"/>
            </w:tcMar>
            <w:vAlign w:val="bottom"/>
          </w:tcPr>
          <w:p w14:paraId="1D89C9E8"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A138E5D"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6B4971C1"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B9DEF7F"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4F9DB09"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3054EADF" w14:textId="77777777" w:rsidR="0038057A" w:rsidRDefault="0038057A"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38057A" w14:paraId="0E6524C6"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10378541"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Conseguiu comida suficiente,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3CFFBE5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60.5</w:t>
            </w:r>
          </w:p>
        </w:tc>
        <w:tc>
          <w:tcPr>
            <w:tcW w:w="874" w:type="dxa"/>
            <w:vMerge w:val="restart"/>
            <w:tcBorders>
              <w:top w:val="nil"/>
              <w:left w:val="nil"/>
              <w:bottom w:val="nil"/>
              <w:right w:val="nil"/>
            </w:tcBorders>
            <w:shd w:val="clear" w:color="auto" w:fill="FFFFFF"/>
            <w:tcMar>
              <w:left w:w="67" w:type="dxa"/>
              <w:right w:w="67" w:type="dxa"/>
            </w:tcMar>
            <w:vAlign w:val="bottom"/>
          </w:tcPr>
          <w:p w14:paraId="3A36047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63.3</w:t>
            </w:r>
          </w:p>
        </w:tc>
        <w:tc>
          <w:tcPr>
            <w:tcW w:w="874" w:type="dxa"/>
            <w:vMerge w:val="restart"/>
            <w:tcBorders>
              <w:top w:val="nil"/>
              <w:left w:val="nil"/>
              <w:bottom w:val="nil"/>
              <w:right w:val="nil"/>
            </w:tcBorders>
            <w:shd w:val="clear" w:color="auto" w:fill="FFFFFF"/>
            <w:tcMar>
              <w:left w:w="67" w:type="dxa"/>
              <w:right w:w="67" w:type="dxa"/>
            </w:tcMar>
            <w:vAlign w:val="bottom"/>
          </w:tcPr>
          <w:p w14:paraId="45573D6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73.7</w:t>
            </w:r>
          </w:p>
        </w:tc>
        <w:tc>
          <w:tcPr>
            <w:tcW w:w="874" w:type="dxa"/>
            <w:vMerge w:val="restart"/>
            <w:tcBorders>
              <w:top w:val="nil"/>
              <w:left w:val="nil"/>
              <w:bottom w:val="nil"/>
              <w:right w:val="nil"/>
            </w:tcBorders>
            <w:shd w:val="clear" w:color="auto" w:fill="FFFFFF"/>
            <w:tcMar>
              <w:left w:w="67" w:type="dxa"/>
              <w:right w:w="67" w:type="dxa"/>
            </w:tcMar>
            <w:vAlign w:val="bottom"/>
          </w:tcPr>
          <w:p w14:paraId="3EDB53E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76.8</w:t>
            </w:r>
          </w:p>
        </w:tc>
        <w:tc>
          <w:tcPr>
            <w:tcW w:w="874" w:type="dxa"/>
            <w:vMerge w:val="restart"/>
            <w:tcBorders>
              <w:top w:val="nil"/>
              <w:left w:val="nil"/>
              <w:bottom w:val="nil"/>
              <w:right w:val="nil"/>
            </w:tcBorders>
            <w:shd w:val="clear" w:color="auto" w:fill="FFFFFF"/>
            <w:tcMar>
              <w:left w:w="67" w:type="dxa"/>
              <w:right w:w="67" w:type="dxa"/>
            </w:tcMar>
            <w:vAlign w:val="bottom"/>
          </w:tcPr>
          <w:p w14:paraId="7F2EF40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57.8</w:t>
            </w:r>
          </w:p>
        </w:tc>
        <w:tc>
          <w:tcPr>
            <w:tcW w:w="874" w:type="dxa"/>
            <w:vMerge w:val="restart"/>
            <w:tcBorders>
              <w:top w:val="nil"/>
              <w:left w:val="nil"/>
              <w:bottom w:val="nil"/>
              <w:right w:val="nil"/>
            </w:tcBorders>
            <w:shd w:val="clear" w:color="auto" w:fill="FFFFFF"/>
            <w:tcMar>
              <w:left w:w="67" w:type="dxa"/>
              <w:right w:w="67" w:type="dxa"/>
            </w:tcMar>
            <w:vAlign w:val="bottom"/>
          </w:tcPr>
          <w:p w14:paraId="475476F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61.8</w:t>
            </w:r>
          </w:p>
        </w:tc>
      </w:tr>
      <w:tr w:rsidR="0038057A" w14:paraId="7AE63765"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59406C23"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17815B0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88CD22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D6658F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A6FC3D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CB7D25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30DFE6B" w14:textId="77777777" w:rsidR="0038057A" w:rsidRDefault="0038057A" w:rsidP="00281490">
            <w:pPr>
              <w:adjustRightInd w:val="0"/>
              <w:rPr>
                <w:sz w:val="24"/>
                <w:szCs w:val="24"/>
              </w:rPr>
            </w:pPr>
          </w:p>
        </w:tc>
      </w:tr>
      <w:tr w:rsidR="0038057A" w14:paraId="52148F3E"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6CE80684"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1C4ED44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38.5</w:t>
            </w:r>
          </w:p>
        </w:tc>
        <w:tc>
          <w:tcPr>
            <w:tcW w:w="874" w:type="dxa"/>
            <w:tcBorders>
              <w:top w:val="nil"/>
              <w:left w:val="nil"/>
              <w:bottom w:val="nil"/>
              <w:right w:val="nil"/>
            </w:tcBorders>
            <w:shd w:val="clear" w:color="auto" w:fill="FFFFFF"/>
            <w:tcMar>
              <w:left w:w="67" w:type="dxa"/>
              <w:right w:w="67" w:type="dxa"/>
            </w:tcMar>
            <w:vAlign w:val="bottom"/>
          </w:tcPr>
          <w:p w14:paraId="1732E8B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36.5</w:t>
            </w:r>
          </w:p>
        </w:tc>
        <w:tc>
          <w:tcPr>
            <w:tcW w:w="874" w:type="dxa"/>
            <w:tcBorders>
              <w:top w:val="nil"/>
              <w:left w:val="nil"/>
              <w:bottom w:val="nil"/>
              <w:right w:val="nil"/>
            </w:tcBorders>
            <w:shd w:val="clear" w:color="auto" w:fill="FFFFFF"/>
            <w:tcMar>
              <w:left w:w="67" w:type="dxa"/>
              <w:right w:w="67" w:type="dxa"/>
            </w:tcMar>
            <w:vAlign w:val="bottom"/>
          </w:tcPr>
          <w:p w14:paraId="1717439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26.0</w:t>
            </w:r>
          </w:p>
        </w:tc>
        <w:tc>
          <w:tcPr>
            <w:tcW w:w="874" w:type="dxa"/>
            <w:tcBorders>
              <w:top w:val="nil"/>
              <w:left w:val="nil"/>
              <w:bottom w:val="nil"/>
              <w:right w:val="nil"/>
            </w:tcBorders>
            <w:shd w:val="clear" w:color="auto" w:fill="FFFFFF"/>
            <w:tcMar>
              <w:left w:w="67" w:type="dxa"/>
              <w:right w:w="67" w:type="dxa"/>
            </w:tcMar>
            <w:vAlign w:val="bottom"/>
          </w:tcPr>
          <w:p w14:paraId="7288189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23.2</w:t>
            </w:r>
          </w:p>
        </w:tc>
        <w:tc>
          <w:tcPr>
            <w:tcW w:w="874" w:type="dxa"/>
            <w:tcBorders>
              <w:top w:val="nil"/>
              <w:left w:val="nil"/>
              <w:bottom w:val="nil"/>
              <w:right w:val="nil"/>
            </w:tcBorders>
            <w:shd w:val="clear" w:color="auto" w:fill="FFFFFF"/>
            <w:tcMar>
              <w:left w:w="67" w:type="dxa"/>
              <w:right w:w="67" w:type="dxa"/>
            </w:tcMar>
            <w:vAlign w:val="bottom"/>
          </w:tcPr>
          <w:p w14:paraId="6A256AC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41.9</w:t>
            </w:r>
          </w:p>
        </w:tc>
        <w:tc>
          <w:tcPr>
            <w:tcW w:w="874" w:type="dxa"/>
            <w:tcBorders>
              <w:top w:val="nil"/>
              <w:left w:val="nil"/>
              <w:bottom w:val="nil"/>
              <w:right w:val="nil"/>
            </w:tcBorders>
            <w:shd w:val="clear" w:color="auto" w:fill="FFFFFF"/>
            <w:tcMar>
              <w:left w:w="67" w:type="dxa"/>
              <w:right w:w="67" w:type="dxa"/>
            </w:tcMar>
            <w:vAlign w:val="bottom"/>
          </w:tcPr>
          <w:p w14:paraId="387DEDB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37.4</w:t>
            </w:r>
          </w:p>
        </w:tc>
      </w:tr>
      <w:tr w:rsidR="0038057A" w14:paraId="5FB2226C"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79C82598"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0E5743E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tcBorders>
              <w:top w:val="nil"/>
              <w:left w:val="nil"/>
              <w:bottom w:val="nil"/>
              <w:right w:val="nil"/>
            </w:tcBorders>
            <w:shd w:val="clear" w:color="auto" w:fill="FFFFFF"/>
            <w:tcMar>
              <w:left w:w="67" w:type="dxa"/>
              <w:right w:w="67" w:type="dxa"/>
            </w:tcMar>
            <w:vAlign w:val="bottom"/>
          </w:tcPr>
          <w:p w14:paraId="44D4251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19A0DEF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tcBorders>
              <w:top w:val="nil"/>
              <w:left w:val="nil"/>
              <w:bottom w:val="nil"/>
              <w:right w:val="nil"/>
            </w:tcBorders>
            <w:shd w:val="clear" w:color="auto" w:fill="FFFFFF"/>
            <w:tcMar>
              <w:left w:w="67" w:type="dxa"/>
              <w:right w:w="67" w:type="dxa"/>
            </w:tcMar>
            <w:vAlign w:val="bottom"/>
          </w:tcPr>
          <w:p w14:paraId="4B95A4B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6DD8A5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tcBorders>
              <w:top w:val="nil"/>
              <w:left w:val="nil"/>
              <w:bottom w:val="nil"/>
              <w:right w:val="nil"/>
            </w:tcBorders>
            <w:shd w:val="clear" w:color="auto" w:fill="FFFFFF"/>
            <w:tcMar>
              <w:left w:w="67" w:type="dxa"/>
              <w:right w:w="67" w:type="dxa"/>
            </w:tcMar>
            <w:vAlign w:val="bottom"/>
          </w:tcPr>
          <w:p w14:paraId="3C107DA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r>
      <w:tr w:rsidR="0038057A" w14:paraId="014C5FE6"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4FDF7B80"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Teve dinheiro suficiente,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4B91B76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53.3</w:t>
            </w:r>
          </w:p>
        </w:tc>
        <w:tc>
          <w:tcPr>
            <w:tcW w:w="874" w:type="dxa"/>
            <w:vMerge w:val="restart"/>
            <w:tcBorders>
              <w:top w:val="nil"/>
              <w:left w:val="nil"/>
              <w:bottom w:val="nil"/>
              <w:right w:val="nil"/>
            </w:tcBorders>
            <w:shd w:val="clear" w:color="auto" w:fill="FFFFFF"/>
            <w:tcMar>
              <w:left w:w="67" w:type="dxa"/>
              <w:right w:w="67" w:type="dxa"/>
            </w:tcMar>
            <w:vAlign w:val="bottom"/>
          </w:tcPr>
          <w:p w14:paraId="3036362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48.6</w:t>
            </w:r>
          </w:p>
        </w:tc>
        <w:tc>
          <w:tcPr>
            <w:tcW w:w="874" w:type="dxa"/>
            <w:vMerge w:val="restart"/>
            <w:tcBorders>
              <w:top w:val="nil"/>
              <w:left w:val="nil"/>
              <w:bottom w:val="nil"/>
              <w:right w:val="nil"/>
            </w:tcBorders>
            <w:shd w:val="clear" w:color="auto" w:fill="FFFFFF"/>
            <w:tcMar>
              <w:left w:w="67" w:type="dxa"/>
              <w:right w:w="67" w:type="dxa"/>
            </w:tcMar>
            <w:vAlign w:val="bottom"/>
          </w:tcPr>
          <w:p w14:paraId="2AC8251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62.6</w:t>
            </w:r>
          </w:p>
        </w:tc>
        <w:tc>
          <w:tcPr>
            <w:tcW w:w="874" w:type="dxa"/>
            <w:vMerge w:val="restart"/>
            <w:tcBorders>
              <w:top w:val="nil"/>
              <w:left w:val="nil"/>
              <w:bottom w:val="nil"/>
              <w:right w:val="nil"/>
            </w:tcBorders>
            <w:shd w:val="clear" w:color="auto" w:fill="FFFFFF"/>
            <w:tcMar>
              <w:left w:w="67" w:type="dxa"/>
              <w:right w:w="67" w:type="dxa"/>
            </w:tcMar>
            <w:vAlign w:val="bottom"/>
          </w:tcPr>
          <w:p w14:paraId="5B43188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67.8</w:t>
            </w:r>
          </w:p>
        </w:tc>
        <w:tc>
          <w:tcPr>
            <w:tcW w:w="874" w:type="dxa"/>
            <w:vMerge w:val="restart"/>
            <w:tcBorders>
              <w:top w:val="nil"/>
              <w:left w:val="nil"/>
              <w:bottom w:val="nil"/>
              <w:right w:val="nil"/>
            </w:tcBorders>
            <w:shd w:val="clear" w:color="auto" w:fill="FFFFFF"/>
            <w:tcMar>
              <w:left w:w="67" w:type="dxa"/>
              <w:right w:w="67" w:type="dxa"/>
            </w:tcMar>
            <w:vAlign w:val="bottom"/>
          </w:tcPr>
          <w:p w14:paraId="380FD51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50.7</w:t>
            </w:r>
          </w:p>
        </w:tc>
        <w:tc>
          <w:tcPr>
            <w:tcW w:w="874" w:type="dxa"/>
            <w:vMerge w:val="restart"/>
            <w:tcBorders>
              <w:top w:val="nil"/>
              <w:left w:val="nil"/>
              <w:bottom w:val="nil"/>
              <w:right w:val="nil"/>
            </w:tcBorders>
            <w:shd w:val="clear" w:color="auto" w:fill="FFFFFF"/>
            <w:tcMar>
              <w:left w:w="67" w:type="dxa"/>
              <w:right w:w="67" w:type="dxa"/>
            </w:tcMar>
            <w:vAlign w:val="bottom"/>
          </w:tcPr>
          <w:p w14:paraId="526ED77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53.9</w:t>
            </w:r>
          </w:p>
        </w:tc>
      </w:tr>
      <w:tr w:rsidR="0038057A" w14:paraId="664D5F1C"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6A07BD77"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5FC5FF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DF95A18"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20237B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A213298"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69E9808"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D3B4830" w14:textId="77777777" w:rsidR="0038057A" w:rsidRDefault="0038057A" w:rsidP="00281490">
            <w:pPr>
              <w:adjustRightInd w:val="0"/>
              <w:rPr>
                <w:sz w:val="24"/>
                <w:szCs w:val="24"/>
              </w:rPr>
            </w:pPr>
          </w:p>
        </w:tc>
      </w:tr>
      <w:tr w:rsidR="0038057A" w14:paraId="00D40BD0"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414690CF"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4B2E34A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46.7</w:t>
            </w:r>
          </w:p>
        </w:tc>
        <w:tc>
          <w:tcPr>
            <w:tcW w:w="874" w:type="dxa"/>
            <w:tcBorders>
              <w:top w:val="nil"/>
              <w:left w:val="nil"/>
              <w:bottom w:val="nil"/>
              <w:right w:val="nil"/>
            </w:tcBorders>
            <w:shd w:val="clear" w:color="auto" w:fill="FFFFFF"/>
            <w:tcMar>
              <w:left w:w="67" w:type="dxa"/>
              <w:right w:w="67" w:type="dxa"/>
            </w:tcMar>
            <w:vAlign w:val="bottom"/>
          </w:tcPr>
          <w:p w14:paraId="46A6FA9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51.2</w:t>
            </w:r>
          </w:p>
        </w:tc>
        <w:tc>
          <w:tcPr>
            <w:tcW w:w="874" w:type="dxa"/>
            <w:tcBorders>
              <w:top w:val="nil"/>
              <w:left w:val="nil"/>
              <w:bottom w:val="nil"/>
              <w:right w:val="nil"/>
            </w:tcBorders>
            <w:shd w:val="clear" w:color="auto" w:fill="FFFFFF"/>
            <w:tcMar>
              <w:left w:w="67" w:type="dxa"/>
              <w:right w:w="67" w:type="dxa"/>
            </w:tcMar>
            <w:vAlign w:val="bottom"/>
          </w:tcPr>
          <w:p w14:paraId="0EE8E38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36.0</w:t>
            </w:r>
          </w:p>
        </w:tc>
        <w:tc>
          <w:tcPr>
            <w:tcW w:w="874" w:type="dxa"/>
            <w:tcBorders>
              <w:top w:val="nil"/>
              <w:left w:val="nil"/>
              <w:bottom w:val="nil"/>
              <w:right w:val="nil"/>
            </w:tcBorders>
            <w:shd w:val="clear" w:color="auto" w:fill="FFFFFF"/>
            <w:tcMar>
              <w:left w:w="67" w:type="dxa"/>
              <w:right w:w="67" w:type="dxa"/>
            </w:tcMar>
            <w:vAlign w:val="bottom"/>
          </w:tcPr>
          <w:p w14:paraId="176D760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32.2</w:t>
            </w:r>
          </w:p>
        </w:tc>
        <w:tc>
          <w:tcPr>
            <w:tcW w:w="874" w:type="dxa"/>
            <w:tcBorders>
              <w:top w:val="nil"/>
              <w:left w:val="nil"/>
              <w:bottom w:val="nil"/>
              <w:right w:val="nil"/>
            </w:tcBorders>
            <w:shd w:val="clear" w:color="auto" w:fill="FFFFFF"/>
            <w:tcMar>
              <w:left w:w="67" w:type="dxa"/>
              <w:right w:w="67" w:type="dxa"/>
            </w:tcMar>
            <w:vAlign w:val="bottom"/>
          </w:tcPr>
          <w:p w14:paraId="5D54D48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49.2</w:t>
            </w:r>
          </w:p>
        </w:tc>
        <w:tc>
          <w:tcPr>
            <w:tcW w:w="874" w:type="dxa"/>
            <w:tcBorders>
              <w:top w:val="nil"/>
              <w:left w:val="nil"/>
              <w:bottom w:val="nil"/>
              <w:right w:val="nil"/>
            </w:tcBorders>
            <w:shd w:val="clear" w:color="auto" w:fill="FFFFFF"/>
            <w:tcMar>
              <w:left w:w="67" w:type="dxa"/>
              <w:right w:w="67" w:type="dxa"/>
            </w:tcMar>
            <w:vAlign w:val="bottom"/>
          </w:tcPr>
          <w:p w14:paraId="1A6A734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46.0</w:t>
            </w:r>
          </w:p>
        </w:tc>
      </w:tr>
      <w:tr w:rsidR="0038057A" w14:paraId="527BED35"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61D5C87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61781C8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7EC2FA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1AEDF39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w:t>
            </w:r>
          </w:p>
        </w:tc>
        <w:tc>
          <w:tcPr>
            <w:tcW w:w="874" w:type="dxa"/>
            <w:tcBorders>
              <w:top w:val="nil"/>
              <w:left w:val="nil"/>
              <w:bottom w:val="nil"/>
              <w:right w:val="nil"/>
            </w:tcBorders>
            <w:shd w:val="clear" w:color="auto" w:fill="FFFFFF"/>
            <w:tcMar>
              <w:left w:w="67" w:type="dxa"/>
              <w:right w:w="67" w:type="dxa"/>
            </w:tcMar>
            <w:vAlign w:val="bottom"/>
          </w:tcPr>
          <w:p w14:paraId="35A799D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9C6863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5018623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38057A" w14:paraId="54B49EE6"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7747EA4F"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Esteve sem abrigo,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1CF4D3A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8.9</w:t>
            </w:r>
          </w:p>
        </w:tc>
        <w:tc>
          <w:tcPr>
            <w:tcW w:w="874" w:type="dxa"/>
            <w:vMerge w:val="restart"/>
            <w:tcBorders>
              <w:top w:val="nil"/>
              <w:left w:val="nil"/>
              <w:bottom w:val="nil"/>
              <w:right w:val="nil"/>
            </w:tcBorders>
            <w:shd w:val="clear" w:color="auto" w:fill="FFFFFF"/>
            <w:tcMar>
              <w:left w:w="67" w:type="dxa"/>
              <w:right w:w="67" w:type="dxa"/>
            </w:tcMar>
            <w:vAlign w:val="bottom"/>
          </w:tcPr>
          <w:p w14:paraId="7768B0B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12.4</w:t>
            </w:r>
          </w:p>
        </w:tc>
        <w:tc>
          <w:tcPr>
            <w:tcW w:w="874" w:type="dxa"/>
            <w:vMerge w:val="restart"/>
            <w:tcBorders>
              <w:top w:val="nil"/>
              <w:left w:val="nil"/>
              <w:bottom w:val="nil"/>
              <w:right w:val="nil"/>
            </w:tcBorders>
            <w:shd w:val="clear" w:color="auto" w:fill="FFFFFF"/>
            <w:tcMar>
              <w:left w:w="67" w:type="dxa"/>
              <w:right w:w="67" w:type="dxa"/>
            </w:tcMar>
            <w:vAlign w:val="bottom"/>
          </w:tcPr>
          <w:p w14:paraId="065050C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13.3</w:t>
            </w:r>
          </w:p>
        </w:tc>
        <w:tc>
          <w:tcPr>
            <w:tcW w:w="874" w:type="dxa"/>
            <w:vMerge w:val="restart"/>
            <w:tcBorders>
              <w:top w:val="nil"/>
              <w:left w:val="nil"/>
              <w:bottom w:val="nil"/>
              <w:right w:val="nil"/>
            </w:tcBorders>
            <w:shd w:val="clear" w:color="auto" w:fill="FFFFFF"/>
            <w:tcMar>
              <w:left w:w="67" w:type="dxa"/>
              <w:right w:w="67" w:type="dxa"/>
            </w:tcMar>
            <w:vAlign w:val="bottom"/>
          </w:tcPr>
          <w:p w14:paraId="52376BC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15.1</w:t>
            </w:r>
          </w:p>
        </w:tc>
        <w:tc>
          <w:tcPr>
            <w:tcW w:w="874" w:type="dxa"/>
            <w:vMerge w:val="restart"/>
            <w:tcBorders>
              <w:top w:val="nil"/>
              <w:left w:val="nil"/>
              <w:bottom w:val="nil"/>
              <w:right w:val="nil"/>
            </w:tcBorders>
            <w:shd w:val="clear" w:color="auto" w:fill="FFFFFF"/>
            <w:tcMar>
              <w:left w:w="67" w:type="dxa"/>
              <w:right w:w="67" w:type="dxa"/>
            </w:tcMar>
            <w:vAlign w:val="bottom"/>
          </w:tcPr>
          <w:p w14:paraId="332FC0A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19.9</w:t>
            </w:r>
          </w:p>
        </w:tc>
        <w:tc>
          <w:tcPr>
            <w:tcW w:w="874" w:type="dxa"/>
            <w:vMerge w:val="restart"/>
            <w:tcBorders>
              <w:top w:val="nil"/>
              <w:left w:val="nil"/>
              <w:bottom w:val="nil"/>
              <w:right w:val="nil"/>
            </w:tcBorders>
            <w:shd w:val="clear" w:color="auto" w:fill="FFFFFF"/>
            <w:tcMar>
              <w:left w:w="67" w:type="dxa"/>
              <w:right w:w="67" w:type="dxa"/>
            </w:tcMar>
            <w:vAlign w:val="bottom"/>
          </w:tcPr>
          <w:p w14:paraId="49FEF2C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w:t>
            </w:r>
          </w:p>
        </w:tc>
      </w:tr>
      <w:tr w:rsidR="0038057A" w14:paraId="72D7500A"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3040B8E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3E01ECC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AE561FC"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CECFCA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AA47E89"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39723B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841E411" w14:textId="77777777" w:rsidR="0038057A" w:rsidRDefault="0038057A" w:rsidP="00281490">
            <w:pPr>
              <w:adjustRightInd w:val="0"/>
              <w:rPr>
                <w:sz w:val="24"/>
                <w:szCs w:val="24"/>
              </w:rPr>
            </w:pPr>
          </w:p>
        </w:tc>
      </w:tr>
      <w:tr w:rsidR="0038057A" w14:paraId="626D89A6"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4926971A"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687FA9D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90.6</w:t>
            </w:r>
          </w:p>
        </w:tc>
        <w:tc>
          <w:tcPr>
            <w:tcW w:w="874" w:type="dxa"/>
            <w:tcBorders>
              <w:top w:val="nil"/>
              <w:left w:val="nil"/>
              <w:bottom w:val="nil"/>
              <w:right w:val="nil"/>
            </w:tcBorders>
            <w:shd w:val="clear" w:color="auto" w:fill="FFFFFF"/>
            <w:tcMar>
              <w:left w:w="67" w:type="dxa"/>
              <w:right w:w="67" w:type="dxa"/>
            </w:tcMar>
            <w:vAlign w:val="bottom"/>
          </w:tcPr>
          <w:p w14:paraId="04A4994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87.6</w:t>
            </w:r>
          </w:p>
        </w:tc>
        <w:tc>
          <w:tcPr>
            <w:tcW w:w="874" w:type="dxa"/>
            <w:tcBorders>
              <w:top w:val="nil"/>
              <w:left w:val="nil"/>
              <w:bottom w:val="nil"/>
              <w:right w:val="nil"/>
            </w:tcBorders>
            <w:shd w:val="clear" w:color="auto" w:fill="FFFFFF"/>
            <w:tcMar>
              <w:left w:w="67" w:type="dxa"/>
              <w:right w:w="67" w:type="dxa"/>
            </w:tcMar>
            <w:vAlign w:val="bottom"/>
          </w:tcPr>
          <w:p w14:paraId="39999E7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86.5</w:t>
            </w:r>
          </w:p>
        </w:tc>
        <w:tc>
          <w:tcPr>
            <w:tcW w:w="874" w:type="dxa"/>
            <w:tcBorders>
              <w:top w:val="nil"/>
              <w:left w:val="nil"/>
              <w:bottom w:val="nil"/>
              <w:right w:val="nil"/>
            </w:tcBorders>
            <w:shd w:val="clear" w:color="auto" w:fill="FFFFFF"/>
            <w:tcMar>
              <w:left w:w="67" w:type="dxa"/>
              <w:right w:w="67" w:type="dxa"/>
            </w:tcMar>
            <w:vAlign w:val="bottom"/>
          </w:tcPr>
          <w:p w14:paraId="5560713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84.7</w:t>
            </w:r>
          </w:p>
        </w:tc>
        <w:tc>
          <w:tcPr>
            <w:tcW w:w="874" w:type="dxa"/>
            <w:tcBorders>
              <w:top w:val="nil"/>
              <w:left w:val="nil"/>
              <w:bottom w:val="nil"/>
              <w:right w:val="nil"/>
            </w:tcBorders>
            <w:shd w:val="clear" w:color="auto" w:fill="FFFFFF"/>
            <w:tcMar>
              <w:left w:w="67" w:type="dxa"/>
              <w:right w:w="67" w:type="dxa"/>
            </w:tcMar>
            <w:vAlign w:val="bottom"/>
          </w:tcPr>
          <w:p w14:paraId="6FE3A00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80.0</w:t>
            </w:r>
          </w:p>
        </w:tc>
        <w:tc>
          <w:tcPr>
            <w:tcW w:w="874" w:type="dxa"/>
            <w:tcBorders>
              <w:top w:val="nil"/>
              <w:left w:val="nil"/>
              <w:bottom w:val="nil"/>
              <w:right w:val="nil"/>
            </w:tcBorders>
            <w:shd w:val="clear" w:color="auto" w:fill="FFFFFF"/>
            <w:tcMar>
              <w:left w:w="67" w:type="dxa"/>
              <w:right w:w="67" w:type="dxa"/>
            </w:tcMar>
            <w:vAlign w:val="bottom"/>
          </w:tcPr>
          <w:p w14:paraId="0A7FC32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89.7</w:t>
            </w:r>
          </w:p>
        </w:tc>
      </w:tr>
      <w:tr w:rsidR="0038057A" w14:paraId="242A4F8E"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1F469C2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72E0EE1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c>
          <w:tcPr>
            <w:tcW w:w="874" w:type="dxa"/>
            <w:tcBorders>
              <w:top w:val="nil"/>
              <w:left w:val="nil"/>
              <w:bottom w:val="nil"/>
              <w:right w:val="nil"/>
            </w:tcBorders>
            <w:shd w:val="clear" w:color="auto" w:fill="FFFFFF"/>
            <w:tcMar>
              <w:left w:w="67" w:type="dxa"/>
              <w:right w:w="67" w:type="dxa"/>
            </w:tcMar>
            <w:vAlign w:val="bottom"/>
          </w:tcPr>
          <w:p w14:paraId="3A19C59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9BEDDC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7A4F92B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59BBFB0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1B9AFEB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r>
      <w:tr w:rsidR="0038057A" w14:paraId="1B6DF5B3"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063AC059"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Foi víctima de violência,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16F1CDE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21.4</w:t>
            </w:r>
          </w:p>
        </w:tc>
        <w:tc>
          <w:tcPr>
            <w:tcW w:w="874" w:type="dxa"/>
            <w:vMerge w:val="restart"/>
            <w:tcBorders>
              <w:top w:val="nil"/>
              <w:left w:val="nil"/>
              <w:bottom w:val="nil"/>
              <w:right w:val="nil"/>
            </w:tcBorders>
            <w:shd w:val="clear" w:color="auto" w:fill="FFFFFF"/>
            <w:tcMar>
              <w:left w:w="67" w:type="dxa"/>
              <w:right w:w="67" w:type="dxa"/>
            </w:tcMar>
            <w:vAlign w:val="bottom"/>
          </w:tcPr>
          <w:p w14:paraId="5575F4C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20.2</w:t>
            </w:r>
          </w:p>
        </w:tc>
        <w:tc>
          <w:tcPr>
            <w:tcW w:w="874" w:type="dxa"/>
            <w:vMerge w:val="restart"/>
            <w:tcBorders>
              <w:top w:val="nil"/>
              <w:left w:val="nil"/>
              <w:bottom w:val="nil"/>
              <w:right w:val="nil"/>
            </w:tcBorders>
            <w:shd w:val="clear" w:color="auto" w:fill="FFFFFF"/>
            <w:tcMar>
              <w:left w:w="67" w:type="dxa"/>
              <w:right w:w="67" w:type="dxa"/>
            </w:tcMar>
            <w:vAlign w:val="bottom"/>
          </w:tcPr>
          <w:p w14:paraId="293B936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w:t>
            </w:r>
          </w:p>
        </w:tc>
        <w:tc>
          <w:tcPr>
            <w:tcW w:w="874" w:type="dxa"/>
            <w:vMerge w:val="restart"/>
            <w:tcBorders>
              <w:top w:val="nil"/>
              <w:left w:val="nil"/>
              <w:bottom w:val="nil"/>
              <w:right w:val="nil"/>
            </w:tcBorders>
            <w:shd w:val="clear" w:color="auto" w:fill="FFFFFF"/>
            <w:tcMar>
              <w:left w:w="67" w:type="dxa"/>
              <w:right w:w="67" w:type="dxa"/>
            </w:tcMar>
            <w:vAlign w:val="bottom"/>
          </w:tcPr>
          <w:p w14:paraId="6D921FC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12.9</w:t>
            </w:r>
          </w:p>
        </w:tc>
        <w:tc>
          <w:tcPr>
            <w:tcW w:w="874" w:type="dxa"/>
            <w:vMerge w:val="restart"/>
            <w:tcBorders>
              <w:top w:val="nil"/>
              <w:left w:val="nil"/>
              <w:bottom w:val="nil"/>
              <w:right w:val="nil"/>
            </w:tcBorders>
            <w:shd w:val="clear" w:color="auto" w:fill="FFFFFF"/>
            <w:tcMar>
              <w:left w:w="67" w:type="dxa"/>
              <w:right w:w="67" w:type="dxa"/>
            </w:tcMar>
            <w:vAlign w:val="bottom"/>
          </w:tcPr>
          <w:p w14:paraId="19DA9EF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21.3</w:t>
            </w:r>
          </w:p>
        </w:tc>
        <w:tc>
          <w:tcPr>
            <w:tcW w:w="874" w:type="dxa"/>
            <w:vMerge w:val="restart"/>
            <w:tcBorders>
              <w:top w:val="nil"/>
              <w:left w:val="nil"/>
              <w:bottom w:val="nil"/>
              <w:right w:val="nil"/>
            </w:tcBorders>
            <w:shd w:val="clear" w:color="auto" w:fill="FFFFFF"/>
            <w:tcMar>
              <w:left w:w="67" w:type="dxa"/>
              <w:right w:w="67" w:type="dxa"/>
            </w:tcMar>
            <w:vAlign w:val="bottom"/>
          </w:tcPr>
          <w:p w14:paraId="73122DA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20.5</w:t>
            </w:r>
          </w:p>
        </w:tc>
      </w:tr>
      <w:tr w:rsidR="0038057A" w14:paraId="60CB99FE"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64779716"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5AEC16A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E2D376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7B3D34C"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8BDD2C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54B7FF8"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C7933F8" w14:textId="77777777" w:rsidR="0038057A" w:rsidRDefault="0038057A" w:rsidP="00281490">
            <w:pPr>
              <w:adjustRightInd w:val="0"/>
              <w:rPr>
                <w:sz w:val="24"/>
                <w:szCs w:val="24"/>
              </w:rPr>
            </w:pPr>
          </w:p>
        </w:tc>
      </w:tr>
      <w:tr w:rsidR="0038057A" w14:paraId="696129CC"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7DDF8A80"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03D1398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77.5</w:t>
            </w:r>
          </w:p>
        </w:tc>
        <w:tc>
          <w:tcPr>
            <w:tcW w:w="874" w:type="dxa"/>
            <w:tcBorders>
              <w:top w:val="nil"/>
              <w:left w:val="nil"/>
              <w:bottom w:val="nil"/>
              <w:right w:val="nil"/>
            </w:tcBorders>
            <w:shd w:val="clear" w:color="auto" w:fill="FFFFFF"/>
            <w:tcMar>
              <w:left w:w="67" w:type="dxa"/>
              <w:right w:w="67" w:type="dxa"/>
            </w:tcMar>
            <w:vAlign w:val="bottom"/>
          </w:tcPr>
          <w:p w14:paraId="0C99A32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79.4</w:t>
            </w:r>
          </w:p>
        </w:tc>
        <w:tc>
          <w:tcPr>
            <w:tcW w:w="874" w:type="dxa"/>
            <w:tcBorders>
              <w:top w:val="nil"/>
              <w:left w:val="nil"/>
              <w:bottom w:val="nil"/>
              <w:right w:val="nil"/>
            </w:tcBorders>
            <w:shd w:val="clear" w:color="auto" w:fill="FFFFFF"/>
            <w:tcMar>
              <w:left w:w="67" w:type="dxa"/>
              <w:right w:w="67" w:type="dxa"/>
            </w:tcMar>
            <w:vAlign w:val="bottom"/>
          </w:tcPr>
          <w:p w14:paraId="7D15BDB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90.8</w:t>
            </w:r>
          </w:p>
        </w:tc>
        <w:tc>
          <w:tcPr>
            <w:tcW w:w="874" w:type="dxa"/>
            <w:tcBorders>
              <w:top w:val="nil"/>
              <w:left w:val="nil"/>
              <w:bottom w:val="nil"/>
              <w:right w:val="nil"/>
            </w:tcBorders>
            <w:shd w:val="clear" w:color="auto" w:fill="FFFFFF"/>
            <w:tcMar>
              <w:left w:w="67" w:type="dxa"/>
              <w:right w:w="67" w:type="dxa"/>
            </w:tcMar>
            <w:vAlign w:val="bottom"/>
          </w:tcPr>
          <w:p w14:paraId="461C743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86.9</w:t>
            </w:r>
          </w:p>
        </w:tc>
        <w:tc>
          <w:tcPr>
            <w:tcW w:w="874" w:type="dxa"/>
            <w:tcBorders>
              <w:top w:val="nil"/>
              <w:left w:val="nil"/>
              <w:bottom w:val="nil"/>
              <w:right w:val="nil"/>
            </w:tcBorders>
            <w:shd w:val="clear" w:color="auto" w:fill="FFFFFF"/>
            <w:tcMar>
              <w:left w:w="67" w:type="dxa"/>
              <w:right w:w="67" w:type="dxa"/>
            </w:tcMar>
            <w:vAlign w:val="bottom"/>
          </w:tcPr>
          <w:p w14:paraId="4CA4491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78.6</w:t>
            </w:r>
          </w:p>
        </w:tc>
        <w:tc>
          <w:tcPr>
            <w:tcW w:w="874" w:type="dxa"/>
            <w:tcBorders>
              <w:top w:val="nil"/>
              <w:left w:val="nil"/>
              <w:bottom w:val="nil"/>
              <w:right w:val="nil"/>
            </w:tcBorders>
            <w:shd w:val="clear" w:color="auto" w:fill="FFFFFF"/>
            <w:tcMar>
              <w:left w:w="67" w:type="dxa"/>
              <w:right w:w="67" w:type="dxa"/>
            </w:tcMar>
            <w:vAlign w:val="bottom"/>
          </w:tcPr>
          <w:p w14:paraId="5595A82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78.5</w:t>
            </w:r>
          </w:p>
        </w:tc>
      </w:tr>
      <w:tr w:rsidR="0038057A" w14:paraId="36EEBA0B"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4F8D6F72"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7FF9374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w:t>
            </w:r>
          </w:p>
        </w:tc>
        <w:tc>
          <w:tcPr>
            <w:tcW w:w="874" w:type="dxa"/>
            <w:tcBorders>
              <w:top w:val="nil"/>
              <w:left w:val="nil"/>
              <w:bottom w:val="nil"/>
              <w:right w:val="nil"/>
            </w:tcBorders>
            <w:shd w:val="clear" w:color="auto" w:fill="FFFFFF"/>
            <w:tcMar>
              <w:left w:w="67" w:type="dxa"/>
              <w:right w:w="67" w:type="dxa"/>
            </w:tcMar>
            <w:vAlign w:val="bottom"/>
          </w:tcPr>
          <w:p w14:paraId="16CBDC2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c>
          <w:tcPr>
            <w:tcW w:w="874" w:type="dxa"/>
            <w:tcBorders>
              <w:top w:val="nil"/>
              <w:left w:val="nil"/>
              <w:bottom w:val="nil"/>
              <w:right w:val="nil"/>
            </w:tcBorders>
            <w:shd w:val="clear" w:color="auto" w:fill="FFFFFF"/>
            <w:tcMar>
              <w:left w:w="67" w:type="dxa"/>
              <w:right w:w="67" w:type="dxa"/>
            </w:tcMar>
            <w:vAlign w:val="bottom"/>
          </w:tcPr>
          <w:p w14:paraId="25CA2AE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7DB914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1D60B8E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22A1DED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r>
      <w:tr w:rsidR="0038057A" w14:paraId="191208DE"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7F640CF6"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Sofreu agressão pela policia,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3C5238D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14.4</w:t>
            </w:r>
          </w:p>
        </w:tc>
        <w:tc>
          <w:tcPr>
            <w:tcW w:w="874" w:type="dxa"/>
            <w:vMerge w:val="restart"/>
            <w:tcBorders>
              <w:top w:val="nil"/>
              <w:left w:val="nil"/>
              <w:bottom w:val="nil"/>
              <w:right w:val="nil"/>
            </w:tcBorders>
            <w:shd w:val="clear" w:color="auto" w:fill="FFFFFF"/>
            <w:tcMar>
              <w:left w:w="67" w:type="dxa"/>
              <w:right w:w="67" w:type="dxa"/>
            </w:tcMar>
            <w:vAlign w:val="bottom"/>
          </w:tcPr>
          <w:p w14:paraId="395AA91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w:t>
            </w:r>
          </w:p>
        </w:tc>
        <w:tc>
          <w:tcPr>
            <w:tcW w:w="874" w:type="dxa"/>
            <w:vMerge w:val="restart"/>
            <w:tcBorders>
              <w:top w:val="nil"/>
              <w:left w:val="nil"/>
              <w:bottom w:val="nil"/>
              <w:right w:val="nil"/>
            </w:tcBorders>
            <w:shd w:val="clear" w:color="auto" w:fill="FFFFFF"/>
            <w:tcMar>
              <w:left w:w="67" w:type="dxa"/>
              <w:right w:w="67" w:type="dxa"/>
            </w:tcMar>
            <w:vAlign w:val="bottom"/>
          </w:tcPr>
          <w:p w14:paraId="6615477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w:t>
            </w:r>
          </w:p>
        </w:tc>
        <w:tc>
          <w:tcPr>
            <w:tcW w:w="874" w:type="dxa"/>
            <w:vMerge w:val="restart"/>
            <w:tcBorders>
              <w:top w:val="nil"/>
              <w:left w:val="nil"/>
              <w:bottom w:val="nil"/>
              <w:right w:val="nil"/>
            </w:tcBorders>
            <w:shd w:val="clear" w:color="auto" w:fill="FFFFFF"/>
            <w:tcMar>
              <w:left w:w="67" w:type="dxa"/>
              <w:right w:w="67" w:type="dxa"/>
            </w:tcMar>
            <w:vAlign w:val="bottom"/>
          </w:tcPr>
          <w:p w14:paraId="5963B35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13.3</w:t>
            </w:r>
          </w:p>
        </w:tc>
        <w:tc>
          <w:tcPr>
            <w:tcW w:w="874" w:type="dxa"/>
            <w:vMerge w:val="restart"/>
            <w:tcBorders>
              <w:top w:val="nil"/>
              <w:left w:val="nil"/>
              <w:bottom w:val="nil"/>
              <w:right w:val="nil"/>
            </w:tcBorders>
            <w:shd w:val="clear" w:color="auto" w:fill="FFFFFF"/>
            <w:tcMar>
              <w:left w:w="67" w:type="dxa"/>
              <w:right w:w="67" w:type="dxa"/>
            </w:tcMar>
            <w:vAlign w:val="bottom"/>
          </w:tcPr>
          <w:p w14:paraId="60E2F36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15.4</w:t>
            </w:r>
          </w:p>
        </w:tc>
        <w:tc>
          <w:tcPr>
            <w:tcW w:w="874" w:type="dxa"/>
            <w:vMerge w:val="restart"/>
            <w:tcBorders>
              <w:top w:val="nil"/>
              <w:left w:val="nil"/>
              <w:bottom w:val="nil"/>
              <w:right w:val="nil"/>
            </w:tcBorders>
            <w:shd w:val="clear" w:color="auto" w:fill="FFFFFF"/>
            <w:tcMar>
              <w:left w:w="67" w:type="dxa"/>
              <w:right w:w="67" w:type="dxa"/>
            </w:tcMar>
            <w:vAlign w:val="bottom"/>
          </w:tcPr>
          <w:p w14:paraId="7DA0B37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13.9</w:t>
            </w:r>
          </w:p>
        </w:tc>
      </w:tr>
      <w:tr w:rsidR="0038057A" w14:paraId="470B5C58"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63EAF34E"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784DC30"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F000A0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F8CD022"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8198749"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667DAA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93D12E9" w14:textId="77777777" w:rsidR="0038057A" w:rsidRDefault="0038057A" w:rsidP="00281490">
            <w:pPr>
              <w:adjustRightInd w:val="0"/>
              <w:rPr>
                <w:sz w:val="24"/>
                <w:szCs w:val="24"/>
              </w:rPr>
            </w:pPr>
          </w:p>
        </w:tc>
      </w:tr>
      <w:tr w:rsidR="0038057A" w14:paraId="0E9DD103"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19E284CC"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220D3E0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85.0</w:t>
            </w:r>
          </w:p>
        </w:tc>
        <w:tc>
          <w:tcPr>
            <w:tcW w:w="874" w:type="dxa"/>
            <w:tcBorders>
              <w:top w:val="nil"/>
              <w:left w:val="nil"/>
              <w:bottom w:val="nil"/>
              <w:right w:val="nil"/>
            </w:tcBorders>
            <w:shd w:val="clear" w:color="auto" w:fill="FFFFFF"/>
            <w:tcMar>
              <w:left w:w="67" w:type="dxa"/>
              <w:right w:w="67" w:type="dxa"/>
            </w:tcMar>
            <w:vAlign w:val="bottom"/>
          </w:tcPr>
          <w:p w14:paraId="7110998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90.3</w:t>
            </w:r>
          </w:p>
        </w:tc>
        <w:tc>
          <w:tcPr>
            <w:tcW w:w="874" w:type="dxa"/>
            <w:tcBorders>
              <w:top w:val="nil"/>
              <w:left w:val="nil"/>
              <w:bottom w:val="nil"/>
              <w:right w:val="nil"/>
            </w:tcBorders>
            <w:shd w:val="clear" w:color="auto" w:fill="FFFFFF"/>
            <w:tcMar>
              <w:left w:w="67" w:type="dxa"/>
              <w:right w:w="67" w:type="dxa"/>
            </w:tcMar>
            <w:vAlign w:val="bottom"/>
          </w:tcPr>
          <w:p w14:paraId="24DEE93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89.7</w:t>
            </w:r>
          </w:p>
        </w:tc>
        <w:tc>
          <w:tcPr>
            <w:tcW w:w="874" w:type="dxa"/>
            <w:tcBorders>
              <w:top w:val="nil"/>
              <w:left w:val="nil"/>
              <w:bottom w:val="nil"/>
              <w:right w:val="nil"/>
            </w:tcBorders>
            <w:shd w:val="clear" w:color="auto" w:fill="FFFFFF"/>
            <w:tcMar>
              <w:left w:w="67" w:type="dxa"/>
              <w:right w:w="67" w:type="dxa"/>
            </w:tcMar>
            <w:vAlign w:val="bottom"/>
          </w:tcPr>
          <w:p w14:paraId="16A5077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86.7</w:t>
            </w:r>
          </w:p>
        </w:tc>
        <w:tc>
          <w:tcPr>
            <w:tcW w:w="874" w:type="dxa"/>
            <w:tcBorders>
              <w:top w:val="nil"/>
              <w:left w:val="nil"/>
              <w:bottom w:val="nil"/>
              <w:right w:val="nil"/>
            </w:tcBorders>
            <w:shd w:val="clear" w:color="auto" w:fill="FFFFFF"/>
            <w:tcMar>
              <w:left w:w="67" w:type="dxa"/>
              <w:right w:w="67" w:type="dxa"/>
            </w:tcMar>
            <w:vAlign w:val="bottom"/>
          </w:tcPr>
          <w:p w14:paraId="541D4EE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84.6</w:t>
            </w:r>
          </w:p>
        </w:tc>
        <w:tc>
          <w:tcPr>
            <w:tcW w:w="874" w:type="dxa"/>
            <w:tcBorders>
              <w:top w:val="nil"/>
              <w:left w:val="nil"/>
              <w:bottom w:val="nil"/>
              <w:right w:val="nil"/>
            </w:tcBorders>
            <w:shd w:val="clear" w:color="auto" w:fill="FFFFFF"/>
            <w:tcMar>
              <w:left w:w="67" w:type="dxa"/>
              <w:right w:w="67" w:type="dxa"/>
            </w:tcMar>
            <w:vAlign w:val="bottom"/>
          </w:tcPr>
          <w:p w14:paraId="0369D85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85.6</w:t>
            </w:r>
          </w:p>
        </w:tc>
      </w:tr>
      <w:tr w:rsidR="0038057A" w14:paraId="4E27DFEA"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57680B2C"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4D8181D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tcBorders>
              <w:top w:val="nil"/>
              <w:left w:val="nil"/>
              <w:bottom w:val="nil"/>
              <w:right w:val="nil"/>
            </w:tcBorders>
            <w:shd w:val="clear" w:color="auto" w:fill="FFFFFF"/>
            <w:tcMar>
              <w:left w:w="67" w:type="dxa"/>
              <w:right w:w="67" w:type="dxa"/>
            </w:tcMar>
            <w:vAlign w:val="bottom"/>
          </w:tcPr>
          <w:p w14:paraId="7C5EA2F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59ECEB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tcBorders>
              <w:top w:val="nil"/>
              <w:left w:val="nil"/>
              <w:bottom w:val="nil"/>
              <w:right w:val="nil"/>
            </w:tcBorders>
            <w:shd w:val="clear" w:color="auto" w:fill="FFFFFF"/>
            <w:tcMar>
              <w:left w:w="67" w:type="dxa"/>
              <w:right w:w="67" w:type="dxa"/>
            </w:tcMar>
            <w:vAlign w:val="bottom"/>
          </w:tcPr>
          <w:p w14:paraId="486D65C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7E548B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223B01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r>
      <w:tr w:rsidR="0038057A" w14:paraId="2C95B1F1"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6AC5E142" w14:textId="77777777" w:rsidR="0038057A" w:rsidRPr="0038057A" w:rsidRDefault="0038057A" w:rsidP="00281490">
            <w:pPr>
              <w:adjustRightInd w:val="0"/>
              <w:spacing w:before="67" w:after="67"/>
              <w:rPr>
                <w:rFonts w:ascii="Arial" w:hAnsi="Arial" w:cs="Arial"/>
                <w:i/>
                <w:iCs/>
                <w:color w:val="000000"/>
                <w:sz w:val="19"/>
                <w:szCs w:val="19"/>
                <w:lang w:val="pt-BR"/>
              </w:rPr>
            </w:pPr>
            <w:r w:rsidRPr="0038057A">
              <w:rPr>
                <w:rFonts w:ascii="Arial" w:hAnsi="Arial" w:cs="Arial"/>
                <w:i/>
                <w:iCs/>
                <w:color w:val="000000"/>
                <w:sz w:val="19"/>
                <w:szCs w:val="19"/>
                <w:lang w:val="pt-BR"/>
              </w:rPr>
              <w:t>Passou uma noite na cadeia,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445F853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15.7</w:t>
            </w:r>
          </w:p>
        </w:tc>
        <w:tc>
          <w:tcPr>
            <w:tcW w:w="874" w:type="dxa"/>
            <w:vMerge w:val="restart"/>
            <w:tcBorders>
              <w:top w:val="nil"/>
              <w:left w:val="nil"/>
              <w:bottom w:val="nil"/>
              <w:right w:val="nil"/>
            </w:tcBorders>
            <w:shd w:val="clear" w:color="auto" w:fill="FFFFFF"/>
            <w:tcMar>
              <w:left w:w="67" w:type="dxa"/>
              <w:right w:w="67" w:type="dxa"/>
            </w:tcMar>
            <w:vAlign w:val="bottom"/>
          </w:tcPr>
          <w:p w14:paraId="1F8703C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w:t>
            </w:r>
          </w:p>
        </w:tc>
        <w:tc>
          <w:tcPr>
            <w:tcW w:w="874" w:type="dxa"/>
            <w:vMerge w:val="restart"/>
            <w:tcBorders>
              <w:top w:val="nil"/>
              <w:left w:val="nil"/>
              <w:bottom w:val="nil"/>
              <w:right w:val="nil"/>
            </w:tcBorders>
            <w:shd w:val="clear" w:color="auto" w:fill="FFFFFF"/>
            <w:tcMar>
              <w:left w:w="67" w:type="dxa"/>
              <w:right w:w="67" w:type="dxa"/>
            </w:tcMar>
            <w:vAlign w:val="bottom"/>
          </w:tcPr>
          <w:p w14:paraId="19A8868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w:t>
            </w:r>
          </w:p>
        </w:tc>
        <w:tc>
          <w:tcPr>
            <w:tcW w:w="874" w:type="dxa"/>
            <w:vMerge w:val="restart"/>
            <w:tcBorders>
              <w:top w:val="nil"/>
              <w:left w:val="nil"/>
              <w:bottom w:val="nil"/>
              <w:right w:val="nil"/>
            </w:tcBorders>
            <w:shd w:val="clear" w:color="auto" w:fill="FFFFFF"/>
            <w:tcMar>
              <w:left w:w="67" w:type="dxa"/>
              <w:right w:w="67" w:type="dxa"/>
            </w:tcMar>
            <w:vAlign w:val="bottom"/>
          </w:tcPr>
          <w:p w14:paraId="713D49A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19.9</w:t>
            </w:r>
          </w:p>
        </w:tc>
        <w:tc>
          <w:tcPr>
            <w:tcW w:w="874" w:type="dxa"/>
            <w:vMerge w:val="restart"/>
            <w:tcBorders>
              <w:top w:val="nil"/>
              <w:left w:val="nil"/>
              <w:bottom w:val="nil"/>
              <w:right w:val="nil"/>
            </w:tcBorders>
            <w:shd w:val="clear" w:color="auto" w:fill="FFFFFF"/>
            <w:tcMar>
              <w:left w:w="67" w:type="dxa"/>
              <w:right w:w="67" w:type="dxa"/>
            </w:tcMar>
            <w:vAlign w:val="bottom"/>
          </w:tcPr>
          <w:p w14:paraId="573F3B0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15.6</w:t>
            </w:r>
          </w:p>
        </w:tc>
        <w:tc>
          <w:tcPr>
            <w:tcW w:w="874" w:type="dxa"/>
            <w:vMerge w:val="restart"/>
            <w:tcBorders>
              <w:top w:val="nil"/>
              <w:left w:val="nil"/>
              <w:bottom w:val="nil"/>
              <w:right w:val="nil"/>
            </w:tcBorders>
            <w:shd w:val="clear" w:color="auto" w:fill="FFFFFF"/>
            <w:tcMar>
              <w:left w:w="67" w:type="dxa"/>
              <w:right w:w="67" w:type="dxa"/>
            </w:tcMar>
            <w:vAlign w:val="bottom"/>
          </w:tcPr>
          <w:p w14:paraId="2FC8273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15.2</w:t>
            </w:r>
          </w:p>
        </w:tc>
      </w:tr>
      <w:tr w:rsidR="0038057A" w14:paraId="21BA9A91"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05D8242D"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FF0799C"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776366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D11FA5C"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5BE9FA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D0053E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09F1376" w14:textId="77777777" w:rsidR="0038057A" w:rsidRDefault="0038057A" w:rsidP="00281490">
            <w:pPr>
              <w:adjustRightInd w:val="0"/>
              <w:rPr>
                <w:sz w:val="24"/>
                <w:szCs w:val="24"/>
              </w:rPr>
            </w:pPr>
          </w:p>
        </w:tc>
      </w:tr>
      <w:tr w:rsidR="0038057A" w14:paraId="562F27CF"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0EC87A88"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3C115C5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84.1</w:t>
            </w:r>
          </w:p>
        </w:tc>
        <w:tc>
          <w:tcPr>
            <w:tcW w:w="874" w:type="dxa"/>
            <w:tcBorders>
              <w:top w:val="nil"/>
              <w:left w:val="nil"/>
              <w:bottom w:val="nil"/>
              <w:right w:val="nil"/>
            </w:tcBorders>
            <w:shd w:val="clear" w:color="auto" w:fill="FFFFFF"/>
            <w:tcMar>
              <w:left w:w="67" w:type="dxa"/>
              <w:right w:w="67" w:type="dxa"/>
            </w:tcMar>
            <w:vAlign w:val="bottom"/>
          </w:tcPr>
          <w:p w14:paraId="010F700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90.4</w:t>
            </w:r>
          </w:p>
        </w:tc>
        <w:tc>
          <w:tcPr>
            <w:tcW w:w="874" w:type="dxa"/>
            <w:tcBorders>
              <w:top w:val="nil"/>
              <w:left w:val="nil"/>
              <w:bottom w:val="nil"/>
              <w:right w:val="nil"/>
            </w:tcBorders>
            <w:shd w:val="clear" w:color="auto" w:fill="FFFFFF"/>
            <w:tcMar>
              <w:left w:w="67" w:type="dxa"/>
              <w:right w:w="67" w:type="dxa"/>
            </w:tcMar>
            <w:vAlign w:val="bottom"/>
          </w:tcPr>
          <w:p w14:paraId="4848DBB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92.6</w:t>
            </w:r>
          </w:p>
        </w:tc>
        <w:tc>
          <w:tcPr>
            <w:tcW w:w="874" w:type="dxa"/>
            <w:tcBorders>
              <w:top w:val="nil"/>
              <w:left w:val="nil"/>
              <w:bottom w:val="nil"/>
              <w:right w:val="nil"/>
            </w:tcBorders>
            <w:shd w:val="clear" w:color="auto" w:fill="FFFFFF"/>
            <w:tcMar>
              <w:left w:w="67" w:type="dxa"/>
              <w:right w:w="67" w:type="dxa"/>
            </w:tcMar>
            <w:vAlign w:val="bottom"/>
          </w:tcPr>
          <w:p w14:paraId="2E22A16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80.1</w:t>
            </w:r>
          </w:p>
        </w:tc>
        <w:tc>
          <w:tcPr>
            <w:tcW w:w="874" w:type="dxa"/>
            <w:tcBorders>
              <w:top w:val="nil"/>
              <w:left w:val="nil"/>
              <w:bottom w:val="nil"/>
              <w:right w:val="nil"/>
            </w:tcBorders>
            <w:shd w:val="clear" w:color="auto" w:fill="FFFFFF"/>
            <w:tcMar>
              <w:left w:w="67" w:type="dxa"/>
              <w:right w:w="67" w:type="dxa"/>
            </w:tcMar>
            <w:vAlign w:val="bottom"/>
          </w:tcPr>
          <w:p w14:paraId="0197A7A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84.0</w:t>
            </w:r>
          </w:p>
        </w:tc>
        <w:tc>
          <w:tcPr>
            <w:tcW w:w="874" w:type="dxa"/>
            <w:tcBorders>
              <w:top w:val="nil"/>
              <w:left w:val="nil"/>
              <w:bottom w:val="nil"/>
              <w:right w:val="nil"/>
            </w:tcBorders>
            <w:shd w:val="clear" w:color="auto" w:fill="FFFFFF"/>
            <w:tcMar>
              <w:left w:w="67" w:type="dxa"/>
              <w:right w:w="67" w:type="dxa"/>
            </w:tcMar>
            <w:vAlign w:val="bottom"/>
          </w:tcPr>
          <w:p w14:paraId="32071EA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84.7</w:t>
            </w:r>
          </w:p>
        </w:tc>
      </w:tr>
      <w:tr w:rsidR="0038057A" w14:paraId="268CE401"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6A17184F"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130C8AA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632F2CF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3DCB77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577A28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9A3F64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tcBorders>
              <w:top w:val="nil"/>
              <w:left w:val="nil"/>
              <w:bottom w:val="nil"/>
              <w:right w:val="nil"/>
            </w:tcBorders>
            <w:shd w:val="clear" w:color="auto" w:fill="FFFFFF"/>
            <w:tcMar>
              <w:left w:w="67" w:type="dxa"/>
              <w:right w:w="67" w:type="dxa"/>
            </w:tcMar>
            <w:vAlign w:val="bottom"/>
          </w:tcPr>
          <w:p w14:paraId="622AFF3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r>
      <w:tr w:rsidR="0038057A" w14:paraId="4B6EE41F"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0613AEBE"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Recebeu ajuda legal para problema da violência/estigma</w:t>
            </w:r>
          </w:p>
        </w:tc>
        <w:tc>
          <w:tcPr>
            <w:tcW w:w="874" w:type="dxa"/>
            <w:vMerge w:val="restart"/>
            <w:tcBorders>
              <w:top w:val="nil"/>
              <w:left w:val="nil"/>
              <w:bottom w:val="nil"/>
              <w:right w:val="nil"/>
            </w:tcBorders>
            <w:shd w:val="clear" w:color="auto" w:fill="FFFFFF"/>
            <w:tcMar>
              <w:left w:w="67" w:type="dxa"/>
              <w:right w:w="67" w:type="dxa"/>
            </w:tcMar>
            <w:vAlign w:val="bottom"/>
          </w:tcPr>
          <w:p w14:paraId="3C23613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10.3</w:t>
            </w:r>
          </w:p>
        </w:tc>
        <w:tc>
          <w:tcPr>
            <w:tcW w:w="874" w:type="dxa"/>
            <w:vMerge w:val="restart"/>
            <w:tcBorders>
              <w:top w:val="nil"/>
              <w:left w:val="nil"/>
              <w:bottom w:val="nil"/>
              <w:right w:val="nil"/>
            </w:tcBorders>
            <w:shd w:val="clear" w:color="auto" w:fill="FFFFFF"/>
            <w:tcMar>
              <w:left w:w="67" w:type="dxa"/>
              <w:right w:w="67" w:type="dxa"/>
            </w:tcMar>
            <w:vAlign w:val="bottom"/>
          </w:tcPr>
          <w:p w14:paraId="3455BC5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w:t>
            </w:r>
          </w:p>
        </w:tc>
        <w:tc>
          <w:tcPr>
            <w:tcW w:w="874" w:type="dxa"/>
            <w:vMerge w:val="restart"/>
            <w:tcBorders>
              <w:top w:val="nil"/>
              <w:left w:val="nil"/>
              <w:bottom w:val="nil"/>
              <w:right w:val="nil"/>
            </w:tcBorders>
            <w:shd w:val="clear" w:color="auto" w:fill="FFFFFF"/>
            <w:tcMar>
              <w:left w:w="67" w:type="dxa"/>
              <w:right w:w="67" w:type="dxa"/>
            </w:tcMar>
            <w:vAlign w:val="bottom"/>
          </w:tcPr>
          <w:p w14:paraId="58285B3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12.2</w:t>
            </w:r>
          </w:p>
        </w:tc>
        <w:tc>
          <w:tcPr>
            <w:tcW w:w="874" w:type="dxa"/>
            <w:vMerge w:val="restart"/>
            <w:tcBorders>
              <w:top w:val="nil"/>
              <w:left w:val="nil"/>
              <w:bottom w:val="nil"/>
              <w:right w:val="nil"/>
            </w:tcBorders>
            <w:shd w:val="clear" w:color="auto" w:fill="FFFFFF"/>
            <w:tcMar>
              <w:left w:w="67" w:type="dxa"/>
              <w:right w:w="67" w:type="dxa"/>
            </w:tcMar>
            <w:vAlign w:val="bottom"/>
          </w:tcPr>
          <w:p w14:paraId="1F40D4A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w:t>
            </w:r>
          </w:p>
        </w:tc>
        <w:tc>
          <w:tcPr>
            <w:tcW w:w="874" w:type="dxa"/>
            <w:vMerge w:val="restart"/>
            <w:tcBorders>
              <w:top w:val="nil"/>
              <w:left w:val="nil"/>
              <w:bottom w:val="nil"/>
              <w:right w:val="nil"/>
            </w:tcBorders>
            <w:shd w:val="clear" w:color="auto" w:fill="FFFFFF"/>
            <w:tcMar>
              <w:left w:w="67" w:type="dxa"/>
              <w:right w:w="67" w:type="dxa"/>
            </w:tcMar>
            <w:vAlign w:val="bottom"/>
          </w:tcPr>
          <w:p w14:paraId="152AEBE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25.6</w:t>
            </w:r>
          </w:p>
        </w:tc>
        <w:tc>
          <w:tcPr>
            <w:tcW w:w="874" w:type="dxa"/>
            <w:vMerge w:val="restart"/>
            <w:tcBorders>
              <w:top w:val="nil"/>
              <w:left w:val="nil"/>
              <w:bottom w:val="nil"/>
              <w:right w:val="nil"/>
            </w:tcBorders>
            <w:shd w:val="clear" w:color="auto" w:fill="FFFFFF"/>
            <w:tcMar>
              <w:left w:w="67" w:type="dxa"/>
              <w:right w:w="67" w:type="dxa"/>
            </w:tcMar>
            <w:vAlign w:val="bottom"/>
          </w:tcPr>
          <w:p w14:paraId="2AA9B41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10.7</w:t>
            </w:r>
          </w:p>
        </w:tc>
      </w:tr>
      <w:tr w:rsidR="0038057A" w14:paraId="0540C579"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78324636"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3BBC745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7C8D93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F4307F8"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995BD3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089A8A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C17B9D5" w14:textId="77777777" w:rsidR="0038057A" w:rsidRDefault="0038057A" w:rsidP="00281490">
            <w:pPr>
              <w:adjustRightInd w:val="0"/>
              <w:rPr>
                <w:sz w:val="24"/>
                <w:szCs w:val="24"/>
              </w:rPr>
            </w:pPr>
          </w:p>
        </w:tc>
      </w:tr>
      <w:tr w:rsidR="0038057A" w14:paraId="469A2A11"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20E46310"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74B927D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89.1</w:t>
            </w:r>
          </w:p>
        </w:tc>
        <w:tc>
          <w:tcPr>
            <w:tcW w:w="874" w:type="dxa"/>
            <w:tcBorders>
              <w:top w:val="nil"/>
              <w:left w:val="nil"/>
              <w:bottom w:val="nil"/>
              <w:right w:val="nil"/>
            </w:tcBorders>
            <w:shd w:val="clear" w:color="auto" w:fill="FFFFFF"/>
            <w:tcMar>
              <w:left w:w="67" w:type="dxa"/>
              <w:right w:w="67" w:type="dxa"/>
            </w:tcMar>
            <w:vAlign w:val="bottom"/>
          </w:tcPr>
          <w:p w14:paraId="7E394FF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90.1</w:t>
            </w:r>
          </w:p>
        </w:tc>
        <w:tc>
          <w:tcPr>
            <w:tcW w:w="874" w:type="dxa"/>
            <w:tcBorders>
              <w:top w:val="nil"/>
              <w:left w:val="nil"/>
              <w:bottom w:val="nil"/>
              <w:right w:val="nil"/>
            </w:tcBorders>
            <w:shd w:val="clear" w:color="auto" w:fill="FFFFFF"/>
            <w:tcMar>
              <w:left w:w="67" w:type="dxa"/>
              <w:right w:w="67" w:type="dxa"/>
            </w:tcMar>
            <w:vAlign w:val="bottom"/>
          </w:tcPr>
          <w:p w14:paraId="77BCDAA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86.6</w:t>
            </w:r>
          </w:p>
        </w:tc>
        <w:tc>
          <w:tcPr>
            <w:tcW w:w="874" w:type="dxa"/>
            <w:tcBorders>
              <w:top w:val="nil"/>
              <w:left w:val="nil"/>
              <w:bottom w:val="nil"/>
              <w:right w:val="nil"/>
            </w:tcBorders>
            <w:shd w:val="clear" w:color="auto" w:fill="FFFFFF"/>
            <w:tcMar>
              <w:left w:w="67" w:type="dxa"/>
              <w:right w:w="67" w:type="dxa"/>
            </w:tcMar>
            <w:vAlign w:val="bottom"/>
          </w:tcPr>
          <w:p w14:paraId="231CBCC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95.0</w:t>
            </w:r>
          </w:p>
        </w:tc>
        <w:tc>
          <w:tcPr>
            <w:tcW w:w="874" w:type="dxa"/>
            <w:tcBorders>
              <w:top w:val="nil"/>
              <w:left w:val="nil"/>
              <w:bottom w:val="nil"/>
              <w:right w:val="nil"/>
            </w:tcBorders>
            <w:shd w:val="clear" w:color="auto" w:fill="FFFFFF"/>
            <w:tcMar>
              <w:left w:w="67" w:type="dxa"/>
              <w:right w:w="67" w:type="dxa"/>
            </w:tcMar>
            <w:vAlign w:val="bottom"/>
          </w:tcPr>
          <w:p w14:paraId="20836AE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73.5</w:t>
            </w:r>
          </w:p>
        </w:tc>
        <w:tc>
          <w:tcPr>
            <w:tcW w:w="874" w:type="dxa"/>
            <w:tcBorders>
              <w:top w:val="nil"/>
              <w:left w:val="nil"/>
              <w:bottom w:val="nil"/>
              <w:right w:val="nil"/>
            </w:tcBorders>
            <w:shd w:val="clear" w:color="auto" w:fill="FFFFFF"/>
            <w:tcMar>
              <w:left w:w="67" w:type="dxa"/>
              <w:right w:w="67" w:type="dxa"/>
            </w:tcMar>
            <w:vAlign w:val="bottom"/>
          </w:tcPr>
          <w:p w14:paraId="6CA9BBE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88.7</w:t>
            </w:r>
          </w:p>
        </w:tc>
      </w:tr>
      <w:tr w:rsidR="0038057A" w14:paraId="086BA91E"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234C9AFB"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4CE249A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tcBorders>
              <w:top w:val="nil"/>
              <w:left w:val="nil"/>
              <w:bottom w:val="nil"/>
              <w:right w:val="nil"/>
            </w:tcBorders>
            <w:shd w:val="clear" w:color="auto" w:fill="FFFFFF"/>
            <w:tcMar>
              <w:left w:w="67" w:type="dxa"/>
              <w:right w:w="67" w:type="dxa"/>
            </w:tcMar>
            <w:vAlign w:val="bottom"/>
          </w:tcPr>
          <w:p w14:paraId="202F730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c>
          <w:tcPr>
            <w:tcW w:w="874" w:type="dxa"/>
            <w:tcBorders>
              <w:top w:val="nil"/>
              <w:left w:val="nil"/>
              <w:bottom w:val="nil"/>
              <w:right w:val="nil"/>
            </w:tcBorders>
            <w:shd w:val="clear" w:color="auto" w:fill="FFFFFF"/>
            <w:tcMar>
              <w:left w:w="67" w:type="dxa"/>
              <w:right w:w="67" w:type="dxa"/>
            </w:tcMar>
            <w:vAlign w:val="bottom"/>
          </w:tcPr>
          <w:p w14:paraId="575D206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w:t>
            </w:r>
          </w:p>
        </w:tc>
        <w:tc>
          <w:tcPr>
            <w:tcW w:w="874" w:type="dxa"/>
            <w:tcBorders>
              <w:top w:val="nil"/>
              <w:left w:val="nil"/>
              <w:bottom w:val="nil"/>
              <w:right w:val="nil"/>
            </w:tcBorders>
            <w:shd w:val="clear" w:color="auto" w:fill="FFFFFF"/>
            <w:tcMar>
              <w:left w:w="67" w:type="dxa"/>
              <w:right w:w="67" w:type="dxa"/>
            </w:tcMar>
            <w:vAlign w:val="bottom"/>
          </w:tcPr>
          <w:p w14:paraId="2AB0B3C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7ECF6F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tcBorders>
              <w:top w:val="nil"/>
              <w:left w:val="nil"/>
              <w:bottom w:val="nil"/>
              <w:right w:val="nil"/>
            </w:tcBorders>
            <w:shd w:val="clear" w:color="auto" w:fill="FFFFFF"/>
            <w:tcMar>
              <w:left w:w="67" w:type="dxa"/>
              <w:right w:w="67" w:type="dxa"/>
            </w:tcMar>
            <w:vAlign w:val="bottom"/>
          </w:tcPr>
          <w:p w14:paraId="38CC15C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r>
      <w:tr w:rsidR="0038057A" w14:paraId="37B5035C"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25439E1F"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Violado,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2E15C3E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29.9</w:t>
            </w:r>
          </w:p>
        </w:tc>
        <w:tc>
          <w:tcPr>
            <w:tcW w:w="874" w:type="dxa"/>
            <w:vMerge w:val="restart"/>
            <w:tcBorders>
              <w:top w:val="nil"/>
              <w:left w:val="nil"/>
              <w:bottom w:val="nil"/>
              <w:right w:val="nil"/>
            </w:tcBorders>
            <w:shd w:val="clear" w:color="auto" w:fill="FFFFFF"/>
            <w:tcMar>
              <w:left w:w="67" w:type="dxa"/>
              <w:right w:w="67" w:type="dxa"/>
            </w:tcMar>
            <w:vAlign w:val="bottom"/>
          </w:tcPr>
          <w:p w14:paraId="1409816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37.7</w:t>
            </w:r>
          </w:p>
        </w:tc>
        <w:tc>
          <w:tcPr>
            <w:tcW w:w="874" w:type="dxa"/>
            <w:vMerge w:val="restart"/>
            <w:tcBorders>
              <w:top w:val="nil"/>
              <w:left w:val="nil"/>
              <w:bottom w:val="nil"/>
              <w:right w:val="nil"/>
            </w:tcBorders>
            <w:shd w:val="clear" w:color="auto" w:fill="FFFFFF"/>
            <w:tcMar>
              <w:left w:w="67" w:type="dxa"/>
              <w:right w:w="67" w:type="dxa"/>
            </w:tcMar>
            <w:vAlign w:val="bottom"/>
          </w:tcPr>
          <w:p w14:paraId="4BB662B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39.3</w:t>
            </w:r>
          </w:p>
        </w:tc>
        <w:tc>
          <w:tcPr>
            <w:tcW w:w="874" w:type="dxa"/>
            <w:vMerge w:val="restart"/>
            <w:tcBorders>
              <w:top w:val="nil"/>
              <w:left w:val="nil"/>
              <w:bottom w:val="nil"/>
              <w:right w:val="nil"/>
            </w:tcBorders>
            <w:shd w:val="clear" w:color="auto" w:fill="FFFFFF"/>
            <w:tcMar>
              <w:left w:w="67" w:type="dxa"/>
              <w:right w:w="67" w:type="dxa"/>
            </w:tcMar>
            <w:vAlign w:val="bottom"/>
          </w:tcPr>
          <w:p w14:paraId="2EF63B4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28.1</w:t>
            </w:r>
          </w:p>
        </w:tc>
        <w:tc>
          <w:tcPr>
            <w:tcW w:w="874" w:type="dxa"/>
            <w:vMerge w:val="restart"/>
            <w:tcBorders>
              <w:top w:val="nil"/>
              <w:left w:val="nil"/>
              <w:bottom w:val="nil"/>
              <w:right w:val="nil"/>
            </w:tcBorders>
            <w:shd w:val="clear" w:color="auto" w:fill="FFFFFF"/>
            <w:tcMar>
              <w:left w:w="67" w:type="dxa"/>
              <w:right w:w="67" w:type="dxa"/>
            </w:tcMar>
            <w:vAlign w:val="bottom"/>
          </w:tcPr>
          <w:p w14:paraId="374D1E7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37.6</w:t>
            </w:r>
          </w:p>
        </w:tc>
        <w:tc>
          <w:tcPr>
            <w:tcW w:w="874" w:type="dxa"/>
            <w:vMerge w:val="restart"/>
            <w:tcBorders>
              <w:top w:val="nil"/>
              <w:left w:val="nil"/>
              <w:bottom w:val="nil"/>
              <w:right w:val="nil"/>
            </w:tcBorders>
            <w:shd w:val="clear" w:color="auto" w:fill="FFFFFF"/>
            <w:tcMar>
              <w:left w:w="67" w:type="dxa"/>
              <w:right w:w="67" w:type="dxa"/>
            </w:tcMar>
            <w:vAlign w:val="bottom"/>
          </w:tcPr>
          <w:p w14:paraId="24965E8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31.0</w:t>
            </w:r>
          </w:p>
        </w:tc>
      </w:tr>
      <w:tr w:rsidR="0038057A" w14:paraId="3260545E"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364EC19B"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0666215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719CBC4"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3AAEAC7"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EFDC68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8B735D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79A37ED" w14:textId="77777777" w:rsidR="0038057A" w:rsidRDefault="0038057A" w:rsidP="00281490">
            <w:pPr>
              <w:adjustRightInd w:val="0"/>
              <w:rPr>
                <w:sz w:val="24"/>
                <w:szCs w:val="24"/>
              </w:rPr>
            </w:pPr>
          </w:p>
        </w:tc>
      </w:tr>
      <w:tr w:rsidR="0038057A" w14:paraId="14FA71B3"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349168C0"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496C55F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69.9</w:t>
            </w:r>
          </w:p>
        </w:tc>
        <w:tc>
          <w:tcPr>
            <w:tcW w:w="874" w:type="dxa"/>
            <w:tcBorders>
              <w:top w:val="nil"/>
              <w:left w:val="nil"/>
              <w:bottom w:val="nil"/>
              <w:right w:val="nil"/>
            </w:tcBorders>
            <w:shd w:val="clear" w:color="auto" w:fill="FFFFFF"/>
            <w:tcMar>
              <w:left w:w="67" w:type="dxa"/>
              <w:right w:w="67" w:type="dxa"/>
            </w:tcMar>
            <w:vAlign w:val="bottom"/>
          </w:tcPr>
          <w:p w14:paraId="5C2B5BE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62.1</w:t>
            </w:r>
          </w:p>
        </w:tc>
        <w:tc>
          <w:tcPr>
            <w:tcW w:w="874" w:type="dxa"/>
            <w:tcBorders>
              <w:top w:val="nil"/>
              <w:left w:val="nil"/>
              <w:bottom w:val="nil"/>
              <w:right w:val="nil"/>
            </w:tcBorders>
            <w:shd w:val="clear" w:color="auto" w:fill="FFFFFF"/>
            <w:tcMar>
              <w:left w:w="67" w:type="dxa"/>
              <w:right w:w="67" w:type="dxa"/>
            </w:tcMar>
            <w:vAlign w:val="bottom"/>
          </w:tcPr>
          <w:p w14:paraId="0672292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57.0</w:t>
            </w:r>
          </w:p>
        </w:tc>
        <w:tc>
          <w:tcPr>
            <w:tcW w:w="874" w:type="dxa"/>
            <w:tcBorders>
              <w:top w:val="nil"/>
              <w:left w:val="nil"/>
              <w:bottom w:val="nil"/>
              <w:right w:val="nil"/>
            </w:tcBorders>
            <w:shd w:val="clear" w:color="auto" w:fill="FFFFFF"/>
            <w:tcMar>
              <w:left w:w="67" w:type="dxa"/>
              <w:right w:w="67" w:type="dxa"/>
            </w:tcMar>
            <w:vAlign w:val="bottom"/>
          </w:tcPr>
          <w:p w14:paraId="64A099E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71.9</w:t>
            </w:r>
          </w:p>
        </w:tc>
        <w:tc>
          <w:tcPr>
            <w:tcW w:w="874" w:type="dxa"/>
            <w:tcBorders>
              <w:top w:val="nil"/>
              <w:left w:val="nil"/>
              <w:bottom w:val="nil"/>
              <w:right w:val="nil"/>
            </w:tcBorders>
            <w:shd w:val="clear" w:color="auto" w:fill="FFFFFF"/>
            <w:tcMar>
              <w:left w:w="67" w:type="dxa"/>
              <w:right w:w="67" w:type="dxa"/>
            </w:tcMar>
            <w:vAlign w:val="bottom"/>
          </w:tcPr>
          <w:p w14:paraId="003CEE4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62.4</w:t>
            </w:r>
          </w:p>
        </w:tc>
        <w:tc>
          <w:tcPr>
            <w:tcW w:w="874" w:type="dxa"/>
            <w:tcBorders>
              <w:top w:val="nil"/>
              <w:left w:val="nil"/>
              <w:bottom w:val="nil"/>
              <w:right w:val="nil"/>
            </w:tcBorders>
            <w:shd w:val="clear" w:color="auto" w:fill="FFFFFF"/>
            <w:tcMar>
              <w:left w:w="67" w:type="dxa"/>
              <w:right w:w="67" w:type="dxa"/>
            </w:tcMar>
            <w:vAlign w:val="bottom"/>
          </w:tcPr>
          <w:p w14:paraId="3C8D54C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68.7</w:t>
            </w:r>
          </w:p>
        </w:tc>
      </w:tr>
      <w:tr w:rsidR="0038057A" w14:paraId="29B17C8D"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66E8973F"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03FF471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735648B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502F8F4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w:t>
            </w:r>
          </w:p>
        </w:tc>
        <w:tc>
          <w:tcPr>
            <w:tcW w:w="874" w:type="dxa"/>
            <w:tcBorders>
              <w:top w:val="nil"/>
              <w:left w:val="nil"/>
              <w:bottom w:val="nil"/>
              <w:right w:val="nil"/>
            </w:tcBorders>
            <w:shd w:val="clear" w:color="auto" w:fill="FFFFFF"/>
            <w:tcMar>
              <w:left w:w="67" w:type="dxa"/>
              <w:right w:w="67" w:type="dxa"/>
            </w:tcMar>
            <w:vAlign w:val="bottom"/>
          </w:tcPr>
          <w:p w14:paraId="4B97B29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5AC107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5019B5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r>
      <w:tr w:rsidR="0038057A" w14:paraId="1F91742D"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1903F12F" w14:textId="77777777" w:rsidR="0038057A" w:rsidRPr="007B5087" w:rsidRDefault="0038057A" w:rsidP="00281490">
            <w:pPr>
              <w:adjustRightInd w:val="0"/>
              <w:spacing w:before="67" w:after="67"/>
              <w:rPr>
                <w:rFonts w:ascii="Arial" w:hAnsi="Arial" w:cs="Arial"/>
                <w:i/>
                <w:iCs/>
                <w:color w:val="000000"/>
                <w:sz w:val="19"/>
                <w:szCs w:val="19"/>
                <w:lang w:val="pt-BR"/>
              </w:rPr>
            </w:pPr>
            <w:r w:rsidRPr="007B5087">
              <w:rPr>
                <w:rFonts w:ascii="Arial" w:hAnsi="Arial" w:cs="Arial"/>
                <w:i/>
                <w:iCs/>
                <w:color w:val="000000"/>
                <w:sz w:val="19"/>
                <w:szCs w:val="19"/>
                <w:lang w:val="pt-BR"/>
              </w:rPr>
              <w:t>Discriminado por um trabalhador de saúde,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4748683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15.3</w:t>
            </w:r>
          </w:p>
        </w:tc>
        <w:tc>
          <w:tcPr>
            <w:tcW w:w="874" w:type="dxa"/>
            <w:vMerge w:val="restart"/>
            <w:tcBorders>
              <w:top w:val="nil"/>
              <w:left w:val="nil"/>
              <w:bottom w:val="nil"/>
              <w:right w:val="nil"/>
            </w:tcBorders>
            <w:shd w:val="clear" w:color="auto" w:fill="FFFFFF"/>
            <w:tcMar>
              <w:left w:w="67" w:type="dxa"/>
              <w:right w:w="67" w:type="dxa"/>
            </w:tcMar>
            <w:vAlign w:val="bottom"/>
          </w:tcPr>
          <w:p w14:paraId="3FD4205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13.1</w:t>
            </w:r>
          </w:p>
        </w:tc>
        <w:tc>
          <w:tcPr>
            <w:tcW w:w="874" w:type="dxa"/>
            <w:vMerge w:val="restart"/>
            <w:tcBorders>
              <w:top w:val="nil"/>
              <w:left w:val="nil"/>
              <w:bottom w:val="nil"/>
              <w:right w:val="nil"/>
            </w:tcBorders>
            <w:shd w:val="clear" w:color="auto" w:fill="FFFFFF"/>
            <w:tcMar>
              <w:left w:w="67" w:type="dxa"/>
              <w:right w:w="67" w:type="dxa"/>
            </w:tcMar>
            <w:vAlign w:val="bottom"/>
          </w:tcPr>
          <w:p w14:paraId="47EA63B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w:t>
            </w:r>
          </w:p>
        </w:tc>
        <w:tc>
          <w:tcPr>
            <w:tcW w:w="874" w:type="dxa"/>
            <w:vMerge w:val="restart"/>
            <w:tcBorders>
              <w:top w:val="nil"/>
              <w:left w:val="nil"/>
              <w:bottom w:val="nil"/>
              <w:right w:val="nil"/>
            </w:tcBorders>
            <w:shd w:val="clear" w:color="auto" w:fill="FFFFFF"/>
            <w:tcMar>
              <w:left w:w="67" w:type="dxa"/>
              <w:right w:w="67" w:type="dxa"/>
            </w:tcMar>
            <w:vAlign w:val="bottom"/>
          </w:tcPr>
          <w:p w14:paraId="05FFDB0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w:t>
            </w:r>
          </w:p>
        </w:tc>
        <w:tc>
          <w:tcPr>
            <w:tcW w:w="874" w:type="dxa"/>
            <w:vMerge w:val="restart"/>
            <w:tcBorders>
              <w:top w:val="nil"/>
              <w:left w:val="nil"/>
              <w:bottom w:val="nil"/>
              <w:right w:val="nil"/>
            </w:tcBorders>
            <w:shd w:val="clear" w:color="auto" w:fill="FFFFFF"/>
            <w:tcMar>
              <w:left w:w="67" w:type="dxa"/>
              <w:right w:w="67" w:type="dxa"/>
            </w:tcMar>
            <w:vAlign w:val="bottom"/>
          </w:tcPr>
          <w:p w14:paraId="4381EE2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27.3</w:t>
            </w:r>
          </w:p>
        </w:tc>
        <w:tc>
          <w:tcPr>
            <w:tcW w:w="874" w:type="dxa"/>
            <w:vMerge w:val="restart"/>
            <w:tcBorders>
              <w:top w:val="nil"/>
              <w:left w:val="nil"/>
              <w:bottom w:val="nil"/>
              <w:right w:val="nil"/>
            </w:tcBorders>
            <w:shd w:val="clear" w:color="auto" w:fill="FFFFFF"/>
            <w:tcMar>
              <w:left w:w="67" w:type="dxa"/>
              <w:right w:w="67" w:type="dxa"/>
            </w:tcMar>
            <w:vAlign w:val="bottom"/>
          </w:tcPr>
          <w:p w14:paraId="6A998BB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14.6</w:t>
            </w:r>
          </w:p>
        </w:tc>
      </w:tr>
      <w:tr w:rsidR="0038057A" w14:paraId="3DB6E5F2"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2A229886"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0C420CAC"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CECDA9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58B4806"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B56CE3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C3305F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C791F6A" w14:textId="77777777" w:rsidR="0038057A" w:rsidRDefault="0038057A" w:rsidP="00281490">
            <w:pPr>
              <w:adjustRightInd w:val="0"/>
              <w:rPr>
                <w:sz w:val="24"/>
                <w:szCs w:val="24"/>
              </w:rPr>
            </w:pPr>
          </w:p>
        </w:tc>
      </w:tr>
      <w:tr w:rsidR="0038057A" w14:paraId="6F812601"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2CA056D9"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1E3085D2"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84.3</w:t>
            </w:r>
          </w:p>
        </w:tc>
        <w:tc>
          <w:tcPr>
            <w:tcW w:w="874" w:type="dxa"/>
            <w:tcBorders>
              <w:top w:val="nil"/>
              <w:left w:val="nil"/>
              <w:bottom w:val="nil"/>
              <w:right w:val="nil"/>
            </w:tcBorders>
            <w:shd w:val="clear" w:color="auto" w:fill="FFFFFF"/>
            <w:tcMar>
              <w:left w:w="67" w:type="dxa"/>
              <w:right w:w="67" w:type="dxa"/>
            </w:tcMar>
            <w:vAlign w:val="bottom"/>
          </w:tcPr>
          <w:p w14:paraId="468A8B9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85.6</w:t>
            </w:r>
          </w:p>
        </w:tc>
        <w:tc>
          <w:tcPr>
            <w:tcW w:w="874" w:type="dxa"/>
            <w:tcBorders>
              <w:top w:val="nil"/>
              <w:left w:val="nil"/>
              <w:bottom w:val="nil"/>
              <w:right w:val="nil"/>
            </w:tcBorders>
            <w:shd w:val="clear" w:color="auto" w:fill="FFFFFF"/>
            <w:tcMar>
              <w:left w:w="67" w:type="dxa"/>
              <w:right w:w="67" w:type="dxa"/>
            </w:tcMar>
            <w:vAlign w:val="bottom"/>
          </w:tcPr>
          <w:p w14:paraId="4C1A634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93.3</w:t>
            </w:r>
          </w:p>
        </w:tc>
        <w:tc>
          <w:tcPr>
            <w:tcW w:w="874" w:type="dxa"/>
            <w:tcBorders>
              <w:top w:val="nil"/>
              <w:left w:val="nil"/>
              <w:bottom w:val="nil"/>
              <w:right w:val="nil"/>
            </w:tcBorders>
            <w:shd w:val="clear" w:color="auto" w:fill="FFFFFF"/>
            <w:tcMar>
              <w:left w:w="67" w:type="dxa"/>
              <w:right w:w="67" w:type="dxa"/>
            </w:tcMar>
            <w:vAlign w:val="bottom"/>
          </w:tcPr>
          <w:p w14:paraId="2B5F1D1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95.8</w:t>
            </w:r>
          </w:p>
        </w:tc>
        <w:tc>
          <w:tcPr>
            <w:tcW w:w="874" w:type="dxa"/>
            <w:tcBorders>
              <w:top w:val="nil"/>
              <w:left w:val="nil"/>
              <w:bottom w:val="nil"/>
              <w:right w:val="nil"/>
            </w:tcBorders>
            <w:shd w:val="clear" w:color="auto" w:fill="FFFFFF"/>
            <w:tcMar>
              <w:left w:w="67" w:type="dxa"/>
              <w:right w:w="67" w:type="dxa"/>
            </w:tcMar>
            <w:vAlign w:val="bottom"/>
          </w:tcPr>
          <w:p w14:paraId="7AECD39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72.5</w:t>
            </w:r>
          </w:p>
        </w:tc>
        <w:tc>
          <w:tcPr>
            <w:tcW w:w="874" w:type="dxa"/>
            <w:tcBorders>
              <w:top w:val="nil"/>
              <w:left w:val="nil"/>
              <w:bottom w:val="nil"/>
              <w:right w:val="nil"/>
            </w:tcBorders>
            <w:shd w:val="clear" w:color="auto" w:fill="FFFFFF"/>
            <w:tcMar>
              <w:left w:w="67" w:type="dxa"/>
              <w:right w:w="67" w:type="dxa"/>
            </w:tcMar>
            <w:vAlign w:val="bottom"/>
          </w:tcPr>
          <w:p w14:paraId="6A7D99C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84.8</w:t>
            </w:r>
          </w:p>
        </w:tc>
      </w:tr>
      <w:tr w:rsidR="0038057A" w14:paraId="6CBE7824"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489BF5D7"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22330E2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tcBorders>
              <w:top w:val="nil"/>
              <w:left w:val="nil"/>
              <w:bottom w:val="nil"/>
              <w:right w:val="nil"/>
            </w:tcBorders>
            <w:shd w:val="clear" w:color="auto" w:fill="FFFFFF"/>
            <w:tcMar>
              <w:left w:w="67" w:type="dxa"/>
              <w:right w:w="67" w:type="dxa"/>
            </w:tcMar>
            <w:vAlign w:val="bottom"/>
          </w:tcPr>
          <w:p w14:paraId="1BB2A7D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w:t>
            </w:r>
          </w:p>
        </w:tc>
        <w:tc>
          <w:tcPr>
            <w:tcW w:w="874" w:type="dxa"/>
            <w:tcBorders>
              <w:top w:val="nil"/>
              <w:left w:val="nil"/>
              <w:bottom w:val="nil"/>
              <w:right w:val="nil"/>
            </w:tcBorders>
            <w:shd w:val="clear" w:color="auto" w:fill="FFFFFF"/>
            <w:tcMar>
              <w:left w:w="67" w:type="dxa"/>
              <w:right w:w="67" w:type="dxa"/>
            </w:tcMar>
            <w:vAlign w:val="bottom"/>
          </w:tcPr>
          <w:p w14:paraId="2FDE9DE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w:t>
            </w:r>
          </w:p>
        </w:tc>
        <w:tc>
          <w:tcPr>
            <w:tcW w:w="874" w:type="dxa"/>
            <w:tcBorders>
              <w:top w:val="nil"/>
              <w:left w:val="nil"/>
              <w:bottom w:val="nil"/>
              <w:right w:val="nil"/>
            </w:tcBorders>
            <w:shd w:val="clear" w:color="auto" w:fill="FFFFFF"/>
            <w:tcMar>
              <w:left w:w="67" w:type="dxa"/>
              <w:right w:w="67" w:type="dxa"/>
            </w:tcMar>
            <w:vAlign w:val="bottom"/>
          </w:tcPr>
          <w:p w14:paraId="0A5B9D5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7B04CA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41797D0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r>
      <w:tr w:rsidR="0038057A" w14:paraId="17594A64"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6213EDEB"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Identifica como TS</w:t>
            </w:r>
          </w:p>
        </w:tc>
        <w:tc>
          <w:tcPr>
            <w:tcW w:w="874" w:type="dxa"/>
            <w:vMerge w:val="restart"/>
            <w:tcBorders>
              <w:top w:val="nil"/>
              <w:left w:val="nil"/>
              <w:bottom w:val="nil"/>
              <w:right w:val="nil"/>
            </w:tcBorders>
            <w:shd w:val="clear" w:color="auto" w:fill="FFFFFF"/>
            <w:tcMar>
              <w:left w:w="67" w:type="dxa"/>
              <w:right w:w="67" w:type="dxa"/>
            </w:tcMar>
            <w:vAlign w:val="bottom"/>
          </w:tcPr>
          <w:p w14:paraId="319B3F7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72.6</w:t>
            </w:r>
          </w:p>
        </w:tc>
        <w:tc>
          <w:tcPr>
            <w:tcW w:w="874" w:type="dxa"/>
            <w:vMerge w:val="restart"/>
            <w:tcBorders>
              <w:top w:val="nil"/>
              <w:left w:val="nil"/>
              <w:bottom w:val="nil"/>
              <w:right w:val="nil"/>
            </w:tcBorders>
            <w:shd w:val="clear" w:color="auto" w:fill="FFFFFF"/>
            <w:tcMar>
              <w:left w:w="67" w:type="dxa"/>
              <w:right w:w="67" w:type="dxa"/>
            </w:tcMar>
            <w:vAlign w:val="bottom"/>
          </w:tcPr>
          <w:p w14:paraId="2BDF869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73.3</w:t>
            </w:r>
          </w:p>
        </w:tc>
        <w:tc>
          <w:tcPr>
            <w:tcW w:w="874" w:type="dxa"/>
            <w:vMerge w:val="restart"/>
            <w:tcBorders>
              <w:top w:val="nil"/>
              <w:left w:val="nil"/>
              <w:bottom w:val="nil"/>
              <w:right w:val="nil"/>
            </w:tcBorders>
            <w:shd w:val="clear" w:color="auto" w:fill="FFFFFF"/>
            <w:tcMar>
              <w:left w:w="67" w:type="dxa"/>
              <w:right w:w="67" w:type="dxa"/>
            </w:tcMar>
            <w:vAlign w:val="bottom"/>
          </w:tcPr>
          <w:p w14:paraId="393A083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72.2</w:t>
            </w:r>
          </w:p>
        </w:tc>
        <w:tc>
          <w:tcPr>
            <w:tcW w:w="874" w:type="dxa"/>
            <w:vMerge w:val="restart"/>
            <w:tcBorders>
              <w:top w:val="nil"/>
              <w:left w:val="nil"/>
              <w:bottom w:val="nil"/>
              <w:right w:val="nil"/>
            </w:tcBorders>
            <w:shd w:val="clear" w:color="auto" w:fill="FFFFFF"/>
            <w:tcMar>
              <w:left w:w="67" w:type="dxa"/>
              <w:right w:w="67" w:type="dxa"/>
            </w:tcMar>
            <w:vAlign w:val="bottom"/>
          </w:tcPr>
          <w:p w14:paraId="025A383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80.5</w:t>
            </w:r>
          </w:p>
        </w:tc>
        <w:tc>
          <w:tcPr>
            <w:tcW w:w="874" w:type="dxa"/>
            <w:vMerge w:val="restart"/>
            <w:tcBorders>
              <w:top w:val="nil"/>
              <w:left w:val="nil"/>
              <w:bottom w:val="nil"/>
              <w:right w:val="nil"/>
            </w:tcBorders>
            <w:shd w:val="clear" w:color="auto" w:fill="FFFFFF"/>
            <w:tcMar>
              <w:left w:w="67" w:type="dxa"/>
              <w:right w:w="67" w:type="dxa"/>
            </w:tcMar>
            <w:vAlign w:val="bottom"/>
          </w:tcPr>
          <w:p w14:paraId="5A2C6B9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94.6</w:t>
            </w:r>
          </w:p>
        </w:tc>
        <w:tc>
          <w:tcPr>
            <w:tcW w:w="874" w:type="dxa"/>
            <w:vMerge w:val="restart"/>
            <w:tcBorders>
              <w:top w:val="nil"/>
              <w:left w:val="nil"/>
              <w:bottom w:val="nil"/>
              <w:right w:val="nil"/>
            </w:tcBorders>
            <w:shd w:val="clear" w:color="auto" w:fill="FFFFFF"/>
            <w:tcMar>
              <w:left w:w="67" w:type="dxa"/>
              <w:right w:w="67" w:type="dxa"/>
            </w:tcMar>
            <w:vAlign w:val="bottom"/>
          </w:tcPr>
          <w:p w14:paraId="7527EA6D"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73.7</w:t>
            </w:r>
          </w:p>
        </w:tc>
      </w:tr>
      <w:tr w:rsidR="0038057A" w14:paraId="4FA0469D"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57879C4B"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0883CB68"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31F064F"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841E10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262018A"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4E1CF9D"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5E6BAFD" w14:textId="77777777" w:rsidR="0038057A" w:rsidRDefault="0038057A" w:rsidP="00281490">
            <w:pPr>
              <w:adjustRightInd w:val="0"/>
              <w:rPr>
                <w:sz w:val="24"/>
                <w:szCs w:val="24"/>
              </w:rPr>
            </w:pPr>
          </w:p>
        </w:tc>
      </w:tr>
      <w:tr w:rsidR="0038057A" w14:paraId="3161860D"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52C1D28B"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70B712B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20.0</w:t>
            </w:r>
          </w:p>
        </w:tc>
        <w:tc>
          <w:tcPr>
            <w:tcW w:w="874" w:type="dxa"/>
            <w:tcBorders>
              <w:top w:val="nil"/>
              <w:left w:val="nil"/>
              <w:bottom w:val="nil"/>
              <w:right w:val="nil"/>
            </w:tcBorders>
            <w:shd w:val="clear" w:color="auto" w:fill="FFFFFF"/>
            <w:tcMar>
              <w:left w:w="67" w:type="dxa"/>
              <w:right w:w="67" w:type="dxa"/>
            </w:tcMar>
            <w:vAlign w:val="bottom"/>
          </w:tcPr>
          <w:p w14:paraId="3A559F6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24.8</w:t>
            </w:r>
          </w:p>
        </w:tc>
        <w:tc>
          <w:tcPr>
            <w:tcW w:w="874" w:type="dxa"/>
            <w:tcBorders>
              <w:top w:val="nil"/>
              <w:left w:val="nil"/>
              <w:bottom w:val="nil"/>
              <w:right w:val="nil"/>
            </w:tcBorders>
            <w:shd w:val="clear" w:color="auto" w:fill="FFFFFF"/>
            <w:tcMar>
              <w:left w:w="67" w:type="dxa"/>
              <w:right w:w="67" w:type="dxa"/>
            </w:tcMar>
            <w:vAlign w:val="bottom"/>
          </w:tcPr>
          <w:p w14:paraId="01D0A01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27.0</w:t>
            </w:r>
          </w:p>
        </w:tc>
        <w:tc>
          <w:tcPr>
            <w:tcW w:w="874" w:type="dxa"/>
            <w:tcBorders>
              <w:top w:val="nil"/>
              <w:left w:val="nil"/>
              <w:bottom w:val="nil"/>
              <w:right w:val="nil"/>
            </w:tcBorders>
            <w:shd w:val="clear" w:color="auto" w:fill="FFFFFF"/>
            <w:tcMar>
              <w:left w:w="67" w:type="dxa"/>
              <w:right w:w="67" w:type="dxa"/>
            </w:tcMar>
            <w:vAlign w:val="bottom"/>
          </w:tcPr>
          <w:p w14:paraId="3B994C6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19.5</w:t>
            </w:r>
          </w:p>
        </w:tc>
        <w:tc>
          <w:tcPr>
            <w:tcW w:w="874" w:type="dxa"/>
            <w:tcBorders>
              <w:top w:val="nil"/>
              <w:left w:val="nil"/>
              <w:bottom w:val="nil"/>
              <w:right w:val="nil"/>
            </w:tcBorders>
            <w:shd w:val="clear" w:color="auto" w:fill="FFFFFF"/>
            <w:tcMar>
              <w:left w:w="67" w:type="dxa"/>
              <w:right w:w="67" w:type="dxa"/>
            </w:tcMar>
            <w:vAlign w:val="bottom"/>
          </w:tcPr>
          <w:p w14:paraId="03149C95"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w:t>
            </w:r>
          </w:p>
        </w:tc>
        <w:tc>
          <w:tcPr>
            <w:tcW w:w="874" w:type="dxa"/>
            <w:tcBorders>
              <w:top w:val="nil"/>
              <w:left w:val="nil"/>
              <w:bottom w:val="nil"/>
              <w:right w:val="nil"/>
            </w:tcBorders>
            <w:shd w:val="clear" w:color="auto" w:fill="FFFFFF"/>
            <w:tcMar>
              <w:left w:w="67" w:type="dxa"/>
              <w:right w:w="67" w:type="dxa"/>
            </w:tcMar>
            <w:vAlign w:val="bottom"/>
          </w:tcPr>
          <w:p w14:paraId="48C7BB19"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20.0</w:t>
            </w:r>
          </w:p>
        </w:tc>
      </w:tr>
      <w:tr w:rsidR="0038057A" w14:paraId="7D474AB9"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056074A5"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6067A233"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w:t>
            </w:r>
          </w:p>
        </w:tc>
        <w:tc>
          <w:tcPr>
            <w:tcW w:w="874" w:type="dxa"/>
            <w:tcBorders>
              <w:top w:val="nil"/>
              <w:left w:val="nil"/>
              <w:bottom w:val="nil"/>
              <w:right w:val="nil"/>
            </w:tcBorders>
            <w:shd w:val="clear" w:color="auto" w:fill="FFFFFF"/>
            <w:tcMar>
              <w:left w:w="67" w:type="dxa"/>
              <w:right w:w="67" w:type="dxa"/>
            </w:tcMar>
            <w:vAlign w:val="bottom"/>
          </w:tcPr>
          <w:p w14:paraId="02C66A9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w:t>
            </w:r>
          </w:p>
        </w:tc>
        <w:tc>
          <w:tcPr>
            <w:tcW w:w="874" w:type="dxa"/>
            <w:tcBorders>
              <w:top w:val="nil"/>
              <w:left w:val="nil"/>
              <w:bottom w:val="nil"/>
              <w:right w:val="nil"/>
            </w:tcBorders>
            <w:shd w:val="clear" w:color="auto" w:fill="FFFFFF"/>
            <w:tcMar>
              <w:left w:w="67" w:type="dxa"/>
              <w:right w:w="67" w:type="dxa"/>
            </w:tcMar>
            <w:vAlign w:val="bottom"/>
          </w:tcPr>
          <w:p w14:paraId="10F3606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tcBorders>
              <w:top w:val="nil"/>
              <w:left w:val="nil"/>
              <w:bottom w:val="nil"/>
              <w:right w:val="nil"/>
            </w:tcBorders>
            <w:shd w:val="clear" w:color="auto" w:fill="FFFFFF"/>
            <w:tcMar>
              <w:left w:w="67" w:type="dxa"/>
              <w:right w:w="67" w:type="dxa"/>
            </w:tcMar>
            <w:vAlign w:val="bottom"/>
          </w:tcPr>
          <w:p w14:paraId="63C5D81C"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8009DB6"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w:t>
            </w:r>
          </w:p>
        </w:tc>
        <w:tc>
          <w:tcPr>
            <w:tcW w:w="874" w:type="dxa"/>
            <w:tcBorders>
              <w:top w:val="nil"/>
              <w:left w:val="nil"/>
              <w:bottom w:val="nil"/>
              <w:right w:val="nil"/>
            </w:tcBorders>
            <w:shd w:val="clear" w:color="auto" w:fill="FFFFFF"/>
            <w:tcMar>
              <w:left w:w="67" w:type="dxa"/>
              <w:right w:w="67" w:type="dxa"/>
            </w:tcMar>
            <w:vAlign w:val="bottom"/>
          </w:tcPr>
          <w:p w14:paraId="0AAF2C6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w:t>
            </w:r>
          </w:p>
        </w:tc>
      </w:tr>
      <w:tr w:rsidR="0038057A" w14:paraId="59D14A54"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330A9D35" w14:textId="77777777" w:rsidR="0038057A" w:rsidRDefault="0038057A"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Identifica como LGBT</w:t>
            </w:r>
          </w:p>
        </w:tc>
        <w:tc>
          <w:tcPr>
            <w:tcW w:w="874" w:type="dxa"/>
            <w:vMerge w:val="restart"/>
            <w:tcBorders>
              <w:top w:val="nil"/>
              <w:left w:val="nil"/>
              <w:bottom w:val="nil"/>
              <w:right w:val="nil"/>
            </w:tcBorders>
            <w:shd w:val="clear" w:color="auto" w:fill="FFFFFF"/>
            <w:tcMar>
              <w:left w:w="67" w:type="dxa"/>
              <w:right w:w="67" w:type="dxa"/>
            </w:tcMar>
            <w:vAlign w:val="bottom"/>
          </w:tcPr>
          <w:p w14:paraId="393DD9CA"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w:t>
            </w:r>
          </w:p>
        </w:tc>
        <w:tc>
          <w:tcPr>
            <w:tcW w:w="874" w:type="dxa"/>
            <w:vMerge w:val="restart"/>
            <w:tcBorders>
              <w:top w:val="nil"/>
              <w:left w:val="nil"/>
              <w:bottom w:val="nil"/>
              <w:right w:val="nil"/>
            </w:tcBorders>
            <w:shd w:val="clear" w:color="auto" w:fill="FFFFFF"/>
            <w:tcMar>
              <w:left w:w="67" w:type="dxa"/>
              <w:right w:w="67" w:type="dxa"/>
            </w:tcMar>
            <w:vAlign w:val="bottom"/>
          </w:tcPr>
          <w:p w14:paraId="14D8E491"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w:t>
            </w:r>
          </w:p>
        </w:tc>
        <w:tc>
          <w:tcPr>
            <w:tcW w:w="874" w:type="dxa"/>
            <w:vMerge w:val="restart"/>
            <w:tcBorders>
              <w:top w:val="nil"/>
              <w:left w:val="nil"/>
              <w:bottom w:val="nil"/>
              <w:right w:val="nil"/>
            </w:tcBorders>
            <w:shd w:val="clear" w:color="auto" w:fill="FFFFFF"/>
            <w:tcMar>
              <w:left w:w="67" w:type="dxa"/>
              <w:right w:w="67" w:type="dxa"/>
            </w:tcMar>
            <w:vAlign w:val="bottom"/>
          </w:tcPr>
          <w:p w14:paraId="5FC53B6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w:t>
            </w:r>
          </w:p>
        </w:tc>
        <w:tc>
          <w:tcPr>
            <w:tcW w:w="874" w:type="dxa"/>
            <w:vMerge w:val="restart"/>
            <w:tcBorders>
              <w:top w:val="nil"/>
              <w:left w:val="nil"/>
              <w:bottom w:val="nil"/>
              <w:right w:val="nil"/>
            </w:tcBorders>
            <w:shd w:val="clear" w:color="auto" w:fill="FFFFFF"/>
            <w:tcMar>
              <w:left w:w="67" w:type="dxa"/>
              <w:right w:w="67" w:type="dxa"/>
            </w:tcMar>
            <w:vAlign w:val="bottom"/>
          </w:tcPr>
          <w:p w14:paraId="2C84EF7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w:t>
            </w:r>
          </w:p>
        </w:tc>
        <w:tc>
          <w:tcPr>
            <w:tcW w:w="874" w:type="dxa"/>
            <w:vMerge w:val="restart"/>
            <w:tcBorders>
              <w:top w:val="nil"/>
              <w:left w:val="nil"/>
              <w:bottom w:val="nil"/>
              <w:right w:val="nil"/>
            </w:tcBorders>
            <w:shd w:val="clear" w:color="auto" w:fill="FFFFFF"/>
            <w:tcMar>
              <w:left w:w="67" w:type="dxa"/>
              <w:right w:w="67" w:type="dxa"/>
            </w:tcMar>
            <w:vAlign w:val="bottom"/>
          </w:tcPr>
          <w:p w14:paraId="02E40E5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16.4</w:t>
            </w:r>
          </w:p>
        </w:tc>
        <w:tc>
          <w:tcPr>
            <w:tcW w:w="874" w:type="dxa"/>
            <w:vMerge w:val="restart"/>
            <w:tcBorders>
              <w:top w:val="nil"/>
              <w:left w:val="nil"/>
              <w:bottom w:val="nil"/>
              <w:right w:val="nil"/>
            </w:tcBorders>
            <w:shd w:val="clear" w:color="auto" w:fill="FFFFFF"/>
            <w:tcMar>
              <w:left w:w="67" w:type="dxa"/>
              <w:right w:w="67" w:type="dxa"/>
            </w:tcMar>
            <w:vAlign w:val="bottom"/>
          </w:tcPr>
          <w:p w14:paraId="0206CC1E"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w:t>
            </w:r>
          </w:p>
        </w:tc>
      </w:tr>
      <w:tr w:rsidR="0038057A" w14:paraId="173DEDA5"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4D1D6887"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7C3FEA71"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B11E45E"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872B29B"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33AB096"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D9540E3" w14:textId="77777777" w:rsidR="0038057A" w:rsidRDefault="0038057A"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1E70881" w14:textId="77777777" w:rsidR="0038057A" w:rsidRDefault="0038057A" w:rsidP="00281490">
            <w:pPr>
              <w:adjustRightInd w:val="0"/>
              <w:rPr>
                <w:sz w:val="24"/>
                <w:szCs w:val="24"/>
              </w:rPr>
            </w:pPr>
          </w:p>
        </w:tc>
      </w:tr>
      <w:tr w:rsidR="0038057A" w14:paraId="12D971D7"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3DD28FF0"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51E8AF1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89.2</w:t>
            </w:r>
          </w:p>
        </w:tc>
        <w:tc>
          <w:tcPr>
            <w:tcW w:w="874" w:type="dxa"/>
            <w:tcBorders>
              <w:top w:val="nil"/>
              <w:left w:val="nil"/>
              <w:bottom w:val="nil"/>
              <w:right w:val="nil"/>
            </w:tcBorders>
            <w:shd w:val="clear" w:color="auto" w:fill="FFFFFF"/>
            <w:tcMar>
              <w:left w:w="67" w:type="dxa"/>
              <w:right w:w="67" w:type="dxa"/>
            </w:tcMar>
            <w:vAlign w:val="bottom"/>
          </w:tcPr>
          <w:p w14:paraId="6693164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91.9</w:t>
            </w:r>
          </w:p>
        </w:tc>
        <w:tc>
          <w:tcPr>
            <w:tcW w:w="874" w:type="dxa"/>
            <w:tcBorders>
              <w:top w:val="nil"/>
              <w:left w:val="nil"/>
              <w:bottom w:val="nil"/>
              <w:right w:val="nil"/>
            </w:tcBorders>
            <w:shd w:val="clear" w:color="auto" w:fill="FFFFFF"/>
            <w:tcMar>
              <w:left w:w="67" w:type="dxa"/>
              <w:right w:w="67" w:type="dxa"/>
            </w:tcMar>
            <w:vAlign w:val="bottom"/>
          </w:tcPr>
          <w:p w14:paraId="33CB39E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87.5</w:t>
            </w:r>
          </w:p>
        </w:tc>
        <w:tc>
          <w:tcPr>
            <w:tcW w:w="874" w:type="dxa"/>
            <w:tcBorders>
              <w:top w:val="nil"/>
              <w:left w:val="nil"/>
              <w:bottom w:val="nil"/>
              <w:right w:val="nil"/>
            </w:tcBorders>
            <w:shd w:val="clear" w:color="auto" w:fill="FFFFFF"/>
            <w:tcMar>
              <w:left w:w="67" w:type="dxa"/>
              <w:right w:w="67" w:type="dxa"/>
            </w:tcMar>
            <w:vAlign w:val="bottom"/>
          </w:tcPr>
          <w:p w14:paraId="16781F2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88.6</w:t>
            </w:r>
          </w:p>
        </w:tc>
        <w:tc>
          <w:tcPr>
            <w:tcW w:w="874" w:type="dxa"/>
            <w:tcBorders>
              <w:top w:val="nil"/>
              <w:left w:val="nil"/>
              <w:bottom w:val="nil"/>
              <w:right w:val="nil"/>
            </w:tcBorders>
            <w:shd w:val="clear" w:color="auto" w:fill="FFFFFF"/>
            <w:tcMar>
              <w:left w:w="67" w:type="dxa"/>
              <w:right w:w="67" w:type="dxa"/>
            </w:tcMar>
            <w:vAlign w:val="bottom"/>
          </w:tcPr>
          <w:p w14:paraId="1950717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82.5</w:t>
            </w:r>
          </w:p>
        </w:tc>
        <w:tc>
          <w:tcPr>
            <w:tcW w:w="874" w:type="dxa"/>
            <w:tcBorders>
              <w:top w:val="nil"/>
              <w:left w:val="nil"/>
              <w:bottom w:val="nil"/>
              <w:right w:val="nil"/>
            </w:tcBorders>
            <w:shd w:val="clear" w:color="auto" w:fill="FFFFFF"/>
            <w:tcMar>
              <w:left w:w="67" w:type="dxa"/>
              <w:right w:w="67" w:type="dxa"/>
            </w:tcMar>
            <w:vAlign w:val="bottom"/>
          </w:tcPr>
          <w:p w14:paraId="3E1DA897"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89.0</w:t>
            </w:r>
          </w:p>
        </w:tc>
      </w:tr>
      <w:tr w:rsidR="0038057A" w14:paraId="63582DDB" w14:textId="77777777" w:rsidTr="00281490">
        <w:trPr>
          <w:cantSplit/>
          <w:jc w:val="center"/>
        </w:trPr>
        <w:tc>
          <w:tcPr>
            <w:tcW w:w="5019" w:type="dxa"/>
            <w:tcBorders>
              <w:top w:val="nil"/>
              <w:left w:val="nil"/>
              <w:bottom w:val="single" w:sz="4" w:space="0" w:color="000000"/>
              <w:right w:val="nil"/>
            </w:tcBorders>
            <w:shd w:val="clear" w:color="auto" w:fill="FFFFFF"/>
            <w:tcMar>
              <w:left w:w="67" w:type="dxa"/>
              <w:right w:w="67" w:type="dxa"/>
            </w:tcMar>
          </w:tcPr>
          <w:p w14:paraId="3AF0F56F" w14:textId="77777777" w:rsidR="0038057A" w:rsidRDefault="0038057A"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904833B"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D2B5B74"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136055F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1CFDDD8"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E7E88E0"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6755D84F" w14:textId="77777777" w:rsidR="0038057A" w:rsidRDefault="0038057A"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w:t>
            </w:r>
          </w:p>
        </w:tc>
      </w:tr>
    </w:tbl>
    <w:p w14:paraId="48E41E9F" w14:textId="77777777" w:rsidR="0038057A" w:rsidRDefault="0038057A" w:rsidP="0038057A">
      <w:pPr>
        <w:adjustRightInd w:val="0"/>
        <w:rPr>
          <w:rFonts w:ascii="Arial" w:hAnsi="Arial" w:cs="Arial"/>
          <w:color w:val="000000"/>
          <w:sz w:val="19"/>
          <w:szCs w:val="19"/>
        </w:rPr>
      </w:pPr>
    </w:p>
    <w:p w14:paraId="7277A176" w14:textId="77777777" w:rsidR="0038057A" w:rsidRDefault="0038057A" w:rsidP="0038057A">
      <w:pPr>
        <w:adjustRightInd w:val="0"/>
        <w:rPr>
          <w:rFonts w:ascii="Arial" w:hAnsi="Arial" w:cs="Arial"/>
          <w:color w:val="000000"/>
          <w:sz w:val="19"/>
          <w:szCs w:val="19"/>
        </w:rPr>
      </w:pPr>
    </w:p>
    <w:p w14:paraId="727A14B0" w14:textId="77777777" w:rsidR="0038057A" w:rsidRDefault="0038057A" w:rsidP="0038057A">
      <w:pPr>
        <w:adjustRightInd w:val="0"/>
        <w:jc w:val="center"/>
        <w:rPr>
          <w:sz w:val="24"/>
          <w:szCs w:val="24"/>
        </w:rPr>
      </w:pPr>
    </w:p>
    <w:p w14:paraId="48162502" w14:textId="77777777" w:rsidR="00414345" w:rsidRPr="00414345" w:rsidRDefault="00414345" w:rsidP="00414345">
      <w:pPr>
        <w:rPr>
          <w:lang w:val="pt-PT"/>
        </w:rPr>
        <w:sectPr w:rsidR="00414345" w:rsidRPr="00414345" w:rsidSect="003C4895">
          <w:pgSz w:w="12240" w:h="15840"/>
          <w:pgMar w:top="1440" w:right="1440" w:bottom="1440" w:left="1440" w:header="720" w:footer="720" w:gutter="0"/>
          <w:cols w:space="720"/>
          <w:docGrid w:linePitch="360"/>
        </w:sectPr>
      </w:pPr>
    </w:p>
    <w:p w14:paraId="3D0414E4" w14:textId="12B571BE" w:rsidR="001F2E67" w:rsidRDefault="00255DE1" w:rsidP="00255DE1">
      <w:pPr>
        <w:pStyle w:val="Heading2"/>
        <w:rPr>
          <w:lang w:val="pt-PT"/>
        </w:rPr>
      </w:pPr>
      <w:bookmarkStart w:id="122" w:name="_Toc517253648"/>
      <w:r>
        <w:rPr>
          <w:lang w:val="pt-PT"/>
        </w:rPr>
        <w:t>Apêndice</w:t>
      </w:r>
      <w:r w:rsidR="005D29F6">
        <w:rPr>
          <w:lang w:val="pt-PT"/>
        </w:rPr>
        <w:t xml:space="preserve"> 5. Todas as variáveis comportamentais para HSH</w:t>
      </w:r>
      <w:bookmarkEnd w:id="122"/>
    </w:p>
    <w:p w14:paraId="0A0F4CBF" w14:textId="77777777" w:rsidR="005D29F6" w:rsidRPr="005D29F6" w:rsidRDefault="005D29F6" w:rsidP="005D29F6">
      <w:pPr>
        <w:adjustRightInd w:val="0"/>
        <w:spacing w:before="10" w:after="10"/>
        <w:jc w:val="center"/>
        <w:rPr>
          <w:rFonts w:ascii="Arial" w:hAnsi="Arial" w:cs="Arial"/>
          <w:b/>
          <w:bCs/>
          <w:color w:val="000000"/>
          <w:sz w:val="19"/>
          <w:szCs w:val="19"/>
          <w:lang w:val="pt-BR"/>
        </w:rPr>
      </w:pPr>
      <w:r w:rsidRPr="005D29F6">
        <w:rPr>
          <w:rFonts w:ascii="Arial" w:hAnsi="Arial" w:cs="Arial"/>
          <w:b/>
          <w:bCs/>
          <w:color w:val="000000"/>
          <w:sz w:val="19"/>
          <w:szCs w:val="19"/>
          <w:lang w:val="pt-BR"/>
        </w:rPr>
        <w:t>Características sócio-demográficas e econômicas dos HSH por província, Angola</w:t>
      </w:r>
    </w:p>
    <w:p w14:paraId="07FFDF95" w14:textId="77777777" w:rsidR="005D29F6" w:rsidRPr="005D29F6" w:rsidRDefault="005D29F6" w:rsidP="005D29F6">
      <w:pPr>
        <w:adjustRightInd w:val="0"/>
        <w:spacing w:before="10" w:after="10"/>
        <w:jc w:val="center"/>
        <w:rPr>
          <w:rFonts w:ascii="Arial" w:hAnsi="Arial" w:cs="Arial"/>
          <w:color w:val="000000"/>
          <w:sz w:val="19"/>
          <w:szCs w:val="19"/>
          <w:lang w:val="pt-BR"/>
        </w:rPr>
      </w:pPr>
      <w:r w:rsidRPr="005D29F6">
        <w:rPr>
          <w:rFonts w:ascii="Arial" w:hAnsi="Arial" w:cs="Arial"/>
          <w:color w:val="000000"/>
          <w:sz w:val="19"/>
          <w:szCs w:val="19"/>
          <w:lang w:val="pt-BR"/>
        </w:rPr>
        <w:t>Inquérito do Formulário C, Resultados ponderados</w:t>
      </w:r>
    </w:p>
    <w:p w14:paraId="7E310056" w14:textId="77777777" w:rsidR="005D29F6" w:rsidRPr="005D29F6" w:rsidRDefault="005D29F6" w:rsidP="005D29F6">
      <w:pPr>
        <w:adjustRightInd w:val="0"/>
        <w:rPr>
          <w:rFonts w:ascii="Arial" w:hAnsi="Arial" w:cs="Arial"/>
          <w:color w:val="000000"/>
          <w:sz w:val="19"/>
          <w:szCs w:val="19"/>
          <w:lang w:val="pt-BR"/>
        </w:rPr>
      </w:pPr>
    </w:p>
    <w:tbl>
      <w:tblPr>
        <w:tblW w:w="0" w:type="auto"/>
        <w:jc w:val="center"/>
        <w:tblLayout w:type="fixed"/>
        <w:tblCellMar>
          <w:left w:w="0" w:type="dxa"/>
          <w:right w:w="0" w:type="dxa"/>
        </w:tblCellMar>
        <w:tblLook w:val="0000" w:firstRow="0" w:lastRow="0" w:firstColumn="0" w:lastColumn="0" w:noHBand="0" w:noVBand="0"/>
      </w:tblPr>
      <w:tblGrid>
        <w:gridCol w:w="3885"/>
        <w:gridCol w:w="874"/>
        <w:gridCol w:w="874"/>
        <w:gridCol w:w="874"/>
        <w:gridCol w:w="874"/>
        <w:gridCol w:w="874"/>
        <w:gridCol w:w="874"/>
      </w:tblGrid>
      <w:tr w:rsidR="005D29F6" w14:paraId="6EA2D189" w14:textId="77777777" w:rsidTr="005075C6">
        <w:trPr>
          <w:cantSplit/>
          <w:tblHeader/>
          <w:jc w:val="center"/>
        </w:trPr>
        <w:tc>
          <w:tcPr>
            <w:tcW w:w="3885"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38E6DFB3" w14:textId="201329D1" w:rsidR="005D29F6" w:rsidRDefault="00493FB8"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Tabela</w:t>
            </w:r>
            <w:r w:rsidR="005D29F6">
              <w:rPr>
                <w:rFonts w:ascii="Arial" w:hAnsi="Arial" w:cs="Arial"/>
                <w:i/>
                <w:iCs/>
                <w:color w:val="000000"/>
                <w:sz w:val="19"/>
                <w:szCs w:val="19"/>
              </w:rPr>
              <w:t xml:space="preserve"> 1</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0C20A4A1"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456)</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5B587CB8"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256)</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6CB57C94" w14:textId="33E8299C"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w:t>
            </w:r>
            <w:r w:rsidR="00493FB8">
              <w:rPr>
                <w:rFonts w:ascii="Arial" w:hAnsi="Arial" w:cs="Arial"/>
                <w:i/>
                <w:iCs/>
                <w:color w:val="000000"/>
                <w:sz w:val="19"/>
                <w:szCs w:val="19"/>
              </w:rPr>
              <w:t>=</w:t>
            </w:r>
            <w:r>
              <w:rPr>
                <w:rFonts w:ascii="Arial" w:hAnsi="Arial" w:cs="Arial"/>
                <w:i/>
                <w:iCs/>
                <w:color w:val="000000"/>
                <w:sz w:val="19"/>
                <w:szCs w:val="19"/>
              </w:rPr>
              <w:t>68)</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09791C86"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39)</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064803BF"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196)</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13C4594E" w14:textId="147B2272"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(n=1015)</w:t>
            </w:r>
          </w:p>
        </w:tc>
      </w:tr>
      <w:tr w:rsidR="005D29F6" w14:paraId="66FD6CC2" w14:textId="77777777" w:rsidTr="00281490">
        <w:trPr>
          <w:cantSplit/>
          <w:tblHeader/>
          <w:jc w:val="center"/>
        </w:trPr>
        <w:tc>
          <w:tcPr>
            <w:tcW w:w="3885"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774D6A8E" w14:textId="77777777" w:rsidR="005D29F6" w:rsidRDefault="005D29F6" w:rsidP="00281490">
            <w:pPr>
              <w:adjustRightInd w:val="0"/>
              <w:rPr>
                <w:sz w:val="24"/>
                <w:szCs w:val="24"/>
              </w:rPr>
            </w:pPr>
          </w:p>
        </w:tc>
        <w:tc>
          <w:tcPr>
            <w:tcW w:w="874" w:type="dxa"/>
            <w:tcBorders>
              <w:top w:val="nil"/>
              <w:left w:val="nil"/>
              <w:bottom w:val="single" w:sz="4" w:space="0" w:color="000000"/>
              <w:right w:val="nil"/>
            </w:tcBorders>
            <w:shd w:val="clear" w:color="auto" w:fill="FFFFFF"/>
            <w:tcMar>
              <w:left w:w="67" w:type="dxa"/>
              <w:right w:w="67" w:type="dxa"/>
            </w:tcMar>
            <w:vAlign w:val="bottom"/>
          </w:tcPr>
          <w:p w14:paraId="6FFDB81A"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38CBAA6"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8E16039"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9355687"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E456192"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16BCE081"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5D29F6" w14:paraId="701ACF95"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23423BA6" w14:textId="77777777" w:rsidR="005D29F6" w:rsidRPr="005D29F6" w:rsidRDefault="005D29F6" w:rsidP="00281490">
            <w:pPr>
              <w:adjustRightInd w:val="0"/>
              <w:spacing w:before="67" w:after="67"/>
              <w:rPr>
                <w:rFonts w:ascii="Arial" w:hAnsi="Arial" w:cs="Arial"/>
                <w:i/>
                <w:iCs/>
                <w:color w:val="000000"/>
                <w:sz w:val="19"/>
                <w:szCs w:val="19"/>
                <w:lang w:val="pt-BR"/>
              </w:rPr>
            </w:pPr>
            <w:r w:rsidRPr="005D29F6">
              <w:rPr>
                <w:rFonts w:ascii="Arial" w:hAnsi="Arial" w:cs="Arial"/>
                <w:i/>
                <w:iCs/>
                <w:color w:val="000000"/>
                <w:sz w:val="19"/>
                <w:szCs w:val="19"/>
                <w:lang w:val="pt-BR"/>
              </w:rPr>
              <w:t>Genero segundo o inquiridor (observação)</w:t>
            </w:r>
          </w:p>
        </w:tc>
        <w:tc>
          <w:tcPr>
            <w:tcW w:w="874" w:type="dxa"/>
            <w:vMerge w:val="restart"/>
            <w:tcBorders>
              <w:top w:val="nil"/>
              <w:left w:val="nil"/>
              <w:bottom w:val="nil"/>
              <w:right w:val="nil"/>
            </w:tcBorders>
            <w:shd w:val="clear" w:color="auto" w:fill="FFFFFF"/>
            <w:tcMar>
              <w:left w:w="67" w:type="dxa"/>
              <w:right w:w="67" w:type="dxa"/>
            </w:tcMar>
            <w:vAlign w:val="bottom"/>
          </w:tcPr>
          <w:p w14:paraId="3EF71BB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28EFB94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0FA3218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0048DD0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065431D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99.7</w:t>
            </w:r>
          </w:p>
        </w:tc>
        <w:tc>
          <w:tcPr>
            <w:tcW w:w="874" w:type="dxa"/>
            <w:vMerge w:val="restart"/>
            <w:tcBorders>
              <w:top w:val="nil"/>
              <w:left w:val="nil"/>
              <w:bottom w:val="nil"/>
              <w:right w:val="nil"/>
            </w:tcBorders>
            <w:shd w:val="clear" w:color="auto" w:fill="FFFFFF"/>
            <w:tcMar>
              <w:left w:w="67" w:type="dxa"/>
              <w:right w:w="67" w:type="dxa"/>
            </w:tcMar>
            <w:vAlign w:val="bottom"/>
          </w:tcPr>
          <w:p w14:paraId="6709700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r>
      <w:tr w:rsidR="005D29F6" w14:paraId="2326B1B9"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4F9A6C6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Masculino</w:t>
            </w:r>
          </w:p>
        </w:tc>
        <w:tc>
          <w:tcPr>
            <w:tcW w:w="874" w:type="dxa"/>
            <w:vMerge/>
            <w:tcBorders>
              <w:top w:val="nil"/>
              <w:left w:val="nil"/>
              <w:bottom w:val="nil"/>
              <w:right w:val="nil"/>
            </w:tcBorders>
            <w:shd w:val="clear" w:color="auto" w:fill="FFFFFF"/>
            <w:tcMar>
              <w:left w:w="67" w:type="dxa"/>
              <w:right w:w="67" w:type="dxa"/>
            </w:tcMar>
            <w:vAlign w:val="bottom"/>
          </w:tcPr>
          <w:p w14:paraId="723EA7FA"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8BF10DD"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4F6CF9F"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B87B85E"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0B8AB10"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7877880" w14:textId="77777777" w:rsidR="005D29F6" w:rsidRDefault="005D29F6" w:rsidP="00281490">
            <w:pPr>
              <w:adjustRightInd w:val="0"/>
              <w:rPr>
                <w:sz w:val="24"/>
                <w:szCs w:val="24"/>
              </w:rPr>
            </w:pPr>
          </w:p>
        </w:tc>
      </w:tr>
      <w:tr w:rsidR="005D29F6" w14:paraId="4723B0FA"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1E7CDD5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Transgenero</w:t>
            </w:r>
          </w:p>
        </w:tc>
        <w:tc>
          <w:tcPr>
            <w:tcW w:w="874" w:type="dxa"/>
            <w:tcBorders>
              <w:top w:val="nil"/>
              <w:left w:val="nil"/>
              <w:bottom w:val="nil"/>
              <w:right w:val="nil"/>
            </w:tcBorders>
            <w:shd w:val="clear" w:color="auto" w:fill="FFFFFF"/>
            <w:tcMar>
              <w:left w:w="67" w:type="dxa"/>
              <w:right w:w="67" w:type="dxa"/>
            </w:tcMar>
            <w:vAlign w:val="bottom"/>
          </w:tcPr>
          <w:p w14:paraId="374482B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A566E3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0CFB48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B4DC33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146C77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tcBorders>
              <w:top w:val="nil"/>
              <w:left w:val="nil"/>
              <w:bottom w:val="nil"/>
              <w:right w:val="nil"/>
            </w:tcBorders>
            <w:shd w:val="clear" w:color="auto" w:fill="FFFFFF"/>
            <w:tcMar>
              <w:left w:w="67" w:type="dxa"/>
              <w:right w:w="67" w:type="dxa"/>
            </w:tcMar>
            <w:vAlign w:val="bottom"/>
          </w:tcPr>
          <w:p w14:paraId="435FA40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r>
      <w:tr w:rsidR="005D29F6" w14:paraId="6A705F46"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F492EE7" w14:textId="77777777" w:rsidR="005D29F6" w:rsidRPr="005D29F6" w:rsidRDefault="005D29F6" w:rsidP="00281490">
            <w:pPr>
              <w:adjustRightInd w:val="0"/>
              <w:spacing w:before="67" w:after="67"/>
              <w:rPr>
                <w:rFonts w:ascii="Arial" w:hAnsi="Arial" w:cs="Arial"/>
                <w:i/>
                <w:iCs/>
                <w:color w:val="000000"/>
                <w:sz w:val="19"/>
                <w:szCs w:val="19"/>
                <w:lang w:val="pt-BR"/>
              </w:rPr>
            </w:pPr>
            <w:r w:rsidRPr="005D29F6">
              <w:rPr>
                <w:rFonts w:ascii="Arial" w:hAnsi="Arial" w:cs="Arial"/>
                <w:i/>
                <w:iCs/>
                <w:color w:val="000000"/>
                <w:sz w:val="19"/>
                <w:szCs w:val="19"/>
                <w:lang w:val="pt-BR"/>
              </w:rPr>
              <w:t>Comportamento de risco/Perguntas de filtro</w:t>
            </w:r>
          </w:p>
        </w:tc>
        <w:tc>
          <w:tcPr>
            <w:tcW w:w="874" w:type="dxa"/>
            <w:vMerge w:val="restart"/>
            <w:tcBorders>
              <w:top w:val="nil"/>
              <w:left w:val="nil"/>
              <w:bottom w:val="nil"/>
              <w:right w:val="nil"/>
            </w:tcBorders>
            <w:shd w:val="clear" w:color="auto" w:fill="FFFFFF"/>
            <w:tcMar>
              <w:left w:w="67" w:type="dxa"/>
              <w:right w:w="67" w:type="dxa"/>
            </w:tcMar>
            <w:vAlign w:val="bottom"/>
          </w:tcPr>
          <w:p w14:paraId="759923B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0EFC0E7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76C446D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62DEB53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14DAFCC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302083E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r>
      <w:tr w:rsidR="005D29F6" w14:paraId="4992B4D3"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7403E907"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Elegível</w:t>
            </w:r>
          </w:p>
        </w:tc>
        <w:tc>
          <w:tcPr>
            <w:tcW w:w="874" w:type="dxa"/>
            <w:vMerge/>
            <w:tcBorders>
              <w:top w:val="nil"/>
              <w:left w:val="nil"/>
              <w:bottom w:val="nil"/>
              <w:right w:val="nil"/>
            </w:tcBorders>
            <w:shd w:val="clear" w:color="auto" w:fill="FFFFFF"/>
            <w:tcMar>
              <w:left w:w="67" w:type="dxa"/>
              <w:right w:w="67" w:type="dxa"/>
            </w:tcMar>
            <w:vAlign w:val="bottom"/>
          </w:tcPr>
          <w:p w14:paraId="550FA143"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3AA5A96"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961FEC3"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F77699D"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31B7FA8"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0FD1EC8" w14:textId="77777777" w:rsidR="005D29F6" w:rsidRDefault="005D29F6" w:rsidP="00281490">
            <w:pPr>
              <w:adjustRightInd w:val="0"/>
              <w:rPr>
                <w:sz w:val="24"/>
                <w:szCs w:val="24"/>
              </w:rPr>
            </w:pPr>
          </w:p>
        </w:tc>
      </w:tr>
      <w:tr w:rsidR="005D29F6" w14:paraId="60FBCF92"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1C2FD826"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Consentimento informado</w:t>
            </w:r>
          </w:p>
        </w:tc>
        <w:tc>
          <w:tcPr>
            <w:tcW w:w="874" w:type="dxa"/>
            <w:vMerge w:val="restart"/>
            <w:tcBorders>
              <w:top w:val="nil"/>
              <w:left w:val="nil"/>
              <w:bottom w:val="nil"/>
              <w:right w:val="nil"/>
            </w:tcBorders>
            <w:shd w:val="clear" w:color="auto" w:fill="FFFFFF"/>
            <w:tcMar>
              <w:left w:w="67" w:type="dxa"/>
              <w:right w:w="67" w:type="dxa"/>
            </w:tcMar>
            <w:vAlign w:val="bottom"/>
          </w:tcPr>
          <w:p w14:paraId="7283E6F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493FB42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2BEECE6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0370180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7E56DEF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65B4B7C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r>
      <w:tr w:rsidR="005D29F6" w14:paraId="7D96FA53"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756F24D"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1D9A3AC8"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0CDD715"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3C124F5"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3B3AD2A"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F06D5C8"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4445C54" w14:textId="77777777" w:rsidR="005D29F6" w:rsidRDefault="005D29F6" w:rsidP="00281490">
            <w:pPr>
              <w:adjustRightInd w:val="0"/>
              <w:rPr>
                <w:sz w:val="24"/>
                <w:szCs w:val="24"/>
              </w:rPr>
            </w:pPr>
          </w:p>
        </w:tc>
      </w:tr>
      <w:tr w:rsidR="005D29F6" w14:paraId="2BC97DBC"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240E2D14" w14:textId="77777777" w:rsidR="005D29F6" w:rsidRPr="005D29F6" w:rsidRDefault="005D29F6" w:rsidP="00281490">
            <w:pPr>
              <w:adjustRightInd w:val="0"/>
              <w:spacing w:before="67" w:after="67"/>
              <w:rPr>
                <w:rFonts w:ascii="Arial" w:hAnsi="Arial" w:cs="Arial"/>
                <w:i/>
                <w:iCs/>
                <w:color w:val="000000"/>
                <w:sz w:val="19"/>
                <w:szCs w:val="19"/>
                <w:lang w:val="pt-BR"/>
              </w:rPr>
            </w:pPr>
            <w:r w:rsidRPr="005D29F6">
              <w:rPr>
                <w:rFonts w:ascii="Arial" w:hAnsi="Arial" w:cs="Arial"/>
                <w:i/>
                <w:iCs/>
                <w:color w:val="000000"/>
                <w:sz w:val="19"/>
                <w:szCs w:val="19"/>
                <w:lang w:val="pt-BR"/>
              </w:rPr>
              <w:t>Consentimento para o teste do VIH</w:t>
            </w:r>
          </w:p>
        </w:tc>
        <w:tc>
          <w:tcPr>
            <w:tcW w:w="874" w:type="dxa"/>
            <w:vMerge w:val="restart"/>
            <w:tcBorders>
              <w:top w:val="nil"/>
              <w:left w:val="nil"/>
              <w:bottom w:val="nil"/>
              <w:right w:val="nil"/>
            </w:tcBorders>
            <w:shd w:val="clear" w:color="auto" w:fill="FFFFFF"/>
            <w:tcMar>
              <w:left w:w="67" w:type="dxa"/>
              <w:right w:w="67" w:type="dxa"/>
            </w:tcMar>
            <w:vAlign w:val="bottom"/>
          </w:tcPr>
          <w:p w14:paraId="4EE4138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1ECE3C3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68EA0FA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76687B6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2152D53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01C98A4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r>
      <w:tr w:rsidR="005D29F6" w14:paraId="1DF536FC"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6BE96FE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75763918"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37941A2"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DD7BDB0"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89500FA"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75329FF"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C7EF7CD" w14:textId="77777777" w:rsidR="005D29F6" w:rsidRDefault="005D29F6" w:rsidP="00281490">
            <w:pPr>
              <w:adjustRightInd w:val="0"/>
              <w:rPr>
                <w:sz w:val="24"/>
                <w:szCs w:val="24"/>
              </w:rPr>
            </w:pPr>
          </w:p>
        </w:tc>
      </w:tr>
      <w:tr w:rsidR="005D29F6" w14:paraId="733863FB"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634B2E46"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Género actual</w:t>
            </w:r>
          </w:p>
        </w:tc>
        <w:tc>
          <w:tcPr>
            <w:tcW w:w="874" w:type="dxa"/>
            <w:vMerge w:val="restart"/>
            <w:tcBorders>
              <w:top w:val="nil"/>
              <w:left w:val="nil"/>
              <w:bottom w:val="nil"/>
              <w:right w:val="nil"/>
            </w:tcBorders>
            <w:shd w:val="clear" w:color="auto" w:fill="FFFFFF"/>
            <w:tcMar>
              <w:left w:w="67" w:type="dxa"/>
              <w:right w:w="67" w:type="dxa"/>
            </w:tcMar>
            <w:vAlign w:val="bottom"/>
          </w:tcPr>
          <w:p w14:paraId="563B0D4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94.0</w:t>
            </w:r>
          </w:p>
        </w:tc>
        <w:tc>
          <w:tcPr>
            <w:tcW w:w="874" w:type="dxa"/>
            <w:vMerge w:val="restart"/>
            <w:tcBorders>
              <w:top w:val="nil"/>
              <w:left w:val="nil"/>
              <w:bottom w:val="nil"/>
              <w:right w:val="nil"/>
            </w:tcBorders>
            <w:shd w:val="clear" w:color="auto" w:fill="FFFFFF"/>
            <w:tcMar>
              <w:left w:w="67" w:type="dxa"/>
              <w:right w:w="67" w:type="dxa"/>
            </w:tcMar>
            <w:vAlign w:val="bottom"/>
          </w:tcPr>
          <w:p w14:paraId="3278E1B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6278E90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539165F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0C00E70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19ABE9E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94.6</w:t>
            </w:r>
          </w:p>
        </w:tc>
      </w:tr>
      <w:tr w:rsidR="005D29F6" w14:paraId="4D9C7381"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5608F1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Homem/Masculino</w:t>
            </w:r>
          </w:p>
        </w:tc>
        <w:tc>
          <w:tcPr>
            <w:tcW w:w="874" w:type="dxa"/>
            <w:vMerge/>
            <w:tcBorders>
              <w:top w:val="nil"/>
              <w:left w:val="nil"/>
              <w:bottom w:val="nil"/>
              <w:right w:val="nil"/>
            </w:tcBorders>
            <w:shd w:val="clear" w:color="auto" w:fill="FFFFFF"/>
            <w:tcMar>
              <w:left w:w="67" w:type="dxa"/>
              <w:right w:w="67" w:type="dxa"/>
            </w:tcMar>
            <w:vAlign w:val="bottom"/>
          </w:tcPr>
          <w:p w14:paraId="745D54D1"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B8BC75E"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C6C3B49"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F2B4D10"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B384E3C"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A1E0B18" w14:textId="77777777" w:rsidR="005D29F6" w:rsidRDefault="005D29F6" w:rsidP="00281490">
            <w:pPr>
              <w:adjustRightInd w:val="0"/>
              <w:rPr>
                <w:sz w:val="24"/>
                <w:szCs w:val="24"/>
              </w:rPr>
            </w:pPr>
          </w:p>
        </w:tc>
      </w:tr>
      <w:tr w:rsidR="005D29F6" w14:paraId="6C36907D"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608094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Outro</w:t>
            </w:r>
          </w:p>
        </w:tc>
        <w:tc>
          <w:tcPr>
            <w:tcW w:w="874" w:type="dxa"/>
            <w:tcBorders>
              <w:top w:val="nil"/>
              <w:left w:val="nil"/>
              <w:bottom w:val="nil"/>
              <w:right w:val="nil"/>
            </w:tcBorders>
            <w:shd w:val="clear" w:color="auto" w:fill="FFFFFF"/>
            <w:tcMar>
              <w:left w:w="67" w:type="dxa"/>
              <w:right w:w="67" w:type="dxa"/>
            </w:tcMar>
            <w:vAlign w:val="bottom"/>
          </w:tcPr>
          <w:p w14:paraId="7D580A4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w:t>
            </w:r>
          </w:p>
        </w:tc>
        <w:tc>
          <w:tcPr>
            <w:tcW w:w="874" w:type="dxa"/>
            <w:tcBorders>
              <w:top w:val="nil"/>
              <w:left w:val="nil"/>
              <w:bottom w:val="nil"/>
              <w:right w:val="nil"/>
            </w:tcBorders>
            <w:shd w:val="clear" w:color="auto" w:fill="FFFFFF"/>
            <w:tcMar>
              <w:left w:w="67" w:type="dxa"/>
              <w:right w:w="67" w:type="dxa"/>
            </w:tcMar>
            <w:vAlign w:val="bottom"/>
          </w:tcPr>
          <w:p w14:paraId="359050A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C736D2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330A5B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C51A72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3868F5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w:t>
            </w:r>
          </w:p>
        </w:tc>
      </w:tr>
      <w:tr w:rsidR="005D29F6" w14:paraId="0C96854A"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45203F9"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Outro gênero</w:t>
            </w:r>
          </w:p>
        </w:tc>
        <w:tc>
          <w:tcPr>
            <w:tcW w:w="874" w:type="dxa"/>
            <w:vMerge w:val="restart"/>
            <w:tcBorders>
              <w:top w:val="nil"/>
              <w:left w:val="nil"/>
              <w:bottom w:val="nil"/>
              <w:right w:val="nil"/>
            </w:tcBorders>
            <w:shd w:val="clear" w:color="auto" w:fill="FFFFFF"/>
            <w:tcMar>
              <w:left w:w="67" w:type="dxa"/>
              <w:right w:w="67" w:type="dxa"/>
            </w:tcMar>
            <w:vAlign w:val="bottom"/>
          </w:tcPr>
          <w:p w14:paraId="596F24F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94.0</w:t>
            </w:r>
          </w:p>
        </w:tc>
        <w:tc>
          <w:tcPr>
            <w:tcW w:w="874" w:type="dxa"/>
            <w:vMerge w:val="restart"/>
            <w:tcBorders>
              <w:top w:val="nil"/>
              <w:left w:val="nil"/>
              <w:bottom w:val="nil"/>
              <w:right w:val="nil"/>
            </w:tcBorders>
            <w:shd w:val="clear" w:color="auto" w:fill="FFFFFF"/>
            <w:tcMar>
              <w:left w:w="67" w:type="dxa"/>
              <w:right w:w="67" w:type="dxa"/>
            </w:tcMar>
            <w:vAlign w:val="bottom"/>
          </w:tcPr>
          <w:p w14:paraId="17EA432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111F92E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0352757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0D70304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23F86DB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94.6</w:t>
            </w:r>
          </w:p>
        </w:tc>
      </w:tr>
      <w:tr w:rsidR="005D29F6" w14:paraId="2A03B143"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5842002" w14:textId="77777777" w:rsidR="005D29F6" w:rsidRDefault="005D29F6" w:rsidP="00281490">
            <w:pPr>
              <w:adjustRightInd w:val="0"/>
              <w:spacing w:before="67" w:after="67"/>
              <w:ind w:firstLine="288"/>
              <w:rPr>
                <w:rFonts w:ascii="Arial" w:hAnsi="Arial" w:cs="Arial"/>
                <w:i/>
                <w:iCs/>
                <w:color w:val="000000"/>
                <w:sz w:val="19"/>
                <w:szCs w:val="19"/>
              </w:rPr>
            </w:pPr>
          </w:p>
        </w:tc>
        <w:tc>
          <w:tcPr>
            <w:tcW w:w="874" w:type="dxa"/>
            <w:vMerge/>
            <w:tcBorders>
              <w:top w:val="nil"/>
              <w:left w:val="nil"/>
              <w:bottom w:val="nil"/>
              <w:right w:val="nil"/>
            </w:tcBorders>
            <w:shd w:val="clear" w:color="auto" w:fill="FFFFFF"/>
            <w:tcMar>
              <w:left w:w="67" w:type="dxa"/>
              <w:right w:w="67" w:type="dxa"/>
            </w:tcMar>
            <w:vAlign w:val="bottom"/>
          </w:tcPr>
          <w:p w14:paraId="38CCA214"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D729955"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07110F8"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CA4D1B0"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A0D0D5F"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1C6FDCE" w14:textId="77777777" w:rsidR="005D29F6" w:rsidRDefault="005D29F6" w:rsidP="00281490">
            <w:pPr>
              <w:adjustRightInd w:val="0"/>
              <w:rPr>
                <w:sz w:val="24"/>
                <w:szCs w:val="24"/>
              </w:rPr>
            </w:pPr>
          </w:p>
        </w:tc>
      </w:tr>
      <w:tr w:rsidR="005D29F6" w14:paraId="5E5D202C"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6AB4209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HSH</w:t>
            </w:r>
          </w:p>
        </w:tc>
        <w:tc>
          <w:tcPr>
            <w:tcW w:w="874" w:type="dxa"/>
            <w:tcBorders>
              <w:top w:val="nil"/>
              <w:left w:val="nil"/>
              <w:bottom w:val="nil"/>
              <w:right w:val="nil"/>
            </w:tcBorders>
            <w:shd w:val="clear" w:color="auto" w:fill="FFFFFF"/>
            <w:tcMar>
              <w:left w:w="67" w:type="dxa"/>
              <w:right w:w="67" w:type="dxa"/>
            </w:tcMar>
            <w:vAlign w:val="bottom"/>
          </w:tcPr>
          <w:p w14:paraId="1B543FF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w:t>
            </w:r>
          </w:p>
        </w:tc>
        <w:tc>
          <w:tcPr>
            <w:tcW w:w="874" w:type="dxa"/>
            <w:tcBorders>
              <w:top w:val="nil"/>
              <w:left w:val="nil"/>
              <w:bottom w:val="nil"/>
              <w:right w:val="nil"/>
            </w:tcBorders>
            <w:shd w:val="clear" w:color="auto" w:fill="FFFFFF"/>
            <w:tcMar>
              <w:left w:w="67" w:type="dxa"/>
              <w:right w:w="67" w:type="dxa"/>
            </w:tcMar>
            <w:vAlign w:val="bottom"/>
          </w:tcPr>
          <w:p w14:paraId="0A26B62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A26E4B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1200AB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547824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35D539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w:t>
            </w:r>
          </w:p>
        </w:tc>
      </w:tr>
      <w:tr w:rsidR="005D29F6" w14:paraId="23378D08"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5A8211C"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Trabalha no foco</w:t>
            </w:r>
          </w:p>
        </w:tc>
        <w:tc>
          <w:tcPr>
            <w:tcW w:w="874" w:type="dxa"/>
            <w:vMerge w:val="restart"/>
            <w:tcBorders>
              <w:top w:val="nil"/>
              <w:left w:val="nil"/>
              <w:bottom w:val="nil"/>
              <w:right w:val="nil"/>
            </w:tcBorders>
            <w:shd w:val="clear" w:color="auto" w:fill="FFFFFF"/>
            <w:tcMar>
              <w:left w:w="67" w:type="dxa"/>
              <w:right w:w="67" w:type="dxa"/>
            </w:tcMar>
            <w:vAlign w:val="bottom"/>
          </w:tcPr>
          <w:p w14:paraId="0E0B02F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41.7</w:t>
            </w:r>
          </w:p>
        </w:tc>
        <w:tc>
          <w:tcPr>
            <w:tcW w:w="874" w:type="dxa"/>
            <w:vMerge w:val="restart"/>
            <w:tcBorders>
              <w:top w:val="nil"/>
              <w:left w:val="nil"/>
              <w:bottom w:val="nil"/>
              <w:right w:val="nil"/>
            </w:tcBorders>
            <w:shd w:val="clear" w:color="auto" w:fill="FFFFFF"/>
            <w:tcMar>
              <w:left w:w="67" w:type="dxa"/>
              <w:right w:w="67" w:type="dxa"/>
            </w:tcMar>
            <w:vAlign w:val="bottom"/>
          </w:tcPr>
          <w:p w14:paraId="577CB43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37.0</w:t>
            </w:r>
          </w:p>
        </w:tc>
        <w:tc>
          <w:tcPr>
            <w:tcW w:w="874" w:type="dxa"/>
            <w:vMerge w:val="restart"/>
            <w:tcBorders>
              <w:top w:val="nil"/>
              <w:left w:val="nil"/>
              <w:bottom w:val="nil"/>
              <w:right w:val="nil"/>
            </w:tcBorders>
            <w:shd w:val="clear" w:color="auto" w:fill="FFFFFF"/>
            <w:tcMar>
              <w:left w:w="67" w:type="dxa"/>
              <w:right w:w="67" w:type="dxa"/>
            </w:tcMar>
            <w:vAlign w:val="bottom"/>
          </w:tcPr>
          <w:p w14:paraId="661B561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31.8</w:t>
            </w:r>
          </w:p>
        </w:tc>
        <w:tc>
          <w:tcPr>
            <w:tcW w:w="874" w:type="dxa"/>
            <w:vMerge w:val="restart"/>
            <w:tcBorders>
              <w:top w:val="nil"/>
              <w:left w:val="nil"/>
              <w:bottom w:val="nil"/>
              <w:right w:val="nil"/>
            </w:tcBorders>
            <w:shd w:val="clear" w:color="auto" w:fill="FFFFFF"/>
            <w:tcMar>
              <w:left w:w="67" w:type="dxa"/>
              <w:right w:w="67" w:type="dxa"/>
            </w:tcMar>
            <w:vAlign w:val="bottom"/>
          </w:tcPr>
          <w:p w14:paraId="41C2603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42.6</w:t>
            </w:r>
          </w:p>
        </w:tc>
        <w:tc>
          <w:tcPr>
            <w:tcW w:w="874" w:type="dxa"/>
            <w:vMerge w:val="restart"/>
            <w:tcBorders>
              <w:top w:val="nil"/>
              <w:left w:val="nil"/>
              <w:bottom w:val="nil"/>
              <w:right w:val="nil"/>
            </w:tcBorders>
            <w:shd w:val="clear" w:color="auto" w:fill="FFFFFF"/>
            <w:tcMar>
              <w:left w:w="67" w:type="dxa"/>
              <w:right w:w="67" w:type="dxa"/>
            </w:tcMar>
            <w:vAlign w:val="bottom"/>
          </w:tcPr>
          <w:p w14:paraId="58F2BA4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55.3</w:t>
            </w:r>
          </w:p>
        </w:tc>
        <w:tc>
          <w:tcPr>
            <w:tcW w:w="874" w:type="dxa"/>
            <w:vMerge w:val="restart"/>
            <w:tcBorders>
              <w:top w:val="nil"/>
              <w:left w:val="nil"/>
              <w:bottom w:val="nil"/>
              <w:right w:val="nil"/>
            </w:tcBorders>
            <w:shd w:val="clear" w:color="auto" w:fill="FFFFFF"/>
            <w:tcMar>
              <w:left w:w="67" w:type="dxa"/>
              <w:right w:w="67" w:type="dxa"/>
            </w:tcMar>
            <w:vAlign w:val="bottom"/>
          </w:tcPr>
          <w:p w14:paraId="72E0555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41.6</w:t>
            </w:r>
          </w:p>
        </w:tc>
      </w:tr>
      <w:tr w:rsidR="005D29F6" w14:paraId="264D80E9"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252A20E2"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5C3C41AF"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EB0D0A3"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040AC92"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C292F16"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30034DD"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9F8BBE9" w14:textId="77777777" w:rsidR="005D29F6" w:rsidRDefault="005D29F6" w:rsidP="00281490">
            <w:pPr>
              <w:adjustRightInd w:val="0"/>
              <w:rPr>
                <w:sz w:val="24"/>
                <w:szCs w:val="24"/>
              </w:rPr>
            </w:pPr>
          </w:p>
        </w:tc>
      </w:tr>
      <w:tr w:rsidR="005D29F6" w14:paraId="2FCCA5A3"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6572504"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5833D10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58.3</w:t>
            </w:r>
          </w:p>
        </w:tc>
        <w:tc>
          <w:tcPr>
            <w:tcW w:w="874" w:type="dxa"/>
            <w:tcBorders>
              <w:top w:val="nil"/>
              <w:left w:val="nil"/>
              <w:bottom w:val="nil"/>
              <w:right w:val="nil"/>
            </w:tcBorders>
            <w:shd w:val="clear" w:color="auto" w:fill="FFFFFF"/>
            <w:tcMar>
              <w:left w:w="67" w:type="dxa"/>
              <w:right w:w="67" w:type="dxa"/>
            </w:tcMar>
            <w:vAlign w:val="bottom"/>
          </w:tcPr>
          <w:p w14:paraId="56E7242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63.0</w:t>
            </w:r>
          </w:p>
        </w:tc>
        <w:tc>
          <w:tcPr>
            <w:tcW w:w="874" w:type="dxa"/>
            <w:tcBorders>
              <w:top w:val="nil"/>
              <w:left w:val="nil"/>
              <w:bottom w:val="nil"/>
              <w:right w:val="nil"/>
            </w:tcBorders>
            <w:shd w:val="clear" w:color="auto" w:fill="FFFFFF"/>
            <w:tcMar>
              <w:left w:w="67" w:type="dxa"/>
              <w:right w:w="67" w:type="dxa"/>
            </w:tcMar>
            <w:vAlign w:val="bottom"/>
          </w:tcPr>
          <w:p w14:paraId="7C62DCD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68.2</w:t>
            </w:r>
          </w:p>
        </w:tc>
        <w:tc>
          <w:tcPr>
            <w:tcW w:w="874" w:type="dxa"/>
            <w:tcBorders>
              <w:top w:val="nil"/>
              <w:left w:val="nil"/>
              <w:bottom w:val="nil"/>
              <w:right w:val="nil"/>
            </w:tcBorders>
            <w:shd w:val="clear" w:color="auto" w:fill="FFFFFF"/>
            <w:tcMar>
              <w:left w:w="67" w:type="dxa"/>
              <w:right w:w="67" w:type="dxa"/>
            </w:tcMar>
            <w:vAlign w:val="bottom"/>
          </w:tcPr>
          <w:p w14:paraId="77BFC4F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57.4</w:t>
            </w:r>
          </w:p>
        </w:tc>
        <w:tc>
          <w:tcPr>
            <w:tcW w:w="874" w:type="dxa"/>
            <w:tcBorders>
              <w:top w:val="nil"/>
              <w:left w:val="nil"/>
              <w:bottom w:val="nil"/>
              <w:right w:val="nil"/>
            </w:tcBorders>
            <w:shd w:val="clear" w:color="auto" w:fill="FFFFFF"/>
            <w:tcMar>
              <w:left w:w="67" w:type="dxa"/>
              <w:right w:w="67" w:type="dxa"/>
            </w:tcMar>
            <w:vAlign w:val="bottom"/>
          </w:tcPr>
          <w:p w14:paraId="12F3A72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44.7</w:t>
            </w:r>
          </w:p>
        </w:tc>
        <w:tc>
          <w:tcPr>
            <w:tcW w:w="874" w:type="dxa"/>
            <w:tcBorders>
              <w:top w:val="nil"/>
              <w:left w:val="nil"/>
              <w:bottom w:val="nil"/>
              <w:right w:val="nil"/>
            </w:tcBorders>
            <w:shd w:val="clear" w:color="auto" w:fill="FFFFFF"/>
            <w:tcMar>
              <w:left w:w="67" w:type="dxa"/>
              <w:right w:w="67" w:type="dxa"/>
            </w:tcMar>
            <w:vAlign w:val="bottom"/>
          </w:tcPr>
          <w:p w14:paraId="2861176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58.4</w:t>
            </w:r>
          </w:p>
        </w:tc>
      </w:tr>
      <w:tr w:rsidR="005D29F6" w14:paraId="4F262D79"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8FB2D6A"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Tem emprego</w:t>
            </w:r>
          </w:p>
        </w:tc>
        <w:tc>
          <w:tcPr>
            <w:tcW w:w="874" w:type="dxa"/>
            <w:vMerge w:val="restart"/>
            <w:tcBorders>
              <w:top w:val="nil"/>
              <w:left w:val="nil"/>
              <w:bottom w:val="nil"/>
              <w:right w:val="nil"/>
            </w:tcBorders>
            <w:shd w:val="clear" w:color="auto" w:fill="FFFFFF"/>
            <w:tcMar>
              <w:left w:w="67" w:type="dxa"/>
              <w:right w:w="67" w:type="dxa"/>
            </w:tcMar>
            <w:vAlign w:val="bottom"/>
          </w:tcPr>
          <w:p w14:paraId="370A151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67.4</w:t>
            </w:r>
          </w:p>
        </w:tc>
        <w:tc>
          <w:tcPr>
            <w:tcW w:w="874" w:type="dxa"/>
            <w:vMerge w:val="restart"/>
            <w:tcBorders>
              <w:top w:val="nil"/>
              <w:left w:val="nil"/>
              <w:bottom w:val="nil"/>
              <w:right w:val="nil"/>
            </w:tcBorders>
            <w:shd w:val="clear" w:color="auto" w:fill="FFFFFF"/>
            <w:tcMar>
              <w:left w:w="67" w:type="dxa"/>
              <w:right w:w="67" w:type="dxa"/>
            </w:tcMar>
            <w:vAlign w:val="bottom"/>
          </w:tcPr>
          <w:p w14:paraId="18D9296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71.5</w:t>
            </w:r>
          </w:p>
        </w:tc>
        <w:tc>
          <w:tcPr>
            <w:tcW w:w="874" w:type="dxa"/>
            <w:vMerge w:val="restart"/>
            <w:tcBorders>
              <w:top w:val="nil"/>
              <w:left w:val="nil"/>
              <w:bottom w:val="nil"/>
              <w:right w:val="nil"/>
            </w:tcBorders>
            <w:shd w:val="clear" w:color="auto" w:fill="FFFFFF"/>
            <w:tcMar>
              <w:left w:w="67" w:type="dxa"/>
              <w:right w:w="67" w:type="dxa"/>
            </w:tcMar>
            <w:vAlign w:val="bottom"/>
          </w:tcPr>
          <w:p w14:paraId="5E15C71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49.4</w:t>
            </w:r>
          </w:p>
        </w:tc>
        <w:tc>
          <w:tcPr>
            <w:tcW w:w="874" w:type="dxa"/>
            <w:vMerge w:val="restart"/>
            <w:tcBorders>
              <w:top w:val="nil"/>
              <w:left w:val="nil"/>
              <w:bottom w:val="nil"/>
              <w:right w:val="nil"/>
            </w:tcBorders>
            <w:shd w:val="clear" w:color="auto" w:fill="FFFFFF"/>
            <w:tcMar>
              <w:left w:w="67" w:type="dxa"/>
              <w:right w:w="67" w:type="dxa"/>
            </w:tcMar>
            <w:vAlign w:val="bottom"/>
          </w:tcPr>
          <w:p w14:paraId="04833DB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29.6</w:t>
            </w:r>
          </w:p>
        </w:tc>
        <w:tc>
          <w:tcPr>
            <w:tcW w:w="874" w:type="dxa"/>
            <w:vMerge w:val="restart"/>
            <w:tcBorders>
              <w:top w:val="nil"/>
              <w:left w:val="nil"/>
              <w:bottom w:val="nil"/>
              <w:right w:val="nil"/>
            </w:tcBorders>
            <w:shd w:val="clear" w:color="auto" w:fill="FFFFFF"/>
            <w:tcMar>
              <w:left w:w="67" w:type="dxa"/>
              <w:right w:w="67" w:type="dxa"/>
            </w:tcMar>
            <w:vAlign w:val="bottom"/>
          </w:tcPr>
          <w:p w14:paraId="39E4054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65.5</w:t>
            </w:r>
          </w:p>
        </w:tc>
        <w:tc>
          <w:tcPr>
            <w:tcW w:w="874" w:type="dxa"/>
            <w:vMerge w:val="restart"/>
            <w:tcBorders>
              <w:top w:val="nil"/>
              <w:left w:val="nil"/>
              <w:bottom w:val="nil"/>
              <w:right w:val="nil"/>
            </w:tcBorders>
            <w:shd w:val="clear" w:color="auto" w:fill="FFFFFF"/>
            <w:tcMar>
              <w:left w:w="67" w:type="dxa"/>
              <w:right w:w="67" w:type="dxa"/>
            </w:tcMar>
            <w:vAlign w:val="bottom"/>
          </w:tcPr>
          <w:p w14:paraId="7BAA4BA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66.9</w:t>
            </w:r>
          </w:p>
        </w:tc>
      </w:tr>
      <w:tr w:rsidR="005D29F6" w14:paraId="3961AFFA"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6AB5E17"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774557BE"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A44077D"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EE01CCD"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6BDCEDF"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AB61827"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6C97386" w14:textId="77777777" w:rsidR="005D29F6" w:rsidRDefault="005D29F6" w:rsidP="00281490">
            <w:pPr>
              <w:adjustRightInd w:val="0"/>
              <w:rPr>
                <w:sz w:val="24"/>
                <w:szCs w:val="24"/>
              </w:rPr>
            </w:pPr>
          </w:p>
        </w:tc>
      </w:tr>
      <w:tr w:rsidR="005D29F6" w14:paraId="696EFAEF"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73A8CA8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2D6FA76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32.6</w:t>
            </w:r>
          </w:p>
        </w:tc>
        <w:tc>
          <w:tcPr>
            <w:tcW w:w="874" w:type="dxa"/>
            <w:tcBorders>
              <w:top w:val="nil"/>
              <w:left w:val="nil"/>
              <w:bottom w:val="nil"/>
              <w:right w:val="nil"/>
            </w:tcBorders>
            <w:shd w:val="clear" w:color="auto" w:fill="FFFFFF"/>
            <w:tcMar>
              <w:left w:w="67" w:type="dxa"/>
              <w:right w:w="67" w:type="dxa"/>
            </w:tcMar>
            <w:vAlign w:val="bottom"/>
          </w:tcPr>
          <w:p w14:paraId="2F75804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28.5</w:t>
            </w:r>
          </w:p>
        </w:tc>
        <w:tc>
          <w:tcPr>
            <w:tcW w:w="874" w:type="dxa"/>
            <w:tcBorders>
              <w:top w:val="nil"/>
              <w:left w:val="nil"/>
              <w:bottom w:val="nil"/>
              <w:right w:val="nil"/>
            </w:tcBorders>
            <w:shd w:val="clear" w:color="auto" w:fill="FFFFFF"/>
            <w:tcMar>
              <w:left w:w="67" w:type="dxa"/>
              <w:right w:w="67" w:type="dxa"/>
            </w:tcMar>
            <w:vAlign w:val="bottom"/>
          </w:tcPr>
          <w:p w14:paraId="49C6A1D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50.6</w:t>
            </w:r>
          </w:p>
        </w:tc>
        <w:tc>
          <w:tcPr>
            <w:tcW w:w="874" w:type="dxa"/>
            <w:tcBorders>
              <w:top w:val="nil"/>
              <w:left w:val="nil"/>
              <w:bottom w:val="nil"/>
              <w:right w:val="nil"/>
            </w:tcBorders>
            <w:shd w:val="clear" w:color="auto" w:fill="FFFFFF"/>
            <w:tcMar>
              <w:left w:w="67" w:type="dxa"/>
              <w:right w:w="67" w:type="dxa"/>
            </w:tcMar>
            <w:vAlign w:val="bottom"/>
          </w:tcPr>
          <w:p w14:paraId="643BBFF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70.4</w:t>
            </w:r>
          </w:p>
        </w:tc>
        <w:tc>
          <w:tcPr>
            <w:tcW w:w="874" w:type="dxa"/>
            <w:tcBorders>
              <w:top w:val="nil"/>
              <w:left w:val="nil"/>
              <w:bottom w:val="nil"/>
              <w:right w:val="nil"/>
            </w:tcBorders>
            <w:shd w:val="clear" w:color="auto" w:fill="FFFFFF"/>
            <w:tcMar>
              <w:left w:w="67" w:type="dxa"/>
              <w:right w:w="67" w:type="dxa"/>
            </w:tcMar>
            <w:vAlign w:val="bottom"/>
          </w:tcPr>
          <w:p w14:paraId="633F970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34.5</w:t>
            </w:r>
          </w:p>
        </w:tc>
        <w:tc>
          <w:tcPr>
            <w:tcW w:w="874" w:type="dxa"/>
            <w:tcBorders>
              <w:top w:val="nil"/>
              <w:left w:val="nil"/>
              <w:bottom w:val="nil"/>
              <w:right w:val="nil"/>
            </w:tcBorders>
            <w:shd w:val="clear" w:color="auto" w:fill="FFFFFF"/>
            <w:tcMar>
              <w:left w:w="67" w:type="dxa"/>
              <w:right w:w="67" w:type="dxa"/>
            </w:tcMar>
            <w:vAlign w:val="bottom"/>
          </w:tcPr>
          <w:p w14:paraId="1990F76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33.1</w:t>
            </w:r>
          </w:p>
        </w:tc>
      </w:tr>
      <w:tr w:rsidR="005D29F6" w14:paraId="20411AD8"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619D9397"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Nível de escolaridade</w:t>
            </w:r>
          </w:p>
        </w:tc>
        <w:tc>
          <w:tcPr>
            <w:tcW w:w="874" w:type="dxa"/>
            <w:vMerge w:val="restart"/>
            <w:tcBorders>
              <w:top w:val="nil"/>
              <w:left w:val="nil"/>
              <w:bottom w:val="nil"/>
              <w:right w:val="nil"/>
            </w:tcBorders>
            <w:shd w:val="clear" w:color="auto" w:fill="FFFFFF"/>
            <w:tcMar>
              <w:left w:w="67" w:type="dxa"/>
              <w:right w:w="67" w:type="dxa"/>
            </w:tcMar>
            <w:vAlign w:val="bottom"/>
          </w:tcPr>
          <w:p w14:paraId="7533EFD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648582E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vMerge w:val="restart"/>
            <w:tcBorders>
              <w:top w:val="nil"/>
              <w:left w:val="nil"/>
              <w:bottom w:val="nil"/>
              <w:right w:val="nil"/>
            </w:tcBorders>
            <w:shd w:val="clear" w:color="auto" w:fill="FFFFFF"/>
            <w:tcMar>
              <w:left w:w="67" w:type="dxa"/>
              <w:right w:w="67" w:type="dxa"/>
            </w:tcMar>
            <w:vAlign w:val="bottom"/>
          </w:tcPr>
          <w:p w14:paraId="70FB590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w:t>
            </w:r>
          </w:p>
        </w:tc>
        <w:tc>
          <w:tcPr>
            <w:tcW w:w="874" w:type="dxa"/>
            <w:vMerge w:val="restart"/>
            <w:tcBorders>
              <w:top w:val="nil"/>
              <w:left w:val="nil"/>
              <w:bottom w:val="nil"/>
              <w:right w:val="nil"/>
            </w:tcBorders>
            <w:shd w:val="clear" w:color="auto" w:fill="FFFFFF"/>
            <w:tcMar>
              <w:left w:w="67" w:type="dxa"/>
              <w:right w:w="67" w:type="dxa"/>
            </w:tcMar>
            <w:vAlign w:val="bottom"/>
          </w:tcPr>
          <w:p w14:paraId="7593CA4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41C399C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w:t>
            </w:r>
          </w:p>
        </w:tc>
        <w:tc>
          <w:tcPr>
            <w:tcW w:w="874" w:type="dxa"/>
            <w:vMerge w:val="restart"/>
            <w:tcBorders>
              <w:top w:val="nil"/>
              <w:left w:val="nil"/>
              <w:bottom w:val="nil"/>
              <w:right w:val="nil"/>
            </w:tcBorders>
            <w:shd w:val="clear" w:color="auto" w:fill="FFFFFF"/>
            <w:tcMar>
              <w:left w:w="67" w:type="dxa"/>
              <w:right w:w="67" w:type="dxa"/>
            </w:tcMar>
            <w:vAlign w:val="bottom"/>
          </w:tcPr>
          <w:p w14:paraId="07F0142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5D29F6" w14:paraId="4CFD6467"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7CAF96AC"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Nenhum</w:t>
            </w:r>
          </w:p>
        </w:tc>
        <w:tc>
          <w:tcPr>
            <w:tcW w:w="874" w:type="dxa"/>
            <w:vMerge/>
            <w:tcBorders>
              <w:top w:val="nil"/>
              <w:left w:val="nil"/>
              <w:bottom w:val="nil"/>
              <w:right w:val="nil"/>
            </w:tcBorders>
            <w:shd w:val="clear" w:color="auto" w:fill="FFFFFF"/>
            <w:tcMar>
              <w:left w:w="67" w:type="dxa"/>
              <w:right w:w="67" w:type="dxa"/>
            </w:tcMar>
            <w:vAlign w:val="bottom"/>
          </w:tcPr>
          <w:p w14:paraId="77344C40"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C5E388D"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5AC3218"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A0A9764"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35E948B"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E7581B3" w14:textId="77777777" w:rsidR="005D29F6" w:rsidRDefault="005D29F6" w:rsidP="00281490">
            <w:pPr>
              <w:adjustRightInd w:val="0"/>
              <w:rPr>
                <w:sz w:val="24"/>
                <w:szCs w:val="24"/>
              </w:rPr>
            </w:pPr>
          </w:p>
        </w:tc>
      </w:tr>
      <w:tr w:rsidR="005D29F6" w14:paraId="008F0198"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0019BFC"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Primário</w:t>
            </w:r>
          </w:p>
        </w:tc>
        <w:tc>
          <w:tcPr>
            <w:tcW w:w="874" w:type="dxa"/>
            <w:tcBorders>
              <w:top w:val="nil"/>
              <w:left w:val="nil"/>
              <w:bottom w:val="nil"/>
              <w:right w:val="nil"/>
            </w:tcBorders>
            <w:shd w:val="clear" w:color="auto" w:fill="FFFFFF"/>
            <w:tcMar>
              <w:left w:w="67" w:type="dxa"/>
              <w:right w:w="67" w:type="dxa"/>
            </w:tcMar>
            <w:vAlign w:val="bottom"/>
          </w:tcPr>
          <w:p w14:paraId="48C9E0D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w:t>
            </w:r>
          </w:p>
        </w:tc>
        <w:tc>
          <w:tcPr>
            <w:tcW w:w="874" w:type="dxa"/>
            <w:tcBorders>
              <w:top w:val="nil"/>
              <w:left w:val="nil"/>
              <w:bottom w:val="nil"/>
              <w:right w:val="nil"/>
            </w:tcBorders>
            <w:shd w:val="clear" w:color="auto" w:fill="FFFFFF"/>
            <w:tcMar>
              <w:left w:w="67" w:type="dxa"/>
              <w:right w:w="67" w:type="dxa"/>
            </w:tcMar>
            <w:vAlign w:val="bottom"/>
          </w:tcPr>
          <w:p w14:paraId="03C3B78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w:t>
            </w:r>
          </w:p>
        </w:tc>
        <w:tc>
          <w:tcPr>
            <w:tcW w:w="874" w:type="dxa"/>
            <w:tcBorders>
              <w:top w:val="nil"/>
              <w:left w:val="nil"/>
              <w:bottom w:val="nil"/>
              <w:right w:val="nil"/>
            </w:tcBorders>
            <w:shd w:val="clear" w:color="auto" w:fill="FFFFFF"/>
            <w:tcMar>
              <w:left w:w="67" w:type="dxa"/>
              <w:right w:w="67" w:type="dxa"/>
            </w:tcMar>
            <w:vAlign w:val="bottom"/>
          </w:tcPr>
          <w:p w14:paraId="06658A7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10.5</w:t>
            </w:r>
          </w:p>
        </w:tc>
        <w:tc>
          <w:tcPr>
            <w:tcW w:w="874" w:type="dxa"/>
            <w:tcBorders>
              <w:top w:val="nil"/>
              <w:left w:val="nil"/>
              <w:bottom w:val="nil"/>
              <w:right w:val="nil"/>
            </w:tcBorders>
            <w:shd w:val="clear" w:color="auto" w:fill="FFFFFF"/>
            <w:tcMar>
              <w:left w:w="67" w:type="dxa"/>
              <w:right w:w="67" w:type="dxa"/>
            </w:tcMar>
            <w:vAlign w:val="bottom"/>
          </w:tcPr>
          <w:p w14:paraId="007CF25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w:t>
            </w:r>
          </w:p>
        </w:tc>
        <w:tc>
          <w:tcPr>
            <w:tcW w:w="874" w:type="dxa"/>
            <w:tcBorders>
              <w:top w:val="nil"/>
              <w:left w:val="nil"/>
              <w:bottom w:val="nil"/>
              <w:right w:val="nil"/>
            </w:tcBorders>
            <w:shd w:val="clear" w:color="auto" w:fill="FFFFFF"/>
            <w:tcMar>
              <w:left w:w="67" w:type="dxa"/>
              <w:right w:w="67" w:type="dxa"/>
            </w:tcMar>
            <w:vAlign w:val="bottom"/>
          </w:tcPr>
          <w:p w14:paraId="546891B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20.1</w:t>
            </w:r>
          </w:p>
        </w:tc>
        <w:tc>
          <w:tcPr>
            <w:tcW w:w="874" w:type="dxa"/>
            <w:tcBorders>
              <w:top w:val="nil"/>
              <w:left w:val="nil"/>
              <w:bottom w:val="nil"/>
              <w:right w:val="nil"/>
            </w:tcBorders>
            <w:shd w:val="clear" w:color="auto" w:fill="FFFFFF"/>
            <w:tcMar>
              <w:left w:w="67" w:type="dxa"/>
              <w:right w:w="67" w:type="dxa"/>
            </w:tcMar>
            <w:vAlign w:val="bottom"/>
          </w:tcPr>
          <w:p w14:paraId="4AAA411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w:t>
            </w:r>
          </w:p>
        </w:tc>
      </w:tr>
      <w:tr w:rsidR="005D29F6" w14:paraId="256C3E5C"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93CE496"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Primeiro ciclo</w:t>
            </w:r>
          </w:p>
        </w:tc>
        <w:tc>
          <w:tcPr>
            <w:tcW w:w="874" w:type="dxa"/>
            <w:tcBorders>
              <w:top w:val="nil"/>
              <w:left w:val="nil"/>
              <w:bottom w:val="nil"/>
              <w:right w:val="nil"/>
            </w:tcBorders>
            <w:shd w:val="clear" w:color="auto" w:fill="FFFFFF"/>
            <w:tcMar>
              <w:left w:w="67" w:type="dxa"/>
              <w:right w:w="67" w:type="dxa"/>
            </w:tcMar>
            <w:vAlign w:val="bottom"/>
          </w:tcPr>
          <w:p w14:paraId="001A031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30.6</w:t>
            </w:r>
          </w:p>
        </w:tc>
        <w:tc>
          <w:tcPr>
            <w:tcW w:w="874" w:type="dxa"/>
            <w:tcBorders>
              <w:top w:val="nil"/>
              <w:left w:val="nil"/>
              <w:bottom w:val="nil"/>
              <w:right w:val="nil"/>
            </w:tcBorders>
            <w:shd w:val="clear" w:color="auto" w:fill="FFFFFF"/>
            <w:tcMar>
              <w:left w:w="67" w:type="dxa"/>
              <w:right w:w="67" w:type="dxa"/>
            </w:tcMar>
            <w:vAlign w:val="bottom"/>
          </w:tcPr>
          <w:p w14:paraId="00F5825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35.9</w:t>
            </w:r>
          </w:p>
        </w:tc>
        <w:tc>
          <w:tcPr>
            <w:tcW w:w="874" w:type="dxa"/>
            <w:tcBorders>
              <w:top w:val="nil"/>
              <w:left w:val="nil"/>
              <w:bottom w:val="nil"/>
              <w:right w:val="nil"/>
            </w:tcBorders>
            <w:shd w:val="clear" w:color="auto" w:fill="FFFFFF"/>
            <w:tcMar>
              <w:left w:w="67" w:type="dxa"/>
              <w:right w:w="67" w:type="dxa"/>
            </w:tcMar>
            <w:vAlign w:val="bottom"/>
          </w:tcPr>
          <w:p w14:paraId="6595A11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22.6</w:t>
            </w:r>
          </w:p>
        </w:tc>
        <w:tc>
          <w:tcPr>
            <w:tcW w:w="874" w:type="dxa"/>
            <w:tcBorders>
              <w:top w:val="nil"/>
              <w:left w:val="nil"/>
              <w:bottom w:val="nil"/>
              <w:right w:val="nil"/>
            </w:tcBorders>
            <w:shd w:val="clear" w:color="auto" w:fill="FFFFFF"/>
            <w:tcMar>
              <w:left w:w="67" w:type="dxa"/>
              <w:right w:w="67" w:type="dxa"/>
            </w:tcMar>
            <w:vAlign w:val="bottom"/>
          </w:tcPr>
          <w:p w14:paraId="3852451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41.3</w:t>
            </w:r>
          </w:p>
        </w:tc>
        <w:tc>
          <w:tcPr>
            <w:tcW w:w="874" w:type="dxa"/>
            <w:tcBorders>
              <w:top w:val="nil"/>
              <w:left w:val="nil"/>
              <w:bottom w:val="nil"/>
              <w:right w:val="nil"/>
            </w:tcBorders>
            <w:shd w:val="clear" w:color="auto" w:fill="FFFFFF"/>
            <w:tcMar>
              <w:left w:w="67" w:type="dxa"/>
              <w:right w:w="67" w:type="dxa"/>
            </w:tcMar>
            <w:vAlign w:val="bottom"/>
          </w:tcPr>
          <w:p w14:paraId="4730D08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30.7</w:t>
            </w:r>
          </w:p>
        </w:tc>
        <w:tc>
          <w:tcPr>
            <w:tcW w:w="874" w:type="dxa"/>
            <w:tcBorders>
              <w:top w:val="nil"/>
              <w:left w:val="nil"/>
              <w:bottom w:val="nil"/>
              <w:right w:val="nil"/>
            </w:tcBorders>
            <w:shd w:val="clear" w:color="auto" w:fill="FFFFFF"/>
            <w:tcMar>
              <w:left w:w="67" w:type="dxa"/>
              <w:right w:w="67" w:type="dxa"/>
            </w:tcMar>
            <w:vAlign w:val="bottom"/>
          </w:tcPr>
          <w:p w14:paraId="36BDAB9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30.9</w:t>
            </w:r>
          </w:p>
        </w:tc>
      </w:tr>
      <w:tr w:rsidR="005D29F6" w14:paraId="1A2E3930"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44A110FC"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Segundo ciclo</w:t>
            </w:r>
          </w:p>
        </w:tc>
        <w:tc>
          <w:tcPr>
            <w:tcW w:w="874" w:type="dxa"/>
            <w:tcBorders>
              <w:top w:val="nil"/>
              <w:left w:val="nil"/>
              <w:bottom w:val="nil"/>
              <w:right w:val="nil"/>
            </w:tcBorders>
            <w:shd w:val="clear" w:color="auto" w:fill="FFFFFF"/>
            <w:tcMar>
              <w:left w:w="67" w:type="dxa"/>
              <w:right w:w="67" w:type="dxa"/>
            </w:tcMar>
            <w:vAlign w:val="bottom"/>
          </w:tcPr>
          <w:p w14:paraId="72156AE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52.5</w:t>
            </w:r>
          </w:p>
        </w:tc>
        <w:tc>
          <w:tcPr>
            <w:tcW w:w="874" w:type="dxa"/>
            <w:tcBorders>
              <w:top w:val="nil"/>
              <w:left w:val="nil"/>
              <w:bottom w:val="nil"/>
              <w:right w:val="nil"/>
            </w:tcBorders>
            <w:shd w:val="clear" w:color="auto" w:fill="FFFFFF"/>
            <w:tcMar>
              <w:left w:w="67" w:type="dxa"/>
              <w:right w:w="67" w:type="dxa"/>
            </w:tcMar>
            <w:vAlign w:val="bottom"/>
          </w:tcPr>
          <w:p w14:paraId="3AB364E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44.1</w:t>
            </w:r>
          </w:p>
        </w:tc>
        <w:tc>
          <w:tcPr>
            <w:tcW w:w="874" w:type="dxa"/>
            <w:tcBorders>
              <w:top w:val="nil"/>
              <w:left w:val="nil"/>
              <w:bottom w:val="nil"/>
              <w:right w:val="nil"/>
            </w:tcBorders>
            <w:shd w:val="clear" w:color="auto" w:fill="FFFFFF"/>
            <w:tcMar>
              <w:left w:w="67" w:type="dxa"/>
              <w:right w:w="67" w:type="dxa"/>
            </w:tcMar>
            <w:vAlign w:val="bottom"/>
          </w:tcPr>
          <w:p w14:paraId="0F32E04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58.2</w:t>
            </w:r>
          </w:p>
        </w:tc>
        <w:tc>
          <w:tcPr>
            <w:tcW w:w="874" w:type="dxa"/>
            <w:tcBorders>
              <w:top w:val="nil"/>
              <w:left w:val="nil"/>
              <w:bottom w:val="nil"/>
              <w:right w:val="nil"/>
            </w:tcBorders>
            <w:shd w:val="clear" w:color="auto" w:fill="FFFFFF"/>
            <w:tcMar>
              <w:left w:w="67" w:type="dxa"/>
              <w:right w:w="67" w:type="dxa"/>
            </w:tcMar>
            <w:vAlign w:val="bottom"/>
          </w:tcPr>
          <w:p w14:paraId="2DD33FB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49.1</w:t>
            </w:r>
          </w:p>
        </w:tc>
        <w:tc>
          <w:tcPr>
            <w:tcW w:w="874" w:type="dxa"/>
            <w:tcBorders>
              <w:top w:val="nil"/>
              <w:left w:val="nil"/>
              <w:bottom w:val="nil"/>
              <w:right w:val="nil"/>
            </w:tcBorders>
            <w:shd w:val="clear" w:color="auto" w:fill="FFFFFF"/>
            <w:tcMar>
              <w:left w:w="67" w:type="dxa"/>
              <w:right w:w="67" w:type="dxa"/>
            </w:tcMar>
            <w:vAlign w:val="bottom"/>
          </w:tcPr>
          <w:p w14:paraId="1C40183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44.7</w:t>
            </w:r>
          </w:p>
        </w:tc>
        <w:tc>
          <w:tcPr>
            <w:tcW w:w="874" w:type="dxa"/>
            <w:tcBorders>
              <w:top w:val="nil"/>
              <w:left w:val="nil"/>
              <w:bottom w:val="nil"/>
              <w:right w:val="nil"/>
            </w:tcBorders>
            <w:shd w:val="clear" w:color="auto" w:fill="FFFFFF"/>
            <w:tcMar>
              <w:left w:w="67" w:type="dxa"/>
              <w:right w:w="67" w:type="dxa"/>
            </w:tcMar>
            <w:vAlign w:val="bottom"/>
          </w:tcPr>
          <w:p w14:paraId="61EE9DF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51.9</w:t>
            </w:r>
          </w:p>
        </w:tc>
      </w:tr>
      <w:tr w:rsidR="005D29F6" w14:paraId="5F88110C"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7A54ABF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Universitário</w:t>
            </w:r>
          </w:p>
        </w:tc>
        <w:tc>
          <w:tcPr>
            <w:tcW w:w="874" w:type="dxa"/>
            <w:tcBorders>
              <w:top w:val="nil"/>
              <w:left w:val="nil"/>
              <w:bottom w:val="nil"/>
              <w:right w:val="nil"/>
            </w:tcBorders>
            <w:shd w:val="clear" w:color="auto" w:fill="FFFFFF"/>
            <w:tcMar>
              <w:left w:w="67" w:type="dxa"/>
              <w:right w:w="67" w:type="dxa"/>
            </w:tcMar>
            <w:vAlign w:val="bottom"/>
          </w:tcPr>
          <w:p w14:paraId="1D56388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w:t>
            </w:r>
          </w:p>
        </w:tc>
        <w:tc>
          <w:tcPr>
            <w:tcW w:w="874" w:type="dxa"/>
            <w:tcBorders>
              <w:top w:val="nil"/>
              <w:left w:val="nil"/>
              <w:bottom w:val="nil"/>
              <w:right w:val="nil"/>
            </w:tcBorders>
            <w:shd w:val="clear" w:color="auto" w:fill="FFFFFF"/>
            <w:tcMar>
              <w:left w:w="67" w:type="dxa"/>
              <w:right w:w="67" w:type="dxa"/>
            </w:tcMar>
            <w:vAlign w:val="bottom"/>
          </w:tcPr>
          <w:p w14:paraId="0FC2D75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12.1</w:t>
            </w:r>
          </w:p>
        </w:tc>
        <w:tc>
          <w:tcPr>
            <w:tcW w:w="874" w:type="dxa"/>
            <w:tcBorders>
              <w:top w:val="nil"/>
              <w:left w:val="nil"/>
              <w:bottom w:val="nil"/>
              <w:right w:val="nil"/>
            </w:tcBorders>
            <w:shd w:val="clear" w:color="auto" w:fill="FFFFFF"/>
            <w:tcMar>
              <w:left w:w="67" w:type="dxa"/>
              <w:right w:w="67" w:type="dxa"/>
            </w:tcMar>
            <w:vAlign w:val="bottom"/>
          </w:tcPr>
          <w:p w14:paraId="40CB6DE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w:t>
            </w:r>
          </w:p>
        </w:tc>
        <w:tc>
          <w:tcPr>
            <w:tcW w:w="874" w:type="dxa"/>
            <w:tcBorders>
              <w:top w:val="nil"/>
              <w:left w:val="nil"/>
              <w:bottom w:val="nil"/>
              <w:right w:val="nil"/>
            </w:tcBorders>
            <w:shd w:val="clear" w:color="auto" w:fill="FFFFFF"/>
            <w:tcMar>
              <w:left w:w="67" w:type="dxa"/>
              <w:right w:w="67" w:type="dxa"/>
            </w:tcMar>
            <w:vAlign w:val="bottom"/>
          </w:tcPr>
          <w:p w14:paraId="5744468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w:t>
            </w:r>
          </w:p>
        </w:tc>
        <w:tc>
          <w:tcPr>
            <w:tcW w:w="874" w:type="dxa"/>
            <w:tcBorders>
              <w:top w:val="nil"/>
              <w:left w:val="nil"/>
              <w:bottom w:val="nil"/>
              <w:right w:val="nil"/>
            </w:tcBorders>
            <w:shd w:val="clear" w:color="auto" w:fill="FFFFFF"/>
            <w:tcMar>
              <w:left w:w="67" w:type="dxa"/>
              <w:right w:w="67" w:type="dxa"/>
            </w:tcMar>
            <w:vAlign w:val="bottom"/>
          </w:tcPr>
          <w:p w14:paraId="7153974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w:t>
            </w:r>
          </w:p>
        </w:tc>
        <w:tc>
          <w:tcPr>
            <w:tcW w:w="874" w:type="dxa"/>
            <w:tcBorders>
              <w:top w:val="nil"/>
              <w:left w:val="nil"/>
              <w:bottom w:val="nil"/>
              <w:right w:val="nil"/>
            </w:tcBorders>
            <w:shd w:val="clear" w:color="auto" w:fill="FFFFFF"/>
            <w:tcMar>
              <w:left w:w="67" w:type="dxa"/>
              <w:right w:w="67" w:type="dxa"/>
            </w:tcMar>
            <w:vAlign w:val="bottom"/>
          </w:tcPr>
          <w:p w14:paraId="2EDFECB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w:t>
            </w:r>
          </w:p>
        </w:tc>
      </w:tr>
      <w:tr w:rsidR="005D29F6" w14:paraId="5F86BBB7"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202F5E5"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Matriculado numa escola</w:t>
            </w:r>
          </w:p>
        </w:tc>
        <w:tc>
          <w:tcPr>
            <w:tcW w:w="874" w:type="dxa"/>
            <w:vMerge w:val="restart"/>
            <w:tcBorders>
              <w:top w:val="nil"/>
              <w:left w:val="nil"/>
              <w:bottom w:val="nil"/>
              <w:right w:val="nil"/>
            </w:tcBorders>
            <w:shd w:val="clear" w:color="auto" w:fill="FFFFFF"/>
            <w:tcMar>
              <w:left w:w="67" w:type="dxa"/>
              <w:right w:w="67" w:type="dxa"/>
            </w:tcMar>
            <w:vAlign w:val="bottom"/>
          </w:tcPr>
          <w:p w14:paraId="46A0015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25.8</w:t>
            </w:r>
          </w:p>
        </w:tc>
        <w:tc>
          <w:tcPr>
            <w:tcW w:w="874" w:type="dxa"/>
            <w:vMerge w:val="restart"/>
            <w:tcBorders>
              <w:top w:val="nil"/>
              <w:left w:val="nil"/>
              <w:bottom w:val="nil"/>
              <w:right w:val="nil"/>
            </w:tcBorders>
            <w:shd w:val="clear" w:color="auto" w:fill="FFFFFF"/>
            <w:tcMar>
              <w:left w:w="67" w:type="dxa"/>
              <w:right w:w="67" w:type="dxa"/>
            </w:tcMar>
            <w:vAlign w:val="bottom"/>
          </w:tcPr>
          <w:p w14:paraId="035F8A4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42.2</w:t>
            </w:r>
          </w:p>
        </w:tc>
        <w:tc>
          <w:tcPr>
            <w:tcW w:w="874" w:type="dxa"/>
            <w:vMerge w:val="restart"/>
            <w:tcBorders>
              <w:top w:val="nil"/>
              <w:left w:val="nil"/>
              <w:bottom w:val="nil"/>
              <w:right w:val="nil"/>
            </w:tcBorders>
            <w:shd w:val="clear" w:color="auto" w:fill="FFFFFF"/>
            <w:tcMar>
              <w:left w:w="67" w:type="dxa"/>
              <w:right w:w="67" w:type="dxa"/>
            </w:tcMar>
            <w:vAlign w:val="bottom"/>
          </w:tcPr>
          <w:p w14:paraId="0349587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43.1</w:t>
            </w:r>
          </w:p>
        </w:tc>
        <w:tc>
          <w:tcPr>
            <w:tcW w:w="874" w:type="dxa"/>
            <w:vMerge w:val="restart"/>
            <w:tcBorders>
              <w:top w:val="nil"/>
              <w:left w:val="nil"/>
              <w:bottom w:val="nil"/>
              <w:right w:val="nil"/>
            </w:tcBorders>
            <w:shd w:val="clear" w:color="auto" w:fill="FFFFFF"/>
            <w:tcMar>
              <w:left w:w="67" w:type="dxa"/>
              <w:right w:w="67" w:type="dxa"/>
            </w:tcMar>
            <w:vAlign w:val="bottom"/>
          </w:tcPr>
          <w:p w14:paraId="2FD43C7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61.7</w:t>
            </w:r>
          </w:p>
        </w:tc>
        <w:tc>
          <w:tcPr>
            <w:tcW w:w="874" w:type="dxa"/>
            <w:vMerge w:val="restart"/>
            <w:tcBorders>
              <w:top w:val="nil"/>
              <w:left w:val="nil"/>
              <w:bottom w:val="nil"/>
              <w:right w:val="nil"/>
            </w:tcBorders>
            <w:shd w:val="clear" w:color="auto" w:fill="FFFFFF"/>
            <w:tcMar>
              <w:left w:w="67" w:type="dxa"/>
              <w:right w:w="67" w:type="dxa"/>
            </w:tcMar>
            <w:vAlign w:val="bottom"/>
          </w:tcPr>
          <w:p w14:paraId="7C20ED5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57.4</w:t>
            </w:r>
          </w:p>
        </w:tc>
        <w:tc>
          <w:tcPr>
            <w:tcW w:w="874" w:type="dxa"/>
            <w:vMerge w:val="restart"/>
            <w:tcBorders>
              <w:top w:val="nil"/>
              <w:left w:val="nil"/>
              <w:bottom w:val="nil"/>
              <w:right w:val="nil"/>
            </w:tcBorders>
            <w:shd w:val="clear" w:color="auto" w:fill="FFFFFF"/>
            <w:tcMar>
              <w:left w:w="67" w:type="dxa"/>
              <w:right w:w="67" w:type="dxa"/>
            </w:tcMar>
            <w:vAlign w:val="bottom"/>
          </w:tcPr>
          <w:p w14:paraId="163DE4F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27.8</w:t>
            </w:r>
          </w:p>
        </w:tc>
      </w:tr>
      <w:tr w:rsidR="005D29F6" w14:paraId="41A91322"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4EDC345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70D0FE24"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CB293AE"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9D84392"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8A4E4D9"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8EC2422"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6331B40" w14:textId="77777777" w:rsidR="005D29F6" w:rsidRDefault="005D29F6" w:rsidP="00281490">
            <w:pPr>
              <w:adjustRightInd w:val="0"/>
              <w:rPr>
                <w:sz w:val="24"/>
                <w:szCs w:val="24"/>
              </w:rPr>
            </w:pPr>
          </w:p>
        </w:tc>
      </w:tr>
      <w:tr w:rsidR="005D29F6" w14:paraId="02465C7E"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E4FD1A0"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2729AB8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74.2</w:t>
            </w:r>
          </w:p>
        </w:tc>
        <w:tc>
          <w:tcPr>
            <w:tcW w:w="874" w:type="dxa"/>
            <w:tcBorders>
              <w:top w:val="nil"/>
              <w:left w:val="nil"/>
              <w:bottom w:val="nil"/>
              <w:right w:val="nil"/>
            </w:tcBorders>
            <w:shd w:val="clear" w:color="auto" w:fill="FFFFFF"/>
            <w:tcMar>
              <w:left w:w="67" w:type="dxa"/>
              <w:right w:w="67" w:type="dxa"/>
            </w:tcMar>
            <w:vAlign w:val="bottom"/>
          </w:tcPr>
          <w:p w14:paraId="04A67A6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57.8</w:t>
            </w:r>
          </w:p>
        </w:tc>
        <w:tc>
          <w:tcPr>
            <w:tcW w:w="874" w:type="dxa"/>
            <w:tcBorders>
              <w:top w:val="nil"/>
              <w:left w:val="nil"/>
              <w:bottom w:val="nil"/>
              <w:right w:val="nil"/>
            </w:tcBorders>
            <w:shd w:val="clear" w:color="auto" w:fill="FFFFFF"/>
            <w:tcMar>
              <w:left w:w="67" w:type="dxa"/>
              <w:right w:w="67" w:type="dxa"/>
            </w:tcMar>
            <w:vAlign w:val="bottom"/>
          </w:tcPr>
          <w:p w14:paraId="01B21D1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56.9</w:t>
            </w:r>
          </w:p>
        </w:tc>
        <w:tc>
          <w:tcPr>
            <w:tcW w:w="874" w:type="dxa"/>
            <w:tcBorders>
              <w:top w:val="nil"/>
              <w:left w:val="nil"/>
              <w:bottom w:val="nil"/>
              <w:right w:val="nil"/>
            </w:tcBorders>
            <w:shd w:val="clear" w:color="auto" w:fill="FFFFFF"/>
            <w:tcMar>
              <w:left w:w="67" w:type="dxa"/>
              <w:right w:w="67" w:type="dxa"/>
            </w:tcMar>
            <w:vAlign w:val="bottom"/>
          </w:tcPr>
          <w:p w14:paraId="29125E6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38.3</w:t>
            </w:r>
          </w:p>
        </w:tc>
        <w:tc>
          <w:tcPr>
            <w:tcW w:w="874" w:type="dxa"/>
            <w:tcBorders>
              <w:top w:val="nil"/>
              <w:left w:val="nil"/>
              <w:bottom w:val="nil"/>
              <w:right w:val="nil"/>
            </w:tcBorders>
            <w:shd w:val="clear" w:color="auto" w:fill="FFFFFF"/>
            <w:tcMar>
              <w:left w:w="67" w:type="dxa"/>
              <w:right w:w="67" w:type="dxa"/>
            </w:tcMar>
            <w:vAlign w:val="bottom"/>
          </w:tcPr>
          <w:p w14:paraId="40BD9DD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42.6</w:t>
            </w:r>
          </w:p>
        </w:tc>
        <w:tc>
          <w:tcPr>
            <w:tcW w:w="874" w:type="dxa"/>
            <w:tcBorders>
              <w:top w:val="nil"/>
              <w:left w:val="nil"/>
              <w:bottom w:val="nil"/>
              <w:right w:val="nil"/>
            </w:tcBorders>
            <w:shd w:val="clear" w:color="auto" w:fill="FFFFFF"/>
            <w:tcMar>
              <w:left w:w="67" w:type="dxa"/>
              <w:right w:w="67" w:type="dxa"/>
            </w:tcMar>
            <w:vAlign w:val="bottom"/>
          </w:tcPr>
          <w:p w14:paraId="455C556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72.2</w:t>
            </w:r>
          </w:p>
        </w:tc>
      </w:tr>
      <w:tr w:rsidR="005D29F6" w14:paraId="2F2B4424"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60570718" w14:textId="77777777" w:rsidR="005D29F6" w:rsidRPr="005D29F6" w:rsidRDefault="005D29F6" w:rsidP="00281490">
            <w:pPr>
              <w:adjustRightInd w:val="0"/>
              <w:spacing w:before="67" w:after="67"/>
              <w:rPr>
                <w:rFonts w:ascii="Arial" w:hAnsi="Arial" w:cs="Arial"/>
                <w:i/>
                <w:iCs/>
                <w:color w:val="000000"/>
                <w:sz w:val="19"/>
                <w:szCs w:val="19"/>
                <w:lang w:val="pt-BR"/>
              </w:rPr>
            </w:pPr>
            <w:r w:rsidRPr="005D29F6">
              <w:rPr>
                <w:rFonts w:ascii="Arial" w:hAnsi="Arial" w:cs="Arial"/>
                <w:i/>
                <w:iCs/>
                <w:color w:val="000000"/>
                <w:sz w:val="19"/>
                <w:szCs w:val="19"/>
                <w:lang w:val="pt-BR"/>
              </w:rPr>
              <w:t>Tempo de viver na província</w:t>
            </w:r>
          </w:p>
        </w:tc>
        <w:tc>
          <w:tcPr>
            <w:tcW w:w="874" w:type="dxa"/>
            <w:vMerge w:val="restart"/>
            <w:tcBorders>
              <w:top w:val="nil"/>
              <w:left w:val="nil"/>
              <w:bottom w:val="nil"/>
              <w:right w:val="nil"/>
            </w:tcBorders>
            <w:shd w:val="clear" w:color="auto" w:fill="FFFFFF"/>
            <w:tcMar>
              <w:left w:w="67" w:type="dxa"/>
              <w:right w:w="67" w:type="dxa"/>
            </w:tcMar>
            <w:vAlign w:val="bottom"/>
          </w:tcPr>
          <w:p w14:paraId="05B7FBD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w:t>
            </w:r>
          </w:p>
        </w:tc>
        <w:tc>
          <w:tcPr>
            <w:tcW w:w="874" w:type="dxa"/>
            <w:vMerge w:val="restart"/>
            <w:tcBorders>
              <w:top w:val="nil"/>
              <w:left w:val="nil"/>
              <w:bottom w:val="nil"/>
              <w:right w:val="nil"/>
            </w:tcBorders>
            <w:shd w:val="clear" w:color="auto" w:fill="FFFFFF"/>
            <w:tcMar>
              <w:left w:w="67" w:type="dxa"/>
              <w:right w:w="67" w:type="dxa"/>
            </w:tcMar>
            <w:vAlign w:val="bottom"/>
          </w:tcPr>
          <w:p w14:paraId="7E45229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w:t>
            </w:r>
          </w:p>
        </w:tc>
        <w:tc>
          <w:tcPr>
            <w:tcW w:w="874" w:type="dxa"/>
            <w:vMerge w:val="restart"/>
            <w:tcBorders>
              <w:top w:val="nil"/>
              <w:left w:val="nil"/>
              <w:bottom w:val="nil"/>
              <w:right w:val="nil"/>
            </w:tcBorders>
            <w:shd w:val="clear" w:color="auto" w:fill="FFFFFF"/>
            <w:tcMar>
              <w:left w:w="67" w:type="dxa"/>
              <w:right w:w="67" w:type="dxa"/>
            </w:tcMar>
            <w:vAlign w:val="bottom"/>
          </w:tcPr>
          <w:p w14:paraId="3D4D29F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w:t>
            </w:r>
          </w:p>
        </w:tc>
        <w:tc>
          <w:tcPr>
            <w:tcW w:w="874" w:type="dxa"/>
            <w:vMerge w:val="restart"/>
            <w:tcBorders>
              <w:top w:val="nil"/>
              <w:left w:val="nil"/>
              <w:bottom w:val="nil"/>
              <w:right w:val="nil"/>
            </w:tcBorders>
            <w:shd w:val="clear" w:color="auto" w:fill="FFFFFF"/>
            <w:tcMar>
              <w:left w:w="67" w:type="dxa"/>
              <w:right w:w="67" w:type="dxa"/>
            </w:tcMar>
            <w:vAlign w:val="bottom"/>
          </w:tcPr>
          <w:p w14:paraId="544FAF3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vMerge w:val="restart"/>
            <w:tcBorders>
              <w:top w:val="nil"/>
              <w:left w:val="nil"/>
              <w:bottom w:val="nil"/>
              <w:right w:val="nil"/>
            </w:tcBorders>
            <w:shd w:val="clear" w:color="auto" w:fill="FFFFFF"/>
            <w:tcMar>
              <w:left w:w="67" w:type="dxa"/>
              <w:right w:w="67" w:type="dxa"/>
            </w:tcMar>
            <w:vAlign w:val="bottom"/>
          </w:tcPr>
          <w:p w14:paraId="10028E1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14.7</w:t>
            </w:r>
          </w:p>
        </w:tc>
        <w:tc>
          <w:tcPr>
            <w:tcW w:w="874" w:type="dxa"/>
            <w:vMerge w:val="restart"/>
            <w:tcBorders>
              <w:top w:val="nil"/>
              <w:left w:val="nil"/>
              <w:bottom w:val="nil"/>
              <w:right w:val="nil"/>
            </w:tcBorders>
            <w:shd w:val="clear" w:color="auto" w:fill="FFFFFF"/>
            <w:tcMar>
              <w:left w:w="67" w:type="dxa"/>
              <w:right w:w="67" w:type="dxa"/>
            </w:tcMar>
            <w:vAlign w:val="bottom"/>
          </w:tcPr>
          <w:p w14:paraId="4D1163B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w:t>
            </w:r>
          </w:p>
        </w:tc>
      </w:tr>
      <w:tr w:rsidR="005D29F6" w14:paraId="7C813498"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29E1D8B2"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Menos que 1 ano</w:t>
            </w:r>
          </w:p>
        </w:tc>
        <w:tc>
          <w:tcPr>
            <w:tcW w:w="874" w:type="dxa"/>
            <w:vMerge/>
            <w:tcBorders>
              <w:top w:val="nil"/>
              <w:left w:val="nil"/>
              <w:bottom w:val="nil"/>
              <w:right w:val="nil"/>
            </w:tcBorders>
            <w:shd w:val="clear" w:color="auto" w:fill="FFFFFF"/>
            <w:tcMar>
              <w:left w:w="67" w:type="dxa"/>
              <w:right w:w="67" w:type="dxa"/>
            </w:tcMar>
            <w:vAlign w:val="bottom"/>
          </w:tcPr>
          <w:p w14:paraId="5842E04E"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8A400A8"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6B9EB38"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581BA69"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CD8F34F"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9FAFB23" w14:textId="77777777" w:rsidR="005D29F6" w:rsidRDefault="005D29F6" w:rsidP="00281490">
            <w:pPr>
              <w:adjustRightInd w:val="0"/>
              <w:rPr>
                <w:sz w:val="24"/>
                <w:szCs w:val="24"/>
              </w:rPr>
            </w:pPr>
          </w:p>
        </w:tc>
      </w:tr>
      <w:tr w:rsidR="005D29F6" w14:paraId="495C3A08"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3CBA4FB"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1-5 anos</w:t>
            </w:r>
          </w:p>
        </w:tc>
        <w:tc>
          <w:tcPr>
            <w:tcW w:w="874" w:type="dxa"/>
            <w:tcBorders>
              <w:top w:val="nil"/>
              <w:left w:val="nil"/>
              <w:bottom w:val="nil"/>
              <w:right w:val="nil"/>
            </w:tcBorders>
            <w:shd w:val="clear" w:color="auto" w:fill="FFFFFF"/>
            <w:tcMar>
              <w:left w:w="67" w:type="dxa"/>
              <w:right w:w="67" w:type="dxa"/>
            </w:tcMar>
            <w:vAlign w:val="bottom"/>
          </w:tcPr>
          <w:p w14:paraId="3684EB1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w:t>
            </w:r>
          </w:p>
        </w:tc>
        <w:tc>
          <w:tcPr>
            <w:tcW w:w="874" w:type="dxa"/>
            <w:tcBorders>
              <w:top w:val="nil"/>
              <w:left w:val="nil"/>
              <w:bottom w:val="nil"/>
              <w:right w:val="nil"/>
            </w:tcBorders>
            <w:shd w:val="clear" w:color="auto" w:fill="FFFFFF"/>
            <w:tcMar>
              <w:left w:w="67" w:type="dxa"/>
              <w:right w:w="67" w:type="dxa"/>
            </w:tcMar>
            <w:vAlign w:val="bottom"/>
          </w:tcPr>
          <w:p w14:paraId="243C2DF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w:t>
            </w:r>
          </w:p>
        </w:tc>
        <w:tc>
          <w:tcPr>
            <w:tcW w:w="874" w:type="dxa"/>
            <w:tcBorders>
              <w:top w:val="nil"/>
              <w:left w:val="nil"/>
              <w:bottom w:val="nil"/>
              <w:right w:val="nil"/>
            </w:tcBorders>
            <w:shd w:val="clear" w:color="auto" w:fill="FFFFFF"/>
            <w:tcMar>
              <w:left w:w="67" w:type="dxa"/>
              <w:right w:w="67" w:type="dxa"/>
            </w:tcMar>
            <w:vAlign w:val="bottom"/>
          </w:tcPr>
          <w:p w14:paraId="33BB6D2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13.0</w:t>
            </w:r>
          </w:p>
        </w:tc>
        <w:tc>
          <w:tcPr>
            <w:tcW w:w="874" w:type="dxa"/>
            <w:tcBorders>
              <w:top w:val="nil"/>
              <w:left w:val="nil"/>
              <w:bottom w:val="nil"/>
              <w:right w:val="nil"/>
            </w:tcBorders>
            <w:shd w:val="clear" w:color="auto" w:fill="FFFFFF"/>
            <w:tcMar>
              <w:left w:w="67" w:type="dxa"/>
              <w:right w:w="67" w:type="dxa"/>
            </w:tcMar>
            <w:vAlign w:val="bottom"/>
          </w:tcPr>
          <w:p w14:paraId="3857AC5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w:t>
            </w:r>
          </w:p>
        </w:tc>
        <w:tc>
          <w:tcPr>
            <w:tcW w:w="874" w:type="dxa"/>
            <w:tcBorders>
              <w:top w:val="nil"/>
              <w:left w:val="nil"/>
              <w:bottom w:val="nil"/>
              <w:right w:val="nil"/>
            </w:tcBorders>
            <w:shd w:val="clear" w:color="auto" w:fill="FFFFFF"/>
            <w:tcMar>
              <w:left w:w="67" w:type="dxa"/>
              <w:right w:w="67" w:type="dxa"/>
            </w:tcMar>
            <w:vAlign w:val="bottom"/>
          </w:tcPr>
          <w:p w14:paraId="167B556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12.9</w:t>
            </w:r>
          </w:p>
        </w:tc>
        <w:tc>
          <w:tcPr>
            <w:tcW w:w="874" w:type="dxa"/>
            <w:tcBorders>
              <w:top w:val="nil"/>
              <w:left w:val="nil"/>
              <w:bottom w:val="nil"/>
              <w:right w:val="nil"/>
            </w:tcBorders>
            <w:shd w:val="clear" w:color="auto" w:fill="FFFFFF"/>
            <w:tcMar>
              <w:left w:w="67" w:type="dxa"/>
              <w:right w:w="67" w:type="dxa"/>
            </w:tcMar>
            <w:vAlign w:val="bottom"/>
          </w:tcPr>
          <w:p w14:paraId="14883B6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w:t>
            </w:r>
          </w:p>
        </w:tc>
      </w:tr>
      <w:tr w:rsidR="005D29F6" w14:paraId="24AD2A0C"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722B2DA7"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Mais que 5 anos</w:t>
            </w:r>
          </w:p>
        </w:tc>
        <w:tc>
          <w:tcPr>
            <w:tcW w:w="874" w:type="dxa"/>
            <w:tcBorders>
              <w:top w:val="nil"/>
              <w:left w:val="nil"/>
              <w:bottom w:val="nil"/>
              <w:right w:val="nil"/>
            </w:tcBorders>
            <w:shd w:val="clear" w:color="auto" w:fill="FFFFFF"/>
            <w:tcMar>
              <w:left w:w="67" w:type="dxa"/>
              <w:right w:w="67" w:type="dxa"/>
            </w:tcMar>
            <w:vAlign w:val="bottom"/>
          </w:tcPr>
          <w:p w14:paraId="7D835D5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19.7</w:t>
            </w:r>
          </w:p>
        </w:tc>
        <w:tc>
          <w:tcPr>
            <w:tcW w:w="874" w:type="dxa"/>
            <w:tcBorders>
              <w:top w:val="nil"/>
              <w:left w:val="nil"/>
              <w:bottom w:val="nil"/>
              <w:right w:val="nil"/>
            </w:tcBorders>
            <w:shd w:val="clear" w:color="auto" w:fill="FFFFFF"/>
            <w:tcMar>
              <w:left w:w="67" w:type="dxa"/>
              <w:right w:w="67" w:type="dxa"/>
            </w:tcMar>
            <w:vAlign w:val="bottom"/>
          </w:tcPr>
          <w:p w14:paraId="33A0042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15.7</w:t>
            </w:r>
          </w:p>
        </w:tc>
        <w:tc>
          <w:tcPr>
            <w:tcW w:w="874" w:type="dxa"/>
            <w:tcBorders>
              <w:top w:val="nil"/>
              <w:left w:val="nil"/>
              <w:bottom w:val="nil"/>
              <w:right w:val="nil"/>
            </w:tcBorders>
            <w:shd w:val="clear" w:color="auto" w:fill="FFFFFF"/>
            <w:tcMar>
              <w:left w:w="67" w:type="dxa"/>
              <w:right w:w="67" w:type="dxa"/>
            </w:tcMar>
            <w:vAlign w:val="bottom"/>
          </w:tcPr>
          <w:p w14:paraId="1CCC45A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21.3</w:t>
            </w:r>
          </w:p>
        </w:tc>
        <w:tc>
          <w:tcPr>
            <w:tcW w:w="874" w:type="dxa"/>
            <w:tcBorders>
              <w:top w:val="nil"/>
              <w:left w:val="nil"/>
              <w:bottom w:val="nil"/>
              <w:right w:val="nil"/>
            </w:tcBorders>
            <w:shd w:val="clear" w:color="auto" w:fill="FFFFFF"/>
            <w:tcMar>
              <w:left w:w="67" w:type="dxa"/>
              <w:right w:w="67" w:type="dxa"/>
            </w:tcMar>
            <w:vAlign w:val="bottom"/>
          </w:tcPr>
          <w:p w14:paraId="6397F5D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16.5</w:t>
            </w:r>
          </w:p>
        </w:tc>
        <w:tc>
          <w:tcPr>
            <w:tcW w:w="874" w:type="dxa"/>
            <w:tcBorders>
              <w:top w:val="nil"/>
              <w:left w:val="nil"/>
              <w:bottom w:val="nil"/>
              <w:right w:val="nil"/>
            </w:tcBorders>
            <w:shd w:val="clear" w:color="auto" w:fill="FFFFFF"/>
            <w:tcMar>
              <w:left w:w="67" w:type="dxa"/>
              <w:right w:w="67" w:type="dxa"/>
            </w:tcMar>
            <w:vAlign w:val="bottom"/>
          </w:tcPr>
          <w:p w14:paraId="57BE6C4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48.2</w:t>
            </w:r>
          </w:p>
        </w:tc>
        <w:tc>
          <w:tcPr>
            <w:tcW w:w="874" w:type="dxa"/>
            <w:tcBorders>
              <w:top w:val="nil"/>
              <w:left w:val="nil"/>
              <w:bottom w:val="nil"/>
              <w:right w:val="nil"/>
            </w:tcBorders>
            <w:shd w:val="clear" w:color="auto" w:fill="FFFFFF"/>
            <w:tcMar>
              <w:left w:w="67" w:type="dxa"/>
              <w:right w:w="67" w:type="dxa"/>
            </w:tcMar>
            <w:vAlign w:val="bottom"/>
          </w:tcPr>
          <w:p w14:paraId="3F4DBF3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20.1</w:t>
            </w:r>
          </w:p>
        </w:tc>
      </w:tr>
      <w:tr w:rsidR="005D29F6" w14:paraId="6898886F"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2232E760"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A vida inteira</w:t>
            </w:r>
          </w:p>
        </w:tc>
        <w:tc>
          <w:tcPr>
            <w:tcW w:w="874" w:type="dxa"/>
            <w:tcBorders>
              <w:top w:val="nil"/>
              <w:left w:val="nil"/>
              <w:bottom w:val="nil"/>
              <w:right w:val="nil"/>
            </w:tcBorders>
            <w:shd w:val="clear" w:color="auto" w:fill="FFFFFF"/>
            <w:tcMar>
              <w:left w:w="67" w:type="dxa"/>
              <w:right w:w="67" w:type="dxa"/>
            </w:tcMar>
            <w:vAlign w:val="bottom"/>
          </w:tcPr>
          <w:p w14:paraId="15E31FA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68.7</w:t>
            </w:r>
          </w:p>
        </w:tc>
        <w:tc>
          <w:tcPr>
            <w:tcW w:w="874" w:type="dxa"/>
            <w:tcBorders>
              <w:top w:val="nil"/>
              <w:left w:val="nil"/>
              <w:bottom w:val="nil"/>
              <w:right w:val="nil"/>
            </w:tcBorders>
            <w:shd w:val="clear" w:color="auto" w:fill="FFFFFF"/>
            <w:tcMar>
              <w:left w:w="67" w:type="dxa"/>
              <w:right w:w="67" w:type="dxa"/>
            </w:tcMar>
            <w:vAlign w:val="bottom"/>
          </w:tcPr>
          <w:p w14:paraId="4540F71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74.0</w:t>
            </w:r>
          </w:p>
        </w:tc>
        <w:tc>
          <w:tcPr>
            <w:tcW w:w="874" w:type="dxa"/>
            <w:tcBorders>
              <w:top w:val="nil"/>
              <w:left w:val="nil"/>
              <w:bottom w:val="nil"/>
              <w:right w:val="nil"/>
            </w:tcBorders>
            <w:shd w:val="clear" w:color="auto" w:fill="FFFFFF"/>
            <w:tcMar>
              <w:left w:w="67" w:type="dxa"/>
              <w:right w:w="67" w:type="dxa"/>
            </w:tcMar>
            <w:vAlign w:val="bottom"/>
          </w:tcPr>
          <w:p w14:paraId="68552A5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54.8</w:t>
            </w:r>
          </w:p>
        </w:tc>
        <w:tc>
          <w:tcPr>
            <w:tcW w:w="874" w:type="dxa"/>
            <w:tcBorders>
              <w:top w:val="nil"/>
              <w:left w:val="nil"/>
              <w:bottom w:val="nil"/>
              <w:right w:val="nil"/>
            </w:tcBorders>
            <w:shd w:val="clear" w:color="auto" w:fill="FFFFFF"/>
            <w:tcMar>
              <w:left w:w="67" w:type="dxa"/>
              <w:right w:w="67" w:type="dxa"/>
            </w:tcMar>
            <w:vAlign w:val="bottom"/>
          </w:tcPr>
          <w:p w14:paraId="2647244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79.6</w:t>
            </w:r>
          </w:p>
        </w:tc>
        <w:tc>
          <w:tcPr>
            <w:tcW w:w="874" w:type="dxa"/>
            <w:tcBorders>
              <w:top w:val="nil"/>
              <w:left w:val="nil"/>
              <w:bottom w:val="nil"/>
              <w:right w:val="nil"/>
            </w:tcBorders>
            <w:shd w:val="clear" w:color="auto" w:fill="FFFFFF"/>
            <w:tcMar>
              <w:left w:w="67" w:type="dxa"/>
              <w:right w:w="67" w:type="dxa"/>
            </w:tcMar>
            <w:vAlign w:val="bottom"/>
          </w:tcPr>
          <w:p w14:paraId="1247804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22.3</w:t>
            </w:r>
          </w:p>
        </w:tc>
        <w:tc>
          <w:tcPr>
            <w:tcW w:w="874" w:type="dxa"/>
            <w:tcBorders>
              <w:top w:val="nil"/>
              <w:left w:val="nil"/>
              <w:bottom w:val="nil"/>
              <w:right w:val="nil"/>
            </w:tcBorders>
            <w:shd w:val="clear" w:color="auto" w:fill="FFFFFF"/>
            <w:tcMar>
              <w:left w:w="67" w:type="dxa"/>
              <w:right w:w="67" w:type="dxa"/>
            </w:tcMar>
            <w:vAlign w:val="bottom"/>
          </w:tcPr>
          <w:p w14:paraId="5C0FE38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68.1</w:t>
            </w:r>
          </w:p>
        </w:tc>
      </w:tr>
      <w:tr w:rsidR="005D29F6" w14:paraId="0AE22303"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EB6F4B9"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vive nesta cidade</w:t>
            </w:r>
          </w:p>
        </w:tc>
        <w:tc>
          <w:tcPr>
            <w:tcW w:w="874" w:type="dxa"/>
            <w:tcBorders>
              <w:top w:val="nil"/>
              <w:left w:val="nil"/>
              <w:bottom w:val="nil"/>
              <w:right w:val="nil"/>
            </w:tcBorders>
            <w:shd w:val="clear" w:color="auto" w:fill="FFFFFF"/>
            <w:tcMar>
              <w:left w:w="67" w:type="dxa"/>
              <w:right w:w="67" w:type="dxa"/>
            </w:tcMar>
            <w:vAlign w:val="bottom"/>
          </w:tcPr>
          <w:p w14:paraId="0BD7345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w:t>
            </w:r>
          </w:p>
        </w:tc>
        <w:tc>
          <w:tcPr>
            <w:tcW w:w="874" w:type="dxa"/>
            <w:tcBorders>
              <w:top w:val="nil"/>
              <w:left w:val="nil"/>
              <w:bottom w:val="nil"/>
              <w:right w:val="nil"/>
            </w:tcBorders>
            <w:shd w:val="clear" w:color="auto" w:fill="FFFFFF"/>
            <w:tcMar>
              <w:left w:w="67" w:type="dxa"/>
              <w:right w:w="67" w:type="dxa"/>
            </w:tcMar>
            <w:vAlign w:val="bottom"/>
          </w:tcPr>
          <w:p w14:paraId="5A001DB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tcBorders>
              <w:top w:val="nil"/>
              <w:left w:val="nil"/>
              <w:bottom w:val="nil"/>
              <w:right w:val="nil"/>
            </w:tcBorders>
            <w:shd w:val="clear" w:color="auto" w:fill="FFFFFF"/>
            <w:tcMar>
              <w:left w:w="67" w:type="dxa"/>
              <w:right w:w="67" w:type="dxa"/>
            </w:tcMar>
            <w:vAlign w:val="bottom"/>
          </w:tcPr>
          <w:p w14:paraId="517FBD3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w:t>
            </w:r>
          </w:p>
        </w:tc>
        <w:tc>
          <w:tcPr>
            <w:tcW w:w="874" w:type="dxa"/>
            <w:tcBorders>
              <w:top w:val="nil"/>
              <w:left w:val="nil"/>
              <w:bottom w:val="nil"/>
              <w:right w:val="nil"/>
            </w:tcBorders>
            <w:shd w:val="clear" w:color="auto" w:fill="FFFFFF"/>
            <w:tcMar>
              <w:left w:w="67" w:type="dxa"/>
              <w:right w:w="67" w:type="dxa"/>
            </w:tcMar>
            <w:vAlign w:val="bottom"/>
          </w:tcPr>
          <w:p w14:paraId="2C8B678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B0FCA3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w:t>
            </w:r>
          </w:p>
        </w:tc>
        <w:tc>
          <w:tcPr>
            <w:tcW w:w="874" w:type="dxa"/>
            <w:tcBorders>
              <w:top w:val="nil"/>
              <w:left w:val="nil"/>
              <w:bottom w:val="nil"/>
              <w:right w:val="nil"/>
            </w:tcBorders>
            <w:shd w:val="clear" w:color="auto" w:fill="FFFFFF"/>
            <w:tcMar>
              <w:left w:w="67" w:type="dxa"/>
              <w:right w:w="67" w:type="dxa"/>
            </w:tcMar>
            <w:vAlign w:val="bottom"/>
          </w:tcPr>
          <w:p w14:paraId="27CD527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w:t>
            </w:r>
          </w:p>
        </w:tc>
      </w:tr>
      <w:tr w:rsidR="005D29F6" w14:paraId="2044F639"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2065D3E7"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Viajou fora da província</w:t>
            </w:r>
          </w:p>
        </w:tc>
        <w:tc>
          <w:tcPr>
            <w:tcW w:w="874" w:type="dxa"/>
            <w:vMerge w:val="restart"/>
            <w:tcBorders>
              <w:top w:val="nil"/>
              <w:left w:val="nil"/>
              <w:bottom w:val="nil"/>
              <w:right w:val="nil"/>
            </w:tcBorders>
            <w:shd w:val="clear" w:color="auto" w:fill="FFFFFF"/>
            <w:tcMar>
              <w:left w:w="67" w:type="dxa"/>
              <w:right w:w="67" w:type="dxa"/>
            </w:tcMar>
            <w:vAlign w:val="bottom"/>
          </w:tcPr>
          <w:p w14:paraId="7D7F060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w:t>
            </w:r>
          </w:p>
        </w:tc>
        <w:tc>
          <w:tcPr>
            <w:tcW w:w="874" w:type="dxa"/>
            <w:vMerge w:val="restart"/>
            <w:tcBorders>
              <w:top w:val="nil"/>
              <w:left w:val="nil"/>
              <w:bottom w:val="nil"/>
              <w:right w:val="nil"/>
            </w:tcBorders>
            <w:shd w:val="clear" w:color="auto" w:fill="FFFFFF"/>
            <w:tcMar>
              <w:left w:w="67" w:type="dxa"/>
              <w:right w:w="67" w:type="dxa"/>
            </w:tcMar>
            <w:vAlign w:val="bottom"/>
          </w:tcPr>
          <w:p w14:paraId="0D1734D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w:t>
            </w:r>
          </w:p>
        </w:tc>
        <w:tc>
          <w:tcPr>
            <w:tcW w:w="874" w:type="dxa"/>
            <w:vMerge w:val="restart"/>
            <w:tcBorders>
              <w:top w:val="nil"/>
              <w:left w:val="nil"/>
              <w:bottom w:val="nil"/>
              <w:right w:val="nil"/>
            </w:tcBorders>
            <w:shd w:val="clear" w:color="auto" w:fill="FFFFFF"/>
            <w:tcMar>
              <w:left w:w="67" w:type="dxa"/>
              <w:right w:w="67" w:type="dxa"/>
            </w:tcMar>
            <w:vAlign w:val="bottom"/>
          </w:tcPr>
          <w:p w14:paraId="4E526D4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4B37027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1866D95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w:t>
            </w:r>
          </w:p>
        </w:tc>
        <w:tc>
          <w:tcPr>
            <w:tcW w:w="874" w:type="dxa"/>
            <w:vMerge w:val="restart"/>
            <w:tcBorders>
              <w:top w:val="nil"/>
              <w:left w:val="nil"/>
              <w:bottom w:val="nil"/>
              <w:right w:val="nil"/>
            </w:tcBorders>
            <w:shd w:val="clear" w:color="auto" w:fill="FFFFFF"/>
            <w:tcMar>
              <w:left w:w="67" w:type="dxa"/>
              <w:right w:w="67" w:type="dxa"/>
            </w:tcMar>
            <w:vAlign w:val="bottom"/>
          </w:tcPr>
          <w:p w14:paraId="3CABA77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w:t>
            </w:r>
          </w:p>
        </w:tc>
      </w:tr>
      <w:tr w:rsidR="005D29F6" w14:paraId="37874C6C"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10A6A8B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Ontem à noite</w:t>
            </w:r>
          </w:p>
        </w:tc>
        <w:tc>
          <w:tcPr>
            <w:tcW w:w="874" w:type="dxa"/>
            <w:vMerge/>
            <w:tcBorders>
              <w:top w:val="nil"/>
              <w:left w:val="nil"/>
              <w:bottom w:val="nil"/>
              <w:right w:val="nil"/>
            </w:tcBorders>
            <w:shd w:val="clear" w:color="auto" w:fill="FFFFFF"/>
            <w:tcMar>
              <w:left w:w="67" w:type="dxa"/>
              <w:right w:w="67" w:type="dxa"/>
            </w:tcMar>
            <w:vAlign w:val="bottom"/>
          </w:tcPr>
          <w:p w14:paraId="64A29326"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BF3F484"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8F85261"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97D38B2"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3F4B5E4"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DF2D2A2" w14:textId="77777777" w:rsidR="005D29F6" w:rsidRDefault="005D29F6" w:rsidP="00281490">
            <w:pPr>
              <w:adjustRightInd w:val="0"/>
              <w:rPr>
                <w:sz w:val="24"/>
                <w:szCs w:val="24"/>
              </w:rPr>
            </w:pPr>
          </w:p>
        </w:tc>
      </w:tr>
      <w:tr w:rsidR="005D29F6" w14:paraId="302B6F4A"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C8B8E3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Nas últimas 7 noites</w:t>
            </w:r>
          </w:p>
        </w:tc>
        <w:tc>
          <w:tcPr>
            <w:tcW w:w="874" w:type="dxa"/>
            <w:tcBorders>
              <w:top w:val="nil"/>
              <w:left w:val="nil"/>
              <w:bottom w:val="nil"/>
              <w:right w:val="nil"/>
            </w:tcBorders>
            <w:shd w:val="clear" w:color="auto" w:fill="FFFFFF"/>
            <w:tcMar>
              <w:left w:w="67" w:type="dxa"/>
              <w:right w:w="67" w:type="dxa"/>
            </w:tcMar>
            <w:vAlign w:val="bottom"/>
          </w:tcPr>
          <w:p w14:paraId="70DBE30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w:t>
            </w:r>
          </w:p>
        </w:tc>
        <w:tc>
          <w:tcPr>
            <w:tcW w:w="874" w:type="dxa"/>
            <w:tcBorders>
              <w:top w:val="nil"/>
              <w:left w:val="nil"/>
              <w:bottom w:val="nil"/>
              <w:right w:val="nil"/>
            </w:tcBorders>
            <w:shd w:val="clear" w:color="auto" w:fill="FFFFFF"/>
            <w:tcMar>
              <w:left w:w="67" w:type="dxa"/>
              <w:right w:w="67" w:type="dxa"/>
            </w:tcMar>
            <w:vAlign w:val="bottom"/>
          </w:tcPr>
          <w:p w14:paraId="3EA1072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w:t>
            </w:r>
          </w:p>
        </w:tc>
        <w:tc>
          <w:tcPr>
            <w:tcW w:w="874" w:type="dxa"/>
            <w:tcBorders>
              <w:top w:val="nil"/>
              <w:left w:val="nil"/>
              <w:bottom w:val="nil"/>
              <w:right w:val="nil"/>
            </w:tcBorders>
            <w:shd w:val="clear" w:color="auto" w:fill="FFFFFF"/>
            <w:tcMar>
              <w:left w:w="67" w:type="dxa"/>
              <w:right w:w="67" w:type="dxa"/>
            </w:tcMar>
            <w:vAlign w:val="bottom"/>
          </w:tcPr>
          <w:p w14:paraId="429BBF2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w:t>
            </w:r>
          </w:p>
        </w:tc>
        <w:tc>
          <w:tcPr>
            <w:tcW w:w="874" w:type="dxa"/>
            <w:tcBorders>
              <w:top w:val="nil"/>
              <w:left w:val="nil"/>
              <w:bottom w:val="nil"/>
              <w:right w:val="nil"/>
            </w:tcBorders>
            <w:shd w:val="clear" w:color="auto" w:fill="FFFFFF"/>
            <w:tcMar>
              <w:left w:w="67" w:type="dxa"/>
              <w:right w:w="67" w:type="dxa"/>
            </w:tcMar>
            <w:vAlign w:val="bottom"/>
          </w:tcPr>
          <w:p w14:paraId="6C0020A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BF2052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15.0</w:t>
            </w:r>
          </w:p>
        </w:tc>
        <w:tc>
          <w:tcPr>
            <w:tcW w:w="874" w:type="dxa"/>
            <w:tcBorders>
              <w:top w:val="nil"/>
              <w:left w:val="nil"/>
              <w:bottom w:val="nil"/>
              <w:right w:val="nil"/>
            </w:tcBorders>
            <w:shd w:val="clear" w:color="auto" w:fill="FFFFFF"/>
            <w:tcMar>
              <w:left w:w="67" w:type="dxa"/>
              <w:right w:w="67" w:type="dxa"/>
            </w:tcMar>
            <w:vAlign w:val="bottom"/>
          </w:tcPr>
          <w:p w14:paraId="6EBBA81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w:t>
            </w:r>
          </w:p>
        </w:tc>
      </w:tr>
      <w:tr w:rsidR="005D29F6" w14:paraId="39E57EAC"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D593EE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Nas últimas 2-4 semanas</w:t>
            </w:r>
          </w:p>
        </w:tc>
        <w:tc>
          <w:tcPr>
            <w:tcW w:w="874" w:type="dxa"/>
            <w:tcBorders>
              <w:top w:val="nil"/>
              <w:left w:val="nil"/>
              <w:bottom w:val="nil"/>
              <w:right w:val="nil"/>
            </w:tcBorders>
            <w:shd w:val="clear" w:color="auto" w:fill="FFFFFF"/>
            <w:tcMar>
              <w:left w:w="67" w:type="dxa"/>
              <w:right w:w="67" w:type="dxa"/>
            </w:tcMar>
            <w:vAlign w:val="bottom"/>
          </w:tcPr>
          <w:p w14:paraId="33CFEA2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w:t>
            </w:r>
          </w:p>
        </w:tc>
        <w:tc>
          <w:tcPr>
            <w:tcW w:w="874" w:type="dxa"/>
            <w:tcBorders>
              <w:top w:val="nil"/>
              <w:left w:val="nil"/>
              <w:bottom w:val="nil"/>
              <w:right w:val="nil"/>
            </w:tcBorders>
            <w:shd w:val="clear" w:color="auto" w:fill="FFFFFF"/>
            <w:tcMar>
              <w:left w:w="67" w:type="dxa"/>
              <w:right w:w="67" w:type="dxa"/>
            </w:tcMar>
            <w:vAlign w:val="bottom"/>
          </w:tcPr>
          <w:p w14:paraId="4A56D52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w:t>
            </w:r>
          </w:p>
        </w:tc>
        <w:tc>
          <w:tcPr>
            <w:tcW w:w="874" w:type="dxa"/>
            <w:tcBorders>
              <w:top w:val="nil"/>
              <w:left w:val="nil"/>
              <w:bottom w:val="nil"/>
              <w:right w:val="nil"/>
            </w:tcBorders>
            <w:shd w:val="clear" w:color="auto" w:fill="FFFFFF"/>
            <w:tcMar>
              <w:left w:w="67" w:type="dxa"/>
              <w:right w:w="67" w:type="dxa"/>
            </w:tcMar>
            <w:vAlign w:val="bottom"/>
          </w:tcPr>
          <w:p w14:paraId="003B093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11.3</w:t>
            </w:r>
          </w:p>
        </w:tc>
        <w:tc>
          <w:tcPr>
            <w:tcW w:w="874" w:type="dxa"/>
            <w:tcBorders>
              <w:top w:val="nil"/>
              <w:left w:val="nil"/>
              <w:bottom w:val="nil"/>
              <w:right w:val="nil"/>
            </w:tcBorders>
            <w:shd w:val="clear" w:color="auto" w:fill="FFFFFF"/>
            <w:tcMar>
              <w:left w:w="67" w:type="dxa"/>
              <w:right w:w="67" w:type="dxa"/>
            </w:tcMar>
            <w:vAlign w:val="bottom"/>
          </w:tcPr>
          <w:p w14:paraId="73DE301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DE8C94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26.6</w:t>
            </w:r>
          </w:p>
        </w:tc>
        <w:tc>
          <w:tcPr>
            <w:tcW w:w="874" w:type="dxa"/>
            <w:tcBorders>
              <w:top w:val="nil"/>
              <w:left w:val="nil"/>
              <w:bottom w:val="nil"/>
              <w:right w:val="nil"/>
            </w:tcBorders>
            <w:shd w:val="clear" w:color="auto" w:fill="FFFFFF"/>
            <w:tcMar>
              <w:left w:w="67" w:type="dxa"/>
              <w:right w:w="67" w:type="dxa"/>
            </w:tcMar>
            <w:vAlign w:val="bottom"/>
          </w:tcPr>
          <w:p w14:paraId="567DF9D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w:t>
            </w:r>
          </w:p>
        </w:tc>
      </w:tr>
      <w:tr w:rsidR="005D29F6" w14:paraId="6A27916B"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4396BB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Nos últimos 2-6 meses</w:t>
            </w:r>
          </w:p>
        </w:tc>
        <w:tc>
          <w:tcPr>
            <w:tcW w:w="874" w:type="dxa"/>
            <w:tcBorders>
              <w:top w:val="nil"/>
              <w:left w:val="nil"/>
              <w:bottom w:val="nil"/>
              <w:right w:val="nil"/>
            </w:tcBorders>
            <w:shd w:val="clear" w:color="auto" w:fill="FFFFFF"/>
            <w:tcMar>
              <w:left w:w="67" w:type="dxa"/>
              <w:right w:w="67" w:type="dxa"/>
            </w:tcMar>
            <w:vAlign w:val="bottom"/>
          </w:tcPr>
          <w:p w14:paraId="19E6468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12.6</w:t>
            </w:r>
          </w:p>
        </w:tc>
        <w:tc>
          <w:tcPr>
            <w:tcW w:w="874" w:type="dxa"/>
            <w:tcBorders>
              <w:top w:val="nil"/>
              <w:left w:val="nil"/>
              <w:bottom w:val="nil"/>
              <w:right w:val="nil"/>
            </w:tcBorders>
            <w:shd w:val="clear" w:color="auto" w:fill="FFFFFF"/>
            <w:tcMar>
              <w:left w:w="67" w:type="dxa"/>
              <w:right w:w="67" w:type="dxa"/>
            </w:tcMar>
            <w:vAlign w:val="bottom"/>
          </w:tcPr>
          <w:p w14:paraId="322BF32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13.9</w:t>
            </w:r>
          </w:p>
        </w:tc>
        <w:tc>
          <w:tcPr>
            <w:tcW w:w="874" w:type="dxa"/>
            <w:tcBorders>
              <w:top w:val="nil"/>
              <w:left w:val="nil"/>
              <w:bottom w:val="nil"/>
              <w:right w:val="nil"/>
            </w:tcBorders>
            <w:shd w:val="clear" w:color="auto" w:fill="FFFFFF"/>
            <w:tcMar>
              <w:left w:w="67" w:type="dxa"/>
              <w:right w:w="67" w:type="dxa"/>
            </w:tcMar>
            <w:vAlign w:val="bottom"/>
          </w:tcPr>
          <w:p w14:paraId="5B1CA1D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14.2</w:t>
            </w:r>
          </w:p>
        </w:tc>
        <w:tc>
          <w:tcPr>
            <w:tcW w:w="874" w:type="dxa"/>
            <w:tcBorders>
              <w:top w:val="nil"/>
              <w:left w:val="nil"/>
              <w:bottom w:val="nil"/>
              <w:right w:val="nil"/>
            </w:tcBorders>
            <w:shd w:val="clear" w:color="auto" w:fill="FFFFFF"/>
            <w:tcMar>
              <w:left w:w="67" w:type="dxa"/>
              <w:right w:w="67" w:type="dxa"/>
            </w:tcMar>
            <w:vAlign w:val="bottom"/>
          </w:tcPr>
          <w:p w14:paraId="7478D00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17.0</w:t>
            </w:r>
          </w:p>
        </w:tc>
        <w:tc>
          <w:tcPr>
            <w:tcW w:w="874" w:type="dxa"/>
            <w:tcBorders>
              <w:top w:val="nil"/>
              <w:left w:val="nil"/>
              <w:bottom w:val="nil"/>
              <w:right w:val="nil"/>
            </w:tcBorders>
            <w:shd w:val="clear" w:color="auto" w:fill="FFFFFF"/>
            <w:tcMar>
              <w:left w:w="67" w:type="dxa"/>
              <w:right w:w="67" w:type="dxa"/>
            </w:tcMar>
            <w:vAlign w:val="bottom"/>
          </w:tcPr>
          <w:p w14:paraId="59D1751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17.8</w:t>
            </w:r>
          </w:p>
        </w:tc>
        <w:tc>
          <w:tcPr>
            <w:tcW w:w="874" w:type="dxa"/>
            <w:tcBorders>
              <w:top w:val="nil"/>
              <w:left w:val="nil"/>
              <w:bottom w:val="nil"/>
              <w:right w:val="nil"/>
            </w:tcBorders>
            <w:shd w:val="clear" w:color="auto" w:fill="FFFFFF"/>
            <w:tcMar>
              <w:left w:w="67" w:type="dxa"/>
              <w:right w:w="67" w:type="dxa"/>
            </w:tcMar>
            <w:vAlign w:val="bottom"/>
          </w:tcPr>
          <w:p w14:paraId="5386819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12.8</w:t>
            </w:r>
          </w:p>
        </w:tc>
      </w:tr>
      <w:tr w:rsidR="005D29F6" w14:paraId="1657B674"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B029BD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Nos últimos 7-12 meses</w:t>
            </w:r>
          </w:p>
        </w:tc>
        <w:tc>
          <w:tcPr>
            <w:tcW w:w="874" w:type="dxa"/>
            <w:tcBorders>
              <w:top w:val="nil"/>
              <w:left w:val="nil"/>
              <w:bottom w:val="nil"/>
              <w:right w:val="nil"/>
            </w:tcBorders>
            <w:shd w:val="clear" w:color="auto" w:fill="FFFFFF"/>
            <w:tcMar>
              <w:left w:w="67" w:type="dxa"/>
              <w:right w:w="67" w:type="dxa"/>
            </w:tcMar>
            <w:vAlign w:val="bottom"/>
          </w:tcPr>
          <w:p w14:paraId="7E21B5D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10.1</w:t>
            </w:r>
          </w:p>
        </w:tc>
        <w:tc>
          <w:tcPr>
            <w:tcW w:w="874" w:type="dxa"/>
            <w:tcBorders>
              <w:top w:val="nil"/>
              <w:left w:val="nil"/>
              <w:bottom w:val="nil"/>
              <w:right w:val="nil"/>
            </w:tcBorders>
            <w:shd w:val="clear" w:color="auto" w:fill="FFFFFF"/>
            <w:tcMar>
              <w:left w:w="67" w:type="dxa"/>
              <w:right w:w="67" w:type="dxa"/>
            </w:tcMar>
            <w:vAlign w:val="bottom"/>
          </w:tcPr>
          <w:p w14:paraId="6E49C30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16.1</w:t>
            </w:r>
          </w:p>
        </w:tc>
        <w:tc>
          <w:tcPr>
            <w:tcW w:w="874" w:type="dxa"/>
            <w:tcBorders>
              <w:top w:val="nil"/>
              <w:left w:val="nil"/>
              <w:bottom w:val="nil"/>
              <w:right w:val="nil"/>
            </w:tcBorders>
            <w:shd w:val="clear" w:color="auto" w:fill="FFFFFF"/>
            <w:tcMar>
              <w:left w:w="67" w:type="dxa"/>
              <w:right w:w="67" w:type="dxa"/>
            </w:tcMar>
            <w:vAlign w:val="bottom"/>
          </w:tcPr>
          <w:p w14:paraId="1ECCFB1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22.2</w:t>
            </w:r>
          </w:p>
        </w:tc>
        <w:tc>
          <w:tcPr>
            <w:tcW w:w="874" w:type="dxa"/>
            <w:tcBorders>
              <w:top w:val="nil"/>
              <w:left w:val="nil"/>
              <w:bottom w:val="nil"/>
              <w:right w:val="nil"/>
            </w:tcBorders>
            <w:shd w:val="clear" w:color="auto" w:fill="FFFFFF"/>
            <w:tcMar>
              <w:left w:w="67" w:type="dxa"/>
              <w:right w:w="67" w:type="dxa"/>
            </w:tcMar>
            <w:vAlign w:val="bottom"/>
          </w:tcPr>
          <w:p w14:paraId="38C9060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17.8</w:t>
            </w:r>
          </w:p>
        </w:tc>
        <w:tc>
          <w:tcPr>
            <w:tcW w:w="874" w:type="dxa"/>
            <w:tcBorders>
              <w:top w:val="nil"/>
              <w:left w:val="nil"/>
              <w:bottom w:val="nil"/>
              <w:right w:val="nil"/>
            </w:tcBorders>
            <w:shd w:val="clear" w:color="auto" w:fill="FFFFFF"/>
            <w:tcMar>
              <w:left w:w="67" w:type="dxa"/>
              <w:right w:w="67" w:type="dxa"/>
            </w:tcMar>
            <w:vAlign w:val="bottom"/>
          </w:tcPr>
          <w:p w14:paraId="12F8491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w:t>
            </w:r>
          </w:p>
        </w:tc>
        <w:tc>
          <w:tcPr>
            <w:tcW w:w="874" w:type="dxa"/>
            <w:tcBorders>
              <w:top w:val="nil"/>
              <w:left w:val="nil"/>
              <w:bottom w:val="nil"/>
              <w:right w:val="nil"/>
            </w:tcBorders>
            <w:shd w:val="clear" w:color="auto" w:fill="FFFFFF"/>
            <w:tcMar>
              <w:left w:w="67" w:type="dxa"/>
              <w:right w:w="67" w:type="dxa"/>
            </w:tcMar>
            <w:vAlign w:val="bottom"/>
          </w:tcPr>
          <w:p w14:paraId="5A19442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10.6</w:t>
            </w:r>
          </w:p>
        </w:tc>
      </w:tr>
      <w:tr w:rsidR="005D29F6" w14:paraId="4C2B6B5E"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DFF3B69" w14:textId="77777777" w:rsidR="005D29F6" w:rsidRPr="005D29F6" w:rsidRDefault="005D29F6" w:rsidP="00281490">
            <w:pPr>
              <w:adjustRightInd w:val="0"/>
              <w:spacing w:before="67" w:after="67"/>
              <w:ind w:firstLine="288"/>
              <w:rPr>
                <w:rFonts w:ascii="Arial" w:hAnsi="Arial" w:cs="Arial"/>
                <w:i/>
                <w:iCs/>
                <w:color w:val="000000"/>
                <w:sz w:val="19"/>
                <w:szCs w:val="19"/>
                <w:lang w:val="pt-BR"/>
              </w:rPr>
            </w:pPr>
            <w:r w:rsidRPr="005D29F6">
              <w:rPr>
                <w:rFonts w:ascii="Arial" w:hAnsi="Arial" w:cs="Arial"/>
                <w:i/>
                <w:iCs/>
                <w:color w:val="000000"/>
                <w:sz w:val="19"/>
                <w:szCs w:val="19"/>
                <w:lang w:val="pt-BR"/>
              </w:rPr>
              <w:t>Mais que um ano atrás</w:t>
            </w:r>
          </w:p>
        </w:tc>
        <w:tc>
          <w:tcPr>
            <w:tcW w:w="874" w:type="dxa"/>
            <w:tcBorders>
              <w:top w:val="nil"/>
              <w:left w:val="nil"/>
              <w:bottom w:val="nil"/>
              <w:right w:val="nil"/>
            </w:tcBorders>
            <w:shd w:val="clear" w:color="auto" w:fill="FFFFFF"/>
            <w:tcMar>
              <w:left w:w="67" w:type="dxa"/>
              <w:right w:w="67" w:type="dxa"/>
            </w:tcMar>
            <w:vAlign w:val="bottom"/>
          </w:tcPr>
          <w:p w14:paraId="0396F8A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32.9</w:t>
            </w:r>
          </w:p>
        </w:tc>
        <w:tc>
          <w:tcPr>
            <w:tcW w:w="874" w:type="dxa"/>
            <w:tcBorders>
              <w:top w:val="nil"/>
              <w:left w:val="nil"/>
              <w:bottom w:val="nil"/>
              <w:right w:val="nil"/>
            </w:tcBorders>
            <w:shd w:val="clear" w:color="auto" w:fill="FFFFFF"/>
            <w:tcMar>
              <w:left w:w="67" w:type="dxa"/>
              <w:right w:w="67" w:type="dxa"/>
            </w:tcMar>
            <w:vAlign w:val="bottom"/>
          </w:tcPr>
          <w:p w14:paraId="51CCBE8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30.6</w:t>
            </w:r>
          </w:p>
        </w:tc>
        <w:tc>
          <w:tcPr>
            <w:tcW w:w="874" w:type="dxa"/>
            <w:tcBorders>
              <w:top w:val="nil"/>
              <w:left w:val="nil"/>
              <w:bottom w:val="nil"/>
              <w:right w:val="nil"/>
            </w:tcBorders>
            <w:shd w:val="clear" w:color="auto" w:fill="FFFFFF"/>
            <w:tcMar>
              <w:left w:w="67" w:type="dxa"/>
              <w:right w:w="67" w:type="dxa"/>
            </w:tcMar>
            <w:vAlign w:val="bottom"/>
          </w:tcPr>
          <w:p w14:paraId="36B742C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34.7</w:t>
            </w:r>
          </w:p>
        </w:tc>
        <w:tc>
          <w:tcPr>
            <w:tcW w:w="874" w:type="dxa"/>
            <w:tcBorders>
              <w:top w:val="nil"/>
              <w:left w:val="nil"/>
              <w:bottom w:val="nil"/>
              <w:right w:val="nil"/>
            </w:tcBorders>
            <w:shd w:val="clear" w:color="auto" w:fill="FFFFFF"/>
            <w:tcMar>
              <w:left w:w="67" w:type="dxa"/>
              <w:right w:w="67" w:type="dxa"/>
            </w:tcMar>
            <w:vAlign w:val="bottom"/>
          </w:tcPr>
          <w:p w14:paraId="2F89831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24.8</w:t>
            </w:r>
          </w:p>
        </w:tc>
        <w:tc>
          <w:tcPr>
            <w:tcW w:w="874" w:type="dxa"/>
            <w:tcBorders>
              <w:top w:val="nil"/>
              <w:left w:val="nil"/>
              <w:bottom w:val="nil"/>
              <w:right w:val="nil"/>
            </w:tcBorders>
            <w:shd w:val="clear" w:color="auto" w:fill="FFFFFF"/>
            <w:tcMar>
              <w:left w:w="67" w:type="dxa"/>
              <w:right w:w="67" w:type="dxa"/>
            </w:tcMar>
            <w:vAlign w:val="bottom"/>
          </w:tcPr>
          <w:p w14:paraId="4975F48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17.0</w:t>
            </w:r>
          </w:p>
        </w:tc>
        <w:tc>
          <w:tcPr>
            <w:tcW w:w="874" w:type="dxa"/>
            <w:tcBorders>
              <w:top w:val="nil"/>
              <w:left w:val="nil"/>
              <w:bottom w:val="nil"/>
              <w:right w:val="nil"/>
            </w:tcBorders>
            <w:shd w:val="clear" w:color="auto" w:fill="FFFFFF"/>
            <w:tcMar>
              <w:left w:w="67" w:type="dxa"/>
              <w:right w:w="67" w:type="dxa"/>
            </w:tcMar>
            <w:vAlign w:val="bottom"/>
          </w:tcPr>
          <w:p w14:paraId="4D3382B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32.4</w:t>
            </w:r>
          </w:p>
        </w:tc>
      </w:tr>
      <w:tr w:rsidR="005D29F6" w14:paraId="45E893C8"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8C2E5C4"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Nunca</w:t>
            </w:r>
          </w:p>
        </w:tc>
        <w:tc>
          <w:tcPr>
            <w:tcW w:w="874" w:type="dxa"/>
            <w:tcBorders>
              <w:top w:val="nil"/>
              <w:left w:val="nil"/>
              <w:bottom w:val="nil"/>
              <w:right w:val="nil"/>
            </w:tcBorders>
            <w:shd w:val="clear" w:color="auto" w:fill="FFFFFF"/>
            <w:tcMar>
              <w:left w:w="67" w:type="dxa"/>
              <w:right w:w="67" w:type="dxa"/>
            </w:tcMar>
            <w:vAlign w:val="bottom"/>
          </w:tcPr>
          <w:p w14:paraId="27F56A4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28.8</w:t>
            </w:r>
          </w:p>
        </w:tc>
        <w:tc>
          <w:tcPr>
            <w:tcW w:w="874" w:type="dxa"/>
            <w:tcBorders>
              <w:top w:val="nil"/>
              <w:left w:val="nil"/>
              <w:bottom w:val="nil"/>
              <w:right w:val="nil"/>
            </w:tcBorders>
            <w:shd w:val="clear" w:color="auto" w:fill="FFFFFF"/>
            <w:tcMar>
              <w:left w:w="67" w:type="dxa"/>
              <w:right w:w="67" w:type="dxa"/>
            </w:tcMar>
            <w:vAlign w:val="bottom"/>
          </w:tcPr>
          <w:p w14:paraId="0CFA994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24.0</w:t>
            </w:r>
          </w:p>
        </w:tc>
        <w:tc>
          <w:tcPr>
            <w:tcW w:w="874" w:type="dxa"/>
            <w:tcBorders>
              <w:top w:val="nil"/>
              <w:left w:val="nil"/>
              <w:bottom w:val="nil"/>
              <w:right w:val="nil"/>
            </w:tcBorders>
            <w:shd w:val="clear" w:color="auto" w:fill="FFFFFF"/>
            <w:tcMar>
              <w:left w:w="67" w:type="dxa"/>
              <w:right w:w="67" w:type="dxa"/>
            </w:tcMar>
            <w:vAlign w:val="bottom"/>
          </w:tcPr>
          <w:p w14:paraId="04D72C3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10.5</w:t>
            </w:r>
          </w:p>
        </w:tc>
        <w:tc>
          <w:tcPr>
            <w:tcW w:w="874" w:type="dxa"/>
            <w:tcBorders>
              <w:top w:val="nil"/>
              <w:left w:val="nil"/>
              <w:bottom w:val="nil"/>
              <w:right w:val="nil"/>
            </w:tcBorders>
            <w:shd w:val="clear" w:color="auto" w:fill="FFFFFF"/>
            <w:tcMar>
              <w:left w:w="67" w:type="dxa"/>
              <w:right w:w="67" w:type="dxa"/>
            </w:tcMar>
            <w:vAlign w:val="bottom"/>
          </w:tcPr>
          <w:p w14:paraId="4DC6D66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40.4</w:t>
            </w:r>
          </w:p>
        </w:tc>
        <w:tc>
          <w:tcPr>
            <w:tcW w:w="874" w:type="dxa"/>
            <w:tcBorders>
              <w:top w:val="nil"/>
              <w:left w:val="nil"/>
              <w:bottom w:val="nil"/>
              <w:right w:val="nil"/>
            </w:tcBorders>
            <w:shd w:val="clear" w:color="auto" w:fill="FFFFFF"/>
            <w:tcMar>
              <w:left w:w="67" w:type="dxa"/>
              <w:right w:w="67" w:type="dxa"/>
            </w:tcMar>
            <w:vAlign w:val="bottom"/>
          </w:tcPr>
          <w:p w14:paraId="601CD4C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11.7</w:t>
            </w:r>
          </w:p>
        </w:tc>
        <w:tc>
          <w:tcPr>
            <w:tcW w:w="874" w:type="dxa"/>
            <w:tcBorders>
              <w:top w:val="nil"/>
              <w:left w:val="nil"/>
              <w:bottom w:val="nil"/>
              <w:right w:val="nil"/>
            </w:tcBorders>
            <w:shd w:val="clear" w:color="auto" w:fill="FFFFFF"/>
            <w:tcMar>
              <w:left w:w="67" w:type="dxa"/>
              <w:right w:w="67" w:type="dxa"/>
            </w:tcMar>
            <w:vAlign w:val="bottom"/>
          </w:tcPr>
          <w:p w14:paraId="4D1BFDE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28.2</w:t>
            </w:r>
          </w:p>
        </w:tc>
      </w:tr>
      <w:tr w:rsidR="005D29F6" w14:paraId="55AB04A5"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67A4C15"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Estado civil</w:t>
            </w:r>
          </w:p>
        </w:tc>
        <w:tc>
          <w:tcPr>
            <w:tcW w:w="874" w:type="dxa"/>
            <w:vMerge w:val="restart"/>
            <w:tcBorders>
              <w:top w:val="nil"/>
              <w:left w:val="nil"/>
              <w:bottom w:val="nil"/>
              <w:right w:val="nil"/>
            </w:tcBorders>
            <w:shd w:val="clear" w:color="auto" w:fill="FFFFFF"/>
            <w:tcMar>
              <w:left w:w="67" w:type="dxa"/>
              <w:right w:w="67" w:type="dxa"/>
            </w:tcMar>
            <w:vAlign w:val="bottom"/>
          </w:tcPr>
          <w:p w14:paraId="1CC56EB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25.8</w:t>
            </w:r>
          </w:p>
        </w:tc>
        <w:tc>
          <w:tcPr>
            <w:tcW w:w="874" w:type="dxa"/>
            <w:vMerge w:val="restart"/>
            <w:tcBorders>
              <w:top w:val="nil"/>
              <w:left w:val="nil"/>
              <w:bottom w:val="nil"/>
              <w:right w:val="nil"/>
            </w:tcBorders>
            <w:shd w:val="clear" w:color="auto" w:fill="FFFFFF"/>
            <w:tcMar>
              <w:left w:w="67" w:type="dxa"/>
              <w:right w:w="67" w:type="dxa"/>
            </w:tcMar>
            <w:vAlign w:val="bottom"/>
          </w:tcPr>
          <w:p w14:paraId="5D36097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28.6</w:t>
            </w:r>
          </w:p>
        </w:tc>
        <w:tc>
          <w:tcPr>
            <w:tcW w:w="874" w:type="dxa"/>
            <w:vMerge w:val="restart"/>
            <w:tcBorders>
              <w:top w:val="nil"/>
              <w:left w:val="nil"/>
              <w:bottom w:val="nil"/>
              <w:right w:val="nil"/>
            </w:tcBorders>
            <w:shd w:val="clear" w:color="auto" w:fill="FFFFFF"/>
            <w:tcMar>
              <w:left w:w="67" w:type="dxa"/>
              <w:right w:w="67" w:type="dxa"/>
            </w:tcMar>
            <w:vAlign w:val="bottom"/>
          </w:tcPr>
          <w:p w14:paraId="7D16455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28.5</w:t>
            </w:r>
          </w:p>
        </w:tc>
        <w:tc>
          <w:tcPr>
            <w:tcW w:w="874" w:type="dxa"/>
            <w:vMerge w:val="restart"/>
            <w:tcBorders>
              <w:top w:val="nil"/>
              <w:left w:val="nil"/>
              <w:bottom w:val="nil"/>
              <w:right w:val="nil"/>
            </w:tcBorders>
            <w:shd w:val="clear" w:color="auto" w:fill="FFFFFF"/>
            <w:tcMar>
              <w:left w:w="67" w:type="dxa"/>
              <w:right w:w="67" w:type="dxa"/>
            </w:tcMar>
            <w:vAlign w:val="bottom"/>
          </w:tcPr>
          <w:p w14:paraId="5A6FFBE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21.7</w:t>
            </w:r>
          </w:p>
        </w:tc>
        <w:tc>
          <w:tcPr>
            <w:tcW w:w="874" w:type="dxa"/>
            <w:vMerge w:val="restart"/>
            <w:tcBorders>
              <w:top w:val="nil"/>
              <w:left w:val="nil"/>
              <w:bottom w:val="nil"/>
              <w:right w:val="nil"/>
            </w:tcBorders>
            <w:shd w:val="clear" w:color="auto" w:fill="FFFFFF"/>
            <w:tcMar>
              <w:left w:w="67" w:type="dxa"/>
              <w:right w:w="67" w:type="dxa"/>
            </w:tcMar>
            <w:vAlign w:val="bottom"/>
          </w:tcPr>
          <w:p w14:paraId="151F447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21.6</w:t>
            </w:r>
          </w:p>
        </w:tc>
        <w:tc>
          <w:tcPr>
            <w:tcW w:w="874" w:type="dxa"/>
            <w:vMerge w:val="restart"/>
            <w:tcBorders>
              <w:top w:val="nil"/>
              <w:left w:val="nil"/>
              <w:bottom w:val="nil"/>
              <w:right w:val="nil"/>
            </w:tcBorders>
            <w:shd w:val="clear" w:color="auto" w:fill="FFFFFF"/>
            <w:tcMar>
              <w:left w:w="67" w:type="dxa"/>
              <w:right w:w="67" w:type="dxa"/>
            </w:tcMar>
            <w:vAlign w:val="bottom"/>
          </w:tcPr>
          <w:p w14:paraId="6B91DBD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25.9</w:t>
            </w:r>
          </w:p>
        </w:tc>
      </w:tr>
      <w:tr w:rsidR="005D29F6" w:rsidRPr="008A5FFE" w14:paraId="27005B46"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1CDE0370" w14:textId="77777777" w:rsidR="005D29F6" w:rsidRPr="005D29F6" w:rsidRDefault="005D29F6" w:rsidP="00281490">
            <w:pPr>
              <w:adjustRightInd w:val="0"/>
              <w:spacing w:before="67" w:after="67"/>
              <w:ind w:firstLine="288"/>
              <w:rPr>
                <w:rFonts w:ascii="Arial" w:hAnsi="Arial" w:cs="Arial"/>
                <w:i/>
                <w:iCs/>
                <w:color w:val="000000"/>
                <w:sz w:val="19"/>
                <w:szCs w:val="19"/>
                <w:lang w:val="pt-BR"/>
              </w:rPr>
            </w:pPr>
            <w:r w:rsidRPr="005D29F6">
              <w:rPr>
                <w:rFonts w:ascii="Arial" w:hAnsi="Arial" w:cs="Arial"/>
                <w:i/>
                <w:iCs/>
                <w:color w:val="000000"/>
                <w:sz w:val="19"/>
                <w:szCs w:val="19"/>
                <w:lang w:val="pt-BR"/>
              </w:rPr>
              <w:t>Casado ou mora com parceiro</w:t>
            </w:r>
          </w:p>
        </w:tc>
        <w:tc>
          <w:tcPr>
            <w:tcW w:w="874" w:type="dxa"/>
            <w:vMerge/>
            <w:tcBorders>
              <w:top w:val="nil"/>
              <w:left w:val="nil"/>
              <w:bottom w:val="nil"/>
              <w:right w:val="nil"/>
            </w:tcBorders>
            <w:shd w:val="clear" w:color="auto" w:fill="FFFFFF"/>
            <w:tcMar>
              <w:left w:w="67" w:type="dxa"/>
              <w:right w:w="67" w:type="dxa"/>
            </w:tcMar>
            <w:vAlign w:val="bottom"/>
          </w:tcPr>
          <w:p w14:paraId="0C369CD5" w14:textId="77777777" w:rsidR="005D29F6" w:rsidRPr="005D29F6" w:rsidRDefault="005D29F6" w:rsidP="00281490">
            <w:pPr>
              <w:adjustRightInd w:val="0"/>
              <w:rPr>
                <w:sz w:val="24"/>
                <w:szCs w:val="24"/>
                <w:lang w:val="pt-BR"/>
              </w:rPr>
            </w:pPr>
          </w:p>
        </w:tc>
        <w:tc>
          <w:tcPr>
            <w:tcW w:w="874" w:type="dxa"/>
            <w:vMerge/>
            <w:tcBorders>
              <w:top w:val="nil"/>
              <w:left w:val="nil"/>
              <w:bottom w:val="nil"/>
              <w:right w:val="nil"/>
            </w:tcBorders>
            <w:shd w:val="clear" w:color="auto" w:fill="FFFFFF"/>
            <w:tcMar>
              <w:left w:w="67" w:type="dxa"/>
              <w:right w:w="67" w:type="dxa"/>
            </w:tcMar>
            <w:vAlign w:val="bottom"/>
          </w:tcPr>
          <w:p w14:paraId="262B5340" w14:textId="77777777" w:rsidR="005D29F6" w:rsidRPr="005D29F6" w:rsidRDefault="005D29F6" w:rsidP="00281490">
            <w:pPr>
              <w:adjustRightInd w:val="0"/>
              <w:rPr>
                <w:sz w:val="24"/>
                <w:szCs w:val="24"/>
                <w:lang w:val="pt-BR"/>
              </w:rPr>
            </w:pPr>
          </w:p>
        </w:tc>
        <w:tc>
          <w:tcPr>
            <w:tcW w:w="874" w:type="dxa"/>
            <w:vMerge/>
            <w:tcBorders>
              <w:top w:val="nil"/>
              <w:left w:val="nil"/>
              <w:bottom w:val="nil"/>
              <w:right w:val="nil"/>
            </w:tcBorders>
            <w:shd w:val="clear" w:color="auto" w:fill="FFFFFF"/>
            <w:tcMar>
              <w:left w:w="67" w:type="dxa"/>
              <w:right w:w="67" w:type="dxa"/>
            </w:tcMar>
            <w:vAlign w:val="bottom"/>
          </w:tcPr>
          <w:p w14:paraId="672576BE" w14:textId="77777777" w:rsidR="005D29F6" w:rsidRPr="005D29F6" w:rsidRDefault="005D29F6" w:rsidP="00281490">
            <w:pPr>
              <w:adjustRightInd w:val="0"/>
              <w:rPr>
                <w:sz w:val="24"/>
                <w:szCs w:val="24"/>
                <w:lang w:val="pt-BR"/>
              </w:rPr>
            </w:pPr>
          </w:p>
        </w:tc>
        <w:tc>
          <w:tcPr>
            <w:tcW w:w="874" w:type="dxa"/>
            <w:vMerge/>
            <w:tcBorders>
              <w:top w:val="nil"/>
              <w:left w:val="nil"/>
              <w:bottom w:val="nil"/>
              <w:right w:val="nil"/>
            </w:tcBorders>
            <w:shd w:val="clear" w:color="auto" w:fill="FFFFFF"/>
            <w:tcMar>
              <w:left w:w="67" w:type="dxa"/>
              <w:right w:w="67" w:type="dxa"/>
            </w:tcMar>
            <w:vAlign w:val="bottom"/>
          </w:tcPr>
          <w:p w14:paraId="23495594" w14:textId="77777777" w:rsidR="005D29F6" w:rsidRPr="005D29F6" w:rsidRDefault="005D29F6" w:rsidP="00281490">
            <w:pPr>
              <w:adjustRightInd w:val="0"/>
              <w:rPr>
                <w:sz w:val="24"/>
                <w:szCs w:val="24"/>
                <w:lang w:val="pt-BR"/>
              </w:rPr>
            </w:pPr>
          </w:p>
        </w:tc>
        <w:tc>
          <w:tcPr>
            <w:tcW w:w="874" w:type="dxa"/>
            <w:vMerge/>
            <w:tcBorders>
              <w:top w:val="nil"/>
              <w:left w:val="nil"/>
              <w:bottom w:val="nil"/>
              <w:right w:val="nil"/>
            </w:tcBorders>
            <w:shd w:val="clear" w:color="auto" w:fill="FFFFFF"/>
            <w:tcMar>
              <w:left w:w="67" w:type="dxa"/>
              <w:right w:w="67" w:type="dxa"/>
            </w:tcMar>
            <w:vAlign w:val="bottom"/>
          </w:tcPr>
          <w:p w14:paraId="4F64E096" w14:textId="77777777" w:rsidR="005D29F6" w:rsidRPr="005D29F6" w:rsidRDefault="005D29F6" w:rsidP="00281490">
            <w:pPr>
              <w:adjustRightInd w:val="0"/>
              <w:rPr>
                <w:sz w:val="24"/>
                <w:szCs w:val="24"/>
                <w:lang w:val="pt-BR"/>
              </w:rPr>
            </w:pPr>
          </w:p>
        </w:tc>
        <w:tc>
          <w:tcPr>
            <w:tcW w:w="874" w:type="dxa"/>
            <w:vMerge/>
            <w:tcBorders>
              <w:top w:val="nil"/>
              <w:left w:val="nil"/>
              <w:bottom w:val="nil"/>
              <w:right w:val="nil"/>
            </w:tcBorders>
            <w:shd w:val="clear" w:color="auto" w:fill="FFFFFF"/>
            <w:tcMar>
              <w:left w:w="67" w:type="dxa"/>
              <w:right w:w="67" w:type="dxa"/>
            </w:tcMar>
            <w:vAlign w:val="bottom"/>
          </w:tcPr>
          <w:p w14:paraId="6C08C1D1" w14:textId="77777777" w:rsidR="005D29F6" w:rsidRPr="005D29F6" w:rsidRDefault="005D29F6" w:rsidP="00281490">
            <w:pPr>
              <w:adjustRightInd w:val="0"/>
              <w:rPr>
                <w:sz w:val="24"/>
                <w:szCs w:val="24"/>
                <w:lang w:val="pt-BR"/>
              </w:rPr>
            </w:pPr>
          </w:p>
        </w:tc>
      </w:tr>
      <w:tr w:rsidR="005D29F6" w14:paraId="5282F999"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3BA5915" w14:textId="77777777" w:rsidR="005D29F6" w:rsidRPr="005D29F6" w:rsidRDefault="005D29F6" w:rsidP="00281490">
            <w:pPr>
              <w:adjustRightInd w:val="0"/>
              <w:spacing w:before="67" w:after="67"/>
              <w:ind w:firstLine="288"/>
              <w:rPr>
                <w:rFonts w:ascii="Arial" w:hAnsi="Arial" w:cs="Arial"/>
                <w:i/>
                <w:iCs/>
                <w:color w:val="000000"/>
                <w:sz w:val="19"/>
                <w:szCs w:val="19"/>
                <w:lang w:val="pt-BR"/>
              </w:rPr>
            </w:pPr>
            <w:r w:rsidRPr="005D29F6">
              <w:rPr>
                <w:rFonts w:ascii="Arial" w:hAnsi="Arial" w:cs="Arial"/>
                <w:i/>
                <w:iCs/>
                <w:color w:val="000000"/>
                <w:sz w:val="19"/>
                <w:szCs w:val="19"/>
                <w:lang w:val="pt-BR"/>
              </w:rPr>
              <w:t>Esteve casado ou morou com parceiro</w:t>
            </w:r>
          </w:p>
        </w:tc>
        <w:tc>
          <w:tcPr>
            <w:tcW w:w="874" w:type="dxa"/>
            <w:tcBorders>
              <w:top w:val="nil"/>
              <w:left w:val="nil"/>
              <w:bottom w:val="nil"/>
              <w:right w:val="nil"/>
            </w:tcBorders>
            <w:shd w:val="clear" w:color="auto" w:fill="FFFFFF"/>
            <w:tcMar>
              <w:left w:w="67" w:type="dxa"/>
              <w:right w:w="67" w:type="dxa"/>
            </w:tcMar>
            <w:vAlign w:val="bottom"/>
          </w:tcPr>
          <w:p w14:paraId="2EF84D8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w:t>
            </w:r>
          </w:p>
        </w:tc>
        <w:tc>
          <w:tcPr>
            <w:tcW w:w="874" w:type="dxa"/>
            <w:tcBorders>
              <w:top w:val="nil"/>
              <w:left w:val="nil"/>
              <w:bottom w:val="nil"/>
              <w:right w:val="nil"/>
            </w:tcBorders>
            <w:shd w:val="clear" w:color="auto" w:fill="FFFFFF"/>
            <w:tcMar>
              <w:left w:w="67" w:type="dxa"/>
              <w:right w:w="67" w:type="dxa"/>
            </w:tcMar>
            <w:vAlign w:val="bottom"/>
          </w:tcPr>
          <w:p w14:paraId="06C1FD4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8.4</w:t>
            </w:r>
          </w:p>
        </w:tc>
        <w:tc>
          <w:tcPr>
            <w:tcW w:w="874" w:type="dxa"/>
            <w:tcBorders>
              <w:top w:val="nil"/>
              <w:left w:val="nil"/>
              <w:bottom w:val="nil"/>
              <w:right w:val="nil"/>
            </w:tcBorders>
            <w:shd w:val="clear" w:color="auto" w:fill="FFFFFF"/>
            <w:tcMar>
              <w:left w:w="67" w:type="dxa"/>
              <w:right w:w="67" w:type="dxa"/>
            </w:tcMar>
            <w:vAlign w:val="bottom"/>
          </w:tcPr>
          <w:p w14:paraId="5B1EFF4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w:t>
            </w:r>
          </w:p>
        </w:tc>
        <w:tc>
          <w:tcPr>
            <w:tcW w:w="874" w:type="dxa"/>
            <w:tcBorders>
              <w:top w:val="nil"/>
              <w:left w:val="nil"/>
              <w:bottom w:val="nil"/>
              <w:right w:val="nil"/>
            </w:tcBorders>
            <w:shd w:val="clear" w:color="auto" w:fill="FFFFFF"/>
            <w:tcMar>
              <w:left w:w="67" w:type="dxa"/>
              <w:right w:w="67" w:type="dxa"/>
            </w:tcMar>
            <w:vAlign w:val="bottom"/>
          </w:tcPr>
          <w:p w14:paraId="4F337F1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w:t>
            </w:r>
          </w:p>
        </w:tc>
        <w:tc>
          <w:tcPr>
            <w:tcW w:w="874" w:type="dxa"/>
            <w:tcBorders>
              <w:top w:val="nil"/>
              <w:left w:val="nil"/>
              <w:bottom w:val="nil"/>
              <w:right w:val="nil"/>
            </w:tcBorders>
            <w:shd w:val="clear" w:color="auto" w:fill="FFFFFF"/>
            <w:tcMar>
              <w:left w:w="67" w:type="dxa"/>
              <w:right w:w="67" w:type="dxa"/>
            </w:tcMar>
            <w:vAlign w:val="bottom"/>
          </w:tcPr>
          <w:p w14:paraId="059F4F5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w:t>
            </w:r>
          </w:p>
        </w:tc>
        <w:tc>
          <w:tcPr>
            <w:tcW w:w="874" w:type="dxa"/>
            <w:tcBorders>
              <w:top w:val="nil"/>
              <w:left w:val="nil"/>
              <w:bottom w:val="nil"/>
              <w:right w:val="nil"/>
            </w:tcBorders>
            <w:shd w:val="clear" w:color="auto" w:fill="FFFFFF"/>
            <w:tcMar>
              <w:left w:w="67" w:type="dxa"/>
              <w:right w:w="67" w:type="dxa"/>
            </w:tcMar>
            <w:vAlign w:val="bottom"/>
          </w:tcPr>
          <w:p w14:paraId="4BB3F9C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w:t>
            </w:r>
          </w:p>
        </w:tc>
      </w:tr>
      <w:tr w:rsidR="005D29F6" w14:paraId="3105A433" w14:textId="77777777" w:rsidTr="00281490">
        <w:trPr>
          <w:cantSplit/>
          <w:jc w:val="center"/>
        </w:trPr>
        <w:tc>
          <w:tcPr>
            <w:tcW w:w="3885" w:type="dxa"/>
            <w:tcBorders>
              <w:top w:val="nil"/>
              <w:left w:val="nil"/>
              <w:bottom w:val="single" w:sz="4" w:space="0" w:color="000000"/>
              <w:right w:val="nil"/>
            </w:tcBorders>
            <w:shd w:val="clear" w:color="auto" w:fill="FFFFFF"/>
            <w:tcMar>
              <w:left w:w="67" w:type="dxa"/>
              <w:right w:w="67" w:type="dxa"/>
            </w:tcMar>
          </w:tcPr>
          <w:p w14:paraId="05AE5168" w14:textId="77777777" w:rsidR="005D29F6" w:rsidRPr="005D29F6" w:rsidRDefault="005D29F6" w:rsidP="00281490">
            <w:pPr>
              <w:adjustRightInd w:val="0"/>
              <w:spacing w:before="67" w:after="67"/>
              <w:ind w:firstLine="288"/>
              <w:rPr>
                <w:rFonts w:ascii="Arial" w:hAnsi="Arial" w:cs="Arial"/>
                <w:i/>
                <w:iCs/>
                <w:color w:val="000000"/>
                <w:sz w:val="19"/>
                <w:szCs w:val="19"/>
                <w:lang w:val="pt-BR"/>
              </w:rPr>
            </w:pPr>
            <w:r w:rsidRPr="005D29F6">
              <w:rPr>
                <w:rFonts w:ascii="Arial" w:hAnsi="Arial" w:cs="Arial"/>
                <w:i/>
                <w:iCs/>
                <w:color w:val="000000"/>
                <w:sz w:val="19"/>
                <w:szCs w:val="19"/>
                <w:lang w:val="pt-BR"/>
              </w:rPr>
              <w:t>Nunca se casou ou morou com parceiro</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B75A8B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66.0</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3BD58B0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63.0</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A44827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66.1</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14EA63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73.9</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14A62C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74.6</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5DBCDA0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66.1</w:t>
            </w:r>
          </w:p>
        </w:tc>
      </w:tr>
    </w:tbl>
    <w:p w14:paraId="407907F4" w14:textId="77777777" w:rsidR="005D29F6" w:rsidRDefault="005D29F6" w:rsidP="005D29F6">
      <w:pPr>
        <w:adjustRightInd w:val="0"/>
        <w:rPr>
          <w:rFonts w:ascii="Arial" w:hAnsi="Arial" w:cs="Arial"/>
          <w:color w:val="000000"/>
          <w:sz w:val="19"/>
          <w:szCs w:val="19"/>
        </w:rPr>
      </w:pPr>
    </w:p>
    <w:p w14:paraId="2B00EEE5" w14:textId="77777777" w:rsidR="005D29F6" w:rsidRDefault="005D29F6" w:rsidP="005D29F6">
      <w:pPr>
        <w:adjustRightInd w:val="0"/>
        <w:rPr>
          <w:rFonts w:ascii="Arial" w:hAnsi="Arial" w:cs="Arial"/>
          <w:color w:val="000000"/>
          <w:sz w:val="19"/>
          <w:szCs w:val="19"/>
        </w:rPr>
        <w:sectPr w:rsidR="005D29F6" w:rsidSect="00281490">
          <w:pgSz w:w="12240" w:h="15840"/>
          <w:pgMar w:top="1440" w:right="1440" w:bottom="1440" w:left="1440" w:header="720" w:footer="360" w:gutter="0"/>
          <w:cols w:space="720"/>
          <w:docGrid w:linePitch="299"/>
        </w:sectPr>
      </w:pPr>
    </w:p>
    <w:p w14:paraId="5DD9895A" w14:textId="77777777" w:rsidR="005D29F6" w:rsidRPr="005D29F6" w:rsidRDefault="005D29F6" w:rsidP="005D29F6">
      <w:pPr>
        <w:adjustRightInd w:val="0"/>
        <w:spacing w:before="10" w:after="10"/>
        <w:jc w:val="center"/>
        <w:rPr>
          <w:rFonts w:ascii="Arial" w:hAnsi="Arial" w:cs="Arial"/>
          <w:b/>
          <w:bCs/>
          <w:color w:val="000000"/>
          <w:sz w:val="19"/>
          <w:szCs w:val="19"/>
          <w:lang w:val="pt-BR"/>
        </w:rPr>
      </w:pPr>
      <w:r w:rsidRPr="005D29F6">
        <w:rPr>
          <w:rFonts w:ascii="Arial" w:hAnsi="Arial" w:cs="Arial"/>
          <w:b/>
          <w:bCs/>
          <w:color w:val="000000"/>
          <w:sz w:val="19"/>
          <w:szCs w:val="19"/>
          <w:lang w:val="pt-BR"/>
        </w:rPr>
        <w:t>Frequência de visitar a focos entre HSH por província, Angola</w:t>
      </w:r>
    </w:p>
    <w:p w14:paraId="7D772A71" w14:textId="77777777" w:rsidR="005D29F6" w:rsidRPr="005D29F6" w:rsidRDefault="005D29F6" w:rsidP="005D29F6">
      <w:pPr>
        <w:adjustRightInd w:val="0"/>
        <w:spacing w:before="10" w:after="10"/>
        <w:jc w:val="center"/>
        <w:rPr>
          <w:rFonts w:ascii="Arial" w:hAnsi="Arial" w:cs="Arial"/>
          <w:color w:val="000000"/>
          <w:sz w:val="19"/>
          <w:szCs w:val="19"/>
          <w:lang w:val="pt-BR"/>
        </w:rPr>
      </w:pPr>
      <w:r w:rsidRPr="005D29F6">
        <w:rPr>
          <w:rFonts w:ascii="Arial" w:hAnsi="Arial" w:cs="Arial"/>
          <w:color w:val="000000"/>
          <w:sz w:val="19"/>
          <w:szCs w:val="19"/>
          <w:lang w:val="pt-BR"/>
        </w:rPr>
        <w:t>Inquérito do Formulário C, Resultados ponderados</w:t>
      </w:r>
    </w:p>
    <w:p w14:paraId="5FA42EB4" w14:textId="77777777" w:rsidR="005D29F6" w:rsidRPr="005D29F6" w:rsidRDefault="005D29F6" w:rsidP="005D29F6">
      <w:pPr>
        <w:adjustRightInd w:val="0"/>
        <w:rPr>
          <w:rFonts w:ascii="Arial" w:hAnsi="Arial" w:cs="Arial"/>
          <w:color w:val="000000"/>
          <w:sz w:val="19"/>
          <w:szCs w:val="19"/>
          <w:lang w:val="pt-BR"/>
        </w:rPr>
      </w:pPr>
    </w:p>
    <w:tbl>
      <w:tblPr>
        <w:tblW w:w="0" w:type="auto"/>
        <w:jc w:val="center"/>
        <w:tblLayout w:type="fixed"/>
        <w:tblCellMar>
          <w:left w:w="0" w:type="dxa"/>
          <w:right w:w="0" w:type="dxa"/>
        </w:tblCellMar>
        <w:tblLook w:val="0000" w:firstRow="0" w:lastRow="0" w:firstColumn="0" w:lastColumn="0" w:noHBand="0" w:noVBand="0"/>
      </w:tblPr>
      <w:tblGrid>
        <w:gridCol w:w="3854"/>
        <w:gridCol w:w="874"/>
        <w:gridCol w:w="874"/>
        <w:gridCol w:w="874"/>
        <w:gridCol w:w="874"/>
        <w:gridCol w:w="874"/>
        <w:gridCol w:w="956"/>
      </w:tblGrid>
      <w:tr w:rsidR="005D29F6" w14:paraId="2B2EBE1A" w14:textId="77777777" w:rsidTr="006F503E">
        <w:trPr>
          <w:cantSplit/>
          <w:tblHeader/>
          <w:jc w:val="center"/>
        </w:trPr>
        <w:tc>
          <w:tcPr>
            <w:tcW w:w="3854"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38A0A0C2"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Tabela 2</w:t>
            </w:r>
          </w:p>
        </w:tc>
        <w:tc>
          <w:tcPr>
            <w:tcW w:w="874" w:type="dxa"/>
            <w:tcBorders>
              <w:top w:val="single" w:sz="4" w:space="0" w:color="000000"/>
              <w:left w:val="nil"/>
              <w:bottom w:val="nil"/>
              <w:right w:val="nil"/>
            </w:tcBorders>
            <w:shd w:val="clear" w:color="auto" w:fill="FFFFFF"/>
            <w:tcMar>
              <w:left w:w="67" w:type="dxa"/>
              <w:right w:w="67" w:type="dxa"/>
            </w:tcMar>
            <w:vAlign w:val="bottom"/>
          </w:tcPr>
          <w:p w14:paraId="05440580" w14:textId="1A380095"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456)</w:t>
            </w:r>
          </w:p>
        </w:tc>
        <w:tc>
          <w:tcPr>
            <w:tcW w:w="874" w:type="dxa"/>
            <w:tcBorders>
              <w:top w:val="single" w:sz="4" w:space="0" w:color="000000"/>
              <w:left w:val="nil"/>
              <w:bottom w:val="nil"/>
              <w:right w:val="nil"/>
            </w:tcBorders>
            <w:shd w:val="clear" w:color="auto" w:fill="FFFFFF"/>
            <w:tcMar>
              <w:left w:w="14" w:type="dxa"/>
              <w:right w:w="14" w:type="dxa"/>
            </w:tcMar>
            <w:vAlign w:val="bottom"/>
          </w:tcPr>
          <w:p w14:paraId="1D93BCDE" w14:textId="1B0D1262"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(n=256)</w:t>
            </w:r>
          </w:p>
        </w:tc>
        <w:tc>
          <w:tcPr>
            <w:tcW w:w="874" w:type="dxa"/>
            <w:tcBorders>
              <w:top w:val="single" w:sz="4" w:space="0" w:color="000000"/>
              <w:left w:val="nil"/>
              <w:bottom w:val="nil"/>
              <w:right w:val="nil"/>
            </w:tcBorders>
            <w:shd w:val="clear" w:color="auto" w:fill="FFFFFF"/>
            <w:tcMar>
              <w:left w:w="67" w:type="dxa"/>
              <w:right w:w="67" w:type="dxa"/>
            </w:tcMar>
            <w:vAlign w:val="bottom"/>
          </w:tcPr>
          <w:p w14:paraId="47C1616C" w14:textId="59A602E1"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(n=68)</w:t>
            </w:r>
          </w:p>
        </w:tc>
        <w:tc>
          <w:tcPr>
            <w:tcW w:w="874" w:type="dxa"/>
            <w:tcBorders>
              <w:top w:val="single" w:sz="4" w:space="0" w:color="000000"/>
              <w:left w:val="nil"/>
              <w:bottom w:val="nil"/>
              <w:right w:val="nil"/>
            </w:tcBorders>
            <w:shd w:val="clear" w:color="auto" w:fill="FFFFFF"/>
            <w:tcMar>
              <w:left w:w="67" w:type="dxa"/>
              <w:right w:w="67" w:type="dxa"/>
            </w:tcMar>
            <w:vAlign w:val="bottom"/>
          </w:tcPr>
          <w:p w14:paraId="60C33EBB"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39)</w:t>
            </w:r>
          </w:p>
        </w:tc>
        <w:tc>
          <w:tcPr>
            <w:tcW w:w="874" w:type="dxa"/>
            <w:tcBorders>
              <w:top w:val="single" w:sz="4" w:space="0" w:color="000000"/>
              <w:left w:val="nil"/>
              <w:bottom w:val="nil"/>
              <w:right w:val="nil"/>
            </w:tcBorders>
            <w:shd w:val="clear" w:color="auto" w:fill="FFFFFF"/>
            <w:tcMar>
              <w:left w:w="67" w:type="dxa"/>
              <w:right w:w="67" w:type="dxa"/>
            </w:tcMar>
            <w:vAlign w:val="bottom"/>
          </w:tcPr>
          <w:p w14:paraId="3D4A6540" w14:textId="588A1A3A"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(n=196)</w:t>
            </w:r>
          </w:p>
        </w:tc>
        <w:tc>
          <w:tcPr>
            <w:tcW w:w="956" w:type="dxa"/>
            <w:tcBorders>
              <w:top w:val="single" w:sz="4" w:space="0" w:color="000000"/>
              <w:left w:val="nil"/>
              <w:bottom w:val="nil"/>
              <w:right w:val="nil"/>
            </w:tcBorders>
            <w:shd w:val="clear" w:color="auto" w:fill="FFFFFF"/>
            <w:tcMar>
              <w:left w:w="67" w:type="dxa"/>
              <w:right w:w="67" w:type="dxa"/>
            </w:tcMar>
            <w:vAlign w:val="bottom"/>
          </w:tcPr>
          <w:p w14:paraId="6A1B0F81" w14:textId="4803D018"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(n=1015)</w:t>
            </w:r>
          </w:p>
        </w:tc>
      </w:tr>
      <w:tr w:rsidR="005D29F6" w14:paraId="03EA8C15" w14:textId="77777777" w:rsidTr="006F503E">
        <w:trPr>
          <w:cantSplit/>
          <w:tblHeader/>
          <w:jc w:val="center"/>
        </w:trPr>
        <w:tc>
          <w:tcPr>
            <w:tcW w:w="3854"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3B3FB70C" w14:textId="77777777" w:rsidR="005D29F6" w:rsidRDefault="005D29F6" w:rsidP="00281490">
            <w:pPr>
              <w:adjustRightInd w:val="0"/>
              <w:rPr>
                <w:sz w:val="24"/>
                <w:szCs w:val="24"/>
              </w:rPr>
            </w:pPr>
          </w:p>
        </w:tc>
        <w:tc>
          <w:tcPr>
            <w:tcW w:w="874" w:type="dxa"/>
            <w:tcBorders>
              <w:top w:val="nil"/>
              <w:left w:val="nil"/>
              <w:bottom w:val="single" w:sz="4" w:space="0" w:color="000000"/>
              <w:right w:val="nil"/>
            </w:tcBorders>
            <w:shd w:val="clear" w:color="auto" w:fill="FFFFFF"/>
            <w:tcMar>
              <w:left w:w="67" w:type="dxa"/>
              <w:right w:w="67" w:type="dxa"/>
            </w:tcMar>
            <w:vAlign w:val="bottom"/>
          </w:tcPr>
          <w:p w14:paraId="165E2BC4"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35C1C0F7"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65149780"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6204E62F"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0FF8D5C"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956" w:type="dxa"/>
            <w:tcBorders>
              <w:top w:val="nil"/>
              <w:left w:val="nil"/>
              <w:bottom w:val="single" w:sz="4" w:space="0" w:color="000000"/>
              <w:right w:val="nil"/>
            </w:tcBorders>
            <w:shd w:val="clear" w:color="auto" w:fill="FFFFFF"/>
            <w:tcMar>
              <w:left w:w="67" w:type="dxa"/>
              <w:right w:w="67" w:type="dxa"/>
            </w:tcMar>
            <w:vAlign w:val="bottom"/>
          </w:tcPr>
          <w:p w14:paraId="16DEFF08"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5D29F6" w14:paraId="59E47BFB"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580CC19E" w14:textId="77777777" w:rsidR="005D29F6" w:rsidRPr="005D29F6" w:rsidRDefault="005D29F6" w:rsidP="00281490">
            <w:pPr>
              <w:adjustRightInd w:val="0"/>
              <w:spacing w:before="67" w:after="67"/>
              <w:rPr>
                <w:rFonts w:ascii="Arial" w:hAnsi="Arial" w:cs="Arial"/>
                <w:i/>
                <w:iCs/>
                <w:color w:val="000000"/>
                <w:sz w:val="19"/>
                <w:szCs w:val="19"/>
                <w:lang w:val="pt-BR"/>
              </w:rPr>
            </w:pPr>
            <w:r w:rsidRPr="005D29F6">
              <w:rPr>
                <w:rFonts w:ascii="Arial" w:hAnsi="Arial" w:cs="Arial"/>
                <w:i/>
                <w:iCs/>
                <w:color w:val="000000"/>
                <w:sz w:val="19"/>
                <w:szCs w:val="19"/>
                <w:lang w:val="pt-BR"/>
              </w:rPr>
              <w:t>Frequência de visitar o foco</w:t>
            </w:r>
          </w:p>
        </w:tc>
        <w:tc>
          <w:tcPr>
            <w:tcW w:w="874" w:type="dxa"/>
            <w:vMerge w:val="restart"/>
            <w:tcBorders>
              <w:top w:val="nil"/>
              <w:left w:val="nil"/>
              <w:bottom w:val="nil"/>
              <w:right w:val="nil"/>
            </w:tcBorders>
            <w:shd w:val="clear" w:color="auto" w:fill="FFFFFF"/>
            <w:tcMar>
              <w:left w:w="67" w:type="dxa"/>
              <w:right w:w="67" w:type="dxa"/>
            </w:tcMar>
            <w:vAlign w:val="bottom"/>
          </w:tcPr>
          <w:p w14:paraId="7C6CA8E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26.1</w:t>
            </w:r>
          </w:p>
        </w:tc>
        <w:tc>
          <w:tcPr>
            <w:tcW w:w="874" w:type="dxa"/>
            <w:vMerge w:val="restart"/>
            <w:tcBorders>
              <w:top w:val="nil"/>
              <w:left w:val="nil"/>
              <w:bottom w:val="nil"/>
              <w:right w:val="nil"/>
            </w:tcBorders>
            <w:shd w:val="clear" w:color="auto" w:fill="FFFFFF"/>
            <w:tcMar>
              <w:left w:w="67" w:type="dxa"/>
              <w:right w:w="67" w:type="dxa"/>
            </w:tcMar>
            <w:vAlign w:val="bottom"/>
          </w:tcPr>
          <w:p w14:paraId="6F97C1D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12.3</w:t>
            </w:r>
          </w:p>
        </w:tc>
        <w:tc>
          <w:tcPr>
            <w:tcW w:w="874" w:type="dxa"/>
            <w:vMerge w:val="restart"/>
            <w:tcBorders>
              <w:top w:val="nil"/>
              <w:left w:val="nil"/>
              <w:bottom w:val="nil"/>
              <w:right w:val="nil"/>
            </w:tcBorders>
            <w:shd w:val="clear" w:color="auto" w:fill="FFFFFF"/>
            <w:tcMar>
              <w:left w:w="67" w:type="dxa"/>
              <w:right w:w="67" w:type="dxa"/>
            </w:tcMar>
            <w:vAlign w:val="bottom"/>
          </w:tcPr>
          <w:p w14:paraId="2BF32EF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21.8</w:t>
            </w:r>
          </w:p>
        </w:tc>
        <w:tc>
          <w:tcPr>
            <w:tcW w:w="874" w:type="dxa"/>
            <w:vMerge w:val="restart"/>
            <w:tcBorders>
              <w:top w:val="nil"/>
              <w:left w:val="nil"/>
              <w:bottom w:val="nil"/>
              <w:right w:val="nil"/>
            </w:tcBorders>
            <w:shd w:val="clear" w:color="auto" w:fill="FFFFFF"/>
            <w:tcMar>
              <w:left w:w="67" w:type="dxa"/>
              <w:right w:w="67" w:type="dxa"/>
            </w:tcMar>
            <w:vAlign w:val="bottom"/>
          </w:tcPr>
          <w:p w14:paraId="2B5E857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16.5</w:t>
            </w:r>
          </w:p>
        </w:tc>
        <w:tc>
          <w:tcPr>
            <w:tcW w:w="874" w:type="dxa"/>
            <w:vMerge w:val="restart"/>
            <w:tcBorders>
              <w:top w:val="nil"/>
              <w:left w:val="nil"/>
              <w:bottom w:val="nil"/>
              <w:right w:val="nil"/>
            </w:tcBorders>
            <w:shd w:val="clear" w:color="auto" w:fill="FFFFFF"/>
            <w:tcMar>
              <w:left w:w="67" w:type="dxa"/>
              <w:right w:w="67" w:type="dxa"/>
            </w:tcMar>
            <w:vAlign w:val="bottom"/>
          </w:tcPr>
          <w:p w14:paraId="6431F83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w:t>
            </w:r>
          </w:p>
        </w:tc>
        <w:tc>
          <w:tcPr>
            <w:tcW w:w="956" w:type="dxa"/>
            <w:vMerge w:val="restart"/>
            <w:tcBorders>
              <w:top w:val="nil"/>
              <w:left w:val="nil"/>
              <w:bottom w:val="nil"/>
              <w:right w:val="nil"/>
            </w:tcBorders>
            <w:shd w:val="clear" w:color="auto" w:fill="FFFFFF"/>
            <w:tcMar>
              <w:left w:w="67" w:type="dxa"/>
              <w:right w:w="67" w:type="dxa"/>
            </w:tcMar>
            <w:vAlign w:val="bottom"/>
          </w:tcPr>
          <w:p w14:paraId="6C0D6B9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24.9</w:t>
            </w:r>
          </w:p>
        </w:tc>
      </w:tr>
      <w:tr w:rsidR="005D29F6" w14:paraId="0C5AA37D"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2D75320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Moro no local</w:t>
            </w:r>
          </w:p>
        </w:tc>
        <w:tc>
          <w:tcPr>
            <w:tcW w:w="874" w:type="dxa"/>
            <w:vMerge/>
            <w:tcBorders>
              <w:top w:val="nil"/>
              <w:left w:val="nil"/>
              <w:bottom w:val="nil"/>
              <w:right w:val="nil"/>
            </w:tcBorders>
            <w:shd w:val="clear" w:color="auto" w:fill="FFFFFF"/>
            <w:tcMar>
              <w:left w:w="67" w:type="dxa"/>
              <w:right w:w="67" w:type="dxa"/>
            </w:tcMar>
            <w:vAlign w:val="bottom"/>
          </w:tcPr>
          <w:p w14:paraId="040C712A"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C5E0417"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DCFCA28"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78B5EA2"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8BA61AB" w14:textId="77777777" w:rsidR="005D29F6" w:rsidRDefault="005D29F6" w:rsidP="00281490">
            <w:pPr>
              <w:adjustRightInd w:val="0"/>
              <w:rPr>
                <w:sz w:val="24"/>
                <w:szCs w:val="24"/>
              </w:rPr>
            </w:pPr>
          </w:p>
        </w:tc>
        <w:tc>
          <w:tcPr>
            <w:tcW w:w="956" w:type="dxa"/>
            <w:vMerge/>
            <w:tcBorders>
              <w:top w:val="nil"/>
              <w:left w:val="nil"/>
              <w:bottom w:val="nil"/>
              <w:right w:val="nil"/>
            </w:tcBorders>
            <w:shd w:val="clear" w:color="auto" w:fill="FFFFFF"/>
            <w:tcMar>
              <w:left w:w="67" w:type="dxa"/>
              <w:right w:w="67" w:type="dxa"/>
            </w:tcMar>
            <w:vAlign w:val="bottom"/>
          </w:tcPr>
          <w:p w14:paraId="4141976A" w14:textId="77777777" w:rsidR="005D29F6" w:rsidRDefault="005D29F6" w:rsidP="00281490">
            <w:pPr>
              <w:adjustRightInd w:val="0"/>
              <w:rPr>
                <w:sz w:val="24"/>
                <w:szCs w:val="24"/>
              </w:rPr>
            </w:pPr>
          </w:p>
        </w:tc>
      </w:tr>
      <w:tr w:rsidR="005D29F6" w14:paraId="727176CB"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0C3EAE0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Diariamente</w:t>
            </w:r>
          </w:p>
        </w:tc>
        <w:tc>
          <w:tcPr>
            <w:tcW w:w="874" w:type="dxa"/>
            <w:tcBorders>
              <w:top w:val="nil"/>
              <w:left w:val="nil"/>
              <w:bottom w:val="nil"/>
              <w:right w:val="nil"/>
            </w:tcBorders>
            <w:shd w:val="clear" w:color="auto" w:fill="FFFFFF"/>
            <w:tcMar>
              <w:left w:w="67" w:type="dxa"/>
              <w:right w:w="67" w:type="dxa"/>
            </w:tcMar>
            <w:vAlign w:val="bottom"/>
          </w:tcPr>
          <w:p w14:paraId="5BA8190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33.8</w:t>
            </w:r>
          </w:p>
        </w:tc>
        <w:tc>
          <w:tcPr>
            <w:tcW w:w="874" w:type="dxa"/>
            <w:tcBorders>
              <w:top w:val="nil"/>
              <w:left w:val="nil"/>
              <w:bottom w:val="nil"/>
              <w:right w:val="nil"/>
            </w:tcBorders>
            <w:shd w:val="clear" w:color="auto" w:fill="FFFFFF"/>
            <w:tcMar>
              <w:left w:w="67" w:type="dxa"/>
              <w:right w:w="67" w:type="dxa"/>
            </w:tcMar>
            <w:vAlign w:val="bottom"/>
          </w:tcPr>
          <w:p w14:paraId="5AD5792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59.3</w:t>
            </w:r>
          </w:p>
        </w:tc>
        <w:tc>
          <w:tcPr>
            <w:tcW w:w="874" w:type="dxa"/>
            <w:tcBorders>
              <w:top w:val="nil"/>
              <w:left w:val="nil"/>
              <w:bottom w:val="nil"/>
              <w:right w:val="nil"/>
            </w:tcBorders>
            <w:shd w:val="clear" w:color="auto" w:fill="FFFFFF"/>
            <w:tcMar>
              <w:left w:w="67" w:type="dxa"/>
              <w:right w:w="67" w:type="dxa"/>
            </w:tcMar>
            <w:vAlign w:val="bottom"/>
          </w:tcPr>
          <w:p w14:paraId="4A96F72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33.5</w:t>
            </w:r>
          </w:p>
        </w:tc>
        <w:tc>
          <w:tcPr>
            <w:tcW w:w="874" w:type="dxa"/>
            <w:tcBorders>
              <w:top w:val="nil"/>
              <w:left w:val="nil"/>
              <w:bottom w:val="nil"/>
              <w:right w:val="nil"/>
            </w:tcBorders>
            <w:shd w:val="clear" w:color="auto" w:fill="FFFFFF"/>
            <w:tcMar>
              <w:left w:w="67" w:type="dxa"/>
              <w:right w:w="67" w:type="dxa"/>
            </w:tcMar>
            <w:vAlign w:val="bottom"/>
          </w:tcPr>
          <w:p w14:paraId="1C93C53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53.5</w:t>
            </w:r>
          </w:p>
        </w:tc>
        <w:tc>
          <w:tcPr>
            <w:tcW w:w="874" w:type="dxa"/>
            <w:tcBorders>
              <w:top w:val="nil"/>
              <w:left w:val="nil"/>
              <w:bottom w:val="nil"/>
              <w:right w:val="nil"/>
            </w:tcBorders>
            <w:shd w:val="clear" w:color="auto" w:fill="FFFFFF"/>
            <w:tcMar>
              <w:left w:w="67" w:type="dxa"/>
              <w:right w:w="67" w:type="dxa"/>
            </w:tcMar>
            <w:vAlign w:val="bottom"/>
          </w:tcPr>
          <w:p w14:paraId="6C02B8F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47.5</w:t>
            </w:r>
          </w:p>
        </w:tc>
        <w:tc>
          <w:tcPr>
            <w:tcW w:w="956" w:type="dxa"/>
            <w:tcBorders>
              <w:top w:val="nil"/>
              <w:left w:val="nil"/>
              <w:bottom w:val="nil"/>
              <w:right w:val="nil"/>
            </w:tcBorders>
            <w:shd w:val="clear" w:color="auto" w:fill="FFFFFF"/>
            <w:tcMar>
              <w:left w:w="67" w:type="dxa"/>
              <w:right w:w="67" w:type="dxa"/>
            </w:tcMar>
            <w:vAlign w:val="bottom"/>
          </w:tcPr>
          <w:p w14:paraId="3F7E7C4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35.6</w:t>
            </w:r>
          </w:p>
        </w:tc>
      </w:tr>
      <w:tr w:rsidR="005D29F6" w14:paraId="66A2F12E"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05E737E5"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4-6 vezes por semana</w:t>
            </w:r>
          </w:p>
        </w:tc>
        <w:tc>
          <w:tcPr>
            <w:tcW w:w="874" w:type="dxa"/>
            <w:tcBorders>
              <w:top w:val="nil"/>
              <w:left w:val="nil"/>
              <w:bottom w:val="nil"/>
              <w:right w:val="nil"/>
            </w:tcBorders>
            <w:shd w:val="clear" w:color="auto" w:fill="FFFFFF"/>
            <w:tcMar>
              <w:left w:w="67" w:type="dxa"/>
              <w:right w:w="67" w:type="dxa"/>
            </w:tcMar>
            <w:vAlign w:val="bottom"/>
          </w:tcPr>
          <w:p w14:paraId="1258004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11.4</w:t>
            </w:r>
          </w:p>
        </w:tc>
        <w:tc>
          <w:tcPr>
            <w:tcW w:w="874" w:type="dxa"/>
            <w:tcBorders>
              <w:top w:val="nil"/>
              <w:left w:val="nil"/>
              <w:bottom w:val="nil"/>
              <w:right w:val="nil"/>
            </w:tcBorders>
            <w:shd w:val="clear" w:color="auto" w:fill="FFFFFF"/>
            <w:tcMar>
              <w:left w:w="67" w:type="dxa"/>
              <w:right w:w="67" w:type="dxa"/>
            </w:tcMar>
            <w:vAlign w:val="bottom"/>
          </w:tcPr>
          <w:p w14:paraId="550F13C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w:t>
            </w:r>
          </w:p>
        </w:tc>
        <w:tc>
          <w:tcPr>
            <w:tcW w:w="874" w:type="dxa"/>
            <w:tcBorders>
              <w:top w:val="nil"/>
              <w:left w:val="nil"/>
              <w:bottom w:val="nil"/>
              <w:right w:val="nil"/>
            </w:tcBorders>
            <w:shd w:val="clear" w:color="auto" w:fill="FFFFFF"/>
            <w:tcMar>
              <w:left w:w="67" w:type="dxa"/>
              <w:right w:w="67" w:type="dxa"/>
            </w:tcMar>
            <w:vAlign w:val="bottom"/>
          </w:tcPr>
          <w:p w14:paraId="3E75D84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w:t>
            </w:r>
          </w:p>
        </w:tc>
        <w:tc>
          <w:tcPr>
            <w:tcW w:w="874" w:type="dxa"/>
            <w:tcBorders>
              <w:top w:val="nil"/>
              <w:left w:val="nil"/>
              <w:bottom w:val="nil"/>
              <w:right w:val="nil"/>
            </w:tcBorders>
            <w:shd w:val="clear" w:color="auto" w:fill="FFFFFF"/>
            <w:tcMar>
              <w:left w:w="67" w:type="dxa"/>
              <w:right w:w="67" w:type="dxa"/>
            </w:tcMar>
            <w:vAlign w:val="bottom"/>
          </w:tcPr>
          <w:p w14:paraId="49F6539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9F0914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11.2</w:t>
            </w:r>
          </w:p>
        </w:tc>
        <w:tc>
          <w:tcPr>
            <w:tcW w:w="956" w:type="dxa"/>
            <w:tcBorders>
              <w:top w:val="nil"/>
              <w:left w:val="nil"/>
              <w:bottom w:val="nil"/>
              <w:right w:val="nil"/>
            </w:tcBorders>
            <w:shd w:val="clear" w:color="auto" w:fill="FFFFFF"/>
            <w:tcMar>
              <w:left w:w="67" w:type="dxa"/>
              <w:right w:w="67" w:type="dxa"/>
            </w:tcMar>
            <w:vAlign w:val="bottom"/>
          </w:tcPr>
          <w:p w14:paraId="6D01519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10.9</w:t>
            </w:r>
          </w:p>
        </w:tc>
      </w:tr>
      <w:tr w:rsidR="005D29F6" w14:paraId="12AE2C71"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140B52E5"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2-3 vezes por semana</w:t>
            </w:r>
          </w:p>
        </w:tc>
        <w:tc>
          <w:tcPr>
            <w:tcW w:w="874" w:type="dxa"/>
            <w:tcBorders>
              <w:top w:val="nil"/>
              <w:left w:val="nil"/>
              <w:bottom w:val="nil"/>
              <w:right w:val="nil"/>
            </w:tcBorders>
            <w:shd w:val="clear" w:color="auto" w:fill="FFFFFF"/>
            <w:tcMar>
              <w:left w:w="67" w:type="dxa"/>
              <w:right w:w="67" w:type="dxa"/>
            </w:tcMar>
            <w:vAlign w:val="bottom"/>
          </w:tcPr>
          <w:p w14:paraId="1177E53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w:t>
            </w:r>
          </w:p>
        </w:tc>
        <w:tc>
          <w:tcPr>
            <w:tcW w:w="874" w:type="dxa"/>
            <w:tcBorders>
              <w:top w:val="nil"/>
              <w:left w:val="nil"/>
              <w:bottom w:val="nil"/>
              <w:right w:val="nil"/>
            </w:tcBorders>
            <w:shd w:val="clear" w:color="auto" w:fill="FFFFFF"/>
            <w:tcMar>
              <w:left w:w="67" w:type="dxa"/>
              <w:right w:w="67" w:type="dxa"/>
            </w:tcMar>
            <w:vAlign w:val="bottom"/>
          </w:tcPr>
          <w:p w14:paraId="3FA180D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w:t>
            </w:r>
          </w:p>
        </w:tc>
        <w:tc>
          <w:tcPr>
            <w:tcW w:w="874" w:type="dxa"/>
            <w:tcBorders>
              <w:top w:val="nil"/>
              <w:left w:val="nil"/>
              <w:bottom w:val="nil"/>
              <w:right w:val="nil"/>
            </w:tcBorders>
            <w:shd w:val="clear" w:color="auto" w:fill="FFFFFF"/>
            <w:tcMar>
              <w:left w:w="67" w:type="dxa"/>
              <w:right w:w="67" w:type="dxa"/>
            </w:tcMar>
            <w:vAlign w:val="bottom"/>
          </w:tcPr>
          <w:p w14:paraId="31D9913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26.8</w:t>
            </w:r>
          </w:p>
        </w:tc>
        <w:tc>
          <w:tcPr>
            <w:tcW w:w="874" w:type="dxa"/>
            <w:tcBorders>
              <w:top w:val="nil"/>
              <w:left w:val="nil"/>
              <w:bottom w:val="nil"/>
              <w:right w:val="nil"/>
            </w:tcBorders>
            <w:shd w:val="clear" w:color="auto" w:fill="FFFFFF"/>
            <w:tcMar>
              <w:left w:w="67" w:type="dxa"/>
              <w:right w:w="67" w:type="dxa"/>
            </w:tcMar>
            <w:vAlign w:val="bottom"/>
          </w:tcPr>
          <w:p w14:paraId="02A529F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w:t>
            </w:r>
          </w:p>
        </w:tc>
        <w:tc>
          <w:tcPr>
            <w:tcW w:w="874" w:type="dxa"/>
            <w:tcBorders>
              <w:top w:val="nil"/>
              <w:left w:val="nil"/>
              <w:bottom w:val="nil"/>
              <w:right w:val="nil"/>
            </w:tcBorders>
            <w:shd w:val="clear" w:color="auto" w:fill="FFFFFF"/>
            <w:tcMar>
              <w:left w:w="67" w:type="dxa"/>
              <w:right w:w="67" w:type="dxa"/>
            </w:tcMar>
            <w:vAlign w:val="bottom"/>
          </w:tcPr>
          <w:p w14:paraId="15480F6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20.3</w:t>
            </w:r>
          </w:p>
        </w:tc>
        <w:tc>
          <w:tcPr>
            <w:tcW w:w="956" w:type="dxa"/>
            <w:tcBorders>
              <w:top w:val="nil"/>
              <w:left w:val="nil"/>
              <w:bottom w:val="nil"/>
              <w:right w:val="nil"/>
            </w:tcBorders>
            <w:shd w:val="clear" w:color="auto" w:fill="FFFFFF"/>
            <w:tcMar>
              <w:left w:w="67" w:type="dxa"/>
              <w:right w:w="67" w:type="dxa"/>
            </w:tcMar>
            <w:vAlign w:val="bottom"/>
          </w:tcPr>
          <w:p w14:paraId="0882882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w:t>
            </w:r>
          </w:p>
        </w:tc>
      </w:tr>
      <w:tr w:rsidR="005D29F6" w14:paraId="55FFA0E3"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3EEBB096"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Uma vez por semana</w:t>
            </w:r>
          </w:p>
        </w:tc>
        <w:tc>
          <w:tcPr>
            <w:tcW w:w="874" w:type="dxa"/>
            <w:tcBorders>
              <w:top w:val="nil"/>
              <w:left w:val="nil"/>
              <w:bottom w:val="nil"/>
              <w:right w:val="nil"/>
            </w:tcBorders>
            <w:shd w:val="clear" w:color="auto" w:fill="FFFFFF"/>
            <w:tcMar>
              <w:left w:w="67" w:type="dxa"/>
              <w:right w:w="67" w:type="dxa"/>
            </w:tcMar>
            <w:vAlign w:val="bottom"/>
          </w:tcPr>
          <w:p w14:paraId="72E2338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w:t>
            </w:r>
          </w:p>
        </w:tc>
        <w:tc>
          <w:tcPr>
            <w:tcW w:w="874" w:type="dxa"/>
            <w:tcBorders>
              <w:top w:val="nil"/>
              <w:left w:val="nil"/>
              <w:bottom w:val="nil"/>
              <w:right w:val="nil"/>
            </w:tcBorders>
            <w:shd w:val="clear" w:color="auto" w:fill="FFFFFF"/>
            <w:tcMar>
              <w:left w:w="67" w:type="dxa"/>
              <w:right w:w="67" w:type="dxa"/>
            </w:tcMar>
            <w:vAlign w:val="bottom"/>
          </w:tcPr>
          <w:p w14:paraId="6AE05F8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w:t>
            </w:r>
          </w:p>
        </w:tc>
        <w:tc>
          <w:tcPr>
            <w:tcW w:w="874" w:type="dxa"/>
            <w:tcBorders>
              <w:top w:val="nil"/>
              <w:left w:val="nil"/>
              <w:bottom w:val="nil"/>
              <w:right w:val="nil"/>
            </w:tcBorders>
            <w:shd w:val="clear" w:color="auto" w:fill="FFFFFF"/>
            <w:tcMar>
              <w:left w:w="67" w:type="dxa"/>
              <w:right w:w="67" w:type="dxa"/>
            </w:tcMar>
            <w:vAlign w:val="bottom"/>
          </w:tcPr>
          <w:p w14:paraId="3CBD4D4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w:t>
            </w:r>
          </w:p>
        </w:tc>
        <w:tc>
          <w:tcPr>
            <w:tcW w:w="874" w:type="dxa"/>
            <w:tcBorders>
              <w:top w:val="nil"/>
              <w:left w:val="nil"/>
              <w:bottom w:val="nil"/>
              <w:right w:val="nil"/>
            </w:tcBorders>
            <w:shd w:val="clear" w:color="auto" w:fill="FFFFFF"/>
            <w:tcMar>
              <w:left w:w="67" w:type="dxa"/>
              <w:right w:w="67" w:type="dxa"/>
            </w:tcMar>
            <w:vAlign w:val="bottom"/>
          </w:tcPr>
          <w:p w14:paraId="45498BA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17F8C1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w:t>
            </w:r>
          </w:p>
        </w:tc>
        <w:tc>
          <w:tcPr>
            <w:tcW w:w="956" w:type="dxa"/>
            <w:tcBorders>
              <w:top w:val="nil"/>
              <w:left w:val="nil"/>
              <w:bottom w:val="nil"/>
              <w:right w:val="nil"/>
            </w:tcBorders>
            <w:shd w:val="clear" w:color="auto" w:fill="FFFFFF"/>
            <w:tcMar>
              <w:left w:w="67" w:type="dxa"/>
              <w:right w:w="67" w:type="dxa"/>
            </w:tcMar>
            <w:vAlign w:val="bottom"/>
          </w:tcPr>
          <w:p w14:paraId="052E22F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w:t>
            </w:r>
          </w:p>
        </w:tc>
      </w:tr>
      <w:tr w:rsidR="005D29F6" w14:paraId="5111BBCF"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4ACC11C9"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2-3 vezes por mês</w:t>
            </w:r>
          </w:p>
        </w:tc>
        <w:tc>
          <w:tcPr>
            <w:tcW w:w="874" w:type="dxa"/>
            <w:tcBorders>
              <w:top w:val="nil"/>
              <w:left w:val="nil"/>
              <w:bottom w:val="nil"/>
              <w:right w:val="nil"/>
            </w:tcBorders>
            <w:shd w:val="clear" w:color="auto" w:fill="FFFFFF"/>
            <w:tcMar>
              <w:left w:w="67" w:type="dxa"/>
              <w:right w:w="67" w:type="dxa"/>
            </w:tcMar>
            <w:vAlign w:val="bottom"/>
          </w:tcPr>
          <w:p w14:paraId="11D3266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w:t>
            </w:r>
          </w:p>
        </w:tc>
        <w:tc>
          <w:tcPr>
            <w:tcW w:w="874" w:type="dxa"/>
            <w:tcBorders>
              <w:top w:val="nil"/>
              <w:left w:val="nil"/>
              <w:bottom w:val="nil"/>
              <w:right w:val="nil"/>
            </w:tcBorders>
            <w:shd w:val="clear" w:color="auto" w:fill="FFFFFF"/>
            <w:tcMar>
              <w:left w:w="67" w:type="dxa"/>
              <w:right w:w="67" w:type="dxa"/>
            </w:tcMar>
            <w:vAlign w:val="bottom"/>
          </w:tcPr>
          <w:p w14:paraId="6C7459B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w:t>
            </w:r>
          </w:p>
        </w:tc>
        <w:tc>
          <w:tcPr>
            <w:tcW w:w="874" w:type="dxa"/>
            <w:tcBorders>
              <w:top w:val="nil"/>
              <w:left w:val="nil"/>
              <w:bottom w:val="nil"/>
              <w:right w:val="nil"/>
            </w:tcBorders>
            <w:shd w:val="clear" w:color="auto" w:fill="FFFFFF"/>
            <w:tcMar>
              <w:left w:w="67" w:type="dxa"/>
              <w:right w:w="67" w:type="dxa"/>
            </w:tcMar>
            <w:vAlign w:val="bottom"/>
          </w:tcPr>
          <w:p w14:paraId="46A197D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04B0A5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13.0</w:t>
            </w:r>
          </w:p>
        </w:tc>
        <w:tc>
          <w:tcPr>
            <w:tcW w:w="874" w:type="dxa"/>
            <w:tcBorders>
              <w:top w:val="nil"/>
              <w:left w:val="nil"/>
              <w:bottom w:val="nil"/>
              <w:right w:val="nil"/>
            </w:tcBorders>
            <w:shd w:val="clear" w:color="auto" w:fill="FFFFFF"/>
            <w:tcMar>
              <w:left w:w="67" w:type="dxa"/>
              <w:right w:w="67" w:type="dxa"/>
            </w:tcMar>
            <w:vAlign w:val="bottom"/>
          </w:tcPr>
          <w:p w14:paraId="19D79EE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w:t>
            </w:r>
          </w:p>
        </w:tc>
        <w:tc>
          <w:tcPr>
            <w:tcW w:w="956" w:type="dxa"/>
            <w:tcBorders>
              <w:top w:val="nil"/>
              <w:left w:val="nil"/>
              <w:bottom w:val="nil"/>
              <w:right w:val="nil"/>
            </w:tcBorders>
            <w:shd w:val="clear" w:color="auto" w:fill="FFFFFF"/>
            <w:tcMar>
              <w:left w:w="67" w:type="dxa"/>
              <w:right w:w="67" w:type="dxa"/>
            </w:tcMar>
            <w:vAlign w:val="bottom"/>
          </w:tcPr>
          <w:p w14:paraId="7FF7660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w:t>
            </w:r>
          </w:p>
        </w:tc>
      </w:tr>
      <w:tr w:rsidR="005D29F6" w14:paraId="0AA06CB3"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305EE6E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Uma vez por mês</w:t>
            </w:r>
          </w:p>
        </w:tc>
        <w:tc>
          <w:tcPr>
            <w:tcW w:w="874" w:type="dxa"/>
            <w:tcBorders>
              <w:top w:val="nil"/>
              <w:left w:val="nil"/>
              <w:bottom w:val="nil"/>
              <w:right w:val="nil"/>
            </w:tcBorders>
            <w:shd w:val="clear" w:color="auto" w:fill="FFFFFF"/>
            <w:tcMar>
              <w:left w:w="67" w:type="dxa"/>
              <w:right w:w="67" w:type="dxa"/>
            </w:tcMar>
            <w:vAlign w:val="bottom"/>
          </w:tcPr>
          <w:p w14:paraId="43CD7C5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w:t>
            </w:r>
          </w:p>
        </w:tc>
        <w:tc>
          <w:tcPr>
            <w:tcW w:w="874" w:type="dxa"/>
            <w:tcBorders>
              <w:top w:val="nil"/>
              <w:left w:val="nil"/>
              <w:bottom w:val="nil"/>
              <w:right w:val="nil"/>
            </w:tcBorders>
            <w:shd w:val="clear" w:color="auto" w:fill="FFFFFF"/>
            <w:tcMar>
              <w:left w:w="67" w:type="dxa"/>
              <w:right w:w="67" w:type="dxa"/>
            </w:tcMar>
            <w:vAlign w:val="bottom"/>
          </w:tcPr>
          <w:p w14:paraId="3D29086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w:t>
            </w:r>
          </w:p>
        </w:tc>
        <w:tc>
          <w:tcPr>
            <w:tcW w:w="874" w:type="dxa"/>
            <w:tcBorders>
              <w:top w:val="nil"/>
              <w:left w:val="nil"/>
              <w:bottom w:val="nil"/>
              <w:right w:val="nil"/>
            </w:tcBorders>
            <w:shd w:val="clear" w:color="auto" w:fill="FFFFFF"/>
            <w:tcMar>
              <w:left w:w="67" w:type="dxa"/>
              <w:right w:w="67" w:type="dxa"/>
            </w:tcMar>
            <w:vAlign w:val="bottom"/>
          </w:tcPr>
          <w:p w14:paraId="6A35151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w:t>
            </w:r>
          </w:p>
        </w:tc>
        <w:tc>
          <w:tcPr>
            <w:tcW w:w="874" w:type="dxa"/>
            <w:tcBorders>
              <w:top w:val="nil"/>
              <w:left w:val="nil"/>
              <w:bottom w:val="nil"/>
              <w:right w:val="nil"/>
            </w:tcBorders>
            <w:shd w:val="clear" w:color="auto" w:fill="FFFFFF"/>
            <w:tcMar>
              <w:left w:w="67" w:type="dxa"/>
              <w:right w:w="67" w:type="dxa"/>
            </w:tcMar>
            <w:vAlign w:val="bottom"/>
          </w:tcPr>
          <w:p w14:paraId="1177D95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w:t>
            </w:r>
          </w:p>
        </w:tc>
        <w:tc>
          <w:tcPr>
            <w:tcW w:w="874" w:type="dxa"/>
            <w:tcBorders>
              <w:top w:val="nil"/>
              <w:left w:val="nil"/>
              <w:bottom w:val="nil"/>
              <w:right w:val="nil"/>
            </w:tcBorders>
            <w:shd w:val="clear" w:color="auto" w:fill="FFFFFF"/>
            <w:tcMar>
              <w:left w:w="67" w:type="dxa"/>
              <w:right w:w="67" w:type="dxa"/>
            </w:tcMar>
            <w:vAlign w:val="bottom"/>
          </w:tcPr>
          <w:p w14:paraId="3DDAD13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w:t>
            </w:r>
          </w:p>
        </w:tc>
        <w:tc>
          <w:tcPr>
            <w:tcW w:w="956" w:type="dxa"/>
            <w:tcBorders>
              <w:top w:val="nil"/>
              <w:left w:val="nil"/>
              <w:bottom w:val="nil"/>
              <w:right w:val="nil"/>
            </w:tcBorders>
            <w:shd w:val="clear" w:color="auto" w:fill="FFFFFF"/>
            <w:tcMar>
              <w:left w:w="67" w:type="dxa"/>
              <w:right w:w="67" w:type="dxa"/>
            </w:tcMar>
            <w:vAlign w:val="bottom"/>
          </w:tcPr>
          <w:p w14:paraId="0E987A8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w:t>
            </w:r>
          </w:p>
        </w:tc>
      </w:tr>
      <w:tr w:rsidR="005D29F6" w14:paraId="2B43E99C"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4776CD98" w14:textId="77777777" w:rsidR="005D29F6" w:rsidRPr="005D29F6" w:rsidRDefault="005D29F6" w:rsidP="00281490">
            <w:pPr>
              <w:adjustRightInd w:val="0"/>
              <w:spacing w:before="67" w:after="67"/>
              <w:ind w:firstLine="288"/>
              <w:rPr>
                <w:rFonts w:ascii="Arial" w:hAnsi="Arial" w:cs="Arial"/>
                <w:i/>
                <w:iCs/>
                <w:color w:val="000000"/>
                <w:sz w:val="19"/>
                <w:szCs w:val="19"/>
                <w:lang w:val="pt-BR"/>
              </w:rPr>
            </w:pPr>
            <w:r w:rsidRPr="005D29F6">
              <w:rPr>
                <w:rFonts w:ascii="Arial" w:hAnsi="Arial" w:cs="Arial"/>
                <w:i/>
                <w:iCs/>
                <w:color w:val="000000"/>
                <w:sz w:val="19"/>
                <w:szCs w:val="19"/>
                <w:lang w:val="pt-BR"/>
              </w:rPr>
              <w:t>Menos  de uma vez por mês</w:t>
            </w:r>
          </w:p>
        </w:tc>
        <w:tc>
          <w:tcPr>
            <w:tcW w:w="874" w:type="dxa"/>
            <w:tcBorders>
              <w:top w:val="nil"/>
              <w:left w:val="nil"/>
              <w:bottom w:val="nil"/>
              <w:right w:val="nil"/>
            </w:tcBorders>
            <w:shd w:val="clear" w:color="auto" w:fill="FFFFFF"/>
            <w:tcMar>
              <w:left w:w="67" w:type="dxa"/>
              <w:right w:w="67" w:type="dxa"/>
            </w:tcMar>
            <w:vAlign w:val="bottom"/>
          </w:tcPr>
          <w:p w14:paraId="33BA0D6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w:t>
            </w:r>
          </w:p>
        </w:tc>
        <w:tc>
          <w:tcPr>
            <w:tcW w:w="874" w:type="dxa"/>
            <w:tcBorders>
              <w:top w:val="nil"/>
              <w:left w:val="nil"/>
              <w:bottom w:val="nil"/>
              <w:right w:val="nil"/>
            </w:tcBorders>
            <w:shd w:val="clear" w:color="auto" w:fill="FFFFFF"/>
            <w:tcMar>
              <w:left w:w="67" w:type="dxa"/>
              <w:right w:w="67" w:type="dxa"/>
            </w:tcMar>
            <w:vAlign w:val="bottom"/>
          </w:tcPr>
          <w:p w14:paraId="03A0B8F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w:t>
            </w:r>
          </w:p>
        </w:tc>
        <w:tc>
          <w:tcPr>
            <w:tcW w:w="874" w:type="dxa"/>
            <w:tcBorders>
              <w:top w:val="nil"/>
              <w:left w:val="nil"/>
              <w:bottom w:val="nil"/>
              <w:right w:val="nil"/>
            </w:tcBorders>
            <w:shd w:val="clear" w:color="auto" w:fill="FFFFFF"/>
            <w:tcMar>
              <w:left w:w="67" w:type="dxa"/>
              <w:right w:w="67" w:type="dxa"/>
            </w:tcMar>
            <w:vAlign w:val="bottom"/>
          </w:tcPr>
          <w:p w14:paraId="47E52E2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w:t>
            </w:r>
          </w:p>
        </w:tc>
        <w:tc>
          <w:tcPr>
            <w:tcW w:w="874" w:type="dxa"/>
            <w:tcBorders>
              <w:top w:val="nil"/>
              <w:left w:val="nil"/>
              <w:bottom w:val="nil"/>
              <w:right w:val="nil"/>
            </w:tcBorders>
            <w:shd w:val="clear" w:color="auto" w:fill="FFFFFF"/>
            <w:tcMar>
              <w:left w:w="67" w:type="dxa"/>
              <w:right w:w="67" w:type="dxa"/>
            </w:tcMar>
            <w:vAlign w:val="bottom"/>
          </w:tcPr>
          <w:p w14:paraId="3E2783A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tcBorders>
              <w:top w:val="nil"/>
              <w:left w:val="nil"/>
              <w:bottom w:val="nil"/>
              <w:right w:val="nil"/>
            </w:tcBorders>
            <w:shd w:val="clear" w:color="auto" w:fill="FFFFFF"/>
            <w:tcMar>
              <w:left w:w="67" w:type="dxa"/>
              <w:right w:w="67" w:type="dxa"/>
            </w:tcMar>
            <w:vAlign w:val="bottom"/>
          </w:tcPr>
          <w:p w14:paraId="0CF1709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w:t>
            </w:r>
          </w:p>
        </w:tc>
        <w:tc>
          <w:tcPr>
            <w:tcW w:w="956" w:type="dxa"/>
            <w:tcBorders>
              <w:top w:val="nil"/>
              <w:left w:val="nil"/>
              <w:bottom w:val="nil"/>
              <w:right w:val="nil"/>
            </w:tcBorders>
            <w:shd w:val="clear" w:color="auto" w:fill="FFFFFF"/>
            <w:tcMar>
              <w:left w:w="67" w:type="dxa"/>
              <w:right w:w="67" w:type="dxa"/>
            </w:tcMar>
            <w:vAlign w:val="bottom"/>
          </w:tcPr>
          <w:p w14:paraId="2578EDB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w:t>
            </w:r>
          </w:p>
        </w:tc>
      </w:tr>
      <w:tr w:rsidR="005D29F6" w14:paraId="63E97259"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6765C9A1" w14:textId="77777777" w:rsidR="005D29F6" w:rsidRPr="005D29F6" w:rsidRDefault="005D29F6" w:rsidP="00281490">
            <w:pPr>
              <w:adjustRightInd w:val="0"/>
              <w:spacing w:before="67" w:after="67"/>
              <w:ind w:firstLine="288"/>
              <w:rPr>
                <w:rFonts w:ascii="Arial" w:hAnsi="Arial" w:cs="Arial"/>
                <w:i/>
                <w:iCs/>
                <w:color w:val="000000"/>
                <w:sz w:val="19"/>
                <w:szCs w:val="19"/>
                <w:lang w:val="pt-BR"/>
              </w:rPr>
            </w:pPr>
            <w:r w:rsidRPr="005D29F6">
              <w:rPr>
                <w:rFonts w:ascii="Arial" w:hAnsi="Arial" w:cs="Arial"/>
                <w:i/>
                <w:iCs/>
                <w:color w:val="000000"/>
                <w:sz w:val="19"/>
                <w:szCs w:val="19"/>
                <w:lang w:val="pt-BR"/>
              </w:rPr>
              <w:t>É a minha primeira vez</w:t>
            </w:r>
          </w:p>
        </w:tc>
        <w:tc>
          <w:tcPr>
            <w:tcW w:w="874" w:type="dxa"/>
            <w:tcBorders>
              <w:top w:val="nil"/>
              <w:left w:val="nil"/>
              <w:bottom w:val="nil"/>
              <w:right w:val="nil"/>
            </w:tcBorders>
            <w:shd w:val="clear" w:color="auto" w:fill="FFFFFF"/>
            <w:tcMar>
              <w:left w:w="67" w:type="dxa"/>
              <w:right w:w="67" w:type="dxa"/>
            </w:tcMar>
            <w:vAlign w:val="bottom"/>
          </w:tcPr>
          <w:p w14:paraId="46F51C0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w:t>
            </w:r>
          </w:p>
        </w:tc>
        <w:tc>
          <w:tcPr>
            <w:tcW w:w="874" w:type="dxa"/>
            <w:tcBorders>
              <w:top w:val="nil"/>
              <w:left w:val="nil"/>
              <w:bottom w:val="nil"/>
              <w:right w:val="nil"/>
            </w:tcBorders>
            <w:shd w:val="clear" w:color="auto" w:fill="FFFFFF"/>
            <w:tcMar>
              <w:left w:w="67" w:type="dxa"/>
              <w:right w:w="67" w:type="dxa"/>
            </w:tcMar>
            <w:vAlign w:val="bottom"/>
          </w:tcPr>
          <w:p w14:paraId="4440F9A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w:t>
            </w:r>
          </w:p>
        </w:tc>
        <w:tc>
          <w:tcPr>
            <w:tcW w:w="874" w:type="dxa"/>
            <w:tcBorders>
              <w:top w:val="nil"/>
              <w:left w:val="nil"/>
              <w:bottom w:val="nil"/>
              <w:right w:val="nil"/>
            </w:tcBorders>
            <w:shd w:val="clear" w:color="auto" w:fill="FFFFFF"/>
            <w:tcMar>
              <w:left w:w="67" w:type="dxa"/>
              <w:right w:w="67" w:type="dxa"/>
            </w:tcMar>
            <w:vAlign w:val="bottom"/>
          </w:tcPr>
          <w:p w14:paraId="0BB675F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tcBorders>
              <w:top w:val="nil"/>
              <w:left w:val="nil"/>
              <w:bottom w:val="nil"/>
              <w:right w:val="nil"/>
            </w:tcBorders>
            <w:shd w:val="clear" w:color="auto" w:fill="FFFFFF"/>
            <w:tcMar>
              <w:left w:w="67" w:type="dxa"/>
              <w:right w:w="67" w:type="dxa"/>
            </w:tcMar>
            <w:vAlign w:val="bottom"/>
          </w:tcPr>
          <w:p w14:paraId="71D7D5E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w:t>
            </w:r>
          </w:p>
        </w:tc>
        <w:tc>
          <w:tcPr>
            <w:tcW w:w="874" w:type="dxa"/>
            <w:tcBorders>
              <w:top w:val="nil"/>
              <w:left w:val="nil"/>
              <w:bottom w:val="nil"/>
              <w:right w:val="nil"/>
            </w:tcBorders>
            <w:shd w:val="clear" w:color="auto" w:fill="FFFFFF"/>
            <w:tcMar>
              <w:left w:w="67" w:type="dxa"/>
              <w:right w:w="67" w:type="dxa"/>
            </w:tcMar>
            <w:vAlign w:val="bottom"/>
          </w:tcPr>
          <w:p w14:paraId="0035C49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w:t>
            </w:r>
          </w:p>
        </w:tc>
        <w:tc>
          <w:tcPr>
            <w:tcW w:w="956" w:type="dxa"/>
            <w:tcBorders>
              <w:top w:val="nil"/>
              <w:left w:val="nil"/>
              <w:bottom w:val="nil"/>
              <w:right w:val="nil"/>
            </w:tcBorders>
            <w:shd w:val="clear" w:color="auto" w:fill="FFFFFF"/>
            <w:tcMar>
              <w:left w:w="67" w:type="dxa"/>
              <w:right w:w="67" w:type="dxa"/>
            </w:tcMar>
            <w:vAlign w:val="bottom"/>
          </w:tcPr>
          <w:p w14:paraId="29C41F1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w:t>
            </w:r>
          </w:p>
        </w:tc>
      </w:tr>
      <w:tr w:rsidR="005D29F6" w14:paraId="532E1BF1"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0DD4A304"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Veio hoje para conviver</w:t>
            </w:r>
          </w:p>
        </w:tc>
        <w:tc>
          <w:tcPr>
            <w:tcW w:w="874" w:type="dxa"/>
            <w:vMerge w:val="restart"/>
            <w:tcBorders>
              <w:top w:val="nil"/>
              <w:left w:val="nil"/>
              <w:bottom w:val="nil"/>
              <w:right w:val="nil"/>
            </w:tcBorders>
            <w:shd w:val="clear" w:color="auto" w:fill="FFFFFF"/>
            <w:tcMar>
              <w:left w:w="67" w:type="dxa"/>
              <w:right w:w="67" w:type="dxa"/>
            </w:tcMar>
            <w:vAlign w:val="bottom"/>
          </w:tcPr>
          <w:p w14:paraId="317E8C6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72.4</w:t>
            </w:r>
          </w:p>
        </w:tc>
        <w:tc>
          <w:tcPr>
            <w:tcW w:w="874" w:type="dxa"/>
            <w:vMerge w:val="restart"/>
            <w:tcBorders>
              <w:top w:val="nil"/>
              <w:left w:val="nil"/>
              <w:bottom w:val="nil"/>
              <w:right w:val="nil"/>
            </w:tcBorders>
            <w:shd w:val="clear" w:color="auto" w:fill="FFFFFF"/>
            <w:tcMar>
              <w:left w:w="67" w:type="dxa"/>
              <w:right w:w="67" w:type="dxa"/>
            </w:tcMar>
            <w:vAlign w:val="bottom"/>
          </w:tcPr>
          <w:p w14:paraId="5EDCE48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85.4</w:t>
            </w:r>
          </w:p>
        </w:tc>
        <w:tc>
          <w:tcPr>
            <w:tcW w:w="874" w:type="dxa"/>
            <w:vMerge w:val="restart"/>
            <w:tcBorders>
              <w:top w:val="nil"/>
              <w:left w:val="nil"/>
              <w:bottom w:val="nil"/>
              <w:right w:val="nil"/>
            </w:tcBorders>
            <w:shd w:val="clear" w:color="auto" w:fill="FFFFFF"/>
            <w:tcMar>
              <w:left w:w="67" w:type="dxa"/>
              <w:right w:w="67" w:type="dxa"/>
            </w:tcMar>
            <w:vAlign w:val="bottom"/>
          </w:tcPr>
          <w:p w14:paraId="5B37966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79.9</w:t>
            </w:r>
          </w:p>
        </w:tc>
        <w:tc>
          <w:tcPr>
            <w:tcW w:w="874" w:type="dxa"/>
            <w:vMerge w:val="restart"/>
            <w:tcBorders>
              <w:top w:val="nil"/>
              <w:left w:val="nil"/>
              <w:bottom w:val="nil"/>
              <w:right w:val="nil"/>
            </w:tcBorders>
            <w:shd w:val="clear" w:color="auto" w:fill="FFFFFF"/>
            <w:tcMar>
              <w:left w:w="67" w:type="dxa"/>
              <w:right w:w="67" w:type="dxa"/>
            </w:tcMar>
            <w:vAlign w:val="bottom"/>
          </w:tcPr>
          <w:p w14:paraId="7E91262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90.0</w:t>
            </w:r>
          </w:p>
        </w:tc>
        <w:tc>
          <w:tcPr>
            <w:tcW w:w="874" w:type="dxa"/>
            <w:vMerge w:val="restart"/>
            <w:tcBorders>
              <w:top w:val="nil"/>
              <w:left w:val="nil"/>
              <w:bottom w:val="nil"/>
              <w:right w:val="nil"/>
            </w:tcBorders>
            <w:shd w:val="clear" w:color="auto" w:fill="FFFFFF"/>
            <w:tcMar>
              <w:left w:w="67" w:type="dxa"/>
              <w:right w:w="67" w:type="dxa"/>
            </w:tcMar>
            <w:vAlign w:val="bottom"/>
          </w:tcPr>
          <w:p w14:paraId="2171D6B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99.0</w:t>
            </w:r>
          </w:p>
        </w:tc>
        <w:tc>
          <w:tcPr>
            <w:tcW w:w="956" w:type="dxa"/>
            <w:vMerge w:val="restart"/>
            <w:tcBorders>
              <w:top w:val="nil"/>
              <w:left w:val="nil"/>
              <w:bottom w:val="nil"/>
              <w:right w:val="nil"/>
            </w:tcBorders>
            <w:shd w:val="clear" w:color="auto" w:fill="FFFFFF"/>
            <w:tcMar>
              <w:left w:w="67" w:type="dxa"/>
              <w:right w:w="67" w:type="dxa"/>
            </w:tcMar>
            <w:vAlign w:val="bottom"/>
          </w:tcPr>
          <w:p w14:paraId="274668C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73.8</w:t>
            </w:r>
          </w:p>
        </w:tc>
      </w:tr>
      <w:tr w:rsidR="005D29F6" w14:paraId="6AF3F5C3"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2AF2C63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3EABFC42"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6F9519B"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5BC9B27"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F98D39A"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4FA89C6" w14:textId="77777777" w:rsidR="005D29F6" w:rsidRDefault="005D29F6" w:rsidP="00281490">
            <w:pPr>
              <w:adjustRightInd w:val="0"/>
              <w:rPr>
                <w:sz w:val="24"/>
                <w:szCs w:val="24"/>
              </w:rPr>
            </w:pPr>
          </w:p>
        </w:tc>
        <w:tc>
          <w:tcPr>
            <w:tcW w:w="956" w:type="dxa"/>
            <w:vMerge/>
            <w:tcBorders>
              <w:top w:val="nil"/>
              <w:left w:val="nil"/>
              <w:bottom w:val="nil"/>
              <w:right w:val="nil"/>
            </w:tcBorders>
            <w:shd w:val="clear" w:color="auto" w:fill="FFFFFF"/>
            <w:tcMar>
              <w:left w:w="67" w:type="dxa"/>
              <w:right w:w="67" w:type="dxa"/>
            </w:tcMar>
            <w:vAlign w:val="bottom"/>
          </w:tcPr>
          <w:p w14:paraId="6A8427B3" w14:textId="77777777" w:rsidR="005D29F6" w:rsidRDefault="005D29F6" w:rsidP="00281490">
            <w:pPr>
              <w:adjustRightInd w:val="0"/>
              <w:rPr>
                <w:sz w:val="24"/>
                <w:szCs w:val="24"/>
              </w:rPr>
            </w:pPr>
          </w:p>
        </w:tc>
      </w:tr>
      <w:tr w:rsidR="005D29F6" w14:paraId="5195C087"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2C281DB9"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1A08FAA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27.6</w:t>
            </w:r>
          </w:p>
        </w:tc>
        <w:tc>
          <w:tcPr>
            <w:tcW w:w="874" w:type="dxa"/>
            <w:tcBorders>
              <w:top w:val="nil"/>
              <w:left w:val="nil"/>
              <w:bottom w:val="nil"/>
              <w:right w:val="nil"/>
            </w:tcBorders>
            <w:shd w:val="clear" w:color="auto" w:fill="FFFFFF"/>
            <w:tcMar>
              <w:left w:w="67" w:type="dxa"/>
              <w:right w:w="67" w:type="dxa"/>
            </w:tcMar>
            <w:vAlign w:val="bottom"/>
          </w:tcPr>
          <w:p w14:paraId="6583C3B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14.6</w:t>
            </w:r>
          </w:p>
        </w:tc>
        <w:tc>
          <w:tcPr>
            <w:tcW w:w="874" w:type="dxa"/>
            <w:tcBorders>
              <w:top w:val="nil"/>
              <w:left w:val="nil"/>
              <w:bottom w:val="nil"/>
              <w:right w:val="nil"/>
            </w:tcBorders>
            <w:shd w:val="clear" w:color="auto" w:fill="FFFFFF"/>
            <w:tcMar>
              <w:left w:w="67" w:type="dxa"/>
              <w:right w:w="67" w:type="dxa"/>
            </w:tcMar>
            <w:vAlign w:val="bottom"/>
          </w:tcPr>
          <w:p w14:paraId="0AF7F31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20.1</w:t>
            </w:r>
          </w:p>
        </w:tc>
        <w:tc>
          <w:tcPr>
            <w:tcW w:w="874" w:type="dxa"/>
            <w:tcBorders>
              <w:top w:val="nil"/>
              <w:left w:val="nil"/>
              <w:bottom w:val="nil"/>
              <w:right w:val="nil"/>
            </w:tcBorders>
            <w:shd w:val="clear" w:color="auto" w:fill="FFFFFF"/>
            <w:tcMar>
              <w:left w:w="67" w:type="dxa"/>
              <w:right w:w="67" w:type="dxa"/>
            </w:tcMar>
            <w:vAlign w:val="bottom"/>
          </w:tcPr>
          <w:p w14:paraId="65346D6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w:t>
            </w:r>
          </w:p>
        </w:tc>
        <w:tc>
          <w:tcPr>
            <w:tcW w:w="874" w:type="dxa"/>
            <w:tcBorders>
              <w:top w:val="nil"/>
              <w:left w:val="nil"/>
              <w:bottom w:val="nil"/>
              <w:right w:val="nil"/>
            </w:tcBorders>
            <w:shd w:val="clear" w:color="auto" w:fill="FFFFFF"/>
            <w:tcMar>
              <w:left w:w="67" w:type="dxa"/>
              <w:right w:w="67" w:type="dxa"/>
            </w:tcMar>
            <w:vAlign w:val="bottom"/>
          </w:tcPr>
          <w:p w14:paraId="2755D1E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c>
          <w:tcPr>
            <w:tcW w:w="956" w:type="dxa"/>
            <w:tcBorders>
              <w:top w:val="nil"/>
              <w:left w:val="nil"/>
              <w:bottom w:val="nil"/>
              <w:right w:val="nil"/>
            </w:tcBorders>
            <w:shd w:val="clear" w:color="auto" w:fill="FFFFFF"/>
            <w:tcMar>
              <w:left w:w="67" w:type="dxa"/>
              <w:right w:w="67" w:type="dxa"/>
            </w:tcMar>
            <w:vAlign w:val="bottom"/>
          </w:tcPr>
          <w:p w14:paraId="22632BD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26.2</w:t>
            </w:r>
          </w:p>
        </w:tc>
      </w:tr>
      <w:tr w:rsidR="005D29F6" w14:paraId="707E3579"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7907EAAF" w14:textId="77777777" w:rsidR="005D29F6" w:rsidRPr="005D29F6" w:rsidRDefault="005D29F6" w:rsidP="00281490">
            <w:pPr>
              <w:adjustRightInd w:val="0"/>
              <w:spacing w:before="67" w:after="67"/>
              <w:rPr>
                <w:rFonts w:ascii="Arial" w:hAnsi="Arial" w:cs="Arial"/>
                <w:i/>
                <w:iCs/>
                <w:color w:val="000000"/>
                <w:sz w:val="19"/>
                <w:szCs w:val="19"/>
                <w:lang w:val="pt-BR"/>
              </w:rPr>
            </w:pPr>
            <w:r w:rsidRPr="005D29F6">
              <w:rPr>
                <w:rFonts w:ascii="Arial" w:hAnsi="Arial" w:cs="Arial"/>
                <w:i/>
                <w:iCs/>
                <w:color w:val="000000"/>
                <w:sz w:val="19"/>
                <w:szCs w:val="19"/>
                <w:lang w:val="pt-BR"/>
              </w:rPr>
              <w:t>Veio hoje para beber álcool</w:t>
            </w:r>
          </w:p>
        </w:tc>
        <w:tc>
          <w:tcPr>
            <w:tcW w:w="874" w:type="dxa"/>
            <w:vMerge w:val="restart"/>
            <w:tcBorders>
              <w:top w:val="nil"/>
              <w:left w:val="nil"/>
              <w:bottom w:val="nil"/>
              <w:right w:val="nil"/>
            </w:tcBorders>
            <w:shd w:val="clear" w:color="auto" w:fill="FFFFFF"/>
            <w:tcMar>
              <w:left w:w="67" w:type="dxa"/>
              <w:right w:w="67" w:type="dxa"/>
            </w:tcMar>
            <w:vAlign w:val="bottom"/>
          </w:tcPr>
          <w:p w14:paraId="3FC32E2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69.3</w:t>
            </w:r>
          </w:p>
        </w:tc>
        <w:tc>
          <w:tcPr>
            <w:tcW w:w="874" w:type="dxa"/>
            <w:vMerge w:val="restart"/>
            <w:tcBorders>
              <w:top w:val="nil"/>
              <w:left w:val="nil"/>
              <w:bottom w:val="nil"/>
              <w:right w:val="nil"/>
            </w:tcBorders>
            <w:shd w:val="clear" w:color="auto" w:fill="FFFFFF"/>
            <w:tcMar>
              <w:left w:w="67" w:type="dxa"/>
              <w:right w:w="67" w:type="dxa"/>
            </w:tcMar>
            <w:vAlign w:val="bottom"/>
          </w:tcPr>
          <w:p w14:paraId="3DCDEA9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62.7</w:t>
            </w:r>
          </w:p>
        </w:tc>
        <w:tc>
          <w:tcPr>
            <w:tcW w:w="874" w:type="dxa"/>
            <w:vMerge w:val="restart"/>
            <w:tcBorders>
              <w:top w:val="nil"/>
              <w:left w:val="nil"/>
              <w:bottom w:val="nil"/>
              <w:right w:val="nil"/>
            </w:tcBorders>
            <w:shd w:val="clear" w:color="auto" w:fill="FFFFFF"/>
            <w:tcMar>
              <w:left w:w="67" w:type="dxa"/>
              <w:right w:w="67" w:type="dxa"/>
            </w:tcMar>
            <w:vAlign w:val="bottom"/>
          </w:tcPr>
          <w:p w14:paraId="1FACFEE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43.1</w:t>
            </w:r>
          </w:p>
        </w:tc>
        <w:tc>
          <w:tcPr>
            <w:tcW w:w="874" w:type="dxa"/>
            <w:vMerge w:val="restart"/>
            <w:tcBorders>
              <w:top w:val="nil"/>
              <w:left w:val="nil"/>
              <w:bottom w:val="nil"/>
              <w:right w:val="nil"/>
            </w:tcBorders>
            <w:shd w:val="clear" w:color="auto" w:fill="FFFFFF"/>
            <w:tcMar>
              <w:left w:w="67" w:type="dxa"/>
              <w:right w:w="67" w:type="dxa"/>
            </w:tcMar>
            <w:vAlign w:val="bottom"/>
          </w:tcPr>
          <w:p w14:paraId="4ABB437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76.5</w:t>
            </w:r>
          </w:p>
        </w:tc>
        <w:tc>
          <w:tcPr>
            <w:tcW w:w="874" w:type="dxa"/>
            <w:vMerge w:val="restart"/>
            <w:tcBorders>
              <w:top w:val="nil"/>
              <w:left w:val="nil"/>
              <w:bottom w:val="nil"/>
              <w:right w:val="nil"/>
            </w:tcBorders>
            <w:shd w:val="clear" w:color="auto" w:fill="FFFFFF"/>
            <w:tcMar>
              <w:left w:w="67" w:type="dxa"/>
              <w:right w:w="67" w:type="dxa"/>
            </w:tcMar>
            <w:vAlign w:val="bottom"/>
          </w:tcPr>
          <w:p w14:paraId="0D18603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88.6</w:t>
            </w:r>
          </w:p>
        </w:tc>
        <w:tc>
          <w:tcPr>
            <w:tcW w:w="956" w:type="dxa"/>
            <w:vMerge w:val="restart"/>
            <w:tcBorders>
              <w:top w:val="nil"/>
              <w:left w:val="nil"/>
              <w:bottom w:val="nil"/>
              <w:right w:val="nil"/>
            </w:tcBorders>
            <w:shd w:val="clear" w:color="auto" w:fill="FFFFFF"/>
            <w:tcMar>
              <w:left w:w="67" w:type="dxa"/>
              <w:right w:w="67" w:type="dxa"/>
            </w:tcMar>
            <w:vAlign w:val="bottom"/>
          </w:tcPr>
          <w:p w14:paraId="7B2FB6A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69.1</w:t>
            </w:r>
          </w:p>
        </w:tc>
      </w:tr>
      <w:tr w:rsidR="005D29F6" w14:paraId="3353C0A2"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34D64DE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1C76925F"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BDA13FE"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83DA3B5"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FBE2593"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CB47BE7" w14:textId="77777777" w:rsidR="005D29F6" w:rsidRDefault="005D29F6" w:rsidP="00281490">
            <w:pPr>
              <w:adjustRightInd w:val="0"/>
              <w:rPr>
                <w:sz w:val="24"/>
                <w:szCs w:val="24"/>
              </w:rPr>
            </w:pPr>
          </w:p>
        </w:tc>
        <w:tc>
          <w:tcPr>
            <w:tcW w:w="956" w:type="dxa"/>
            <w:vMerge/>
            <w:tcBorders>
              <w:top w:val="nil"/>
              <w:left w:val="nil"/>
              <w:bottom w:val="nil"/>
              <w:right w:val="nil"/>
            </w:tcBorders>
            <w:shd w:val="clear" w:color="auto" w:fill="FFFFFF"/>
            <w:tcMar>
              <w:left w:w="67" w:type="dxa"/>
              <w:right w:w="67" w:type="dxa"/>
            </w:tcMar>
            <w:vAlign w:val="bottom"/>
          </w:tcPr>
          <w:p w14:paraId="73021E5D" w14:textId="77777777" w:rsidR="005D29F6" w:rsidRDefault="005D29F6" w:rsidP="00281490">
            <w:pPr>
              <w:adjustRightInd w:val="0"/>
              <w:rPr>
                <w:sz w:val="24"/>
                <w:szCs w:val="24"/>
              </w:rPr>
            </w:pPr>
          </w:p>
        </w:tc>
      </w:tr>
      <w:tr w:rsidR="005D29F6" w14:paraId="70FA5600"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2F11E197"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5C08366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30.7</w:t>
            </w:r>
          </w:p>
        </w:tc>
        <w:tc>
          <w:tcPr>
            <w:tcW w:w="874" w:type="dxa"/>
            <w:tcBorders>
              <w:top w:val="nil"/>
              <w:left w:val="nil"/>
              <w:bottom w:val="nil"/>
              <w:right w:val="nil"/>
            </w:tcBorders>
            <w:shd w:val="clear" w:color="auto" w:fill="FFFFFF"/>
            <w:tcMar>
              <w:left w:w="67" w:type="dxa"/>
              <w:right w:w="67" w:type="dxa"/>
            </w:tcMar>
            <w:vAlign w:val="bottom"/>
          </w:tcPr>
          <w:p w14:paraId="421C9B8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37.3</w:t>
            </w:r>
          </w:p>
        </w:tc>
        <w:tc>
          <w:tcPr>
            <w:tcW w:w="874" w:type="dxa"/>
            <w:tcBorders>
              <w:top w:val="nil"/>
              <w:left w:val="nil"/>
              <w:bottom w:val="nil"/>
              <w:right w:val="nil"/>
            </w:tcBorders>
            <w:shd w:val="clear" w:color="auto" w:fill="FFFFFF"/>
            <w:tcMar>
              <w:left w:w="67" w:type="dxa"/>
              <w:right w:w="67" w:type="dxa"/>
            </w:tcMar>
            <w:vAlign w:val="bottom"/>
          </w:tcPr>
          <w:p w14:paraId="5E87A97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56.9</w:t>
            </w:r>
          </w:p>
        </w:tc>
        <w:tc>
          <w:tcPr>
            <w:tcW w:w="874" w:type="dxa"/>
            <w:tcBorders>
              <w:top w:val="nil"/>
              <w:left w:val="nil"/>
              <w:bottom w:val="nil"/>
              <w:right w:val="nil"/>
            </w:tcBorders>
            <w:shd w:val="clear" w:color="auto" w:fill="FFFFFF"/>
            <w:tcMar>
              <w:left w:w="67" w:type="dxa"/>
              <w:right w:w="67" w:type="dxa"/>
            </w:tcMar>
            <w:vAlign w:val="bottom"/>
          </w:tcPr>
          <w:p w14:paraId="157E0EA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23.5</w:t>
            </w:r>
          </w:p>
        </w:tc>
        <w:tc>
          <w:tcPr>
            <w:tcW w:w="874" w:type="dxa"/>
            <w:tcBorders>
              <w:top w:val="nil"/>
              <w:left w:val="nil"/>
              <w:bottom w:val="nil"/>
              <w:right w:val="nil"/>
            </w:tcBorders>
            <w:shd w:val="clear" w:color="auto" w:fill="FFFFFF"/>
            <w:tcMar>
              <w:left w:w="67" w:type="dxa"/>
              <w:right w:w="67" w:type="dxa"/>
            </w:tcMar>
            <w:vAlign w:val="bottom"/>
          </w:tcPr>
          <w:p w14:paraId="200417B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11.4</w:t>
            </w:r>
          </w:p>
        </w:tc>
        <w:tc>
          <w:tcPr>
            <w:tcW w:w="956" w:type="dxa"/>
            <w:tcBorders>
              <w:top w:val="nil"/>
              <w:left w:val="nil"/>
              <w:bottom w:val="nil"/>
              <w:right w:val="nil"/>
            </w:tcBorders>
            <w:shd w:val="clear" w:color="auto" w:fill="FFFFFF"/>
            <w:tcMar>
              <w:left w:w="67" w:type="dxa"/>
              <w:right w:w="67" w:type="dxa"/>
            </w:tcMar>
            <w:vAlign w:val="bottom"/>
          </w:tcPr>
          <w:p w14:paraId="580FCB6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30.9</w:t>
            </w:r>
          </w:p>
        </w:tc>
      </w:tr>
      <w:tr w:rsidR="005D29F6" w14:paraId="3B9DE50E"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4EC23150"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Veio hoje para procurar um parceiro sexual</w:t>
            </w:r>
          </w:p>
        </w:tc>
        <w:tc>
          <w:tcPr>
            <w:tcW w:w="874" w:type="dxa"/>
            <w:vMerge w:val="restart"/>
            <w:tcBorders>
              <w:top w:val="nil"/>
              <w:left w:val="nil"/>
              <w:bottom w:val="nil"/>
              <w:right w:val="nil"/>
            </w:tcBorders>
            <w:shd w:val="clear" w:color="auto" w:fill="FFFFFF"/>
            <w:tcMar>
              <w:left w:w="67" w:type="dxa"/>
              <w:right w:w="67" w:type="dxa"/>
            </w:tcMar>
            <w:vAlign w:val="bottom"/>
          </w:tcPr>
          <w:p w14:paraId="0AEAB8E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61.5</w:t>
            </w:r>
          </w:p>
        </w:tc>
        <w:tc>
          <w:tcPr>
            <w:tcW w:w="874" w:type="dxa"/>
            <w:vMerge w:val="restart"/>
            <w:tcBorders>
              <w:top w:val="nil"/>
              <w:left w:val="nil"/>
              <w:bottom w:val="nil"/>
              <w:right w:val="nil"/>
            </w:tcBorders>
            <w:shd w:val="clear" w:color="auto" w:fill="FFFFFF"/>
            <w:tcMar>
              <w:left w:w="67" w:type="dxa"/>
              <w:right w:w="67" w:type="dxa"/>
            </w:tcMar>
            <w:vAlign w:val="bottom"/>
          </w:tcPr>
          <w:p w14:paraId="69C3826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50.3</w:t>
            </w:r>
          </w:p>
        </w:tc>
        <w:tc>
          <w:tcPr>
            <w:tcW w:w="874" w:type="dxa"/>
            <w:vMerge w:val="restart"/>
            <w:tcBorders>
              <w:top w:val="nil"/>
              <w:left w:val="nil"/>
              <w:bottom w:val="nil"/>
              <w:right w:val="nil"/>
            </w:tcBorders>
            <w:shd w:val="clear" w:color="auto" w:fill="FFFFFF"/>
            <w:tcMar>
              <w:left w:w="67" w:type="dxa"/>
              <w:right w:w="67" w:type="dxa"/>
            </w:tcMar>
            <w:vAlign w:val="bottom"/>
          </w:tcPr>
          <w:p w14:paraId="0C6D99A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40.6</w:t>
            </w:r>
          </w:p>
        </w:tc>
        <w:tc>
          <w:tcPr>
            <w:tcW w:w="874" w:type="dxa"/>
            <w:vMerge w:val="restart"/>
            <w:tcBorders>
              <w:top w:val="nil"/>
              <w:left w:val="nil"/>
              <w:bottom w:val="nil"/>
              <w:right w:val="nil"/>
            </w:tcBorders>
            <w:shd w:val="clear" w:color="auto" w:fill="FFFFFF"/>
            <w:tcMar>
              <w:left w:w="67" w:type="dxa"/>
              <w:right w:w="67" w:type="dxa"/>
            </w:tcMar>
            <w:vAlign w:val="bottom"/>
          </w:tcPr>
          <w:p w14:paraId="63AB9FE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76.1</w:t>
            </w:r>
          </w:p>
        </w:tc>
        <w:tc>
          <w:tcPr>
            <w:tcW w:w="874" w:type="dxa"/>
            <w:vMerge w:val="restart"/>
            <w:tcBorders>
              <w:top w:val="nil"/>
              <w:left w:val="nil"/>
              <w:bottom w:val="nil"/>
              <w:right w:val="nil"/>
            </w:tcBorders>
            <w:shd w:val="clear" w:color="auto" w:fill="FFFFFF"/>
            <w:tcMar>
              <w:left w:w="67" w:type="dxa"/>
              <w:right w:w="67" w:type="dxa"/>
            </w:tcMar>
            <w:vAlign w:val="bottom"/>
          </w:tcPr>
          <w:p w14:paraId="4A219E9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87.3</w:t>
            </w:r>
          </w:p>
        </w:tc>
        <w:tc>
          <w:tcPr>
            <w:tcW w:w="956" w:type="dxa"/>
            <w:vMerge w:val="restart"/>
            <w:tcBorders>
              <w:top w:val="nil"/>
              <w:left w:val="nil"/>
              <w:bottom w:val="nil"/>
              <w:right w:val="nil"/>
            </w:tcBorders>
            <w:shd w:val="clear" w:color="auto" w:fill="FFFFFF"/>
            <w:tcMar>
              <w:left w:w="67" w:type="dxa"/>
              <w:right w:w="67" w:type="dxa"/>
            </w:tcMar>
            <w:vAlign w:val="bottom"/>
          </w:tcPr>
          <w:p w14:paraId="06CE83A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61.4</w:t>
            </w:r>
          </w:p>
        </w:tc>
      </w:tr>
      <w:tr w:rsidR="005D29F6" w14:paraId="38EF49D0"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33690AD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5FD11818"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3962995"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2C6234D"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64529A5"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65B95A2" w14:textId="77777777" w:rsidR="005D29F6" w:rsidRDefault="005D29F6" w:rsidP="00281490">
            <w:pPr>
              <w:adjustRightInd w:val="0"/>
              <w:rPr>
                <w:sz w:val="24"/>
                <w:szCs w:val="24"/>
              </w:rPr>
            </w:pPr>
          </w:p>
        </w:tc>
        <w:tc>
          <w:tcPr>
            <w:tcW w:w="956" w:type="dxa"/>
            <w:vMerge/>
            <w:tcBorders>
              <w:top w:val="nil"/>
              <w:left w:val="nil"/>
              <w:bottom w:val="nil"/>
              <w:right w:val="nil"/>
            </w:tcBorders>
            <w:shd w:val="clear" w:color="auto" w:fill="FFFFFF"/>
            <w:tcMar>
              <w:left w:w="67" w:type="dxa"/>
              <w:right w:w="67" w:type="dxa"/>
            </w:tcMar>
            <w:vAlign w:val="bottom"/>
          </w:tcPr>
          <w:p w14:paraId="0288108B" w14:textId="77777777" w:rsidR="005D29F6" w:rsidRDefault="005D29F6" w:rsidP="00281490">
            <w:pPr>
              <w:adjustRightInd w:val="0"/>
              <w:rPr>
                <w:sz w:val="24"/>
                <w:szCs w:val="24"/>
              </w:rPr>
            </w:pPr>
          </w:p>
        </w:tc>
      </w:tr>
      <w:tr w:rsidR="005D29F6" w14:paraId="08A8F7A8"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4EEF759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537E5E0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38.5</w:t>
            </w:r>
          </w:p>
        </w:tc>
        <w:tc>
          <w:tcPr>
            <w:tcW w:w="874" w:type="dxa"/>
            <w:tcBorders>
              <w:top w:val="nil"/>
              <w:left w:val="nil"/>
              <w:bottom w:val="nil"/>
              <w:right w:val="nil"/>
            </w:tcBorders>
            <w:shd w:val="clear" w:color="auto" w:fill="FFFFFF"/>
            <w:tcMar>
              <w:left w:w="67" w:type="dxa"/>
              <w:right w:w="67" w:type="dxa"/>
            </w:tcMar>
            <w:vAlign w:val="bottom"/>
          </w:tcPr>
          <w:p w14:paraId="31EABD7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49.7</w:t>
            </w:r>
          </w:p>
        </w:tc>
        <w:tc>
          <w:tcPr>
            <w:tcW w:w="874" w:type="dxa"/>
            <w:tcBorders>
              <w:top w:val="nil"/>
              <w:left w:val="nil"/>
              <w:bottom w:val="nil"/>
              <w:right w:val="nil"/>
            </w:tcBorders>
            <w:shd w:val="clear" w:color="auto" w:fill="FFFFFF"/>
            <w:tcMar>
              <w:left w:w="67" w:type="dxa"/>
              <w:right w:w="67" w:type="dxa"/>
            </w:tcMar>
            <w:vAlign w:val="bottom"/>
          </w:tcPr>
          <w:p w14:paraId="15724BA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59.4</w:t>
            </w:r>
          </w:p>
        </w:tc>
        <w:tc>
          <w:tcPr>
            <w:tcW w:w="874" w:type="dxa"/>
            <w:tcBorders>
              <w:top w:val="nil"/>
              <w:left w:val="nil"/>
              <w:bottom w:val="nil"/>
              <w:right w:val="nil"/>
            </w:tcBorders>
            <w:shd w:val="clear" w:color="auto" w:fill="FFFFFF"/>
            <w:tcMar>
              <w:left w:w="67" w:type="dxa"/>
              <w:right w:w="67" w:type="dxa"/>
            </w:tcMar>
            <w:vAlign w:val="bottom"/>
          </w:tcPr>
          <w:p w14:paraId="5CCE0B7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23.9</w:t>
            </w:r>
          </w:p>
        </w:tc>
        <w:tc>
          <w:tcPr>
            <w:tcW w:w="874" w:type="dxa"/>
            <w:tcBorders>
              <w:top w:val="nil"/>
              <w:left w:val="nil"/>
              <w:bottom w:val="nil"/>
              <w:right w:val="nil"/>
            </w:tcBorders>
            <w:shd w:val="clear" w:color="auto" w:fill="FFFFFF"/>
            <w:tcMar>
              <w:left w:w="67" w:type="dxa"/>
              <w:right w:w="67" w:type="dxa"/>
            </w:tcMar>
            <w:vAlign w:val="bottom"/>
          </w:tcPr>
          <w:p w14:paraId="679A58A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12.7</w:t>
            </w:r>
          </w:p>
        </w:tc>
        <w:tc>
          <w:tcPr>
            <w:tcW w:w="956" w:type="dxa"/>
            <w:tcBorders>
              <w:top w:val="nil"/>
              <w:left w:val="nil"/>
              <w:bottom w:val="nil"/>
              <w:right w:val="nil"/>
            </w:tcBorders>
            <w:shd w:val="clear" w:color="auto" w:fill="FFFFFF"/>
            <w:tcMar>
              <w:left w:w="67" w:type="dxa"/>
              <w:right w:w="67" w:type="dxa"/>
            </w:tcMar>
            <w:vAlign w:val="bottom"/>
          </w:tcPr>
          <w:p w14:paraId="2747CDA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38.6</w:t>
            </w:r>
          </w:p>
        </w:tc>
      </w:tr>
      <w:tr w:rsidR="005D29F6" w14:paraId="56576B38"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55318ACC"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Veio hoje para trabalhar</w:t>
            </w:r>
          </w:p>
        </w:tc>
        <w:tc>
          <w:tcPr>
            <w:tcW w:w="874" w:type="dxa"/>
            <w:vMerge w:val="restart"/>
            <w:tcBorders>
              <w:top w:val="nil"/>
              <w:left w:val="nil"/>
              <w:bottom w:val="nil"/>
              <w:right w:val="nil"/>
            </w:tcBorders>
            <w:shd w:val="clear" w:color="auto" w:fill="FFFFFF"/>
            <w:tcMar>
              <w:left w:w="67" w:type="dxa"/>
              <w:right w:w="67" w:type="dxa"/>
            </w:tcMar>
            <w:vAlign w:val="bottom"/>
          </w:tcPr>
          <w:p w14:paraId="68A698B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41.0</w:t>
            </w:r>
          </w:p>
        </w:tc>
        <w:tc>
          <w:tcPr>
            <w:tcW w:w="874" w:type="dxa"/>
            <w:vMerge w:val="restart"/>
            <w:tcBorders>
              <w:top w:val="nil"/>
              <w:left w:val="nil"/>
              <w:bottom w:val="nil"/>
              <w:right w:val="nil"/>
            </w:tcBorders>
            <w:shd w:val="clear" w:color="auto" w:fill="FFFFFF"/>
            <w:tcMar>
              <w:left w:w="67" w:type="dxa"/>
              <w:right w:w="67" w:type="dxa"/>
            </w:tcMar>
            <w:vAlign w:val="bottom"/>
          </w:tcPr>
          <w:p w14:paraId="5A3E625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33.4</w:t>
            </w:r>
          </w:p>
        </w:tc>
        <w:tc>
          <w:tcPr>
            <w:tcW w:w="874" w:type="dxa"/>
            <w:vMerge w:val="restart"/>
            <w:tcBorders>
              <w:top w:val="nil"/>
              <w:left w:val="nil"/>
              <w:bottom w:val="nil"/>
              <w:right w:val="nil"/>
            </w:tcBorders>
            <w:shd w:val="clear" w:color="auto" w:fill="FFFFFF"/>
            <w:tcMar>
              <w:left w:w="67" w:type="dxa"/>
              <w:right w:w="67" w:type="dxa"/>
            </w:tcMar>
            <w:vAlign w:val="bottom"/>
          </w:tcPr>
          <w:p w14:paraId="264EF7E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14.6</w:t>
            </w:r>
          </w:p>
        </w:tc>
        <w:tc>
          <w:tcPr>
            <w:tcW w:w="874" w:type="dxa"/>
            <w:vMerge w:val="restart"/>
            <w:tcBorders>
              <w:top w:val="nil"/>
              <w:left w:val="nil"/>
              <w:bottom w:val="nil"/>
              <w:right w:val="nil"/>
            </w:tcBorders>
            <w:shd w:val="clear" w:color="auto" w:fill="FFFFFF"/>
            <w:tcMar>
              <w:left w:w="67" w:type="dxa"/>
              <w:right w:w="67" w:type="dxa"/>
            </w:tcMar>
            <w:vAlign w:val="bottom"/>
          </w:tcPr>
          <w:p w14:paraId="3E89F68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60.4</w:t>
            </w:r>
          </w:p>
        </w:tc>
        <w:tc>
          <w:tcPr>
            <w:tcW w:w="874" w:type="dxa"/>
            <w:vMerge w:val="restart"/>
            <w:tcBorders>
              <w:top w:val="nil"/>
              <w:left w:val="nil"/>
              <w:bottom w:val="nil"/>
              <w:right w:val="nil"/>
            </w:tcBorders>
            <w:shd w:val="clear" w:color="auto" w:fill="FFFFFF"/>
            <w:tcMar>
              <w:left w:w="67" w:type="dxa"/>
              <w:right w:w="67" w:type="dxa"/>
            </w:tcMar>
            <w:vAlign w:val="bottom"/>
          </w:tcPr>
          <w:p w14:paraId="4DC41C3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75.1</w:t>
            </w:r>
          </w:p>
        </w:tc>
        <w:tc>
          <w:tcPr>
            <w:tcW w:w="956" w:type="dxa"/>
            <w:vMerge w:val="restart"/>
            <w:tcBorders>
              <w:top w:val="nil"/>
              <w:left w:val="nil"/>
              <w:bottom w:val="nil"/>
              <w:right w:val="nil"/>
            </w:tcBorders>
            <w:shd w:val="clear" w:color="auto" w:fill="FFFFFF"/>
            <w:tcMar>
              <w:left w:w="67" w:type="dxa"/>
              <w:right w:w="67" w:type="dxa"/>
            </w:tcMar>
            <w:vAlign w:val="bottom"/>
          </w:tcPr>
          <w:p w14:paraId="777B757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41.2</w:t>
            </w:r>
          </w:p>
        </w:tc>
      </w:tr>
      <w:tr w:rsidR="005D29F6" w14:paraId="5D4668A1"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72B91457"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14E3502"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0545AAD"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F278D97"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B6FC5AD"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9FF665F" w14:textId="77777777" w:rsidR="005D29F6" w:rsidRDefault="005D29F6" w:rsidP="00281490">
            <w:pPr>
              <w:adjustRightInd w:val="0"/>
              <w:rPr>
                <w:sz w:val="24"/>
                <w:szCs w:val="24"/>
              </w:rPr>
            </w:pPr>
          </w:p>
        </w:tc>
        <w:tc>
          <w:tcPr>
            <w:tcW w:w="956" w:type="dxa"/>
            <w:vMerge/>
            <w:tcBorders>
              <w:top w:val="nil"/>
              <w:left w:val="nil"/>
              <w:bottom w:val="nil"/>
              <w:right w:val="nil"/>
            </w:tcBorders>
            <w:shd w:val="clear" w:color="auto" w:fill="FFFFFF"/>
            <w:tcMar>
              <w:left w:w="67" w:type="dxa"/>
              <w:right w:w="67" w:type="dxa"/>
            </w:tcMar>
            <w:vAlign w:val="bottom"/>
          </w:tcPr>
          <w:p w14:paraId="06073344" w14:textId="77777777" w:rsidR="005D29F6" w:rsidRDefault="005D29F6" w:rsidP="00281490">
            <w:pPr>
              <w:adjustRightInd w:val="0"/>
              <w:rPr>
                <w:sz w:val="24"/>
                <w:szCs w:val="24"/>
              </w:rPr>
            </w:pPr>
          </w:p>
        </w:tc>
      </w:tr>
      <w:tr w:rsidR="005D29F6" w14:paraId="62D0BA22"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7128D9C7"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473799B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59.0</w:t>
            </w:r>
          </w:p>
        </w:tc>
        <w:tc>
          <w:tcPr>
            <w:tcW w:w="874" w:type="dxa"/>
            <w:tcBorders>
              <w:top w:val="nil"/>
              <w:left w:val="nil"/>
              <w:bottom w:val="nil"/>
              <w:right w:val="nil"/>
            </w:tcBorders>
            <w:shd w:val="clear" w:color="auto" w:fill="FFFFFF"/>
            <w:tcMar>
              <w:left w:w="67" w:type="dxa"/>
              <w:right w:w="67" w:type="dxa"/>
            </w:tcMar>
            <w:vAlign w:val="bottom"/>
          </w:tcPr>
          <w:p w14:paraId="3B109CA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66.6</w:t>
            </w:r>
          </w:p>
        </w:tc>
        <w:tc>
          <w:tcPr>
            <w:tcW w:w="874" w:type="dxa"/>
            <w:tcBorders>
              <w:top w:val="nil"/>
              <w:left w:val="nil"/>
              <w:bottom w:val="nil"/>
              <w:right w:val="nil"/>
            </w:tcBorders>
            <w:shd w:val="clear" w:color="auto" w:fill="FFFFFF"/>
            <w:tcMar>
              <w:left w:w="67" w:type="dxa"/>
              <w:right w:w="67" w:type="dxa"/>
            </w:tcMar>
            <w:vAlign w:val="bottom"/>
          </w:tcPr>
          <w:p w14:paraId="0757969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85.4</w:t>
            </w:r>
          </w:p>
        </w:tc>
        <w:tc>
          <w:tcPr>
            <w:tcW w:w="874" w:type="dxa"/>
            <w:tcBorders>
              <w:top w:val="nil"/>
              <w:left w:val="nil"/>
              <w:bottom w:val="nil"/>
              <w:right w:val="nil"/>
            </w:tcBorders>
            <w:shd w:val="clear" w:color="auto" w:fill="FFFFFF"/>
            <w:tcMar>
              <w:left w:w="67" w:type="dxa"/>
              <w:right w:w="67" w:type="dxa"/>
            </w:tcMar>
            <w:vAlign w:val="bottom"/>
          </w:tcPr>
          <w:p w14:paraId="46387DA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39.6</w:t>
            </w:r>
          </w:p>
        </w:tc>
        <w:tc>
          <w:tcPr>
            <w:tcW w:w="874" w:type="dxa"/>
            <w:tcBorders>
              <w:top w:val="nil"/>
              <w:left w:val="nil"/>
              <w:bottom w:val="nil"/>
              <w:right w:val="nil"/>
            </w:tcBorders>
            <w:shd w:val="clear" w:color="auto" w:fill="FFFFFF"/>
            <w:tcMar>
              <w:left w:w="67" w:type="dxa"/>
              <w:right w:w="67" w:type="dxa"/>
            </w:tcMar>
            <w:vAlign w:val="bottom"/>
          </w:tcPr>
          <w:p w14:paraId="0039AAB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24.9</w:t>
            </w:r>
          </w:p>
        </w:tc>
        <w:tc>
          <w:tcPr>
            <w:tcW w:w="956" w:type="dxa"/>
            <w:tcBorders>
              <w:top w:val="nil"/>
              <w:left w:val="nil"/>
              <w:bottom w:val="nil"/>
              <w:right w:val="nil"/>
            </w:tcBorders>
            <w:shd w:val="clear" w:color="auto" w:fill="FFFFFF"/>
            <w:tcMar>
              <w:left w:w="67" w:type="dxa"/>
              <w:right w:w="67" w:type="dxa"/>
            </w:tcMar>
            <w:vAlign w:val="bottom"/>
          </w:tcPr>
          <w:p w14:paraId="3F560A2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58.8</w:t>
            </w:r>
          </w:p>
        </w:tc>
      </w:tr>
      <w:tr w:rsidR="005D29F6" w14:paraId="4F00796F"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7C81A083"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Veio o sábado passado entre 22-2 horas</w:t>
            </w:r>
          </w:p>
        </w:tc>
        <w:tc>
          <w:tcPr>
            <w:tcW w:w="874" w:type="dxa"/>
            <w:vMerge w:val="restart"/>
            <w:tcBorders>
              <w:top w:val="nil"/>
              <w:left w:val="nil"/>
              <w:bottom w:val="nil"/>
              <w:right w:val="nil"/>
            </w:tcBorders>
            <w:shd w:val="clear" w:color="auto" w:fill="FFFFFF"/>
            <w:tcMar>
              <w:left w:w="67" w:type="dxa"/>
              <w:right w:w="67" w:type="dxa"/>
            </w:tcMar>
            <w:vAlign w:val="bottom"/>
          </w:tcPr>
          <w:p w14:paraId="13F7AC9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56.5</w:t>
            </w:r>
          </w:p>
        </w:tc>
        <w:tc>
          <w:tcPr>
            <w:tcW w:w="874" w:type="dxa"/>
            <w:vMerge w:val="restart"/>
            <w:tcBorders>
              <w:top w:val="nil"/>
              <w:left w:val="nil"/>
              <w:bottom w:val="nil"/>
              <w:right w:val="nil"/>
            </w:tcBorders>
            <w:shd w:val="clear" w:color="auto" w:fill="FFFFFF"/>
            <w:tcMar>
              <w:left w:w="67" w:type="dxa"/>
              <w:right w:w="67" w:type="dxa"/>
            </w:tcMar>
            <w:vAlign w:val="bottom"/>
          </w:tcPr>
          <w:p w14:paraId="1FA4DF0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38.2</w:t>
            </w:r>
          </w:p>
        </w:tc>
        <w:tc>
          <w:tcPr>
            <w:tcW w:w="874" w:type="dxa"/>
            <w:vMerge w:val="restart"/>
            <w:tcBorders>
              <w:top w:val="nil"/>
              <w:left w:val="nil"/>
              <w:bottom w:val="nil"/>
              <w:right w:val="nil"/>
            </w:tcBorders>
            <w:shd w:val="clear" w:color="auto" w:fill="FFFFFF"/>
            <w:tcMar>
              <w:left w:w="67" w:type="dxa"/>
              <w:right w:w="67" w:type="dxa"/>
            </w:tcMar>
            <w:vAlign w:val="bottom"/>
          </w:tcPr>
          <w:p w14:paraId="130C853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31.4</w:t>
            </w:r>
          </w:p>
        </w:tc>
        <w:tc>
          <w:tcPr>
            <w:tcW w:w="874" w:type="dxa"/>
            <w:vMerge w:val="restart"/>
            <w:tcBorders>
              <w:top w:val="nil"/>
              <w:left w:val="nil"/>
              <w:bottom w:val="nil"/>
              <w:right w:val="nil"/>
            </w:tcBorders>
            <w:shd w:val="clear" w:color="auto" w:fill="FFFFFF"/>
            <w:tcMar>
              <w:left w:w="67" w:type="dxa"/>
              <w:right w:w="67" w:type="dxa"/>
            </w:tcMar>
            <w:vAlign w:val="bottom"/>
          </w:tcPr>
          <w:p w14:paraId="625EF32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61.3</w:t>
            </w:r>
          </w:p>
        </w:tc>
        <w:tc>
          <w:tcPr>
            <w:tcW w:w="874" w:type="dxa"/>
            <w:vMerge w:val="restart"/>
            <w:tcBorders>
              <w:top w:val="nil"/>
              <w:left w:val="nil"/>
              <w:bottom w:val="nil"/>
              <w:right w:val="nil"/>
            </w:tcBorders>
            <w:shd w:val="clear" w:color="auto" w:fill="FFFFFF"/>
            <w:tcMar>
              <w:left w:w="67" w:type="dxa"/>
              <w:right w:w="67" w:type="dxa"/>
            </w:tcMar>
            <w:vAlign w:val="bottom"/>
          </w:tcPr>
          <w:p w14:paraId="6FA41D0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79.2</w:t>
            </w:r>
          </w:p>
        </w:tc>
        <w:tc>
          <w:tcPr>
            <w:tcW w:w="956" w:type="dxa"/>
            <w:vMerge w:val="restart"/>
            <w:tcBorders>
              <w:top w:val="nil"/>
              <w:left w:val="nil"/>
              <w:bottom w:val="nil"/>
              <w:right w:val="nil"/>
            </w:tcBorders>
            <w:shd w:val="clear" w:color="auto" w:fill="FFFFFF"/>
            <w:tcMar>
              <w:left w:w="67" w:type="dxa"/>
              <w:right w:w="67" w:type="dxa"/>
            </w:tcMar>
            <w:vAlign w:val="bottom"/>
          </w:tcPr>
          <w:p w14:paraId="05F97B6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55.8</w:t>
            </w:r>
          </w:p>
        </w:tc>
      </w:tr>
      <w:tr w:rsidR="005D29F6" w14:paraId="750B2163"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603F6EB0"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7C864E32"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772C275"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89AEABB"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A2BD4D0"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E8FF0F9" w14:textId="77777777" w:rsidR="005D29F6" w:rsidRDefault="005D29F6" w:rsidP="00281490">
            <w:pPr>
              <w:adjustRightInd w:val="0"/>
              <w:rPr>
                <w:sz w:val="24"/>
                <w:szCs w:val="24"/>
              </w:rPr>
            </w:pPr>
          </w:p>
        </w:tc>
        <w:tc>
          <w:tcPr>
            <w:tcW w:w="956" w:type="dxa"/>
            <w:vMerge/>
            <w:tcBorders>
              <w:top w:val="nil"/>
              <w:left w:val="nil"/>
              <w:bottom w:val="nil"/>
              <w:right w:val="nil"/>
            </w:tcBorders>
            <w:shd w:val="clear" w:color="auto" w:fill="FFFFFF"/>
            <w:tcMar>
              <w:left w:w="67" w:type="dxa"/>
              <w:right w:w="67" w:type="dxa"/>
            </w:tcMar>
            <w:vAlign w:val="bottom"/>
          </w:tcPr>
          <w:p w14:paraId="031C7041" w14:textId="77777777" w:rsidR="005D29F6" w:rsidRDefault="005D29F6" w:rsidP="00281490">
            <w:pPr>
              <w:adjustRightInd w:val="0"/>
              <w:rPr>
                <w:sz w:val="24"/>
                <w:szCs w:val="24"/>
              </w:rPr>
            </w:pPr>
          </w:p>
        </w:tc>
      </w:tr>
      <w:tr w:rsidR="005D29F6" w14:paraId="2E5FC2A8" w14:textId="77777777" w:rsidTr="006F503E">
        <w:trPr>
          <w:cantSplit/>
          <w:jc w:val="center"/>
        </w:trPr>
        <w:tc>
          <w:tcPr>
            <w:tcW w:w="3854" w:type="dxa"/>
            <w:tcBorders>
              <w:top w:val="nil"/>
              <w:left w:val="nil"/>
              <w:bottom w:val="nil"/>
              <w:right w:val="nil"/>
            </w:tcBorders>
            <w:shd w:val="clear" w:color="auto" w:fill="FFFFFF"/>
            <w:tcMar>
              <w:left w:w="67" w:type="dxa"/>
              <w:right w:w="67" w:type="dxa"/>
            </w:tcMar>
          </w:tcPr>
          <w:p w14:paraId="470CC08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4F42419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42.1</w:t>
            </w:r>
          </w:p>
        </w:tc>
        <w:tc>
          <w:tcPr>
            <w:tcW w:w="874" w:type="dxa"/>
            <w:tcBorders>
              <w:top w:val="nil"/>
              <w:left w:val="nil"/>
              <w:bottom w:val="nil"/>
              <w:right w:val="nil"/>
            </w:tcBorders>
            <w:shd w:val="clear" w:color="auto" w:fill="FFFFFF"/>
            <w:tcMar>
              <w:left w:w="67" w:type="dxa"/>
              <w:right w:w="67" w:type="dxa"/>
            </w:tcMar>
            <w:vAlign w:val="bottom"/>
          </w:tcPr>
          <w:p w14:paraId="3BDA720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59.0</w:t>
            </w:r>
          </w:p>
        </w:tc>
        <w:tc>
          <w:tcPr>
            <w:tcW w:w="874" w:type="dxa"/>
            <w:tcBorders>
              <w:top w:val="nil"/>
              <w:left w:val="nil"/>
              <w:bottom w:val="nil"/>
              <w:right w:val="nil"/>
            </w:tcBorders>
            <w:shd w:val="clear" w:color="auto" w:fill="FFFFFF"/>
            <w:tcMar>
              <w:left w:w="67" w:type="dxa"/>
              <w:right w:w="67" w:type="dxa"/>
            </w:tcMar>
            <w:vAlign w:val="bottom"/>
          </w:tcPr>
          <w:p w14:paraId="4655574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68.6</w:t>
            </w:r>
          </w:p>
        </w:tc>
        <w:tc>
          <w:tcPr>
            <w:tcW w:w="874" w:type="dxa"/>
            <w:tcBorders>
              <w:top w:val="nil"/>
              <w:left w:val="nil"/>
              <w:bottom w:val="nil"/>
              <w:right w:val="nil"/>
            </w:tcBorders>
            <w:shd w:val="clear" w:color="auto" w:fill="FFFFFF"/>
            <w:tcMar>
              <w:left w:w="67" w:type="dxa"/>
              <w:right w:w="67" w:type="dxa"/>
            </w:tcMar>
            <w:vAlign w:val="bottom"/>
          </w:tcPr>
          <w:p w14:paraId="5302056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38.7</w:t>
            </w:r>
          </w:p>
        </w:tc>
        <w:tc>
          <w:tcPr>
            <w:tcW w:w="874" w:type="dxa"/>
            <w:tcBorders>
              <w:top w:val="nil"/>
              <w:left w:val="nil"/>
              <w:bottom w:val="nil"/>
              <w:right w:val="nil"/>
            </w:tcBorders>
            <w:shd w:val="clear" w:color="auto" w:fill="FFFFFF"/>
            <w:tcMar>
              <w:left w:w="67" w:type="dxa"/>
              <w:right w:w="67" w:type="dxa"/>
            </w:tcMar>
            <w:vAlign w:val="bottom"/>
          </w:tcPr>
          <w:p w14:paraId="0F9511C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20.3</w:t>
            </w:r>
          </w:p>
        </w:tc>
        <w:tc>
          <w:tcPr>
            <w:tcW w:w="956" w:type="dxa"/>
            <w:tcBorders>
              <w:top w:val="nil"/>
              <w:left w:val="nil"/>
              <w:bottom w:val="nil"/>
              <w:right w:val="nil"/>
            </w:tcBorders>
            <w:shd w:val="clear" w:color="auto" w:fill="FFFFFF"/>
            <w:tcMar>
              <w:left w:w="67" w:type="dxa"/>
              <w:right w:w="67" w:type="dxa"/>
            </w:tcMar>
            <w:vAlign w:val="bottom"/>
          </w:tcPr>
          <w:p w14:paraId="64D7302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42.8</w:t>
            </w:r>
          </w:p>
        </w:tc>
      </w:tr>
      <w:tr w:rsidR="005D29F6" w14:paraId="77476639" w14:textId="77777777" w:rsidTr="006F503E">
        <w:trPr>
          <w:cantSplit/>
          <w:jc w:val="center"/>
        </w:trPr>
        <w:tc>
          <w:tcPr>
            <w:tcW w:w="3854" w:type="dxa"/>
            <w:tcBorders>
              <w:top w:val="nil"/>
              <w:left w:val="nil"/>
              <w:bottom w:val="single" w:sz="4" w:space="0" w:color="000000"/>
              <w:right w:val="nil"/>
            </w:tcBorders>
            <w:shd w:val="clear" w:color="auto" w:fill="FFFFFF"/>
            <w:tcMar>
              <w:left w:w="67" w:type="dxa"/>
              <w:right w:w="67" w:type="dxa"/>
            </w:tcMar>
          </w:tcPr>
          <w:p w14:paraId="2ABB6320"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1D6900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F60285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36F9977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2034404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F92459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c>
          <w:tcPr>
            <w:tcW w:w="956" w:type="dxa"/>
            <w:tcBorders>
              <w:top w:val="nil"/>
              <w:left w:val="nil"/>
              <w:bottom w:val="single" w:sz="4" w:space="0" w:color="000000"/>
              <w:right w:val="nil"/>
            </w:tcBorders>
            <w:shd w:val="clear" w:color="auto" w:fill="FFFFFF"/>
            <w:tcMar>
              <w:left w:w="67" w:type="dxa"/>
              <w:right w:w="67" w:type="dxa"/>
            </w:tcMar>
            <w:vAlign w:val="bottom"/>
          </w:tcPr>
          <w:p w14:paraId="7984D0B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w:t>
            </w:r>
          </w:p>
        </w:tc>
      </w:tr>
    </w:tbl>
    <w:p w14:paraId="7E53C287" w14:textId="77777777" w:rsidR="005D29F6" w:rsidRDefault="005D29F6" w:rsidP="005D29F6">
      <w:pPr>
        <w:adjustRightInd w:val="0"/>
        <w:rPr>
          <w:rFonts w:ascii="Arial" w:hAnsi="Arial" w:cs="Arial"/>
          <w:color w:val="000000"/>
          <w:sz w:val="19"/>
          <w:szCs w:val="19"/>
        </w:rPr>
        <w:sectPr w:rsidR="005D29F6">
          <w:footerReference w:type="default" r:id="rId42"/>
          <w:type w:val="continuous"/>
          <w:pgSz w:w="12240" w:h="15840"/>
          <w:pgMar w:top="360" w:right="360" w:bottom="360" w:left="360" w:header="720" w:footer="360" w:gutter="0"/>
          <w:cols w:space="720"/>
        </w:sectPr>
      </w:pPr>
    </w:p>
    <w:p w14:paraId="6E5AA954" w14:textId="77777777" w:rsidR="005D29F6" w:rsidRPr="00255DE1" w:rsidRDefault="005D29F6" w:rsidP="005D29F6">
      <w:pPr>
        <w:adjustRightInd w:val="0"/>
        <w:spacing w:before="10" w:after="10"/>
        <w:jc w:val="center"/>
        <w:rPr>
          <w:rFonts w:ascii="Arial" w:hAnsi="Arial" w:cs="Arial"/>
          <w:b/>
          <w:bCs/>
          <w:color w:val="000000"/>
          <w:sz w:val="19"/>
          <w:szCs w:val="19"/>
          <w:lang w:val="pt-BR"/>
        </w:rPr>
      </w:pPr>
      <w:r w:rsidRPr="00255DE1">
        <w:rPr>
          <w:rFonts w:ascii="Arial" w:hAnsi="Arial" w:cs="Arial"/>
          <w:b/>
          <w:bCs/>
          <w:color w:val="000000"/>
          <w:sz w:val="19"/>
          <w:szCs w:val="19"/>
          <w:lang w:val="pt-BR"/>
        </w:rPr>
        <w:t>Uso de drogas e álcool e comportamento sexual dos HSH por província, Angola</w:t>
      </w:r>
    </w:p>
    <w:p w14:paraId="271EF820" w14:textId="77777777" w:rsidR="005D29F6" w:rsidRPr="005D29F6" w:rsidRDefault="005D29F6" w:rsidP="005D29F6">
      <w:pPr>
        <w:adjustRightInd w:val="0"/>
        <w:spacing w:before="10" w:after="10"/>
        <w:jc w:val="center"/>
        <w:rPr>
          <w:rFonts w:ascii="Arial" w:hAnsi="Arial" w:cs="Arial"/>
          <w:color w:val="000000"/>
          <w:sz w:val="19"/>
          <w:szCs w:val="19"/>
          <w:lang w:val="pt-BR"/>
        </w:rPr>
      </w:pPr>
      <w:r w:rsidRPr="005D29F6">
        <w:rPr>
          <w:rFonts w:ascii="Arial" w:hAnsi="Arial" w:cs="Arial"/>
          <w:color w:val="000000"/>
          <w:sz w:val="19"/>
          <w:szCs w:val="19"/>
          <w:lang w:val="pt-BR"/>
        </w:rPr>
        <w:t>Inquérito do Formulário C, Resultados ponderados</w:t>
      </w:r>
    </w:p>
    <w:p w14:paraId="6A2199CC" w14:textId="77777777" w:rsidR="005D29F6" w:rsidRPr="005D29F6" w:rsidRDefault="005D29F6" w:rsidP="005D29F6">
      <w:pPr>
        <w:adjustRightInd w:val="0"/>
        <w:rPr>
          <w:rFonts w:ascii="Arial" w:hAnsi="Arial" w:cs="Arial"/>
          <w:color w:val="000000"/>
          <w:sz w:val="19"/>
          <w:szCs w:val="19"/>
          <w:lang w:val="pt-BR"/>
        </w:rPr>
      </w:pPr>
    </w:p>
    <w:tbl>
      <w:tblPr>
        <w:tblW w:w="11575" w:type="dxa"/>
        <w:jc w:val="center"/>
        <w:tblLayout w:type="fixed"/>
        <w:tblCellMar>
          <w:left w:w="0" w:type="dxa"/>
          <w:right w:w="0" w:type="dxa"/>
        </w:tblCellMar>
        <w:tblLook w:val="0000" w:firstRow="0" w:lastRow="0" w:firstColumn="0" w:lastColumn="0" w:noHBand="0" w:noVBand="0"/>
      </w:tblPr>
      <w:tblGrid>
        <w:gridCol w:w="6259"/>
        <w:gridCol w:w="41"/>
        <w:gridCol w:w="31"/>
        <w:gridCol w:w="802"/>
        <w:gridCol w:w="37"/>
        <w:gridCol w:w="35"/>
        <w:gridCol w:w="802"/>
        <w:gridCol w:w="33"/>
        <w:gridCol w:w="39"/>
        <w:gridCol w:w="802"/>
        <w:gridCol w:w="29"/>
        <w:gridCol w:w="43"/>
        <w:gridCol w:w="802"/>
        <w:gridCol w:w="25"/>
        <w:gridCol w:w="47"/>
        <w:gridCol w:w="802"/>
        <w:gridCol w:w="21"/>
        <w:gridCol w:w="51"/>
        <w:gridCol w:w="802"/>
        <w:gridCol w:w="17"/>
        <w:gridCol w:w="55"/>
      </w:tblGrid>
      <w:tr w:rsidR="005D29F6" w14:paraId="1FC30C80" w14:textId="77777777" w:rsidTr="00027121">
        <w:trPr>
          <w:gridAfter w:val="2"/>
          <w:wAfter w:w="72" w:type="dxa"/>
          <w:cantSplit/>
          <w:tblHeader/>
          <w:jc w:val="center"/>
        </w:trPr>
        <w:tc>
          <w:tcPr>
            <w:tcW w:w="6259"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26160D77"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Tabela 3</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370F465A"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456)</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600AC668"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256)</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186A6A36" w14:textId="2B084D20"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w:t>
            </w:r>
            <w:r w:rsidR="006F503E">
              <w:rPr>
                <w:rFonts w:ascii="Arial" w:hAnsi="Arial" w:cs="Arial"/>
                <w:i/>
                <w:iCs/>
                <w:color w:val="000000"/>
                <w:sz w:val="19"/>
                <w:szCs w:val="19"/>
              </w:rPr>
              <w:t>=</w:t>
            </w:r>
            <w:r>
              <w:rPr>
                <w:rFonts w:ascii="Arial" w:hAnsi="Arial" w:cs="Arial"/>
                <w:i/>
                <w:iCs/>
                <w:color w:val="000000"/>
                <w:sz w:val="19"/>
                <w:szCs w:val="19"/>
              </w:rPr>
              <w:t>68)</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457958B5"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39)</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5B4CEF58"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196)</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3186E9C6" w14:textId="775D0B62"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(n=1015)</w:t>
            </w:r>
          </w:p>
        </w:tc>
      </w:tr>
      <w:tr w:rsidR="005D29F6" w14:paraId="5AC41BDE" w14:textId="77777777" w:rsidTr="00027121">
        <w:trPr>
          <w:gridAfter w:val="2"/>
          <w:wAfter w:w="72" w:type="dxa"/>
          <w:cantSplit/>
          <w:tblHeader/>
          <w:jc w:val="center"/>
        </w:trPr>
        <w:tc>
          <w:tcPr>
            <w:tcW w:w="6259"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18C34D7D" w14:textId="77777777" w:rsidR="005D29F6" w:rsidRDefault="005D29F6" w:rsidP="00281490">
            <w:pPr>
              <w:adjustRightInd w:val="0"/>
              <w:rPr>
                <w:sz w:val="24"/>
                <w:szCs w:val="24"/>
              </w:rPr>
            </w:pP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178076B9"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36576788"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522B9B74"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6DF7A32E"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503C0715"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29E895B5"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5D29F6" w14:paraId="2D196AA0"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306DE8B1" w14:textId="77777777" w:rsidR="005D29F6" w:rsidRPr="005D29F6" w:rsidRDefault="005D29F6" w:rsidP="00281490">
            <w:pPr>
              <w:adjustRightInd w:val="0"/>
              <w:spacing w:before="67" w:after="67"/>
              <w:rPr>
                <w:rFonts w:ascii="Arial" w:hAnsi="Arial" w:cs="Arial"/>
                <w:i/>
                <w:iCs/>
                <w:color w:val="000000"/>
                <w:sz w:val="19"/>
                <w:szCs w:val="19"/>
                <w:lang w:val="pt-BR"/>
              </w:rPr>
            </w:pPr>
            <w:r w:rsidRPr="005D29F6">
              <w:rPr>
                <w:rFonts w:ascii="Arial" w:hAnsi="Arial" w:cs="Arial"/>
                <w:i/>
                <w:iCs/>
                <w:color w:val="000000"/>
                <w:sz w:val="19"/>
                <w:szCs w:val="19"/>
                <w:lang w:val="pt-BR"/>
              </w:rPr>
              <w:t>Bebe álcool todos os dias</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0384AE5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75.7</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1421D40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71.1</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0CF7A1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59.0</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628AA52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77.0</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BEDE3C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91.6</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0489F6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75.6</w:t>
            </w:r>
          </w:p>
        </w:tc>
      </w:tr>
      <w:tr w:rsidR="005D29F6" w14:paraId="21593D82"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431C34FF"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2C29EF4F"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5FCE66EA"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0C4F0836"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4EFAB3FE"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02D7EFD8"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3118D968" w14:textId="77777777" w:rsidR="005D29F6" w:rsidRDefault="005D29F6" w:rsidP="00281490">
            <w:pPr>
              <w:adjustRightInd w:val="0"/>
              <w:rPr>
                <w:sz w:val="24"/>
                <w:szCs w:val="24"/>
              </w:rPr>
            </w:pPr>
          </w:p>
        </w:tc>
      </w:tr>
      <w:tr w:rsidR="005D29F6" w14:paraId="17157001"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77995CB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5186FD6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24.3</w:t>
            </w:r>
          </w:p>
        </w:tc>
        <w:tc>
          <w:tcPr>
            <w:tcW w:w="874" w:type="dxa"/>
            <w:gridSpan w:val="3"/>
            <w:tcBorders>
              <w:top w:val="nil"/>
              <w:left w:val="nil"/>
              <w:bottom w:val="nil"/>
              <w:right w:val="nil"/>
            </w:tcBorders>
            <w:shd w:val="clear" w:color="auto" w:fill="FFFFFF"/>
            <w:tcMar>
              <w:left w:w="67" w:type="dxa"/>
              <w:right w:w="67" w:type="dxa"/>
            </w:tcMar>
            <w:vAlign w:val="bottom"/>
          </w:tcPr>
          <w:p w14:paraId="42B403F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28.8</w:t>
            </w:r>
          </w:p>
        </w:tc>
        <w:tc>
          <w:tcPr>
            <w:tcW w:w="874" w:type="dxa"/>
            <w:gridSpan w:val="3"/>
            <w:tcBorders>
              <w:top w:val="nil"/>
              <w:left w:val="nil"/>
              <w:bottom w:val="nil"/>
              <w:right w:val="nil"/>
            </w:tcBorders>
            <w:shd w:val="clear" w:color="auto" w:fill="FFFFFF"/>
            <w:tcMar>
              <w:left w:w="67" w:type="dxa"/>
              <w:right w:w="67" w:type="dxa"/>
            </w:tcMar>
            <w:vAlign w:val="bottom"/>
          </w:tcPr>
          <w:p w14:paraId="0F086F9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41.0</w:t>
            </w:r>
          </w:p>
        </w:tc>
        <w:tc>
          <w:tcPr>
            <w:tcW w:w="874" w:type="dxa"/>
            <w:gridSpan w:val="3"/>
            <w:tcBorders>
              <w:top w:val="nil"/>
              <w:left w:val="nil"/>
              <w:bottom w:val="nil"/>
              <w:right w:val="nil"/>
            </w:tcBorders>
            <w:shd w:val="clear" w:color="auto" w:fill="FFFFFF"/>
            <w:tcMar>
              <w:left w:w="67" w:type="dxa"/>
              <w:right w:w="67" w:type="dxa"/>
            </w:tcMar>
            <w:vAlign w:val="bottom"/>
          </w:tcPr>
          <w:p w14:paraId="51AD1C4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23.0</w:t>
            </w:r>
          </w:p>
        </w:tc>
        <w:tc>
          <w:tcPr>
            <w:tcW w:w="874" w:type="dxa"/>
            <w:gridSpan w:val="3"/>
            <w:tcBorders>
              <w:top w:val="nil"/>
              <w:left w:val="nil"/>
              <w:bottom w:val="nil"/>
              <w:right w:val="nil"/>
            </w:tcBorders>
            <w:shd w:val="clear" w:color="auto" w:fill="FFFFFF"/>
            <w:tcMar>
              <w:left w:w="67" w:type="dxa"/>
              <w:right w:w="67" w:type="dxa"/>
            </w:tcMar>
            <w:vAlign w:val="bottom"/>
          </w:tcPr>
          <w:p w14:paraId="7922299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w:t>
            </w:r>
          </w:p>
        </w:tc>
        <w:tc>
          <w:tcPr>
            <w:tcW w:w="874" w:type="dxa"/>
            <w:gridSpan w:val="3"/>
            <w:tcBorders>
              <w:top w:val="nil"/>
              <w:left w:val="nil"/>
              <w:bottom w:val="nil"/>
              <w:right w:val="nil"/>
            </w:tcBorders>
            <w:shd w:val="clear" w:color="auto" w:fill="FFFFFF"/>
            <w:tcMar>
              <w:left w:w="67" w:type="dxa"/>
              <w:right w:w="67" w:type="dxa"/>
            </w:tcMar>
            <w:vAlign w:val="bottom"/>
          </w:tcPr>
          <w:p w14:paraId="2EA1FA8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24.4</w:t>
            </w:r>
          </w:p>
        </w:tc>
      </w:tr>
      <w:tr w:rsidR="005D29F6" w14:paraId="5FA63A74"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2C76911C"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nil"/>
              <w:right w:val="nil"/>
            </w:tcBorders>
            <w:shd w:val="clear" w:color="auto" w:fill="FFFFFF"/>
            <w:tcMar>
              <w:left w:w="67" w:type="dxa"/>
              <w:right w:w="67" w:type="dxa"/>
            </w:tcMar>
            <w:vAlign w:val="bottom"/>
          </w:tcPr>
          <w:p w14:paraId="5BA9A23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15C1A11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gridSpan w:val="3"/>
            <w:tcBorders>
              <w:top w:val="nil"/>
              <w:left w:val="nil"/>
              <w:bottom w:val="nil"/>
              <w:right w:val="nil"/>
            </w:tcBorders>
            <w:shd w:val="clear" w:color="auto" w:fill="FFFFFF"/>
            <w:tcMar>
              <w:left w:w="67" w:type="dxa"/>
              <w:right w:w="67" w:type="dxa"/>
            </w:tcMar>
            <w:vAlign w:val="bottom"/>
          </w:tcPr>
          <w:p w14:paraId="404D487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6FE1F30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4A34CEF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gridSpan w:val="3"/>
            <w:tcBorders>
              <w:top w:val="nil"/>
              <w:left w:val="nil"/>
              <w:bottom w:val="nil"/>
              <w:right w:val="nil"/>
            </w:tcBorders>
            <w:shd w:val="clear" w:color="auto" w:fill="FFFFFF"/>
            <w:tcMar>
              <w:left w:w="67" w:type="dxa"/>
              <w:right w:w="67" w:type="dxa"/>
            </w:tcMar>
            <w:vAlign w:val="bottom"/>
          </w:tcPr>
          <w:p w14:paraId="66F4FD4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r>
      <w:tr w:rsidR="005D29F6" w14:paraId="79D8A6D7"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071D58EC"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Injectou drogas, 12 meses</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0BE914F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07D679F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4A12971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463BC97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EADA2B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36.8</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66482C4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w:t>
            </w:r>
          </w:p>
        </w:tc>
      </w:tr>
      <w:tr w:rsidR="005D29F6" w14:paraId="4D72FEE3"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078585A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286477B0"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31505AA1"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72B19519"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21B1CC48"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3CF6A4B9"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5D1A1A62" w14:textId="77777777" w:rsidR="005D29F6" w:rsidRDefault="005D29F6" w:rsidP="00281490">
            <w:pPr>
              <w:adjustRightInd w:val="0"/>
              <w:rPr>
                <w:sz w:val="24"/>
                <w:szCs w:val="24"/>
              </w:rPr>
            </w:pPr>
          </w:p>
        </w:tc>
      </w:tr>
      <w:tr w:rsidR="005D29F6" w14:paraId="217C8958"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4FA929C6"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27B46C9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92.8</w:t>
            </w:r>
          </w:p>
        </w:tc>
        <w:tc>
          <w:tcPr>
            <w:tcW w:w="874" w:type="dxa"/>
            <w:gridSpan w:val="3"/>
            <w:tcBorders>
              <w:top w:val="nil"/>
              <w:left w:val="nil"/>
              <w:bottom w:val="nil"/>
              <w:right w:val="nil"/>
            </w:tcBorders>
            <w:shd w:val="clear" w:color="auto" w:fill="FFFFFF"/>
            <w:tcMar>
              <w:left w:w="67" w:type="dxa"/>
              <w:right w:w="67" w:type="dxa"/>
            </w:tcMar>
            <w:vAlign w:val="bottom"/>
          </w:tcPr>
          <w:p w14:paraId="4FB5D62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92.1</w:t>
            </w:r>
          </w:p>
        </w:tc>
        <w:tc>
          <w:tcPr>
            <w:tcW w:w="874" w:type="dxa"/>
            <w:gridSpan w:val="3"/>
            <w:tcBorders>
              <w:top w:val="nil"/>
              <w:left w:val="nil"/>
              <w:bottom w:val="nil"/>
              <w:right w:val="nil"/>
            </w:tcBorders>
            <w:shd w:val="clear" w:color="auto" w:fill="FFFFFF"/>
            <w:tcMar>
              <w:left w:w="67" w:type="dxa"/>
              <w:right w:w="67" w:type="dxa"/>
            </w:tcMar>
            <w:vAlign w:val="bottom"/>
          </w:tcPr>
          <w:p w14:paraId="0DE4BFE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87.4</w:t>
            </w:r>
          </w:p>
        </w:tc>
        <w:tc>
          <w:tcPr>
            <w:tcW w:w="874" w:type="dxa"/>
            <w:gridSpan w:val="3"/>
            <w:tcBorders>
              <w:top w:val="nil"/>
              <w:left w:val="nil"/>
              <w:bottom w:val="nil"/>
              <w:right w:val="nil"/>
            </w:tcBorders>
            <w:shd w:val="clear" w:color="auto" w:fill="FFFFFF"/>
            <w:tcMar>
              <w:left w:w="67" w:type="dxa"/>
              <w:right w:w="67" w:type="dxa"/>
            </w:tcMar>
            <w:vAlign w:val="bottom"/>
          </w:tcPr>
          <w:p w14:paraId="1BA3BE5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92.2</w:t>
            </w:r>
          </w:p>
        </w:tc>
        <w:tc>
          <w:tcPr>
            <w:tcW w:w="874" w:type="dxa"/>
            <w:gridSpan w:val="3"/>
            <w:tcBorders>
              <w:top w:val="nil"/>
              <w:left w:val="nil"/>
              <w:bottom w:val="nil"/>
              <w:right w:val="nil"/>
            </w:tcBorders>
            <w:shd w:val="clear" w:color="auto" w:fill="FFFFFF"/>
            <w:tcMar>
              <w:left w:w="67" w:type="dxa"/>
              <w:right w:w="67" w:type="dxa"/>
            </w:tcMar>
            <w:vAlign w:val="bottom"/>
          </w:tcPr>
          <w:p w14:paraId="73C8ED6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63.2</w:t>
            </w:r>
          </w:p>
        </w:tc>
        <w:tc>
          <w:tcPr>
            <w:tcW w:w="874" w:type="dxa"/>
            <w:gridSpan w:val="3"/>
            <w:tcBorders>
              <w:top w:val="nil"/>
              <w:left w:val="nil"/>
              <w:bottom w:val="nil"/>
              <w:right w:val="nil"/>
            </w:tcBorders>
            <w:shd w:val="clear" w:color="auto" w:fill="FFFFFF"/>
            <w:tcMar>
              <w:left w:w="67" w:type="dxa"/>
              <w:right w:w="67" w:type="dxa"/>
            </w:tcMar>
            <w:vAlign w:val="bottom"/>
          </w:tcPr>
          <w:p w14:paraId="7E47BF2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92.1</w:t>
            </w:r>
          </w:p>
        </w:tc>
      </w:tr>
      <w:tr w:rsidR="005D29F6" w14:paraId="79C72073"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41ADB089"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nil"/>
              <w:right w:val="nil"/>
            </w:tcBorders>
            <w:shd w:val="clear" w:color="auto" w:fill="FFFFFF"/>
            <w:tcMar>
              <w:left w:w="67" w:type="dxa"/>
              <w:right w:w="67" w:type="dxa"/>
            </w:tcMar>
            <w:vAlign w:val="bottom"/>
          </w:tcPr>
          <w:p w14:paraId="3F5A611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094CA49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5C526BB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w:t>
            </w:r>
          </w:p>
        </w:tc>
        <w:tc>
          <w:tcPr>
            <w:tcW w:w="874" w:type="dxa"/>
            <w:gridSpan w:val="3"/>
            <w:tcBorders>
              <w:top w:val="nil"/>
              <w:left w:val="nil"/>
              <w:bottom w:val="nil"/>
              <w:right w:val="nil"/>
            </w:tcBorders>
            <w:shd w:val="clear" w:color="auto" w:fill="FFFFFF"/>
            <w:tcMar>
              <w:left w:w="67" w:type="dxa"/>
              <w:right w:w="67" w:type="dxa"/>
            </w:tcMar>
            <w:vAlign w:val="bottom"/>
          </w:tcPr>
          <w:p w14:paraId="60FB8D9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2D74D87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76A02C0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r>
      <w:tr w:rsidR="005D29F6" w14:paraId="1157C6BC"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6734D648"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Partilhou uma agulha, 12 meses</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10D87C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2F1E042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2D913A2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13.4</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770038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F43BEA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40.9</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44F54B5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w:t>
            </w:r>
          </w:p>
        </w:tc>
      </w:tr>
      <w:tr w:rsidR="005D29F6" w14:paraId="4766287C"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6F6FDF6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31D97836"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7EE57FB6"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45616FFD"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461214F3"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3EBA9887"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177A3C40" w14:textId="77777777" w:rsidR="005D29F6" w:rsidRDefault="005D29F6" w:rsidP="00281490">
            <w:pPr>
              <w:adjustRightInd w:val="0"/>
              <w:rPr>
                <w:sz w:val="24"/>
                <w:szCs w:val="24"/>
              </w:rPr>
            </w:pPr>
          </w:p>
        </w:tc>
      </w:tr>
      <w:tr w:rsidR="005D29F6" w14:paraId="7D03E521"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352BF09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71B9BEF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93.4</w:t>
            </w:r>
          </w:p>
        </w:tc>
        <w:tc>
          <w:tcPr>
            <w:tcW w:w="874" w:type="dxa"/>
            <w:gridSpan w:val="3"/>
            <w:tcBorders>
              <w:top w:val="nil"/>
              <w:left w:val="nil"/>
              <w:bottom w:val="nil"/>
              <w:right w:val="nil"/>
            </w:tcBorders>
            <w:shd w:val="clear" w:color="auto" w:fill="FFFFFF"/>
            <w:tcMar>
              <w:left w:w="67" w:type="dxa"/>
              <w:right w:w="67" w:type="dxa"/>
            </w:tcMar>
            <w:vAlign w:val="bottom"/>
          </w:tcPr>
          <w:p w14:paraId="7DE13D4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94.8</w:t>
            </w:r>
          </w:p>
        </w:tc>
        <w:tc>
          <w:tcPr>
            <w:tcW w:w="874" w:type="dxa"/>
            <w:gridSpan w:val="3"/>
            <w:tcBorders>
              <w:top w:val="nil"/>
              <w:left w:val="nil"/>
              <w:bottom w:val="nil"/>
              <w:right w:val="nil"/>
            </w:tcBorders>
            <w:shd w:val="clear" w:color="auto" w:fill="FFFFFF"/>
            <w:tcMar>
              <w:left w:w="67" w:type="dxa"/>
              <w:right w:w="67" w:type="dxa"/>
            </w:tcMar>
            <w:vAlign w:val="bottom"/>
          </w:tcPr>
          <w:p w14:paraId="44F9151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83.7</w:t>
            </w:r>
          </w:p>
        </w:tc>
        <w:tc>
          <w:tcPr>
            <w:tcW w:w="874" w:type="dxa"/>
            <w:gridSpan w:val="3"/>
            <w:tcBorders>
              <w:top w:val="nil"/>
              <w:left w:val="nil"/>
              <w:bottom w:val="nil"/>
              <w:right w:val="nil"/>
            </w:tcBorders>
            <w:shd w:val="clear" w:color="auto" w:fill="FFFFFF"/>
            <w:tcMar>
              <w:left w:w="67" w:type="dxa"/>
              <w:right w:w="67" w:type="dxa"/>
            </w:tcMar>
            <w:vAlign w:val="bottom"/>
          </w:tcPr>
          <w:p w14:paraId="22AA67F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3"/>
            <w:tcBorders>
              <w:top w:val="nil"/>
              <w:left w:val="nil"/>
              <w:bottom w:val="nil"/>
              <w:right w:val="nil"/>
            </w:tcBorders>
            <w:shd w:val="clear" w:color="auto" w:fill="FFFFFF"/>
            <w:tcMar>
              <w:left w:w="67" w:type="dxa"/>
              <w:right w:w="67" w:type="dxa"/>
            </w:tcMar>
            <w:vAlign w:val="bottom"/>
          </w:tcPr>
          <w:p w14:paraId="7E638EC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59.1</w:t>
            </w:r>
          </w:p>
        </w:tc>
        <w:tc>
          <w:tcPr>
            <w:tcW w:w="874" w:type="dxa"/>
            <w:gridSpan w:val="3"/>
            <w:tcBorders>
              <w:top w:val="nil"/>
              <w:left w:val="nil"/>
              <w:bottom w:val="nil"/>
              <w:right w:val="nil"/>
            </w:tcBorders>
            <w:shd w:val="clear" w:color="auto" w:fill="FFFFFF"/>
            <w:tcMar>
              <w:left w:w="67" w:type="dxa"/>
              <w:right w:w="67" w:type="dxa"/>
            </w:tcMar>
            <w:vAlign w:val="bottom"/>
          </w:tcPr>
          <w:p w14:paraId="4C69418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92.8</w:t>
            </w:r>
          </w:p>
        </w:tc>
      </w:tr>
      <w:tr w:rsidR="005D29F6" w14:paraId="7CA78051"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197A245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nil"/>
              <w:right w:val="nil"/>
            </w:tcBorders>
            <w:shd w:val="clear" w:color="auto" w:fill="FFFFFF"/>
            <w:tcMar>
              <w:left w:w="67" w:type="dxa"/>
              <w:right w:w="67" w:type="dxa"/>
            </w:tcMar>
            <w:vAlign w:val="bottom"/>
          </w:tcPr>
          <w:p w14:paraId="7DCFFEA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2F6A4F7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1C76BA8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w:t>
            </w:r>
          </w:p>
        </w:tc>
        <w:tc>
          <w:tcPr>
            <w:tcW w:w="874" w:type="dxa"/>
            <w:gridSpan w:val="3"/>
            <w:tcBorders>
              <w:top w:val="nil"/>
              <w:left w:val="nil"/>
              <w:bottom w:val="nil"/>
              <w:right w:val="nil"/>
            </w:tcBorders>
            <w:shd w:val="clear" w:color="auto" w:fill="FFFFFF"/>
            <w:tcMar>
              <w:left w:w="67" w:type="dxa"/>
              <w:right w:w="67" w:type="dxa"/>
            </w:tcMar>
            <w:vAlign w:val="bottom"/>
          </w:tcPr>
          <w:p w14:paraId="11DEBF6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2960F37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0769B09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r>
      <w:tr w:rsidR="005D29F6" w14:paraId="5AEFB712"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40F294DE" w14:textId="77777777" w:rsidR="005D29F6" w:rsidRPr="005D29F6" w:rsidRDefault="005D29F6" w:rsidP="00281490">
            <w:pPr>
              <w:adjustRightInd w:val="0"/>
              <w:spacing w:before="67" w:after="67"/>
              <w:rPr>
                <w:rFonts w:ascii="Arial" w:hAnsi="Arial" w:cs="Arial"/>
                <w:i/>
                <w:iCs/>
                <w:color w:val="000000"/>
                <w:sz w:val="19"/>
                <w:szCs w:val="19"/>
                <w:lang w:val="pt-BR"/>
              </w:rPr>
            </w:pPr>
            <w:r w:rsidRPr="005D29F6">
              <w:rPr>
                <w:rFonts w:ascii="Arial" w:hAnsi="Arial" w:cs="Arial"/>
                <w:i/>
                <w:iCs/>
                <w:color w:val="000000"/>
                <w:sz w:val="19"/>
                <w:szCs w:val="19"/>
                <w:lang w:val="pt-BR"/>
              </w:rPr>
              <w:t>Teve/fez sexo vaginal, 6 meses</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545E2C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71.9</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51A269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94.6</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6746519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83.7</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0FB490D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70.9</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1D25DF3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82.7</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0F17A5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73.4</w:t>
            </w:r>
          </w:p>
        </w:tc>
      </w:tr>
      <w:tr w:rsidR="005D29F6" w14:paraId="79FE7F5C"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394F085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2800443B"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2D46559D"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7E4F3B21"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409C4BB0"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47106B97"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5BFC52BA" w14:textId="77777777" w:rsidR="005D29F6" w:rsidRDefault="005D29F6" w:rsidP="00281490">
            <w:pPr>
              <w:adjustRightInd w:val="0"/>
              <w:rPr>
                <w:sz w:val="24"/>
                <w:szCs w:val="24"/>
              </w:rPr>
            </w:pPr>
          </w:p>
        </w:tc>
      </w:tr>
      <w:tr w:rsidR="005D29F6" w14:paraId="28E76840"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3368EBCD"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5B2AE93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28.1</w:t>
            </w:r>
          </w:p>
        </w:tc>
        <w:tc>
          <w:tcPr>
            <w:tcW w:w="874" w:type="dxa"/>
            <w:gridSpan w:val="3"/>
            <w:tcBorders>
              <w:top w:val="nil"/>
              <w:left w:val="nil"/>
              <w:bottom w:val="nil"/>
              <w:right w:val="nil"/>
            </w:tcBorders>
            <w:shd w:val="clear" w:color="auto" w:fill="FFFFFF"/>
            <w:tcMar>
              <w:left w:w="67" w:type="dxa"/>
              <w:right w:w="67" w:type="dxa"/>
            </w:tcMar>
            <w:vAlign w:val="bottom"/>
          </w:tcPr>
          <w:p w14:paraId="1841E9B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w:t>
            </w:r>
          </w:p>
        </w:tc>
        <w:tc>
          <w:tcPr>
            <w:tcW w:w="874" w:type="dxa"/>
            <w:gridSpan w:val="3"/>
            <w:tcBorders>
              <w:top w:val="nil"/>
              <w:left w:val="nil"/>
              <w:bottom w:val="nil"/>
              <w:right w:val="nil"/>
            </w:tcBorders>
            <w:shd w:val="clear" w:color="auto" w:fill="FFFFFF"/>
            <w:tcMar>
              <w:left w:w="67" w:type="dxa"/>
              <w:right w:w="67" w:type="dxa"/>
            </w:tcMar>
            <w:vAlign w:val="bottom"/>
          </w:tcPr>
          <w:p w14:paraId="33AF687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16.3</w:t>
            </w:r>
          </w:p>
        </w:tc>
        <w:tc>
          <w:tcPr>
            <w:tcW w:w="874" w:type="dxa"/>
            <w:gridSpan w:val="3"/>
            <w:tcBorders>
              <w:top w:val="nil"/>
              <w:left w:val="nil"/>
              <w:bottom w:val="nil"/>
              <w:right w:val="nil"/>
            </w:tcBorders>
            <w:shd w:val="clear" w:color="auto" w:fill="FFFFFF"/>
            <w:tcMar>
              <w:left w:w="67" w:type="dxa"/>
              <w:right w:w="67" w:type="dxa"/>
            </w:tcMar>
            <w:vAlign w:val="bottom"/>
          </w:tcPr>
          <w:p w14:paraId="6B489C4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29.1</w:t>
            </w:r>
          </w:p>
        </w:tc>
        <w:tc>
          <w:tcPr>
            <w:tcW w:w="874" w:type="dxa"/>
            <w:gridSpan w:val="3"/>
            <w:tcBorders>
              <w:top w:val="nil"/>
              <w:left w:val="nil"/>
              <w:bottom w:val="nil"/>
              <w:right w:val="nil"/>
            </w:tcBorders>
            <w:shd w:val="clear" w:color="auto" w:fill="FFFFFF"/>
            <w:tcMar>
              <w:left w:w="67" w:type="dxa"/>
              <w:right w:w="67" w:type="dxa"/>
            </w:tcMar>
            <w:vAlign w:val="bottom"/>
          </w:tcPr>
          <w:p w14:paraId="5B9FA52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17.0</w:t>
            </w:r>
          </w:p>
        </w:tc>
        <w:tc>
          <w:tcPr>
            <w:tcW w:w="874" w:type="dxa"/>
            <w:gridSpan w:val="3"/>
            <w:tcBorders>
              <w:top w:val="nil"/>
              <w:left w:val="nil"/>
              <w:bottom w:val="nil"/>
              <w:right w:val="nil"/>
            </w:tcBorders>
            <w:shd w:val="clear" w:color="auto" w:fill="FFFFFF"/>
            <w:tcMar>
              <w:left w:w="67" w:type="dxa"/>
              <w:right w:w="67" w:type="dxa"/>
            </w:tcMar>
            <w:vAlign w:val="bottom"/>
          </w:tcPr>
          <w:p w14:paraId="168FE24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26.6</w:t>
            </w:r>
          </w:p>
        </w:tc>
      </w:tr>
      <w:tr w:rsidR="005D29F6" w14:paraId="68463DE6"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50971F2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nil"/>
              <w:right w:val="nil"/>
            </w:tcBorders>
            <w:shd w:val="clear" w:color="auto" w:fill="FFFFFF"/>
            <w:tcMar>
              <w:left w:w="67" w:type="dxa"/>
              <w:right w:w="67" w:type="dxa"/>
            </w:tcMar>
            <w:vAlign w:val="bottom"/>
          </w:tcPr>
          <w:p w14:paraId="509365C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41B43CC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gridSpan w:val="3"/>
            <w:tcBorders>
              <w:top w:val="nil"/>
              <w:left w:val="nil"/>
              <w:bottom w:val="nil"/>
              <w:right w:val="nil"/>
            </w:tcBorders>
            <w:shd w:val="clear" w:color="auto" w:fill="FFFFFF"/>
            <w:tcMar>
              <w:left w:w="67" w:type="dxa"/>
              <w:right w:w="67" w:type="dxa"/>
            </w:tcMar>
            <w:vAlign w:val="bottom"/>
          </w:tcPr>
          <w:p w14:paraId="3A8BEAE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24BF15C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51B445A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gridSpan w:val="3"/>
            <w:tcBorders>
              <w:top w:val="nil"/>
              <w:left w:val="nil"/>
              <w:bottom w:val="nil"/>
              <w:right w:val="nil"/>
            </w:tcBorders>
            <w:shd w:val="clear" w:color="auto" w:fill="FFFFFF"/>
            <w:tcMar>
              <w:left w:w="67" w:type="dxa"/>
              <w:right w:w="67" w:type="dxa"/>
            </w:tcMar>
            <w:vAlign w:val="bottom"/>
          </w:tcPr>
          <w:p w14:paraId="0BE1960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r>
      <w:tr w:rsidR="005D29F6" w14:paraId="17E57528"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69C17DD7" w14:textId="77777777" w:rsidR="005D29F6" w:rsidRPr="005D29F6" w:rsidRDefault="005D29F6" w:rsidP="00281490">
            <w:pPr>
              <w:adjustRightInd w:val="0"/>
              <w:spacing w:before="67" w:after="67"/>
              <w:rPr>
                <w:rFonts w:ascii="Arial" w:hAnsi="Arial" w:cs="Arial"/>
                <w:i/>
                <w:iCs/>
                <w:color w:val="000000"/>
                <w:sz w:val="19"/>
                <w:szCs w:val="19"/>
                <w:lang w:val="pt-BR"/>
              </w:rPr>
            </w:pPr>
            <w:r w:rsidRPr="005D29F6">
              <w:rPr>
                <w:rFonts w:ascii="Arial" w:hAnsi="Arial" w:cs="Arial"/>
                <w:i/>
                <w:iCs/>
                <w:color w:val="000000"/>
                <w:sz w:val="19"/>
                <w:szCs w:val="19"/>
                <w:lang w:val="pt-BR"/>
              </w:rPr>
              <w:t>Teve/fez sexo anal com um homem, 6 meses</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F05806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64.8</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11C3E2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78.4</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4388F0E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73.2</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78E912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90.9</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362763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68.5</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635D933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65.9</w:t>
            </w:r>
          </w:p>
        </w:tc>
      </w:tr>
      <w:tr w:rsidR="005D29F6" w14:paraId="5692EA93"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58CC40A5"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2ED8CDDD"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4E5E5B8B"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14EACF8C"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0F28DE7E"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2DEC36D4"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5A003F8D" w14:textId="77777777" w:rsidR="005D29F6" w:rsidRDefault="005D29F6" w:rsidP="00281490">
            <w:pPr>
              <w:adjustRightInd w:val="0"/>
              <w:rPr>
                <w:sz w:val="24"/>
                <w:szCs w:val="24"/>
              </w:rPr>
            </w:pPr>
          </w:p>
        </w:tc>
      </w:tr>
      <w:tr w:rsidR="005D29F6" w14:paraId="57624D05"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5D3DE7E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2AF5CB2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35.2</w:t>
            </w:r>
          </w:p>
        </w:tc>
        <w:tc>
          <w:tcPr>
            <w:tcW w:w="874" w:type="dxa"/>
            <w:gridSpan w:val="3"/>
            <w:tcBorders>
              <w:top w:val="nil"/>
              <w:left w:val="nil"/>
              <w:bottom w:val="nil"/>
              <w:right w:val="nil"/>
            </w:tcBorders>
            <w:shd w:val="clear" w:color="auto" w:fill="FFFFFF"/>
            <w:tcMar>
              <w:left w:w="67" w:type="dxa"/>
              <w:right w:w="67" w:type="dxa"/>
            </w:tcMar>
            <w:vAlign w:val="bottom"/>
          </w:tcPr>
          <w:p w14:paraId="328063C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21.6</w:t>
            </w:r>
          </w:p>
        </w:tc>
        <w:tc>
          <w:tcPr>
            <w:tcW w:w="874" w:type="dxa"/>
            <w:gridSpan w:val="3"/>
            <w:tcBorders>
              <w:top w:val="nil"/>
              <w:left w:val="nil"/>
              <w:bottom w:val="nil"/>
              <w:right w:val="nil"/>
            </w:tcBorders>
            <w:shd w:val="clear" w:color="auto" w:fill="FFFFFF"/>
            <w:tcMar>
              <w:left w:w="67" w:type="dxa"/>
              <w:right w:w="67" w:type="dxa"/>
            </w:tcMar>
            <w:vAlign w:val="bottom"/>
          </w:tcPr>
          <w:p w14:paraId="0280886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25.5</w:t>
            </w:r>
          </w:p>
        </w:tc>
        <w:tc>
          <w:tcPr>
            <w:tcW w:w="874" w:type="dxa"/>
            <w:gridSpan w:val="3"/>
            <w:tcBorders>
              <w:top w:val="nil"/>
              <w:left w:val="nil"/>
              <w:bottom w:val="nil"/>
              <w:right w:val="nil"/>
            </w:tcBorders>
            <w:shd w:val="clear" w:color="auto" w:fill="FFFFFF"/>
            <w:tcMar>
              <w:left w:w="67" w:type="dxa"/>
              <w:right w:w="67" w:type="dxa"/>
            </w:tcMar>
            <w:vAlign w:val="bottom"/>
          </w:tcPr>
          <w:p w14:paraId="17FCEF3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w:t>
            </w:r>
          </w:p>
        </w:tc>
        <w:tc>
          <w:tcPr>
            <w:tcW w:w="874" w:type="dxa"/>
            <w:gridSpan w:val="3"/>
            <w:tcBorders>
              <w:top w:val="nil"/>
              <w:left w:val="nil"/>
              <w:bottom w:val="nil"/>
              <w:right w:val="nil"/>
            </w:tcBorders>
            <w:shd w:val="clear" w:color="auto" w:fill="FFFFFF"/>
            <w:tcMar>
              <w:left w:w="67" w:type="dxa"/>
              <w:right w:w="67" w:type="dxa"/>
            </w:tcMar>
            <w:vAlign w:val="bottom"/>
          </w:tcPr>
          <w:p w14:paraId="5D71119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30.2</w:t>
            </w:r>
          </w:p>
        </w:tc>
        <w:tc>
          <w:tcPr>
            <w:tcW w:w="874" w:type="dxa"/>
            <w:gridSpan w:val="3"/>
            <w:tcBorders>
              <w:top w:val="nil"/>
              <w:left w:val="nil"/>
              <w:bottom w:val="nil"/>
              <w:right w:val="nil"/>
            </w:tcBorders>
            <w:shd w:val="clear" w:color="auto" w:fill="FFFFFF"/>
            <w:tcMar>
              <w:left w:w="67" w:type="dxa"/>
              <w:right w:w="67" w:type="dxa"/>
            </w:tcMar>
            <w:vAlign w:val="bottom"/>
          </w:tcPr>
          <w:p w14:paraId="55BD39E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34.0</w:t>
            </w:r>
          </w:p>
        </w:tc>
      </w:tr>
      <w:tr w:rsidR="005D29F6" w14:paraId="3B757D06"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7131A250"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nil"/>
              <w:right w:val="nil"/>
            </w:tcBorders>
            <w:shd w:val="clear" w:color="auto" w:fill="FFFFFF"/>
            <w:tcMar>
              <w:left w:w="67" w:type="dxa"/>
              <w:right w:w="67" w:type="dxa"/>
            </w:tcMar>
            <w:vAlign w:val="bottom"/>
          </w:tcPr>
          <w:p w14:paraId="182CCDA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09DB2E0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3880B32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w:t>
            </w:r>
          </w:p>
        </w:tc>
        <w:tc>
          <w:tcPr>
            <w:tcW w:w="874" w:type="dxa"/>
            <w:gridSpan w:val="3"/>
            <w:tcBorders>
              <w:top w:val="nil"/>
              <w:left w:val="nil"/>
              <w:bottom w:val="nil"/>
              <w:right w:val="nil"/>
            </w:tcBorders>
            <w:shd w:val="clear" w:color="auto" w:fill="FFFFFF"/>
            <w:tcMar>
              <w:left w:w="67" w:type="dxa"/>
              <w:right w:w="67" w:type="dxa"/>
            </w:tcMar>
            <w:vAlign w:val="bottom"/>
          </w:tcPr>
          <w:p w14:paraId="3C64DFD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04ED0A3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w:t>
            </w:r>
          </w:p>
        </w:tc>
        <w:tc>
          <w:tcPr>
            <w:tcW w:w="874" w:type="dxa"/>
            <w:gridSpan w:val="3"/>
            <w:tcBorders>
              <w:top w:val="nil"/>
              <w:left w:val="nil"/>
              <w:bottom w:val="nil"/>
              <w:right w:val="nil"/>
            </w:tcBorders>
            <w:shd w:val="clear" w:color="auto" w:fill="FFFFFF"/>
            <w:tcMar>
              <w:left w:w="67" w:type="dxa"/>
              <w:right w:w="67" w:type="dxa"/>
            </w:tcMar>
            <w:vAlign w:val="bottom"/>
          </w:tcPr>
          <w:p w14:paraId="14AC924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r>
      <w:tr w:rsidR="005D29F6" w14:paraId="1686A434"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254A1BFC"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Anal sex with a gay/fag/transgender, 6 mo</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27204CF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73.9</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1D3679D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76.4</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4DEC6D6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63.6</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022E6C9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65.7</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4A0820E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57.9</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4E37ED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73.5</w:t>
            </w:r>
          </w:p>
        </w:tc>
      </w:tr>
      <w:tr w:rsidR="005D29F6" w14:paraId="62066F3D"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4656100B"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6EB255D4"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4A938C11"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1971514E"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2B48CABE"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2296B7B6"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0B128F0C" w14:textId="77777777" w:rsidR="005D29F6" w:rsidRDefault="005D29F6" w:rsidP="00281490">
            <w:pPr>
              <w:adjustRightInd w:val="0"/>
              <w:rPr>
                <w:sz w:val="24"/>
                <w:szCs w:val="24"/>
              </w:rPr>
            </w:pPr>
          </w:p>
        </w:tc>
      </w:tr>
      <w:tr w:rsidR="005D29F6" w14:paraId="49F876B7"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2BE653A0"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3E22DA2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25.9</w:t>
            </w:r>
          </w:p>
        </w:tc>
        <w:tc>
          <w:tcPr>
            <w:tcW w:w="874" w:type="dxa"/>
            <w:gridSpan w:val="3"/>
            <w:tcBorders>
              <w:top w:val="nil"/>
              <w:left w:val="nil"/>
              <w:bottom w:val="nil"/>
              <w:right w:val="nil"/>
            </w:tcBorders>
            <w:shd w:val="clear" w:color="auto" w:fill="FFFFFF"/>
            <w:tcMar>
              <w:left w:w="67" w:type="dxa"/>
              <w:right w:w="67" w:type="dxa"/>
            </w:tcMar>
            <w:vAlign w:val="bottom"/>
          </w:tcPr>
          <w:p w14:paraId="5A17A00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21.8</w:t>
            </w:r>
          </w:p>
        </w:tc>
        <w:tc>
          <w:tcPr>
            <w:tcW w:w="874" w:type="dxa"/>
            <w:gridSpan w:val="3"/>
            <w:tcBorders>
              <w:top w:val="nil"/>
              <w:left w:val="nil"/>
              <w:bottom w:val="nil"/>
              <w:right w:val="nil"/>
            </w:tcBorders>
            <w:shd w:val="clear" w:color="auto" w:fill="FFFFFF"/>
            <w:tcMar>
              <w:left w:w="67" w:type="dxa"/>
              <w:right w:w="67" w:type="dxa"/>
            </w:tcMar>
            <w:vAlign w:val="bottom"/>
          </w:tcPr>
          <w:p w14:paraId="5763C7B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31.8</w:t>
            </w:r>
          </w:p>
        </w:tc>
        <w:tc>
          <w:tcPr>
            <w:tcW w:w="874" w:type="dxa"/>
            <w:gridSpan w:val="3"/>
            <w:tcBorders>
              <w:top w:val="nil"/>
              <w:left w:val="nil"/>
              <w:bottom w:val="nil"/>
              <w:right w:val="nil"/>
            </w:tcBorders>
            <w:shd w:val="clear" w:color="auto" w:fill="FFFFFF"/>
            <w:tcMar>
              <w:left w:w="67" w:type="dxa"/>
              <w:right w:w="67" w:type="dxa"/>
            </w:tcMar>
            <w:vAlign w:val="bottom"/>
          </w:tcPr>
          <w:p w14:paraId="29F0E19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34.3</w:t>
            </w:r>
          </w:p>
        </w:tc>
        <w:tc>
          <w:tcPr>
            <w:tcW w:w="874" w:type="dxa"/>
            <w:gridSpan w:val="3"/>
            <w:tcBorders>
              <w:top w:val="nil"/>
              <w:left w:val="nil"/>
              <w:bottom w:val="nil"/>
              <w:right w:val="nil"/>
            </w:tcBorders>
            <w:shd w:val="clear" w:color="auto" w:fill="FFFFFF"/>
            <w:tcMar>
              <w:left w:w="67" w:type="dxa"/>
              <w:right w:w="67" w:type="dxa"/>
            </w:tcMar>
            <w:vAlign w:val="bottom"/>
          </w:tcPr>
          <w:p w14:paraId="190C17B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41.9</w:t>
            </w:r>
          </w:p>
        </w:tc>
        <w:tc>
          <w:tcPr>
            <w:tcW w:w="874" w:type="dxa"/>
            <w:gridSpan w:val="3"/>
            <w:tcBorders>
              <w:top w:val="nil"/>
              <w:left w:val="nil"/>
              <w:bottom w:val="nil"/>
              <w:right w:val="nil"/>
            </w:tcBorders>
            <w:shd w:val="clear" w:color="auto" w:fill="FFFFFF"/>
            <w:tcMar>
              <w:left w:w="67" w:type="dxa"/>
              <w:right w:w="67" w:type="dxa"/>
            </w:tcMar>
            <w:vAlign w:val="bottom"/>
          </w:tcPr>
          <w:p w14:paraId="7FF736A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26.1</w:t>
            </w:r>
          </w:p>
        </w:tc>
      </w:tr>
      <w:tr w:rsidR="005D29F6" w14:paraId="43380D5F"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5BEF206C"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nil"/>
              <w:right w:val="nil"/>
            </w:tcBorders>
            <w:shd w:val="clear" w:color="auto" w:fill="FFFFFF"/>
            <w:tcMar>
              <w:left w:w="67" w:type="dxa"/>
              <w:right w:w="67" w:type="dxa"/>
            </w:tcMar>
            <w:vAlign w:val="bottom"/>
          </w:tcPr>
          <w:p w14:paraId="7FBBB62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5F4918F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w:t>
            </w:r>
          </w:p>
        </w:tc>
        <w:tc>
          <w:tcPr>
            <w:tcW w:w="874" w:type="dxa"/>
            <w:gridSpan w:val="3"/>
            <w:tcBorders>
              <w:top w:val="nil"/>
              <w:left w:val="nil"/>
              <w:bottom w:val="nil"/>
              <w:right w:val="nil"/>
            </w:tcBorders>
            <w:shd w:val="clear" w:color="auto" w:fill="FFFFFF"/>
            <w:tcMar>
              <w:left w:w="67" w:type="dxa"/>
              <w:right w:w="67" w:type="dxa"/>
            </w:tcMar>
            <w:vAlign w:val="bottom"/>
          </w:tcPr>
          <w:p w14:paraId="124EB6B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w:t>
            </w:r>
          </w:p>
        </w:tc>
        <w:tc>
          <w:tcPr>
            <w:tcW w:w="874" w:type="dxa"/>
            <w:gridSpan w:val="3"/>
            <w:tcBorders>
              <w:top w:val="nil"/>
              <w:left w:val="nil"/>
              <w:bottom w:val="nil"/>
              <w:right w:val="nil"/>
            </w:tcBorders>
            <w:shd w:val="clear" w:color="auto" w:fill="FFFFFF"/>
            <w:tcMar>
              <w:left w:w="67" w:type="dxa"/>
              <w:right w:w="67" w:type="dxa"/>
            </w:tcMar>
            <w:vAlign w:val="bottom"/>
          </w:tcPr>
          <w:p w14:paraId="70C5145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53A99FA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2D5F7C8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5D29F6" w14:paraId="46F87C04"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5865CB4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nil"/>
              <w:right w:val="nil"/>
            </w:tcBorders>
            <w:shd w:val="clear" w:color="auto" w:fill="FFFFFF"/>
            <w:tcMar>
              <w:left w:w="67" w:type="dxa"/>
              <w:right w:w="67" w:type="dxa"/>
            </w:tcMar>
            <w:vAlign w:val="bottom"/>
          </w:tcPr>
          <w:p w14:paraId="5435485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gridSpan w:val="3"/>
            <w:tcBorders>
              <w:top w:val="nil"/>
              <w:left w:val="nil"/>
              <w:bottom w:val="nil"/>
              <w:right w:val="nil"/>
            </w:tcBorders>
            <w:shd w:val="clear" w:color="auto" w:fill="FFFFFF"/>
            <w:tcMar>
              <w:left w:w="67" w:type="dxa"/>
              <w:right w:w="67" w:type="dxa"/>
            </w:tcMar>
            <w:vAlign w:val="bottom"/>
          </w:tcPr>
          <w:p w14:paraId="1B25767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gridSpan w:val="3"/>
            <w:tcBorders>
              <w:top w:val="nil"/>
              <w:left w:val="nil"/>
              <w:bottom w:val="nil"/>
              <w:right w:val="nil"/>
            </w:tcBorders>
            <w:shd w:val="clear" w:color="auto" w:fill="FFFFFF"/>
            <w:tcMar>
              <w:left w:w="67" w:type="dxa"/>
              <w:right w:w="67" w:type="dxa"/>
            </w:tcMar>
            <w:vAlign w:val="bottom"/>
          </w:tcPr>
          <w:p w14:paraId="073DAD6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w:t>
            </w:r>
          </w:p>
        </w:tc>
        <w:tc>
          <w:tcPr>
            <w:tcW w:w="874" w:type="dxa"/>
            <w:gridSpan w:val="3"/>
            <w:tcBorders>
              <w:top w:val="nil"/>
              <w:left w:val="nil"/>
              <w:bottom w:val="nil"/>
              <w:right w:val="nil"/>
            </w:tcBorders>
            <w:shd w:val="clear" w:color="auto" w:fill="FFFFFF"/>
            <w:tcMar>
              <w:left w:w="67" w:type="dxa"/>
              <w:right w:w="67" w:type="dxa"/>
            </w:tcMar>
            <w:vAlign w:val="bottom"/>
          </w:tcPr>
          <w:p w14:paraId="64325F3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7B7CE66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gridSpan w:val="3"/>
            <w:tcBorders>
              <w:top w:val="nil"/>
              <w:left w:val="nil"/>
              <w:bottom w:val="nil"/>
              <w:right w:val="nil"/>
            </w:tcBorders>
            <w:shd w:val="clear" w:color="auto" w:fill="FFFFFF"/>
            <w:tcMar>
              <w:left w:w="67" w:type="dxa"/>
              <w:right w:w="67" w:type="dxa"/>
            </w:tcMar>
            <w:vAlign w:val="bottom"/>
          </w:tcPr>
          <w:p w14:paraId="019EDFB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r>
      <w:tr w:rsidR="005D29F6" w14:paraId="1F4C5A94"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45BA82D1"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Paid a woman money for sex, 6 mo</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1F39574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38.4</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5D71AD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51.7</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82D52D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37.2</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DD0E14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37.8</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15FE18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44.4</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465AAA8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39.1</w:t>
            </w:r>
          </w:p>
        </w:tc>
      </w:tr>
      <w:tr w:rsidR="005D29F6" w14:paraId="233965F6"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4F3BA45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3E1BE5B6"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4F483DA0"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2170FA0B"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06354673"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44DC6412"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55F7EC84" w14:textId="77777777" w:rsidR="005D29F6" w:rsidRDefault="005D29F6" w:rsidP="00281490">
            <w:pPr>
              <w:adjustRightInd w:val="0"/>
              <w:rPr>
                <w:sz w:val="24"/>
                <w:szCs w:val="24"/>
              </w:rPr>
            </w:pPr>
          </w:p>
        </w:tc>
      </w:tr>
      <w:tr w:rsidR="005D29F6" w14:paraId="0B75D0C3"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6C095852"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3D8E265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61.3</w:t>
            </w:r>
          </w:p>
        </w:tc>
        <w:tc>
          <w:tcPr>
            <w:tcW w:w="874" w:type="dxa"/>
            <w:gridSpan w:val="3"/>
            <w:tcBorders>
              <w:top w:val="nil"/>
              <w:left w:val="nil"/>
              <w:bottom w:val="nil"/>
              <w:right w:val="nil"/>
            </w:tcBorders>
            <w:shd w:val="clear" w:color="auto" w:fill="FFFFFF"/>
            <w:tcMar>
              <w:left w:w="67" w:type="dxa"/>
              <w:right w:w="67" w:type="dxa"/>
            </w:tcMar>
            <w:vAlign w:val="bottom"/>
          </w:tcPr>
          <w:p w14:paraId="1161CED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48.2</w:t>
            </w:r>
          </w:p>
        </w:tc>
        <w:tc>
          <w:tcPr>
            <w:tcW w:w="874" w:type="dxa"/>
            <w:gridSpan w:val="3"/>
            <w:tcBorders>
              <w:top w:val="nil"/>
              <w:left w:val="nil"/>
              <w:bottom w:val="nil"/>
              <w:right w:val="nil"/>
            </w:tcBorders>
            <w:shd w:val="clear" w:color="auto" w:fill="FFFFFF"/>
            <w:tcMar>
              <w:left w:w="67" w:type="dxa"/>
              <w:right w:w="67" w:type="dxa"/>
            </w:tcMar>
            <w:vAlign w:val="bottom"/>
          </w:tcPr>
          <w:p w14:paraId="7048016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61.5</w:t>
            </w:r>
          </w:p>
        </w:tc>
        <w:tc>
          <w:tcPr>
            <w:tcW w:w="874" w:type="dxa"/>
            <w:gridSpan w:val="3"/>
            <w:tcBorders>
              <w:top w:val="nil"/>
              <w:left w:val="nil"/>
              <w:bottom w:val="nil"/>
              <w:right w:val="nil"/>
            </w:tcBorders>
            <w:shd w:val="clear" w:color="auto" w:fill="FFFFFF"/>
            <w:tcMar>
              <w:left w:w="67" w:type="dxa"/>
              <w:right w:w="67" w:type="dxa"/>
            </w:tcMar>
            <w:vAlign w:val="bottom"/>
          </w:tcPr>
          <w:p w14:paraId="156A2E8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62.2</w:t>
            </w:r>
          </w:p>
        </w:tc>
        <w:tc>
          <w:tcPr>
            <w:tcW w:w="874" w:type="dxa"/>
            <w:gridSpan w:val="3"/>
            <w:tcBorders>
              <w:top w:val="nil"/>
              <w:left w:val="nil"/>
              <w:bottom w:val="nil"/>
              <w:right w:val="nil"/>
            </w:tcBorders>
            <w:shd w:val="clear" w:color="auto" w:fill="FFFFFF"/>
            <w:tcMar>
              <w:left w:w="67" w:type="dxa"/>
              <w:right w:w="67" w:type="dxa"/>
            </w:tcMar>
            <w:vAlign w:val="bottom"/>
          </w:tcPr>
          <w:p w14:paraId="2587926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54.8</w:t>
            </w:r>
          </w:p>
        </w:tc>
        <w:tc>
          <w:tcPr>
            <w:tcW w:w="874" w:type="dxa"/>
            <w:gridSpan w:val="3"/>
            <w:tcBorders>
              <w:top w:val="nil"/>
              <w:left w:val="nil"/>
              <w:bottom w:val="nil"/>
              <w:right w:val="nil"/>
            </w:tcBorders>
            <w:shd w:val="clear" w:color="auto" w:fill="FFFFFF"/>
            <w:tcMar>
              <w:left w:w="67" w:type="dxa"/>
              <w:right w:w="67" w:type="dxa"/>
            </w:tcMar>
            <w:vAlign w:val="bottom"/>
          </w:tcPr>
          <w:p w14:paraId="5D07B34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60.5</w:t>
            </w:r>
          </w:p>
        </w:tc>
      </w:tr>
      <w:tr w:rsidR="005D29F6" w14:paraId="35DDE0E7"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41D6892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nil"/>
              <w:right w:val="nil"/>
            </w:tcBorders>
            <w:shd w:val="clear" w:color="auto" w:fill="FFFFFF"/>
            <w:tcMar>
              <w:left w:w="67" w:type="dxa"/>
              <w:right w:w="67" w:type="dxa"/>
            </w:tcMar>
            <w:vAlign w:val="bottom"/>
          </w:tcPr>
          <w:p w14:paraId="5E578AF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gridSpan w:val="3"/>
            <w:tcBorders>
              <w:top w:val="nil"/>
              <w:left w:val="nil"/>
              <w:bottom w:val="nil"/>
              <w:right w:val="nil"/>
            </w:tcBorders>
            <w:shd w:val="clear" w:color="auto" w:fill="FFFFFF"/>
            <w:tcMar>
              <w:left w:w="67" w:type="dxa"/>
              <w:right w:w="67" w:type="dxa"/>
            </w:tcMar>
            <w:vAlign w:val="bottom"/>
          </w:tcPr>
          <w:p w14:paraId="5F7BB0C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273983D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64843FE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409538F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c>
          <w:tcPr>
            <w:tcW w:w="874" w:type="dxa"/>
            <w:gridSpan w:val="3"/>
            <w:tcBorders>
              <w:top w:val="nil"/>
              <w:left w:val="nil"/>
              <w:bottom w:val="nil"/>
              <w:right w:val="nil"/>
            </w:tcBorders>
            <w:shd w:val="clear" w:color="auto" w:fill="FFFFFF"/>
            <w:tcMar>
              <w:left w:w="67" w:type="dxa"/>
              <w:right w:w="67" w:type="dxa"/>
            </w:tcMar>
            <w:vAlign w:val="bottom"/>
          </w:tcPr>
          <w:p w14:paraId="37B8569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5D29F6" w14:paraId="69BBE29F"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1C09CACC"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nil"/>
              <w:right w:val="nil"/>
            </w:tcBorders>
            <w:shd w:val="clear" w:color="auto" w:fill="FFFFFF"/>
            <w:tcMar>
              <w:left w:w="67" w:type="dxa"/>
              <w:right w:w="67" w:type="dxa"/>
            </w:tcMar>
            <w:vAlign w:val="bottom"/>
          </w:tcPr>
          <w:p w14:paraId="3EB5B58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gridSpan w:val="3"/>
            <w:tcBorders>
              <w:top w:val="nil"/>
              <w:left w:val="nil"/>
              <w:bottom w:val="nil"/>
              <w:right w:val="nil"/>
            </w:tcBorders>
            <w:shd w:val="clear" w:color="auto" w:fill="FFFFFF"/>
            <w:tcMar>
              <w:left w:w="67" w:type="dxa"/>
              <w:right w:w="67" w:type="dxa"/>
            </w:tcMar>
            <w:vAlign w:val="bottom"/>
          </w:tcPr>
          <w:p w14:paraId="5C019F1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gridSpan w:val="3"/>
            <w:tcBorders>
              <w:top w:val="nil"/>
              <w:left w:val="nil"/>
              <w:bottom w:val="nil"/>
              <w:right w:val="nil"/>
            </w:tcBorders>
            <w:shd w:val="clear" w:color="auto" w:fill="FFFFFF"/>
            <w:tcMar>
              <w:left w:w="67" w:type="dxa"/>
              <w:right w:w="67" w:type="dxa"/>
            </w:tcMar>
            <w:vAlign w:val="bottom"/>
          </w:tcPr>
          <w:p w14:paraId="4541CF5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w:t>
            </w:r>
          </w:p>
        </w:tc>
        <w:tc>
          <w:tcPr>
            <w:tcW w:w="874" w:type="dxa"/>
            <w:gridSpan w:val="3"/>
            <w:tcBorders>
              <w:top w:val="nil"/>
              <w:left w:val="nil"/>
              <w:bottom w:val="nil"/>
              <w:right w:val="nil"/>
            </w:tcBorders>
            <w:shd w:val="clear" w:color="auto" w:fill="FFFFFF"/>
            <w:tcMar>
              <w:left w:w="67" w:type="dxa"/>
              <w:right w:w="67" w:type="dxa"/>
            </w:tcMar>
            <w:vAlign w:val="bottom"/>
          </w:tcPr>
          <w:p w14:paraId="08BAF74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07ABF4C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gridSpan w:val="3"/>
            <w:tcBorders>
              <w:top w:val="nil"/>
              <w:left w:val="nil"/>
              <w:bottom w:val="nil"/>
              <w:right w:val="nil"/>
            </w:tcBorders>
            <w:shd w:val="clear" w:color="auto" w:fill="FFFFFF"/>
            <w:tcMar>
              <w:left w:w="67" w:type="dxa"/>
              <w:right w:w="67" w:type="dxa"/>
            </w:tcMar>
            <w:vAlign w:val="bottom"/>
          </w:tcPr>
          <w:p w14:paraId="6ADADF7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r>
      <w:tr w:rsidR="005D29F6" w14:paraId="57D20B67"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67F1DA7B"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Pagou a um homem por sexo, 6 meses</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4457900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26.2</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6E3D333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23.3</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CE364B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22.6</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A9B3A6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24.8</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01CB30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46.2</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80BCD5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26.4</w:t>
            </w:r>
          </w:p>
        </w:tc>
      </w:tr>
      <w:tr w:rsidR="005D29F6" w14:paraId="65F283F0"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300C451C"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61C42314"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3C82A349"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7ABF0C5F"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0E4A8516"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5BE0581C"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48A11013" w14:textId="77777777" w:rsidR="005D29F6" w:rsidRDefault="005D29F6" w:rsidP="00281490">
            <w:pPr>
              <w:adjustRightInd w:val="0"/>
              <w:rPr>
                <w:sz w:val="24"/>
                <w:szCs w:val="24"/>
              </w:rPr>
            </w:pPr>
          </w:p>
        </w:tc>
      </w:tr>
      <w:tr w:rsidR="005D29F6" w14:paraId="25BE8A8E"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23BC82A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11EC184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73.8</w:t>
            </w:r>
          </w:p>
        </w:tc>
        <w:tc>
          <w:tcPr>
            <w:tcW w:w="874" w:type="dxa"/>
            <w:gridSpan w:val="3"/>
            <w:tcBorders>
              <w:top w:val="nil"/>
              <w:left w:val="nil"/>
              <w:bottom w:val="nil"/>
              <w:right w:val="nil"/>
            </w:tcBorders>
            <w:shd w:val="clear" w:color="auto" w:fill="FFFFFF"/>
            <w:tcMar>
              <w:left w:w="67" w:type="dxa"/>
              <w:right w:w="67" w:type="dxa"/>
            </w:tcMar>
            <w:vAlign w:val="bottom"/>
          </w:tcPr>
          <w:p w14:paraId="296D3C8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76.7</w:t>
            </w:r>
          </w:p>
        </w:tc>
        <w:tc>
          <w:tcPr>
            <w:tcW w:w="874" w:type="dxa"/>
            <w:gridSpan w:val="3"/>
            <w:tcBorders>
              <w:top w:val="nil"/>
              <w:left w:val="nil"/>
              <w:bottom w:val="nil"/>
              <w:right w:val="nil"/>
            </w:tcBorders>
            <w:shd w:val="clear" w:color="auto" w:fill="FFFFFF"/>
            <w:tcMar>
              <w:left w:w="67" w:type="dxa"/>
              <w:right w:w="67" w:type="dxa"/>
            </w:tcMar>
            <w:vAlign w:val="bottom"/>
          </w:tcPr>
          <w:p w14:paraId="5EB8F3B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76.2</w:t>
            </w:r>
          </w:p>
        </w:tc>
        <w:tc>
          <w:tcPr>
            <w:tcW w:w="874" w:type="dxa"/>
            <w:gridSpan w:val="3"/>
            <w:tcBorders>
              <w:top w:val="nil"/>
              <w:left w:val="nil"/>
              <w:bottom w:val="nil"/>
              <w:right w:val="nil"/>
            </w:tcBorders>
            <w:shd w:val="clear" w:color="auto" w:fill="FFFFFF"/>
            <w:tcMar>
              <w:left w:w="67" w:type="dxa"/>
              <w:right w:w="67" w:type="dxa"/>
            </w:tcMar>
            <w:vAlign w:val="bottom"/>
          </w:tcPr>
          <w:p w14:paraId="786AB56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75.2</w:t>
            </w:r>
          </w:p>
        </w:tc>
        <w:tc>
          <w:tcPr>
            <w:tcW w:w="874" w:type="dxa"/>
            <w:gridSpan w:val="3"/>
            <w:tcBorders>
              <w:top w:val="nil"/>
              <w:left w:val="nil"/>
              <w:bottom w:val="nil"/>
              <w:right w:val="nil"/>
            </w:tcBorders>
            <w:shd w:val="clear" w:color="auto" w:fill="FFFFFF"/>
            <w:tcMar>
              <w:left w:w="67" w:type="dxa"/>
              <w:right w:w="67" w:type="dxa"/>
            </w:tcMar>
            <w:vAlign w:val="bottom"/>
          </w:tcPr>
          <w:p w14:paraId="30BE2F4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53.8</w:t>
            </w:r>
          </w:p>
        </w:tc>
        <w:tc>
          <w:tcPr>
            <w:tcW w:w="874" w:type="dxa"/>
            <w:gridSpan w:val="3"/>
            <w:tcBorders>
              <w:top w:val="nil"/>
              <w:left w:val="nil"/>
              <w:bottom w:val="nil"/>
              <w:right w:val="nil"/>
            </w:tcBorders>
            <w:shd w:val="clear" w:color="auto" w:fill="FFFFFF"/>
            <w:tcMar>
              <w:left w:w="67" w:type="dxa"/>
              <w:right w:w="67" w:type="dxa"/>
            </w:tcMar>
            <w:vAlign w:val="bottom"/>
          </w:tcPr>
          <w:p w14:paraId="0B2857D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73.6</w:t>
            </w:r>
          </w:p>
        </w:tc>
      </w:tr>
      <w:tr w:rsidR="005D29F6" w14:paraId="4C73B36A"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19D62CF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nil"/>
              <w:right w:val="nil"/>
            </w:tcBorders>
            <w:shd w:val="clear" w:color="auto" w:fill="FFFFFF"/>
            <w:tcMar>
              <w:left w:w="67" w:type="dxa"/>
              <w:right w:w="67" w:type="dxa"/>
            </w:tcMar>
            <w:vAlign w:val="bottom"/>
          </w:tcPr>
          <w:p w14:paraId="4887251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03A5DF4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0D72B7E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w:t>
            </w:r>
          </w:p>
        </w:tc>
        <w:tc>
          <w:tcPr>
            <w:tcW w:w="874" w:type="dxa"/>
            <w:gridSpan w:val="3"/>
            <w:tcBorders>
              <w:top w:val="nil"/>
              <w:left w:val="nil"/>
              <w:bottom w:val="nil"/>
              <w:right w:val="nil"/>
            </w:tcBorders>
            <w:shd w:val="clear" w:color="auto" w:fill="FFFFFF"/>
            <w:tcMar>
              <w:left w:w="67" w:type="dxa"/>
              <w:right w:w="67" w:type="dxa"/>
            </w:tcMar>
            <w:vAlign w:val="bottom"/>
          </w:tcPr>
          <w:p w14:paraId="0505D2F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4B7C04F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6FD7FF8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r>
      <w:tr w:rsidR="005D29F6" w14:paraId="131A80F2"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0DB6D8A1"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Paid a gay, fag or transvestite money for sex, 6 mo</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AA15A4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24.7</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B111BB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25.8</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A608DE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17.2</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2531862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31.3</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7F463D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36.5</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5A697C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25.0</w:t>
            </w:r>
          </w:p>
        </w:tc>
      </w:tr>
      <w:tr w:rsidR="005D29F6" w14:paraId="6748DC1F"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7AD185EC"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530BAFE9"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02685D2F"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78CB77E3"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30C338ED"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4C6BB76F"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5B690745" w14:textId="77777777" w:rsidR="005D29F6" w:rsidRDefault="005D29F6" w:rsidP="00281490">
            <w:pPr>
              <w:adjustRightInd w:val="0"/>
              <w:rPr>
                <w:sz w:val="24"/>
                <w:szCs w:val="24"/>
              </w:rPr>
            </w:pPr>
          </w:p>
        </w:tc>
      </w:tr>
      <w:tr w:rsidR="005D29F6" w14:paraId="680591B5"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71318D57"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15083B0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74.7</w:t>
            </w:r>
          </w:p>
        </w:tc>
        <w:tc>
          <w:tcPr>
            <w:tcW w:w="874" w:type="dxa"/>
            <w:gridSpan w:val="3"/>
            <w:tcBorders>
              <w:top w:val="nil"/>
              <w:left w:val="nil"/>
              <w:bottom w:val="nil"/>
              <w:right w:val="nil"/>
            </w:tcBorders>
            <w:shd w:val="clear" w:color="auto" w:fill="FFFFFF"/>
            <w:tcMar>
              <w:left w:w="67" w:type="dxa"/>
              <w:right w:w="67" w:type="dxa"/>
            </w:tcMar>
            <w:vAlign w:val="bottom"/>
          </w:tcPr>
          <w:p w14:paraId="77CCDE6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73.3</w:t>
            </w:r>
          </w:p>
        </w:tc>
        <w:tc>
          <w:tcPr>
            <w:tcW w:w="874" w:type="dxa"/>
            <w:gridSpan w:val="3"/>
            <w:tcBorders>
              <w:top w:val="nil"/>
              <w:left w:val="nil"/>
              <w:bottom w:val="nil"/>
              <w:right w:val="nil"/>
            </w:tcBorders>
            <w:shd w:val="clear" w:color="auto" w:fill="FFFFFF"/>
            <w:tcMar>
              <w:left w:w="67" w:type="dxa"/>
              <w:right w:w="67" w:type="dxa"/>
            </w:tcMar>
            <w:vAlign w:val="bottom"/>
          </w:tcPr>
          <w:p w14:paraId="097CAFA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77.4</w:t>
            </w:r>
          </w:p>
        </w:tc>
        <w:tc>
          <w:tcPr>
            <w:tcW w:w="874" w:type="dxa"/>
            <w:gridSpan w:val="3"/>
            <w:tcBorders>
              <w:top w:val="nil"/>
              <w:left w:val="nil"/>
              <w:bottom w:val="nil"/>
              <w:right w:val="nil"/>
            </w:tcBorders>
            <w:shd w:val="clear" w:color="auto" w:fill="FFFFFF"/>
            <w:tcMar>
              <w:left w:w="67" w:type="dxa"/>
              <w:right w:w="67" w:type="dxa"/>
            </w:tcMar>
            <w:vAlign w:val="bottom"/>
          </w:tcPr>
          <w:p w14:paraId="0F6B169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68.7</w:t>
            </w:r>
          </w:p>
        </w:tc>
        <w:tc>
          <w:tcPr>
            <w:tcW w:w="874" w:type="dxa"/>
            <w:gridSpan w:val="3"/>
            <w:tcBorders>
              <w:top w:val="nil"/>
              <w:left w:val="nil"/>
              <w:bottom w:val="nil"/>
              <w:right w:val="nil"/>
            </w:tcBorders>
            <w:shd w:val="clear" w:color="auto" w:fill="FFFFFF"/>
            <w:tcMar>
              <w:left w:w="67" w:type="dxa"/>
              <w:right w:w="67" w:type="dxa"/>
            </w:tcMar>
            <w:vAlign w:val="bottom"/>
          </w:tcPr>
          <w:p w14:paraId="1A4EB44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62.9</w:t>
            </w:r>
          </w:p>
        </w:tc>
        <w:tc>
          <w:tcPr>
            <w:tcW w:w="874" w:type="dxa"/>
            <w:gridSpan w:val="3"/>
            <w:tcBorders>
              <w:top w:val="nil"/>
              <w:left w:val="nil"/>
              <w:bottom w:val="nil"/>
              <w:right w:val="nil"/>
            </w:tcBorders>
            <w:shd w:val="clear" w:color="auto" w:fill="FFFFFF"/>
            <w:tcMar>
              <w:left w:w="67" w:type="dxa"/>
              <w:right w:w="67" w:type="dxa"/>
            </w:tcMar>
            <w:vAlign w:val="bottom"/>
          </w:tcPr>
          <w:p w14:paraId="58664F8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74.4</w:t>
            </w:r>
          </w:p>
        </w:tc>
      </w:tr>
      <w:tr w:rsidR="005D29F6" w14:paraId="478929BA"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38B3B847"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nil"/>
              <w:right w:val="nil"/>
            </w:tcBorders>
            <w:shd w:val="clear" w:color="auto" w:fill="FFFFFF"/>
            <w:tcMar>
              <w:left w:w="67" w:type="dxa"/>
              <w:right w:w="67" w:type="dxa"/>
            </w:tcMar>
            <w:vAlign w:val="bottom"/>
          </w:tcPr>
          <w:p w14:paraId="61B1485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gridSpan w:val="3"/>
            <w:tcBorders>
              <w:top w:val="nil"/>
              <w:left w:val="nil"/>
              <w:bottom w:val="nil"/>
              <w:right w:val="nil"/>
            </w:tcBorders>
            <w:shd w:val="clear" w:color="auto" w:fill="FFFFFF"/>
            <w:tcMar>
              <w:left w:w="67" w:type="dxa"/>
              <w:right w:w="67" w:type="dxa"/>
            </w:tcMar>
            <w:vAlign w:val="bottom"/>
          </w:tcPr>
          <w:p w14:paraId="6932306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gridSpan w:val="3"/>
            <w:tcBorders>
              <w:top w:val="nil"/>
              <w:left w:val="nil"/>
              <w:bottom w:val="nil"/>
              <w:right w:val="nil"/>
            </w:tcBorders>
            <w:shd w:val="clear" w:color="auto" w:fill="FFFFFF"/>
            <w:tcMar>
              <w:left w:w="67" w:type="dxa"/>
              <w:right w:w="67" w:type="dxa"/>
            </w:tcMar>
            <w:vAlign w:val="bottom"/>
          </w:tcPr>
          <w:p w14:paraId="45782C6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w:t>
            </w:r>
          </w:p>
        </w:tc>
        <w:tc>
          <w:tcPr>
            <w:tcW w:w="874" w:type="dxa"/>
            <w:gridSpan w:val="3"/>
            <w:tcBorders>
              <w:top w:val="nil"/>
              <w:left w:val="nil"/>
              <w:bottom w:val="nil"/>
              <w:right w:val="nil"/>
            </w:tcBorders>
            <w:shd w:val="clear" w:color="auto" w:fill="FFFFFF"/>
            <w:tcMar>
              <w:left w:w="67" w:type="dxa"/>
              <w:right w:w="67" w:type="dxa"/>
            </w:tcMar>
            <w:vAlign w:val="bottom"/>
          </w:tcPr>
          <w:p w14:paraId="2E4D03E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5B9A7DA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gridSpan w:val="3"/>
            <w:tcBorders>
              <w:top w:val="nil"/>
              <w:left w:val="nil"/>
              <w:bottom w:val="nil"/>
              <w:right w:val="nil"/>
            </w:tcBorders>
            <w:shd w:val="clear" w:color="auto" w:fill="FFFFFF"/>
            <w:tcMar>
              <w:left w:w="67" w:type="dxa"/>
              <w:right w:w="67" w:type="dxa"/>
            </w:tcMar>
            <w:vAlign w:val="bottom"/>
          </w:tcPr>
          <w:p w14:paraId="50D2F18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r>
      <w:tr w:rsidR="005D29F6" w14:paraId="73D538D5"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7412A24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nil"/>
              <w:right w:val="nil"/>
            </w:tcBorders>
            <w:shd w:val="clear" w:color="auto" w:fill="FFFFFF"/>
            <w:tcMar>
              <w:left w:w="67" w:type="dxa"/>
              <w:right w:w="67" w:type="dxa"/>
            </w:tcMar>
            <w:vAlign w:val="bottom"/>
          </w:tcPr>
          <w:p w14:paraId="09E96D1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gridSpan w:val="3"/>
            <w:tcBorders>
              <w:top w:val="nil"/>
              <w:left w:val="nil"/>
              <w:bottom w:val="nil"/>
              <w:right w:val="nil"/>
            </w:tcBorders>
            <w:shd w:val="clear" w:color="auto" w:fill="FFFFFF"/>
            <w:tcMar>
              <w:left w:w="67" w:type="dxa"/>
              <w:right w:w="67" w:type="dxa"/>
            </w:tcMar>
            <w:vAlign w:val="bottom"/>
          </w:tcPr>
          <w:p w14:paraId="5B0AF4C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gridSpan w:val="3"/>
            <w:tcBorders>
              <w:top w:val="nil"/>
              <w:left w:val="nil"/>
              <w:bottom w:val="nil"/>
              <w:right w:val="nil"/>
            </w:tcBorders>
            <w:shd w:val="clear" w:color="auto" w:fill="FFFFFF"/>
            <w:tcMar>
              <w:left w:w="67" w:type="dxa"/>
              <w:right w:w="67" w:type="dxa"/>
            </w:tcMar>
            <w:vAlign w:val="bottom"/>
          </w:tcPr>
          <w:p w14:paraId="4E5D65F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w:t>
            </w:r>
          </w:p>
        </w:tc>
        <w:tc>
          <w:tcPr>
            <w:tcW w:w="874" w:type="dxa"/>
            <w:gridSpan w:val="3"/>
            <w:tcBorders>
              <w:top w:val="nil"/>
              <w:left w:val="nil"/>
              <w:bottom w:val="nil"/>
              <w:right w:val="nil"/>
            </w:tcBorders>
            <w:shd w:val="clear" w:color="auto" w:fill="FFFFFF"/>
            <w:tcMar>
              <w:left w:w="67" w:type="dxa"/>
              <w:right w:w="67" w:type="dxa"/>
            </w:tcMar>
            <w:vAlign w:val="bottom"/>
          </w:tcPr>
          <w:p w14:paraId="701C746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0EA9EFC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gridSpan w:val="3"/>
            <w:tcBorders>
              <w:top w:val="nil"/>
              <w:left w:val="nil"/>
              <w:bottom w:val="nil"/>
              <w:right w:val="nil"/>
            </w:tcBorders>
            <w:shd w:val="clear" w:color="auto" w:fill="FFFFFF"/>
            <w:tcMar>
              <w:left w:w="67" w:type="dxa"/>
              <w:right w:w="67" w:type="dxa"/>
            </w:tcMar>
            <w:vAlign w:val="bottom"/>
          </w:tcPr>
          <w:p w14:paraId="285F874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r>
      <w:tr w:rsidR="005D29F6" w14:paraId="318D23C6"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55F22A41"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Recebeu dinheiro para fazer sexo, 6 meses</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464BE89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44.5</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6926AEB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45.7</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0C087AD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23.4</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C5E63D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55.2</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0C2872F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57.9</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06CE408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44.7</w:t>
            </w:r>
          </w:p>
        </w:tc>
      </w:tr>
      <w:tr w:rsidR="005D29F6" w14:paraId="7F9BCC0B"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0EA24264"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01D9B98B"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18AFBA5A"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288CD2A9"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3D7A5E35"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1A7CF5AB"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46E94F80" w14:textId="77777777" w:rsidR="005D29F6" w:rsidRDefault="005D29F6" w:rsidP="00281490">
            <w:pPr>
              <w:adjustRightInd w:val="0"/>
              <w:rPr>
                <w:sz w:val="24"/>
                <w:szCs w:val="24"/>
              </w:rPr>
            </w:pPr>
          </w:p>
        </w:tc>
      </w:tr>
      <w:tr w:rsidR="005D29F6" w14:paraId="734CEB35"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16EFCD7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08A91CE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55.1</w:t>
            </w:r>
          </w:p>
        </w:tc>
        <w:tc>
          <w:tcPr>
            <w:tcW w:w="874" w:type="dxa"/>
            <w:gridSpan w:val="3"/>
            <w:tcBorders>
              <w:top w:val="nil"/>
              <w:left w:val="nil"/>
              <w:bottom w:val="nil"/>
              <w:right w:val="nil"/>
            </w:tcBorders>
            <w:shd w:val="clear" w:color="auto" w:fill="FFFFFF"/>
            <w:tcMar>
              <w:left w:w="67" w:type="dxa"/>
              <w:right w:w="67" w:type="dxa"/>
            </w:tcMar>
            <w:vAlign w:val="bottom"/>
          </w:tcPr>
          <w:p w14:paraId="5AC5996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53.2</w:t>
            </w:r>
          </w:p>
        </w:tc>
        <w:tc>
          <w:tcPr>
            <w:tcW w:w="874" w:type="dxa"/>
            <w:gridSpan w:val="3"/>
            <w:tcBorders>
              <w:top w:val="nil"/>
              <w:left w:val="nil"/>
              <w:bottom w:val="nil"/>
              <w:right w:val="nil"/>
            </w:tcBorders>
            <w:shd w:val="clear" w:color="auto" w:fill="FFFFFF"/>
            <w:tcMar>
              <w:left w:w="67" w:type="dxa"/>
              <w:right w:w="67" w:type="dxa"/>
            </w:tcMar>
            <w:vAlign w:val="bottom"/>
          </w:tcPr>
          <w:p w14:paraId="699A46E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71.1</w:t>
            </w:r>
          </w:p>
        </w:tc>
        <w:tc>
          <w:tcPr>
            <w:tcW w:w="874" w:type="dxa"/>
            <w:gridSpan w:val="3"/>
            <w:tcBorders>
              <w:top w:val="nil"/>
              <w:left w:val="nil"/>
              <w:bottom w:val="nil"/>
              <w:right w:val="nil"/>
            </w:tcBorders>
            <w:shd w:val="clear" w:color="auto" w:fill="FFFFFF"/>
            <w:tcMar>
              <w:left w:w="67" w:type="dxa"/>
              <w:right w:w="67" w:type="dxa"/>
            </w:tcMar>
            <w:vAlign w:val="bottom"/>
          </w:tcPr>
          <w:p w14:paraId="5E9EE0E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44.8</w:t>
            </w:r>
          </w:p>
        </w:tc>
        <w:tc>
          <w:tcPr>
            <w:tcW w:w="874" w:type="dxa"/>
            <w:gridSpan w:val="3"/>
            <w:tcBorders>
              <w:top w:val="nil"/>
              <w:left w:val="nil"/>
              <w:bottom w:val="nil"/>
              <w:right w:val="nil"/>
            </w:tcBorders>
            <w:shd w:val="clear" w:color="auto" w:fill="FFFFFF"/>
            <w:tcMar>
              <w:left w:w="67" w:type="dxa"/>
              <w:right w:w="67" w:type="dxa"/>
            </w:tcMar>
            <w:vAlign w:val="bottom"/>
          </w:tcPr>
          <w:p w14:paraId="10263D8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41.1</w:t>
            </w:r>
          </w:p>
        </w:tc>
        <w:tc>
          <w:tcPr>
            <w:tcW w:w="874" w:type="dxa"/>
            <w:gridSpan w:val="3"/>
            <w:tcBorders>
              <w:top w:val="nil"/>
              <w:left w:val="nil"/>
              <w:bottom w:val="nil"/>
              <w:right w:val="nil"/>
            </w:tcBorders>
            <w:shd w:val="clear" w:color="auto" w:fill="FFFFFF"/>
            <w:tcMar>
              <w:left w:w="67" w:type="dxa"/>
              <w:right w:w="67" w:type="dxa"/>
            </w:tcMar>
            <w:vAlign w:val="bottom"/>
          </w:tcPr>
          <w:p w14:paraId="2614494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54.8</w:t>
            </w:r>
          </w:p>
        </w:tc>
      </w:tr>
      <w:tr w:rsidR="005D29F6" w14:paraId="77EEE913"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68E8411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nil"/>
              <w:right w:val="nil"/>
            </w:tcBorders>
            <w:shd w:val="clear" w:color="auto" w:fill="FFFFFF"/>
            <w:tcMar>
              <w:left w:w="67" w:type="dxa"/>
              <w:right w:w="67" w:type="dxa"/>
            </w:tcMar>
            <w:vAlign w:val="bottom"/>
          </w:tcPr>
          <w:p w14:paraId="311624D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gridSpan w:val="3"/>
            <w:tcBorders>
              <w:top w:val="nil"/>
              <w:left w:val="nil"/>
              <w:bottom w:val="nil"/>
              <w:right w:val="nil"/>
            </w:tcBorders>
            <w:shd w:val="clear" w:color="auto" w:fill="FFFFFF"/>
            <w:tcMar>
              <w:left w:w="67" w:type="dxa"/>
              <w:right w:w="67" w:type="dxa"/>
            </w:tcMar>
            <w:vAlign w:val="bottom"/>
          </w:tcPr>
          <w:p w14:paraId="39900DE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w:t>
            </w:r>
          </w:p>
        </w:tc>
        <w:tc>
          <w:tcPr>
            <w:tcW w:w="874" w:type="dxa"/>
            <w:gridSpan w:val="3"/>
            <w:tcBorders>
              <w:top w:val="nil"/>
              <w:left w:val="nil"/>
              <w:bottom w:val="nil"/>
              <w:right w:val="nil"/>
            </w:tcBorders>
            <w:shd w:val="clear" w:color="auto" w:fill="FFFFFF"/>
            <w:tcMar>
              <w:left w:w="67" w:type="dxa"/>
              <w:right w:w="67" w:type="dxa"/>
            </w:tcMar>
            <w:vAlign w:val="bottom"/>
          </w:tcPr>
          <w:p w14:paraId="6671D01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w:t>
            </w:r>
          </w:p>
        </w:tc>
        <w:tc>
          <w:tcPr>
            <w:tcW w:w="874" w:type="dxa"/>
            <w:gridSpan w:val="3"/>
            <w:tcBorders>
              <w:top w:val="nil"/>
              <w:left w:val="nil"/>
              <w:bottom w:val="nil"/>
              <w:right w:val="nil"/>
            </w:tcBorders>
            <w:shd w:val="clear" w:color="auto" w:fill="FFFFFF"/>
            <w:tcMar>
              <w:left w:w="67" w:type="dxa"/>
              <w:right w:w="67" w:type="dxa"/>
            </w:tcMar>
            <w:vAlign w:val="bottom"/>
          </w:tcPr>
          <w:p w14:paraId="37493AF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0F68783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c>
          <w:tcPr>
            <w:tcW w:w="874" w:type="dxa"/>
            <w:gridSpan w:val="3"/>
            <w:tcBorders>
              <w:top w:val="nil"/>
              <w:left w:val="nil"/>
              <w:bottom w:val="nil"/>
              <w:right w:val="nil"/>
            </w:tcBorders>
            <w:shd w:val="clear" w:color="auto" w:fill="FFFFFF"/>
            <w:tcMar>
              <w:left w:w="67" w:type="dxa"/>
              <w:right w:w="67" w:type="dxa"/>
            </w:tcMar>
            <w:vAlign w:val="bottom"/>
          </w:tcPr>
          <w:p w14:paraId="35D999D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r>
      <w:tr w:rsidR="005D29F6" w14:paraId="41364EEC"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23706B4D"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Alguma vez recebeu dinheiro para fazer sexo</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2AD123F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67.2</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45CAC8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54.4</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6253273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33.5</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2B14F62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70.9</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E32EE7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78.9</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62F3E21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66.4</w:t>
            </w:r>
          </w:p>
        </w:tc>
      </w:tr>
      <w:tr w:rsidR="005D29F6" w14:paraId="2EA4A221"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5B7E8C26"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20D37489"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6B2A605E"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53BFE39E"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038C0CC7"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2ED2E2BF"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6B51728E" w14:textId="77777777" w:rsidR="005D29F6" w:rsidRDefault="005D29F6" w:rsidP="00281490">
            <w:pPr>
              <w:adjustRightInd w:val="0"/>
              <w:rPr>
                <w:sz w:val="24"/>
                <w:szCs w:val="24"/>
              </w:rPr>
            </w:pPr>
          </w:p>
        </w:tc>
      </w:tr>
      <w:tr w:rsidR="005D29F6" w14:paraId="41EF4874"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7CEC9F3B"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1CA5931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32.7</w:t>
            </w:r>
          </w:p>
        </w:tc>
        <w:tc>
          <w:tcPr>
            <w:tcW w:w="874" w:type="dxa"/>
            <w:gridSpan w:val="3"/>
            <w:tcBorders>
              <w:top w:val="nil"/>
              <w:left w:val="nil"/>
              <w:bottom w:val="nil"/>
              <w:right w:val="nil"/>
            </w:tcBorders>
            <w:shd w:val="clear" w:color="auto" w:fill="FFFFFF"/>
            <w:tcMar>
              <w:left w:w="67" w:type="dxa"/>
              <w:right w:w="67" w:type="dxa"/>
            </w:tcMar>
            <w:vAlign w:val="bottom"/>
          </w:tcPr>
          <w:p w14:paraId="1707DE1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45.2</w:t>
            </w:r>
          </w:p>
        </w:tc>
        <w:tc>
          <w:tcPr>
            <w:tcW w:w="874" w:type="dxa"/>
            <w:gridSpan w:val="3"/>
            <w:tcBorders>
              <w:top w:val="nil"/>
              <w:left w:val="nil"/>
              <w:bottom w:val="nil"/>
              <w:right w:val="nil"/>
            </w:tcBorders>
            <w:shd w:val="clear" w:color="auto" w:fill="FFFFFF"/>
            <w:tcMar>
              <w:left w:w="67" w:type="dxa"/>
              <w:right w:w="67" w:type="dxa"/>
            </w:tcMar>
            <w:vAlign w:val="bottom"/>
          </w:tcPr>
          <w:p w14:paraId="23E046A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66.5</w:t>
            </w:r>
          </w:p>
        </w:tc>
        <w:tc>
          <w:tcPr>
            <w:tcW w:w="874" w:type="dxa"/>
            <w:gridSpan w:val="3"/>
            <w:tcBorders>
              <w:top w:val="nil"/>
              <w:left w:val="nil"/>
              <w:bottom w:val="nil"/>
              <w:right w:val="nil"/>
            </w:tcBorders>
            <w:shd w:val="clear" w:color="auto" w:fill="FFFFFF"/>
            <w:tcMar>
              <w:left w:w="67" w:type="dxa"/>
              <w:right w:w="67" w:type="dxa"/>
            </w:tcMar>
            <w:vAlign w:val="bottom"/>
          </w:tcPr>
          <w:p w14:paraId="6E02C81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29.1</w:t>
            </w:r>
          </w:p>
        </w:tc>
        <w:tc>
          <w:tcPr>
            <w:tcW w:w="874" w:type="dxa"/>
            <w:gridSpan w:val="3"/>
            <w:tcBorders>
              <w:top w:val="nil"/>
              <w:left w:val="nil"/>
              <w:bottom w:val="nil"/>
              <w:right w:val="nil"/>
            </w:tcBorders>
            <w:shd w:val="clear" w:color="auto" w:fill="FFFFFF"/>
            <w:tcMar>
              <w:left w:w="67" w:type="dxa"/>
              <w:right w:w="67" w:type="dxa"/>
            </w:tcMar>
            <w:vAlign w:val="bottom"/>
          </w:tcPr>
          <w:p w14:paraId="7BC2CAE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21.1</w:t>
            </w:r>
          </w:p>
        </w:tc>
        <w:tc>
          <w:tcPr>
            <w:tcW w:w="874" w:type="dxa"/>
            <w:gridSpan w:val="3"/>
            <w:tcBorders>
              <w:top w:val="nil"/>
              <w:left w:val="nil"/>
              <w:bottom w:val="nil"/>
              <w:right w:val="nil"/>
            </w:tcBorders>
            <w:shd w:val="clear" w:color="auto" w:fill="FFFFFF"/>
            <w:tcMar>
              <w:left w:w="67" w:type="dxa"/>
              <w:right w:w="67" w:type="dxa"/>
            </w:tcMar>
            <w:vAlign w:val="bottom"/>
          </w:tcPr>
          <w:p w14:paraId="7AEF1B1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33.5</w:t>
            </w:r>
          </w:p>
        </w:tc>
      </w:tr>
      <w:tr w:rsidR="005D29F6" w14:paraId="5B435392"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13BB50CD"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nil"/>
              <w:right w:val="nil"/>
            </w:tcBorders>
            <w:shd w:val="clear" w:color="auto" w:fill="FFFFFF"/>
            <w:tcMar>
              <w:left w:w="67" w:type="dxa"/>
              <w:right w:w="67" w:type="dxa"/>
            </w:tcMar>
            <w:vAlign w:val="bottom"/>
          </w:tcPr>
          <w:p w14:paraId="141786F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gridSpan w:val="3"/>
            <w:tcBorders>
              <w:top w:val="nil"/>
              <w:left w:val="nil"/>
              <w:bottom w:val="nil"/>
              <w:right w:val="nil"/>
            </w:tcBorders>
            <w:shd w:val="clear" w:color="auto" w:fill="FFFFFF"/>
            <w:tcMar>
              <w:left w:w="67" w:type="dxa"/>
              <w:right w:w="67" w:type="dxa"/>
            </w:tcMar>
            <w:vAlign w:val="bottom"/>
          </w:tcPr>
          <w:p w14:paraId="65A177F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gridSpan w:val="3"/>
            <w:tcBorders>
              <w:top w:val="nil"/>
              <w:left w:val="nil"/>
              <w:bottom w:val="nil"/>
              <w:right w:val="nil"/>
            </w:tcBorders>
            <w:shd w:val="clear" w:color="auto" w:fill="FFFFFF"/>
            <w:tcMar>
              <w:left w:w="67" w:type="dxa"/>
              <w:right w:w="67" w:type="dxa"/>
            </w:tcMar>
            <w:vAlign w:val="bottom"/>
          </w:tcPr>
          <w:p w14:paraId="7E83139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05938D2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089AF06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3B05741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5D29F6" w14:paraId="6EE19D19"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40E9F13D"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Conheceu um parceiro sexual neste local, 6 meses</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69D88BE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56.8</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37BCF1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52.9</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2FC5A69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54.0</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4C93B50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58.7</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994E22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71.1</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FB3C6E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56.8</w:t>
            </w:r>
          </w:p>
        </w:tc>
      </w:tr>
      <w:tr w:rsidR="005D29F6" w14:paraId="32EE8CD9"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6054AF7B"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2BDCF500"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56AFC961"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30CD79E9"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55CABA28"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5D547A8E"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0CEE7441" w14:textId="77777777" w:rsidR="005D29F6" w:rsidRDefault="005D29F6" w:rsidP="00281490">
            <w:pPr>
              <w:adjustRightInd w:val="0"/>
              <w:rPr>
                <w:sz w:val="24"/>
                <w:szCs w:val="24"/>
              </w:rPr>
            </w:pPr>
          </w:p>
        </w:tc>
      </w:tr>
      <w:tr w:rsidR="005D29F6" w14:paraId="69F63220"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049E3342"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442116F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42.0</w:t>
            </w:r>
          </w:p>
        </w:tc>
        <w:tc>
          <w:tcPr>
            <w:tcW w:w="874" w:type="dxa"/>
            <w:gridSpan w:val="3"/>
            <w:tcBorders>
              <w:top w:val="nil"/>
              <w:left w:val="nil"/>
              <w:bottom w:val="nil"/>
              <w:right w:val="nil"/>
            </w:tcBorders>
            <w:shd w:val="clear" w:color="auto" w:fill="FFFFFF"/>
            <w:tcMar>
              <w:left w:w="67" w:type="dxa"/>
              <w:right w:w="67" w:type="dxa"/>
            </w:tcMar>
            <w:vAlign w:val="bottom"/>
          </w:tcPr>
          <w:p w14:paraId="447AA6B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46.0</w:t>
            </w:r>
          </w:p>
        </w:tc>
        <w:tc>
          <w:tcPr>
            <w:tcW w:w="874" w:type="dxa"/>
            <w:gridSpan w:val="3"/>
            <w:tcBorders>
              <w:top w:val="nil"/>
              <w:left w:val="nil"/>
              <w:bottom w:val="nil"/>
              <w:right w:val="nil"/>
            </w:tcBorders>
            <w:shd w:val="clear" w:color="auto" w:fill="FFFFFF"/>
            <w:tcMar>
              <w:left w:w="67" w:type="dxa"/>
              <w:right w:w="67" w:type="dxa"/>
            </w:tcMar>
            <w:vAlign w:val="bottom"/>
          </w:tcPr>
          <w:p w14:paraId="305BBCE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45.2</w:t>
            </w:r>
          </w:p>
        </w:tc>
        <w:tc>
          <w:tcPr>
            <w:tcW w:w="874" w:type="dxa"/>
            <w:gridSpan w:val="3"/>
            <w:tcBorders>
              <w:top w:val="nil"/>
              <w:left w:val="nil"/>
              <w:bottom w:val="nil"/>
              <w:right w:val="nil"/>
            </w:tcBorders>
            <w:shd w:val="clear" w:color="auto" w:fill="FFFFFF"/>
            <w:tcMar>
              <w:left w:w="67" w:type="dxa"/>
              <w:right w:w="67" w:type="dxa"/>
            </w:tcMar>
            <w:vAlign w:val="bottom"/>
          </w:tcPr>
          <w:p w14:paraId="4A6A1F9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41.3</w:t>
            </w:r>
          </w:p>
        </w:tc>
        <w:tc>
          <w:tcPr>
            <w:tcW w:w="874" w:type="dxa"/>
            <w:gridSpan w:val="3"/>
            <w:tcBorders>
              <w:top w:val="nil"/>
              <w:left w:val="nil"/>
              <w:bottom w:val="nil"/>
              <w:right w:val="nil"/>
            </w:tcBorders>
            <w:shd w:val="clear" w:color="auto" w:fill="FFFFFF"/>
            <w:tcMar>
              <w:left w:w="67" w:type="dxa"/>
              <w:right w:w="67" w:type="dxa"/>
            </w:tcMar>
            <w:vAlign w:val="bottom"/>
          </w:tcPr>
          <w:p w14:paraId="644AB68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28.9</w:t>
            </w:r>
          </w:p>
        </w:tc>
        <w:tc>
          <w:tcPr>
            <w:tcW w:w="874" w:type="dxa"/>
            <w:gridSpan w:val="3"/>
            <w:tcBorders>
              <w:top w:val="nil"/>
              <w:left w:val="nil"/>
              <w:bottom w:val="nil"/>
              <w:right w:val="nil"/>
            </w:tcBorders>
            <w:shd w:val="clear" w:color="auto" w:fill="FFFFFF"/>
            <w:tcMar>
              <w:left w:w="67" w:type="dxa"/>
              <w:right w:w="67" w:type="dxa"/>
            </w:tcMar>
            <w:vAlign w:val="bottom"/>
          </w:tcPr>
          <w:p w14:paraId="214833C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42.0</w:t>
            </w:r>
          </w:p>
        </w:tc>
      </w:tr>
      <w:tr w:rsidR="005D29F6" w14:paraId="1DC9AE68"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24EDEC9D"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nil"/>
              <w:right w:val="nil"/>
            </w:tcBorders>
            <w:shd w:val="clear" w:color="auto" w:fill="FFFFFF"/>
            <w:tcMar>
              <w:left w:w="67" w:type="dxa"/>
              <w:right w:w="67" w:type="dxa"/>
            </w:tcMar>
            <w:vAlign w:val="bottom"/>
          </w:tcPr>
          <w:p w14:paraId="569B079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w:t>
            </w:r>
          </w:p>
        </w:tc>
        <w:tc>
          <w:tcPr>
            <w:tcW w:w="874" w:type="dxa"/>
            <w:gridSpan w:val="3"/>
            <w:tcBorders>
              <w:top w:val="nil"/>
              <w:left w:val="nil"/>
              <w:bottom w:val="nil"/>
              <w:right w:val="nil"/>
            </w:tcBorders>
            <w:shd w:val="clear" w:color="auto" w:fill="FFFFFF"/>
            <w:tcMar>
              <w:left w:w="67" w:type="dxa"/>
              <w:right w:w="67" w:type="dxa"/>
            </w:tcMar>
            <w:vAlign w:val="bottom"/>
          </w:tcPr>
          <w:p w14:paraId="147F33C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w:t>
            </w:r>
          </w:p>
        </w:tc>
        <w:tc>
          <w:tcPr>
            <w:tcW w:w="874" w:type="dxa"/>
            <w:gridSpan w:val="3"/>
            <w:tcBorders>
              <w:top w:val="nil"/>
              <w:left w:val="nil"/>
              <w:bottom w:val="nil"/>
              <w:right w:val="nil"/>
            </w:tcBorders>
            <w:shd w:val="clear" w:color="auto" w:fill="FFFFFF"/>
            <w:tcMar>
              <w:left w:w="67" w:type="dxa"/>
              <w:right w:w="67" w:type="dxa"/>
            </w:tcMar>
            <w:vAlign w:val="bottom"/>
          </w:tcPr>
          <w:p w14:paraId="6EF21FC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gridSpan w:val="3"/>
            <w:tcBorders>
              <w:top w:val="nil"/>
              <w:left w:val="nil"/>
              <w:bottom w:val="nil"/>
              <w:right w:val="nil"/>
            </w:tcBorders>
            <w:shd w:val="clear" w:color="auto" w:fill="FFFFFF"/>
            <w:tcMar>
              <w:left w:w="67" w:type="dxa"/>
              <w:right w:w="67" w:type="dxa"/>
            </w:tcMar>
            <w:vAlign w:val="bottom"/>
          </w:tcPr>
          <w:p w14:paraId="59BAD26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6F2614C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22F7F6F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w:t>
            </w:r>
          </w:p>
        </w:tc>
      </w:tr>
      <w:tr w:rsidR="005D29F6" w14:paraId="412113EB"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5D34955C"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Conheceu um parceiro sexual através de um aplicativo ou na internet, 6 meses</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4552D27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28.6</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1562377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24.1</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3F5B3B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31.8</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3FBEF6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16.1</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631D56A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44.9</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79242F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28.6</w:t>
            </w:r>
          </w:p>
        </w:tc>
      </w:tr>
      <w:tr w:rsidR="005D29F6" w14:paraId="77DC1299"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2D05EBC6"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5732D6C2"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5465A36C"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5A3B42FF"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2E860588"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668F0487"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17AD8BE2" w14:textId="77777777" w:rsidR="005D29F6" w:rsidRDefault="005D29F6" w:rsidP="00281490">
            <w:pPr>
              <w:adjustRightInd w:val="0"/>
              <w:rPr>
                <w:sz w:val="24"/>
                <w:szCs w:val="24"/>
              </w:rPr>
            </w:pPr>
          </w:p>
        </w:tc>
      </w:tr>
      <w:tr w:rsidR="005D29F6" w14:paraId="39C5EE12"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50C26BF2"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4DB4003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68.9</w:t>
            </w:r>
          </w:p>
        </w:tc>
        <w:tc>
          <w:tcPr>
            <w:tcW w:w="874" w:type="dxa"/>
            <w:gridSpan w:val="3"/>
            <w:tcBorders>
              <w:top w:val="nil"/>
              <w:left w:val="nil"/>
              <w:bottom w:val="nil"/>
              <w:right w:val="nil"/>
            </w:tcBorders>
            <w:shd w:val="clear" w:color="auto" w:fill="FFFFFF"/>
            <w:tcMar>
              <w:left w:w="67" w:type="dxa"/>
              <w:right w:w="67" w:type="dxa"/>
            </w:tcMar>
            <w:vAlign w:val="bottom"/>
          </w:tcPr>
          <w:p w14:paraId="0D7883D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75.6</w:t>
            </w:r>
          </w:p>
        </w:tc>
        <w:tc>
          <w:tcPr>
            <w:tcW w:w="874" w:type="dxa"/>
            <w:gridSpan w:val="3"/>
            <w:tcBorders>
              <w:top w:val="nil"/>
              <w:left w:val="nil"/>
              <w:bottom w:val="nil"/>
              <w:right w:val="nil"/>
            </w:tcBorders>
            <w:shd w:val="clear" w:color="auto" w:fill="FFFFFF"/>
            <w:tcMar>
              <w:left w:w="67" w:type="dxa"/>
              <w:right w:w="67" w:type="dxa"/>
            </w:tcMar>
            <w:vAlign w:val="bottom"/>
          </w:tcPr>
          <w:p w14:paraId="6366846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68.2</w:t>
            </w:r>
          </w:p>
        </w:tc>
        <w:tc>
          <w:tcPr>
            <w:tcW w:w="874" w:type="dxa"/>
            <w:gridSpan w:val="3"/>
            <w:tcBorders>
              <w:top w:val="nil"/>
              <w:left w:val="nil"/>
              <w:bottom w:val="nil"/>
              <w:right w:val="nil"/>
            </w:tcBorders>
            <w:shd w:val="clear" w:color="auto" w:fill="FFFFFF"/>
            <w:tcMar>
              <w:left w:w="67" w:type="dxa"/>
              <w:right w:w="67" w:type="dxa"/>
            </w:tcMar>
            <w:vAlign w:val="bottom"/>
          </w:tcPr>
          <w:p w14:paraId="6EF15CB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83.9</w:t>
            </w:r>
          </w:p>
        </w:tc>
        <w:tc>
          <w:tcPr>
            <w:tcW w:w="874" w:type="dxa"/>
            <w:gridSpan w:val="3"/>
            <w:tcBorders>
              <w:top w:val="nil"/>
              <w:left w:val="nil"/>
              <w:bottom w:val="nil"/>
              <w:right w:val="nil"/>
            </w:tcBorders>
            <w:shd w:val="clear" w:color="auto" w:fill="FFFFFF"/>
            <w:tcMar>
              <w:left w:w="67" w:type="dxa"/>
              <w:right w:w="67" w:type="dxa"/>
            </w:tcMar>
            <w:vAlign w:val="bottom"/>
          </w:tcPr>
          <w:p w14:paraId="3C7E023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54.8</w:t>
            </w:r>
          </w:p>
        </w:tc>
        <w:tc>
          <w:tcPr>
            <w:tcW w:w="874" w:type="dxa"/>
            <w:gridSpan w:val="3"/>
            <w:tcBorders>
              <w:top w:val="nil"/>
              <w:left w:val="nil"/>
              <w:bottom w:val="nil"/>
              <w:right w:val="nil"/>
            </w:tcBorders>
            <w:shd w:val="clear" w:color="auto" w:fill="FFFFFF"/>
            <w:tcMar>
              <w:left w:w="67" w:type="dxa"/>
              <w:right w:w="67" w:type="dxa"/>
            </w:tcMar>
            <w:vAlign w:val="bottom"/>
          </w:tcPr>
          <w:p w14:paraId="4928B57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69.1</w:t>
            </w:r>
          </w:p>
        </w:tc>
      </w:tr>
      <w:tr w:rsidR="005D29F6" w14:paraId="38220B4B"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794AF497"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nil"/>
              <w:right w:val="nil"/>
            </w:tcBorders>
            <w:shd w:val="clear" w:color="auto" w:fill="FFFFFF"/>
            <w:tcMar>
              <w:left w:w="67" w:type="dxa"/>
              <w:right w:w="67" w:type="dxa"/>
            </w:tcMar>
            <w:vAlign w:val="bottom"/>
          </w:tcPr>
          <w:p w14:paraId="4B962CB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w:t>
            </w:r>
          </w:p>
        </w:tc>
        <w:tc>
          <w:tcPr>
            <w:tcW w:w="874" w:type="dxa"/>
            <w:gridSpan w:val="3"/>
            <w:tcBorders>
              <w:top w:val="nil"/>
              <w:left w:val="nil"/>
              <w:bottom w:val="nil"/>
              <w:right w:val="nil"/>
            </w:tcBorders>
            <w:shd w:val="clear" w:color="auto" w:fill="FFFFFF"/>
            <w:tcMar>
              <w:left w:w="67" w:type="dxa"/>
              <w:right w:w="67" w:type="dxa"/>
            </w:tcMar>
            <w:vAlign w:val="bottom"/>
          </w:tcPr>
          <w:p w14:paraId="5B3DEC4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gridSpan w:val="3"/>
            <w:tcBorders>
              <w:top w:val="nil"/>
              <w:left w:val="nil"/>
              <w:bottom w:val="nil"/>
              <w:right w:val="nil"/>
            </w:tcBorders>
            <w:shd w:val="clear" w:color="auto" w:fill="FFFFFF"/>
            <w:tcMar>
              <w:left w:w="67" w:type="dxa"/>
              <w:right w:w="67" w:type="dxa"/>
            </w:tcMar>
            <w:vAlign w:val="bottom"/>
          </w:tcPr>
          <w:p w14:paraId="719F29E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02184EC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7992EE7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gridSpan w:val="3"/>
            <w:tcBorders>
              <w:top w:val="nil"/>
              <w:left w:val="nil"/>
              <w:bottom w:val="nil"/>
              <w:right w:val="nil"/>
            </w:tcBorders>
            <w:shd w:val="clear" w:color="auto" w:fill="FFFFFF"/>
            <w:tcMar>
              <w:left w:w="67" w:type="dxa"/>
              <w:right w:w="67" w:type="dxa"/>
            </w:tcMar>
            <w:vAlign w:val="bottom"/>
          </w:tcPr>
          <w:p w14:paraId="14D485E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w:t>
            </w:r>
          </w:p>
        </w:tc>
      </w:tr>
      <w:tr w:rsidR="005D29F6" w14:paraId="085FB2DA"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0D18194F"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Teve pelo menos um novo parceiro sexual, 12 meses</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08FB61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69.7</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449EB7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72.2</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2DA52C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75.3</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CA55D8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57.0</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6F01CC5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71.6</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309571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69.8</w:t>
            </w:r>
          </w:p>
        </w:tc>
      </w:tr>
      <w:tr w:rsidR="005D29F6" w14:paraId="5D7E295E"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5A5D1B54"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40EE3FF4"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0F1856B3"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33C2C973"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52B71200"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543A5FF1"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5E7F8780" w14:textId="77777777" w:rsidR="005D29F6" w:rsidRDefault="005D29F6" w:rsidP="00281490">
            <w:pPr>
              <w:adjustRightInd w:val="0"/>
              <w:rPr>
                <w:sz w:val="24"/>
                <w:szCs w:val="24"/>
              </w:rPr>
            </w:pPr>
          </w:p>
        </w:tc>
      </w:tr>
      <w:tr w:rsidR="005D29F6" w14:paraId="5AE18EFA" w14:textId="77777777" w:rsidTr="00027121">
        <w:trPr>
          <w:gridAfter w:val="2"/>
          <w:wAfter w:w="72" w:type="dxa"/>
          <w:cantSplit/>
          <w:jc w:val="center"/>
        </w:trPr>
        <w:tc>
          <w:tcPr>
            <w:tcW w:w="6259" w:type="dxa"/>
            <w:tcBorders>
              <w:top w:val="nil"/>
              <w:left w:val="nil"/>
              <w:bottom w:val="nil"/>
              <w:right w:val="nil"/>
            </w:tcBorders>
            <w:shd w:val="clear" w:color="auto" w:fill="FFFFFF"/>
            <w:tcMar>
              <w:left w:w="67" w:type="dxa"/>
              <w:right w:w="67" w:type="dxa"/>
            </w:tcMar>
          </w:tcPr>
          <w:p w14:paraId="4C05DC4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17DF930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28.3</w:t>
            </w:r>
          </w:p>
        </w:tc>
        <w:tc>
          <w:tcPr>
            <w:tcW w:w="874" w:type="dxa"/>
            <w:gridSpan w:val="3"/>
            <w:tcBorders>
              <w:top w:val="nil"/>
              <w:left w:val="nil"/>
              <w:bottom w:val="nil"/>
              <w:right w:val="nil"/>
            </w:tcBorders>
            <w:shd w:val="clear" w:color="auto" w:fill="FFFFFF"/>
            <w:tcMar>
              <w:left w:w="67" w:type="dxa"/>
              <w:right w:w="67" w:type="dxa"/>
            </w:tcMar>
            <w:vAlign w:val="bottom"/>
          </w:tcPr>
          <w:p w14:paraId="7718AFE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27.8</w:t>
            </w:r>
          </w:p>
        </w:tc>
        <w:tc>
          <w:tcPr>
            <w:tcW w:w="874" w:type="dxa"/>
            <w:gridSpan w:val="3"/>
            <w:tcBorders>
              <w:top w:val="nil"/>
              <w:left w:val="nil"/>
              <w:bottom w:val="nil"/>
              <w:right w:val="nil"/>
            </w:tcBorders>
            <w:shd w:val="clear" w:color="auto" w:fill="FFFFFF"/>
            <w:tcMar>
              <w:left w:w="67" w:type="dxa"/>
              <w:right w:w="67" w:type="dxa"/>
            </w:tcMar>
            <w:vAlign w:val="bottom"/>
          </w:tcPr>
          <w:p w14:paraId="0921703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22.6</w:t>
            </w:r>
          </w:p>
        </w:tc>
        <w:tc>
          <w:tcPr>
            <w:tcW w:w="874" w:type="dxa"/>
            <w:gridSpan w:val="3"/>
            <w:tcBorders>
              <w:top w:val="nil"/>
              <w:left w:val="nil"/>
              <w:bottom w:val="nil"/>
              <w:right w:val="nil"/>
            </w:tcBorders>
            <w:shd w:val="clear" w:color="auto" w:fill="FFFFFF"/>
            <w:tcMar>
              <w:left w:w="67" w:type="dxa"/>
              <w:right w:w="67" w:type="dxa"/>
            </w:tcMar>
            <w:vAlign w:val="bottom"/>
          </w:tcPr>
          <w:p w14:paraId="62DA971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43.0</w:t>
            </w:r>
          </w:p>
        </w:tc>
        <w:tc>
          <w:tcPr>
            <w:tcW w:w="874" w:type="dxa"/>
            <w:gridSpan w:val="3"/>
            <w:tcBorders>
              <w:top w:val="nil"/>
              <w:left w:val="nil"/>
              <w:bottom w:val="nil"/>
              <w:right w:val="nil"/>
            </w:tcBorders>
            <w:shd w:val="clear" w:color="auto" w:fill="FFFFFF"/>
            <w:tcMar>
              <w:left w:w="67" w:type="dxa"/>
              <w:right w:w="67" w:type="dxa"/>
            </w:tcMar>
            <w:vAlign w:val="bottom"/>
          </w:tcPr>
          <w:p w14:paraId="76E4290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28.4</w:t>
            </w:r>
          </w:p>
        </w:tc>
        <w:tc>
          <w:tcPr>
            <w:tcW w:w="874" w:type="dxa"/>
            <w:gridSpan w:val="3"/>
            <w:tcBorders>
              <w:top w:val="nil"/>
              <w:left w:val="nil"/>
              <w:bottom w:val="nil"/>
              <w:right w:val="nil"/>
            </w:tcBorders>
            <w:shd w:val="clear" w:color="auto" w:fill="FFFFFF"/>
            <w:tcMar>
              <w:left w:w="67" w:type="dxa"/>
              <w:right w:w="67" w:type="dxa"/>
            </w:tcMar>
            <w:vAlign w:val="bottom"/>
          </w:tcPr>
          <w:p w14:paraId="2A069DD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28.4</w:t>
            </w:r>
          </w:p>
        </w:tc>
      </w:tr>
      <w:tr w:rsidR="005D29F6" w14:paraId="1FCBEC36" w14:textId="77777777" w:rsidTr="00027121">
        <w:trPr>
          <w:gridAfter w:val="2"/>
          <w:wAfter w:w="72" w:type="dxa"/>
          <w:cantSplit/>
          <w:jc w:val="center"/>
        </w:trPr>
        <w:tc>
          <w:tcPr>
            <w:tcW w:w="6259" w:type="dxa"/>
            <w:tcBorders>
              <w:top w:val="nil"/>
              <w:left w:val="nil"/>
              <w:bottom w:val="single" w:sz="4" w:space="0" w:color="000000"/>
              <w:right w:val="nil"/>
            </w:tcBorders>
            <w:shd w:val="clear" w:color="auto" w:fill="FFFFFF"/>
            <w:tcMar>
              <w:left w:w="67" w:type="dxa"/>
              <w:right w:w="67" w:type="dxa"/>
            </w:tcMar>
          </w:tcPr>
          <w:p w14:paraId="1A36F92B"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4A01B31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3E41978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756026F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04C469D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7E1C298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197104A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w:t>
            </w:r>
          </w:p>
        </w:tc>
      </w:tr>
      <w:tr w:rsidR="005D29F6" w14:paraId="78382034" w14:textId="77777777" w:rsidTr="00027121">
        <w:trPr>
          <w:gridAfter w:val="1"/>
          <w:wAfter w:w="55" w:type="dxa"/>
          <w:cantSplit/>
          <w:tblHeader/>
          <w:jc w:val="center"/>
        </w:trPr>
        <w:tc>
          <w:tcPr>
            <w:tcW w:w="6300" w:type="dxa"/>
            <w:gridSpan w:val="2"/>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7C13B288" w14:textId="240B77C0" w:rsidR="005D29F6" w:rsidRDefault="005D29F6" w:rsidP="00281490">
            <w:pPr>
              <w:adjustRightInd w:val="0"/>
              <w:spacing w:before="67" w:after="67"/>
              <w:jc w:val="center"/>
              <w:rPr>
                <w:rFonts w:ascii="Arial" w:hAnsi="Arial" w:cs="Arial"/>
                <w:i/>
                <w:iCs/>
                <w:color w:val="000000"/>
                <w:sz w:val="19"/>
                <w:szCs w:val="19"/>
              </w:rPr>
            </w:pPr>
          </w:p>
        </w:tc>
        <w:tc>
          <w:tcPr>
            <w:tcW w:w="870" w:type="dxa"/>
            <w:gridSpan w:val="3"/>
            <w:tcBorders>
              <w:top w:val="single" w:sz="4" w:space="0" w:color="000000"/>
              <w:left w:val="nil"/>
              <w:bottom w:val="nil"/>
              <w:right w:val="nil"/>
            </w:tcBorders>
            <w:shd w:val="clear" w:color="auto" w:fill="FFFFFF"/>
            <w:tcMar>
              <w:left w:w="29" w:type="dxa"/>
              <w:right w:w="29" w:type="dxa"/>
            </w:tcMar>
            <w:vAlign w:val="bottom"/>
          </w:tcPr>
          <w:p w14:paraId="1AB50E89"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323)</w:t>
            </w:r>
          </w:p>
        </w:tc>
        <w:tc>
          <w:tcPr>
            <w:tcW w:w="870" w:type="dxa"/>
            <w:gridSpan w:val="3"/>
            <w:tcBorders>
              <w:top w:val="single" w:sz="4" w:space="0" w:color="000000"/>
              <w:left w:val="nil"/>
              <w:bottom w:val="nil"/>
              <w:right w:val="nil"/>
            </w:tcBorders>
            <w:shd w:val="clear" w:color="auto" w:fill="FFFFFF"/>
            <w:tcMar>
              <w:left w:w="29" w:type="dxa"/>
              <w:right w:w="29" w:type="dxa"/>
            </w:tcMar>
            <w:vAlign w:val="bottom"/>
          </w:tcPr>
          <w:p w14:paraId="2EFB4C74"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235)</w:t>
            </w:r>
          </w:p>
        </w:tc>
        <w:tc>
          <w:tcPr>
            <w:tcW w:w="870" w:type="dxa"/>
            <w:gridSpan w:val="3"/>
            <w:tcBorders>
              <w:top w:val="single" w:sz="4" w:space="0" w:color="000000"/>
              <w:left w:val="nil"/>
              <w:bottom w:val="nil"/>
              <w:right w:val="nil"/>
            </w:tcBorders>
            <w:shd w:val="clear" w:color="auto" w:fill="FFFFFF"/>
            <w:tcMar>
              <w:left w:w="29" w:type="dxa"/>
              <w:right w:w="29" w:type="dxa"/>
            </w:tcMar>
            <w:vAlign w:val="bottom"/>
          </w:tcPr>
          <w:p w14:paraId="79B0B7D5" w14:textId="414C45C3"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(n=58)</w:t>
            </w:r>
          </w:p>
        </w:tc>
        <w:tc>
          <w:tcPr>
            <w:tcW w:w="870" w:type="dxa"/>
            <w:gridSpan w:val="3"/>
            <w:tcBorders>
              <w:top w:val="single" w:sz="4" w:space="0" w:color="000000"/>
              <w:left w:val="nil"/>
              <w:bottom w:val="nil"/>
              <w:right w:val="nil"/>
            </w:tcBorders>
            <w:shd w:val="clear" w:color="auto" w:fill="FFFFFF"/>
            <w:tcMar>
              <w:left w:w="29" w:type="dxa"/>
              <w:right w:w="29" w:type="dxa"/>
            </w:tcMar>
            <w:vAlign w:val="bottom"/>
          </w:tcPr>
          <w:p w14:paraId="0B896157"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29)</w:t>
            </w:r>
          </w:p>
        </w:tc>
        <w:tc>
          <w:tcPr>
            <w:tcW w:w="870" w:type="dxa"/>
            <w:gridSpan w:val="3"/>
            <w:tcBorders>
              <w:top w:val="single" w:sz="4" w:space="0" w:color="000000"/>
              <w:left w:val="nil"/>
              <w:bottom w:val="nil"/>
              <w:right w:val="nil"/>
            </w:tcBorders>
            <w:shd w:val="clear" w:color="auto" w:fill="FFFFFF"/>
            <w:tcMar>
              <w:left w:w="29" w:type="dxa"/>
              <w:right w:w="29" w:type="dxa"/>
            </w:tcMar>
            <w:vAlign w:val="bottom"/>
          </w:tcPr>
          <w:p w14:paraId="3067FCEE"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158)</w:t>
            </w:r>
          </w:p>
        </w:tc>
        <w:tc>
          <w:tcPr>
            <w:tcW w:w="870" w:type="dxa"/>
            <w:gridSpan w:val="3"/>
            <w:tcBorders>
              <w:top w:val="single" w:sz="4" w:space="0" w:color="000000"/>
              <w:left w:val="nil"/>
              <w:bottom w:val="nil"/>
              <w:right w:val="nil"/>
            </w:tcBorders>
            <w:shd w:val="clear" w:color="auto" w:fill="FFFFFF"/>
            <w:tcMar>
              <w:left w:w="29" w:type="dxa"/>
              <w:right w:w="29" w:type="dxa"/>
            </w:tcMar>
            <w:vAlign w:val="bottom"/>
          </w:tcPr>
          <w:p w14:paraId="205F0463" w14:textId="261D17EB"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(n=803)</w:t>
            </w:r>
          </w:p>
        </w:tc>
      </w:tr>
      <w:tr w:rsidR="005D29F6" w14:paraId="30EE62DD" w14:textId="77777777" w:rsidTr="00027121">
        <w:trPr>
          <w:gridAfter w:val="1"/>
          <w:wAfter w:w="55" w:type="dxa"/>
          <w:cantSplit/>
          <w:tblHeader/>
          <w:jc w:val="center"/>
        </w:trPr>
        <w:tc>
          <w:tcPr>
            <w:tcW w:w="6300" w:type="dxa"/>
            <w:gridSpan w:val="2"/>
            <w:vMerge/>
            <w:tcBorders>
              <w:top w:val="single" w:sz="4" w:space="0" w:color="000000"/>
              <w:left w:val="nil"/>
              <w:bottom w:val="single" w:sz="4" w:space="0" w:color="000000"/>
              <w:right w:val="nil"/>
            </w:tcBorders>
            <w:shd w:val="clear" w:color="auto" w:fill="FFFFFF"/>
            <w:tcMar>
              <w:left w:w="67" w:type="dxa"/>
              <w:right w:w="67" w:type="dxa"/>
            </w:tcMar>
            <w:vAlign w:val="center"/>
          </w:tcPr>
          <w:p w14:paraId="1C386DB8" w14:textId="77777777" w:rsidR="005D29F6" w:rsidRDefault="005D29F6" w:rsidP="00281490">
            <w:pPr>
              <w:adjustRightInd w:val="0"/>
              <w:rPr>
                <w:sz w:val="24"/>
                <w:szCs w:val="24"/>
              </w:rPr>
            </w:pPr>
          </w:p>
        </w:tc>
        <w:tc>
          <w:tcPr>
            <w:tcW w:w="870" w:type="dxa"/>
            <w:gridSpan w:val="3"/>
            <w:tcBorders>
              <w:top w:val="nil"/>
              <w:left w:val="nil"/>
              <w:bottom w:val="single" w:sz="4" w:space="0" w:color="000000"/>
              <w:right w:val="nil"/>
            </w:tcBorders>
            <w:shd w:val="clear" w:color="auto" w:fill="FFFFFF"/>
            <w:tcMar>
              <w:left w:w="67" w:type="dxa"/>
              <w:right w:w="67" w:type="dxa"/>
            </w:tcMar>
            <w:vAlign w:val="bottom"/>
          </w:tcPr>
          <w:p w14:paraId="3BD5E504"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0" w:type="dxa"/>
            <w:gridSpan w:val="3"/>
            <w:tcBorders>
              <w:top w:val="nil"/>
              <w:left w:val="nil"/>
              <w:bottom w:val="single" w:sz="4" w:space="0" w:color="000000"/>
              <w:right w:val="nil"/>
            </w:tcBorders>
            <w:shd w:val="clear" w:color="auto" w:fill="FFFFFF"/>
            <w:tcMar>
              <w:left w:w="67" w:type="dxa"/>
              <w:right w:w="67" w:type="dxa"/>
            </w:tcMar>
            <w:vAlign w:val="bottom"/>
          </w:tcPr>
          <w:p w14:paraId="17BF94A3"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0" w:type="dxa"/>
            <w:gridSpan w:val="3"/>
            <w:tcBorders>
              <w:top w:val="nil"/>
              <w:left w:val="nil"/>
              <w:bottom w:val="single" w:sz="4" w:space="0" w:color="000000"/>
              <w:right w:val="nil"/>
            </w:tcBorders>
            <w:shd w:val="clear" w:color="auto" w:fill="FFFFFF"/>
            <w:tcMar>
              <w:left w:w="67" w:type="dxa"/>
              <w:right w:w="67" w:type="dxa"/>
            </w:tcMar>
            <w:vAlign w:val="bottom"/>
          </w:tcPr>
          <w:p w14:paraId="2BB5DDF3"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0" w:type="dxa"/>
            <w:gridSpan w:val="3"/>
            <w:tcBorders>
              <w:top w:val="nil"/>
              <w:left w:val="nil"/>
              <w:bottom w:val="single" w:sz="4" w:space="0" w:color="000000"/>
              <w:right w:val="nil"/>
            </w:tcBorders>
            <w:shd w:val="clear" w:color="auto" w:fill="FFFFFF"/>
            <w:tcMar>
              <w:left w:w="67" w:type="dxa"/>
              <w:right w:w="67" w:type="dxa"/>
            </w:tcMar>
            <w:vAlign w:val="bottom"/>
          </w:tcPr>
          <w:p w14:paraId="7B10779C"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0" w:type="dxa"/>
            <w:gridSpan w:val="3"/>
            <w:tcBorders>
              <w:top w:val="nil"/>
              <w:left w:val="nil"/>
              <w:bottom w:val="single" w:sz="4" w:space="0" w:color="000000"/>
              <w:right w:val="nil"/>
            </w:tcBorders>
            <w:shd w:val="clear" w:color="auto" w:fill="FFFFFF"/>
            <w:tcMar>
              <w:left w:w="67" w:type="dxa"/>
              <w:right w:w="67" w:type="dxa"/>
            </w:tcMar>
            <w:vAlign w:val="bottom"/>
          </w:tcPr>
          <w:p w14:paraId="41C98EB0"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0" w:type="dxa"/>
            <w:gridSpan w:val="3"/>
            <w:tcBorders>
              <w:top w:val="nil"/>
              <w:left w:val="nil"/>
              <w:bottom w:val="single" w:sz="4" w:space="0" w:color="000000"/>
              <w:right w:val="nil"/>
            </w:tcBorders>
            <w:shd w:val="clear" w:color="auto" w:fill="FFFFFF"/>
            <w:tcMar>
              <w:left w:w="67" w:type="dxa"/>
              <w:right w:w="67" w:type="dxa"/>
            </w:tcMar>
            <w:vAlign w:val="bottom"/>
          </w:tcPr>
          <w:p w14:paraId="6C73C8E1"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5D29F6" w14:paraId="2AF7CEF4" w14:textId="77777777" w:rsidTr="00027121">
        <w:trPr>
          <w:gridAfter w:val="1"/>
          <w:wAfter w:w="55" w:type="dxa"/>
          <w:cantSplit/>
          <w:jc w:val="center"/>
        </w:trPr>
        <w:tc>
          <w:tcPr>
            <w:tcW w:w="6300" w:type="dxa"/>
            <w:gridSpan w:val="2"/>
            <w:tcBorders>
              <w:top w:val="nil"/>
              <w:left w:val="nil"/>
              <w:bottom w:val="nil"/>
              <w:right w:val="nil"/>
            </w:tcBorders>
            <w:shd w:val="clear" w:color="auto" w:fill="FFFFFF"/>
            <w:tcMar>
              <w:left w:w="67" w:type="dxa"/>
              <w:right w:w="67" w:type="dxa"/>
            </w:tcMar>
          </w:tcPr>
          <w:p w14:paraId="44538D54" w14:textId="77777777" w:rsidR="005D29F6" w:rsidRPr="005D29F6" w:rsidRDefault="005D29F6" w:rsidP="00281490">
            <w:pPr>
              <w:adjustRightInd w:val="0"/>
              <w:spacing w:before="67" w:after="67"/>
              <w:rPr>
                <w:rFonts w:ascii="Arial" w:hAnsi="Arial" w:cs="Arial"/>
                <w:i/>
                <w:iCs/>
                <w:color w:val="000000"/>
                <w:sz w:val="19"/>
                <w:szCs w:val="19"/>
                <w:lang w:val="pt-BR"/>
              </w:rPr>
            </w:pPr>
            <w:r w:rsidRPr="005D29F6">
              <w:rPr>
                <w:rFonts w:ascii="Arial" w:hAnsi="Arial" w:cs="Arial"/>
                <w:i/>
                <w:iCs/>
                <w:color w:val="000000"/>
                <w:sz w:val="19"/>
                <w:szCs w:val="19"/>
                <w:lang w:val="pt-BR"/>
              </w:rPr>
              <w:t>Teve/fez sexo vaginal sem preservativo, 6 meses</w:t>
            </w:r>
          </w:p>
        </w:tc>
        <w:tc>
          <w:tcPr>
            <w:tcW w:w="870" w:type="dxa"/>
            <w:gridSpan w:val="3"/>
            <w:vMerge w:val="restart"/>
            <w:tcBorders>
              <w:top w:val="nil"/>
              <w:left w:val="nil"/>
              <w:bottom w:val="nil"/>
              <w:right w:val="nil"/>
            </w:tcBorders>
            <w:shd w:val="clear" w:color="auto" w:fill="FFFFFF"/>
            <w:tcMar>
              <w:left w:w="67" w:type="dxa"/>
              <w:right w:w="67" w:type="dxa"/>
            </w:tcMar>
            <w:vAlign w:val="bottom"/>
          </w:tcPr>
          <w:p w14:paraId="5461AF9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78.7</w:t>
            </w:r>
          </w:p>
        </w:tc>
        <w:tc>
          <w:tcPr>
            <w:tcW w:w="870" w:type="dxa"/>
            <w:gridSpan w:val="3"/>
            <w:vMerge w:val="restart"/>
            <w:tcBorders>
              <w:top w:val="nil"/>
              <w:left w:val="nil"/>
              <w:bottom w:val="nil"/>
              <w:right w:val="nil"/>
            </w:tcBorders>
            <w:shd w:val="clear" w:color="auto" w:fill="FFFFFF"/>
            <w:tcMar>
              <w:left w:w="67" w:type="dxa"/>
              <w:right w:w="67" w:type="dxa"/>
            </w:tcMar>
            <w:vAlign w:val="bottom"/>
          </w:tcPr>
          <w:p w14:paraId="42996EF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70.8</w:t>
            </w:r>
          </w:p>
        </w:tc>
        <w:tc>
          <w:tcPr>
            <w:tcW w:w="870" w:type="dxa"/>
            <w:gridSpan w:val="3"/>
            <w:vMerge w:val="restart"/>
            <w:tcBorders>
              <w:top w:val="nil"/>
              <w:left w:val="nil"/>
              <w:bottom w:val="nil"/>
              <w:right w:val="nil"/>
            </w:tcBorders>
            <w:shd w:val="clear" w:color="auto" w:fill="FFFFFF"/>
            <w:tcMar>
              <w:left w:w="67" w:type="dxa"/>
              <w:right w:w="67" w:type="dxa"/>
            </w:tcMar>
            <w:vAlign w:val="bottom"/>
          </w:tcPr>
          <w:p w14:paraId="1344094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75.5</w:t>
            </w:r>
          </w:p>
        </w:tc>
        <w:tc>
          <w:tcPr>
            <w:tcW w:w="870" w:type="dxa"/>
            <w:gridSpan w:val="3"/>
            <w:vMerge w:val="restart"/>
            <w:tcBorders>
              <w:top w:val="nil"/>
              <w:left w:val="nil"/>
              <w:bottom w:val="nil"/>
              <w:right w:val="nil"/>
            </w:tcBorders>
            <w:shd w:val="clear" w:color="auto" w:fill="FFFFFF"/>
            <w:tcMar>
              <w:left w:w="67" w:type="dxa"/>
              <w:right w:w="67" w:type="dxa"/>
            </w:tcMar>
            <w:vAlign w:val="bottom"/>
          </w:tcPr>
          <w:p w14:paraId="3423A33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52.8</w:t>
            </w:r>
          </w:p>
        </w:tc>
        <w:tc>
          <w:tcPr>
            <w:tcW w:w="870" w:type="dxa"/>
            <w:gridSpan w:val="3"/>
            <w:vMerge w:val="restart"/>
            <w:tcBorders>
              <w:top w:val="nil"/>
              <w:left w:val="nil"/>
              <w:bottom w:val="nil"/>
              <w:right w:val="nil"/>
            </w:tcBorders>
            <w:shd w:val="clear" w:color="auto" w:fill="FFFFFF"/>
            <w:tcMar>
              <w:left w:w="67" w:type="dxa"/>
              <w:right w:w="67" w:type="dxa"/>
            </w:tcMar>
            <w:vAlign w:val="bottom"/>
          </w:tcPr>
          <w:p w14:paraId="5639029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78.2</w:t>
            </w:r>
          </w:p>
        </w:tc>
        <w:tc>
          <w:tcPr>
            <w:tcW w:w="870" w:type="dxa"/>
            <w:gridSpan w:val="3"/>
            <w:vMerge w:val="restart"/>
            <w:tcBorders>
              <w:top w:val="nil"/>
              <w:left w:val="nil"/>
              <w:bottom w:val="nil"/>
              <w:right w:val="nil"/>
            </w:tcBorders>
            <w:shd w:val="clear" w:color="auto" w:fill="FFFFFF"/>
            <w:tcMar>
              <w:left w:w="67" w:type="dxa"/>
              <w:right w:w="67" w:type="dxa"/>
            </w:tcMar>
            <w:vAlign w:val="bottom"/>
          </w:tcPr>
          <w:p w14:paraId="6426437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77.9</w:t>
            </w:r>
          </w:p>
        </w:tc>
      </w:tr>
      <w:tr w:rsidR="005D29F6" w14:paraId="4EBC4D6D" w14:textId="77777777" w:rsidTr="00027121">
        <w:trPr>
          <w:gridAfter w:val="1"/>
          <w:wAfter w:w="55" w:type="dxa"/>
          <w:cantSplit/>
          <w:jc w:val="center"/>
        </w:trPr>
        <w:tc>
          <w:tcPr>
            <w:tcW w:w="6300" w:type="dxa"/>
            <w:gridSpan w:val="2"/>
            <w:tcBorders>
              <w:top w:val="nil"/>
              <w:left w:val="nil"/>
              <w:bottom w:val="nil"/>
              <w:right w:val="nil"/>
            </w:tcBorders>
            <w:shd w:val="clear" w:color="auto" w:fill="FFFFFF"/>
            <w:tcMar>
              <w:left w:w="67" w:type="dxa"/>
              <w:right w:w="67" w:type="dxa"/>
            </w:tcMar>
          </w:tcPr>
          <w:p w14:paraId="7FCB377C"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0" w:type="dxa"/>
            <w:gridSpan w:val="3"/>
            <w:vMerge/>
            <w:tcBorders>
              <w:top w:val="nil"/>
              <w:left w:val="nil"/>
              <w:bottom w:val="nil"/>
              <w:right w:val="nil"/>
            </w:tcBorders>
            <w:shd w:val="clear" w:color="auto" w:fill="FFFFFF"/>
            <w:tcMar>
              <w:left w:w="67" w:type="dxa"/>
              <w:right w:w="67" w:type="dxa"/>
            </w:tcMar>
            <w:vAlign w:val="bottom"/>
          </w:tcPr>
          <w:p w14:paraId="321C8FE0" w14:textId="77777777" w:rsidR="005D29F6" w:rsidRDefault="005D29F6" w:rsidP="00281490">
            <w:pPr>
              <w:adjustRightInd w:val="0"/>
              <w:rPr>
                <w:sz w:val="24"/>
                <w:szCs w:val="24"/>
              </w:rPr>
            </w:pPr>
          </w:p>
        </w:tc>
        <w:tc>
          <w:tcPr>
            <w:tcW w:w="870" w:type="dxa"/>
            <w:gridSpan w:val="3"/>
            <w:vMerge/>
            <w:tcBorders>
              <w:top w:val="nil"/>
              <w:left w:val="nil"/>
              <w:bottom w:val="nil"/>
              <w:right w:val="nil"/>
            </w:tcBorders>
            <w:shd w:val="clear" w:color="auto" w:fill="FFFFFF"/>
            <w:tcMar>
              <w:left w:w="67" w:type="dxa"/>
              <w:right w:w="67" w:type="dxa"/>
            </w:tcMar>
            <w:vAlign w:val="bottom"/>
          </w:tcPr>
          <w:p w14:paraId="0CC859B9" w14:textId="77777777" w:rsidR="005D29F6" w:rsidRDefault="005D29F6" w:rsidP="00281490">
            <w:pPr>
              <w:adjustRightInd w:val="0"/>
              <w:rPr>
                <w:sz w:val="24"/>
                <w:szCs w:val="24"/>
              </w:rPr>
            </w:pPr>
          </w:p>
        </w:tc>
        <w:tc>
          <w:tcPr>
            <w:tcW w:w="870" w:type="dxa"/>
            <w:gridSpan w:val="3"/>
            <w:vMerge/>
            <w:tcBorders>
              <w:top w:val="nil"/>
              <w:left w:val="nil"/>
              <w:bottom w:val="nil"/>
              <w:right w:val="nil"/>
            </w:tcBorders>
            <w:shd w:val="clear" w:color="auto" w:fill="FFFFFF"/>
            <w:tcMar>
              <w:left w:w="67" w:type="dxa"/>
              <w:right w:w="67" w:type="dxa"/>
            </w:tcMar>
            <w:vAlign w:val="bottom"/>
          </w:tcPr>
          <w:p w14:paraId="7D26BD69" w14:textId="77777777" w:rsidR="005D29F6" w:rsidRDefault="005D29F6" w:rsidP="00281490">
            <w:pPr>
              <w:adjustRightInd w:val="0"/>
              <w:rPr>
                <w:sz w:val="24"/>
                <w:szCs w:val="24"/>
              </w:rPr>
            </w:pPr>
          </w:p>
        </w:tc>
        <w:tc>
          <w:tcPr>
            <w:tcW w:w="870" w:type="dxa"/>
            <w:gridSpan w:val="3"/>
            <w:vMerge/>
            <w:tcBorders>
              <w:top w:val="nil"/>
              <w:left w:val="nil"/>
              <w:bottom w:val="nil"/>
              <w:right w:val="nil"/>
            </w:tcBorders>
            <w:shd w:val="clear" w:color="auto" w:fill="FFFFFF"/>
            <w:tcMar>
              <w:left w:w="67" w:type="dxa"/>
              <w:right w:w="67" w:type="dxa"/>
            </w:tcMar>
            <w:vAlign w:val="bottom"/>
          </w:tcPr>
          <w:p w14:paraId="523D4F9E" w14:textId="77777777" w:rsidR="005D29F6" w:rsidRDefault="005D29F6" w:rsidP="00281490">
            <w:pPr>
              <w:adjustRightInd w:val="0"/>
              <w:rPr>
                <w:sz w:val="24"/>
                <w:szCs w:val="24"/>
              </w:rPr>
            </w:pPr>
          </w:p>
        </w:tc>
        <w:tc>
          <w:tcPr>
            <w:tcW w:w="870" w:type="dxa"/>
            <w:gridSpan w:val="3"/>
            <w:vMerge/>
            <w:tcBorders>
              <w:top w:val="nil"/>
              <w:left w:val="nil"/>
              <w:bottom w:val="nil"/>
              <w:right w:val="nil"/>
            </w:tcBorders>
            <w:shd w:val="clear" w:color="auto" w:fill="FFFFFF"/>
            <w:tcMar>
              <w:left w:w="67" w:type="dxa"/>
              <w:right w:w="67" w:type="dxa"/>
            </w:tcMar>
            <w:vAlign w:val="bottom"/>
          </w:tcPr>
          <w:p w14:paraId="15243E96" w14:textId="77777777" w:rsidR="005D29F6" w:rsidRDefault="005D29F6" w:rsidP="00281490">
            <w:pPr>
              <w:adjustRightInd w:val="0"/>
              <w:rPr>
                <w:sz w:val="24"/>
                <w:szCs w:val="24"/>
              </w:rPr>
            </w:pPr>
          </w:p>
        </w:tc>
        <w:tc>
          <w:tcPr>
            <w:tcW w:w="870" w:type="dxa"/>
            <w:gridSpan w:val="3"/>
            <w:vMerge/>
            <w:tcBorders>
              <w:top w:val="nil"/>
              <w:left w:val="nil"/>
              <w:bottom w:val="nil"/>
              <w:right w:val="nil"/>
            </w:tcBorders>
            <w:shd w:val="clear" w:color="auto" w:fill="FFFFFF"/>
            <w:tcMar>
              <w:left w:w="67" w:type="dxa"/>
              <w:right w:w="67" w:type="dxa"/>
            </w:tcMar>
            <w:vAlign w:val="bottom"/>
          </w:tcPr>
          <w:p w14:paraId="2A81C055" w14:textId="77777777" w:rsidR="005D29F6" w:rsidRDefault="005D29F6" w:rsidP="00281490">
            <w:pPr>
              <w:adjustRightInd w:val="0"/>
              <w:rPr>
                <w:sz w:val="24"/>
                <w:szCs w:val="24"/>
              </w:rPr>
            </w:pPr>
          </w:p>
        </w:tc>
      </w:tr>
      <w:tr w:rsidR="005D29F6" w14:paraId="592E1324" w14:textId="77777777" w:rsidTr="00027121">
        <w:trPr>
          <w:gridAfter w:val="1"/>
          <w:wAfter w:w="55" w:type="dxa"/>
          <w:cantSplit/>
          <w:jc w:val="center"/>
        </w:trPr>
        <w:tc>
          <w:tcPr>
            <w:tcW w:w="6300" w:type="dxa"/>
            <w:gridSpan w:val="2"/>
            <w:tcBorders>
              <w:top w:val="nil"/>
              <w:left w:val="nil"/>
              <w:bottom w:val="nil"/>
              <w:right w:val="nil"/>
            </w:tcBorders>
            <w:shd w:val="clear" w:color="auto" w:fill="FFFFFF"/>
            <w:tcMar>
              <w:left w:w="67" w:type="dxa"/>
              <w:right w:w="67" w:type="dxa"/>
            </w:tcMar>
          </w:tcPr>
          <w:p w14:paraId="28F3328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0" w:type="dxa"/>
            <w:gridSpan w:val="3"/>
            <w:tcBorders>
              <w:top w:val="nil"/>
              <w:left w:val="nil"/>
              <w:bottom w:val="nil"/>
              <w:right w:val="nil"/>
            </w:tcBorders>
            <w:shd w:val="clear" w:color="auto" w:fill="FFFFFF"/>
            <w:tcMar>
              <w:left w:w="67" w:type="dxa"/>
              <w:right w:w="67" w:type="dxa"/>
            </w:tcMar>
            <w:vAlign w:val="bottom"/>
          </w:tcPr>
          <w:p w14:paraId="14E730E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20.8</w:t>
            </w:r>
          </w:p>
        </w:tc>
        <w:tc>
          <w:tcPr>
            <w:tcW w:w="870" w:type="dxa"/>
            <w:gridSpan w:val="3"/>
            <w:tcBorders>
              <w:top w:val="nil"/>
              <w:left w:val="nil"/>
              <w:bottom w:val="nil"/>
              <w:right w:val="nil"/>
            </w:tcBorders>
            <w:shd w:val="clear" w:color="auto" w:fill="FFFFFF"/>
            <w:tcMar>
              <w:left w:w="67" w:type="dxa"/>
              <w:right w:w="67" w:type="dxa"/>
            </w:tcMar>
            <w:vAlign w:val="bottom"/>
          </w:tcPr>
          <w:p w14:paraId="044BD40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28.0</w:t>
            </w:r>
          </w:p>
        </w:tc>
        <w:tc>
          <w:tcPr>
            <w:tcW w:w="870" w:type="dxa"/>
            <w:gridSpan w:val="3"/>
            <w:tcBorders>
              <w:top w:val="nil"/>
              <w:left w:val="nil"/>
              <w:bottom w:val="nil"/>
              <w:right w:val="nil"/>
            </w:tcBorders>
            <w:shd w:val="clear" w:color="auto" w:fill="FFFFFF"/>
            <w:tcMar>
              <w:left w:w="67" w:type="dxa"/>
              <w:right w:w="67" w:type="dxa"/>
            </w:tcMar>
            <w:vAlign w:val="bottom"/>
          </w:tcPr>
          <w:p w14:paraId="6C12D12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24.5</w:t>
            </w:r>
          </w:p>
        </w:tc>
        <w:tc>
          <w:tcPr>
            <w:tcW w:w="870" w:type="dxa"/>
            <w:gridSpan w:val="3"/>
            <w:tcBorders>
              <w:top w:val="nil"/>
              <w:left w:val="nil"/>
              <w:bottom w:val="nil"/>
              <w:right w:val="nil"/>
            </w:tcBorders>
            <w:shd w:val="clear" w:color="auto" w:fill="FFFFFF"/>
            <w:tcMar>
              <w:left w:w="67" w:type="dxa"/>
              <w:right w:w="67" w:type="dxa"/>
            </w:tcMar>
            <w:vAlign w:val="bottom"/>
          </w:tcPr>
          <w:p w14:paraId="28EEF4F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47.2</w:t>
            </w:r>
          </w:p>
        </w:tc>
        <w:tc>
          <w:tcPr>
            <w:tcW w:w="870" w:type="dxa"/>
            <w:gridSpan w:val="3"/>
            <w:tcBorders>
              <w:top w:val="nil"/>
              <w:left w:val="nil"/>
              <w:bottom w:val="nil"/>
              <w:right w:val="nil"/>
            </w:tcBorders>
            <w:shd w:val="clear" w:color="auto" w:fill="FFFFFF"/>
            <w:tcMar>
              <w:left w:w="67" w:type="dxa"/>
              <w:right w:w="67" w:type="dxa"/>
            </w:tcMar>
            <w:vAlign w:val="bottom"/>
          </w:tcPr>
          <w:p w14:paraId="7237ED3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21.8</w:t>
            </w:r>
          </w:p>
        </w:tc>
        <w:tc>
          <w:tcPr>
            <w:tcW w:w="870" w:type="dxa"/>
            <w:gridSpan w:val="3"/>
            <w:tcBorders>
              <w:top w:val="nil"/>
              <w:left w:val="nil"/>
              <w:bottom w:val="nil"/>
              <w:right w:val="nil"/>
            </w:tcBorders>
            <w:shd w:val="clear" w:color="auto" w:fill="FFFFFF"/>
            <w:tcMar>
              <w:left w:w="67" w:type="dxa"/>
              <w:right w:w="67" w:type="dxa"/>
            </w:tcMar>
            <w:vAlign w:val="bottom"/>
          </w:tcPr>
          <w:p w14:paraId="66940FC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21.6</w:t>
            </w:r>
          </w:p>
        </w:tc>
      </w:tr>
      <w:tr w:rsidR="005D29F6" w14:paraId="01A03CF1" w14:textId="77777777" w:rsidTr="00027121">
        <w:trPr>
          <w:gridAfter w:val="1"/>
          <w:wAfter w:w="55" w:type="dxa"/>
          <w:cantSplit/>
          <w:jc w:val="center"/>
        </w:trPr>
        <w:tc>
          <w:tcPr>
            <w:tcW w:w="6300" w:type="dxa"/>
            <w:gridSpan w:val="2"/>
            <w:tcBorders>
              <w:top w:val="nil"/>
              <w:left w:val="nil"/>
              <w:bottom w:val="single" w:sz="4" w:space="0" w:color="000000"/>
              <w:right w:val="nil"/>
            </w:tcBorders>
            <w:shd w:val="clear" w:color="auto" w:fill="FFFFFF"/>
            <w:tcMar>
              <w:left w:w="67" w:type="dxa"/>
              <w:right w:w="67" w:type="dxa"/>
            </w:tcMar>
          </w:tcPr>
          <w:p w14:paraId="57A141B7"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0" w:type="dxa"/>
            <w:gridSpan w:val="3"/>
            <w:tcBorders>
              <w:top w:val="nil"/>
              <w:left w:val="nil"/>
              <w:bottom w:val="single" w:sz="4" w:space="0" w:color="000000"/>
              <w:right w:val="nil"/>
            </w:tcBorders>
            <w:shd w:val="clear" w:color="auto" w:fill="FFFFFF"/>
            <w:tcMar>
              <w:left w:w="67" w:type="dxa"/>
              <w:right w:w="67" w:type="dxa"/>
            </w:tcMar>
            <w:vAlign w:val="bottom"/>
          </w:tcPr>
          <w:p w14:paraId="6062EA1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c>
          <w:tcPr>
            <w:tcW w:w="870" w:type="dxa"/>
            <w:gridSpan w:val="3"/>
            <w:tcBorders>
              <w:top w:val="nil"/>
              <w:left w:val="nil"/>
              <w:bottom w:val="single" w:sz="4" w:space="0" w:color="000000"/>
              <w:right w:val="nil"/>
            </w:tcBorders>
            <w:shd w:val="clear" w:color="auto" w:fill="FFFFFF"/>
            <w:tcMar>
              <w:left w:w="67" w:type="dxa"/>
              <w:right w:w="67" w:type="dxa"/>
            </w:tcMar>
            <w:vAlign w:val="bottom"/>
          </w:tcPr>
          <w:p w14:paraId="4DBA46D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w:t>
            </w:r>
          </w:p>
        </w:tc>
        <w:tc>
          <w:tcPr>
            <w:tcW w:w="870" w:type="dxa"/>
            <w:gridSpan w:val="3"/>
            <w:tcBorders>
              <w:top w:val="nil"/>
              <w:left w:val="nil"/>
              <w:bottom w:val="single" w:sz="4" w:space="0" w:color="000000"/>
              <w:right w:val="nil"/>
            </w:tcBorders>
            <w:shd w:val="clear" w:color="auto" w:fill="FFFFFF"/>
            <w:tcMar>
              <w:left w:w="67" w:type="dxa"/>
              <w:right w:w="67" w:type="dxa"/>
            </w:tcMar>
            <w:vAlign w:val="bottom"/>
          </w:tcPr>
          <w:p w14:paraId="7E3BCC6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0" w:type="dxa"/>
            <w:gridSpan w:val="3"/>
            <w:tcBorders>
              <w:top w:val="nil"/>
              <w:left w:val="nil"/>
              <w:bottom w:val="single" w:sz="4" w:space="0" w:color="000000"/>
              <w:right w:val="nil"/>
            </w:tcBorders>
            <w:shd w:val="clear" w:color="auto" w:fill="FFFFFF"/>
            <w:tcMar>
              <w:left w:w="67" w:type="dxa"/>
              <w:right w:w="67" w:type="dxa"/>
            </w:tcMar>
            <w:vAlign w:val="bottom"/>
          </w:tcPr>
          <w:p w14:paraId="571DEE7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0" w:type="dxa"/>
            <w:gridSpan w:val="3"/>
            <w:tcBorders>
              <w:top w:val="nil"/>
              <w:left w:val="nil"/>
              <w:bottom w:val="single" w:sz="4" w:space="0" w:color="000000"/>
              <w:right w:val="nil"/>
            </w:tcBorders>
            <w:shd w:val="clear" w:color="auto" w:fill="FFFFFF"/>
            <w:tcMar>
              <w:left w:w="67" w:type="dxa"/>
              <w:right w:w="67" w:type="dxa"/>
            </w:tcMar>
            <w:vAlign w:val="bottom"/>
          </w:tcPr>
          <w:p w14:paraId="32519A0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0" w:type="dxa"/>
            <w:gridSpan w:val="3"/>
            <w:tcBorders>
              <w:top w:val="nil"/>
              <w:left w:val="nil"/>
              <w:bottom w:val="single" w:sz="4" w:space="0" w:color="000000"/>
              <w:right w:val="nil"/>
            </w:tcBorders>
            <w:shd w:val="clear" w:color="auto" w:fill="FFFFFF"/>
            <w:tcMar>
              <w:left w:w="67" w:type="dxa"/>
              <w:right w:w="67" w:type="dxa"/>
            </w:tcMar>
            <w:vAlign w:val="bottom"/>
          </w:tcPr>
          <w:p w14:paraId="7F8DE53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r>
      <w:tr w:rsidR="005D29F6" w14:paraId="56A73ED2" w14:textId="77777777" w:rsidTr="00027121">
        <w:trPr>
          <w:cantSplit/>
          <w:tblHeader/>
          <w:jc w:val="center"/>
        </w:trPr>
        <w:tc>
          <w:tcPr>
            <w:tcW w:w="6331" w:type="dxa"/>
            <w:gridSpan w:val="3"/>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0AC855B1" w14:textId="2A57AC36" w:rsidR="005D29F6" w:rsidRDefault="005D29F6" w:rsidP="00281490">
            <w:pPr>
              <w:adjustRightInd w:val="0"/>
              <w:spacing w:before="67" w:after="67"/>
              <w:jc w:val="center"/>
              <w:rPr>
                <w:rFonts w:ascii="Arial" w:hAnsi="Arial" w:cs="Arial"/>
                <w:i/>
                <w:iCs/>
                <w:color w:val="000000"/>
                <w:sz w:val="19"/>
                <w:szCs w:val="19"/>
              </w:rPr>
            </w:pP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428C0FB0"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426)</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1242A91C"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221)</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225E464E" w14:textId="425AD072"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(n=56)</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15BBDB7B"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36)</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62DFB98D"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153)</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3BDE3515" w14:textId="6EBFA369"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(n=892)</w:t>
            </w:r>
          </w:p>
        </w:tc>
      </w:tr>
      <w:tr w:rsidR="005D29F6" w14:paraId="655EB036" w14:textId="77777777" w:rsidTr="00027121">
        <w:trPr>
          <w:cantSplit/>
          <w:tblHeader/>
          <w:jc w:val="center"/>
        </w:trPr>
        <w:tc>
          <w:tcPr>
            <w:tcW w:w="6331" w:type="dxa"/>
            <w:gridSpan w:val="3"/>
            <w:vMerge/>
            <w:tcBorders>
              <w:top w:val="single" w:sz="4" w:space="0" w:color="000000"/>
              <w:left w:val="nil"/>
              <w:bottom w:val="single" w:sz="4" w:space="0" w:color="000000"/>
              <w:right w:val="nil"/>
            </w:tcBorders>
            <w:shd w:val="clear" w:color="auto" w:fill="FFFFFF"/>
            <w:tcMar>
              <w:left w:w="67" w:type="dxa"/>
              <w:right w:w="67" w:type="dxa"/>
            </w:tcMar>
            <w:vAlign w:val="center"/>
          </w:tcPr>
          <w:p w14:paraId="6921D01C" w14:textId="77777777" w:rsidR="005D29F6" w:rsidRDefault="005D29F6" w:rsidP="00281490">
            <w:pPr>
              <w:adjustRightInd w:val="0"/>
              <w:rPr>
                <w:sz w:val="24"/>
                <w:szCs w:val="24"/>
              </w:rPr>
            </w:pP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5139A97F"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2C28597C"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22FDB68D"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7A510427"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11195092"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1334A305"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5D29F6" w14:paraId="4A477983" w14:textId="77777777" w:rsidTr="00027121">
        <w:trPr>
          <w:cantSplit/>
          <w:jc w:val="center"/>
        </w:trPr>
        <w:tc>
          <w:tcPr>
            <w:tcW w:w="6331" w:type="dxa"/>
            <w:gridSpan w:val="3"/>
            <w:tcBorders>
              <w:top w:val="nil"/>
              <w:left w:val="nil"/>
              <w:bottom w:val="nil"/>
              <w:right w:val="nil"/>
            </w:tcBorders>
            <w:shd w:val="clear" w:color="auto" w:fill="FFFFFF"/>
            <w:tcMar>
              <w:left w:w="67" w:type="dxa"/>
              <w:right w:w="67" w:type="dxa"/>
            </w:tcMar>
          </w:tcPr>
          <w:p w14:paraId="7C9AE6B3"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Ultima vez sexo anal sem preservativo</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D914E1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55.8</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2A6EE71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48.6</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BA3F91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35.9</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C97560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43.2</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4CCE5D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60.5</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39A875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55.2</w:t>
            </w:r>
          </w:p>
        </w:tc>
      </w:tr>
      <w:tr w:rsidR="005D29F6" w14:paraId="56474317" w14:textId="77777777" w:rsidTr="00027121">
        <w:trPr>
          <w:cantSplit/>
          <w:jc w:val="center"/>
        </w:trPr>
        <w:tc>
          <w:tcPr>
            <w:tcW w:w="6331" w:type="dxa"/>
            <w:gridSpan w:val="3"/>
            <w:tcBorders>
              <w:top w:val="nil"/>
              <w:left w:val="nil"/>
              <w:bottom w:val="nil"/>
              <w:right w:val="nil"/>
            </w:tcBorders>
            <w:shd w:val="clear" w:color="auto" w:fill="FFFFFF"/>
            <w:tcMar>
              <w:left w:w="67" w:type="dxa"/>
              <w:right w:w="67" w:type="dxa"/>
            </w:tcMar>
          </w:tcPr>
          <w:p w14:paraId="330D6D0F"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251DA374"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7D146C28"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138644A1"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21037EFA"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1E2AEFEC"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704305ED" w14:textId="77777777" w:rsidR="005D29F6" w:rsidRDefault="005D29F6" w:rsidP="00281490">
            <w:pPr>
              <w:adjustRightInd w:val="0"/>
              <w:rPr>
                <w:sz w:val="24"/>
                <w:szCs w:val="24"/>
              </w:rPr>
            </w:pPr>
          </w:p>
        </w:tc>
      </w:tr>
      <w:tr w:rsidR="005D29F6" w14:paraId="3D31ED10" w14:textId="77777777" w:rsidTr="00027121">
        <w:trPr>
          <w:cantSplit/>
          <w:jc w:val="center"/>
        </w:trPr>
        <w:tc>
          <w:tcPr>
            <w:tcW w:w="6331" w:type="dxa"/>
            <w:gridSpan w:val="3"/>
            <w:tcBorders>
              <w:top w:val="nil"/>
              <w:left w:val="nil"/>
              <w:bottom w:val="nil"/>
              <w:right w:val="nil"/>
            </w:tcBorders>
            <w:shd w:val="clear" w:color="auto" w:fill="FFFFFF"/>
            <w:tcMar>
              <w:left w:w="67" w:type="dxa"/>
              <w:right w:w="67" w:type="dxa"/>
            </w:tcMar>
          </w:tcPr>
          <w:p w14:paraId="06E5BC1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366CDBE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44.2</w:t>
            </w:r>
          </w:p>
        </w:tc>
        <w:tc>
          <w:tcPr>
            <w:tcW w:w="874" w:type="dxa"/>
            <w:gridSpan w:val="3"/>
            <w:tcBorders>
              <w:top w:val="nil"/>
              <w:left w:val="nil"/>
              <w:bottom w:val="nil"/>
              <w:right w:val="nil"/>
            </w:tcBorders>
            <w:shd w:val="clear" w:color="auto" w:fill="FFFFFF"/>
            <w:tcMar>
              <w:left w:w="67" w:type="dxa"/>
              <w:right w:w="67" w:type="dxa"/>
            </w:tcMar>
            <w:vAlign w:val="bottom"/>
          </w:tcPr>
          <w:p w14:paraId="093CECD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48.4</w:t>
            </w:r>
          </w:p>
        </w:tc>
        <w:tc>
          <w:tcPr>
            <w:tcW w:w="874" w:type="dxa"/>
            <w:gridSpan w:val="3"/>
            <w:tcBorders>
              <w:top w:val="nil"/>
              <w:left w:val="nil"/>
              <w:bottom w:val="nil"/>
              <w:right w:val="nil"/>
            </w:tcBorders>
            <w:shd w:val="clear" w:color="auto" w:fill="FFFFFF"/>
            <w:tcMar>
              <w:left w:w="67" w:type="dxa"/>
              <w:right w:w="67" w:type="dxa"/>
            </w:tcMar>
            <w:vAlign w:val="bottom"/>
          </w:tcPr>
          <w:p w14:paraId="01567EE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64.1</w:t>
            </w:r>
          </w:p>
        </w:tc>
        <w:tc>
          <w:tcPr>
            <w:tcW w:w="874" w:type="dxa"/>
            <w:gridSpan w:val="3"/>
            <w:tcBorders>
              <w:top w:val="nil"/>
              <w:left w:val="nil"/>
              <w:bottom w:val="nil"/>
              <w:right w:val="nil"/>
            </w:tcBorders>
            <w:shd w:val="clear" w:color="auto" w:fill="FFFFFF"/>
            <w:tcMar>
              <w:left w:w="67" w:type="dxa"/>
              <w:right w:w="67" w:type="dxa"/>
            </w:tcMar>
            <w:vAlign w:val="bottom"/>
          </w:tcPr>
          <w:p w14:paraId="6E4EF70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56.8</w:t>
            </w:r>
          </w:p>
        </w:tc>
        <w:tc>
          <w:tcPr>
            <w:tcW w:w="874" w:type="dxa"/>
            <w:gridSpan w:val="3"/>
            <w:tcBorders>
              <w:top w:val="nil"/>
              <w:left w:val="nil"/>
              <w:bottom w:val="nil"/>
              <w:right w:val="nil"/>
            </w:tcBorders>
            <w:shd w:val="clear" w:color="auto" w:fill="FFFFFF"/>
            <w:tcMar>
              <w:left w:w="67" w:type="dxa"/>
              <w:right w:w="67" w:type="dxa"/>
            </w:tcMar>
            <w:vAlign w:val="bottom"/>
          </w:tcPr>
          <w:p w14:paraId="6667873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39.5</w:t>
            </w:r>
          </w:p>
        </w:tc>
        <w:tc>
          <w:tcPr>
            <w:tcW w:w="874" w:type="dxa"/>
            <w:gridSpan w:val="3"/>
            <w:tcBorders>
              <w:top w:val="nil"/>
              <w:left w:val="nil"/>
              <w:bottom w:val="nil"/>
              <w:right w:val="nil"/>
            </w:tcBorders>
            <w:shd w:val="clear" w:color="auto" w:fill="FFFFFF"/>
            <w:tcMar>
              <w:left w:w="67" w:type="dxa"/>
              <w:right w:w="67" w:type="dxa"/>
            </w:tcMar>
            <w:vAlign w:val="bottom"/>
          </w:tcPr>
          <w:p w14:paraId="2CBBD6F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44.6</w:t>
            </w:r>
          </w:p>
        </w:tc>
      </w:tr>
      <w:tr w:rsidR="005D29F6" w14:paraId="435E0379" w14:textId="77777777" w:rsidTr="00027121">
        <w:trPr>
          <w:cantSplit/>
          <w:jc w:val="center"/>
        </w:trPr>
        <w:tc>
          <w:tcPr>
            <w:tcW w:w="6331" w:type="dxa"/>
            <w:gridSpan w:val="3"/>
            <w:tcBorders>
              <w:top w:val="nil"/>
              <w:left w:val="nil"/>
              <w:bottom w:val="single" w:sz="4" w:space="0" w:color="000000"/>
              <w:right w:val="nil"/>
            </w:tcBorders>
            <w:shd w:val="clear" w:color="auto" w:fill="FFFFFF"/>
            <w:tcMar>
              <w:left w:w="67" w:type="dxa"/>
              <w:right w:w="67" w:type="dxa"/>
            </w:tcMar>
          </w:tcPr>
          <w:p w14:paraId="3F604EE9"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6CC0212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21C4AD3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1135B49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545D61F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1D831BA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49C91CA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bl>
    <w:p w14:paraId="08B7FEA5" w14:textId="77777777" w:rsidR="005D29F6" w:rsidRDefault="005D29F6" w:rsidP="005D29F6">
      <w:pPr>
        <w:adjustRightInd w:val="0"/>
        <w:rPr>
          <w:rFonts w:ascii="Arial" w:hAnsi="Arial" w:cs="Arial"/>
          <w:color w:val="000000"/>
          <w:sz w:val="19"/>
          <w:szCs w:val="19"/>
        </w:rPr>
      </w:pPr>
    </w:p>
    <w:p w14:paraId="15B0B093" w14:textId="77777777" w:rsidR="005D29F6" w:rsidRDefault="005D29F6" w:rsidP="005D29F6">
      <w:pPr>
        <w:adjustRightInd w:val="0"/>
        <w:rPr>
          <w:rFonts w:ascii="Arial" w:hAnsi="Arial" w:cs="Arial"/>
          <w:color w:val="000000"/>
          <w:sz w:val="19"/>
          <w:szCs w:val="19"/>
        </w:rPr>
      </w:pPr>
    </w:p>
    <w:tbl>
      <w:tblPr>
        <w:tblW w:w="11606" w:type="dxa"/>
        <w:jc w:val="center"/>
        <w:tblLayout w:type="fixed"/>
        <w:tblCellMar>
          <w:left w:w="0" w:type="dxa"/>
          <w:right w:w="0" w:type="dxa"/>
        </w:tblCellMar>
        <w:tblLook w:val="0000" w:firstRow="0" w:lastRow="0" w:firstColumn="0" w:lastColumn="0" w:noHBand="0" w:noVBand="0"/>
      </w:tblPr>
      <w:tblGrid>
        <w:gridCol w:w="6292"/>
        <w:gridCol w:w="15"/>
        <w:gridCol w:w="55"/>
        <w:gridCol w:w="804"/>
        <w:gridCol w:w="15"/>
        <w:gridCol w:w="55"/>
        <w:gridCol w:w="804"/>
        <w:gridCol w:w="15"/>
        <w:gridCol w:w="55"/>
        <w:gridCol w:w="804"/>
        <w:gridCol w:w="15"/>
        <w:gridCol w:w="55"/>
        <w:gridCol w:w="804"/>
        <w:gridCol w:w="15"/>
        <w:gridCol w:w="55"/>
        <w:gridCol w:w="804"/>
        <w:gridCol w:w="15"/>
        <w:gridCol w:w="55"/>
        <w:gridCol w:w="804"/>
        <w:gridCol w:w="15"/>
        <w:gridCol w:w="55"/>
      </w:tblGrid>
      <w:tr w:rsidR="005D29F6" w14:paraId="440F4C07" w14:textId="77777777" w:rsidTr="00B44214">
        <w:trPr>
          <w:gridAfter w:val="2"/>
          <w:wAfter w:w="70" w:type="dxa"/>
          <w:cantSplit/>
          <w:tblHeader/>
          <w:jc w:val="center"/>
        </w:trPr>
        <w:tc>
          <w:tcPr>
            <w:tcW w:w="6292"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5CF93F1B"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Tabela 3</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60F6C666"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426)</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76261DDA"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221)</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2F543C7E" w14:textId="2FEF253A"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(n=56)</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4DA170D5"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36)</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45728B06"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153)</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564C3161" w14:textId="218CE7CF"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(n=777)</w:t>
            </w:r>
          </w:p>
        </w:tc>
      </w:tr>
      <w:tr w:rsidR="005D29F6" w14:paraId="35188AF6" w14:textId="77777777" w:rsidTr="00B44214">
        <w:trPr>
          <w:gridAfter w:val="2"/>
          <w:wAfter w:w="70" w:type="dxa"/>
          <w:cantSplit/>
          <w:tblHeader/>
          <w:jc w:val="center"/>
        </w:trPr>
        <w:tc>
          <w:tcPr>
            <w:tcW w:w="6292"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19E470B4" w14:textId="77777777" w:rsidR="005D29F6" w:rsidRDefault="005D29F6" w:rsidP="00281490">
            <w:pPr>
              <w:adjustRightInd w:val="0"/>
              <w:rPr>
                <w:sz w:val="24"/>
                <w:szCs w:val="24"/>
              </w:rPr>
            </w:pP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6BC459CB"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66B5A79F"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61EC67BC"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4554837E"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56455DB3"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3E288F91"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5D29F6" w14:paraId="3CD5A5A6" w14:textId="77777777" w:rsidTr="00B44214">
        <w:trPr>
          <w:gridAfter w:val="2"/>
          <w:wAfter w:w="70" w:type="dxa"/>
          <w:cantSplit/>
          <w:jc w:val="center"/>
        </w:trPr>
        <w:tc>
          <w:tcPr>
            <w:tcW w:w="6292" w:type="dxa"/>
            <w:tcBorders>
              <w:top w:val="nil"/>
              <w:left w:val="nil"/>
              <w:bottom w:val="nil"/>
              <w:right w:val="nil"/>
            </w:tcBorders>
            <w:shd w:val="clear" w:color="auto" w:fill="FFFFFF"/>
            <w:tcMar>
              <w:left w:w="67" w:type="dxa"/>
              <w:right w:w="67" w:type="dxa"/>
            </w:tcMar>
          </w:tcPr>
          <w:p w14:paraId="0997DEAE" w14:textId="77777777" w:rsidR="005D29F6" w:rsidRPr="005D29F6" w:rsidRDefault="005D29F6" w:rsidP="00281490">
            <w:pPr>
              <w:adjustRightInd w:val="0"/>
              <w:spacing w:before="67" w:after="67"/>
              <w:rPr>
                <w:rFonts w:ascii="Arial" w:hAnsi="Arial" w:cs="Arial"/>
                <w:i/>
                <w:iCs/>
                <w:color w:val="000000"/>
                <w:sz w:val="19"/>
                <w:szCs w:val="19"/>
                <w:lang w:val="pt-BR"/>
              </w:rPr>
            </w:pPr>
            <w:r w:rsidRPr="005D29F6">
              <w:rPr>
                <w:rFonts w:ascii="Arial" w:hAnsi="Arial" w:cs="Arial"/>
                <w:i/>
                <w:iCs/>
                <w:color w:val="000000"/>
                <w:sz w:val="19"/>
                <w:szCs w:val="19"/>
                <w:lang w:val="pt-BR"/>
              </w:rPr>
              <w:t>Teve/fez sexo anal sem preservativo, 6 meses</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22466E7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55.0</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03096A8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67.3</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1B47C07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67.5</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2AAE5FE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72.3</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EA2223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70.2</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2D0891F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56.2</w:t>
            </w:r>
          </w:p>
        </w:tc>
      </w:tr>
      <w:tr w:rsidR="005D29F6" w14:paraId="32C0AD59" w14:textId="77777777" w:rsidTr="00B44214">
        <w:trPr>
          <w:gridAfter w:val="2"/>
          <w:wAfter w:w="70" w:type="dxa"/>
          <w:cantSplit/>
          <w:jc w:val="center"/>
        </w:trPr>
        <w:tc>
          <w:tcPr>
            <w:tcW w:w="6292" w:type="dxa"/>
            <w:tcBorders>
              <w:top w:val="nil"/>
              <w:left w:val="nil"/>
              <w:bottom w:val="nil"/>
              <w:right w:val="nil"/>
            </w:tcBorders>
            <w:shd w:val="clear" w:color="auto" w:fill="FFFFFF"/>
            <w:tcMar>
              <w:left w:w="67" w:type="dxa"/>
              <w:right w:w="67" w:type="dxa"/>
            </w:tcMar>
          </w:tcPr>
          <w:p w14:paraId="6B40AC1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2B17DA6F"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4D239E94"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6A876DD4"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688D4497"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0E8D4840"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5D19683C" w14:textId="77777777" w:rsidR="005D29F6" w:rsidRDefault="005D29F6" w:rsidP="00281490">
            <w:pPr>
              <w:adjustRightInd w:val="0"/>
              <w:rPr>
                <w:sz w:val="24"/>
                <w:szCs w:val="24"/>
              </w:rPr>
            </w:pPr>
          </w:p>
        </w:tc>
      </w:tr>
      <w:tr w:rsidR="005D29F6" w14:paraId="7B7B0521" w14:textId="77777777" w:rsidTr="00B44214">
        <w:trPr>
          <w:gridAfter w:val="2"/>
          <w:wAfter w:w="70" w:type="dxa"/>
          <w:cantSplit/>
          <w:jc w:val="center"/>
        </w:trPr>
        <w:tc>
          <w:tcPr>
            <w:tcW w:w="6292" w:type="dxa"/>
            <w:tcBorders>
              <w:top w:val="nil"/>
              <w:left w:val="nil"/>
              <w:bottom w:val="nil"/>
              <w:right w:val="nil"/>
            </w:tcBorders>
            <w:shd w:val="clear" w:color="auto" w:fill="FFFFFF"/>
            <w:tcMar>
              <w:left w:w="67" w:type="dxa"/>
              <w:right w:w="67" w:type="dxa"/>
            </w:tcMar>
          </w:tcPr>
          <w:p w14:paraId="24C70A39"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02DFECD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45.0</w:t>
            </w:r>
          </w:p>
        </w:tc>
        <w:tc>
          <w:tcPr>
            <w:tcW w:w="874" w:type="dxa"/>
            <w:gridSpan w:val="3"/>
            <w:tcBorders>
              <w:top w:val="nil"/>
              <w:left w:val="nil"/>
              <w:bottom w:val="nil"/>
              <w:right w:val="nil"/>
            </w:tcBorders>
            <w:shd w:val="clear" w:color="auto" w:fill="FFFFFF"/>
            <w:tcMar>
              <w:left w:w="67" w:type="dxa"/>
              <w:right w:w="67" w:type="dxa"/>
            </w:tcMar>
            <w:vAlign w:val="bottom"/>
          </w:tcPr>
          <w:p w14:paraId="638E06E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30.1</w:t>
            </w:r>
          </w:p>
        </w:tc>
        <w:tc>
          <w:tcPr>
            <w:tcW w:w="874" w:type="dxa"/>
            <w:gridSpan w:val="3"/>
            <w:tcBorders>
              <w:top w:val="nil"/>
              <w:left w:val="nil"/>
              <w:bottom w:val="nil"/>
              <w:right w:val="nil"/>
            </w:tcBorders>
            <w:shd w:val="clear" w:color="auto" w:fill="FFFFFF"/>
            <w:tcMar>
              <w:left w:w="67" w:type="dxa"/>
              <w:right w:w="67" w:type="dxa"/>
            </w:tcMar>
            <w:vAlign w:val="bottom"/>
          </w:tcPr>
          <w:p w14:paraId="5AAB2C4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28.0</w:t>
            </w:r>
          </w:p>
        </w:tc>
        <w:tc>
          <w:tcPr>
            <w:tcW w:w="874" w:type="dxa"/>
            <w:gridSpan w:val="3"/>
            <w:tcBorders>
              <w:top w:val="nil"/>
              <w:left w:val="nil"/>
              <w:bottom w:val="nil"/>
              <w:right w:val="nil"/>
            </w:tcBorders>
            <w:shd w:val="clear" w:color="auto" w:fill="FFFFFF"/>
            <w:tcMar>
              <w:left w:w="67" w:type="dxa"/>
              <w:right w:w="67" w:type="dxa"/>
            </w:tcMar>
            <w:vAlign w:val="bottom"/>
          </w:tcPr>
          <w:p w14:paraId="73CF5DC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27.7</w:t>
            </w:r>
          </w:p>
        </w:tc>
        <w:tc>
          <w:tcPr>
            <w:tcW w:w="874" w:type="dxa"/>
            <w:gridSpan w:val="3"/>
            <w:tcBorders>
              <w:top w:val="nil"/>
              <w:left w:val="nil"/>
              <w:bottom w:val="nil"/>
              <w:right w:val="nil"/>
            </w:tcBorders>
            <w:shd w:val="clear" w:color="auto" w:fill="FFFFFF"/>
            <w:tcMar>
              <w:left w:w="67" w:type="dxa"/>
              <w:right w:w="67" w:type="dxa"/>
            </w:tcMar>
            <w:vAlign w:val="bottom"/>
          </w:tcPr>
          <w:p w14:paraId="754DE3B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29.8</w:t>
            </w:r>
          </w:p>
        </w:tc>
        <w:tc>
          <w:tcPr>
            <w:tcW w:w="874" w:type="dxa"/>
            <w:gridSpan w:val="3"/>
            <w:tcBorders>
              <w:top w:val="nil"/>
              <w:left w:val="nil"/>
              <w:bottom w:val="nil"/>
              <w:right w:val="nil"/>
            </w:tcBorders>
            <w:shd w:val="clear" w:color="auto" w:fill="FFFFFF"/>
            <w:tcMar>
              <w:left w:w="67" w:type="dxa"/>
              <w:right w:w="67" w:type="dxa"/>
            </w:tcMar>
            <w:vAlign w:val="bottom"/>
          </w:tcPr>
          <w:p w14:paraId="48262C3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43.6</w:t>
            </w:r>
          </w:p>
        </w:tc>
      </w:tr>
      <w:tr w:rsidR="005D29F6" w14:paraId="1039DB4E" w14:textId="77777777" w:rsidTr="00B44214">
        <w:trPr>
          <w:gridAfter w:val="2"/>
          <w:wAfter w:w="70" w:type="dxa"/>
          <w:cantSplit/>
          <w:jc w:val="center"/>
        </w:trPr>
        <w:tc>
          <w:tcPr>
            <w:tcW w:w="6292" w:type="dxa"/>
            <w:tcBorders>
              <w:top w:val="nil"/>
              <w:left w:val="nil"/>
              <w:bottom w:val="single" w:sz="4" w:space="0" w:color="000000"/>
              <w:right w:val="nil"/>
            </w:tcBorders>
            <w:shd w:val="clear" w:color="auto" w:fill="FFFFFF"/>
            <w:tcMar>
              <w:left w:w="67" w:type="dxa"/>
              <w:right w:w="67" w:type="dxa"/>
            </w:tcMar>
          </w:tcPr>
          <w:p w14:paraId="3980CA4F"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1CDE145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0EBF06B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5170EA9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73E4ED2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306B283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19F2BC9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r>
      <w:tr w:rsidR="005D29F6" w14:paraId="550421B0" w14:textId="77777777" w:rsidTr="00B44214">
        <w:trPr>
          <w:gridAfter w:val="1"/>
          <w:wAfter w:w="55" w:type="dxa"/>
          <w:cantSplit/>
          <w:tblHeader/>
          <w:jc w:val="center"/>
        </w:trPr>
        <w:tc>
          <w:tcPr>
            <w:tcW w:w="6307" w:type="dxa"/>
            <w:gridSpan w:val="2"/>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2BD53EF0" w14:textId="385CCEEF" w:rsidR="005D29F6" w:rsidRDefault="005D29F6" w:rsidP="00281490">
            <w:pPr>
              <w:adjustRightInd w:val="0"/>
              <w:spacing w:before="67" w:after="67"/>
              <w:jc w:val="center"/>
              <w:rPr>
                <w:rFonts w:ascii="Arial" w:hAnsi="Arial" w:cs="Arial"/>
                <w:i/>
                <w:iCs/>
                <w:color w:val="000000"/>
                <w:sz w:val="19"/>
                <w:szCs w:val="19"/>
              </w:rPr>
            </w:pP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2EDC4C3D"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449)</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54658BD6"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256)</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56B27C1D" w14:textId="2D1D7EC2"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w:t>
            </w:r>
            <w:r w:rsidR="00B44214">
              <w:rPr>
                <w:rFonts w:ascii="Arial" w:hAnsi="Arial" w:cs="Arial"/>
                <w:i/>
                <w:iCs/>
                <w:color w:val="000000"/>
                <w:sz w:val="19"/>
                <w:szCs w:val="19"/>
              </w:rPr>
              <w:t>=</w:t>
            </w:r>
            <w:r>
              <w:rPr>
                <w:rFonts w:ascii="Arial" w:hAnsi="Arial" w:cs="Arial"/>
                <w:i/>
                <w:iCs/>
                <w:color w:val="000000"/>
                <w:sz w:val="19"/>
                <w:szCs w:val="19"/>
              </w:rPr>
              <w:t>68)</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1850498B"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39)</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5B220747"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196)</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437E07F5" w14:textId="5F949DA2"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(n=1008)</w:t>
            </w:r>
          </w:p>
        </w:tc>
      </w:tr>
      <w:tr w:rsidR="005D29F6" w14:paraId="1F848B80" w14:textId="77777777" w:rsidTr="00B44214">
        <w:trPr>
          <w:gridAfter w:val="1"/>
          <w:wAfter w:w="55" w:type="dxa"/>
          <w:cantSplit/>
          <w:tblHeader/>
          <w:jc w:val="center"/>
        </w:trPr>
        <w:tc>
          <w:tcPr>
            <w:tcW w:w="6307" w:type="dxa"/>
            <w:gridSpan w:val="2"/>
            <w:vMerge/>
            <w:tcBorders>
              <w:top w:val="single" w:sz="4" w:space="0" w:color="000000"/>
              <w:left w:val="nil"/>
              <w:bottom w:val="single" w:sz="4" w:space="0" w:color="000000"/>
              <w:right w:val="nil"/>
            </w:tcBorders>
            <w:shd w:val="clear" w:color="auto" w:fill="FFFFFF"/>
            <w:tcMar>
              <w:left w:w="67" w:type="dxa"/>
              <w:right w:w="67" w:type="dxa"/>
            </w:tcMar>
            <w:vAlign w:val="center"/>
          </w:tcPr>
          <w:p w14:paraId="1A8D350E" w14:textId="77777777" w:rsidR="005D29F6" w:rsidRDefault="005D29F6" w:rsidP="00281490">
            <w:pPr>
              <w:adjustRightInd w:val="0"/>
              <w:rPr>
                <w:sz w:val="24"/>
                <w:szCs w:val="24"/>
              </w:rPr>
            </w:pP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363924F1"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494AF6A2"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5BE490D2"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6A94BEAC"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6763CC63"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7AA4CE20"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5D29F6" w14:paraId="0D383855" w14:textId="77777777" w:rsidTr="00B44214">
        <w:trPr>
          <w:gridAfter w:val="1"/>
          <w:wAfter w:w="55" w:type="dxa"/>
          <w:cantSplit/>
          <w:jc w:val="center"/>
        </w:trPr>
        <w:tc>
          <w:tcPr>
            <w:tcW w:w="6307" w:type="dxa"/>
            <w:gridSpan w:val="2"/>
            <w:tcBorders>
              <w:top w:val="nil"/>
              <w:left w:val="nil"/>
              <w:bottom w:val="nil"/>
              <w:right w:val="nil"/>
            </w:tcBorders>
            <w:shd w:val="clear" w:color="auto" w:fill="FFFFFF"/>
            <w:tcMar>
              <w:left w:w="67" w:type="dxa"/>
              <w:right w:w="67" w:type="dxa"/>
            </w:tcMar>
          </w:tcPr>
          <w:p w14:paraId="3AE87A4D"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Recebeu oferta, favor ou ajuda com despesas para fazer sexo</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03A8BCC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46.7</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B5F123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48.7</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094A550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23.0</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03AC6BA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52.2</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08AB6A9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60.2</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32428A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46.9</w:t>
            </w:r>
          </w:p>
        </w:tc>
      </w:tr>
      <w:tr w:rsidR="005D29F6" w14:paraId="26D56812" w14:textId="77777777" w:rsidTr="00B44214">
        <w:trPr>
          <w:gridAfter w:val="1"/>
          <w:wAfter w:w="55" w:type="dxa"/>
          <w:cantSplit/>
          <w:jc w:val="center"/>
        </w:trPr>
        <w:tc>
          <w:tcPr>
            <w:tcW w:w="6307" w:type="dxa"/>
            <w:gridSpan w:val="2"/>
            <w:tcBorders>
              <w:top w:val="nil"/>
              <w:left w:val="nil"/>
              <w:bottom w:val="nil"/>
              <w:right w:val="nil"/>
            </w:tcBorders>
            <w:shd w:val="clear" w:color="auto" w:fill="FFFFFF"/>
            <w:tcMar>
              <w:left w:w="67" w:type="dxa"/>
              <w:right w:w="67" w:type="dxa"/>
            </w:tcMar>
          </w:tcPr>
          <w:p w14:paraId="40D5C80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64689D3F"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1C6563C3"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78B0FC90"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38D62084"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09AA39B4"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62746862" w14:textId="77777777" w:rsidR="005D29F6" w:rsidRDefault="005D29F6" w:rsidP="00281490">
            <w:pPr>
              <w:adjustRightInd w:val="0"/>
              <w:rPr>
                <w:sz w:val="24"/>
                <w:szCs w:val="24"/>
              </w:rPr>
            </w:pPr>
          </w:p>
        </w:tc>
      </w:tr>
      <w:tr w:rsidR="005D29F6" w14:paraId="13CD4B4F" w14:textId="77777777" w:rsidTr="00B44214">
        <w:trPr>
          <w:gridAfter w:val="1"/>
          <w:wAfter w:w="55" w:type="dxa"/>
          <w:cantSplit/>
          <w:jc w:val="center"/>
        </w:trPr>
        <w:tc>
          <w:tcPr>
            <w:tcW w:w="6307" w:type="dxa"/>
            <w:gridSpan w:val="2"/>
            <w:tcBorders>
              <w:top w:val="nil"/>
              <w:left w:val="nil"/>
              <w:bottom w:val="nil"/>
              <w:right w:val="nil"/>
            </w:tcBorders>
            <w:shd w:val="clear" w:color="auto" w:fill="FFFFFF"/>
            <w:tcMar>
              <w:left w:w="67" w:type="dxa"/>
              <w:right w:w="67" w:type="dxa"/>
            </w:tcMar>
          </w:tcPr>
          <w:p w14:paraId="640646A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5FD1D69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53.3</w:t>
            </w:r>
          </w:p>
        </w:tc>
        <w:tc>
          <w:tcPr>
            <w:tcW w:w="874" w:type="dxa"/>
            <w:gridSpan w:val="3"/>
            <w:tcBorders>
              <w:top w:val="nil"/>
              <w:left w:val="nil"/>
              <w:bottom w:val="nil"/>
              <w:right w:val="nil"/>
            </w:tcBorders>
            <w:shd w:val="clear" w:color="auto" w:fill="FFFFFF"/>
            <w:tcMar>
              <w:left w:w="67" w:type="dxa"/>
              <w:right w:w="67" w:type="dxa"/>
            </w:tcMar>
            <w:vAlign w:val="bottom"/>
          </w:tcPr>
          <w:p w14:paraId="1021B80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50.7</w:t>
            </w:r>
          </w:p>
        </w:tc>
        <w:tc>
          <w:tcPr>
            <w:tcW w:w="874" w:type="dxa"/>
            <w:gridSpan w:val="3"/>
            <w:tcBorders>
              <w:top w:val="nil"/>
              <w:left w:val="nil"/>
              <w:bottom w:val="nil"/>
              <w:right w:val="nil"/>
            </w:tcBorders>
            <w:shd w:val="clear" w:color="auto" w:fill="FFFFFF"/>
            <w:tcMar>
              <w:left w:w="67" w:type="dxa"/>
              <w:right w:w="67" w:type="dxa"/>
            </w:tcMar>
            <w:vAlign w:val="bottom"/>
          </w:tcPr>
          <w:p w14:paraId="789E546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74.9</w:t>
            </w:r>
          </w:p>
        </w:tc>
        <w:tc>
          <w:tcPr>
            <w:tcW w:w="874" w:type="dxa"/>
            <w:gridSpan w:val="3"/>
            <w:tcBorders>
              <w:top w:val="nil"/>
              <w:left w:val="nil"/>
              <w:bottom w:val="nil"/>
              <w:right w:val="nil"/>
            </w:tcBorders>
            <w:shd w:val="clear" w:color="auto" w:fill="FFFFFF"/>
            <w:tcMar>
              <w:left w:w="67" w:type="dxa"/>
              <w:right w:w="67" w:type="dxa"/>
            </w:tcMar>
            <w:vAlign w:val="bottom"/>
          </w:tcPr>
          <w:p w14:paraId="6D18445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47.8</w:t>
            </w:r>
          </w:p>
        </w:tc>
        <w:tc>
          <w:tcPr>
            <w:tcW w:w="874" w:type="dxa"/>
            <w:gridSpan w:val="3"/>
            <w:tcBorders>
              <w:top w:val="nil"/>
              <w:left w:val="nil"/>
              <w:bottom w:val="nil"/>
              <w:right w:val="nil"/>
            </w:tcBorders>
            <w:shd w:val="clear" w:color="auto" w:fill="FFFFFF"/>
            <w:tcMar>
              <w:left w:w="67" w:type="dxa"/>
              <w:right w:w="67" w:type="dxa"/>
            </w:tcMar>
            <w:vAlign w:val="bottom"/>
          </w:tcPr>
          <w:p w14:paraId="57037AE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39.8</w:t>
            </w:r>
          </w:p>
        </w:tc>
        <w:tc>
          <w:tcPr>
            <w:tcW w:w="874" w:type="dxa"/>
            <w:gridSpan w:val="3"/>
            <w:tcBorders>
              <w:top w:val="nil"/>
              <w:left w:val="nil"/>
              <w:bottom w:val="nil"/>
              <w:right w:val="nil"/>
            </w:tcBorders>
            <w:shd w:val="clear" w:color="auto" w:fill="FFFFFF"/>
            <w:tcMar>
              <w:left w:w="67" w:type="dxa"/>
              <w:right w:w="67" w:type="dxa"/>
            </w:tcMar>
            <w:vAlign w:val="bottom"/>
          </w:tcPr>
          <w:p w14:paraId="3B8FB98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53.1</w:t>
            </w:r>
          </w:p>
        </w:tc>
      </w:tr>
      <w:tr w:rsidR="005D29F6" w14:paraId="74F3F9B7" w14:textId="77777777" w:rsidTr="00B44214">
        <w:trPr>
          <w:gridAfter w:val="1"/>
          <w:wAfter w:w="55" w:type="dxa"/>
          <w:cantSplit/>
          <w:jc w:val="center"/>
        </w:trPr>
        <w:tc>
          <w:tcPr>
            <w:tcW w:w="6307" w:type="dxa"/>
            <w:gridSpan w:val="2"/>
            <w:tcBorders>
              <w:top w:val="nil"/>
              <w:left w:val="nil"/>
              <w:bottom w:val="single" w:sz="4" w:space="0" w:color="000000"/>
              <w:right w:val="nil"/>
            </w:tcBorders>
            <w:shd w:val="clear" w:color="auto" w:fill="FFFFFF"/>
            <w:tcMar>
              <w:left w:w="67" w:type="dxa"/>
              <w:right w:w="67" w:type="dxa"/>
            </w:tcMar>
          </w:tcPr>
          <w:p w14:paraId="45CED25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2A67453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56D830D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3ED78A3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6DDE4A7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03DB224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08BDD07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5D29F6" w14:paraId="64B03914" w14:textId="77777777" w:rsidTr="00B44214">
        <w:trPr>
          <w:cantSplit/>
          <w:tblHeader/>
          <w:jc w:val="center"/>
        </w:trPr>
        <w:tc>
          <w:tcPr>
            <w:tcW w:w="6362" w:type="dxa"/>
            <w:gridSpan w:val="3"/>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30DC2992" w14:textId="7B25604D" w:rsidR="005D29F6" w:rsidRDefault="005D29F6" w:rsidP="00281490">
            <w:pPr>
              <w:adjustRightInd w:val="0"/>
              <w:spacing w:before="67" w:after="67"/>
              <w:jc w:val="center"/>
              <w:rPr>
                <w:rFonts w:ascii="Arial" w:hAnsi="Arial" w:cs="Arial"/>
                <w:i/>
                <w:iCs/>
                <w:color w:val="000000"/>
                <w:sz w:val="19"/>
                <w:szCs w:val="19"/>
              </w:rPr>
            </w:pP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0933A1C1"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298)</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1CD1292E"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140)</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1F2588CE" w14:textId="2B2A80F8"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(n=26)</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7DFDF80F"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27)</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1322649E"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161)</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297ABCF8" w14:textId="18A27C98"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(n=1818)</w:t>
            </w:r>
          </w:p>
        </w:tc>
      </w:tr>
      <w:tr w:rsidR="005D29F6" w14:paraId="3F68C0C4" w14:textId="77777777" w:rsidTr="00B44214">
        <w:trPr>
          <w:cantSplit/>
          <w:tblHeader/>
          <w:jc w:val="center"/>
        </w:trPr>
        <w:tc>
          <w:tcPr>
            <w:tcW w:w="6362" w:type="dxa"/>
            <w:gridSpan w:val="3"/>
            <w:vMerge/>
            <w:tcBorders>
              <w:top w:val="single" w:sz="4" w:space="0" w:color="000000"/>
              <w:left w:val="nil"/>
              <w:bottom w:val="single" w:sz="4" w:space="0" w:color="000000"/>
              <w:right w:val="nil"/>
            </w:tcBorders>
            <w:shd w:val="clear" w:color="auto" w:fill="FFFFFF"/>
            <w:tcMar>
              <w:left w:w="67" w:type="dxa"/>
              <w:right w:w="67" w:type="dxa"/>
            </w:tcMar>
            <w:vAlign w:val="center"/>
          </w:tcPr>
          <w:p w14:paraId="578A9CF0" w14:textId="77777777" w:rsidR="005D29F6" w:rsidRDefault="005D29F6" w:rsidP="00281490">
            <w:pPr>
              <w:adjustRightInd w:val="0"/>
              <w:rPr>
                <w:sz w:val="24"/>
                <w:szCs w:val="24"/>
              </w:rPr>
            </w:pP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7BB399DF"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3422F56D"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3C2E225A"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50E8A2AC"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07B5815F"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5930C7AB"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5D29F6" w14:paraId="2451F9FF" w14:textId="77777777" w:rsidTr="00B44214">
        <w:trPr>
          <w:cantSplit/>
          <w:jc w:val="center"/>
        </w:trPr>
        <w:tc>
          <w:tcPr>
            <w:tcW w:w="6362" w:type="dxa"/>
            <w:gridSpan w:val="3"/>
            <w:tcBorders>
              <w:top w:val="nil"/>
              <w:left w:val="nil"/>
              <w:bottom w:val="nil"/>
              <w:right w:val="nil"/>
            </w:tcBorders>
            <w:shd w:val="clear" w:color="auto" w:fill="FFFFFF"/>
            <w:tcMar>
              <w:left w:w="67" w:type="dxa"/>
              <w:right w:w="67" w:type="dxa"/>
            </w:tcMar>
          </w:tcPr>
          <w:p w14:paraId="30B7EA48" w14:textId="0242D04D" w:rsidR="005D29F6" w:rsidRPr="005D29F6" w:rsidRDefault="005D29F6" w:rsidP="00281490">
            <w:pPr>
              <w:adjustRightInd w:val="0"/>
              <w:spacing w:before="67" w:after="67"/>
              <w:rPr>
                <w:rFonts w:ascii="Arial" w:hAnsi="Arial" w:cs="Arial"/>
                <w:i/>
                <w:iCs/>
                <w:color w:val="000000"/>
                <w:sz w:val="19"/>
                <w:szCs w:val="19"/>
                <w:lang w:val="pt-BR"/>
              </w:rPr>
            </w:pPr>
            <w:r w:rsidRPr="005D29F6">
              <w:rPr>
                <w:rFonts w:ascii="Arial" w:hAnsi="Arial" w:cs="Arial"/>
                <w:i/>
                <w:iCs/>
                <w:color w:val="000000"/>
                <w:sz w:val="19"/>
                <w:szCs w:val="19"/>
                <w:lang w:val="pt-BR"/>
              </w:rPr>
              <w:t xml:space="preserve">Usou o preservativo, </w:t>
            </w:r>
            <w:r w:rsidR="00B44214" w:rsidRPr="005D29F6">
              <w:rPr>
                <w:rFonts w:ascii="Arial" w:hAnsi="Arial" w:cs="Arial"/>
                <w:i/>
                <w:iCs/>
                <w:color w:val="000000"/>
                <w:sz w:val="19"/>
                <w:szCs w:val="19"/>
                <w:lang w:val="pt-BR"/>
              </w:rPr>
              <w:t>última</w:t>
            </w:r>
            <w:r w:rsidRPr="005D29F6">
              <w:rPr>
                <w:rFonts w:ascii="Arial" w:hAnsi="Arial" w:cs="Arial"/>
                <w:i/>
                <w:iCs/>
                <w:color w:val="000000"/>
                <w:sz w:val="19"/>
                <w:szCs w:val="19"/>
                <w:lang w:val="pt-BR"/>
              </w:rPr>
              <w:t xml:space="preserve"> vez sexo por dinheiro</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1AA3A62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58.5</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1329B90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42.6</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42ACF8D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41.3</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00D451F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49.7</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6C5A1B9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56.9</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7E26BE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57.6</w:t>
            </w:r>
          </w:p>
        </w:tc>
      </w:tr>
      <w:tr w:rsidR="005D29F6" w14:paraId="5D9FFDA0" w14:textId="77777777" w:rsidTr="00B44214">
        <w:trPr>
          <w:cantSplit/>
          <w:jc w:val="center"/>
        </w:trPr>
        <w:tc>
          <w:tcPr>
            <w:tcW w:w="6362" w:type="dxa"/>
            <w:gridSpan w:val="3"/>
            <w:tcBorders>
              <w:top w:val="nil"/>
              <w:left w:val="nil"/>
              <w:bottom w:val="nil"/>
              <w:right w:val="nil"/>
            </w:tcBorders>
            <w:shd w:val="clear" w:color="auto" w:fill="FFFFFF"/>
            <w:tcMar>
              <w:left w:w="67" w:type="dxa"/>
              <w:right w:w="67" w:type="dxa"/>
            </w:tcMar>
          </w:tcPr>
          <w:p w14:paraId="77F08240"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3"/>
            <w:vMerge/>
            <w:tcBorders>
              <w:top w:val="nil"/>
              <w:left w:val="nil"/>
              <w:bottom w:val="nil"/>
              <w:right w:val="nil"/>
            </w:tcBorders>
            <w:shd w:val="clear" w:color="auto" w:fill="FFFFFF"/>
            <w:tcMar>
              <w:left w:w="67" w:type="dxa"/>
              <w:right w:w="67" w:type="dxa"/>
            </w:tcMar>
            <w:vAlign w:val="bottom"/>
          </w:tcPr>
          <w:p w14:paraId="60C1D08D"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066AA271"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43E68E22"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7EE79A52"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1618322E" w14:textId="77777777" w:rsidR="005D29F6" w:rsidRDefault="005D29F6"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3949C1E3" w14:textId="77777777" w:rsidR="005D29F6" w:rsidRDefault="005D29F6" w:rsidP="00281490">
            <w:pPr>
              <w:adjustRightInd w:val="0"/>
              <w:rPr>
                <w:sz w:val="24"/>
                <w:szCs w:val="24"/>
              </w:rPr>
            </w:pPr>
          </w:p>
        </w:tc>
      </w:tr>
      <w:tr w:rsidR="005D29F6" w14:paraId="0F0F744A" w14:textId="77777777" w:rsidTr="00B44214">
        <w:trPr>
          <w:cantSplit/>
          <w:jc w:val="center"/>
        </w:trPr>
        <w:tc>
          <w:tcPr>
            <w:tcW w:w="6362" w:type="dxa"/>
            <w:gridSpan w:val="3"/>
            <w:tcBorders>
              <w:top w:val="nil"/>
              <w:left w:val="nil"/>
              <w:bottom w:val="nil"/>
              <w:right w:val="nil"/>
            </w:tcBorders>
            <w:shd w:val="clear" w:color="auto" w:fill="FFFFFF"/>
            <w:tcMar>
              <w:left w:w="67" w:type="dxa"/>
              <w:right w:w="67" w:type="dxa"/>
            </w:tcMar>
          </w:tcPr>
          <w:p w14:paraId="5DD1CCFF"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3"/>
            <w:tcBorders>
              <w:top w:val="nil"/>
              <w:left w:val="nil"/>
              <w:bottom w:val="nil"/>
              <w:right w:val="nil"/>
            </w:tcBorders>
            <w:shd w:val="clear" w:color="auto" w:fill="FFFFFF"/>
            <w:tcMar>
              <w:left w:w="67" w:type="dxa"/>
              <w:right w:w="67" w:type="dxa"/>
            </w:tcMar>
            <w:vAlign w:val="bottom"/>
          </w:tcPr>
          <w:p w14:paraId="54B245B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40.1</w:t>
            </w:r>
          </w:p>
        </w:tc>
        <w:tc>
          <w:tcPr>
            <w:tcW w:w="874" w:type="dxa"/>
            <w:gridSpan w:val="3"/>
            <w:tcBorders>
              <w:top w:val="nil"/>
              <w:left w:val="nil"/>
              <w:bottom w:val="nil"/>
              <w:right w:val="nil"/>
            </w:tcBorders>
            <w:shd w:val="clear" w:color="auto" w:fill="FFFFFF"/>
            <w:tcMar>
              <w:left w:w="67" w:type="dxa"/>
              <w:right w:w="67" w:type="dxa"/>
            </w:tcMar>
            <w:vAlign w:val="bottom"/>
          </w:tcPr>
          <w:p w14:paraId="5629CA6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53.1</w:t>
            </w:r>
          </w:p>
        </w:tc>
        <w:tc>
          <w:tcPr>
            <w:tcW w:w="874" w:type="dxa"/>
            <w:gridSpan w:val="3"/>
            <w:tcBorders>
              <w:top w:val="nil"/>
              <w:left w:val="nil"/>
              <w:bottom w:val="nil"/>
              <w:right w:val="nil"/>
            </w:tcBorders>
            <w:shd w:val="clear" w:color="auto" w:fill="FFFFFF"/>
            <w:tcMar>
              <w:left w:w="67" w:type="dxa"/>
              <w:right w:w="67" w:type="dxa"/>
            </w:tcMar>
            <w:vAlign w:val="bottom"/>
          </w:tcPr>
          <w:p w14:paraId="1C46EFD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58.8</w:t>
            </w:r>
          </w:p>
        </w:tc>
        <w:tc>
          <w:tcPr>
            <w:tcW w:w="874" w:type="dxa"/>
            <w:gridSpan w:val="3"/>
            <w:tcBorders>
              <w:top w:val="nil"/>
              <w:left w:val="nil"/>
              <w:bottom w:val="nil"/>
              <w:right w:val="nil"/>
            </w:tcBorders>
            <w:shd w:val="clear" w:color="auto" w:fill="FFFFFF"/>
            <w:tcMar>
              <w:left w:w="67" w:type="dxa"/>
              <w:right w:w="67" w:type="dxa"/>
            </w:tcMar>
            <w:vAlign w:val="bottom"/>
          </w:tcPr>
          <w:p w14:paraId="686AFE5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50.3</w:t>
            </w:r>
          </w:p>
        </w:tc>
        <w:tc>
          <w:tcPr>
            <w:tcW w:w="874" w:type="dxa"/>
            <w:gridSpan w:val="3"/>
            <w:tcBorders>
              <w:top w:val="nil"/>
              <w:left w:val="nil"/>
              <w:bottom w:val="nil"/>
              <w:right w:val="nil"/>
            </w:tcBorders>
            <w:shd w:val="clear" w:color="auto" w:fill="FFFFFF"/>
            <w:tcMar>
              <w:left w:w="67" w:type="dxa"/>
              <w:right w:w="67" w:type="dxa"/>
            </w:tcMar>
            <w:vAlign w:val="bottom"/>
          </w:tcPr>
          <w:p w14:paraId="6BAB37A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41.8</w:t>
            </w:r>
          </w:p>
        </w:tc>
        <w:tc>
          <w:tcPr>
            <w:tcW w:w="874" w:type="dxa"/>
            <w:gridSpan w:val="3"/>
            <w:tcBorders>
              <w:top w:val="nil"/>
              <w:left w:val="nil"/>
              <w:bottom w:val="nil"/>
              <w:right w:val="nil"/>
            </w:tcBorders>
            <w:shd w:val="clear" w:color="auto" w:fill="FFFFFF"/>
            <w:tcMar>
              <w:left w:w="67" w:type="dxa"/>
              <w:right w:w="67" w:type="dxa"/>
            </w:tcMar>
            <w:vAlign w:val="bottom"/>
          </w:tcPr>
          <w:p w14:paraId="2282CD6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40.9</w:t>
            </w:r>
          </w:p>
        </w:tc>
      </w:tr>
      <w:tr w:rsidR="005D29F6" w14:paraId="70F429D0" w14:textId="77777777" w:rsidTr="00B44214">
        <w:trPr>
          <w:cantSplit/>
          <w:jc w:val="center"/>
        </w:trPr>
        <w:tc>
          <w:tcPr>
            <w:tcW w:w="6362" w:type="dxa"/>
            <w:gridSpan w:val="3"/>
            <w:tcBorders>
              <w:top w:val="nil"/>
              <w:left w:val="nil"/>
              <w:bottom w:val="single" w:sz="4" w:space="0" w:color="000000"/>
              <w:right w:val="nil"/>
            </w:tcBorders>
            <w:shd w:val="clear" w:color="auto" w:fill="FFFFFF"/>
            <w:tcMar>
              <w:left w:w="67" w:type="dxa"/>
              <w:right w:w="67" w:type="dxa"/>
            </w:tcMar>
          </w:tcPr>
          <w:p w14:paraId="5EECFC5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449A98E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79E8F8A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7998595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64A73DE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7EFDEF9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6EDEB5D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w:t>
            </w:r>
          </w:p>
        </w:tc>
      </w:tr>
    </w:tbl>
    <w:p w14:paraId="61F50FDD" w14:textId="77777777" w:rsidR="005D29F6" w:rsidRDefault="005D29F6" w:rsidP="005D29F6">
      <w:pPr>
        <w:adjustRightInd w:val="0"/>
        <w:rPr>
          <w:rFonts w:ascii="Arial" w:hAnsi="Arial" w:cs="Arial"/>
          <w:color w:val="000000"/>
          <w:sz w:val="19"/>
          <w:szCs w:val="19"/>
        </w:rPr>
      </w:pPr>
    </w:p>
    <w:p w14:paraId="116E8281" w14:textId="77777777" w:rsidR="005D29F6" w:rsidRDefault="005D29F6" w:rsidP="005D29F6">
      <w:pPr>
        <w:adjustRightInd w:val="0"/>
        <w:rPr>
          <w:rFonts w:ascii="Arial" w:hAnsi="Arial" w:cs="Arial"/>
          <w:color w:val="000000"/>
          <w:sz w:val="19"/>
          <w:szCs w:val="19"/>
        </w:rPr>
      </w:pPr>
    </w:p>
    <w:p w14:paraId="4168127D" w14:textId="77777777" w:rsidR="005D29F6" w:rsidRDefault="005D29F6" w:rsidP="005D29F6">
      <w:pPr>
        <w:adjustRightInd w:val="0"/>
        <w:rPr>
          <w:rFonts w:ascii="Arial" w:hAnsi="Arial" w:cs="Arial"/>
          <w:color w:val="000000"/>
          <w:sz w:val="19"/>
          <w:szCs w:val="19"/>
        </w:rPr>
        <w:sectPr w:rsidR="005D29F6">
          <w:footerReference w:type="default" r:id="rId43"/>
          <w:type w:val="continuous"/>
          <w:pgSz w:w="12240" w:h="15840"/>
          <w:pgMar w:top="360" w:right="360" w:bottom="360" w:left="360" w:header="720" w:footer="360" w:gutter="0"/>
          <w:cols w:space="720"/>
        </w:sectPr>
      </w:pPr>
    </w:p>
    <w:p w14:paraId="509A1EF3" w14:textId="277104C7" w:rsidR="005D29F6" w:rsidRPr="005D29F6" w:rsidRDefault="005D29F6" w:rsidP="005D29F6">
      <w:pPr>
        <w:adjustRightInd w:val="0"/>
        <w:spacing w:before="10" w:after="10"/>
        <w:jc w:val="center"/>
        <w:rPr>
          <w:rFonts w:ascii="Arial" w:hAnsi="Arial" w:cs="Arial"/>
          <w:b/>
          <w:bCs/>
          <w:color w:val="000000"/>
          <w:sz w:val="19"/>
          <w:szCs w:val="19"/>
          <w:lang w:val="pt-BR"/>
        </w:rPr>
      </w:pPr>
      <w:r w:rsidRPr="005D29F6">
        <w:rPr>
          <w:rFonts w:ascii="Arial" w:hAnsi="Arial" w:cs="Arial"/>
          <w:b/>
          <w:bCs/>
          <w:color w:val="000000"/>
          <w:sz w:val="19"/>
          <w:szCs w:val="19"/>
          <w:lang w:val="pt-BR"/>
        </w:rPr>
        <w:t>Necessidades e aces</w:t>
      </w:r>
      <w:r w:rsidR="00B44214">
        <w:rPr>
          <w:rFonts w:ascii="Arial" w:hAnsi="Arial" w:cs="Arial"/>
          <w:b/>
          <w:bCs/>
          <w:color w:val="000000"/>
          <w:sz w:val="19"/>
          <w:szCs w:val="19"/>
          <w:lang w:val="pt-BR"/>
        </w:rPr>
        <w:t>s</w:t>
      </w:r>
      <w:r w:rsidRPr="005D29F6">
        <w:rPr>
          <w:rFonts w:ascii="Arial" w:hAnsi="Arial" w:cs="Arial"/>
          <w:b/>
          <w:bCs/>
          <w:color w:val="000000"/>
          <w:sz w:val="19"/>
          <w:szCs w:val="19"/>
          <w:lang w:val="pt-BR"/>
        </w:rPr>
        <w:t xml:space="preserve">o a </w:t>
      </w:r>
      <w:r w:rsidR="00B44214" w:rsidRPr="005D29F6">
        <w:rPr>
          <w:rFonts w:ascii="Arial" w:hAnsi="Arial" w:cs="Arial"/>
          <w:b/>
          <w:bCs/>
          <w:color w:val="000000"/>
          <w:sz w:val="19"/>
          <w:szCs w:val="19"/>
          <w:lang w:val="pt-BR"/>
        </w:rPr>
        <w:t>serviços</w:t>
      </w:r>
      <w:r w:rsidRPr="005D29F6">
        <w:rPr>
          <w:rFonts w:ascii="Arial" w:hAnsi="Arial" w:cs="Arial"/>
          <w:b/>
          <w:bCs/>
          <w:color w:val="000000"/>
          <w:sz w:val="19"/>
          <w:szCs w:val="19"/>
          <w:lang w:val="pt-BR"/>
        </w:rPr>
        <w:t xml:space="preserve"> de </w:t>
      </w:r>
      <w:r w:rsidR="00B44214" w:rsidRPr="005D29F6">
        <w:rPr>
          <w:rFonts w:ascii="Arial" w:hAnsi="Arial" w:cs="Arial"/>
          <w:b/>
          <w:bCs/>
          <w:color w:val="000000"/>
          <w:sz w:val="19"/>
          <w:szCs w:val="19"/>
          <w:lang w:val="pt-BR"/>
        </w:rPr>
        <w:t>saúde</w:t>
      </w:r>
      <w:r w:rsidRPr="005D29F6">
        <w:rPr>
          <w:rFonts w:ascii="Arial" w:hAnsi="Arial" w:cs="Arial"/>
          <w:b/>
          <w:bCs/>
          <w:color w:val="000000"/>
          <w:sz w:val="19"/>
          <w:szCs w:val="19"/>
          <w:lang w:val="pt-BR"/>
        </w:rPr>
        <w:t xml:space="preserve"> entre os HSH por província, Angola</w:t>
      </w:r>
    </w:p>
    <w:p w14:paraId="43A22C70" w14:textId="77777777" w:rsidR="005D29F6" w:rsidRPr="005D29F6" w:rsidRDefault="005D29F6" w:rsidP="005D29F6">
      <w:pPr>
        <w:adjustRightInd w:val="0"/>
        <w:spacing w:before="10" w:after="10"/>
        <w:jc w:val="center"/>
        <w:rPr>
          <w:rFonts w:ascii="Arial" w:hAnsi="Arial" w:cs="Arial"/>
          <w:color w:val="000000"/>
          <w:sz w:val="19"/>
          <w:szCs w:val="19"/>
          <w:lang w:val="pt-BR"/>
        </w:rPr>
      </w:pPr>
      <w:r w:rsidRPr="005D29F6">
        <w:rPr>
          <w:rFonts w:ascii="Arial" w:hAnsi="Arial" w:cs="Arial"/>
          <w:color w:val="000000"/>
          <w:sz w:val="19"/>
          <w:szCs w:val="19"/>
          <w:lang w:val="pt-BR"/>
        </w:rPr>
        <w:t>Inquérito do Formulário C, Resultados ponderados</w:t>
      </w:r>
    </w:p>
    <w:p w14:paraId="3F8FAE90" w14:textId="77777777" w:rsidR="005D29F6" w:rsidRPr="005D29F6" w:rsidRDefault="005D29F6" w:rsidP="005D29F6">
      <w:pPr>
        <w:adjustRightInd w:val="0"/>
        <w:rPr>
          <w:rFonts w:ascii="Arial" w:hAnsi="Arial" w:cs="Arial"/>
          <w:color w:val="000000"/>
          <w:sz w:val="19"/>
          <w:szCs w:val="19"/>
          <w:lang w:val="pt-BR"/>
        </w:rPr>
      </w:pPr>
    </w:p>
    <w:tbl>
      <w:tblPr>
        <w:tblW w:w="0" w:type="auto"/>
        <w:jc w:val="center"/>
        <w:tblLayout w:type="fixed"/>
        <w:tblCellMar>
          <w:left w:w="0" w:type="dxa"/>
          <w:right w:w="0" w:type="dxa"/>
        </w:tblCellMar>
        <w:tblLook w:val="0000" w:firstRow="0" w:lastRow="0" w:firstColumn="0" w:lastColumn="0" w:noHBand="0" w:noVBand="0"/>
      </w:tblPr>
      <w:tblGrid>
        <w:gridCol w:w="5452"/>
        <w:gridCol w:w="53"/>
        <w:gridCol w:w="821"/>
        <w:gridCol w:w="53"/>
        <w:gridCol w:w="821"/>
        <w:gridCol w:w="53"/>
        <w:gridCol w:w="821"/>
        <w:gridCol w:w="53"/>
        <w:gridCol w:w="821"/>
        <w:gridCol w:w="53"/>
        <w:gridCol w:w="821"/>
        <w:gridCol w:w="53"/>
        <w:gridCol w:w="821"/>
        <w:gridCol w:w="53"/>
      </w:tblGrid>
      <w:tr w:rsidR="005D29F6" w14:paraId="68B6780F" w14:textId="77777777" w:rsidTr="005075C6">
        <w:trPr>
          <w:gridAfter w:val="1"/>
          <w:wAfter w:w="53" w:type="dxa"/>
          <w:cantSplit/>
          <w:tblHeader/>
          <w:jc w:val="center"/>
        </w:trPr>
        <w:tc>
          <w:tcPr>
            <w:tcW w:w="5452"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0628970B"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Tabela 4</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5E373478"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456)</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06E4D7A2"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256)</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143114E1" w14:textId="5804EF2C"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(n=68)</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39FAC9F7"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39)</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6522D47B"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196)</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043E6507" w14:textId="50584E7D"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(n=1015)</w:t>
            </w:r>
          </w:p>
        </w:tc>
      </w:tr>
      <w:tr w:rsidR="005D29F6" w14:paraId="4E742DBD" w14:textId="77777777" w:rsidTr="00281490">
        <w:trPr>
          <w:gridAfter w:val="1"/>
          <w:wAfter w:w="53" w:type="dxa"/>
          <w:cantSplit/>
          <w:tblHeader/>
          <w:jc w:val="center"/>
        </w:trPr>
        <w:tc>
          <w:tcPr>
            <w:tcW w:w="5452"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3B28D255" w14:textId="77777777" w:rsidR="005D29F6" w:rsidRDefault="005D29F6" w:rsidP="00281490">
            <w:pPr>
              <w:adjustRightInd w:val="0"/>
              <w:rPr>
                <w:sz w:val="24"/>
                <w:szCs w:val="24"/>
              </w:rPr>
            </w:pP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2819DC86"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032DCBC3"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0EEEAB78"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7534D3D7"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06AFC742"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207BF509"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5D29F6" w14:paraId="2A41471C"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A0B92D6"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Corrimento anormal</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90CFA2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1E57EE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C429B3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2488BE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42B11E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35B8D1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25.4</w:t>
            </w:r>
          </w:p>
        </w:tc>
      </w:tr>
      <w:tr w:rsidR="005D29F6" w14:paraId="1885E128"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551D224"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4EF7882B"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92FB257"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5D9697C"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0B05E2B"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91939DE"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7CDAD80" w14:textId="77777777" w:rsidR="005D29F6" w:rsidRDefault="005D29F6" w:rsidP="00281490">
            <w:pPr>
              <w:adjustRightInd w:val="0"/>
              <w:rPr>
                <w:sz w:val="24"/>
                <w:szCs w:val="24"/>
              </w:rPr>
            </w:pPr>
          </w:p>
        </w:tc>
      </w:tr>
      <w:tr w:rsidR="005D29F6" w14:paraId="097B8132"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31B6899"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2D88AC7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74.6</w:t>
            </w:r>
          </w:p>
        </w:tc>
        <w:tc>
          <w:tcPr>
            <w:tcW w:w="874" w:type="dxa"/>
            <w:gridSpan w:val="2"/>
            <w:tcBorders>
              <w:top w:val="nil"/>
              <w:left w:val="nil"/>
              <w:bottom w:val="nil"/>
              <w:right w:val="nil"/>
            </w:tcBorders>
            <w:shd w:val="clear" w:color="auto" w:fill="FFFFFF"/>
            <w:tcMar>
              <w:left w:w="67" w:type="dxa"/>
              <w:right w:w="67" w:type="dxa"/>
            </w:tcMar>
            <w:vAlign w:val="bottom"/>
          </w:tcPr>
          <w:p w14:paraId="6F4CD1D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66.1</w:t>
            </w:r>
          </w:p>
        </w:tc>
        <w:tc>
          <w:tcPr>
            <w:tcW w:w="874" w:type="dxa"/>
            <w:gridSpan w:val="2"/>
            <w:tcBorders>
              <w:top w:val="nil"/>
              <w:left w:val="nil"/>
              <w:bottom w:val="nil"/>
              <w:right w:val="nil"/>
            </w:tcBorders>
            <w:shd w:val="clear" w:color="auto" w:fill="FFFFFF"/>
            <w:tcMar>
              <w:left w:w="67" w:type="dxa"/>
              <w:right w:w="67" w:type="dxa"/>
            </w:tcMar>
            <w:vAlign w:val="bottom"/>
          </w:tcPr>
          <w:p w14:paraId="711A9D3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77.4</w:t>
            </w:r>
          </w:p>
        </w:tc>
        <w:tc>
          <w:tcPr>
            <w:tcW w:w="874" w:type="dxa"/>
            <w:gridSpan w:val="2"/>
            <w:tcBorders>
              <w:top w:val="nil"/>
              <w:left w:val="nil"/>
              <w:bottom w:val="nil"/>
              <w:right w:val="nil"/>
            </w:tcBorders>
            <w:shd w:val="clear" w:color="auto" w:fill="FFFFFF"/>
            <w:tcMar>
              <w:left w:w="67" w:type="dxa"/>
              <w:right w:w="67" w:type="dxa"/>
            </w:tcMar>
            <w:vAlign w:val="bottom"/>
          </w:tcPr>
          <w:p w14:paraId="250F044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73.5</w:t>
            </w:r>
          </w:p>
        </w:tc>
        <w:tc>
          <w:tcPr>
            <w:tcW w:w="874" w:type="dxa"/>
            <w:gridSpan w:val="2"/>
            <w:tcBorders>
              <w:top w:val="nil"/>
              <w:left w:val="nil"/>
              <w:bottom w:val="nil"/>
              <w:right w:val="nil"/>
            </w:tcBorders>
            <w:shd w:val="clear" w:color="auto" w:fill="FFFFFF"/>
            <w:tcMar>
              <w:left w:w="67" w:type="dxa"/>
              <w:right w:w="67" w:type="dxa"/>
            </w:tcMar>
            <w:vAlign w:val="bottom"/>
          </w:tcPr>
          <w:p w14:paraId="4C24E16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57.1</w:t>
            </w:r>
          </w:p>
        </w:tc>
        <w:tc>
          <w:tcPr>
            <w:tcW w:w="874" w:type="dxa"/>
            <w:gridSpan w:val="2"/>
            <w:tcBorders>
              <w:top w:val="nil"/>
              <w:left w:val="nil"/>
              <w:bottom w:val="nil"/>
              <w:right w:val="nil"/>
            </w:tcBorders>
            <w:shd w:val="clear" w:color="auto" w:fill="FFFFFF"/>
            <w:tcMar>
              <w:left w:w="67" w:type="dxa"/>
              <w:right w:w="67" w:type="dxa"/>
            </w:tcMar>
            <w:vAlign w:val="bottom"/>
          </w:tcPr>
          <w:p w14:paraId="3DE807A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73.9</w:t>
            </w:r>
          </w:p>
        </w:tc>
      </w:tr>
      <w:tr w:rsidR="005D29F6" w14:paraId="7DC6BFEF"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2180C9D"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4FA8DEB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gridSpan w:val="2"/>
            <w:tcBorders>
              <w:top w:val="nil"/>
              <w:left w:val="nil"/>
              <w:bottom w:val="nil"/>
              <w:right w:val="nil"/>
            </w:tcBorders>
            <w:shd w:val="clear" w:color="auto" w:fill="FFFFFF"/>
            <w:tcMar>
              <w:left w:w="67" w:type="dxa"/>
              <w:right w:w="67" w:type="dxa"/>
            </w:tcMar>
            <w:vAlign w:val="bottom"/>
          </w:tcPr>
          <w:p w14:paraId="1C75F49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74352F5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376587A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4D10E45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C15721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0.7</w:t>
            </w:r>
          </w:p>
        </w:tc>
      </w:tr>
      <w:tr w:rsidR="005D29F6" w14:paraId="764C3B96"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CBE1D06"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Feridas/ulceras genitais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46C49E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95C94F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FCA897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809532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8C7073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66C5D8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13.7</w:t>
            </w:r>
          </w:p>
        </w:tc>
      </w:tr>
      <w:tr w:rsidR="005D29F6" w14:paraId="0F2D9156"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596D0E4"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65D8AE24"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49D89D2"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ABD28F5"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5D93FE1"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A7484C3"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3160794" w14:textId="77777777" w:rsidR="005D29F6" w:rsidRDefault="005D29F6" w:rsidP="00281490">
            <w:pPr>
              <w:adjustRightInd w:val="0"/>
              <w:rPr>
                <w:sz w:val="24"/>
                <w:szCs w:val="24"/>
              </w:rPr>
            </w:pPr>
          </w:p>
        </w:tc>
      </w:tr>
      <w:tr w:rsidR="005D29F6" w14:paraId="12BF54B7"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22D382D"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7BD10F6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87.3</w:t>
            </w:r>
          </w:p>
        </w:tc>
        <w:tc>
          <w:tcPr>
            <w:tcW w:w="874" w:type="dxa"/>
            <w:gridSpan w:val="2"/>
            <w:tcBorders>
              <w:top w:val="nil"/>
              <w:left w:val="nil"/>
              <w:bottom w:val="nil"/>
              <w:right w:val="nil"/>
            </w:tcBorders>
            <w:shd w:val="clear" w:color="auto" w:fill="FFFFFF"/>
            <w:tcMar>
              <w:left w:w="67" w:type="dxa"/>
              <w:right w:w="67" w:type="dxa"/>
            </w:tcMar>
            <w:vAlign w:val="bottom"/>
          </w:tcPr>
          <w:p w14:paraId="1E49DD2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74.5</w:t>
            </w:r>
          </w:p>
        </w:tc>
        <w:tc>
          <w:tcPr>
            <w:tcW w:w="874" w:type="dxa"/>
            <w:gridSpan w:val="2"/>
            <w:tcBorders>
              <w:top w:val="nil"/>
              <w:left w:val="nil"/>
              <w:bottom w:val="nil"/>
              <w:right w:val="nil"/>
            </w:tcBorders>
            <w:shd w:val="clear" w:color="auto" w:fill="FFFFFF"/>
            <w:tcMar>
              <w:left w:w="67" w:type="dxa"/>
              <w:right w:w="67" w:type="dxa"/>
            </w:tcMar>
            <w:vAlign w:val="bottom"/>
          </w:tcPr>
          <w:p w14:paraId="12B70F0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80.3</w:t>
            </w:r>
          </w:p>
        </w:tc>
        <w:tc>
          <w:tcPr>
            <w:tcW w:w="874" w:type="dxa"/>
            <w:gridSpan w:val="2"/>
            <w:tcBorders>
              <w:top w:val="nil"/>
              <w:left w:val="nil"/>
              <w:bottom w:val="nil"/>
              <w:right w:val="nil"/>
            </w:tcBorders>
            <w:shd w:val="clear" w:color="auto" w:fill="FFFFFF"/>
            <w:tcMar>
              <w:left w:w="67" w:type="dxa"/>
              <w:right w:w="67" w:type="dxa"/>
            </w:tcMar>
            <w:vAlign w:val="bottom"/>
          </w:tcPr>
          <w:p w14:paraId="13C8F0F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83.0</w:t>
            </w:r>
          </w:p>
        </w:tc>
        <w:tc>
          <w:tcPr>
            <w:tcW w:w="874" w:type="dxa"/>
            <w:gridSpan w:val="2"/>
            <w:tcBorders>
              <w:top w:val="nil"/>
              <w:left w:val="nil"/>
              <w:bottom w:val="nil"/>
              <w:right w:val="nil"/>
            </w:tcBorders>
            <w:shd w:val="clear" w:color="auto" w:fill="FFFFFF"/>
            <w:tcMar>
              <w:left w:w="67" w:type="dxa"/>
              <w:right w:w="67" w:type="dxa"/>
            </w:tcMar>
            <w:vAlign w:val="bottom"/>
          </w:tcPr>
          <w:p w14:paraId="1ED0F0A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65.0</w:t>
            </w:r>
          </w:p>
        </w:tc>
        <w:tc>
          <w:tcPr>
            <w:tcW w:w="874" w:type="dxa"/>
            <w:gridSpan w:val="2"/>
            <w:tcBorders>
              <w:top w:val="nil"/>
              <w:left w:val="nil"/>
              <w:bottom w:val="nil"/>
              <w:right w:val="nil"/>
            </w:tcBorders>
            <w:shd w:val="clear" w:color="auto" w:fill="FFFFFF"/>
            <w:tcMar>
              <w:left w:w="67" w:type="dxa"/>
              <w:right w:w="67" w:type="dxa"/>
            </w:tcMar>
            <w:vAlign w:val="bottom"/>
          </w:tcPr>
          <w:p w14:paraId="50ACDDA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86.1</w:t>
            </w:r>
          </w:p>
        </w:tc>
      </w:tr>
      <w:tr w:rsidR="005D29F6" w14:paraId="41873D59"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121A12F"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1231647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0BE7DB4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w:t>
            </w:r>
          </w:p>
        </w:tc>
        <w:tc>
          <w:tcPr>
            <w:tcW w:w="874" w:type="dxa"/>
            <w:gridSpan w:val="2"/>
            <w:tcBorders>
              <w:top w:val="nil"/>
              <w:left w:val="nil"/>
              <w:bottom w:val="nil"/>
              <w:right w:val="nil"/>
            </w:tcBorders>
            <w:shd w:val="clear" w:color="auto" w:fill="FFFFFF"/>
            <w:tcMar>
              <w:left w:w="67" w:type="dxa"/>
              <w:right w:w="67" w:type="dxa"/>
            </w:tcMar>
            <w:vAlign w:val="bottom"/>
          </w:tcPr>
          <w:p w14:paraId="58D43FE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61A39C1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CA6FF4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0D9C557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r>
      <w:tr w:rsidR="005D29F6" w14:paraId="01E4D1DA"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C4962FC"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Exame física para ITS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6674DB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27.8</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41D3C2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09A43E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92B6ED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2485FB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D8BA92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28.8</w:t>
            </w:r>
          </w:p>
        </w:tc>
      </w:tr>
      <w:tr w:rsidR="005D29F6" w14:paraId="23EBA191"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25350C4"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114E4E5E"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4212A7E"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767DC0C"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6717BA5"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AA14720"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8327CD3" w14:textId="77777777" w:rsidR="005D29F6" w:rsidRDefault="005D29F6" w:rsidP="00281490">
            <w:pPr>
              <w:adjustRightInd w:val="0"/>
              <w:rPr>
                <w:sz w:val="24"/>
                <w:szCs w:val="24"/>
              </w:rPr>
            </w:pPr>
          </w:p>
        </w:tc>
      </w:tr>
      <w:tr w:rsidR="005D29F6" w14:paraId="7B8DB138"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1A1F545"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5D4B176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71.1</w:t>
            </w:r>
          </w:p>
        </w:tc>
        <w:tc>
          <w:tcPr>
            <w:tcW w:w="874" w:type="dxa"/>
            <w:gridSpan w:val="2"/>
            <w:tcBorders>
              <w:top w:val="nil"/>
              <w:left w:val="nil"/>
              <w:bottom w:val="nil"/>
              <w:right w:val="nil"/>
            </w:tcBorders>
            <w:shd w:val="clear" w:color="auto" w:fill="FFFFFF"/>
            <w:tcMar>
              <w:left w:w="67" w:type="dxa"/>
              <w:right w:w="67" w:type="dxa"/>
            </w:tcMar>
            <w:vAlign w:val="bottom"/>
          </w:tcPr>
          <w:p w14:paraId="24CCD0B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61.1</w:t>
            </w:r>
          </w:p>
        </w:tc>
        <w:tc>
          <w:tcPr>
            <w:tcW w:w="874" w:type="dxa"/>
            <w:gridSpan w:val="2"/>
            <w:tcBorders>
              <w:top w:val="nil"/>
              <w:left w:val="nil"/>
              <w:bottom w:val="nil"/>
              <w:right w:val="nil"/>
            </w:tcBorders>
            <w:shd w:val="clear" w:color="auto" w:fill="FFFFFF"/>
            <w:tcMar>
              <w:left w:w="67" w:type="dxa"/>
              <w:right w:w="67" w:type="dxa"/>
            </w:tcMar>
            <w:vAlign w:val="bottom"/>
          </w:tcPr>
          <w:p w14:paraId="607096B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65.3</w:t>
            </w:r>
          </w:p>
        </w:tc>
        <w:tc>
          <w:tcPr>
            <w:tcW w:w="874" w:type="dxa"/>
            <w:gridSpan w:val="2"/>
            <w:tcBorders>
              <w:top w:val="nil"/>
              <w:left w:val="nil"/>
              <w:bottom w:val="nil"/>
              <w:right w:val="nil"/>
            </w:tcBorders>
            <w:shd w:val="clear" w:color="auto" w:fill="FFFFFF"/>
            <w:tcMar>
              <w:left w:w="67" w:type="dxa"/>
              <w:right w:w="67" w:type="dxa"/>
            </w:tcMar>
            <w:vAlign w:val="bottom"/>
          </w:tcPr>
          <w:p w14:paraId="5A538D5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67.8</w:t>
            </w:r>
          </w:p>
        </w:tc>
        <w:tc>
          <w:tcPr>
            <w:tcW w:w="874" w:type="dxa"/>
            <w:gridSpan w:val="2"/>
            <w:tcBorders>
              <w:top w:val="nil"/>
              <w:left w:val="nil"/>
              <w:bottom w:val="nil"/>
              <w:right w:val="nil"/>
            </w:tcBorders>
            <w:shd w:val="clear" w:color="auto" w:fill="FFFFFF"/>
            <w:tcMar>
              <w:left w:w="67" w:type="dxa"/>
              <w:right w:w="67" w:type="dxa"/>
            </w:tcMar>
            <w:vAlign w:val="bottom"/>
          </w:tcPr>
          <w:p w14:paraId="5262947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50.5</w:t>
            </w:r>
          </w:p>
        </w:tc>
        <w:tc>
          <w:tcPr>
            <w:tcW w:w="874" w:type="dxa"/>
            <w:gridSpan w:val="2"/>
            <w:tcBorders>
              <w:top w:val="nil"/>
              <w:left w:val="nil"/>
              <w:bottom w:val="nil"/>
              <w:right w:val="nil"/>
            </w:tcBorders>
            <w:shd w:val="clear" w:color="auto" w:fill="FFFFFF"/>
            <w:tcMar>
              <w:left w:w="67" w:type="dxa"/>
              <w:right w:w="67" w:type="dxa"/>
            </w:tcMar>
            <w:vAlign w:val="bottom"/>
          </w:tcPr>
          <w:p w14:paraId="2AE703E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70.1</w:t>
            </w:r>
          </w:p>
        </w:tc>
      </w:tr>
      <w:tr w:rsidR="005D29F6" w14:paraId="6F0DA7BD"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05D4BEA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4DA3230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c>
          <w:tcPr>
            <w:tcW w:w="874" w:type="dxa"/>
            <w:gridSpan w:val="2"/>
            <w:tcBorders>
              <w:top w:val="nil"/>
              <w:left w:val="nil"/>
              <w:bottom w:val="nil"/>
              <w:right w:val="nil"/>
            </w:tcBorders>
            <w:shd w:val="clear" w:color="auto" w:fill="FFFFFF"/>
            <w:tcMar>
              <w:left w:w="67" w:type="dxa"/>
              <w:right w:w="67" w:type="dxa"/>
            </w:tcMar>
            <w:vAlign w:val="bottom"/>
          </w:tcPr>
          <w:p w14:paraId="0684726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gridSpan w:val="2"/>
            <w:tcBorders>
              <w:top w:val="nil"/>
              <w:left w:val="nil"/>
              <w:bottom w:val="nil"/>
              <w:right w:val="nil"/>
            </w:tcBorders>
            <w:shd w:val="clear" w:color="auto" w:fill="FFFFFF"/>
            <w:tcMar>
              <w:left w:w="67" w:type="dxa"/>
              <w:right w:w="67" w:type="dxa"/>
            </w:tcMar>
            <w:vAlign w:val="bottom"/>
          </w:tcPr>
          <w:p w14:paraId="2225BA9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w:t>
            </w:r>
          </w:p>
        </w:tc>
        <w:tc>
          <w:tcPr>
            <w:tcW w:w="874" w:type="dxa"/>
            <w:gridSpan w:val="2"/>
            <w:tcBorders>
              <w:top w:val="nil"/>
              <w:left w:val="nil"/>
              <w:bottom w:val="nil"/>
              <w:right w:val="nil"/>
            </w:tcBorders>
            <w:shd w:val="clear" w:color="auto" w:fill="FFFFFF"/>
            <w:tcMar>
              <w:left w:w="67" w:type="dxa"/>
              <w:right w:w="67" w:type="dxa"/>
            </w:tcMar>
            <w:vAlign w:val="bottom"/>
          </w:tcPr>
          <w:p w14:paraId="1C746FF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39F88EF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gridSpan w:val="2"/>
            <w:tcBorders>
              <w:top w:val="nil"/>
              <w:left w:val="nil"/>
              <w:bottom w:val="nil"/>
              <w:right w:val="nil"/>
            </w:tcBorders>
            <w:shd w:val="clear" w:color="auto" w:fill="FFFFFF"/>
            <w:tcMar>
              <w:left w:w="67" w:type="dxa"/>
              <w:right w:w="67" w:type="dxa"/>
            </w:tcMar>
            <w:vAlign w:val="bottom"/>
          </w:tcPr>
          <w:p w14:paraId="0F91FFC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r>
      <w:tr w:rsidR="005D29F6" w14:paraId="2DFAFABC"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9E8FDEF" w14:textId="77777777" w:rsidR="005D29F6" w:rsidRPr="005D29F6" w:rsidRDefault="005D29F6" w:rsidP="00281490">
            <w:pPr>
              <w:adjustRightInd w:val="0"/>
              <w:spacing w:before="67" w:after="67"/>
              <w:rPr>
                <w:rFonts w:ascii="Arial" w:hAnsi="Arial" w:cs="Arial"/>
                <w:i/>
                <w:iCs/>
                <w:color w:val="000000"/>
                <w:sz w:val="19"/>
                <w:szCs w:val="19"/>
                <w:lang w:val="pt-BR"/>
              </w:rPr>
            </w:pPr>
            <w:r w:rsidRPr="005D29F6">
              <w:rPr>
                <w:rFonts w:ascii="Arial" w:hAnsi="Arial" w:cs="Arial"/>
                <w:i/>
                <w:iCs/>
                <w:color w:val="000000"/>
                <w:sz w:val="19"/>
                <w:szCs w:val="19"/>
                <w:lang w:val="pt-BR"/>
              </w:rPr>
              <w:t>Fez o teste de TB, 12 meses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A62B8D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859725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A85091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CB99C4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7AC439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6AA4A8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w:t>
            </w:r>
          </w:p>
        </w:tc>
      </w:tr>
      <w:tr w:rsidR="005D29F6" w14:paraId="7D9BA35E"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071CD46"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78DCBB23"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7041D35"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3E15EE3"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801DBC4"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A58DBF8"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DFBBD58" w14:textId="77777777" w:rsidR="005D29F6" w:rsidRDefault="005D29F6" w:rsidP="00281490">
            <w:pPr>
              <w:adjustRightInd w:val="0"/>
              <w:rPr>
                <w:sz w:val="24"/>
                <w:szCs w:val="24"/>
              </w:rPr>
            </w:pPr>
          </w:p>
        </w:tc>
      </w:tr>
      <w:tr w:rsidR="005D29F6" w14:paraId="6C0AF641"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6D75B8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1EDE8EE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95.5</w:t>
            </w:r>
          </w:p>
        </w:tc>
        <w:tc>
          <w:tcPr>
            <w:tcW w:w="874" w:type="dxa"/>
            <w:gridSpan w:val="2"/>
            <w:tcBorders>
              <w:top w:val="nil"/>
              <w:left w:val="nil"/>
              <w:bottom w:val="nil"/>
              <w:right w:val="nil"/>
            </w:tcBorders>
            <w:shd w:val="clear" w:color="auto" w:fill="FFFFFF"/>
            <w:tcMar>
              <w:left w:w="67" w:type="dxa"/>
              <w:right w:w="67" w:type="dxa"/>
            </w:tcMar>
            <w:vAlign w:val="bottom"/>
          </w:tcPr>
          <w:p w14:paraId="5B1DE7D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88.4</w:t>
            </w:r>
          </w:p>
        </w:tc>
        <w:tc>
          <w:tcPr>
            <w:tcW w:w="874" w:type="dxa"/>
            <w:gridSpan w:val="2"/>
            <w:tcBorders>
              <w:top w:val="nil"/>
              <w:left w:val="nil"/>
              <w:bottom w:val="nil"/>
              <w:right w:val="nil"/>
            </w:tcBorders>
            <w:shd w:val="clear" w:color="auto" w:fill="FFFFFF"/>
            <w:tcMar>
              <w:left w:w="67" w:type="dxa"/>
              <w:right w:w="67" w:type="dxa"/>
            </w:tcMar>
            <w:vAlign w:val="bottom"/>
          </w:tcPr>
          <w:p w14:paraId="255544A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95.0</w:t>
            </w:r>
          </w:p>
        </w:tc>
        <w:tc>
          <w:tcPr>
            <w:tcW w:w="874" w:type="dxa"/>
            <w:gridSpan w:val="2"/>
            <w:tcBorders>
              <w:top w:val="nil"/>
              <w:left w:val="nil"/>
              <w:bottom w:val="nil"/>
              <w:right w:val="nil"/>
            </w:tcBorders>
            <w:shd w:val="clear" w:color="auto" w:fill="FFFFFF"/>
            <w:tcMar>
              <w:left w:w="67" w:type="dxa"/>
              <w:right w:w="67" w:type="dxa"/>
            </w:tcMar>
            <w:vAlign w:val="bottom"/>
          </w:tcPr>
          <w:p w14:paraId="5338ABE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92.6</w:t>
            </w:r>
          </w:p>
        </w:tc>
        <w:tc>
          <w:tcPr>
            <w:tcW w:w="874" w:type="dxa"/>
            <w:gridSpan w:val="2"/>
            <w:tcBorders>
              <w:top w:val="nil"/>
              <w:left w:val="nil"/>
              <w:bottom w:val="nil"/>
              <w:right w:val="nil"/>
            </w:tcBorders>
            <w:shd w:val="clear" w:color="auto" w:fill="FFFFFF"/>
            <w:tcMar>
              <w:left w:w="67" w:type="dxa"/>
              <w:right w:w="67" w:type="dxa"/>
            </w:tcMar>
            <w:vAlign w:val="bottom"/>
          </w:tcPr>
          <w:p w14:paraId="40280EA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77.7</w:t>
            </w:r>
          </w:p>
        </w:tc>
        <w:tc>
          <w:tcPr>
            <w:tcW w:w="874" w:type="dxa"/>
            <w:gridSpan w:val="2"/>
            <w:tcBorders>
              <w:top w:val="nil"/>
              <w:left w:val="nil"/>
              <w:bottom w:val="nil"/>
              <w:right w:val="nil"/>
            </w:tcBorders>
            <w:shd w:val="clear" w:color="auto" w:fill="FFFFFF"/>
            <w:tcMar>
              <w:left w:w="67" w:type="dxa"/>
              <w:right w:w="67" w:type="dxa"/>
            </w:tcMar>
            <w:vAlign w:val="bottom"/>
          </w:tcPr>
          <w:p w14:paraId="5BC6933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94.8</w:t>
            </w:r>
          </w:p>
        </w:tc>
      </w:tr>
      <w:tr w:rsidR="005D29F6" w14:paraId="3B7CD324"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B9601D0"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44D07F7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0DB728F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gridSpan w:val="2"/>
            <w:tcBorders>
              <w:top w:val="nil"/>
              <w:left w:val="nil"/>
              <w:bottom w:val="nil"/>
              <w:right w:val="nil"/>
            </w:tcBorders>
            <w:shd w:val="clear" w:color="auto" w:fill="FFFFFF"/>
            <w:tcMar>
              <w:left w:w="67" w:type="dxa"/>
              <w:right w:w="67" w:type="dxa"/>
            </w:tcMar>
            <w:vAlign w:val="bottom"/>
          </w:tcPr>
          <w:p w14:paraId="46AC383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7F4982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D7ED12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652AF16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r>
      <w:tr w:rsidR="005D29F6" w14:paraId="628D6EC1"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3EBCDF2D"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Diagnosticado com TB, 12 meses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ECA85A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A77573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F5A1F0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F64B93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622480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C31EE3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r>
      <w:tr w:rsidR="005D29F6" w14:paraId="70C632C7"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6DEBEB9"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0A47AC88"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AB29167"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F811EDF"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78A0DA2"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639B14E"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E53D2AD" w14:textId="77777777" w:rsidR="005D29F6" w:rsidRDefault="005D29F6" w:rsidP="00281490">
            <w:pPr>
              <w:adjustRightInd w:val="0"/>
              <w:rPr>
                <w:sz w:val="24"/>
                <w:szCs w:val="24"/>
              </w:rPr>
            </w:pPr>
          </w:p>
        </w:tc>
      </w:tr>
      <w:tr w:rsidR="005D29F6" w14:paraId="6274336C"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E96E6E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7E258B2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w:t>
            </w:r>
          </w:p>
        </w:tc>
        <w:tc>
          <w:tcPr>
            <w:tcW w:w="874" w:type="dxa"/>
            <w:gridSpan w:val="2"/>
            <w:tcBorders>
              <w:top w:val="nil"/>
              <w:left w:val="nil"/>
              <w:bottom w:val="nil"/>
              <w:right w:val="nil"/>
            </w:tcBorders>
            <w:shd w:val="clear" w:color="auto" w:fill="FFFFFF"/>
            <w:tcMar>
              <w:left w:w="67" w:type="dxa"/>
              <w:right w:w="67" w:type="dxa"/>
            </w:tcMar>
            <w:vAlign w:val="bottom"/>
          </w:tcPr>
          <w:p w14:paraId="01574F0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w:t>
            </w:r>
          </w:p>
        </w:tc>
        <w:tc>
          <w:tcPr>
            <w:tcW w:w="874" w:type="dxa"/>
            <w:gridSpan w:val="2"/>
            <w:tcBorders>
              <w:top w:val="nil"/>
              <w:left w:val="nil"/>
              <w:bottom w:val="nil"/>
              <w:right w:val="nil"/>
            </w:tcBorders>
            <w:shd w:val="clear" w:color="auto" w:fill="FFFFFF"/>
            <w:tcMar>
              <w:left w:w="67" w:type="dxa"/>
              <w:right w:w="67" w:type="dxa"/>
            </w:tcMar>
            <w:vAlign w:val="bottom"/>
          </w:tcPr>
          <w:p w14:paraId="0D7F718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w:t>
            </w:r>
          </w:p>
        </w:tc>
        <w:tc>
          <w:tcPr>
            <w:tcW w:w="874" w:type="dxa"/>
            <w:gridSpan w:val="2"/>
            <w:tcBorders>
              <w:top w:val="nil"/>
              <w:left w:val="nil"/>
              <w:bottom w:val="nil"/>
              <w:right w:val="nil"/>
            </w:tcBorders>
            <w:shd w:val="clear" w:color="auto" w:fill="FFFFFF"/>
            <w:tcMar>
              <w:left w:w="67" w:type="dxa"/>
              <w:right w:w="67" w:type="dxa"/>
            </w:tcMar>
            <w:vAlign w:val="bottom"/>
          </w:tcPr>
          <w:p w14:paraId="6D32DB1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w:t>
            </w:r>
          </w:p>
        </w:tc>
        <w:tc>
          <w:tcPr>
            <w:tcW w:w="874" w:type="dxa"/>
            <w:gridSpan w:val="2"/>
            <w:tcBorders>
              <w:top w:val="nil"/>
              <w:left w:val="nil"/>
              <w:bottom w:val="nil"/>
              <w:right w:val="nil"/>
            </w:tcBorders>
            <w:shd w:val="clear" w:color="auto" w:fill="FFFFFF"/>
            <w:tcMar>
              <w:left w:w="67" w:type="dxa"/>
              <w:right w:w="67" w:type="dxa"/>
            </w:tcMar>
            <w:vAlign w:val="bottom"/>
          </w:tcPr>
          <w:p w14:paraId="530B527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w:t>
            </w:r>
          </w:p>
        </w:tc>
        <w:tc>
          <w:tcPr>
            <w:tcW w:w="874" w:type="dxa"/>
            <w:gridSpan w:val="2"/>
            <w:tcBorders>
              <w:top w:val="nil"/>
              <w:left w:val="nil"/>
              <w:bottom w:val="nil"/>
              <w:right w:val="nil"/>
            </w:tcBorders>
            <w:shd w:val="clear" w:color="auto" w:fill="FFFFFF"/>
            <w:tcMar>
              <w:left w:w="67" w:type="dxa"/>
              <w:right w:w="67" w:type="dxa"/>
            </w:tcMar>
            <w:vAlign w:val="bottom"/>
          </w:tcPr>
          <w:p w14:paraId="74685AE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w:t>
            </w:r>
          </w:p>
        </w:tc>
      </w:tr>
      <w:tr w:rsidR="005D29F6" w14:paraId="259C432C"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EE5987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nil"/>
              <w:right w:val="nil"/>
            </w:tcBorders>
            <w:shd w:val="clear" w:color="auto" w:fill="FFFFFF"/>
            <w:tcMar>
              <w:left w:w="67" w:type="dxa"/>
              <w:right w:w="67" w:type="dxa"/>
            </w:tcMar>
            <w:vAlign w:val="bottom"/>
          </w:tcPr>
          <w:p w14:paraId="6916EC1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95.5</w:t>
            </w:r>
          </w:p>
        </w:tc>
        <w:tc>
          <w:tcPr>
            <w:tcW w:w="874" w:type="dxa"/>
            <w:gridSpan w:val="2"/>
            <w:tcBorders>
              <w:top w:val="nil"/>
              <w:left w:val="nil"/>
              <w:bottom w:val="nil"/>
              <w:right w:val="nil"/>
            </w:tcBorders>
            <w:shd w:val="clear" w:color="auto" w:fill="FFFFFF"/>
            <w:tcMar>
              <w:left w:w="67" w:type="dxa"/>
              <w:right w:w="67" w:type="dxa"/>
            </w:tcMar>
            <w:vAlign w:val="bottom"/>
          </w:tcPr>
          <w:p w14:paraId="2F6C068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88.7</w:t>
            </w:r>
          </w:p>
        </w:tc>
        <w:tc>
          <w:tcPr>
            <w:tcW w:w="874" w:type="dxa"/>
            <w:gridSpan w:val="2"/>
            <w:tcBorders>
              <w:top w:val="nil"/>
              <w:left w:val="nil"/>
              <w:bottom w:val="nil"/>
              <w:right w:val="nil"/>
            </w:tcBorders>
            <w:shd w:val="clear" w:color="auto" w:fill="FFFFFF"/>
            <w:tcMar>
              <w:left w:w="67" w:type="dxa"/>
              <w:right w:w="67" w:type="dxa"/>
            </w:tcMar>
            <w:vAlign w:val="bottom"/>
          </w:tcPr>
          <w:p w14:paraId="5E43FAA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95.0</w:t>
            </w:r>
          </w:p>
        </w:tc>
        <w:tc>
          <w:tcPr>
            <w:tcW w:w="874" w:type="dxa"/>
            <w:gridSpan w:val="2"/>
            <w:tcBorders>
              <w:top w:val="nil"/>
              <w:left w:val="nil"/>
              <w:bottom w:val="nil"/>
              <w:right w:val="nil"/>
            </w:tcBorders>
            <w:shd w:val="clear" w:color="auto" w:fill="FFFFFF"/>
            <w:tcMar>
              <w:left w:w="67" w:type="dxa"/>
              <w:right w:w="67" w:type="dxa"/>
            </w:tcMar>
            <w:vAlign w:val="bottom"/>
          </w:tcPr>
          <w:p w14:paraId="70F4CC8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92.6</w:t>
            </w:r>
          </w:p>
        </w:tc>
        <w:tc>
          <w:tcPr>
            <w:tcW w:w="874" w:type="dxa"/>
            <w:gridSpan w:val="2"/>
            <w:tcBorders>
              <w:top w:val="nil"/>
              <w:left w:val="nil"/>
              <w:bottom w:val="nil"/>
              <w:right w:val="nil"/>
            </w:tcBorders>
            <w:shd w:val="clear" w:color="auto" w:fill="FFFFFF"/>
            <w:tcMar>
              <w:left w:w="67" w:type="dxa"/>
              <w:right w:w="67" w:type="dxa"/>
            </w:tcMar>
            <w:vAlign w:val="bottom"/>
          </w:tcPr>
          <w:p w14:paraId="7A57901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77.7</w:t>
            </w:r>
          </w:p>
        </w:tc>
        <w:tc>
          <w:tcPr>
            <w:tcW w:w="874" w:type="dxa"/>
            <w:gridSpan w:val="2"/>
            <w:tcBorders>
              <w:top w:val="nil"/>
              <w:left w:val="nil"/>
              <w:bottom w:val="nil"/>
              <w:right w:val="nil"/>
            </w:tcBorders>
            <w:shd w:val="clear" w:color="auto" w:fill="FFFFFF"/>
            <w:tcMar>
              <w:left w:w="67" w:type="dxa"/>
              <w:right w:w="67" w:type="dxa"/>
            </w:tcMar>
            <w:vAlign w:val="bottom"/>
          </w:tcPr>
          <w:p w14:paraId="0C409B8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94.8</w:t>
            </w:r>
          </w:p>
        </w:tc>
      </w:tr>
      <w:tr w:rsidR="005D29F6" w14:paraId="2A6685FF"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6C9A561"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Sintomas de TB, 2 semanas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0DA757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7DA5B5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EEEAFB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5D6A45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66A85C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F9BE32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19.1</w:t>
            </w:r>
          </w:p>
        </w:tc>
      </w:tr>
      <w:tr w:rsidR="005D29F6" w14:paraId="64F1F987"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3A2F42E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42268BC2"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BCC6445"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B2FA041"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D23BABF"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EC0291F"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CF66E4B" w14:textId="77777777" w:rsidR="005D29F6" w:rsidRDefault="005D29F6" w:rsidP="00281490">
            <w:pPr>
              <w:adjustRightInd w:val="0"/>
              <w:rPr>
                <w:sz w:val="24"/>
                <w:szCs w:val="24"/>
              </w:rPr>
            </w:pPr>
          </w:p>
        </w:tc>
      </w:tr>
      <w:tr w:rsidR="005D29F6" w14:paraId="053F4608"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31FE986B"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0F2A1BB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79.1</w:t>
            </w:r>
          </w:p>
        </w:tc>
        <w:tc>
          <w:tcPr>
            <w:tcW w:w="874" w:type="dxa"/>
            <w:gridSpan w:val="2"/>
            <w:tcBorders>
              <w:top w:val="nil"/>
              <w:left w:val="nil"/>
              <w:bottom w:val="nil"/>
              <w:right w:val="nil"/>
            </w:tcBorders>
            <w:shd w:val="clear" w:color="auto" w:fill="FFFFFF"/>
            <w:tcMar>
              <w:left w:w="67" w:type="dxa"/>
              <w:right w:w="67" w:type="dxa"/>
            </w:tcMar>
            <w:vAlign w:val="bottom"/>
          </w:tcPr>
          <w:p w14:paraId="5D74E81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75.5</w:t>
            </w:r>
          </w:p>
        </w:tc>
        <w:tc>
          <w:tcPr>
            <w:tcW w:w="874" w:type="dxa"/>
            <w:gridSpan w:val="2"/>
            <w:tcBorders>
              <w:top w:val="nil"/>
              <w:left w:val="nil"/>
              <w:bottom w:val="nil"/>
              <w:right w:val="nil"/>
            </w:tcBorders>
            <w:shd w:val="clear" w:color="auto" w:fill="FFFFFF"/>
            <w:tcMar>
              <w:left w:w="67" w:type="dxa"/>
              <w:right w:w="67" w:type="dxa"/>
            </w:tcMar>
            <w:vAlign w:val="bottom"/>
          </w:tcPr>
          <w:p w14:paraId="68F9445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75.7</w:t>
            </w:r>
          </w:p>
        </w:tc>
        <w:tc>
          <w:tcPr>
            <w:tcW w:w="874" w:type="dxa"/>
            <w:gridSpan w:val="2"/>
            <w:tcBorders>
              <w:top w:val="nil"/>
              <w:left w:val="nil"/>
              <w:bottom w:val="nil"/>
              <w:right w:val="nil"/>
            </w:tcBorders>
            <w:shd w:val="clear" w:color="auto" w:fill="FFFFFF"/>
            <w:tcMar>
              <w:left w:w="67" w:type="dxa"/>
              <w:right w:w="67" w:type="dxa"/>
            </w:tcMar>
            <w:vAlign w:val="bottom"/>
          </w:tcPr>
          <w:p w14:paraId="3DC003C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70.4</w:t>
            </w:r>
          </w:p>
        </w:tc>
        <w:tc>
          <w:tcPr>
            <w:tcW w:w="874" w:type="dxa"/>
            <w:gridSpan w:val="2"/>
            <w:tcBorders>
              <w:top w:val="nil"/>
              <w:left w:val="nil"/>
              <w:bottom w:val="nil"/>
              <w:right w:val="nil"/>
            </w:tcBorders>
            <w:shd w:val="clear" w:color="auto" w:fill="FFFFFF"/>
            <w:tcMar>
              <w:left w:w="67" w:type="dxa"/>
              <w:right w:w="67" w:type="dxa"/>
            </w:tcMar>
            <w:vAlign w:val="bottom"/>
          </w:tcPr>
          <w:p w14:paraId="0A5E471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55.8</w:t>
            </w:r>
          </w:p>
        </w:tc>
        <w:tc>
          <w:tcPr>
            <w:tcW w:w="874" w:type="dxa"/>
            <w:gridSpan w:val="2"/>
            <w:tcBorders>
              <w:top w:val="nil"/>
              <w:left w:val="nil"/>
              <w:bottom w:val="nil"/>
              <w:right w:val="nil"/>
            </w:tcBorders>
            <w:shd w:val="clear" w:color="auto" w:fill="FFFFFF"/>
            <w:tcMar>
              <w:left w:w="67" w:type="dxa"/>
              <w:right w:w="67" w:type="dxa"/>
            </w:tcMar>
            <w:vAlign w:val="bottom"/>
          </w:tcPr>
          <w:p w14:paraId="5DD9BD4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78.4</w:t>
            </w:r>
          </w:p>
        </w:tc>
      </w:tr>
      <w:tr w:rsidR="005D29F6" w14:paraId="5E02275B"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76E5055"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0E0CCC4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w:t>
            </w:r>
          </w:p>
        </w:tc>
        <w:tc>
          <w:tcPr>
            <w:tcW w:w="874" w:type="dxa"/>
            <w:gridSpan w:val="2"/>
            <w:tcBorders>
              <w:top w:val="nil"/>
              <w:left w:val="nil"/>
              <w:bottom w:val="nil"/>
              <w:right w:val="nil"/>
            </w:tcBorders>
            <w:shd w:val="clear" w:color="auto" w:fill="FFFFFF"/>
            <w:tcMar>
              <w:left w:w="67" w:type="dxa"/>
              <w:right w:w="67" w:type="dxa"/>
            </w:tcMar>
            <w:vAlign w:val="bottom"/>
          </w:tcPr>
          <w:p w14:paraId="1C04D1B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gridSpan w:val="2"/>
            <w:tcBorders>
              <w:top w:val="nil"/>
              <w:left w:val="nil"/>
              <w:bottom w:val="nil"/>
              <w:right w:val="nil"/>
            </w:tcBorders>
            <w:shd w:val="clear" w:color="auto" w:fill="FFFFFF"/>
            <w:tcMar>
              <w:left w:w="67" w:type="dxa"/>
              <w:right w:w="67" w:type="dxa"/>
            </w:tcMar>
            <w:vAlign w:val="bottom"/>
          </w:tcPr>
          <w:p w14:paraId="7FEE869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w:t>
            </w:r>
          </w:p>
        </w:tc>
        <w:tc>
          <w:tcPr>
            <w:tcW w:w="874" w:type="dxa"/>
            <w:gridSpan w:val="2"/>
            <w:tcBorders>
              <w:top w:val="nil"/>
              <w:left w:val="nil"/>
              <w:bottom w:val="nil"/>
              <w:right w:val="nil"/>
            </w:tcBorders>
            <w:shd w:val="clear" w:color="auto" w:fill="FFFFFF"/>
            <w:tcMar>
              <w:left w:w="67" w:type="dxa"/>
              <w:right w:w="67" w:type="dxa"/>
            </w:tcMar>
            <w:vAlign w:val="bottom"/>
          </w:tcPr>
          <w:p w14:paraId="7CAD32C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B81EED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62B53D6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w:t>
            </w:r>
          </w:p>
        </w:tc>
      </w:tr>
      <w:tr w:rsidR="005D29F6" w14:paraId="0168AD08"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3ACC712" w14:textId="77777777" w:rsidR="005D29F6" w:rsidRPr="005D29F6" w:rsidRDefault="005D29F6" w:rsidP="00281490">
            <w:pPr>
              <w:adjustRightInd w:val="0"/>
              <w:spacing w:before="67" w:after="67"/>
              <w:rPr>
                <w:rFonts w:ascii="Arial" w:hAnsi="Arial" w:cs="Arial"/>
                <w:i/>
                <w:iCs/>
                <w:color w:val="000000"/>
                <w:sz w:val="19"/>
                <w:szCs w:val="19"/>
                <w:lang w:val="pt-BR"/>
              </w:rPr>
            </w:pPr>
            <w:r w:rsidRPr="005D29F6">
              <w:rPr>
                <w:rFonts w:ascii="Arial" w:hAnsi="Arial" w:cs="Arial"/>
                <w:i/>
                <w:iCs/>
                <w:color w:val="000000"/>
                <w:sz w:val="19"/>
                <w:szCs w:val="19"/>
                <w:lang w:val="pt-BR"/>
              </w:rPr>
              <w:t>Recebe serviços para pessoas que injectam drogas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65DBE6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55F40F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24C877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CF4E4F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A01060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4508E1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w:t>
            </w:r>
          </w:p>
        </w:tc>
      </w:tr>
      <w:tr w:rsidR="005D29F6" w14:paraId="3A3085C9"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7C2ABC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7243C628"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D15D6F8"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9E4AFA7"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5335F0E"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ED25734"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6684BCC" w14:textId="77777777" w:rsidR="005D29F6" w:rsidRDefault="005D29F6" w:rsidP="00281490">
            <w:pPr>
              <w:adjustRightInd w:val="0"/>
              <w:rPr>
                <w:sz w:val="24"/>
                <w:szCs w:val="24"/>
              </w:rPr>
            </w:pPr>
          </w:p>
        </w:tc>
      </w:tr>
      <w:tr w:rsidR="005D29F6" w14:paraId="750DC052"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2893E1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162002E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98.4</w:t>
            </w:r>
          </w:p>
        </w:tc>
        <w:tc>
          <w:tcPr>
            <w:tcW w:w="874" w:type="dxa"/>
            <w:gridSpan w:val="2"/>
            <w:tcBorders>
              <w:top w:val="nil"/>
              <w:left w:val="nil"/>
              <w:bottom w:val="nil"/>
              <w:right w:val="nil"/>
            </w:tcBorders>
            <w:shd w:val="clear" w:color="auto" w:fill="FFFFFF"/>
            <w:tcMar>
              <w:left w:w="67" w:type="dxa"/>
              <w:right w:w="67" w:type="dxa"/>
            </w:tcMar>
            <w:vAlign w:val="bottom"/>
          </w:tcPr>
          <w:p w14:paraId="651C05D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92.4</w:t>
            </w:r>
          </w:p>
        </w:tc>
        <w:tc>
          <w:tcPr>
            <w:tcW w:w="874" w:type="dxa"/>
            <w:gridSpan w:val="2"/>
            <w:tcBorders>
              <w:top w:val="nil"/>
              <w:left w:val="nil"/>
              <w:bottom w:val="nil"/>
              <w:right w:val="nil"/>
            </w:tcBorders>
            <w:shd w:val="clear" w:color="auto" w:fill="FFFFFF"/>
            <w:tcMar>
              <w:left w:w="67" w:type="dxa"/>
              <w:right w:w="67" w:type="dxa"/>
            </w:tcMar>
            <w:vAlign w:val="bottom"/>
          </w:tcPr>
          <w:p w14:paraId="7F193CE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87.0</w:t>
            </w:r>
          </w:p>
        </w:tc>
        <w:tc>
          <w:tcPr>
            <w:tcW w:w="874" w:type="dxa"/>
            <w:gridSpan w:val="2"/>
            <w:tcBorders>
              <w:top w:val="nil"/>
              <w:left w:val="nil"/>
              <w:bottom w:val="nil"/>
              <w:right w:val="nil"/>
            </w:tcBorders>
            <w:shd w:val="clear" w:color="auto" w:fill="FFFFFF"/>
            <w:tcMar>
              <w:left w:w="67" w:type="dxa"/>
              <w:right w:w="67" w:type="dxa"/>
            </w:tcMar>
            <w:vAlign w:val="bottom"/>
          </w:tcPr>
          <w:p w14:paraId="0643744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91.3</w:t>
            </w:r>
          </w:p>
        </w:tc>
        <w:tc>
          <w:tcPr>
            <w:tcW w:w="874" w:type="dxa"/>
            <w:gridSpan w:val="2"/>
            <w:tcBorders>
              <w:top w:val="nil"/>
              <w:left w:val="nil"/>
              <w:bottom w:val="nil"/>
              <w:right w:val="nil"/>
            </w:tcBorders>
            <w:shd w:val="clear" w:color="auto" w:fill="FFFFFF"/>
            <w:tcMar>
              <w:left w:w="67" w:type="dxa"/>
              <w:right w:w="67" w:type="dxa"/>
            </w:tcMar>
            <w:vAlign w:val="bottom"/>
          </w:tcPr>
          <w:p w14:paraId="64D02DA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63.5</w:t>
            </w:r>
          </w:p>
        </w:tc>
        <w:tc>
          <w:tcPr>
            <w:tcW w:w="874" w:type="dxa"/>
            <w:gridSpan w:val="2"/>
            <w:tcBorders>
              <w:top w:val="nil"/>
              <w:left w:val="nil"/>
              <w:bottom w:val="nil"/>
              <w:right w:val="nil"/>
            </w:tcBorders>
            <w:shd w:val="clear" w:color="auto" w:fill="FFFFFF"/>
            <w:tcMar>
              <w:left w:w="67" w:type="dxa"/>
              <w:right w:w="67" w:type="dxa"/>
            </w:tcMar>
            <w:vAlign w:val="bottom"/>
          </w:tcPr>
          <w:p w14:paraId="2173DDB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97.2</w:t>
            </w:r>
          </w:p>
        </w:tc>
      </w:tr>
      <w:tr w:rsidR="005D29F6" w14:paraId="74904DB4"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B97F9E2"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005A22C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CF3FCD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73681F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w:t>
            </w:r>
          </w:p>
        </w:tc>
        <w:tc>
          <w:tcPr>
            <w:tcW w:w="874" w:type="dxa"/>
            <w:gridSpan w:val="2"/>
            <w:tcBorders>
              <w:top w:val="nil"/>
              <w:left w:val="nil"/>
              <w:bottom w:val="nil"/>
              <w:right w:val="nil"/>
            </w:tcBorders>
            <w:shd w:val="clear" w:color="auto" w:fill="FFFFFF"/>
            <w:tcMar>
              <w:left w:w="67" w:type="dxa"/>
              <w:right w:w="67" w:type="dxa"/>
            </w:tcMar>
            <w:vAlign w:val="bottom"/>
          </w:tcPr>
          <w:p w14:paraId="6124D71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D5D737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65226BD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r>
      <w:tr w:rsidR="005D29F6" w14:paraId="168B168A"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F01E57B" w14:textId="77777777" w:rsidR="005D29F6" w:rsidRPr="005D29F6" w:rsidRDefault="005D29F6" w:rsidP="00281490">
            <w:pPr>
              <w:adjustRightInd w:val="0"/>
              <w:spacing w:before="67" w:after="67"/>
              <w:rPr>
                <w:rFonts w:ascii="Arial" w:hAnsi="Arial" w:cs="Arial"/>
                <w:i/>
                <w:iCs/>
                <w:color w:val="000000"/>
                <w:sz w:val="19"/>
                <w:szCs w:val="19"/>
                <w:lang w:val="pt-BR"/>
              </w:rPr>
            </w:pPr>
            <w:r w:rsidRPr="005D29F6">
              <w:rPr>
                <w:rFonts w:ascii="Arial" w:hAnsi="Arial" w:cs="Arial"/>
                <w:i/>
                <w:iCs/>
                <w:color w:val="000000"/>
                <w:sz w:val="19"/>
                <w:szCs w:val="19"/>
                <w:lang w:val="pt-BR"/>
              </w:rPr>
              <w:t>Recebeu informação sobre VIH, activistas no local</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6CD798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29.8</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3BBDB5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8DAE51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0934B4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DBC4EF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C2E47F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31.6</w:t>
            </w:r>
          </w:p>
        </w:tc>
      </w:tr>
      <w:tr w:rsidR="005D29F6" w14:paraId="6D1FF457"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0EC56E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35CF4459"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B7DCF30"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48261DE"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8F15E30"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EB7176D"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10A8F15" w14:textId="77777777" w:rsidR="005D29F6" w:rsidRDefault="005D29F6" w:rsidP="00281490">
            <w:pPr>
              <w:adjustRightInd w:val="0"/>
              <w:rPr>
                <w:sz w:val="24"/>
                <w:szCs w:val="24"/>
              </w:rPr>
            </w:pPr>
          </w:p>
        </w:tc>
      </w:tr>
      <w:tr w:rsidR="005D29F6" w14:paraId="6A435FCA"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DED9407"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1E54DC7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69.8</w:t>
            </w:r>
          </w:p>
        </w:tc>
        <w:tc>
          <w:tcPr>
            <w:tcW w:w="874" w:type="dxa"/>
            <w:gridSpan w:val="2"/>
            <w:tcBorders>
              <w:top w:val="nil"/>
              <w:left w:val="nil"/>
              <w:bottom w:val="nil"/>
              <w:right w:val="nil"/>
            </w:tcBorders>
            <w:shd w:val="clear" w:color="auto" w:fill="FFFFFF"/>
            <w:tcMar>
              <w:left w:w="67" w:type="dxa"/>
              <w:right w:w="67" w:type="dxa"/>
            </w:tcMar>
            <w:vAlign w:val="bottom"/>
          </w:tcPr>
          <w:p w14:paraId="38996CF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47.4</w:t>
            </w:r>
          </w:p>
        </w:tc>
        <w:tc>
          <w:tcPr>
            <w:tcW w:w="874" w:type="dxa"/>
            <w:gridSpan w:val="2"/>
            <w:tcBorders>
              <w:top w:val="nil"/>
              <w:left w:val="nil"/>
              <w:bottom w:val="nil"/>
              <w:right w:val="nil"/>
            </w:tcBorders>
            <w:shd w:val="clear" w:color="auto" w:fill="FFFFFF"/>
            <w:tcMar>
              <w:left w:w="67" w:type="dxa"/>
              <w:right w:w="67" w:type="dxa"/>
            </w:tcMar>
            <w:vAlign w:val="bottom"/>
          </w:tcPr>
          <w:p w14:paraId="70F5DCA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66.9</w:t>
            </w:r>
          </w:p>
        </w:tc>
        <w:tc>
          <w:tcPr>
            <w:tcW w:w="874" w:type="dxa"/>
            <w:gridSpan w:val="2"/>
            <w:tcBorders>
              <w:top w:val="nil"/>
              <w:left w:val="nil"/>
              <w:bottom w:val="nil"/>
              <w:right w:val="nil"/>
            </w:tcBorders>
            <w:shd w:val="clear" w:color="auto" w:fill="FFFFFF"/>
            <w:tcMar>
              <w:left w:w="67" w:type="dxa"/>
              <w:right w:w="67" w:type="dxa"/>
            </w:tcMar>
            <w:vAlign w:val="bottom"/>
          </w:tcPr>
          <w:p w14:paraId="231ED0D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53.9</w:t>
            </w:r>
          </w:p>
        </w:tc>
        <w:tc>
          <w:tcPr>
            <w:tcW w:w="874" w:type="dxa"/>
            <w:gridSpan w:val="2"/>
            <w:tcBorders>
              <w:top w:val="nil"/>
              <w:left w:val="nil"/>
              <w:bottom w:val="nil"/>
              <w:right w:val="nil"/>
            </w:tcBorders>
            <w:shd w:val="clear" w:color="auto" w:fill="FFFFFF"/>
            <w:tcMar>
              <w:left w:w="67" w:type="dxa"/>
              <w:right w:w="67" w:type="dxa"/>
            </w:tcMar>
            <w:vAlign w:val="bottom"/>
          </w:tcPr>
          <w:p w14:paraId="703F217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43.7</w:t>
            </w:r>
          </w:p>
        </w:tc>
        <w:tc>
          <w:tcPr>
            <w:tcW w:w="874" w:type="dxa"/>
            <w:gridSpan w:val="2"/>
            <w:tcBorders>
              <w:top w:val="nil"/>
              <w:left w:val="nil"/>
              <w:bottom w:val="nil"/>
              <w:right w:val="nil"/>
            </w:tcBorders>
            <w:shd w:val="clear" w:color="auto" w:fill="FFFFFF"/>
            <w:tcMar>
              <w:left w:w="67" w:type="dxa"/>
              <w:right w:w="67" w:type="dxa"/>
            </w:tcMar>
            <w:vAlign w:val="bottom"/>
          </w:tcPr>
          <w:p w14:paraId="40F3F67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68.0</w:t>
            </w:r>
          </w:p>
        </w:tc>
      </w:tr>
      <w:tr w:rsidR="005D29F6" w14:paraId="1F1E2D8D"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35BEAE70"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6F36C14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gridSpan w:val="2"/>
            <w:tcBorders>
              <w:top w:val="nil"/>
              <w:left w:val="nil"/>
              <w:bottom w:val="nil"/>
              <w:right w:val="nil"/>
            </w:tcBorders>
            <w:shd w:val="clear" w:color="auto" w:fill="FFFFFF"/>
            <w:tcMar>
              <w:left w:w="67" w:type="dxa"/>
              <w:right w:w="67" w:type="dxa"/>
            </w:tcMar>
            <w:vAlign w:val="bottom"/>
          </w:tcPr>
          <w:p w14:paraId="22A26CC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gridSpan w:val="2"/>
            <w:tcBorders>
              <w:top w:val="nil"/>
              <w:left w:val="nil"/>
              <w:bottom w:val="nil"/>
              <w:right w:val="nil"/>
            </w:tcBorders>
            <w:shd w:val="clear" w:color="auto" w:fill="FFFFFF"/>
            <w:tcMar>
              <w:left w:w="67" w:type="dxa"/>
              <w:right w:w="67" w:type="dxa"/>
            </w:tcMar>
            <w:vAlign w:val="bottom"/>
          </w:tcPr>
          <w:p w14:paraId="4C34FFC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w:t>
            </w:r>
          </w:p>
        </w:tc>
        <w:tc>
          <w:tcPr>
            <w:tcW w:w="874" w:type="dxa"/>
            <w:gridSpan w:val="2"/>
            <w:tcBorders>
              <w:top w:val="nil"/>
              <w:left w:val="nil"/>
              <w:bottom w:val="nil"/>
              <w:right w:val="nil"/>
            </w:tcBorders>
            <w:shd w:val="clear" w:color="auto" w:fill="FFFFFF"/>
            <w:tcMar>
              <w:left w:w="67" w:type="dxa"/>
              <w:right w:w="67" w:type="dxa"/>
            </w:tcMar>
            <w:vAlign w:val="bottom"/>
          </w:tcPr>
          <w:p w14:paraId="2844CF6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72D4998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611288F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r>
      <w:tr w:rsidR="005D29F6" w14:paraId="3363D353"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3C63351" w14:textId="77777777" w:rsidR="005D29F6" w:rsidRPr="005D29F6" w:rsidRDefault="005D29F6" w:rsidP="00281490">
            <w:pPr>
              <w:adjustRightInd w:val="0"/>
              <w:spacing w:before="67" w:after="67"/>
              <w:rPr>
                <w:rFonts w:ascii="Arial" w:hAnsi="Arial" w:cs="Arial"/>
                <w:i/>
                <w:iCs/>
                <w:color w:val="000000"/>
                <w:sz w:val="19"/>
                <w:szCs w:val="19"/>
                <w:lang w:val="pt-BR"/>
              </w:rPr>
            </w:pPr>
            <w:r w:rsidRPr="005D29F6">
              <w:rPr>
                <w:rFonts w:ascii="Arial" w:hAnsi="Arial" w:cs="Arial"/>
                <w:i/>
                <w:iCs/>
                <w:color w:val="000000"/>
                <w:sz w:val="19"/>
                <w:szCs w:val="19"/>
                <w:lang w:val="pt-BR"/>
              </w:rPr>
              <w:t>Recebeu informação sobre VIH, radio</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5AB940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2599B3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2A4774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A81BB8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E0351B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0623A4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77.7</w:t>
            </w:r>
          </w:p>
        </w:tc>
      </w:tr>
      <w:tr w:rsidR="005D29F6" w14:paraId="187BF035"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7AEDCD7"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2A5AD4BC"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9A005B6"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B081A05"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0DAF1E1"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A7E2A30"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5257164" w14:textId="77777777" w:rsidR="005D29F6" w:rsidRDefault="005D29F6" w:rsidP="00281490">
            <w:pPr>
              <w:adjustRightInd w:val="0"/>
              <w:rPr>
                <w:sz w:val="24"/>
                <w:szCs w:val="24"/>
              </w:rPr>
            </w:pPr>
          </w:p>
        </w:tc>
      </w:tr>
      <w:tr w:rsidR="005D29F6" w14:paraId="19B81B4B"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5BAE3C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4DC1A19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23.0</w:t>
            </w:r>
          </w:p>
        </w:tc>
        <w:tc>
          <w:tcPr>
            <w:tcW w:w="874" w:type="dxa"/>
            <w:gridSpan w:val="2"/>
            <w:tcBorders>
              <w:top w:val="nil"/>
              <w:left w:val="nil"/>
              <w:bottom w:val="nil"/>
              <w:right w:val="nil"/>
            </w:tcBorders>
            <w:shd w:val="clear" w:color="auto" w:fill="FFFFFF"/>
            <w:tcMar>
              <w:left w:w="67" w:type="dxa"/>
              <w:right w:w="67" w:type="dxa"/>
            </w:tcMar>
            <w:vAlign w:val="bottom"/>
          </w:tcPr>
          <w:p w14:paraId="1861C6B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w:t>
            </w:r>
          </w:p>
        </w:tc>
        <w:tc>
          <w:tcPr>
            <w:tcW w:w="874" w:type="dxa"/>
            <w:gridSpan w:val="2"/>
            <w:tcBorders>
              <w:top w:val="nil"/>
              <w:left w:val="nil"/>
              <w:bottom w:val="nil"/>
              <w:right w:val="nil"/>
            </w:tcBorders>
            <w:shd w:val="clear" w:color="auto" w:fill="FFFFFF"/>
            <w:tcMar>
              <w:left w:w="67" w:type="dxa"/>
              <w:right w:w="67" w:type="dxa"/>
            </w:tcMar>
            <w:vAlign w:val="bottom"/>
          </w:tcPr>
          <w:p w14:paraId="7A11740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20.9</w:t>
            </w:r>
          </w:p>
        </w:tc>
        <w:tc>
          <w:tcPr>
            <w:tcW w:w="874" w:type="dxa"/>
            <w:gridSpan w:val="2"/>
            <w:tcBorders>
              <w:top w:val="nil"/>
              <w:left w:val="nil"/>
              <w:bottom w:val="nil"/>
              <w:right w:val="nil"/>
            </w:tcBorders>
            <w:shd w:val="clear" w:color="auto" w:fill="FFFFFF"/>
            <w:tcMar>
              <w:left w:w="67" w:type="dxa"/>
              <w:right w:w="67" w:type="dxa"/>
            </w:tcMar>
            <w:vAlign w:val="bottom"/>
          </w:tcPr>
          <w:p w14:paraId="0A9C518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18.3</w:t>
            </w:r>
          </w:p>
        </w:tc>
        <w:tc>
          <w:tcPr>
            <w:tcW w:w="874" w:type="dxa"/>
            <w:gridSpan w:val="2"/>
            <w:tcBorders>
              <w:top w:val="nil"/>
              <w:left w:val="nil"/>
              <w:bottom w:val="nil"/>
              <w:right w:val="nil"/>
            </w:tcBorders>
            <w:shd w:val="clear" w:color="auto" w:fill="FFFFFF"/>
            <w:tcMar>
              <w:left w:w="67" w:type="dxa"/>
              <w:right w:w="67" w:type="dxa"/>
            </w:tcMar>
            <w:vAlign w:val="bottom"/>
          </w:tcPr>
          <w:p w14:paraId="29F0C25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20.6</w:t>
            </w:r>
          </w:p>
        </w:tc>
        <w:tc>
          <w:tcPr>
            <w:tcW w:w="874" w:type="dxa"/>
            <w:gridSpan w:val="2"/>
            <w:tcBorders>
              <w:top w:val="nil"/>
              <w:left w:val="nil"/>
              <w:bottom w:val="nil"/>
              <w:right w:val="nil"/>
            </w:tcBorders>
            <w:shd w:val="clear" w:color="auto" w:fill="FFFFFF"/>
            <w:tcMar>
              <w:left w:w="67" w:type="dxa"/>
              <w:right w:w="67" w:type="dxa"/>
            </w:tcMar>
            <w:vAlign w:val="bottom"/>
          </w:tcPr>
          <w:p w14:paraId="145B9D8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22.1</w:t>
            </w:r>
          </w:p>
        </w:tc>
      </w:tr>
      <w:tr w:rsidR="005D29F6" w14:paraId="384117D1"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6FBC365"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4383C78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gridSpan w:val="2"/>
            <w:tcBorders>
              <w:top w:val="nil"/>
              <w:left w:val="nil"/>
              <w:bottom w:val="nil"/>
              <w:right w:val="nil"/>
            </w:tcBorders>
            <w:shd w:val="clear" w:color="auto" w:fill="FFFFFF"/>
            <w:tcMar>
              <w:left w:w="67" w:type="dxa"/>
              <w:right w:w="67" w:type="dxa"/>
            </w:tcMar>
            <w:vAlign w:val="bottom"/>
          </w:tcPr>
          <w:p w14:paraId="318AEEC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39F6DC2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gridSpan w:val="2"/>
            <w:tcBorders>
              <w:top w:val="nil"/>
              <w:left w:val="nil"/>
              <w:bottom w:val="nil"/>
              <w:right w:val="nil"/>
            </w:tcBorders>
            <w:shd w:val="clear" w:color="auto" w:fill="FFFFFF"/>
            <w:tcMar>
              <w:left w:w="67" w:type="dxa"/>
              <w:right w:w="67" w:type="dxa"/>
            </w:tcMar>
            <w:vAlign w:val="bottom"/>
          </w:tcPr>
          <w:p w14:paraId="4E687CD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9891DB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w:t>
            </w:r>
          </w:p>
        </w:tc>
        <w:tc>
          <w:tcPr>
            <w:tcW w:w="874" w:type="dxa"/>
            <w:gridSpan w:val="2"/>
            <w:tcBorders>
              <w:top w:val="nil"/>
              <w:left w:val="nil"/>
              <w:bottom w:val="nil"/>
              <w:right w:val="nil"/>
            </w:tcBorders>
            <w:shd w:val="clear" w:color="auto" w:fill="FFFFFF"/>
            <w:tcMar>
              <w:left w:w="67" w:type="dxa"/>
              <w:right w:w="67" w:type="dxa"/>
            </w:tcMar>
            <w:vAlign w:val="bottom"/>
          </w:tcPr>
          <w:p w14:paraId="3C44D8E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5D29F6" w14:paraId="0694C340"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343B6BDE" w14:textId="77777777" w:rsidR="005D29F6" w:rsidRPr="005D29F6" w:rsidRDefault="005D29F6" w:rsidP="00281490">
            <w:pPr>
              <w:adjustRightInd w:val="0"/>
              <w:spacing w:before="67" w:after="67"/>
              <w:rPr>
                <w:rFonts w:ascii="Arial" w:hAnsi="Arial" w:cs="Arial"/>
                <w:i/>
                <w:iCs/>
                <w:color w:val="000000"/>
                <w:sz w:val="19"/>
                <w:szCs w:val="19"/>
                <w:lang w:val="pt-BR"/>
              </w:rPr>
            </w:pPr>
            <w:r w:rsidRPr="005D29F6">
              <w:rPr>
                <w:rFonts w:ascii="Arial" w:hAnsi="Arial" w:cs="Arial"/>
                <w:i/>
                <w:iCs/>
                <w:color w:val="000000"/>
                <w:sz w:val="19"/>
                <w:szCs w:val="19"/>
                <w:lang w:val="pt-BR"/>
              </w:rPr>
              <w:t>Recebeu informação sobre VIH, família/amigo</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6A5ED4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68D920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02784A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7182B3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53FD50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CDD085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75.9</w:t>
            </w:r>
          </w:p>
        </w:tc>
      </w:tr>
      <w:tr w:rsidR="005D29F6" w14:paraId="6F04D770"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4132E1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3EDBF8E7"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7E899E0"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163E5B0"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06F7D70"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02BE5C3"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F1A4CE6" w14:textId="77777777" w:rsidR="005D29F6" w:rsidRDefault="005D29F6" w:rsidP="00281490">
            <w:pPr>
              <w:adjustRightInd w:val="0"/>
              <w:rPr>
                <w:sz w:val="24"/>
                <w:szCs w:val="24"/>
              </w:rPr>
            </w:pPr>
          </w:p>
        </w:tc>
      </w:tr>
      <w:tr w:rsidR="005D29F6" w14:paraId="35E2C094"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7C9D342"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04BA504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23.7</w:t>
            </w:r>
          </w:p>
        </w:tc>
        <w:tc>
          <w:tcPr>
            <w:tcW w:w="874" w:type="dxa"/>
            <w:gridSpan w:val="2"/>
            <w:tcBorders>
              <w:top w:val="nil"/>
              <w:left w:val="nil"/>
              <w:bottom w:val="nil"/>
              <w:right w:val="nil"/>
            </w:tcBorders>
            <w:shd w:val="clear" w:color="auto" w:fill="FFFFFF"/>
            <w:tcMar>
              <w:left w:w="67" w:type="dxa"/>
              <w:right w:w="67" w:type="dxa"/>
            </w:tcMar>
            <w:vAlign w:val="bottom"/>
          </w:tcPr>
          <w:p w14:paraId="7AA6DB0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12.7</w:t>
            </w:r>
          </w:p>
        </w:tc>
        <w:tc>
          <w:tcPr>
            <w:tcW w:w="874" w:type="dxa"/>
            <w:gridSpan w:val="2"/>
            <w:tcBorders>
              <w:top w:val="nil"/>
              <w:left w:val="nil"/>
              <w:bottom w:val="nil"/>
              <w:right w:val="nil"/>
            </w:tcBorders>
            <w:shd w:val="clear" w:color="auto" w:fill="FFFFFF"/>
            <w:tcMar>
              <w:left w:w="67" w:type="dxa"/>
              <w:right w:w="67" w:type="dxa"/>
            </w:tcMar>
            <w:vAlign w:val="bottom"/>
          </w:tcPr>
          <w:p w14:paraId="6E2DABE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41.4</w:t>
            </w:r>
          </w:p>
        </w:tc>
        <w:tc>
          <w:tcPr>
            <w:tcW w:w="874" w:type="dxa"/>
            <w:gridSpan w:val="2"/>
            <w:tcBorders>
              <w:top w:val="nil"/>
              <w:left w:val="nil"/>
              <w:bottom w:val="nil"/>
              <w:right w:val="nil"/>
            </w:tcBorders>
            <w:shd w:val="clear" w:color="auto" w:fill="FFFFFF"/>
            <w:tcMar>
              <w:left w:w="67" w:type="dxa"/>
              <w:right w:w="67" w:type="dxa"/>
            </w:tcMar>
            <w:vAlign w:val="bottom"/>
          </w:tcPr>
          <w:p w14:paraId="6929A43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27.0</w:t>
            </w:r>
          </w:p>
        </w:tc>
        <w:tc>
          <w:tcPr>
            <w:tcW w:w="874" w:type="dxa"/>
            <w:gridSpan w:val="2"/>
            <w:tcBorders>
              <w:top w:val="nil"/>
              <w:left w:val="nil"/>
              <w:bottom w:val="nil"/>
              <w:right w:val="nil"/>
            </w:tcBorders>
            <w:shd w:val="clear" w:color="auto" w:fill="FFFFFF"/>
            <w:tcMar>
              <w:left w:w="67" w:type="dxa"/>
              <w:right w:w="67" w:type="dxa"/>
            </w:tcMar>
            <w:vAlign w:val="bottom"/>
          </w:tcPr>
          <w:p w14:paraId="7D8D112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20.8</w:t>
            </w:r>
          </w:p>
        </w:tc>
        <w:tc>
          <w:tcPr>
            <w:tcW w:w="874" w:type="dxa"/>
            <w:gridSpan w:val="2"/>
            <w:tcBorders>
              <w:top w:val="nil"/>
              <w:left w:val="nil"/>
              <w:bottom w:val="nil"/>
              <w:right w:val="nil"/>
            </w:tcBorders>
            <w:shd w:val="clear" w:color="auto" w:fill="FFFFFF"/>
            <w:tcMar>
              <w:left w:w="67" w:type="dxa"/>
              <w:right w:w="67" w:type="dxa"/>
            </w:tcMar>
            <w:vAlign w:val="bottom"/>
          </w:tcPr>
          <w:p w14:paraId="27D873E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23.3</w:t>
            </w:r>
          </w:p>
        </w:tc>
      </w:tr>
      <w:tr w:rsidR="005D29F6" w14:paraId="1B4348E4"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702C3EF"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20237D5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gridSpan w:val="2"/>
            <w:tcBorders>
              <w:top w:val="nil"/>
              <w:left w:val="nil"/>
              <w:bottom w:val="nil"/>
              <w:right w:val="nil"/>
            </w:tcBorders>
            <w:shd w:val="clear" w:color="auto" w:fill="FFFFFF"/>
            <w:tcMar>
              <w:left w:w="67" w:type="dxa"/>
              <w:right w:w="67" w:type="dxa"/>
            </w:tcMar>
            <w:vAlign w:val="bottom"/>
          </w:tcPr>
          <w:p w14:paraId="0C8B6FE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gridSpan w:val="2"/>
            <w:tcBorders>
              <w:top w:val="nil"/>
              <w:left w:val="nil"/>
              <w:bottom w:val="nil"/>
              <w:right w:val="nil"/>
            </w:tcBorders>
            <w:shd w:val="clear" w:color="auto" w:fill="FFFFFF"/>
            <w:tcMar>
              <w:left w:w="67" w:type="dxa"/>
              <w:right w:w="67" w:type="dxa"/>
            </w:tcMar>
            <w:vAlign w:val="bottom"/>
          </w:tcPr>
          <w:p w14:paraId="5C51DFB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gridSpan w:val="2"/>
            <w:tcBorders>
              <w:top w:val="nil"/>
              <w:left w:val="nil"/>
              <w:bottom w:val="nil"/>
              <w:right w:val="nil"/>
            </w:tcBorders>
            <w:shd w:val="clear" w:color="auto" w:fill="FFFFFF"/>
            <w:tcMar>
              <w:left w:w="67" w:type="dxa"/>
              <w:right w:w="67" w:type="dxa"/>
            </w:tcMar>
            <w:vAlign w:val="bottom"/>
          </w:tcPr>
          <w:p w14:paraId="4BFF682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204BC51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5D4AED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r>
      <w:tr w:rsidR="005D29F6" w14:paraId="3F0E2824"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F5018CF" w14:textId="77777777" w:rsidR="005D29F6" w:rsidRPr="005D29F6" w:rsidRDefault="005D29F6" w:rsidP="00281490">
            <w:pPr>
              <w:adjustRightInd w:val="0"/>
              <w:spacing w:before="67" w:after="67"/>
              <w:rPr>
                <w:rFonts w:ascii="Arial" w:hAnsi="Arial" w:cs="Arial"/>
                <w:i/>
                <w:iCs/>
                <w:color w:val="000000"/>
                <w:sz w:val="19"/>
                <w:szCs w:val="19"/>
                <w:lang w:val="pt-BR"/>
              </w:rPr>
            </w:pPr>
            <w:r w:rsidRPr="005D29F6">
              <w:rPr>
                <w:rFonts w:ascii="Arial" w:hAnsi="Arial" w:cs="Arial"/>
                <w:i/>
                <w:iCs/>
                <w:color w:val="000000"/>
                <w:sz w:val="19"/>
                <w:szCs w:val="19"/>
                <w:lang w:val="pt-BR"/>
              </w:rPr>
              <w:t>Recebeu informação sobre VIH, trabalhador de saúde</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ED4B01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073413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0988D1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7690C6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40DFCC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7A70F9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57.1</w:t>
            </w:r>
          </w:p>
        </w:tc>
      </w:tr>
      <w:tr w:rsidR="005D29F6" w14:paraId="42499BAD"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D26B277"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70993A59"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1604E3C"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6A62ED6"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05F95D1"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E03571A"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1317B07" w14:textId="77777777" w:rsidR="005D29F6" w:rsidRDefault="005D29F6" w:rsidP="00281490">
            <w:pPr>
              <w:adjustRightInd w:val="0"/>
              <w:rPr>
                <w:sz w:val="24"/>
                <w:szCs w:val="24"/>
              </w:rPr>
            </w:pPr>
          </w:p>
        </w:tc>
      </w:tr>
      <w:tr w:rsidR="005D29F6" w14:paraId="033BDE06"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CE6176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421CEFA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43.6</w:t>
            </w:r>
          </w:p>
        </w:tc>
        <w:tc>
          <w:tcPr>
            <w:tcW w:w="874" w:type="dxa"/>
            <w:gridSpan w:val="2"/>
            <w:tcBorders>
              <w:top w:val="nil"/>
              <w:left w:val="nil"/>
              <w:bottom w:val="nil"/>
              <w:right w:val="nil"/>
            </w:tcBorders>
            <w:shd w:val="clear" w:color="auto" w:fill="FFFFFF"/>
            <w:tcMar>
              <w:left w:w="67" w:type="dxa"/>
              <w:right w:w="67" w:type="dxa"/>
            </w:tcMar>
            <w:vAlign w:val="bottom"/>
          </w:tcPr>
          <w:p w14:paraId="6B22078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28.9</w:t>
            </w:r>
          </w:p>
        </w:tc>
        <w:tc>
          <w:tcPr>
            <w:tcW w:w="874" w:type="dxa"/>
            <w:gridSpan w:val="2"/>
            <w:tcBorders>
              <w:top w:val="nil"/>
              <w:left w:val="nil"/>
              <w:bottom w:val="nil"/>
              <w:right w:val="nil"/>
            </w:tcBorders>
            <w:shd w:val="clear" w:color="auto" w:fill="FFFFFF"/>
            <w:tcMar>
              <w:left w:w="67" w:type="dxa"/>
              <w:right w:w="67" w:type="dxa"/>
            </w:tcMar>
            <w:vAlign w:val="bottom"/>
          </w:tcPr>
          <w:p w14:paraId="13885CB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56.5</w:t>
            </w:r>
          </w:p>
        </w:tc>
        <w:tc>
          <w:tcPr>
            <w:tcW w:w="874" w:type="dxa"/>
            <w:gridSpan w:val="2"/>
            <w:tcBorders>
              <w:top w:val="nil"/>
              <w:left w:val="nil"/>
              <w:bottom w:val="nil"/>
              <w:right w:val="nil"/>
            </w:tcBorders>
            <w:shd w:val="clear" w:color="auto" w:fill="FFFFFF"/>
            <w:tcMar>
              <w:left w:w="67" w:type="dxa"/>
              <w:right w:w="67" w:type="dxa"/>
            </w:tcMar>
            <w:vAlign w:val="bottom"/>
          </w:tcPr>
          <w:p w14:paraId="71592CF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46.5</w:t>
            </w:r>
          </w:p>
        </w:tc>
        <w:tc>
          <w:tcPr>
            <w:tcW w:w="874" w:type="dxa"/>
            <w:gridSpan w:val="2"/>
            <w:tcBorders>
              <w:top w:val="nil"/>
              <w:left w:val="nil"/>
              <w:bottom w:val="nil"/>
              <w:right w:val="nil"/>
            </w:tcBorders>
            <w:shd w:val="clear" w:color="auto" w:fill="FFFFFF"/>
            <w:tcMar>
              <w:left w:w="67" w:type="dxa"/>
              <w:right w:w="67" w:type="dxa"/>
            </w:tcMar>
            <w:vAlign w:val="bottom"/>
          </w:tcPr>
          <w:p w14:paraId="051E2BA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36.5</w:t>
            </w:r>
          </w:p>
        </w:tc>
        <w:tc>
          <w:tcPr>
            <w:tcW w:w="874" w:type="dxa"/>
            <w:gridSpan w:val="2"/>
            <w:tcBorders>
              <w:top w:val="nil"/>
              <w:left w:val="nil"/>
              <w:bottom w:val="nil"/>
              <w:right w:val="nil"/>
            </w:tcBorders>
            <w:shd w:val="clear" w:color="auto" w:fill="FFFFFF"/>
            <w:tcMar>
              <w:left w:w="67" w:type="dxa"/>
              <w:right w:w="67" w:type="dxa"/>
            </w:tcMar>
            <w:vAlign w:val="bottom"/>
          </w:tcPr>
          <w:p w14:paraId="717DD40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42.9</w:t>
            </w:r>
          </w:p>
        </w:tc>
      </w:tr>
      <w:tr w:rsidR="005D29F6" w14:paraId="136F558B"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AC138C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51AB6D9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389898D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12C5F8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gridSpan w:val="2"/>
            <w:tcBorders>
              <w:top w:val="nil"/>
              <w:left w:val="nil"/>
              <w:bottom w:val="nil"/>
              <w:right w:val="nil"/>
            </w:tcBorders>
            <w:shd w:val="clear" w:color="auto" w:fill="FFFFFF"/>
            <w:tcMar>
              <w:left w:w="67" w:type="dxa"/>
              <w:right w:w="67" w:type="dxa"/>
            </w:tcMar>
            <w:vAlign w:val="bottom"/>
          </w:tcPr>
          <w:p w14:paraId="2E59755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38F7666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061FF7B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r>
      <w:tr w:rsidR="005D29F6" w14:paraId="2B5D9DA0"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3131671A"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Atendido no CATV/DIC</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F4D0D5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A06761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4EDFB6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8D228C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17276D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F46D4C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27.9</w:t>
            </w:r>
          </w:p>
        </w:tc>
      </w:tr>
      <w:tr w:rsidR="005D29F6" w14:paraId="18C381BF"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174D9F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3ADAC693"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600DA2E"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9BEFC51"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EE26E97"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FB9756A"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8DA4630" w14:textId="77777777" w:rsidR="005D29F6" w:rsidRDefault="005D29F6" w:rsidP="00281490">
            <w:pPr>
              <w:adjustRightInd w:val="0"/>
              <w:rPr>
                <w:sz w:val="24"/>
                <w:szCs w:val="24"/>
              </w:rPr>
            </w:pPr>
          </w:p>
        </w:tc>
      </w:tr>
      <w:tr w:rsidR="005D29F6" w14:paraId="72FE613A"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F553BD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23E5EE4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70.8</w:t>
            </w:r>
          </w:p>
        </w:tc>
        <w:tc>
          <w:tcPr>
            <w:tcW w:w="874" w:type="dxa"/>
            <w:gridSpan w:val="2"/>
            <w:tcBorders>
              <w:top w:val="nil"/>
              <w:left w:val="nil"/>
              <w:bottom w:val="nil"/>
              <w:right w:val="nil"/>
            </w:tcBorders>
            <w:shd w:val="clear" w:color="auto" w:fill="FFFFFF"/>
            <w:tcMar>
              <w:left w:w="67" w:type="dxa"/>
              <w:right w:w="67" w:type="dxa"/>
            </w:tcMar>
            <w:vAlign w:val="bottom"/>
          </w:tcPr>
          <w:p w14:paraId="46F278E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59.4</w:t>
            </w:r>
          </w:p>
        </w:tc>
        <w:tc>
          <w:tcPr>
            <w:tcW w:w="874" w:type="dxa"/>
            <w:gridSpan w:val="2"/>
            <w:tcBorders>
              <w:top w:val="nil"/>
              <w:left w:val="nil"/>
              <w:bottom w:val="nil"/>
              <w:right w:val="nil"/>
            </w:tcBorders>
            <w:shd w:val="clear" w:color="auto" w:fill="FFFFFF"/>
            <w:tcMar>
              <w:left w:w="67" w:type="dxa"/>
              <w:right w:w="67" w:type="dxa"/>
            </w:tcMar>
            <w:vAlign w:val="bottom"/>
          </w:tcPr>
          <w:p w14:paraId="5F14F35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70.3</w:t>
            </w:r>
          </w:p>
        </w:tc>
        <w:tc>
          <w:tcPr>
            <w:tcW w:w="874" w:type="dxa"/>
            <w:gridSpan w:val="2"/>
            <w:tcBorders>
              <w:top w:val="nil"/>
              <w:left w:val="nil"/>
              <w:bottom w:val="nil"/>
              <w:right w:val="nil"/>
            </w:tcBorders>
            <w:shd w:val="clear" w:color="auto" w:fill="FFFFFF"/>
            <w:tcMar>
              <w:left w:w="67" w:type="dxa"/>
              <w:right w:w="67" w:type="dxa"/>
            </w:tcMar>
            <w:vAlign w:val="bottom"/>
          </w:tcPr>
          <w:p w14:paraId="41C8E82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75.7</w:t>
            </w:r>
          </w:p>
        </w:tc>
        <w:tc>
          <w:tcPr>
            <w:tcW w:w="874" w:type="dxa"/>
            <w:gridSpan w:val="2"/>
            <w:tcBorders>
              <w:top w:val="nil"/>
              <w:left w:val="nil"/>
              <w:bottom w:val="nil"/>
              <w:right w:val="nil"/>
            </w:tcBorders>
            <w:shd w:val="clear" w:color="auto" w:fill="FFFFFF"/>
            <w:tcMar>
              <w:left w:w="67" w:type="dxa"/>
              <w:right w:w="67" w:type="dxa"/>
            </w:tcMar>
            <w:vAlign w:val="bottom"/>
          </w:tcPr>
          <w:p w14:paraId="537F61A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gridSpan w:val="2"/>
            <w:tcBorders>
              <w:top w:val="nil"/>
              <w:left w:val="nil"/>
              <w:bottom w:val="nil"/>
              <w:right w:val="nil"/>
            </w:tcBorders>
            <w:shd w:val="clear" w:color="auto" w:fill="FFFFFF"/>
            <w:tcMar>
              <w:left w:w="67" w:type="dxa"/>
              <w:right w:w="67" w:type="dxa"/>
            </w:tcMar>
            <w:vAlign w:val="bottom"/>
          </w:tcPr>
          <w:p w14:paraId="58D15D8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70.0</w:t>
            </w:r>
          </w:p>
        </w:tc>
      </w:tr>
      <w:tr w:rsidR="005D29F6" w14:paraId="46FEA382"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3E4F61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21C0B7B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w:t>
            </w:r>
          </w:p>
        </w:tc>
        <w:tc>
          <w:tcPr>
            <w:tcW w:w="874" w:type="dxa"/>
            <w:gridSpan w:val="2"/>
            <w:tcBorders>
              <w:top w:val="nil"/>
              <w:left w:val="nil"/>
              <w:bottom w:val="nil"/>
              <w:right w:val="nil"/>
            </w:tcBorders>
            <w:shd w:val="clear" w:color="auto" w:fill="FFFFFF"/>
            <w:tcMar>
              <w:left w:w="67" w:type="dxa"/>
              <w:right w:w="67" w:type="dxa"/>
            </w:tcMar>
            <w:vAlign w:val="bottom"/>
          </w:tcPr>
          <w:p w14:paraId="7955345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w:t>
            </w:r>
          </w:p>
        </w:tc>
        <w:tc>
          <w:tcPr>
            <w:tcW w:w="874" w:type="dxa"/>
            <w:gridSpan w:val="2"/>
            <w:tcBorders>
              <w:top w:val="nil"/>
              <w:left w:val="nil"/>
              <w:bottom w:val="nil"/>
              <w:right w:val="nil"/>
            </w:tcBorders>
            <w:shd w:val="clear" w:color="auto" w:fill="FFFFFF"/>
            <w:tcMar>
              <w:left w:w="67" w:type="dxa"/>
              <w:right w:w="67" w:type="dxa"/>
            </w:tcMar>
            <w:vAlign w:val="bottom"/>
          </w:tcPr>
          <w:p w14:paraId="54C591F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w:t>
            </w:r>
          </w:p>
        </w:tc>
        <w:tc>
          <w:tcPr>
            <w:tcW w:w="874" w:type="dxa"/>
            <w:gridSpan w:val="2"/>
            <w:tcBorders>
              <w:top w:val="nil"/>
              <w:left w:val="nil"/>
              <w:bottom w:val="nil"/>
              <w:right w:val="nil"/>
            </w:tcBorders>
            <w:shd w:val="clear" w:color="auto" w:fill="FFFFFF"/>
            <w:tcMar>
              <w:left w:w="67" w:type="dxa"/>
              <w:right w:w="67" w:type="dxa"/>
            </w:tcMar>
            <w:vAlign w:val="bottom"/>
          </w:tcPr>
          <w:p w14:paraId="3A7CCE8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610AD95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783FE9F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w:t>
            </w:r>
          </w:p>
        </w:tc>
      </w:tr>
      <w:tr w:rsidR="005D29F6" w14:paraId="037C1FF5"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31D38DDD"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Difícil acesso a preservativos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BF636B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F9F009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1E6C4C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D18B06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735628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51.8</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610899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43.1</w:t>
            </w:r>
          </w:p>
        </w:tc>
      </w:tr>
      <w:tr w:rsidR="005D29F6" w14:paraId="2548AC46"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BE2BE4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54A9FC63"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84438F6"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C49E46D"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9CCDFC6"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3B16EEC"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8F90BDC" w14:textId="77777777" w:rsidR="005D29F6" w:rsidRDefault="005D29F6" w:rsidP="00281490">
            <w:pPr>
              <w:adjustRightInd w:val="0"/>
              <w:rPr>
                <w:sz w:val="24"/>
                <w:szCs w:val="24"/>
              </w:rPr>
            </w:pPr>
          </w:p>
        </w:tc>
      </w:tr>
      <w:tr w:rsidR="005D29F6" w14:paraId="3D4B6DA1"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005B97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26A9FC3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56.9</w:t>
            </w:r>
          </w:p>
        </w:tc>
        <w:tc>
          <w:tcPr>
            <w:tcW w:w="874" w:type="dxa"/>
            <w:gridSpan w:val="2"/>
            <w:tcBorders>
              <w:top w:val="nil"/>
              <w:left w:val="nil"/>
              <w:bottom w:val="nil"/>
              <w:right w:val="nil"/>
            </w:tcBorders>
            <w:shd w:val="clear" w:color="auto" w:fill="FFFFFF"/>
            <w:tcMar>
              <w:left w:w="67" w:type="dxa"/>
              <w:right w:w="67" w:type="dxa"/>
            </w:tcMar>
            <w:vAlign w:val="bottom"/>
          </w:tcPr>
          <w:p w14:paraId="623E14C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53.4</w:t>
            </w:r>
          </w:p>
        </w:tc>
        <w:tc>
          <w:tcPr>
            <w:tcW w:w="874" w:type="dxa"/>
            <w:gridSpan w:val="2"/>
            <w:tcBorders>
              <w:top w:val="nil"/>
              <w:left w:val="nil"/>
              <w:bottom w:val="nil"/>
              <w:right w:val="nil"/>
            </w:tcBorders>
            <w:shd w:val="clear" w:color="auto" w:fill="FFFFFF"/>
            <w:tcMar>
              <w:left w:w="67" w:type="dxa"/>
              <w:right w:w="67" w:type="dxa"/>
            </w:tcMar>
            <w:vAlign w:val="bottom"/>
          </w:tcPr>
          <w:p w14:paraId="02B13DF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45.2</w:t>
            </w:r>
          </w:p>
        </w:tc>
        <w:tc>
          <w:tcPr>
            <w:tcW w:w="874" w:type="dxa"/>
            <w:gridSpan w:val="2"/>
            <w:tcBorders>
              <w:top w:val="nil"/>
              <w:left w:val="nil"/>
              <w:bottom w:val="nil"/>
              <w:right w:val="nil"/>
            </w:tcBorders>
            <w:shd w:val="clear" w:color="auto" w:fill="FFFFFF"/>
            <w:tcMar>
              <w:left w:w="67" w:type="dxa"/>
              <w:right w:w="67" w:type="dxa"/>
            </w:tcMar>
            <w:vAlign w:val="bottom"/>
          </w:tcPr>
          <w:p w14:paraId="64A1F9E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61.3</w:t>
            </w:r>
          </w:p>
        </w:tc>
        <w:tc>
          <w:tcPr>
            <w:tcW w:w="874" w:type="dxa"/>
            <w:gridSpan w:val="2"/>
            <w:tcBorders>
              <w:top w:val="nil"/>
              <w:left w:val="nil"/>
              <w:bottom w:val="nil"/>
              <w:right w:val="nil"/>
            </w:tcBorders>
            <w:shd w:val="clear" w:color="auto" w:fill="FFFFFF"/>
            <w:tcMar>
              <w:left w:w="67" w:type="dxa"/>
              <w:right w:w="67" w:type="dxa"/>
            </w:tcMar>
            <w:vAlign w:val="bottom"/>
          </w:tcPr>
          <w:p w14:paraId="34FBF07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48.0</w:t>
            </w:r>
          </w:p>
        </w:tc>
        <w:tc>
          <w:tcPr>
            <w:tcW w:w="874" w:type="dxa"/>
            <w:gridSpan w:val="2"/>
            <w:tcBorders>
              <w:top w:val="nil"/>
              <w:left w:val="nil"/>
              <w:bottom w:val="nil"/>
              <w:right w:val="nil"/>
            </w:tcBorders>
            <w:shd w:val="clear" w:color="auto" w:fill="FFFFFF"/>
            <w:tcMar>
              <w:left w:w="67" w:type="dxa"/>
              <w:right w:w="67" w:type="dxa"/>
            </w:tcMar>
            <w:vAlign w:val="bottom"/>
          </w:tcPr>
          <w:p w14:paraId="40454A9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56.5</w:t>
            </w:r>
          </w:p>
        </w:tc>
      </w:tr>
      <w:tr w:rsidR="005D29F6" w14:paraId="5A8B1EAD"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1B98D1D"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166739E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gridSpan w:val="2"/>
            <w:tcBorders>
              <w:top w:val="nil"/>
              <w:left w:val="nil"/>
              <w:bottom w:val="nil"/>
              <w:right w:val="nil"/>
            </w:tcBorders>
            <w:shd w:val="clear" w:color="auto" w:fill="FFFFFF"/>
            <w:tcMar>
              <w:left w:w="67" w:type="dxa"/>
              <w:right w:w="67" w:type="dxa"/>
            </w:tcMar>
            <w:vAlign w:val="bottom"/>
          </w:tcPr>
          <w:p w14:paraId="1125E8E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w:t>
            </w:r>
          </w:p>
        </w:tc>
        <w:tc>
          <w:tcPr>
            <w:tcW w:w="874" w:type="dxa"/>
            <w:gridSpan w:val="2"/>
            <w:tcBorders>
              <w:top w:val="nil"/>
              <w:left w:val="nil"/>
              <w:bottom w:val="nil"/>
              <w:right w:val="nil"/>
            </w:tcBorders>
            <w:shd w:val="clear" w:color="auto" w:fill="FFFFFF"/>
            <w:tcMar>
              <w:left w:w="67" w:type="dxa"/>
              <w:right w:w="67" w:type="dxa"/>
            </w:tcMar>
            <w:vAlign w:val="bottom"/>
          </w:tcPr>
          <w:p w14:paraId="7664BB6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w:t>
            </w:r>
          </w:p>
        </w:tc>
        <w:tc>
          <w:tcPr>
            <w:tcW w:w="874" w:type="dxa"/>
            <w:gridSpan w:val="2"/>
            <w:tcBorders>
              <w:top w:val="nil"/>
              <w:left w:val="nil"/>
              <w:bottom w:val="nil"/>
              <w:right w:val="nil"/>
            </w:tcBorders>
            <w:shd w:val="clear" w:color="auto" w:fill="FFFFFF"/>
            <w:tcMar>
              <w:left w:w="67" w:type="dxa"/>
              <w:right w:w="67" w:type="dxa"/>
            </w:tcMar>
            <w:vAlign w:val="bottom"/>
          </w:tcPr>
          <w:p w14:paraId="11768EA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0C4B588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gridSpan w:val="2"/>
            <w:tcBorders>
              <w:top w:val="nil"/>
              <w:left w:val="nil"/>
              <w:bottom w:val="nil"/>
              <w:right w:val="nil"/>
            </w:tcBorders>
            <w:shd w:val="clear" w:color="auto" w:fill="FFFFFF"/>
            <w:tcMar>
              <w:left w:w="67" w:type="dxa"/>
              <w:right w:w="67" w:type="dxa"/>
            </w:tcMar>
            <w:vAlign w:val="bottom"/>
          </w:tcPr>
          <w:p w14:paraId="41905EA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r>
      <w:tr w:rsidR="005D29F6" w14:paraId="214DC850"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624CB09"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Difícil acesso a lubrificante</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C8DD93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8D398C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898FD5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03A929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215C0D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39.8</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793847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41.6</w:t>
            </w:r>
          </w:p>
        </w:tc>
      </w:tr>
      <w:tr w:rsidR="005D29F6" w14:paraId="0D11A445"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00A5AF0"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684F73AA"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B152FBA"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6D4CCCA"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CC1092C"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489A1C6"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F0FD2AB" w14:textId="77777777" w:rsidR="005D29F6" w:rsidRDefault="005D29F6" w:rsidP="00281490">
            <w:pPr>
              <w:adjustRightInd w:val="0"/>
              <w:rPr>
                <w:sz w:val="24"/>
                <w:szCs w:val="24"/>
              </w:rPr>
            </w:pPr>
          </w:p>
        </w:tc>
      </w:tr>
      <w:tr w:rsidR="005D29F6" w14:paraId="51E591B7"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8D79CB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02A50F4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53.9</w:t>
            </w:r>
          </w:p>
        </w:tc>
        <w:tc>
          <w:tcPr>
            <w:tcW w:w="874" w:type="dxa"/>
            <w:gridSpan w:val="2"/>
            <w:tcBorders>
              <w:top w:val="nil"/>
              <w:left w:val="nil"/>
              <w:bottom w:val="nil"/>
              <w:right w:val="nil"/>
            </w:tcBorders>
            <w:shd w:val="clear" w:color="auto" w:fill="FFFFFF"/>
            <w:tcMar>
              <w:left w:w="67" w:type="dxa"/>
              <w:right w:w="67" w:type="dxa"/>
            </w:tcMar>
            <w:vAlign w:val="bottom"/>
          </w:tcPr>
          <w:p w14:paraId="1147B9C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51.9</w:t>
            </w:r>
          </w:p>
        </w:tc>
        <w:tc>
          <w:tcPr>
            <w:tcW w:w="874" w:type="dxa"/>
            <w:gridSpan w:val="2"/>
            <w:tcBorders>
              <w:top w:val="nil"/>
              <w:left w:val="nil"/>
              <w:bottom w:val="nil"/>
              <w:right w:val="nil"/>
            </w:tcBorders>
            <w:shd w:val="clear" w:color="auto" w:fill="FFFFFF"/>
            <w:tcMar>
              <w:left w:w="67" w:type="dxa"/>
              <w:right w:w="67" w:type="dxa"/>
            </w:tcMar>
            <w:vAlign w:val="bottom"/>
          </w:tcPr>
          <w:p w14:paraId="07AF273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65.3</w:t>
            </w:r>
          </w:p>
        </w:tc>
        <w:tc>
          <w:tcPr>
            <w:tcW w:w="874" w:type="dxa"/>
            <w:gridSpan w:val="2"/>
            <w:tcBorders>
              <w:top w:val="nil"/>
              <w:left w:val="nil"/>
              <w:bottom w:val="nil"/>
              <w:right w:val="nil"/>
            </w:tcBorders>
            <w:shd w:val="clear" w:color="auto" w:fill="FFFFFF"/>
            <w:tcMar>
              <w:left w:w="67" w:type="dxa"/>
              <w:right w:w="67" w:type="dxa"/>
            </w:tcMar>
            <w:vAlign w:val="bottom"/>
          </w:tcPr>
          <w:p w14:paraId="657F651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43.0</w:t>
            </w:r>
          </w:p>
        </w:tc>
        <w:tc>
          <w:tcPr>
            <w:tcW w:w="874" w:type="dxa"/>
            <w:gridSpan w:val="2"/>
            <w:tcBorders>
              <w:top w:val="nil"/>
              <w:left w:val="nil"/>
              <w:bottom w:val="nil"/>
              <w:right w:val="nil"/>
            </w:tcBorders>
            <w:shd w:val="clear" w:color="auto" w:fill="FFFFFF"/>
            <w:tcMar>
              <w:left w:w="67" w:type="dxa"/>
              <w:right w:w="67" w:type="dxa"/>
            </w:tcMar>
            <w:vAlign w:val="bottom"/>
          </w:tcPr>
          <w:p w14:paraId="6356A2A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59.6</w:t>
            </w:r>
          </w:p>
        </w:tc>
        <w:tc>
          <w:tcPr>
            <w:tcW w:w="874" w:type="dxa"/>
            <w:gridSpan w:val="2"/>
            <w:tcBorders>
              <w:top w:val="nil"/>
              <w:left w:val="nil"/>
              <w:bottom w:val="nil"/>
              <w:right w:val="nil"/>
            </w:tcBorders>
            <w:shd w:val="clear" w:color="auto" w:fill="FFFFFF"/>
            <w:tcMar>
              <w:left w:w="67" w:type="dxa"/>
              <w:right w:w="67" w:type="dxa"/>
            </w:tcMar>
            <w:vAlign w:val="bottom"/>
          </w:tcPr>
          <w:p w14:paraId="0DAA1B4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53.9</w:t>
            </w:r>
          </w:p>
        </w:tc>
      </w:tr>
      <w:tr w:rsidR="005D29F6" w14:paraId="37D8420D"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F13FD4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6CE8B14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w:t>
            </w:r>
          </w:p>
        </w:tc>
        <w:tc>
          <w:tcPr>
            <w:tcW w:w="874" w:type="dxa"/>
            <w:gridSpan w:val="2"/>
            <w:tcBorders>
              <w:top w:val="nil"/>
              <w:left w:val="nil"/>
              <w:bottom w:val="nil"/>
              <w:right w:val="nil"/>
            </w:tcBorders>
            <w:shd w:val="clear" w:color="auto" w:fill="FFFFFF"/>
            <w:tcMar>
              <w:left w:w="67" w:type="dxa"/>
              <w:right w:w="67" w:type="dxa"/>
            </w:tcMar>
            <w:vAlign w:val="bottom"/>
          </w:tcPr>
          <w:p w14:paraId="35E525C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gridSpan w:val="2"/>
            <w:tcBorders>
              <w:top w:val="nil"/>
              <w:left w:val="nil"/>
              <w:bottom w:val="nil"/>
              <w:right w:val="nil"/>
            </w:tcBorders>
            <w:shd w:val="clear" w:color="auto" w:fill="FFFFFF"/>
            <w:tcMar>
              <w:left w:w="67" w:type="dxa"/>
              <w:right w:w="67" w:type="dxa"/>
            </w:tcMar>
            <w:vAlign w:val="bottom"/>
          </w:tcPr>
          <w:p w14:paraId="32E7971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w:t>
            </w:r>
          </w:p>
        </w:tc>
        <w:tc>
          <w:tcPr>
            <w:tcW w:w="874" w:type="dxa"/>
            <w:gridSpan w:val="2"/>
            <w:tcBorders>
              <w:top w:val="nil"/>
              <w:left w:val="nil"/>
              <w:bottom w:val="nil"/>
              <w:right w:val="nil"/>
            </w:tcBorders>
            <w:shd w:val="clear" w:color="auto" w:fill="FFFFFF"/>
            <w:tcMar>
              <w:left w:w="67" w:type="dxa"/>
              <w:right w:w="67" w:type="dxa"/>
            </w:tcMar>
            <w:vAlign w:val="bottom"/>
          </w:tcPr>
          <w:p w14:paraId="799D207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BF3EC9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c>
          <w:tcPr>
            <w:tcW w:w="874" w:type="dxa"/>
            <w:gridSpan w:val="2"/>
            <w:tcBorders>
              <w:top w:val="nil"/>
              <w:left w:val="nil"/>
              <w:bottom w:val="nil"/>
              <w:right w:val="nil"/>
            </w:tcBorders>
            <w:shd w:val="clear" w:color="auto" w:fill="FFFFFF"/>
            <w:tcMar>
              <w:left w:w="67" w:type="dxa"/>
              <w:right w:w="67" w:type="dxa"/>
            </w:tcMar>
            <w:vAlign w:val="bottom"/>
          </w:tcPr>
          <w:p w14:paraId="77C7677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w:t>
            </w:r>
          </w:p>
        </w:tc>
      </w:tr>
      <w:tr w:rsidR="005D29F6" w14:paraId="2C71F46B"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E6ACB0E"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Recebeu preservativos de graça, 6 meses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1FCCC3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A33958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7FC285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FA3A82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477D71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51.8</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484245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49.3</w:t>
            </w:r>
          </w:p>
        </w:tc>
      </w:tr>
      <w:tr w:rsidR="005D29F6" w14:paraId="3AFF343D"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ABA812B"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4FFA0F5C"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72C13DD"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102DE27"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61141FA"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F1CFC6C"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60C900D" w14:textId="77777777" w:rsidR="005D29F6" w:rsidRDefault="005D29F6" w:rsidP="00281490">
            <w:pPr>
              <w:adjustRightInd w:val="0"/>
              <w:rPr>
                <w:sz w:val="24"/>
                <w:szCs w:val="24"/>
              </w:rPr>
            </w:pPr>
          </w:p>
        </w:tc>
      </w:tr>
      <w:tr w:rsidR="005D29F6" w14:paraId="6FFD8FE5"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B83E91D"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3E92FF6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50.7</w:t>
            </w:r>
          </w:p>
        </w:tc>
        <w:tc>
          <w:tcPr>
            <w:tcW w:w="874" w:type="dxa"/>
            <w:gridSpan w:val="2"/>
            <w:tcBorders>
              <w:top w:val="nil"/>
              <w:left w:val="nil"/>
              <w:bottom w:val="nil"/>
              <w:right w:val="nil"/>
            </w:tcBorders>
            <w:shd w:val="clear" w:color="auto" w:fill="FFFFFF"/>
            <w:tcMar>
              <w:left w:w="67" w:type="dxa"/>
              <w:right w:w="67" w:type="dxa"/>
            </w:tcMar>
            <w:vAlign w:val="bottom"/>
          </w:tcPr>
          <w:p w14:paraId="285C4A9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40.1</w:t>
            </w:r>
          </w:p>
        </w:tc>
        <w:tc>
          <w:tcPr>
            <w:tcW w:w="874" w:type="dxa"/>
            <w:gridSpan w:val="2"/>
            <w:tcBorders>
              <w:top w:val="nil"/>
              <w:left w:val="nil"/>
              <w:bottom w:val="nil"/>
              <w:right w:val="nil"/>
            </w:tcBorders>
            <w:shd w:val="clear" w:color="auto" w:fill="FFFFFF"/>
            <w:tcMar>
              <w:left w:w="67" w:type="dxa"/>
              <w:right w:w="67" w:type="dxa"/>
            </w:tcMar>
            <w:vAlign w:val="bottom"/>
          </w:tcPr>
          <w:p w14:paraId="77A548B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54.0</w:t>
            </w:r>
          </w:p>
        </w:tc>
        <w:tc>
          <w:tcPr>
            <w:tcW w:w="874" w:type="dxa"/>
            <w:gridSpan w:val="2"/>
            <w:tcBorders>
              <w:top w:val="nil"/>
              <w:left w:val="nil"/>
              <w:bottom w:val="nil"/>
              <w:right w:val="nil"/>
            </w:tcBorders>
            <w:shd w:val="clear" w:color="auto" w:fill="FFFFFF"/>
            <w:tcMar>
              <w:left w:w="67" w:type="dxa"/>
              <w:right w:w="67" w:type="dxa"/>
            </w:tcMar>
            <w:vAlign w:val="bottom"/>
          </w:tcPr>
          <w:p w14:paraId="1AE426A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44.3</w:t>
            </w:r>
          </w:p>
        </w:tc>
        <w:tc>
          <w:tcPr>
            <w:tcW w:w="874" w:type="dxa"/>
            <w:gridSpan w:val="2"/>
            <w:tcBorders>
              <w:top w:val="nil"/>
              <w:left w:val="nil"/>
              <w:bottom w:val="nil"/>
              <w:right w:val="nil"/>
            </w:tcBorders>
            <w:shd w:val="clear" w:color="auto" w:fill="FFFFFF"/>
            <w:tcMar>
              <w:left w:w="67" w:type="dxa"/>
              <w:right w:w="67" w:type="dxa"/>
            </w:tcMar>
            <w:vAlign w:val="bottom"/>
          </w:tcPr>
          <w:p w14:paraId="3DAB536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48.2</w:t>
            </w:r>
          </w:p>
        </w:tc>
        <w:tc>
          <w:tcPr>
            <w:tcW w:w="874" w:type="dxa"/>
            <w:gridSpan w:val="2"/>
            <w:tcBorders>
              <w:top w:val="nil"/>
              <w:left w:val="nil"/>
              <w:bottom w:val="nil"/>
              <w:right w:val="nil"/>
            </w:tcBorders>
            <w:shd w:val="clear" w:color="auto" w:fill="FFFFFF"/>
            <w:tcMar>
              <w:left w:w="67" w:type="dxa"/>
              <w:right w:w="67" w:type="dxa"/>
            </w:tcMar>
            <w:vAlign w:val="bottom"/>
          </w:tcPr>
          <w:p w14:paraId="70AB202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50.1</w:t>
            </w:r>
          </w:p>
        </w:tc>
      </w:tr>
      <w:tr w:rsidR="005D29F6" w14:paraId="04872CAD"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D863DA6"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51F7F41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c>
          <w:tcPr>
            <w:tcW w:w="874" w:type="dxa"/>
            <w:gridSpan w:val="2"/>
            <w:tcBorders>
              <w:top w:val="nil"/>
              <w:left w:val="nil"/>
              <w:bottom w:val="nil"/>
              <w:right w:val="nil"/>
            </w:tcBorders>
            <w:shd w:val="clear" w:color="auto" w:fill="FFFFFF"/>
            <w:tcMar>
              <w:left w:w="67" w:type="dxa"/>
              <w:right w:w="67" w:type="dxa"/>
            </w:tcMar>
            <w:vAlign w:val="bottom"/>
          </w:tcPr>
          <w:p w14:paraId="305B76F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gridSpan w:val="2"/>
            <w:tcBorders>
              <w:top w:val="nil"/>
              <w:left w:val="nil"/>
              <w:bottom w:val="nil"/>
              <w:right w:val="nil"/>
            </w:tcBorders>
            <w:shd w:val="clear" w:color="auto" w:fill="FFFFFF"/>
            <w:tcMar>
              <w:left w:w="67" w:type="dxa"/>
              <w:right w:w="67" w:type="dxa"/>
            </w:tcMar>
            <w:vAlign w:val="bottom"/>
          </w:tcPr>
          <w:p w14:paraId="3FEF911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w:t>
            </w:r>
          </w:p>
        </w:tc>
        <w:tc>
          <w:tcPr>
            <w:tcW w:w="874" w:type="dxa"/>
            <w:gridSpan w:val="2"/>
            <w:tcBorders>
              <w:top w:val="nil"/>
              <w:left w:val="nil"/>
              <w:bottom w:val="nil"/>
              <w:right w:val="nil"/>
            </w:tcBorders>
            <w:shd w:val="clear" w:color="auto" w:fill="FFFFFF"/>
            <w:tcMar>
              <w:left w:w="67" w:type="dxa"/>
              <w:right w:w="67" w:type="dxa"/>
            </w:tcMar>
            <w:vAlign w:val="bottom"/>
          </w:tcPr>
          <w:p w14:paraId="649DCB0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483148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03B6527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r>
      <w:tr w:rsidR="005D29F6" w14:paraId="1FD9C224"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0C9A337"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Recebeu preservativos do educador de par/activista, 6 meses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28761E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EC49EF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56.8</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813F3E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07FB96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EF8AD3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51ACA8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39.8</w:t>
            </w:r>
          </w:p>
        </w:tc>
      </w:tr>
      <w:tr w:rsidR="005D29F6" w14:paraId="19273E93"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FF9B205"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292F6CF1"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B732E99"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CCF5D47"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A3A4163"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7EB4F94"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958A7B9" w14:textId="77777777" w:rsidR="005D29F6" w:rsidRDefault="005D29F6" w:rsidP="00281490">
            <w:pPr>
              <w:adjustRightInd w:val="0"/>
              <w:rPr>
                <w:sz w:val="24"/>
                <w:szCs w:val="24"/>
              </w:rPr>
            </w:pPr>
          </w:p>
        </w:tc>
      </w:tr>
      <w:tr w:rsidR="005D29F6" w14:paraId="0CC9328F"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198432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1954058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61.1</w:t>
            </w:r>
          </w:p>
        </w:tc>
        <w:tc>
          <w:tcPr>
            <w:tcW w:w="874" w:type="dxa"/>
            <w:gridSpan w:val="2"/>
            <w:tcBorders>
              <w:top w:val="nil"/>
              <w:left w:val="nil"/>
              <w:bottom w:val="nil"/>
              <w:right w:val="nil"/>
            </w:tcBorders>
            <w:shd w:val="clear" w:color="auto" w:fill="FFFFFF"/>
            <w:tcMar>
              <w:left w:w="67" w:type="dxa"/>
              <w:right w:w="67" w:type="dxa"/>
            </w:tcMar>
            <w:vAlign w:val="bottom"/>
          </w:tcPr>
          <w:p w14:paraId="4765034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42.0</w:t>
            </w:r>
          </w:p>
        </w:tc>
        <w:tc>
          <w:tcPr>
            <w:tcW w:w="874" w:type="dxa"/>
            <w:gridSpan w:val="2"/>
            <w:tcBorders>
              <w:top w:val="nil"/>
              <w:left w:val="nil"/>
              <w:bottom w:val="nil"/>
              <w:right w:val="nil"/>
            </w:tcBorders>
            <w:shd w:val="clear" w:color="auto" w:fill="FFFFFF"/>
            <w:tcMar>
              <w:left w:w="67" w:type="dxa"/>
              <w:right w:w="67" w:type="dxa"/>
            </w:tcMar>
            <w:vAlign w:val="bottom"/>
          </w:tcPr>
          <w:p w14:paraId="093AAE1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65.7</w:t>
            </w:r>
          </w:p>
        </w:tc>
        <w:tc>
          <w:tcPr>
            <w:tcW w:w="874" w:type="dxa"/>
            <w:gridSpan w:val="2"/>
            <w:tcBorders>
              <w:top w:val="nil"/>
              <w:left w:val="nil"/>
              <w:bottom w:val="nil"/>
              <w:right w:val="nil"/>
            </w:tcBorders>
            <w:shd w:val="clear" w:color="auto" w:fill="FFFFFF"/>
            <w:tcMar>
              <w:left w:w="67" w:type="dxa"/>
              <w:right w:w="67" w:type="dxa"/>
            </w:tcMar>
            <w:vAlign w:val="bottom"/>
          </w:tcPr>
          <w:p w14:paraId="2B350A7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70.0</w:t>
            </w:r>
          </w:p>
        </w:tc>
        <w:tc>
          <w:tcPr>
            <w:tcW w:w="874" w:type="dxa"/>
            <w:gridSpan w:val="2"/>
            <w:tcBorders>
              <w:top w:val="nil"/>
              <w:left w:val="nil"/>
              <w:bottom w:val="nil"/>
              <w:right w:val="nil"/>
            </w:tcBorders>
            <w:shd w:val="clear" w:color="auto" w:fill="FFFFFF"/>
            <w:tcMar>
              <w:left w:w="67" w:type="dxa"/>
              <w:right w:w="67" w:type="dxa"/>
            </w:tcMar>
            <w:vAlign w:val="bottom"/>
          </w:tcPr>
          <w:p w14:paraId="2CDF188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53.8</w:t>
            </w:r>
          </w:p>
        </w:tc>
        <w:tc>
          <w:tcPr>
            <w:tcW w:w="874" w:type="dxa"/>
            <w:gridSpan w:val="2"/>
            <w:tcBorders>
              <w:top w:val="nil"/>
              <w:left w:val="nil"/>
              <w:bottom w:val="nil"/>
              <w:right w:val="nil"/>
            </w:tcBorders>
            <w:shd w:val="clear" w:color="auto" w:fill="FFFFFF"/>
            <w:tcMar>
              <w:left w:w="67" w:type="dxa"/>
              <w:right w:w="67" w:type="dxa"/>
            </w:tcMar>
            <w:vAlign w:val="bottom"/>
          </w:tcPr>
          <w:p w14:paraId="05BBB2D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60.1</w:t>
            </w:r>
          </w:p>
        </w:tc>
      </w:tr>
      <w:tr w:rsidR="005D29F6" w14:paraId="05A0AC9B"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DA557D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6B2890C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0E47E84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w:t>
            </w:r>
          </w:p>
        </w:tc>
        <w:tc>
          <w:tcPr>
            <w:tcW w:w="874" w:type="dxa"/>
            <w:gridSpan w:val="2"/>
            <w:tcBorders>
              <w:top w:val="nil"/>
              <w:left w:val="nil"/>
              <w:bottom w:val="nil"/>
              <w:right w:val="nil"/>
            </w:tcBorders>
            <w:shd w:val="clear" w:color="auto" w:fill="FFFFFF"/>
            <w:tcMar>
              <w:left w:w="67" w:type="dxa"/>
              <w:right w:w="67" w:type="dxa"/>
            </w:tcMar>
            <w:vAlign w:val="bottom"/>
          </w:tcPr>
          <w:p w14:paraId="77A7DE7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w:t>
            </w:r>
          </w:p>
        </w:tc>
        <w:tc>
          <w:tcPr>
            <w:tcW w:w="874" w:type="dxa"/>
            <w:gridSpan w:val="2"/>
            <w:tcBorders>
              <w:top w:val="nil"/>
              <w:left w:val="nil"/>
              <w:bottom w:val="nil"/>
              <w:right w:val="nil"/>
            </w:tcBorders>
            <w:shd w:val="clear" w:color="auto" w:fill="FFFFFF"/>
            <w:tcMar>
              <w:left w:w="67" w:type="dxa"/>
              <w:right w:w="67" w:type="dxa"/>
            </w:tcMar>
            <w:vAlign w:val="bottom"/>
          </w:tcPr>
          <w:p w14:paraId="7E0E44C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0472A16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3CA79F8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5D29F6" w14:paraId="25E1827E"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000A7B9F"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Comprou preservativos, 6 meses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D3536E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69.8</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D8872A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6A3F26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A97ED1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16EFBE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9C356B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68.6</w:t>
            </w:r>
          </w:p>
        </w:tc>
      </w:tr>
      <w:tr w:rsidR="005D29F6" w14:paraId="4540C78F"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757EC7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6317A97C"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DCDD77C"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CD076ED"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46F5BDB"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F23C0D8"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9A9E19B" w14:textId="77777777" w:rsidR="005D29F6" w:rsidRDefault="005D29F6" w:rsidP="00281490">
            <w:pPr>
              <w:adjustRightInd w:val="0"/>
              <w:rPr>
                <w:sz w:val="24"/>
                <w:szCs w:val="24"/>
              </w:rPr>
            </w:pPr>
          </w:p>
        </w:tc>
      </w:tr>
      <w:tr w:rsidR="005D29F6" w14:paraId="4E097733"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1348107"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3646DFB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30.1</w:t>
            </w:r>
          </w:p>
        </w:tc>
        <w:tc>
          <w:tcPr>
            <w:tcW w:w="874" w:type="dxa"/>
            <w:gridSpan w:val="2"/>
            <w:tcBorders>
              <w:top w:val="nil"/>
              <w:left w:val="nil"/>
              <w:bottom w:val="nil"/>
              <w:right w:val="nil"/>
            </w:tcBorders>
            <w:shd w:val="clear" w:color="auto" w:fill="FFFFFF"/>
            <w:tcMar>
              <w:left w:w="67" w:type="dxa"/>
              <w:right w:w="67" w:type="dxa"/>
            </w:tcMar>
            <w:vAlign w:val="bottom"/>
          </w:tcPr>
          <w:p w14:paraId="5800E76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37.9</w:t>
            </w:r>
          </w:p>
        </w:tc>
        <w:tc>
          <w:tcPr>
            <w:tcW w:w="874" w:type="dxa"/>
            <w:gridSpan w:val="2"/>
            <w:tcBorders>
              <w:top w:val="nil"/>
              <w:left w:val="nil"/>
              <w:bottom w:val="nil"/>
              <w:right w:val="nil"/>
            </w:tcBorders>
            <w:shd w:val="clear" w:color="auto" w:fill="FFFFFF"/>
            <w:tcMar>
              <w:left w:w="67" w:type="dxa"/>
              <w:right w:w="67" w:type="dxa"/>
            </w:tcMar>
            <w:vAlign w:val="bottom"/>
          </w:tcPr>
          <w:p w14:paraId="35B9A97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51.9</w:t>
            </w:r>
          </w:p>
        </w:tc>
        <w:tc>
          <w:tcPr>
            <w:tcW w:w="874" w:type="dxa"/>
            <w:gridSpan w:val="2"/>
            <w:tcBorders>
              <w:top w:val="nil"/>
              <w:left w:val="nil"/>
              <w:bottom w:val="nil"/>
              <w:right w:val="nil"/>
            </w:tcBorders>
            <w:shd w:val="clear" w:color="auto" w:fill="FFFFFF"/>
            <w:tcMar>
              <w:left w:w="67" w:type="dxa"/>
              <w:right w:w="67" w:type="dxa"/>
            </w:tcMar>
            <w:vAlign w:val="bottom"/>
          </w:tcPr>
          <w:p w14:paraId="2EA8092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38.3</w:t>
            </w:r>
          </w:p>
        </w:tc>
        <w:tc>
          <w:tcPr>
            <w:tcW w:w="874" w:type="dxa"/>
            <w:gridSpan w:val="2"/>
            <w:tcBorders>
              <w:top w:val="nil"/>
              <w:left w:val="nil"/>
              <w:bottom w:val="nil"/>
              <w:right w:val="nil"/>
            </w:tcBorders>
            <w:shd w:val="clear" w:color="auto" w:fill="FFFFFF"/>
            <w:tcMar>
              <w:left w:w="67" w:type="dxa"/>
              <w:right w:w="67" w:type="dxa"/>
            </w:tcMar>
            <w:vAlign w:val="bottom"/>
          </w:tcPr>
          <w:p w14:paraId="7F74412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53.6</w:t>
            </w:r>
          </w:p>
        </w:tc>
        <w:tc>
          <w:tcPr>
            <w:tcW w:w="874" w:type="dxa"/>
            <w:gridSpan w:val="2"/>
            <w:tcBorders>
              <w:top w:val="nil"/>
              <w:left w:val="nil"/>
              <w:bottom w:val="nil"/>
              <w:right w:val="nil"/>
            </w:tcBorders>
            <w:shd w:val="clear" w:color="auto" w:fill="FFFFFF"/>
            <w:tcMar>
              <w:left w:w="67" w:type="dxa"/>
              <w:right w:w="67" w:type="dxa"/>
            </w:tcMar>
            <w:vAlign w:val="bottom"/>
          </w:tcPr>
          <w:p w14:paraId="29F5995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31.2</w:t>
            </w:r>
          </w:p>
        </w:tc>
      </w:tr>
      <w:tr w:rsidR="005D29F6" w14:paraId="666CB4BC"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C2EC760"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09A3A4A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gridSpan w:val="2"/>
            <w:tcBorders>
              <w:top w:val="nil"/>
              <w:left w:val="nil"/>
              <w:bottom w:val="nil"/>
              <w:right w:val="nil"/>
            </w:tcBorders>
            <w:shd w:val="clear" w:color="auto" w:fill="FFFFFF"/>
            <w:tcMar>
              <w:left w:w="67" w:type="dxa"/>
              <w:right w:w="67" w:type="dxa"/>
            </w:tcMar>
            <w:vAlign w:val="bottom"/>
          </w:tcPr>
          <w:p w14:paraId="65EFD73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3D20E05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w:t>
            </w:r>
          </w:p>
        </w:tc>
        <w:tc>
          <w:tcPr>
            <w:tcW w:w="874" w:type="dxa"/>
            <w:gridSpan w:val="2"/>
            <w:tcBorders>
              <w:top w:val="nil"/>
              <w:left w:val="nil"/>
              <w:bottom w:val="nil"/>
              <w:right w:val="nil"/>
            </w:tcBorders>
            <w:shd w:val="clear" w:color="auto" w:fill="FFFFFF"/>
            <w:tcMar>
              <w:left w:w="67" w:type="dxa"/>
              <w:right w:w="67" w:type="dxa"/>
            </w:tcMar>
            <w:vAlign w:val="bottom"/>
          </w:tcPr>
          <w:p w14:paraId="314BC87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4355788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40FDDF4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r>
      <w:tr w:rsidR="005D29F6" w14:paraId="7F12BDF5"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35E84BC"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Mostrou preservativo</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C17047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41.8</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A13909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B9FBE2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A4E1C2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19B036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2DE23D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39.6</w:t>
            </w:r>
          </w:p>
        </w:tc>
      </w:tr>
      <w:tr w:rsidR="005D29F6" w14:paraId="2056260A"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0D0E56B2"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7A209359"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EC1AF5F"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771BB08"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12114D8"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D2994E2"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F4189F4" w14:textId="77777777" w:rsidR="005D29F6" w:rsidRDefault="005D29F6" w:rsidP="00281490">
            <w:pPr>
              <w:adjustRightInd w:val="0"/>
              <w:rPr>
                <w:sz w:val="24"/>
                <w:szCs w:val="24"/>
              </w:rPr>
            </w:pPr>
          </w:p>
        </w:tc>
      </w:tr>
      <w:tr w:rsidR="005D29F6" w14:paraId="655B2E32"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3FE23A7"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67AA853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58.2</w:t>
            </w:r>
          </w:p>
        </w:tc>
        <w:tc>
          <w:tcPr>
            <w:tcW w:w="874" w:type="dxa"/>
            <w:gridSpan w:val="2"/>
            <w:tcBorders>
              <w:top w:val="nil"/>
              <w:left w:val="nil"/>
              <w:bottom w:val="nil"/>
              <w:right w:val="nil"/>
            </w:tcBorders>
            <w:shd w:val="clear" w:color="auto" w:fill="FFFFFF"/>
            <w:tcMar>
              <w:left w:w="67" w:type="dxa"/>
              <w:right w:w="67" w:type="dxa"/>
            </w:tcMar>
            <w:vAlign w:val="bottom"/>
          </w:tcPr>
          <w:p w14:paraId="13C5C77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86.5</w:t>
            </w:r>
          </w:p>
        </w:tc>
        <w:tc>
          <w:tcPr>
            <w:tcW w:w="874" w:type="dxa"/>
            <w:gridSpan w:val="2"/>
            <w:tcBorders>
              <w:top w:val="nil"/>
              <w:left w:val="nil"/>
              <w:bottom w:val="nil"/>
              <w:right w:val="nil"/>
            </w:tcBorders>
            <w:shd w:val="clear" w:color="auto" w:fill="FFFFFF"/>
            <w:tcMar>
              <w:left w:w="67" w:type="dxa"/>
              <w:right w:w="67" w:type="dxa"/>
            </w:tcMar>
            <w:vAlign w:val="bottom"/>
          </w:tcPr>
          <w:p w14:paraId="25818EA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83.7</w:t>
            </w:r>
          </w:p>
        </w:tc>
        <w:tc>
          <w:tcPr>
            <w:tcW w:w="874" w:type="dxa"/>
            <w:gridSpan w:val="2"/>
            <w:tcBorders>
              <w:top w:val="nil"/>
              <w:left w:val="nil"/>
              <w:bottom w:val="nil"/>
              <w:right w:val="nil"/>
            </w:tcBorders>
            <w:shd w:val="clear" w:color="auto" w:fill="FFFFFF"/>
            <w:tcMar>
              <w:left w:w="67" w:type="dxa"/>
              <w:right w:w="67" w:type="dxa"/>
            </w:tcMar>
            <w:vAlign w:val="bottom"/>
          </w:tcPr>
          <w:p w14:paraId="76494FA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68.3</w:t>
            </w:r>
          </w:p>
        </w:tc>
        <w:tc>
          <w:tcPr>
            <w:tcW w:w="874" w:type="dxa"/>
            <w:gridSpan w:val="2"/>
            <w:tcBorders>
              <w:top w:val="nil"/>
              <w:left w:val="nil"/>
              <w:bottom w:val="nil"/>
              <w:right w:val="nil"/>
            </w:tcBorders>
            <w:shd w:val="clear" w:color="auto" w:fill="FFFFFF"/>
            <w:tcMar>
              <w:left w:w="67" w:type="dxa"/>
              <w:right w:w="67" w:type="dxa"/>
            </w:tcMar>
            <w:vAlign w:val="bottom"/>
          </w:tcPr>
          <w:p w14:paraId="758207C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78.4</w:t>
            </w:r>
          </w:p>
        </w:tc>
        <w:tc>
          <w:tcPr>
            <w:tcW w:w="874" w:type="dxa"/>
            <w:gridSpan w:val="2"/>
            <w:tcBorders>
              <w:top w:val="nil"/>
              <w:left w:val="nil"/>
              <w:bottom w:val="nil"/>
              <w:right w:val="nil"/>
            </w:tcBorders>
            <w:shd w:val="clear" w:color="auto" w:fill="FFFFFF"/>
            <w:tcMar>
              <w:left w:w="67" w:type="dxa"/>
              <w:right w:w="67" w:type="dxa"/>
            </w:tcMar>
            <w:vAlign w:val="bottom"/>
          </w:tcPr>
          <w:p w14:paraId="1871EB4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60.4</w:t>
            </w:r>
          </w:p>
        </w:tc>
      </w:tr>
      <w:tr w:rsidR="005D29F6" w14:paraId="3CE7BFDE"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6083197"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Recebeu lubrificante de graça, 6 meses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363709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8E3C2C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4B4F9C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DE02AA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BD21CB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6A3971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23.4</w:t>
            </w:r>
          </w:p>
        </w:tc>
      </w:tr>
      <w:tr w:rsidR="005D29F6" w14:paraId="0F15BFBE"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1B88D2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400CD5E8"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77707F6"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C794AAC"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4328E51"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28A6721"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2A3558C" w14:textId="77777777" w:rsidR="005D29F6" w:rsidRDefault="005D29F6" w:rsidP="00281490">
            <w:pPr>
              <w:adjustRightInd w:val="0"/>
              <w:rPr>
                <w:sz w:val="24"/>
                <w:szCs w:val="24"/>
              </w:rPr>
            </w:pPr>
          </w:p>
        </w:tc>
      </w:tr>
      <w:tr w:rsidR="005D29F6" w14:paraId="53B0C3BD"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069945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7D6DCAC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75.1</w:t>
            </w:r>
          </w:p>
        </w:tc>
        <w:tc>
          <w:tcPr>
            <w:tcW w:w="874" w:type="dxa"/>
            <w:gridSpan w:val="2"/>
            <w:tcBorders>
              <w:top w:val="nil"/>
              <w:left w:val="nil"/>
              <w:bottom w:val="nil"/>
              <w:right w:val="nil"/>
            </w:tcBorders>
            <w:shd w:val="clear" w:color="auto" w:fill="FFFFFF"/>
            <w:tcMar>
              <w:left w:w="67" w:type="dxa"/>
              <w:right w:w="67" w:type="dxa"/>
            </w:tcMar>
            <w:vAlign w:val="bottom"/>
          </w:tcPr>
          <w:p w14:paraId="78089B4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85.3</w:t>
            </w:r>
          </w:p>
        </w:tc>
        <w:tc>
          <w:tcPr>
            <w:tcW w:w="874" w:type="dxa"/>
            <w:gridSpan w:val="2"/>
            <w:tcBorders>
              <w:top w:val="nil"/>
              <w:left w:val="nil"/>
              <w:bottom w:val="nil"/>
              <w:right w:val="nil"/>
            </w:tcBorders>
            <w:shd w:val="clear" w:color="auto" w:fill="FFFFFF"/>
            <w:tcMar>
              <w:left w:w="67" w:type="dxa"/>
              <w:right w:w="67" w:type="dxa"/>
            </w:tcMar>
            <w:vAlign w:val="bottom"/>
          </w:tcPr>
          <w:p w14:paraId="7D39666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91.6</w:t>
            </w:r>
          </w:p>
        </w:tc>
        <w:tc>
          <w:tcPr>
            <w:tcW w:w="874" w:type="dxa"/>
            <w:gridSpan w:val="2"/>
            <w:tcBorders>
              <w:top w:val="nil"/>
              <w:left w:val="nil"/>
              <w:bottom w:val="nil"/>
              <w:right w:val="nil"/>
            </w:tcBorders>
            <w:shd w:val="clear" w:color="auto" w:fill="FFFFFF"/>
            <w:tcMar>
              <w:left w:w="67" w:type="dxa"/>
              <w:right w:w="67" w:type="dxa"/>
            </w:tcMar>
            <w:vAlign w:val="bottom"/>
          </w:tcPr>
          <w:p w14:paraId="1E1B650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99.1</w:t>
            </w:r>
          </w:p>
        </w:tc>
        <w:tc>
          <w:tcPr>
            <w:tcW w:w="874" w:type="dxa"/>
            <w:gridSpan w:val="2"/>
            <w:tcBorders>
              <w:top w:val="nil"/>
              <w:left w:val="nil"/>
              <w:bottom w:val="nil"/>
              <w:right w:val="nil"/>
            </w:tcBorders>
            <w:shd w:val="clear" w:color="auto" w:fill="FFFFFF"/>
            <w:tcMar>
              <w:left w:w="67" w:type="dxa"/>
              <w:right w:w="67" w:type="dxa"/>
            </w:tcMar>
            <w:vAlign w:val="bottom"/>
          </w:tcPr>
          <w:p w14:paraId="1BFE7F2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75.6</w:t>
            </w:r>
          </w:p>
        </w:tc>
        <w:tc>
          <w:tcPr>
            <w:tcW w:w="874" w:type="dxa"/>
            <w:gridSpan w:val="2"/>
            <w:tcBorders>
              <w:top w:val="nil"/>
              <w:left w:val="nil"/>
              <w:bottom w:val="nil"/>
              <w:right w:val="nil"/>
            </w:tcBorders>
            <w:shd w:val="clear" w:color="auto" w:fill="FFFFFF"/>
            <w:tcMar>
              <w:left w:w="67" w:type="dxa"/>
              <w:right w:w="67" w:type="dxa"/>
            </w:tcMar>
            <w:vAlign w:val="bottom"/>
          </w:tcPr>
          <w:p w14:paraId="0D60BFF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76.1</w:t>
            </w:r>
          </w:p>
        </w:tc>
      </w:tr>
      <w:tr w:rsidR="005D29F6" w14:paraId="33321510"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3F520A2B"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495CEBA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c>
          <w:tcPr>
            <w:tcW w:w="874" w:type="dxa"/>
            <w:gridSpan w:val="2"/>
            <w:tcBorders>
              <w:top w:val="nil"/>
              <w:left w:val="nil"/>
              <w:bottom w:val="nil"/>
              <w:right w:val="nil"/>
            </w:tcBorders>
            <w:shd w:val="clear" w:color="auto" w:fill="FFFFFF"/>
            <w:tcMar>
              <w:left w:w="67" w:type="dxa"/>
              <w:right w:w="67" w:type="dxa"/>
            </w:tcMar>
            <w:vAlign w:val="bottom"/>
          </w:tcPr>
          <w:p w14:paraId="0CC99CA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2D8B2F2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w:t>
            </w:r>
          </w:p>
        </w:tc>
        <w:tc>
          <w:tcPr>
            <w:tcW w:w="874" w:type="dxa"/>
            <w:gridSpan w:val="2"/>
            <w:tcBorders>
              <w:top w:val="nil"/>
              <w:left w:val="nil"/>
              <w:bottom w:val="nil"/>
              <w:right w:val="nil"/>
            </w:tcBorders>
            <w:shd w:val="clear" w:color="auto" w:fill="FFFFFF"/>
            <w:tcMar>
              <w:left w:w="67" w:type="dxa"/>
              <w:right w:w="67" w:type="dxa"/>
            </w:tcMar>
            <w:vAlign w:val="bottom"/>
          </w:tcPr>
          <w:p w14:paraId="4F9C8A0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4368752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c>
          <w:tcPr>
            <w:tcW w:w="874" w:type="dxa"/>
            <w:gridSpan w:val="2"/>
            <w:tcBorders>
              <w:top w:val="nil"/>
              <w:left w:val="nil"/>
              <w:bottom w:val="nil"/>
              <w:right w:val="nil"/>
            </w:tcBorders>
            <w:shd w:val="clear" w:color="auto" w:fill="FFFFFF"/>
            <w:tcMar>
              <w:left w:w="67" w:type="dxa"/>
              <w:right w:w="67" w:type="dxa"/>
            </w:tcMar>
            <w:vAlign w:val="bottom"/>
          </w:tcPr>
          <w:p w14:paraId="19642D7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r>
      <w:tr w:rsidR="005D29F6" w14:paraId="21B095F4"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35EDBEF"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Sabe onde fazer o teste do VIH</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928207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3732BE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4675A1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BF7E7C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0841C8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7465ED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86.6</w:t>
            </w:r>
          </w:p>
        </w:tc>
      </w:tr>
      <w:tr w:rsidR="005D29F6" w14:paraId="26486CB7"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0E75683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492ADC45"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C510CF3"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C6A7D81"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C5D6C52"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71150F1"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E5B0E83" w14:textId="77777777" w:rsidR="005D29F6" w:rsidRDefault="005D29F6" w:rsidP="00281490">
            <w:pPr>
              <w:adjustRightInd w:val="0"/>
              <w:rPr>
                <w:sz w:val="24"/>
                <w:szCs w:val="24"/>
              </w:rPr>
            </w:pPr>
          </w:p>
        </w:tc>
      </w:tr>
      <w:tr w:rsidR="005D29F6" w14:paraId="7F1D81F1"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37F7A0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0C7843D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13.0</w:t>
            </w:r>
          </w:p>
        </w:tc>
        <w:tc>
          <w:tcPr>
            <w:tcW w:w="874" w:type="dxa"/>
            <w:gridSpan w:val="2"/>
            <w:tcBorders>
              <w:top w:val="nil"/>
              <w:left w:val="nil"/>
              <w:bottom w:val="nil"/>
              <w:right w:val="nil"/>
            </w:tcBorders>
            <w:shd w:val="clear" w:color="auto" w:fill="FFFFFF"/>
            <w:tcMar>
              <w:left w:w="67" w:type="dxa"/>
              <w:right w:w="67" w:type="dxa"/>
            </w:tcMar>
            <w:vAlign w:val="bottom"/>
          </w:tcPr>
          <w:p w14:paraId="7CCE7F6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19.5</w:t>
            </w:r>
          </w:p>
        </w:tc>
        <w:tc>
          <w:tcPr>
            <w:tcW w:w="874" w:type="dxa"/>
            <w:gridSpan w:val="2"/>
            <w:tcBorders>
              <w:top w:val="nil"/>
              <w:left w:val="nil"/>
              <w:bottom w:val="nil"/>
              <w:right w:val="nil"/>
            </w:tcBorders>
            <w:shd w:val="clear" w:color="auto" w:fill="FFFFFF"/>
            <w:tcMar>
              <w:left w:w="67" w:type="dxa"/>
              <w:right w:w="67" w:type="dxa"/>
            </w:tcMar>
            <w:vAlign w:val="bottom"/>
          </w:tcPr>
          <w:p w14:paraId="18FA10B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25.9</w:t>
            </w:r>
          </w:p>
        </w:tc>
        <w:tc>
          <w:tcPr>
            <w:tcW w:w="874" w:type="dxa"/>
            <w:gridSpan w:val="2"/>
            <w:tcBorders>
              <w:top w:val="nil"/>
              <w:left w:val="nil"/>
              <w:bottom w:val="nil"/>
              <w:right w:val="nil"/>
            </w:tcBorders>
            <w:shd w:val="clear" w:color="auto" w:fill="FFFFFF"/>
            <w:tcMar>
              <w:left w:w="67" w:type="dxa"/>
              <w:right w:w="67" w:type="dxa"/>
            </w:tcMar>
            <w:vAlign w:val="bottom"/>
          </w:tcPr>
          <w:p w14:paraId="4C5F4FC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13.9</w:t>
            </w:r>
          </w:p>
        </w:tc>
        <w:tc>
          <w:tcPr>
            <w:tcW w:w="874" w:type="dxa"/>
            <w:gridSpan w:val="2"/>
            <w:tcBorders>
              <w:top w:val="nil"/>
              <w:left w:val="nil"/>
              <w:bottom w:val="nil"/>
              <w:right w:val="nil"/>
            </w:tcBorders>
            <w:shd w:val="clear" w:color="auto" w:fill="FFFFFF"/>
            <w:tcMar>
              <w:left w:w="67" w:type="dxa"/>
              <w:right w:w="67" w:type="dxa"/>
            </w:tcMar>
            <w:vAlign w:val="bottom"/>
          </w:tcPr>
          <w:p w14:paraId="7F83B02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w:t>
            </w:r>
          </w:p>
        </w:tc>
        <w:tc>
          <w:tcPr>
            <w:tcW w:w="874" w:type="dxa"/>
            <w:gridSpan w:val="2"/>
            <w:tcBorders>
              <w:top w:val="nil"/>
              <w:left w:val="nil"/>
              <w:bottom w:val="nil"/>
              <w:right w:val="nil"/>
            </w:tcBorders>
            <w:shd w:val="clear" w:color="auto" w:fill="FFFFFF"/>
            <w:tcMar>
              <w:left w:w="67" w:type="dxa"/>
              <w:right w:w="67" w:type="dxa"/>
            </w:tcMar>
            <w:vAlign w:val="bottom"/>
          </w:tcPr>
          <w:p w14:paraId="7A0A7AF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13.4</w:t>
            </w:r>
          </w:p>
        </w:tc>
      </w:tr>
      <w:tr w:rsidR="005D29F6" w14:paraId="0ACE0179"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A0EFDC0"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Ultimo teste de VIH</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C298AB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0BA56E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7A4DB6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A80A43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4292CD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AA8DA5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27.2</w:t>
            </w:r>
          </w:p>
        </w:tc>
      </w:tr>
      <w:tr w:rsidR="005D29F6" w14:paraId="4CD30848"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C1B30B6"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Nos últimos 6 meses</w:t>
            </w:r>
          </w:p>
        </w:tc>
        <w:tc>
          <w:tcPr>
            <w:tcW w:w="874" w:type="dxa"/>
            <w:gridSpan w:val="2"/>
            <w:vMerge/>
            <w:tcBorders>
              <w:top w:val="nil"/>
              <w:left w:val="nil"/>
              <w:bottom w:val="nil"/>
              <w:right w:val="nil"/>
            </w:tcBorders>
            <w:shd w:val="clear" w:color="auto" w:fill="FFFFFF"/>
            <w:tcMar>
              <w:left w:w="67" w:type="dxa"/>
              <w:right w:w="67" w:type="dxa"/>
            </w:tcMar>
            <w:vAlign w:val="bottom"/>
          </w:tcPr>
          <w:p w14:paraId="5A2880F8"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EE8958A"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BBDBB1B"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8BFCAD5"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0D526EB"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C42E189" w14:textId="77777777" w:rsidR="005D29F6" w:rsidRDefault="005D29F6" w:rsidP="00281490">
            <w:pPr>
              <w:adjustRightInd w:val="0"/>
              <w:rPr>
                <w:sz w:val="24"/>
                <w:szCs w:val="24"/>
              </w:rPr>
            </w:pPr>
          </w:p>
        </w:tc>
      </w:tr>
      <w:tr w:rsidR="005D29F6" w14:paraId="100974FD"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6F17EE2" w14:textId="77777777" w:rsidR="005D29F6" w:rsidRPr="00255DE1" w:rsidRDefault="005D29F6" w:rsidP="00281490">
            <w:pPr>
              <w:adjustRightInd w:val="0"/>
              <w:spacing w:before="67" w:after="67"/>
              <w:ind w:firstLine="288"/>
              <w:rPr>
                <w:rFonts w:ascii="Arial" w:hAnsi="Arial" w:cs="Arial"/>
                <w:i/>
                <w:iCs/>
                <w:color w:val="000000"/>
                <w:sz w:val="19"/>
                <w:szCs w:val="19"/>
                <w:lang w:val="pt-BR"/>
              </w:rPr>
            </w:pPr>
            <w:r w:rsidRPr="00255DE1">
              <w:rPr>
                <w:rFonts w:ascii="Arial" w:hAnsi="Arial" w:cs="Arial"/>
                <w:i/>
                <w:iCs/>
                <w:color w:val="000000"/>
                <w:sz w:val="19"/>
                <w:szCs w:val="19"/>
                <w:lang w:val="pt-BR"/>
              </w:rPr>
              <w:t>Mais de 6 mas menos de 12 meses</w:t>
            </w:r>
          </w:p>
        </w:tc>
        <w:tc>
          <w:tcPr>
            <w:tcW w:w="874" w:type="dxa"/>
            <w:gridSpan w:val="2"/>
            <w:tcBorders>
              <w:top w:val="nil"/>
              <w:left w:val="nil"/>
              <w:bottom w:val="nil"/>
              <w:right w:val="nil"/>
            </w:tcBorders>
            <w:shd w:val="clear" w:color="auto" w:fill="FFFFFF"/>
            <w:tcMar>
              <w:left w:w="67" w:type="dxa"/>
              <w:right w:w="67" w:type="dxa"/>
            </w:tcMar>
            <w:vAlign w:val="bottom"/>
          </w:tcPr>
          <w:p w14:paraId="099D7DF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12.8</w:t>
            </w:r>
          </w:p>
        </w:tc>
        <w:tc>
          <w:tcPr>
            <w:tcW w:w="874" w:type="dxa"/>
            <w:gridSpan w:val="2"/>
            <w:tcBorders>
              <w:top w:val="nil"/>
              <w:left w:val="nil"/>
              <w:bottom w:val="nil"/>
              <w:right w:val="nil"/>
            </w:tcBorders>
            <w:shd w:val="clear" w:color="auto" w:fill="FFFFFF"/>
            <w:tcMar>
              <w:left w:w="67" w:type="dxa"/>
              <w:right w:w="67" w:type="dxa"/>
            </w:tcMar>
            <w:vAlign w:val="bottom"/>
          </w:tcPr>
          <w:p w14:paraId="79F5583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w:t>
            </w:r>
          </w:p>
        </w:tc>
        <w:tc>
          <w:tcPr>
            <w:tcW w:w="874" w:type="dxa"/>
            <w:gridSpan w:val="2"/>
            <w:tcBorders>
              <w:top w:val="nil"/>
              <w:left w:val="nil"/>
              <w:bottom w:val="nil"/>
              <w:right w:val="nil"/>
            </w:tcBorders>
            <w:shd w:val="clear" w:color="auto" w:fill="FFFFFF"/>
            <w:tcMar>
              <w:left w:w="67" w:type="dxa"/>
              <w:right w:w="67" w:type="dxa"/>
            </w:tcMar>
            <w:vAlign w:val="bottom"/>
          </w:tcPr>
          <w:p w14:paraId="54465C1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11.3</w:t>
            </w:r>
          </w:p>
        </w:tc>
        <w:tc>
          <w:tcPr>
            <w:tcW w:w="874" w:type="dxa"/>
            <w:gridSpan w:val="2"/>
            <w:tcBorders>
              <w:top w:val="nil"/>
              <w:left w:val="nil"/>
              <w:bottom w:val="nil"/>
              <w:right w:val="nil"/>
            </w:tcBorders>
            <w:shd w:val="clear" w:color="auto" w:fill="FFFFFF"/>
            <w:tcMar>
              <w:left w:w="67" w:type="dxa"/>
              <w:right w:w="67" w:type="dxa"/>
            </w:tcMar>
            <w:vAlign w:val="bottom"/>
          </w:tcPr>
          <w:p w14:paraId="2A47F96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w:t>
            </w:r>
          </w:p>
        </w:tc>
        <w:tc>
          <w:tcPr>
            <w:tcW w:w="874" w:type="dxa"/>
            <w:gridSpan w:val="2"/>
            <w:tcBorders>
              <w:top w:val="nil"/>
              <w:left w:val="nil"/>
              <w:bottom w:val="nil"/>
              <w:right w:val="nil"/>
            </w:tcBorders>
            <w:shd w:val="clear" w:color="auto" w:fill="FFFFFF"/>
            <w:tcMar>
              <w:left w:w="67" w:type="dxa"/>
              <w:right w:w="67" w:type="dxa"/>
            </w:tcMar>
            <w:vAlign w:val="bottom"/>
          </w:tcPr>
          <w:p w14:paraId="2636F75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18.8</w:t>
            </w:r>
          </w:p>
        </w:tc>
        <w:tc>
          <w:tcPr>
            <w:tcW w:w="874" w:type="dxa"/>
            <w:gridSpan w:val="2"/>
            <w:tcBorders>
              <w:top w:val="nil"/>
              <w:left w:val="nil"/>
              <w:bottom w:val="nil"/>
              <w:right w:val="nil"/>
            </w:tcBorders>
            <w:shd w:val="clear" w:color="auto" w:fill="FFFFFF"/>
            <w:tcMar>
              <w:left w:w="67" w:type="dxa"/>
              <w:right w:w="67" w:type="dxa"/>
            </w:tcMar>
            <w:vAlign w:val="bottom"/>
          </w:tcPr>
          <w:p w14:paraId="25BAF30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12.6</w:t>
            </w:r>
          </w:p>
        </w:tc>
      </w:tr>
      <w:tr w:rsidR="005D29F6" w14:paraId="0AC0E2AE"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5D9B88B"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De 1 a 5 anos atrás</w:t>
            </w:r>
          </w:p>
        </w:tc>
        <w:tc>
          <w:tcPr>
            <w:tcW w:w="874" w:type="dxa"/>
            <w:gridSpan w:val="2"/>
            <w:tcBorders>
              <w:top w:val="nil"/>
              <w:left w:val="nil"/>
              <w:bottom w:val="nil"/>
              <w:right w:val="nil"/>
            </w:tcBorders>
            <w:shd w:val="clear" w:color="auto" w:fill="FFFFFF"/>
            <w:tcMar>
              <w:left w:w="67" w:type="dxa"/>
              <w:right w:w="67" w:type="dxa"/>
            </w:tcMar>
            <w:vAlign w:val="bottom"/>
          </w:tcPr>
          <w:p w14:paraId="1C8993E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14.3</w:t>
            </w:r>
          </w:p>
        </w:tc>
        <w:tc>
          <w:tcPr>
            <w:tcW w:w="874" w:type="dxa"/>
            <w:gridSpan w:val="2"/>
            <w:tcBorders>
              <w:top w:val="nil"/>
              <w:left w:val="nil"/>
              <w:bottom w:val="nil"/>
              <w:right w:val="nil"/>
            </w:tcBorders>
            <w:shd w:val="clear" w:color="auto" w:fill="FFFFFF"/>
            <w:tcMar>
              <w:left w:w="67" w:type="dxa"/>
              <w:right w:w="67" w:type="dxa"/>
            </w:tcMar>
            <w:vAlign w:val="bottom"/>
          </w:tcPr>
          <w:p w14:paraId="64FBAB8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17.6</w:t>
            </w:r>
          </w:p>
        </w:tc>
        <w:tc>
          <w:tcPr>
            <w:tcW w:w="874" w:type="dxa"/>
            <w:gridSpan w:val="2"/>
            <w:tcBorders>
              <w:top w:val="nil"/>
              <w:left w:val="nil"/>
              <w:bottom w:val="nil"/>
              <w:right w:val="nil"/>
            </w:tcBorders>
            <w:shd w:val="clear" w:color="auto" w:fill="FFFFFF"/>
            <w:tcMar>
              <w:left w:w="67" w:type="dxa"/>
              <w:right w:w="67" w:type="dxa"/>
            </w:tcMar>
            <w:vAlign w:val="bottom"/>
          </w:tcPr>
          <w:p w14:paraId="25EF629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15.1</w:t>
            </w:r>
          </w:p>
        </w:tc>
        <w:tc>
          <w:tcPr>
            <w:tcW w:w="874" w:type="dxa"/>
            <w:gridSpan w:val="2"/>
            <w:tcBorders>
              <w:top w:val="nil"/>
              <w:left w:val="nil"/>
              <w:bottom w:val="nil"/>
              <w:right w:val="nil"/>
            </w:tcBorders>
            <w:shd w:val="clear" w:color="auto" w:fill="FFFFFF"/>
            <w:tcMar>
              <w:left w:w="67" w:type="dxa"/>
              <w:right w:w="67" w:type="dxa"/>
            </w:tcMar>
            <w:vAlign w:val="bottom"/>
          </w:tcPr>
          <w:p w14:paraId="6BA6BFF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29.6</w:t>
            </w:r>
          </w:p>
        </w:tc>
        <w:tc>
          <w:tcPr>
            <w:tcW w:w="874" w:type="dxa"/>
            <w:gridSpan w:val="2"/>
            <w:tcBorders>
              <w:top w:val="nil"/>
              <w:left w:val="nil"/>
              <w:bottom w:val="nil"/>
              <w:right w:val="nil"/>
            </w:tcBorders>
            <w:shd w:val="clear" w:color="auto" w:fill="FFFFFF"/>
            <w:tcMar>
              <w:left w:w="67" w:type="dxa"/>
              <w:right w:w="67" w:type="dxa"/>
            </w:tcMar>
            <w:vAlign w:val="bottom"/>
          </w:tcPr>
          <w:p w14:paraId="771FDAB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25.1</w:t>
            </w:r>
          </w:p>
        </w:tc>
        <w:tc>
          <w:tcPr>
            <w:tcW w:w="874" w:type="dxa"/>
            <w:gridSpan w:val="2"/>
            <w:tcBorders>
              <w:top w:val="nil"/>
              <w:left w:val="nil"/>
              <w:bottom w:val="nil"/>
              <w:right w:val="nil"/>
            </w:tcBorders>
            <w:shd w:val="clear" w:color="auto" w:fill="FFFFFF"/>
            <w:tcMar>
              <w:left w:w="67" w:type="dxa"/>
              <w:right w:w="67" w:type="dxa"/>
            </w:tcMar>
            <w:vAlign w:val="bottom"/>
          </w:tcPr>
          <w:p w14:paraId="1C15C8B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14.8</w:t>
            </w:r>
          </w:p>
        </w:tc>
      </w:tr>
      <w:tr w:rsidR="005D29F6" w14:paraId="2B627027"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4C4DF6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Mais de 5 anos atrás</w:t>
            </w:r>
          </w:p>
        </w:tc>
        <w:tc>
          <w:tcPr>
            <w:tcW w:w="874" w:type="dxa"/>
            <w:gridSpan w:val="2"/>
            <w:tcBorders>
              <w:top w:val="nil"/>
              <w:left w:val="nil"/>
              <w:bottom w:val="nil"/>
              <w:right w:val="nil"/>
            </w:tcBorders>
            <w:shd w:val="clear" w:color="auto" w:fill="FFFFFF"/>
            <w:tcMar>
              <w:left w:w="67" w:type="dxa"/>
              <w:right w:w="67" w:type="dxa"/>
            </w:tcMar>
            <w:vAlign w:val="bottom"/>
          </w:tcPr>
          <w:p w14:paraId="2FBBB3C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w:t>
            </w:r>
          </w:p>
        </w:tc>
        <w:tc>
          <w:tcPr>
            <w:tcW w:w="874" w:type="dxa"/>
            <w:gridSpan w:val="2"/>
            <w:tcBorders>
              <w:top w:val="nil"/>
              <w:left w:val="nil"/>
              <w:bottom w:val="nil"/>
              <w:right w:val="nil"/>
            </w:tcBorders>
            <w:shd w:val="clear" w:color="auto" w:fill="FFFFFF"/>
            <w:tcMar>
              <w:left w:w="67" w:type="dxa"/>
              <w:right w:w="67" w:type="dxa"/>
            </w:tcMar>
            <w:vAlign w:val="bottom"/>
          </w:tcPr>
          <w:p w14:paraId="4EEDDEE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w:t>
            </w:r>
          </w:p>
        </w:tc>
        <w:tc>
          <w:tcPr>
            <w:tcW w:w="874" w:type="dxa"/>
            <w:gridSpan w:val="2"/>
            <w:tcBorders>
              <w:top w:val="nil"/>
              <w:left w:val="nil"/>
              <w:bottom w:val="nil"/>
              <w:right w:val="nil"/>
            </w:tcBorders>
            <w:shd w:val="clear" w:color="auto" w:fill="FFFFFF"/>
            <w:tcMar>
              <w:left w:w="67" w:type="dxa"/>
              <w:right w:w="67" w:type="dxa"/>
            </w:tcMar>
            <w:vAlign w:val="bottom"/>
          </w:tcPr>
          <w:p w14:paraId="168DCB9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w:t>
            </w:r>
          </w:p>
        </w:tc>
        <w:tc>
          <w:tcPr>
            <w:tcW w:w="874" w:type="dxa"/>
            <w:gridSpan w:val="2"/>
            <w:tcBorders>
              <w:top w:val="nil"/>
              <w:left w:val="nil"/>
              <w:bottom w:val="nil"/>
              <w:right w:val="nil"/>
            </w:tcBorders>
            <w:shd w:val="clear" w:color="auto" w:fill="FFFFFF"/>
            <w:tcMar>
              <w:left w:w="67" w:type="dxa"/>
              <w:right w:w="67" w:type="dxa"/>
            </w:tcMar>
            <w:vAlign w:val="bottom"/>
          </w:tcPr>
          <w:p w14:paraId="58C8411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w:t>
            </w:r>
          </w:p>
        </w:tc>
        <w:tc>
          <w:tcPr>
            <w:tcW w:w="874" w:type="dxa"/>
            <w:gridSpan w:val="2"/>
            <w:tcBorders>
              <w:top w:val="nil"/>
              <w:left w:val="nil"/>
              <w:bottom w:val="nil"/>
              <w:right w:val="nil"/>
            </w:tcBorders>
            <w:shd w:val="clear" w:color="auto" w:fill="FFFFFF"/>
            <w:tcMar>
              <w:left w:w="67" w:type="dxa"/>
              <w:right w:w="67" w:type="dxa"/>
            </w:tcMar>
            <w:vAlign w:val="bottom"/>
          </w:tcPr>
          <w:p w14:paraId="1576C68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4.8</w:t>
            </w:r>
          </w:p>
        </w:tc>
        <w:tc>
          <w:tcPr>
            <w:tcW w:w="874" w:type="dxa"/>
            <w:gridSpan w:val="2"/>
            <w:tcBorders>
              <w:top w:val="nil"/>
              <w:left w:val="nil"/>
              <w:bottom w:val="nil"/>
              <w:right w:val="nil"/>
            </w:tcBorders>
            <w:shd w:val="clear" w:color="auto" w:fill="FFFFFF"/>
            <w:tcMar>
              <w:left w:w="67" w:type="dxa"/>
              <w:right w:w="67" w:type="dxa"/>
            </w:tcMar>
            <w:vAlign w:val="bottom"/>
          </w:tcPr>
          <w:p w14:paraId="08AB36D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w:t>
            </w:r>
          </w:p>
        </w:tc>
      </w:tr>
      <w:tr w:rsidR="005D29F6" w14:paraId="64D9F49E"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A75508C"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Nunca fez o teste</w:t>
            </w:r>
          </w:p>
        </w:tc>
        <w:tc>
          <w:tcPr>
            <w:tcW w:w="874" w:type="dxa"/>
            <w:gridSpan w:val="2"/>
            <w:tcBorders>
              <w:top w:val="nil"/>
              <w:left w:val="nil"/>
              <w:bottom w:val="nil"/>
              <w:right w:val="nil"/>
            </w:tcBorders>
            <w:shd w:val="clear" w:color="auto" w:fill="FFFFFF"/>
            <w:tcMar>
              <w:left w:w="67" w:type="dxa"/>
              <w:right w:w="67" w:type="dxa"/>
            </w:tcMar>
            <w:vAlign w:val="bottom"/>
          </w:tcPr>
          <w:p w14:paraId="019FF68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35.7</w:t>
            </w:r>
          </w:p>
        </w:tc>
        <w:tc>
          <w:tcPr>
            <w:tcW w:w="874" w:type="dxa"/>
            <w:gridSpan w:val="2"/>
            <w:tcBorders>
              <w:top w:val="nil"/>
              <w:left w:val="nil"/>
              <w:bottom w:val="nil"/>
              <w:right w:val="nil"/>
            </w:tcBorders>
            <w:shd w:val="clear" w:color="auto" w:fill="FFFFFF"/>
            <w:tcMar>
              <w:left w:w="67" w:type="dxa"/>
              <w:right w:w="67" w:type="dxa"/>
            </w:tcMar>
            <w:vAlign w:val="bottom"/>
          </w:tcPr>
          <w:p w14:paraId="70C199F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61.0</w:t>
            </w:r>
          </w:p>
        </w:tc>
        <w:tc>
          <w:tcPr>
            <w:tcW w:w="874" w:type="dxa"/>
            <w:gridSpan w:val="2"/>
            <w:tcBorders>
              <w:top w:val="nil"/>
              <w:left w:val="nil"/>
              <w:bottom w:val="nil"/>
              <w:right w:val="nil"/>
            </w:tcBorders>
            <w:shd w:val="clear" w:color="auto" w:fill="FFFFFF"/>
            <w:tcMar>
              <w:left w:w="67" w:type="dxa"/>
              <w:right w:w="67" w:type="dxa"/>
            </w:tcMar>
            <w:vAlign w:val="bottom"/>
          </w:tcPr>
          <w:p w14:paraId="4E3D964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43.1</w:t>
            </w:r>
          </w:p>
        </w:tc>
        <w:tc>
          <w:tcPr>
            <w:tcW w:w="874" w:type="dxa"/>
            <w:gridSpan w:val="2"/>
            <w:tcBorders>
              <w:top w:val="nil"/>
              <w:left w:val="nil"/>
              <w:bottom w:val="nil"/>
              <w:right w:val="nil"/>
            </w:tcBorders>
            <w:shd w:val="clear" w:color="auto" w:fill="FFFFFF"/>
            <w:tcMar>
              <w:left w:w="67" w:type="dxa"/>
              <w:right w:w="67" w:type="dxa"/>
            </w:tcMar>
            <w:vAlign w:val="bottom"/>
          </w:tcPr>
          <w:p w14:paraId="2BBA90C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28.7</w:t>
            </w:r>
          </w:p>
        </w:tc>
        <w:tc>
          <w:tcPr>
            <w:tcW w:w="874" w:type="dxa"/>
            <w:gridSpan w:val="2"/>
            <w:tcBorders>
              <w:top w:val="nil"/>
              <w:left w:val="nil"/>
              <w:bottom w:val="nil"/>
              <w:right w:val="nil"/>
            </w:tcBorders>
            <w:shd w:val="clear" w:color="auto" w:fill="FFFFFF"/>
            <w:tcMar>
              <w:left w:w="67" w:type="dxa"/>
              <w:right w:w="67" w:type="dxa"/>
            </w:tcMar>
            <w:vAlign w:val="bottom"/>
          </w:tcPr>
          <w:p w14:paraId="2F513FF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25.1</w:t>
            </w:r>
          </w:p>
        </w:tc>
        <w:tc>
          <w:tcPr>
            <w:tcW w:w="874" w:type="dxa"/>
            <w:gridSpan w:val="2"/>
            <w:tcBorders>
              <w:top w:val="nil"/>
              <w:left w:val="nil"/>
              <w:bottom w:val="nil"/>
              <w:right w:val="nil"/>
            </w:tcBorders>
            <w:shd w:val="clear" w:color="auto" w:fill="FFFFFF"/>
            <w:tcMar>
              <w:left w:w="67" w:type="dxa"/>
              <w:right w:w="67" w:type="dxa"/>
            </w:tcMar>
            <w:vAlign w:val="bottom"/>
          </w:tcPr>
          <w:p w14:paraId="5B0EE0F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36.8</w:t>
            </w:r>
          </w:p>
        </w:tc>
      </w:tr>
      <w:tr w:rsidR="005D29F6" w14:paraId="3AE4A16A"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88A3FC5"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Fez o teste do VIH, 6 meses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ABD316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71CDED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99C935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6CDA99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AF064D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3597B8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27.2</w:t>
            </w:r>
          </w:p>
        </w:tc>
      </w:tr>
      <w:tr w:rsidR="005D29F6" w14:paraId="6482675A"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011424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6127ED9D"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3D381D1"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4280A56"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F217629"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1BED28C"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09FFB8F" w14:textId="77777777" w:rsidR="005D29F6" w:rsidRDefault="005D29F6" w:rsidP="00281490">
            <w:pPr>
              <w:adjustRightInd w:val="0"/>
              <w:rPr>
                <w:sz w:val="24"/>
                <w:szCs w:val="24"/>
              </w:rPr>
            </w:pPr>
          </w:p>
        </w:tc>
      </w:tr>
      <w:tr w:rsidR="005D29F6" w14:paraId="57918F77"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9C3E6B2"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6B76364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71.6</w:t>
            </w:r>
          </w:p>
        </w:tc>
        <w:tc>
          <w:tcPr>
            <w:tcW w:w="874" w:type="dxa"/>
            <w:gridSpan w:val="2"/>
            <w:tcBorders>
              <w:top w:val="nil"/>
              <w:left w:val="nil"/>
              <w:bottom w:val="nil"/>
              <w:right w:val="nil"/>
            </w:tcBorders>
            <w:shd w:val="clear" w:color="auto" w:fill="FFFFFF"/>
            <w:tcMar>
              <w:left w:w="67" w:type="dxa"/>
              <w:right w:w="67" w:type="dxa"/>
            </w:tcMar>
            <w:vAlign w:val="bottom"/>
          </w:tcPr>
          <w:p w14:paraId="310DD05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94.2</w:t>
            </w:r>
          </w:p>
        </w:tc>
        <w:tc>
          <w:tcPr>
            <w:tcW w:w="874" w:type="dxa"/>
            <w:gridSpan w:val="2"/>
            <w:tcBorders>
              <w:top w:val="nil"/>
              <w:left w:val="nil"/>
              <w:bottom w:val="nil"/>
              <w:right w:val="nil"/>
            </w:tcBorders>
            <w:shd w:val="clear" w:color="auto" w:fill="FFFFFF"/>
            <w:tcMar>
              <w:left w:w="67" w:type="dxa"/>
              <w:right w:w="67" w:type="dxa"/>
            </w:tcMar>
            <w:vAlign w:val="bottom"/>
          </w:tcPr>
          <w:p w14:paraId="79FF2FA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76.6</w:t>
            </w:r>
          </w:p>
        </w:tc>
        <w:tc>
          <w:tcPr>
            <w:tcW w:w="874" w:type="dxa"/>
            <w:gridSpan w:val="2"/>
            <w:tcBorders>
              <w:top w:val="nil"/>
              <w:left w:val="nil"/>
              <w:bottom w:val="nil"/>
              <w:right w:val="nil"/>
            </w:tcBorders>
            <w:shd w:val="clear" w:color="auto" w:fill="FFFFFF"/>
            <w:tcMar>
              <w:left w:w="67" w:type="dxa"/>
              <w:right w:w="67" w:type="dxa"/>
            </w:tcMar>
            <w:vAlign w:val="bottom"/>
          </w:tcPr>
          <w:p w14:paraId="4DD4693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66.5</w:t>
            </w:r>
          </w:p>
        </w:tc>
        <w:tc>
          <w:tcPr>
            <w:tcW w:w="874" w:type="dxa"/>
            <w:gridSpan w:val="2"/>
            <w:tcBorders>
              <w:top w:val="nil"/>
              <w:left w:val="nil"/>
              <w:bottom w:val="nil"/>
              <w:right w:val="nil"/>
            </w:tcBorders>
            <w:shd w:val="clear" w:color="auto" w:fill="FFFFFF"/>
            <w:tcMar>
              <w:left w:w="67" w:type="dxa"/>
              <w:right w:w="67" w:type="dxa"/>
            </w:tcMar>
            <w:vAlign w:val="bottom"/>
          </w:tcPr>
          <w:p w14:paraId="68D568E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73.9</w:t>
            </w:r>
          </w:p>
        </w:tc>
        <w:tc>
          <w:tcPr>
            <w:tcW w:w="874" w:type="dxa"/>
            <w:gridSpan w:val="2"/>
            <w:tcBorders>
              <w:top w:val="nil"/>
              <w:left w:val="nil"/>
              <w:bottom w:val="nil"/>
              <w:right w:val="nil"/>
            </w:tcBorders>
            <w:shd w:val="clear" w:color="auto" w:fill="FFFFFF"/>
            <w:tcMar>
              <w:left w:w="67" w:type="dxa"/>
              <w:right w:w="67" w:type="dxa"/>
            </w:tcMar>
            <w:vAlign w:val="bottom"/>
          </w:tcPr>
          <w:p w14:paraId="5E2549E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72.8</w:t>
            </w:r>
          </w:p>
        </w:tc>
      </w:tr>
      <w:tr w:rsidR="005D29F6" w14:paraId="1A030186"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0639B2EF"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Tested for HIV in the past 12 months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E92211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70D286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ED3F3B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439E73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C68B94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898690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39.8</w:t>
            </w:r>
          </w:p>
        </w:tc>
      </w:tr>
      <w:tr w:rsidR="005D29F6" w14:paraId="6EB2E9D8"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005E377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3981A1A6"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D232E9B"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9BFB53F"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A98E990"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744EB36"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A0075C6" w14:textId="77777777" w:rsidR="005D29F6" w:rsidRDefault="005D29F6" w:rsidP="00281490">
            <w:pPr>
              <w:adjustRightInd w:val="0"/>
              <w:rPr>
                <w:sz w:val="24"/>
                <w:szCs w:val="24"/>
              </w:rPr>
            </w:pPr>
          </w:p>
        </w:tc>
      </w:tr>
      <w:tr w:rsidR="005D29F6" w14:paraId="13C2C05C"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0C1F72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0C33A4C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58.8</w:t>
            </w:r>
          </w:p>
        </w:tc>
        <w:tc>
          <w:tcPr>
            <w:tcW w:w="874" w:type="dxa"/>
            <w:gridSpan w:val="2"/>
            <w:tcBorders>
              <w:top w:val="nil"/>
              <w:left w:val="nil"/>
              <w:bottom w:val="nil"/>
              <w:right w:val="nil"/>
            </w:tcBorders>
            <w:shd w:val="clear" w:color="auto" w:fill="FFFFFF"/>
            <w:tcMar>
              <w:left w:w="67" w:type="dxa"/>
              <w:right w:w="67" w:type="dxa"/>
            </w:tcMar>
            <w:vAlign w:val="bottom"/>
          </w:tcPr>
          <w:p w14:paraId="3444572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85.1</w:t>
            </w:r>
          </w:p>
        </w:tc>
        <w:tc>
          <w:tcPr>
            <w:tcW w:w="874" w:type="dxa"/>
            <w:gridSpan w:val="2"/>
            <w:tcBorders>
              <w:top w:val="nil"/>
              <w:left w:val="nil"/>
              <w:bottom w:val="nil"/>
              <w:right w:val="nil"/>
            </w:tcBorders>
            <w:shd w:val="clear" w:color="auto" w:fill="FFFFFF"/>
            <w:tcMar>
              <w:left w:w="67" w:type="dxa"/>
              <w:right w:w="67" w:type="dxa"/>
            </w:tcMar>
            <w:vAlign w:val="bottom"/>
          </w:tcPr>
          <w:p w14:paraId="3CD15C1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65.3</w:t>
            </w:r>
          </w:p>
        </w:tc>
        <w:tc>
          <w:tcPr>
            <w:tcW w:w="874" w:type="dxa"/>
            <w:gridSpan w:val="2"/>
            <w:tcBorders>
              <w:top w:val="nil"/>
              <w:left w:val="nil"/>
              <w:bottom w:val="nil"/>
              <w:right w:val="nil"/>
            </w:tcBorders>
            <w:shd w:val="clear" w:color="auto" w:fill="FFFFFF"/>
            <w:tcMar>
              <w:left w:w="67" w:type="dxa"/>
              <w:right w:w="67" w:type="dxa"/>
            </w:tcMar>
            <w:vAlign w:val="bottom"/>
          </w:tcPr>
          <w:p w14:paraId="46C7037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61.7</w:t>
            </w:r>
          </w:p>
        </w:tc>
        <w:tc>
          <w:tcPr>
            <w:tcW w:w="874" w:type="dxa"/>
            <w:gridSpan w:val="2"/>
            <w:tcBorders>
              <w:top w:val="nil"/>
              <w:left w:val="nil"/>
              <w:bottom w:val="nil"/>
              <w:right w:val="nil"/>
            </w:tcBorders>
            <w:shd w:val="clear" w:color="auto" w:fill="FFFFFF"/>
            <w:tcMar>
              <w:left w:w="67" w:type="dxa"/>
              <w:right w:w="67" w:type="dxa"/>
            </w:tcMar>
            <w:vAlign w:val="bottom"/>
          </w:tcPr>
          <w:p w14:paraId="5BDE05D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55.1</w:t>
            </w:r>
          </w:p>
        </w:tc>
        <w:tc>
          <w:tcPr>
            <w:tcW w:w="874" w:type="dxa"/>
            <w:gridSpan w:val="2"/>
            <w:tcBorders>
              <w:top w:val="nil"/>
              <w:left w:val="nil"/>
              <w:bottom w:val="nil"/>
              <w:right w:val="nil"/>
            </w:tcBorders>
            <w:shd w:val="clear" w:color="auto" w:fill="FFFFFF"/>
            <w:tcMar>
              <w:left w:w="67" w:type="dxa"/>
              <w:right w:w="67" w:type="dxa"/>
            </w:tcMar>
            <w:vAlign w:val="bottom"/>
          </w:tcPr>
          <w:p w14:paraId="6F93CA3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60.2</w:t>
            </w:r>
          </w:p>
        </w:tc>
      </w:tr>
      <w:tr w:rsidR="005D29F6" w14:paraId="70A408B9"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315A4B6F"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Received test results, last test</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00CBC2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39A6A4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5EAE38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F26A5E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8B85BA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3A1C8E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46.8</w:t>
            </w:r>
          </w:p>
        </w:tc>
      </w:tr>
      <w:tr w:rsidR="005D29F6" w14:paraId="31A552C7"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FEF88C2"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035E5585"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5037707"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0FA2BBA"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86C2C6E"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8F131BC"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80DBA00" w14:textId="77777777" w:rsidR="005D29F6" w:rsidRDefault="005D29F6" w:rsidP="00281490">
            <w:pPr>
              <w:adjustRightInd w:val="0"/>
              <w:rPr>
                <w:sz w:val="24"/>
                <w:szCs w:val="24"/>
              </w:rPr>
            </w:pPr>
          </w:p>
        </w:tc>
      </w:tr>
      <w:tr w:rsidR="005D29F6" w14:paraId="219811B1"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E65640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02BB974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16.4</w:t>
            </w:r>
          </w:p>
        </w:tc>
        <w:tc>
          <w:tcPr>
            <w:tcW w:w="874" w:type="dxa"/>
            <w:gridSpan w:val="2"/>
            <w:tcBorders>
              <w:top w:val="nil"/>
              <w:left w:val="nil"/>
              <w:bottom w:val="nil"/>
              <w:right w:val="nil"/>
            </w:tcBorders>
            <w:shd w:val="clear" w:color="auto" w:fill="FFFFFF"/>
            <w:tcMar>
              <w:left w:w="67" w:type="dxa"/>
              <w:right w:w="67" w:type="dxa"/>
            </w:tcMar>
            <w:vAlign w:val="bottom"/>
          </w:tcPr>
          <w:p w14:paraId="71A682F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w:t>
            </w:r>
          </w:p>
        </w:tc>
        <w:tc>
          <w:tcPr>
            <w:tcW w:w="874" w:type="dxa"/>
            <w:gridSpan w:val="2"/>
            <w:tcBorders>
              <w:top w:val="nil"/>
              <w:left w:val="nil"/>
              <w:bottom w:val="nil"/>
              <w:right w:val="nil"/>
            </w:tcBorders>
            <w:shd w:val="clear" w:color="auto" w:fill="FFFFFF"/>
            <w:tcMar>
              <w:left w:w="67" w:type="dxa"/>
              <w:right w:w="67" w:type="dxa"/>
            </w:tcMar>
            <w:vAlign w:val="bottom"/>
          </w:tcPr>
          <w:p w14:paraId="1BFB714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12.6</w:t>
            </w:r>
          </w:p>
        </w:tc>
        <w:tc>
          <w:tcPr>
            <w:tcW w:w="874" w:type="dxa"/>
            <w:gridSpan w:val="2"/>
            <w:tcBorders>
              <w:top w:val="nil"/>
              <w:left w:val="nil"/>
              <w:bottom w:val="nil"/>
              <w:right w:val="nil"/>
            </w:tcBorders>
            <w:shd w:val="clear" w:color="auto" w:fill="FFFFFF"/>
            <w:tcMar>
              <w:left w:w="67" w:type="dxa"/>
              <w:right w:w="67" w:type="dxa"/>
            </w:tcMar>
            <w:vAlign w:val="bottom"/>
          </w:tcPr>
          <w:p w14:paraId="183659E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782314C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18.0</w:t>
            </w:r>
          </w:p>
        </w:tc>
        <w:tc>
          <w:tcPr>
            <w:tcW w:w="874" w:type="dxa"/>
            <w:gridSpan w:val="2"/>
            <w:tcBorders>
              <w:top w:val="nil"/>
              <w:left w:val="nil"/>
              <w:bottom w:val="nil"/>
              <w:right w:val="nil"/>
            </w:tcBorders>
            <w:shd w:val="clear" w:color="auto" w:fill="FFFFFF"/>
            <w:tcMar>
              <w:left w:w="67" w:type="dxa"/>
              <w:right w:w="67" w:type="dxa"/>
            </w:tcMar>
            <w:vAlign w:val="bottom"/>
          </w:tcPr>
          <w:p w14:paraId="74E21DA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15.5</w:t>
            </w:r>
          </w:p>
        </w:tc>
      </w:tr>
      <w:tr w:rsidR="005D29F6" w14:paraId="55E07120"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1EB898B"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240875F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c>
          <w:tcPr>
            <w:tcW w:w="874" w:type="dxa"/>
            <w:gridSpan w:val="2"/>
            <w:tcBorders>
              <w:top w:val="nil"/>
              <w:left w:val="nil"/>
              <w:bottom w:val="nil"/>
              <w:right w:val="nil"/>
            </w:tcBorders>
            <w:shd w:val="clear" w:color="auto" w:fill="FFFFFF"/>
            <w:tcMar>
              <w:left w:w="67" w:type="dxa"/>
              <w:right w:w="67" w:type="dxa"/>
            </w:tcMar>
            <w:vAlign w:val="bottom"/>
          </w:tcPr>
          <w:p w14:paraId="73A2176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gridSpan w:val="2"/>
            <w:tcBorders>
              <w:top w:val="nil"/>
              <w:left w:val="nil"/>
              <w:bottom w:val="nil"/>
              <w:right w:val="nil"/>
            </w:tcBorders>
            <w:shd w:val="clear" w:color="auto" w:fill="FFFFFF"/>
            <w:tcMar>
              <w:left w:w="67" w:type="dxa"/>
              <w:right w:w="67" w:type="dxa"/>
            </w:tcMar>
            <w:vAlign w:val="bottom"/>
          </w:tcPr>
          <w:p w14:paraId="2C68139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2FC3A36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7F5F83D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gridSpan w:val="2"/>
            <w:tcBorders>
              <w:top w:val="nil"/>
              <w:left w:val="nil"/>
              <w:bottom w:val="nil"/>
              <w:right w:val="nil"/>
            </w:tcBorders>
            <w:shd w:val="clear" w:color="auto" w:fill="FFFFFF"/>
            <w:tcMar>
              <w:left w:w="67" w:type="dxa"/>
              <w:right w:w="67" w:type="dxa"/>
            </w:tcMar>
            <w:vAlign w:val="bottom"/>
          </w:tcPr>
          <w:p w14:paraId="0E51095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r>
      <w:tr w:rsidR="005D29F6" w14:paraId="4EBE96F7"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E60B1A4"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nil"/>
              <w:right w:val="nil"/>
            </w:tcBorders>
            <w:shd w:val="clear" w:color="auto" w:fill="FFFFFF"/>
            <w:tcMar>
              <w:left w:w="67" w:type="dxa"/>
              <w:right w:w="67" w:type="dxa"/>
            </w:tcMar>
            <w:vAlign w:val="bottom"/>
          </w:tcPr>
          <w:p w14:paraId="7E8BB25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35.7</w:t>
            </w:r>
          </w:p>
        </w:tc>
        <w:tc>
          <w:tcPr>
            <w:tcW w:w="874" w:type="dxa"/>
            <w:gridSpan w:val="2"/>
            <w:tcBorders>
              <w:top w:val="nil"/>
              <w:left w:val="nil"/>
              <w:bottom w:val="nil"/>
              <w:right w:val="nil"/>
            </w:tcBorders>
            <w:shd w:val="clear" w:color="auto" w:fill="FFFFFF"/>
            <w:tcMar>
              <w:left w:w="67" w:type="dxa"/>
              <w:right w:w="67" w:type="dxa"/>
            </w:tcMar>
            <w:vAlign w:val="bottom"/>
          </w:tcPr>
          <w:p w14:paraId="5044FA8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61.0</w:t>
            </w:r>
          </w:p>
        </w:tc>
        <w:tc>
          <w:tcPr>
            <w:tcW w:w="874" w:type="dxa"/>
            <w:gridSpan w:val="2"/>
            <w:tcBorders>
              <w:top w:val="nil"/>
              <w:left w:val="nil"/>
              <w:bottom w:val="nil"/>
              <w:right w:val="nil"/>
            </w:tcBorders>
            <w:shd w:val="clear" w:color="auto" w:fill="FFFFFF"/>
            <w:tcMar>
              <w:left w:w="67" w:type="dxa"/>
              <w:right w:w="67" w:type="dxa"/>
            </w:tcMar>
            <w:vAlign w:val="bottom"/>
          </w:tcPr>
          <w:p w14:paraId="014B3DD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43.1</w:t>
            </w:r>
          </w:p>
        </w:tc>
        <w:tc>
          <w:tcPr>
            <w:tcW w:w="874" w:type="dxa"/>
            <w:gridSpan w:val="2"/>
            <w:tcBorders>
              <w:top w:val="nil"/>
              <w:left w:val="nil"/>
              <w:bottom w:val="nil"/>
              <w:right w:val="nil"/>
            </w:tcBorders>
            <w:shd w:val="clear" w:color="auto" w:fill="FFFFFF"/>
            <w:tcMar>
              <w:left w:w="67" w:type="dxa"/>
              <w:right w:w="67" w:type="dxa"/>
            </w:tcMar>
            <w:vAlign w:val="bottom"/>
          </w:tcPr>
          <w:p w14:paraId="3E90618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28.7</w:t>
            </w:r>
          </w:p>
        </w:tc>
        <w:tc>
          <w:tcPr>
            <w:tcW w:w="874" w:type="dxa"/>
            <w:gridSpan w:val="2"/>
            <w:tcBorders>
              <w:top w:val="nil"/>
              <w:left w:val="nil"/>
              <w:bottom w:val="nil"/>
              <w:right w:val="nil"/>
            </w:tcBorders>
            <w:shd w:val="clear" w:color="auto" w:fill="FFFFFF"/>
            <w:tcMar>
              <w:left w:w="67" w:type="dxa"/>
              <w:right w:w="67" w:type="dxa"/>
            </w:tcMar>
            <w:vAlign w:val="bottom"/>
          </w:tcPr>
          <w:p w14:paraId="43FA84F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25.1</w:t>
            </w:r>
          </w:p>
        </w:tc>
        <w:tc>
          <w:tcPr>
            <w:tcW w:w="874" w:type="dxa"/>
            <w:gridSpan w:val="2"/>
            <w:tcBorders>
              <w:top w:val="nil"/>
              <w:left w:val="nil"/>
              <w:bottom w:val="nil"/>
              <w:right w:val="nil"/>
            </w:tcBorders>
            <w:shd w:val="clear" w:color="auto" w:fill="FFFFFF"/>
            <w:tcMar>
              <w:left w:w="67" w:type="dxa"/>
              <w:right w:w="67" w:type="dxa"/>
            </w:tcMar>
            <w:vAlign w:val="bottom"/>
          </w:tcPr>
          <w:p w14:paraId="7CCC900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36.8</w:t>
            </w:r>
          </w:p>
        </w:tc>
      </w:tr>
      <w:tr w:rsidR="005D29F6" w14:paraId="0E50DBED"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00B25894"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Sabe que tem uma infecção por VIH</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4FCC6E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066B0E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E9C98C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89EF45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510D69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204698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w:t>
            </w:r>
          </w:p>
        </w:tc>
      </w:tr>
      <w:tr w:rsidR="005D29F6" w14:paraId="2BBCE3D2"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F11C6F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780A266D"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8710EBF"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44F85A2"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9C6864B"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01AE169"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2463DC8" w14:textId="77777777" w:rsidR="005D29F6" w:rsidRDefault="005D29F6" w:rsidP="00281490">
            <w:pPr>
              <w:adjustRightInd w:val="0"/>
              <w:rPr>
                <w:sz w:val="24"/>
                <w:szCs w:val="24"/>
              </w:rPr>
            </w:pPr>
          </w:p>
        </w:tc>
      </w:tr>
      <w:tr w:rsidR="005D29F6" w14:paraId="09AE7846" w14:textId="77777777" w:rsidTr="00281490">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087CB1A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32B9112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96.0</w:t>
            </w:r>
          </w:p>
        </w:tc>
        <w:tc>
          <w:tcPr>
            <w:tcW w:w="874" w:type="dxa"/>
            <w:gridSpan w:val="2"/>
            <w:tcBorders>
              <w:top w:val="nil"/>
              <w:left w:val="nil"/>
              <w:bottom w:val="nil"/>
              <w:right w:val="nil"/>
            </w:tcBorders>
            <w:shd w:val="clear" w:color="auto" w:fill="FFFFFF"/>
            <w:tcMar>
              <w:left w:w="67" w:type="dxa"/>
              <w:right w:w="67" w:type="dxa"/>
            </w:tcMar>
            <w:vAlign w:val="bottom"/>
          </w:tcPr>
          <w:p w14:paraId="00D35D0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91.3</w:t>
            </w:r>
          </w:p>
        </w:tc>
        <w:tc>
          <w:tcPr>
            <w:tcW w:w="874" w:type="dxa"/>
            <w:gridSpan w:val="2"/>
            <w:tcBorders>
              <w:top w:val="nil"/>
              <w:left w:val="nil"/>
              <w:bottom w:val="nil"/>
              <w:right w:val="nil"/>
            </w:tcBorders>
            <w:shd w:val="clear" w:color="auto" w:fill="FFFFFF"/>
            <w:tcMar>
              <w:left w:w="67" w:type="dxa"/>
              <w:right w:w="67" w:type="dxa"/>
            </w:tcMar>
            <w:vAlign w:val="bottom"/>
          </w:tcPr>
          <w:p w14:paraId="47A3E1C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87.0</w:t>
            </w:r>
          </w:p>
        </w:tc>
        <w:tc>
          <w:tcPr>
            <w:tcW w:w="874" w:type="dxa"/>
            <w:gridSpan w:val="2"/>
            <w:tcBorders>
              <w:top w:val="nil"/>
              <w:left w:val="nil"/>
              <w:bottom w:val="nil"/>
              <w:right w:val="nil"/>
            </w:tcBorders>
            <w:shd w:val="clear" w:color="auto" w:fill="FFFFFF"/>
            <w:tcMar>
              <w:left w:w="67" w:type="dxa"/>
              <w:right w:w="67" w:type="dxa"/>
            </w:tcMar>
            <w:vAlign w:val="bottom"/>
          </w:tcPr>
          <w:p w14:paraId="7519772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97.0</w:t>
            </w:r>
          </w:p>
        </w:tc>
        <w:tc>
          <w:tcPr>
            <w:tcW w:w="874" w:type="dxa"/>
            <w:gridSpan w:val="2"/>
            <w:tcBorders>
              <w:top w:val="nil"/>
              <w:left w:val="nil"/>
              <w:bottom w:val="nil"/>
              <w:right w:val="nil"/>
            </w:tcBorders>
            <w:shd w:val="clear" w:color="auto" w:fill="FFFFFF"/>
            <w:tcMar>
              <w:left w:w="67" w:type="dxa"/>
              <w:right w:w="67" w:type="dxa"/>
            </w:tcMar>
            <w:vAlign w:val="bottom"/>
          </w:tcPr>
          <w:p w14:paraId="6CFCA24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83.8</w:t>
            </w:r>
          </w:p>
        </w:tc>
        <w:tc>
          <w:tcPr>
            <w:tcW w:w="874" w:type="dxa"/>
            <w:gridSpan w:val="2"/>
            <w:tcBorders>
              <w:top w:val="nil"/>
              <w:left w:val="nil"/>
              <w:bottom w:val="nil"/>
              <w:right w:val="nil"/>
            </w:tcBorders>
            <w:shd w:val="clear" w:color="auto" w:fill="FFFFFF"/>
            <w:tcMar>
              <w:left w:w="67" w:type="dxa"/>
              <w:right w:w="67" w:type="dxa"/>
            </w:tcMar>
            <w:vAlign w:val="bottom"/>
          </w:tcPr>
          <w:p w14:paraId="32EB587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95.4</w:t>
            </w:r>
          </w:p>
        </w:tc>
      </w:tr>
      <w:tr w:rsidR="005D29F6" w14:paraId="01A44249" w14:textId="77777777" w:rsidTr="00281490">
        <w:trPr>
          <w:gridAfter w:val="1"/>
          <w:wAfter w:w="53" w:type="dxa"/>
          <w:cantSplit/>
          <w:jc w:val="center"/>
        </w:trPr>
        <w:tc>
          <w:tcPr>
            <w:tcW w:w="5452" w:type="dxa"/>
            <w:tcBorders>
              <w:top w:val="nil"/>
              <w:left w:val="nil"/>
              <w:bottom w:val="single" w:sz="4" w:space="0" w:color="000000"/>
              <w:right w:val="nil"/>
            </w:tcBorders>
            <w:shd w:val="clear" w:color="auto" w:fill="FFFFFF"/>
            <w:tcMar>
              <w:left w:w="67" w:type="dxa"/>
              <w:right w:w="67" w:type="dxa"/>
            </w:tcMar>
          </w:tcPr>
          <w:p w14:paraId="0548C62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53E5E2B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3538451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4ABED0A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10.9</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15568B7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3430A84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49B3613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r>
      <w:tr w:rsidR="005D29F6" w14:paraId="66C06847" w14:textId="77777777" w:rsidTr="00B44214">
        <w:trPr>
          <w:cantSplit/>
          <w:tblHeader/>
          <w:jc w:val="center"/>
        </w:trPr>
        <w:tc>
          <w:tcPr>
            <w:tcW w:w="5505" w:type="dxa"/>
            <w:gridSpan w:val="2"/>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199DD784" w14:textId="763B4E92" w:rsidR="005D29F6" w:rsidRDefault="005D29F6" w:rsidP="00281490">
            <w:pPr>
              <w:adjustRightInd w:val="0"/>
              <w:spacing w:before="67" w:after="67"/>
              <w:jc w:val="center"/>
              <w:rPr>
                <w:rFonts w:ascii="Arial" w:hAnsi="Arial" w:cs="Arial"/>
                <w:i/>
                <w:iCs/>
                <w:color w:val="000000"/>
                <w:sz w:val="19"/>
                <w:szCs w:val="19"/>
              </w:rPr>
            </w:pP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57619DD8"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453)</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56F15ED4"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225)</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04CFD26C" w14:textId="5DA94B78"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(n=68)</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33C81FD3"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39)</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1F79AA09"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195)</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197CE095" w14:textId="42C1225F"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(n=1010)</w:t>
            </w:r>
          </w:p>
        </w:tc>
      </w:tr>
      <w:tr w:rsidR="005D29F6" w14:paraId="0F4C3911" w14:textId="77777777" w:rsidTr="00B44214">
        <w:trPr>
          <w:cantSplit/>
          <w:tblHeader/>
          <w:jc w:val="center"/>
        </w:trPr>
        <w:tc>
          <w:tcPr>
            <w:tcW w:w="5505" w:type="dxa"/>
            <w:gridSpan w:val="2"/>
            <w:vMerge/>
            <w:tcBorders>
              <w:top w:val="single" w:sz="4" w:space="0" w:color="000000"/>
              <w:left w:val="nil"/>
              <w:bottom w:val="single" w:sz="4" w:space="0" w:color="000000"/>
              <w:right w:val="nil"/>
            </w:tcBorders>
            <w:shd w:val="clear" w:color="auto" w:fill="FFFFFF"/>
            <w:tcMar>
              <w:left w:w="67" w:type="dxa"/>
              <w:right w:w="67" w:type="dxa"/>
            </w:tcMar>
            <w:vAlign w:val="center"/>
          </w:tcPr>
          <w:p w14:paraId="7E6D55D0" w14:textId="77777777" w:rsidR="005D29F6" w:rsidRDefault="005D29F6" w:rsidP="00281490">
            <w:pPr>
              <w:adjustRightInd w:val="0"/>
              <w:rPr>
                <w:sz w:val="24"/>
                <w:szCs w:val="24"/>
              </w:rPr>
            </w:pP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43820D97"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6F502B9A"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71A5934D"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7810E196"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3AAB37FF"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558FF8E4"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5D29F6" w14:paraId="715ACA3C" w14:textId="77777777" w:rsidTr="00B44214">
        <w:trPr>
          <w:cantSplit/>
          <w:jc w:val="center"/>
        </w:trPr>
        <w:tc>
          <w:tcPr>
            <w:tcW w:w="5505" w:type="dxa"/>
            <w:gridSpan w:val="2"/>
            <w:tcBorders>
              <w:top w:val="nil"/>
              <w:left w:val="nil"/>
              <w:bottom w:val="nil"/>
              <w:right w:val="nil"/>
            </w:tcBorders>
            <w:shd w:val="clear" w:color="auto" w:fill="FFFFFF"/>
            <w:tcMar>
              <w:left w:w="67" w:type="dxa"/>
              <w:right w:w="67" w:type="dxa"/>
            </w:tcMar>
          </w:tcPr>
          <w:p w14:paraId="7A360CC6" w14:textId="76FB9B06"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 xml:space="preserve">Recebeu os resultados do </w:t>
            </w:r>
            <w:r w:rsidR="00B44214" w:rsidRPr="00255DE1">
              <w:rPr>
                <w:rFonts w:ascii="Arial" w:hAnsi="Arial" w:cs="Arial"/>
                <w:i/>
                <w:iCs/>
                <w:color w:val="000000"/>
                <w:sz w:val="19"/>
                <w:szCs w:val="19"/>
                <w:lang w:val="pt-BR"/>
              </w:rPr>
              <w:t>último</w:t>
            </w:r>
            <w:r w:rsidRPr="00255DE1">
              <w:rPr>
                <w:rFonts w:ascii="Arial" w:hAnsi="Arial" w:cs="Arial"/>
                <w:i/>
                <w:iCs/>
                <w:color w:val="000000"/>
                <w:sz w:val="19"/>
                <w:szCs w:val="19"/>
                <w:lang w:val="pt-BR"/>
              </w:rPr>
              <w:t xml:space="preserve"> teste</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69512B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FFB1FC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35.8</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FFF5C2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27F20D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21C3F8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0BF2E2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47.2</w:t>
            </w:r>
          </w:p>
        </w:tc>
      </w:tr>
      <w:tr w:rsidR="005D29F6" w14:paraId="488C7760" w14:textId="77777777" w:rsidTr="00B44214">
        <w:trPr>
          <w:cantSplit/>
          <w:jc w:val="center"/>
        </w:trPr>
        <w:tc>
          <w:tcPr>
            <w:tcW w:w="5505" w:type="dxa"/>
            <w:gridSpan w:val="2"/>
            <w:tcBorders>
              <w:top w:val="nil"/>
              <w:left w:val="nil"/>
              <w:bottom w:val="nil"/>
              <w:right w:val="nil"/>
            </w:tcBorders>
            <w:shd w:val="clear" w:color="auto" w:fill="FFFFFF"/>
            <w:tcMar>
              <w:left w:w="67" w:type="dxa"/>
              <w:right w:w="67" w:type="dxa"/>
            </w:tcMar>
          </w:tcPr>
          <w:p w14:paraId="430D5D0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72B5B6EB"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037411E"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2C9FD88"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A1017E2"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6710BE6"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9E24562" w14:textId="77777777" w:rsidR="005D29F6" w:rsidRDefault="005D29F6" w:rsidP="00281490">
            <w:pPr>
              <w:adjustRightInd w:val="0"/>
              <w:rPr>
                <w:sz w:val="24"/>
                <w:szCs w:val="24"/>
              </w:rPr>
            </w:pPr>
          </w:p>
        </w:tc>
      </w:tr>
      <w:tr w:rsidR="005D29F6" w14:paraId="63C8F7E3" w14:textId="77777777" w:rsidTr="00B44214">
        <w:trPr>
          <w:cantSplit/>
          <w:jc w:val="center"/>
        </w:trPr>
        <w:tc>
          <w:tcPr>
            <w:tcW w:w="5505" w:type="dxa"/>
            <w:gridSpan w:val="2"/>
            <w:tcBorders>
              <w:top w:val="nil"/>
              <w:left w:val="nil"/>
              <w:bottom w:val="single" w:sz="4" w:space="0" w:color="000000"/>
              <w:right w:val="nil"/>
            </w:tcBorders>
            <w:shd w:val="clear" w:color="auto" w:fill="FFFFFF"/>
            <w:tcMar>
              <w:left w:w="67" w:type="dxa"/>
              <w:right w:w="67" w:type="dxa"/>
            </w:tcMar>
          </w:tcPr>
          <w:p w14:paraId="4FCC6F3F"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70D4A7C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52.6</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2934E8E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64.2</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6DD8234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17CD9B6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28.7</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45CFA52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43.3</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49FF576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52.8</w:t>
            </w:r>
          </w:p>
        </w:tc>
      </w:tr>
    </w:tbl>
    <w:p w14:paraId="2FDAA7C4" w14:textId="77777777" w:rsidR="005D29F6" w:rsidRDefault="005D29F6" w:rsidP="005D29F6">
      <w:pPr>
        <w:adjustRightInd w:val="0"/>
        <w:rPr>
          <w:rFonts w:ascii="Arial" w:hAnsi="Arial" w:cs="Arial"/>
          <w:color w:val="000000"/>
          <w:sz w:val="19"/>
          <w:szCs w:val="19"/>
        </w:rPr>
      </w:pPr>
    </w:p>
    <w:p w14:paraId="4581F756" w14:textId="77777777" w:rsidR="005D29F6" w:rsidRDefault="005D29F6" w:rsidP="005D29F6">
      <w:pPr>
        <w:adjustRightInd w:val="0"/>
        <w:rPr>
          <w:rFonts w:ascii="Arial" w:hAnsi="Arial" w:cs="Arial"/>
          <w:color w:val="000000"/>
          <w:sz w:val="19"/>
          <w:szCs w:val="19"/>
        </w:rPr>
        <w:sectPr w:rsidR="005D29F6">
          <w:headerReference w:type="default" r:id="rId44"/>
          <w:footerReference w:type="default" r:id="rId45"/>
          <w:type w:val="continuous"/>
          <w:pgSz w:w="12240" w:h="15840"/>
          <w:pgMar w:top="360" w:right="360" w:bottom="360" w:left="360" w:header="720" w:footer="360" w:gutter="0"/>
          <w:cols w:space="720"/>
        </w:sectPr>
      </w:pPr>
    </w:p>
    <w:p w14:paraId="74C6A667" w14:textId="77777777" w:rsidR="00B44214" w:rsidRDefault="00B44214">
      <w:pPr>
        <w:rPr>
          <w:rFonts w:ascii="Arial" w:hAnsi="Arial" w:cs="Arial"/>
          <w:b/>
          <w:bCs/>
          <w:color w:val="000000"/>
          <w:sz w:val="19"/>
          <w:szCs w:val="19"/>
          <w:lang w:val="pt-BR"/>
        </w:rPr>
      </w:pPr>
      <w:r>
        <w:rPr>
          <w:rFonts w:ascii="Arial" w:hAnsi="Arial" w:cs="Arial"/>
          <w:b/>
          <w:bCs/>
          <w:color w:val="000000"/>
          <w:sz w:val="19"/>
          <w:szCs w:val="19"/>
          <w:lang w:val="pt-BR"/>
        </w:rPr>
        <w:br w:type="page"/>
      </w:r>
    </w:p>
    <w:p w14:paraId="25FA6EF1" w14:textId="5C42410E" w:rsidR="005D29F6" w:rsidRPr="00255DE1" w:rsidRDefault="005D29F6" w:rsidP="005D29F6">
      <w:pPr>
        <w:adjustRightInd w:val="0"/>
        <w:spacing w:before="10" w:after="10"/>
        <w:jc w:val="center"/>
        <w:rPr>
          <w:rFonts w:ascii="Arial" w:hAnsi="Arial" w:cs="Arial"/>
          <w:b/>
          <w:bCs/>
          <w:color w:val="000000"/>
          <w:sz w:val="19"/>
          <w:szCs w:val="19"/>
          <w:lang w:val="pt-BR"/>
        </w:rPr>
      </w:pPr>
      <w:r w:rsidRPr="00255DE1">
        <w:rPr>
          <w:rFonts w:ascii="Arial" w:hAnsi="Arial" w:cs="Arial"/>
          <w:b/>
          <w:bCs/>
          <w:color w:val="000000"/>
          <w:sz w:val="19"/>
          <w:szCs w:val="19"/>
          <w:lang w:val="pt-BR"/>
        </w:rPr>
        <w:t>Acesso a tratamento para o VIH entre os HSH por província, Angola</w:t>
      </w:r>
    </w:p>
    <w:p w14:paraId="137EDF15" w14:textId="77777777" w:rsidR="005D29F6" w:rsidRPr="00255DE1" w:rsidRDefault="005D29F6" w:rsidP="005D29F6">
      <w:pPr>
        <w:adjustRightInd w:val="0"/>
        <w:spacing w:before="10" w:after="10"/>
        <w:jc w:val="center"/>
        <w:rPr>
          <w:rFonts w:ascii="Arial" w:hAnsi="Arial" w:cs="Arial"/>
          <w:color w:val="000000"/>
          <w:sz w:val="19"/>
          <w:szCs w:val="19"/>
          <w:lang w:val="pt-BR"/>
        </w:rPr>
      </w:pPr>
      <w:r w:rsidRPr="00255DE1">
        <w:rPr>
          <w:rFonts w:ascii="Arial" w:hAnsi="Arial" w:cs="Arial"/>
          <w:color w:val="000000"/>
          <w:sz w:val="19"/>
          <w:szCs w:val="19"/>
          <w:lang w:val="pt-BR"/>
        </w:rPr>
        <w:t>Inquérito do Formulário C, Resultados ponderados</w:t>
      </w:r>
    </w:p>
    <w:p w14:paraId="0540DFB5" w14:textId="77777777" w:rsidR="005D29F6" w:rsidRPr="00255DE1" w:rsidRDefault="005D29F6" w:rsidP="005D29F6">
      <w:pPr>
        <w:adjustRightInd w:val="0"/>
        <w:rPr>
          <w:rFonts w:ascii="Arial" w:hAnsi="Arial" w:cs="Arial"/>
          <w:color w:val="000000"/>
          <w:sz w:val="19"/>
          <w:szCs w:val="19"/>
          <w:lang w:val="pt-BR"/>
        </w:rPr>
      </w:pPr>
    </w:p>
    <w:tbl>
      <w:tblPr>
        <w:tblW w:w="0" w:type="auto"/>
        <w:jc w:val="center"/>
        <w:tblLayout w:type="fixed"/>
        <w:tblCellMar>
          <w:left w:w="0" w:type="dxa"/>
          <w:right w:w="0" w:type="dxa"/>
        </w:tblCellMar>
        <w:tblLook w:val="0000" w:firstRow="0" w:lastRow="0" w:firstColumn="0" w:lastColumn="0" w:noHBand="0" w:noVBand="0"/>
      </w:tblPr>
      <w:tblGrid>
        <w:gridCol w:w="3915"/>
        <w:gridCol w:w="7"/>
        <w:gridCol w:w="867"/>
        <w:gridCol w:w="7"/>
        <w:gridCol w:w="867"/>
        <w:gridCol w:w="7"/>
        <w:gridCol w:w="867"/>
        <w:gridCol w:w="7"/>
        <w:gridCol w:w="867"/>
        <w:gridCol w:w="7"/>
        <w:gridCol w:w="867"/>
        <w:gridCol w:w="7"/>
        <w:gridCol w:w="867"/>
        <w:gridCol w:w="7"/>
      </w:tblGrid>
      <w:tr w:rsidR="005D29F6" w14:paraId="515A0FB3" w14:textId="77777777" w:rsidTr="005075C6">
        <w:trPr>
          <w:gridAfter w:val="1"/>
          <w:wAfter w:w="7" w:type="dxa"/>
          <w:cantSplit/>
          <w:tblHeader/>
          <w:jc w:val="center"/>
        </w:trPr>
        <w:tc>
          <w:tcPr>
            <w:tcW w:w="3915"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24D2C346" w14:textId="3CF13A45"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 xml:space="preserve">Tabela </w:t>
            </w:r>
            <w:r w:rsidR="00B44214">
              <w:rPr>
                <w:rFonts w:ascii="Arial" w:hAnsi="Arial" w:cs="Arial"/>
                <w:i/>
                <w:iCs/>
                <w:color w:val="000000"/>
                <w:sz w:val="19"/>
                <w:szCs w:val="19"/>
              </w:rPr>
              <w:t>5</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449A27D3"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9)</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68F6A9DC"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20)</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59DF3F74" w14:textId="0CF3D7DE"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 xml:space="preserve">Bié </w:t>
            </w:r>
            <w:r w:rsidR="00B44214">
              <w:rPr>
                <w:rFonts w:ascii="Arial" w:hAnsi="Arial" w:cs="Arial"/>
                <w:i/>
                <w:iCs/>
                <w:color w:val="000000"/>
                <w:sz w:val="19"/>
                <w:szCs w:val="19"/>
              </w:rPr>
              <w:t xml:space="preserve"> </w:t>
            </w:r>
            <w:r>
              <w:rPr>
                <w:rFonts w:ascii="Arial" w:hAnsi="Arial" w:cs="Arial"/>
                <w:i/>
                <w:iCs/>
                <w:color w:val="000000"/>
                <w:sz w:val="19"/>
                <w:szCs w:val="19"/>
              </w:rPr>
              <w:t>(n=2)</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64921982"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1)</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53E97E4C"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35)</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3F9EFCEE" w14:textId="66C77582"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(n=67)</w:t>
            </w:r>
          </w:p>
        </w:tc>
      </w:tr>
      <w:tr w:rsidR="005D29F6" w14:paraId="2CDAA240" w14:textId="77777777" w:rsidTr="00281490">
        <w:trPr>
          <w:gridAfter w:val="1"/>
          <w:wAfter w:w="7" w:type="dxa"/>
          <w:cantSplit/>
          <w:tblHeader/>
          <w:jc w:val="center"/>
        </w:trPr>
        <w:tc>
          <w:tcPr>
            <w:tcW w:w="3915"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07192CAF" w14:textId="77777777" w:rsidR="005D29F6" w:rsidRDefault="005D29F6" w:rsidP="00281490">
            <w:pPr>
              <w:adjustRightInd w:val="0"/>
              <w:rPr>
                <w:sz w:val="24"/>
                <w:szCs w:val="24"/>
              </w:rPr>
            </w:pP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6BD3E334"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3AC0337C"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7A83DD9B"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2FD9810A"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46382EAE"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74639F13"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5D29F6" w14:paraId="2F510C32"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5A8F3EF3"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Ha quanto tempo soube que tem VIH.</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46ED7F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B607AA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21.8</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F4DEA3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B1E93D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F1AC64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135281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30.2</w:t>
            </w:r>
          </w:p>
        </w:tc>
      </w:tr>
      <w:tr w:rsidR="005D29F6" w14:paraId="516C9C5A"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534DB952"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Últimos 3 meses</w:t>
            </w:r>
          </w:p>
        </w:tc>
        <w:tc>
          <w:tcPr>
            <w:tcW w:w="874" w:type="dxa"/>
            <w:gridSpan w:val="2"/>
            <w:vMerge/>
            <w:tcBorders>
              <w:top w:val="nil"/>
              <w:left w:val="nil"/>
              <w:bottom w:val="nil"/>
              <w:right w:val="nil"/>
            </w:tcBorders>
            <w:shd w:val="clear" w:color="auto" w:fill="FFFFFF"/>
            <w:tcMar>
              <w:left w:w="67" w:type="dxa"/>
              <w:right w:w="67" w:type="dxa"/>
            </w:tcMar>
            <w:vAlign w:val="bottom"/>
          </w:tcPr>
          <w:p w14:paraId="67CB72DA"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301FCE6"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E4FC603"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56C65B7"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A86FB5E"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7660F7A" w14:textId="77777777" w:rsidR="005D29F6" w:rsidRDefault="005D29F6" w:rsidP="00281490">
            <w:pPr>
              <w:adjustRightInd w:val="0"/>
              <w:rPr>
                <w:sz w:val="24"/>
                <w:szCs w:val="24"/>
              </w:rPr>
            </w:pPr>
          </w:p>
        </w:tc>
      </w:tr>
      <w:tr w:rsidR="005D29F6" w14:paraId="364937AC"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4EB70B27"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Últimos 4-12 meses</w:t>
            </w:r>
          </w:p>
        </w:tc>
        <w:tc>
          <w:tcPr>
            <w:tcW w:w="874" w:type="dxa"/>
            <w:gridSpan w:val="2"/>
            <w:tcBorders>
              <w:top w:val="nil"/>
              <w:left w:val="nil"/>
              <w:bottom w:val="nil"/>
              <w:right w:val="nil"/>
            </w:tcBorders>
            <w:shd w:val="clear" w:color="auto" w:fill="FFFFFF"/>
            <w:tcMar>
              <w:left w:w="67" w:type="dxa"/>
              <w:right w:w="67" w:type="dxa"/>
            </w:tcMar>
            <w:vAlign w:val="bottom"/>
          </w:tcPr>
          <w:p w14:paraId="5F33A49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B3D40D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w:t>
            </w:r>
          </w:p>
        </w:tc>
        <w:tc>
          <w:tcPr>
            <w:tcW w:w="874" w:type="dxa"/>
            <w:gridSpan w:val="2"/>
            <w:tcBorders>
              <w:top w:val="nil"/>
              <w:left w:val="nil"/>
              <w:bottom w:val="nil"/>
              <w:right w:val="nil"/>
            </w:tcBorders>
            <w:shd w:val="clear" w:color="auto" w:fill="FFFFFF"/>
            <w:tcMar>
              <w:left w:w="67" w:type="dxa"/>
              <w:right w:w="67" w:type="dxa"/>
            </w:tcMar>
            <w:vAlign w:val="bottom"/>
          </w:tcPr>
          <w:p w14:paraId="57EE579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6DA33EF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2AB3F81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40.3</w:t>
            </w:r>
          </w:p>
        </w:tc>
        <w:tc>
          <w:tcPr>
            <w:tcW w:w="874" w:type="dxa"/>
            <w:gridSpan w:val="2"/>
            <w:tcBorders>
              <w:top w:val="nil"/>
              <w:left w:val="nil"/>
              <w:bottom w:val="nil"/>
              <w:right w:val="nil"/>
            </w:tcBorders>
            <w:shd w:val="clear" w:color="auto" w:fill="FFFFFF"/>
            <w:tcMar>
              <w:left w:w="67" w:type="dxa"/>
              <w:right w:w="67" w:type="dxa"/>
            </w:tcMar>
            <w:vAlign w:val="bottom"/>
          </w:tcPr>
          <w:p w14:paraId="5540E97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w:t>
            </w:r>
          </w:p>
        </w:tc>
      </w:tr>
      <w:tr w:rsidR="005D29F6" w14:paraId="47D75E1C"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31E9993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Há mais tempo</w:t>
            </w:r>
          </w:p>
        </w:tc>
        <w:tc>
          <w:tcPr>
            <w:tcW w:w="874" w:type="dxa"/>
            <w:gridSpan w:val="2"/>
            <w:tcBorders>
              <w:top w:val="nil"/>
              <w:left w:val="nil"/>
              <w:bottom w:val="nil"/>
              <w:right w:val="nil"/>
            </w:tcBorders>
            <w:shd w:val="clear" w:color="auto" w:fill="FFFFFF"/>
            <w:tcMar>
              <w:left w:w="67" w:type="dxa"/>
              <w:right w:w="67" w:type="dxa"/>
            </w:tcMar>
            <w:vAlign w:val="bottom"/>
          </w:tcPr>
          <w:p w14:paraId="69A8147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72.0</w:t>
            </w:r>
          </w:p>
        </w:tc>
        <w:tc>
          <w:tcPr>
            <w:tcW w:w="874" w:type="dxa"/>
            <w:gridSpan w:val="2"/>
            <w:tcBorders>
              <w:top w:val="nil"/>
              <w:left w:val="nil"/>
              <w:bottom w:val="nil"/>
              <w:right w:val="nil"/>
            </w:tcBorders>
            <w:shd w:val="clear" w:color="auto" w:fill="FFFFFF"/>
            <w:tcMar>
              <w:left w:w="67" w:type="dxa"/>
              <w:right w:w="67" w:type="dxa"/>
            </w:tcMar>
            <w:vAlign w:val="bottom"/>
          </w:tcPr>
          <w:p w14:paraId="7025331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69.0</w:t>
            </w:r>
          </w:p>
        </w:tc>
        <w:tc>
          <w:tcPr>
            <w:tcW w:w="874" w:type="dxa"/>
            <w:gridSpan w:val="2"/>
            <w:tcBorders>
              <w:top w:val="nil"/>
              <w:left w:val="nil"/>
              <w:bottom w:val="nil"/>
              <w:right w:val="nil"/>
            </w:tcBorders>
            <w:shd w:val="clear" w:color="auto" w:fill="FFFFFF"/>
            <w:tcMar>
              <w:left w:w="67" w:type="dxa"/>
              <w:right w:w="67" w:type="dxa"/>
            </w:tcMar>
            <w:vAlign w:val="bottom"/>
          </w:tcPr>
          <w:p w14:paraId="5E26568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7FD2F42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AEC637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w:t>
            </w:r>
          </w:p>
        </w:tc>
        <w:tc>
          <w:tcPr>
            <w:tcW w:w="874" w:type="dxa"/>
            <w:gridSpan w:val="2"/>
            <w:tcBorders>
              <w:top w:val="nil"/>
              <w:left w:val="nil"/>
              <w:bottom w:val="nil"/>
              <w:right w:val="nil"/>
            </w:tcBorders>
            <w:shd w:val="clear" w:color="auto" w:fill="FFFFFF"/>
            <w:tcMar>
              <w:left w:w="67" w:type="dxa"/>
              <w:right w:w="67" w:type="dxa"/>
            </w:tcMar>
            <w:vAlign w:val="bottom"/>
          </w:tcPr>
          <w:p w14:paraId="39B09F2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65.5</w:t>
            </w:r>
          </w:p>
        </w:tc>
      </w:tr>
      <w:tr w:rsidR="005D29F6" w14:paraId="7FC6CDF9"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2C422D11"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Alguma vez medicamentos TARV</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1C7B74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5CFBB7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59.8</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D56E04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8E6E8C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D7DAE4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67.7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992CCC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25.9</w:t>
            </w:r>
          </w:p>
        </w:tc>
      </w:tr>
      <w:tr w:rsidR="005D29F6" w14:paraId="2E4D04C7"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08D8C7F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7F7B0D0A"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EB02415"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664FF63"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BA656EC"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7619366"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560669B" w14:textId="77777777" w:rsidR="005D29F6" w:rsidRDefault="005D29F6" w:rsidP="00281490">
            <w:pPr>
              <w:adjustRightInd w:val="0"/>
              <w:rPr>
                <w:sz w:val="24"/>
                <w:szCs w:val="24"/>
              </w:rPr>
            </w:pPr>
          </w:p>
        </w:tc>
      </w:tr>
      <w:tr w:rsidR="005D29F6" w14:paraId="4C536D93"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5BBD102C"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7F22459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18.9</w:t>
            </w:r>
          </w:p>
        </w:tc>
        <w:tc>
          <w:tcPr>
            <w:tcW w:w="874" w:type="dxa"/>
            <w:gridSpan w:val="2"/>
            <w:tcBorders>
              <w:top w:val="nil"/>
              <w:left w:val="nil"/>
              <w:bottom w:val="nil"/>
              <w:right w:val="nil"/>
            </w:tcBorders>
            <w:shd w:val="clear" w:color="auto" w:fill="FFFFFF"/>
            <w:tcMar>
              <w:left w:w="67" w:type="dxa"/>
              <w:right w:w="67" w:type="dxa"/>
            </w:tcMar>
            <w:vAlign w:val="bottom"/>
          </w:tcPr>
          <w:p w14:paraId="60D3C6D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40.2</w:t>
            </w:r>
          </w:p>
        </w:tc>
        <w:tc>
          <w:tcPr>
            <w:tcW w:w="874" w:type="dxa"/>
            <w:gridSpan w:val="2"/>
            <w:tcBorders>
              <w:top w:val="nil"/>
              <w:left w:val="nil"/>
              <w:bottom w:val="nil"/>
              <w:right w:val="nil"/>
            </w:tcBorders>
            <w:shd w:val="clear" w:color="auto" w:fill="FFFFFF"/>
            <w:tcMar>
              <w:left w:w="67" w:type="dxa"/>
              <w:right w:w="67" w:type="dxa"/>
            </w:tcMar>
            <w:vAlign w:val="bottom"/>
          </w:tcPr>
          <w:p w14:paraId="3780B11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F1606D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6B12016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32.3</w:t>
            </w:r>
          </w:p>
        </w:tc>
        <w:tc>
          <w:tcPr>
            <w:tcW w:w="874" w:type="dxa"/>
            <w:gridSpan w:val="2"/>
            <w:tcBorders>
              <w:top w:val="nil"/>
              <w:left w:val="nil"/>
              <w:bottom w:val="nil"/>
              <w:right w:val="nil"/>
            </w:tcBorders>
            <w:shd w:val="clear" w:color="auto" w:fill="FFFFFF"/>
            <w:tcMar>
              <w:left w:w="67" w:type="dxa"/>
              <w:right w:w="67" w:type="dxa"/>
            </w:tcMar>
            <w:vAlign w:val="bottom"/>
          </w:tcPr>
          <w:p w14:paraId="2CCCEAA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22.1</w:t>
            </w:r>
          </w:p>
        </w:tc>
      </w:tr>
      <w:tr w:rsidR="005D29F6" w14:paraId="7BFCF0F3"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379F76DF"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7BA0140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65.6</w:t>
            </w:r>
          </w:p>
        </w:tc>
        <w:tc>
          <w:tcPr>
            <w:tcW w:w="874" w:type="dxa"/>
            <w:gridSpan w:val="2"/>
            <w:tcBorders>
              <w:top w:val="nil"/>
              <w:left w:val="nil"/>
              <w:bottom w:val="nil"/>
              <w:right w:val="nil"/>
            </w:tcBorders>
            <w:shd w:val="clear" w:color="auto" w:fill="FFFFFF"/>
            <w:tcMar>
              <w:left w:w="67" w:type="dxa"/>
              <w:right w:w="67" w:type="dxa"/>
            </w:tcMar>
            <w:vAlign w:val="bottom"/>
          </w:tcPr>
          <w:p w14:paraId="472CB07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87AF5B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403031B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3EFE59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7548915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52.0</w:t>
            </w:r>
          </w:p>
        </w:tc>
      </w:tr>
      <w:tr w:rsidR="005D29F6" w14:paraId="717A63BD"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31B49097"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Toma TARV actualmente</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71BC38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F27ECB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9B2674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C30ED6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C11583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073471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16.6</w:t>
            </w:r>
          </w:p>
        </w:tc>
      </w:tr>
      <w:tr w:rsidR="005D29F6" w14:paraId="236A8780"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7F51409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6B270511"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2FA49E5"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6F1C59C"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436CF55"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5BCCBAB"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6DE2627" w14:textId="77777777" w:rsidR="005D29F6" w:rsidRDefault="005D29F6" w:rsidP="00281490">
            <w:pPr>
              <w:adjustRightInd w:val="0"/>
              <w:rPr>
                <w:sz w:val="24"/>
                <w:szCs w:val="24"/>
              </w:rPr>
            </w:pPr>
          </w:p>
        </w:tc>
      </w:tr>
      <w:tr w:rsidR="005D29F6" w14:paraId="5302B977"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48DD1177"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63F3E58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18.9</w:t>
            </w:r>
          </w:p>
        </w:tc>
        <w:tc>
          <w:tcPr>
            <w:tcW w:w="874" w:type="dxa"/>
            <w:gridSpan w:val="2"/>
            <w:tcBorders>
              <w:top w:val="nil"/>
              <w:left w:val="nil"/>
              <w:bottom w:val="nil"/>
              <w:right w:val="nil"/>
            </w:tcBorders>
            <w:shd w:val="clear" w:color="auto" w:fill="FFFFFF"/>
            <w:tcMar>
              <w:left w:w="67" w:type="dxa"/>
              <w:right w:w="67" w:type="dxa"/>
            </w:tcMar>
            <w:vAlign w:val="bottom"/>
          </w:tcPr>
          <w:p w14:paraId="1EB89FE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97.7</w:t>
            </w:r>
          </w:p>
        </w:tc>
        <w:tc>
          <w:tcPr>
            <w:tcW w:w="874" w:type="dxa"/>
            <w:gridSpan w:val="2"/>
            <w:tcBorders>
              <w:top w:val="nil"/>
              <w:left w:val="nil"/>
              <w:bottom w:val="nil"/>
              <w:right w:val="nil"/>
            </w:tcBorders>
            <w:shd w:val="clear" w:color="auto" w:fill="FFFFFF"/>
            <w:tcMar>
              <w:left w:w="67" w:type="dxa"/>
              <w:right w:w="67" w:type="dxa"/>
            </w:tcMar>
            <w:vAlign w:val="bottom"/>
          </w:tcPr>
          <w:p w14:paraId="2BDBBF3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2"/>
            <w:tcBorders>
              <w:top w:val="nil"/>
              <w:left w:val="nil"/>
              <w:bottom w:val="nil"/>
              <w:right w:val="nil"/>
            </w:tcBorders>
            <w:shd w:val="clear" w:color="auto" w:fill="FFFFFF"/>
            <w:tcMar>
              <w:left w:w="67" w:type="dxa"/>
              <w:right w:w="67" w:type="dxa"/>
            </w:tcMar>
            <w:vAlign w:val="bottom"/>
          </w:tcPr>
          <w:p w14:paraId="2844118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66037E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62.9</w:t>
            </w:r>
          </w:p>
        </w:tc>
        <w:tc>
          <w:tcPr>
            <w:tcW w:w="874" w:type="dxa"/>
            <w:gridSpan w:val="2"/>
            <w:tcBorders>
              <w:top w:val="nil"/>
              <w:left w:val="nil"/>
              <w:bottom w:val="nil"/>
              <w:right w:val="nil"/>
            </w:tcBorders>
            <w:shd w:val="clear" w:color="auto" w:fill="FFFFFF"/>
            <w:tcMar>
              <w:left w:w="67" w:type="dxa"/>
              <w:right w:w="67" w:type="dxa"/>
            </w:tcMar>
            <w:vAlign w:val="bottom"/>
          </w:tcPr>
          <w:p w14:paraId="444CD7E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31.4</w:t>
            </w:r>
          </w:p>
        </w:tc>
      </w:tr>
      <w:tr w:rsidR="005D29F6" w14:paraId="3180E2EF"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2A91E532"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3A12764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65.6</w:t>
            </w:r>
          </w:p>
        </w:tc>
        <w:tc>
          <w:tcPr>
            <w:tcW w:w="874" w:type="dxa"/>
            <w:gridSpan w:val="2"/>
            <w:tcBorders>
              <w:top w:val="nil"/>
              <w:left w:val="nil"/>
              <w:bottom w:val="nil"/>
              <w:right w:val="nil"/>
            </w:tcBorders>
            <w:shd w:val="clear" w:color="auto" w:fill="FFFFFF"/>
            <w:tcMar>
              <w:left w:w="67" w:type="dxa"/>
              <w:right w:w="67" w:type="dxa"/>
            </w:tcMar>
            <w:vAlign w:val="bottom"/>
          </w:tcPr>
          <w:p w14:paraId="71501D5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298372F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32DF5E0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3E261D2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7389A3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52.0</w:t>
            </w:r>
          </w:p>
        </w:tc>
      </w:tr>
      <w:tr w:rsidR="005D29F6" w14:paraId="6427406B"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388EB215" w14:textId="28A30260" w:rsidR="005D29F6" w:rsidRPr="00255DE1" w:rsidRDefault="00B44214"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Está</w:t>
            </w:r>
            <w:r w:rsidR="005D29F6" w:rsidRPr="00255DE1">
              <w:rPr>
                <w:rFonts w:ascii="Arial" w:hAnsi="Arial" w:cs="Arial"/>
                <w:i/>
                <w:iCs/>
                <w:color w:val="000000"/>
                <w:sz w:val="19"/>
                <w:szCs w:val="19"/>
                <w:lang w:val="pt-BR"/>
              </w:rPr>
              <w:t xml:space="preserve"> em seguimento para pessoas com VIH</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5529F8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DBDE37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8CC30A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C729FF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4700D9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9C6368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23.1</w:t>
            </w:r>
          </w:p>
        </w:tc>
      </w:tr>
      <w:tr w:rsidR="005D29F6" w14:paraId="655D9CA7"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50DF457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207935C9"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511190A"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BFA773D"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2BD3A80"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07A0416"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3FB93B1" w14:textId="77777777" w:rsidR="005D29F6" w:rsidRDefault="005D29F6" w:rsidP="00281490">
            <w:pPr>
              <w:adjustRightInd w:val="0"/>
              <w:rPr>
                <w:sz w:val="24"/>
                <w:szCs w:val="24"/>
              </w:rPr>
            </w:pPr>
          </w:p>
        </w:tc>
      </w:tr>
      <w:tr w:rsidR="005D29F6" w14:paraId="6FCE6AB2"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534FAB14"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3262F42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18.9</w:t>
            </w:r>
          </w:p>
        </w:tc>
        <w:tc>
          <w:tcPr>
            <w:tcW w:w="874" w:type="dxa"/>
            <w:gridSpan w:val="2"/>
            <w:tcBorders>
              <w:top w:val="nil"/>
              <w:left w:val="nil"/>
              <w:bottom w:val="nil"/>
              <w:right w:val="nil"/>
            </w:tcBorders>
            <w:shd w:val="clear" w:color="auto" w:fill="FFFFFF"/>
            <w:tcMar>
              <w:left w:w="67" w:type="dxa"/>
              <w:right w:w="67" w:type="dxa"/>
            </w:tcMar>
            <w:vAlign w:val="bottom"/>
          </w:tcPr>
          <w:p w14:paraId="193C9C5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60.9</w:t>
            </w:r>
          </w:p>
        </w:tc>
        <w:tc>
          <w:tcPr>
            <w:tcW w:w="874" w:type="dxa"/>
            <w:gridSpan w:val="2"/>
            <w:tcBorders>
              <w:top w:val="nil"/>
              <w:left w:val="nil"/>
              <w:bottom w:val="nil"/>
              <w:right w:val="nil"/>
            </w:tcBorders>
            <w:shd w:val="clear" w:color="auto" w:fill="FFFFFF"/>
            <w:tcMar>
              <w:left w:w="67" w:type="dxa"/>
              <w:right w:w="67" w:type="dxa"/>
            </w:tcMar>
            <w:vAlign w:val="bottom"/>
          </w:tcPr>
          <w:p w14:paraId="45465CD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2"/>
            <w:tcBorders>
              <w:top w:val="nil"/>
              <w:left w:val="nil"/>
              <w:bottom w:val="nil"/>
              <w:right w:val="nil"/>
            </w:tcBorders>
            <w:shd w:val="clear" w:color="auto" w:fill="FFFFFF"/>
            <w:tcMar>
              <w:left w:w="67" w:type="dxa"/>
              <w:right w:w="67" w:type="dxa"/>
            </w:tcMar>
            <w:vAlign w:val="bottom"/>
          </w:tcPr>
          <w:p w14:paraId="3765916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4E87232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33.9</w:t>
            </w:r>
          </w:p>
        </w:tc>
        <w:tc>
          <w:tcPr>
            <w:tcW w:w="874" w:type="dxa"/>
            <w:gridSpan w:val="2"/>
            <w:tcBorders>
              <w:top w:val="nil"/>
              <w:left w:val="nil"/>
              <w:bottom w:val="nil"/>
              <w:right w:val="nil"/>
            </w:tcBorders>
            <w:shd w:val="clear" w:color="auto" w:fill="FFFFFF"/>
            <w:tcMar>
              <w:left w:w="67" w:type="dxa"/>
              <w:right w:w="67" w:type="dxa"/>
            </w:tcMar>
            <w:vAlign w:val="bottom"/>
          </w:tcPr>
          <w:p w14:paraId="315D9FF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24.9</w:t>
            </w:r>
          </w:p>
        </w:tc>
      </w:tr>
      <w:tr w:rsidR="005D29F6" w14:paraId="256927A2" w14:textId="77777777" w:rsidTr="00281490">
        <w:trPr>
          <w:gridAfter w:val="1"/>
          <w:wAfter w:w="7" w:type="dxa"/>
          <w:cantSplit/>
          <w:jc w:val="center"/>
        </w:trPr>
        <w:tc>
          <w:tcPr>
            <w:tcW w:w="3915" w:type="dxa"/>
            <w:tcBorders>
              <w:top w:val="nil"/>
              <w:left w:val="nil"/>
              <w:bottom w:val="single" w:sz="4" w:space="0" w:color="000000"/>
              <w:right w:val="nil"/>
            </w:tcBorders>
            <w:shd w:val="clear" w:color="auto" w:fill="FFFFFF"/>
            <w:tcMar>
              <w:left w:w="67" w:type="dxa"/>
              <w:right w:w="67" w:type="dxa"/>
            </w:tcMar>
          </w:tcPr>
          <w:p w14:paraId="5CE00FB2"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1AC7023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65.6</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5FAC0C8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6669AB7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7EE43AA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14AA7ED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6BCFFEA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52.0</w:t>
            </w:r>
          </w:p>
        </w:tc>
      </w:tr>
      <w:tr w:rsidR="005D29F6" w14:paraId="061FBD1C" w14:textId="77777777" w:rsidTr="00B44214">
        <w:trPr>
          <w:cantSplit/>
          <w:tblHeader/>
          <w:jc w:val="center"/>
        </w:trPr>
        <w:tc>
          <w:tcPr>
            <w:tcW w:w="3922" w:type="dxa"/>
            <w:gridSpan w:val="2"/>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270418E2" w14:textId="362DDC60" w:rsidR="005D29F6" w:rsidRDefault="005D29F6" w:rsidP="00281490">
            <w:pPr>
              <w:adjustRightInd w:val="0"/>
              <w:spacing w:before="67" w:after="67"/>
              <w:jc w:val="center"/>
              <w:rPr>
                <w:rFonts w:ascii="Arial" w:hAnsi="Arial" w:cs="Arial"/>
                <w:i/>
                <w:iCs/>
                <w:color w:val="000000"/>
                <w:sz w:val="19"/>
                <w:szCs w:val="19"/>
              </w:rPr>
            </w:pPr>
          </w:p>
        </w:tc>
        <w:tc>
          <w:tcPr>
            <w:tcW w:w="874" w:type="dxa"/>
            <w:gridSpan w:val="2"/>
            <w:tcBorders>
              <w:top w:val="single" w:sz="4" w:space="0" w:color="000000"/>
              <w:left w:val="nil"/>
              <w:bottom w:val="nil"/>
              <w:right w:val="nil"/>
            </w:tcBorders>
            <w:shd w:val="clear" w:color="auto" w:fill="FFFFFF"/>
            <w:tcMar>
              <w:left w:w="67" w:type="dxa"/>
              <w:right w:w="67" w:type="dxa"/>
            </w:tcMar>
            <w:vAlign w:val="bottom"/>
          </w:tcPr>
          <w:p w14:paraId="633B4C33"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1)</w:t>
            </w:r>
          </w:p>
        </w:tc>
        <w:tc>
          <w:tcPr>
            <w:tcW w:w="874" w:type="dxa"/>
            <w:gridSpan w:val="2"/>
            <w:tcBorders>
              <w:top w:val="single" w:sz="4" w:space="0" w:color="000000"/>
              <w:left w:val="nil"/>
              <w:bottom w:val="nil"/>
              <w:right w:val="nil"/>
            </w:tcBorders>
            <w:shd w:val="clear" w:color="auto" w:fill="FFFFFF"/>
            <w:tcMar>
              <w:left w:w="67" w:type="dxa"/>
              <w:right w:w="67" w:type="dxa"/>
            </w:tcMar>
            <w:vAlign w:val="bottom"/>
          </w:tcPr>
          <w:p w14:paraId="74E71FE8"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w:t>
            </w:r>
          </w:p>
        </w:tc>
        <w:tc>
          <w:tcPr>
            <w:tcW w:w="874" w:type="dxa"/>
            <w:gridSpan w:val="2"/>
            <w:tcBorders>
              <w:top w:val="single" w:sz="4" w:space="0" w:color="000000"/>
              <w:left w:val="nil"/>
              <w:bottom w:val="nil"/>
              <w:right w:val="nil"/>
            </w:tcBorders>
            <w:shd w:val="clear" w:color="auto" w:fill="FFFFFF"/>
            <w:tcMar>
              <w:left w:w="67" w:type="dxa"/>
              <w:right w:w="67" w:type="dxa"/>
            </w:tcMar>
            <w:vAlign w:val="bottom"/>
          </w:tcPr>
          <w:p w14:paraId="61C01040" w14:textId="278160AB"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(n=1)</w:t>
            </w:r>
          </w:p>
        </w:tc>
        <w:tc>
          <w:tcPr>
            <w:tcW w:w="874" w:type="dxa"/>
            <w:gridSpan w:val="2"/>
            <w:tcBorders>
              <w:top w:val="single" w:sz="4" w:space="0" w:color="000000"/>
              <w:left w:val="nil"/>
              <w:bottom w:val="nil"/>
              <w:right w:val="nil"/>
            </w:tcBorders>
            <w:shd w:val="clear" w:color="auto" w:fill="FFFFFF"/>
            <w:tcMar>
              <w:left w:w="67" w:type="dxa"/>
              <w:right w:w="67" w:type="dxa"/>
            </w:tcMar>
            <w:vAlign w:val="bottom"/>
          </w:tcPr>
          <w:p w14:paraId="203C4297"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1)</w:t>
            </w:r>
          </w:p>
        </w:tc>
        <w:tc>
          <w:tcPr>
            <w:tcW w:w="874" w:type="dxa"/>
            <w:gridSpan w:val="2"/>
            <w:tcBorders>
              <w:top w:val="single" w:sz="4" w:space="0" w:color="000000"/>
              <w:left w:val="nil"/>
              <w:bottom w:val="nil"/>
              <w:right w:val="nil"/>
            </w:tcBorders>
            <w:shd w:val="clear" w:color="auto" w:fill="FFFFFF"/>
            <w:tcMar>
              <w:left w:w="67" w:type="dxa"/>
              <w:right w:w="67" w:type="dxa"/>
            </w:tcMar>
            <w:vAlign w:val="bottom"/>
          </w:tcPr>
          <w:p w14:paraId="42D35E71"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11)</w:t>
            </w:r>
          </w:p>
        </w:tc>
        <w:tc>
          <w:tcPr>
            <w:tcW w:w="874" w:type="dxa"/>
            <w:gridSpan w:val="2"/>
            <w:tcBorders>
              <w:top w:val="single" w:sz="4" w:space="0" w:color="000000"/>
              <w:left w:val="nil"/>
              <w:bottom w:val="nil"/>
              <w:right w:val="nil"/>
            </w:tcBorders>
            <w:shd w:val="clear" w:color="auto" w:fill="FFFFFF"/>
            <w:tcMar>
              <w:left w:w="67" w:type="dxa"/>
              <w:right w:w="67" w:type="dxa"/>
            </w:tcMar>
            <w:vAlign w:val="bottom"/>
          </w:tcPr>
          <w:p w14:paraId="41DAE8BF"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 16)</w:t>
            </w:r>
          </w:p>
        </w:tc>
      </w:tr>
      <w:tr w:rsidR="005D29F6" w14:paraId="0A40DB06" w14:textId="77777777" w:rsidTr="00B44214">
        <w:trPr>
          <w:cantSplit/>
          <w:tblHeader/>
          <w:jc w:val="center"/>
        </w:trPr>
        <w:tc>
          <w:tcPr>
            <w:tcW w:w="3922" w:type="dxa"/>
            <w:gridSpan w:val="2"/>
            <w:vMerge/>
            <w:tcBorders>
              <w:top w:val="single" w:sz="4" w:space="0" w:color="000000"/>
              <w:left w:val="nil"/>
              <w:bottom w:val="single" w:sz="4" w:space="0" w:color="000000"/>
              <w:right w:val="nil"/>
            </w:tcBorders>
            <w:shd w:val="clear" w:color="auto" w:fill="FFFFFF"/>
            <w:tcMar>
              <w:left w:w="67" w:type="dxa"/>
              <w:right w:w="67" w:type="dxa"/>
            </w:tcMar>
            <w:vAlign w:val="center"/>
          </w:tcPr>
          <w:p w14:paraId="0AA686DC" w14:textId="77777777" w:rsidR="005D29F6" w:rsidRDefault="005D29F6" w:rsidP="00281490">
            <w:pPr>
              <w:adjustRightInd w:val="0"/>
              <w:rPr>
                <w:sz w:val="24"/>
                <w:szCs w:val="24"/>
              </w:rPr>
            </w:pP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3190556D"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092A1696"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2EB11FC2"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5C1C0FD8"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3B98BE6A"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6DCDC664"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5D29F6" w14:paraId="05B7B99F" w14:textId="77777777" w:rsidTr="00B44214">
        <w:trPr>
          <w:cantSplit/>
          <w:jc w:val="center"/>
        </w:trPr>
        <w:tc>
          <w:tcPr>
            <w:tcW w:w="3922" w:type="dxa"/>
            <w:gridSpan w:val="2"/>
            <w:tcBorders>
              <w:top w:val="nil"/>
              <w:left w:val="nil"/>
              <w:bottom w:val="nil"/>
              <w:right w:val="nil"/>
            </w:tcBorders>
            <w:shd w:val="clear" w:color="auto" w:fill="FFFFFF"/>
            <w:tcMar>
              <w:left w:w="67" w:type="dxa"/>
              <w:right w:w="67" w:type="dxa"/>
            </w:tcMar>
          </w:tcPr>
          <w:p w14:paraId="751F2FD8"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Ha quanto tempo toma TARV</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87B7A4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40F366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6A81A1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9FDAF0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431AFF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1383E3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96.1</w:t>
            </w:r>
          </w:p>
        </w:tc>
      </w:tr>
      <w:tr w:rsidR="005D29F6" w14:paraId="0E51537F" w14:textId="77777777" w:rsidTr="00B44214">
        <w:trPr>
          <w:cantSplit/>
          <w:jc w:val="center"/>
        </w:trPr>
        <w:tc>
          <w:tcPr>
            <w:tcW w:w="3922" w:type="dxa"/>
            <w:gridSpan w:val="2"/>
            <w:tcBorders>
              <w:top w:val="nil"/>
              <w:left w:val="nil"/>
              <w:bottom w:val="nil"/>
              <w:right w:val="nil"/>
            </w:tcBorders>
            <w:shd w:val="clear" w:color="auto" w:fill="FFFFFF"/>
            <w:tcMar>
              <w:left w:w="67" w:type="dxa"/>
              <w:right w:w="67" w:type="dxa"/>
            </w:tcMar>
          </w:tcPr>
          <w:p w14:paraId="7458C2F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Menos de um ano</w:t>
            </w:r>
          </w:p>
        </w:tc>
        <w:tc>
          <w:tcPr>
            <w:tcW w:w="874" w:type="dxa"/>
            <w:gridSpan w:val="2"/>
            <w:vMerge/>
            <w:tcBorders>
              <w:top w:val="nil"/>
              <w:left w:val="nil"/>
              <w:bottom w:val="nil"/>
              <w:right w:val="nil"/>
            </w:tcBorders>
            <w:shd w:val="clear" w:color="auto" w:fill="FFFFFF"/>
            <w:tcMar>
              <w:left w:w="67" w:type="dxa"/>
              <w:right w:w="67" w:type="dxa"/>
            </w:tcMar>
            <w:vAlign w:val="bottom"/>
          </w:tcPr>
          <w:p w14:paraId="0C3CF632"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9BD9BEE"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A13C30B"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32E3EB6"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0288B0F"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E6B881B" w14:textId="77777777" w:rsidR="005D29F6" w:rsidRDefault="005D29F6" w:rsidP="00281490">
            <w:pPr>
              <w:adjustRightInd w:val="0"/>
              <w:rPr>
                <w:sz w:val="24"/>
                <w:szCs w:val="24"/>
              </w:rPr>
            </w:pPr>
          </w:p>
        </w:tc>
      </w:tr>
      <w:tr w:rsidR="005D29F6" w14:paraId="1100FE42" w14:textId="77777777" w:rsidTr="00B44214">
        <w:trPr>
          <w:cantSplit/>
          <w:jc w:val="center"/>
        </w:trPr>
        <w:tc>
          <w:tcPr>
            <w:tcW w:w="3922" w:type="dxa"/>
            <w:gridSpan w:val="2"/>
            <w:tcBorders>
              <w:top w:val="nil"/>
              <w:left w:val="nil"/>
              <w:bottom w:val="nil"/>
              <w:right w:val="nil"/>
            </w:tcBorders>
            <w:shd w:val="clear" w:color="auto" w:fill="FFFFFF"/>
            <w:tcMar>
              <w:left w:w="67" w:type="dxa"/>
              <w:right w:w="67" w:type="dxa"/>
            </w:tcMar>
          </w:tcPr>
          <w:p w14:paraId="60FCE0E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Mais de um ano</w:t>
            </w:r>
          </w:p>
        </w:tc>
        <w:tc>
          <w:tcPr>
            <w:tcW w:w="874" w:type="dxa"/>
            <w:gridSpan w:val="2"/>
            <w:tcBorders>
              <w:top w:val="nil"/>
              <w:left w:val="nil"/>
              <w:bottom w:val="nil"/>
              <w:right w:val="nil"/>
            </w:tcBorders>
            <w:shd w:val="clear" w:color="auto" w:fill="FFFFFF"/>
            <w:tcMar>
              <w:left w:w="67" w:type="dxa"/>
              <w:right w:w="67" w:type="dxa"/>
            </w:tcMar>
            <w:vAlign w:val="bottom"/>
          </w:tcPr>
          <w:p w14:paraId="604C55A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6B7FDFA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23B41C0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4FA3227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406DE96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21.7</w:t>
            </w:r>
          </w:p>
        </w:tc>
        <w:tc>
          <w:tcPr>
            <w:tcW w:w="874" w:type="dxa"/>
            <w:gridSpan w:val="2"/>
            <w:tcBorders>
              <w:top w:val="nil"/>
              <w:left w:val="nil"/>
              <w:bottom w:val="nil"/>
              <w:right w:val="nil"/>
            </w:tcBorders>
            <w:shd w:val="clear" w:color="auto" w:fill="FFFFFF"/>
            <w:tcMar>
              <w:left w:w="67" w:type="dxa"/>
              <w:right w:w="67" w:type="dxa"/>
            </w:tcMar>
            <w:vAlign w:val="bottom"/>
          </w:tcPr>
          <w:p w14:paraId="539EDFE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w:t>
            </w:r>
          </w:p>
        </w:tc>
      </w:tr>
      <w:tr w:rsidR="005D29F6" w14:paraId="3DD767C5" w14:textId="77777777" w:rsidTr="00B44214">
        <w:trPr>
          <w:cantSplit/>
          <w:jc w:val="center"/>
        </w:trPr>
        <w:tc>
          <w:tcPr>
            <w:tcW w:w="3922" w:type="dxa"/>
            <w:gridSpan w:val="2"/>
            <w:tcBorders>
              <w:top w:val="nil"/>
              <w:left w:val="nil"/>
              <w:bottom w:val="nil"/>
              <w:right w:val="nil"/>
            </w:tcBorders>
            <w:shd w:val="clear" w:color="auto" w:fill="FFFFFF"/>
            <w:tcMar>
              <w:left w:w="67" w:type="dxa"/>
              <w:right w:w="67" w:type="dxa"/>
            </w:tcMar>
          </w:tcPr>
          <w:p w14:paraId="6E26F32E"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Aderente a TARV, ultima semana</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74C174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D27053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D0109A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BDCBF8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EADB40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8DF694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19.4</w:t>
            </w:r>
          </w:p>
        </w:tc>
      </w:tr>
      <w:tr w:rsidR="005D29F6" w14:paraId="6498BC27" w14:textId="77777777" w:rsidTr="00B44214">
        <w:trPr>
          <w:cantSplit/>
          <w:jc w:val="center"/>
        </w:trPr>
        <w:tc>
          <w:tcPr>
            <w:tcW w:w="3922" w:type="dxa"/>
            <w:gridSpan w:val="2"/>
            <w:tcBorders>
              <w:top w:val="nil"/>
              <w:left w:val="nil"/>
              <w:bottom w:val="nil"/>
              <w:right w:val="nil"/>
            </w:tcBorders>
            <w:shd w:val="clear" w:color="auto" w:fill="FFFFFF"/>
            <w:tcMar>
              <w:left w:w="67" w:type="dxa"/>
              <w:right w:w="67" w:type="dxa"/>
            </w:tcMar>
          </w:tcPr>
          <w:p w14:paraId="0BB4BE45"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adherente</w:t>
            </w:r>
          </w:p>
        </w:tc>
        <w:tc>
          <w:tcPr>
            <w:tcW w:w="874" w:type="dxa"/>
            <w:gridSpan w:val="2"/>
            <w:vMerge/>
            <w:tcBorders>
              <w:top w:val="nil"/>
              <w:left w:val="nil"/>
              <w:bottom w:val="nil"/>
              <w:right w:val="nil"/>
            </w:tcBorders>
            <w:shd w:val="clear" w:color="auto" w:fill="FFFFFF"/>
            <w:tcMar>
              <w:left w:w="67" w:type="dxa"/>
              <w:right w:w="67" w:type="dxa"/>
            </w:tcMar>
            <w:vAlign w:val="bottom"/>
          </w:tcPr>
          <w:p w14:paraId="2FF41E68"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33F3E3E"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C43AEC8"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B951BD3"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2596085" w14:textId="77777777" w:rsidR="005D29F6" w:rsidRDefault="005D29F6"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9D89353" w14:textId="77777777" w:rsidR="005D29F6" w:rsidRDefault="005D29F6" w:rsidP="00281490">
            <w:pPr>
              <w:adjustRightInd w:val="0"/>
              <w:rPr>
                <w:sz w:val="24"/>
                <w:szCs w:val="24"/>
              </w:rPr>
            </w:pPr>
          </w:p>
        </w:tc>
      </w:tr>
      <w:tr w:rsidR="005D29F6" w14:paraId="6E0E8DEE" w14:textId="77777777" w:rsidTr="00B44214">
        <w:trPr>
          <w:cantSplit/>
          <w:jc w:val="center"/>
        </w:trPr>
        <w:tc>
          <w:tcPr>
            <w:tcW w:w="3922" w:type="dxa"/>
            <w:gridSpan w:val="2"/>
            <w:tcBorders>
              <w:top w:val="nil"/>
              <w:left w:val="nil"/>
              <w:bottom w:val="single" w:sz="4" w:space="0" w:color="000000"/>
              <w:right w:val="nil"/>
            </w:tcBorders>
            <w:shd w:val="clear" w:color="auto" w:fill="FFFFFF"/>
            <w:tcMar>
              <w:left w:w="67" w:type="dxa"/>
              <w:right w:w="67" w:type="dxa"/>
            </w:tcMar>
          </w:tcPr>
          <w:p w14:paraId="52771EAD"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Adherente</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3EE0AC0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4C33CEC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7A905A0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0EDB493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0D94882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163799A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80.6</w:t>
            </w:r>
          </w:p>
        </w:tc>
      </w:tr>
    </w:tbl>
    <w:p w14:paraId="3F67E3BD" w14:textId="77777777" w:rsidR="005D29F6" w:rsidRDefault="005D29F6" w:rsidP="005D29F6">
      <w:pPr>
        <w:adjustRightInd w:val="0"/>
        <w:rPr>
          <w:rFonts w:ascii="Arial" w:hAnsi="Arial" w:cs="Arial"/>
          <w:color w:val="000000"/>
          <w:sz w:val="19"/>
          <w:szCs w:val="19"/>
        </w:rPr>
      </w:pPr>
    </w:p>
    <w:p w14:paraId="0F98A24E" w14:textId="77777777" w:rsidR="005D29F6" w:rsidRDefault="005D29F6" w:rsidP="005D29F6">
      <w:pPr>
        <w:adjustRightInd w:val="0"/>
        <w:rPr>
          <w:rFonts w:ascii="Arial" w:hAnsi="Arial" w:cs="Arial"/>
          <w:color w:val="000000"/>
          <w:sz w:val="19"/>
          <w:szCs w:val="19"/>
        </w:rPr>
      </w:pPr>
    </w:p>
    <w:p w14:paraId="6D97393D" w14:textId="77777777" w:rsidR="005D29F6" w:rsidRDefault="005D29F6" w:rsidP="005D29F6">
      <w:pPr>
        <w:adjustRightInd w:val="0"/>
        <w:jc w:val="center"/>
        <w:rPr>
          <w:sz w:val="24"/>
          <w:szCs w:val="24"/>
        </w:rPr>
      </w:pPr>
    </w:p>
    <w:p w14:paraId="5D7BCE1F" w14:textId="77777777" w:rsidR="005D29F6" w:rsidRDefault="005D29F6" w:rsidP="005D29F6">
      <w:pPr>
        <w:adjustRightInd w:val="0"/>
        <w:rPr>
          <w:rFonts w:ascii="Arial" w:hAnsi="Arial" w:cs="Arial"/>
          <w:color w:val="000000"/>
          <w:sz w:val="19"/>
          <w:szCs w:val="19"/>
        </w:rPr>
      </w:pPr>
    </w:p>
    <w:p w14:paraId="719F69EE" w14:textId="77777777" w:rsidR="005D29F6" w:rsidRDefault="005D29F6" w:rsidP="005D29F6">
      <w:pPr>
        <w:adjustRightInd w:val="0"/>
        <w:rPr>
          <w:rFonts w:ascii="Arial" w:hAnsi="Arial" w:cs="Arial"/>
          <w:color w:val="000000"/>
          <w:sz w:val="19"/>
          <w:szCs w:val="19"/>
        </w:rPr>
        <w:sectPr w:rsidR="005D29F6">
          <w:headerReference w:type="default" r:id="rId46"/>
          <w:footerReference w:type="default" r:id="rId47"/>
          <w:type w:val="continuous"/>
          <w:pgSz w:w="12240" w:h="15840"/>
          <w:pgMar w:top="360" w:right="360" w:bottom="360" w:left="360" w:header="720" w:footer="360" w:gutter="0"/>
          <w:cols w:space="720"/>
        </w:sectPr>
      </w:pPr>
    </w:p>
    <w:p w14:paraId="0BAFB42B" w14:textId="77777777" w:rsidR="005D29F6" w:rsidRPr="00255DE1" w:rsidRDefault="005D29F6" w:rsidP="005D29F6">
      <w:pPr>
        <w:adjustRightInd w:val="0"/>
        <w:spacing w:before="10" w:after="10"/>
        <w:jc w:val="center"/>
        <w:rPr>
          <w:rFonts w:ascii="Arial" w:hAnsi="Arial" w:cs="Arial"/>
          <w:b/>
          <w:bCs/>
          <w:color w:val="000000"/>
          <w:sz w:val="19"/>
          <w:szCs w:val="19"/>
          <w:lang w:val="pt-BR"/>
        </w:rPr>
      </w:pPr>
      <w:r w:rsidRPr="00255DE1">
        <w:rPr>
          <w:rFonts w:ascii="Arial" w:hAnsi="Arial" w:cs="Arial"/>
          <w:b/>
          <w:bCs/>
          <w:color w:val="000000"/>
          <w:sz w:val="19"/>
          <w:szCs w:val="19"/>
          <w:lang w:val="pt-BR"/>
        </w:rPr>
        <w:t>Vulnerabilidade sócio- econômica e social entre os HSH por província, Angola</w:t>
      </w:r>
    </w:p>
    <w:p w14:paraId="6E9F8DE4" w14:textId="77777777" w:rsidR="005D29F6" w:rsidRPr="00255DE1" w:rsidRDefault="005D29F6" w:rsidP="005D29F6">
      <w:pPr>
        <w:adjustRightInd w:val="0"/>
        <w:spacing w:before="10" w:after="10"/>
        <w:jc w:val="center"/>
        <w:rPr>
          <w:rFonts w:ascii="Arial" w:hAnsi="Arial" w:cs="Arial"/>
          <w:color w:val="000000"/>
          <w:sz w:val="19"/>
          <w:szCs w:val="19"/>
          <w:lang w:val="pt-BR"/>
        </w:rPr>
      </w:pPr>
      <w:r w:rsidRPr="00255DE1">
        <w:rPr>
          <w:rFonts w:ascii="Arial" w:hAnsi="Arial" w:cs="Arial"/>
          <w:color w:val="000000"/>
          <w:sz w:val="19"/>
          <w:szCs w:val="19"/>
          <w:lang w:val="pt-BR"/>
        </w:rPr>
        <w:t>Inquérito do Formulário C, Resultados ponderados</w:t>
      </w:r>
    </w:p>
    <w:p w14:paraId="7A134D79" w14:textId="77777777" w:rsidR="005D29F6" w:rsidRPr="00255DE1" w:rsidRDefault="005D29F6" w:rsidP="005D29F6">
      <w:pPr>
        <w:adjustRightInd w:val="0"/>
        <w:rPr>
          <w:rFonts w:ascii="Arial" w:hAnsi="Arial" w:cs="Arial"/>
          <w:color w:val="000000"/>
          <w:sz w:val="19"/>
          <w:szCs w:val="19"/>
          <w:lang w:val="pt-BR"/>
        </w:rPr>
      </w:pPr>
    </w:p>
    <w:tbl>
      <w:tblPr>
        <w:tblW w:w="0" w:type="auto"/>
        <w:jc w:val="center"/>
        <w:tblLayout w:type="fixed"/>
        <w:tblCellMar>
          <w:left w:w="0" w:type="dxa"/>
          <w:right w:w="0" w:type="dxa"/>
        </w:tblCellMar>
        <w:tblLook w:val="0000" w:firstRow="0" w:lastRow="0" w:firstColumn="0" w:lastColumn="0" w:noHBand="0" w:noVBand="0"/>
      </w:tblPr>
      <w:tblGrid>
        <w:gridCol w:w="5019"/>
        <w:gridCol w:w="874"/>
        <w:gridCol w:w="874"/>
        <w:gridCol w:w="874"/>
        <w:gridCol w:w="874"/>
        <w:gridCol w:w="874"/>
        <w:gridCol w:w="874"/>
      </w:tblGrid>
      <w:tr w:rsidR="005D29F6" w14:paraId="3B65564F" w14:textId="77777777" w:rsidTr="005075C6">
        <w:trPr>
          <w:cantSplit/>
          <w:tblHeader/>
          <w:jc w:val="center"/>
        </w:trPr>
        <w:tc>
          <w:tcPr>
            <w:tcW w:w="5019"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51901FA7" w14:textId="074912D4"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 xml:space="preserve">Tabela </w:t>
            </w:r>
            <w:r w:rsidR="00B44214">
              <w:rPr>
                <w:rFonts w:ascii="Arial" w:hAnsi="Arial" w:cs="Arial"/>
                <w:i/>
                <w:iCs/>
                <w:color w:val="000000"/>
                <w:sz w:val="19"/>
                <w:szCs w:val="19"/>
              </w:rPr>
              <w:t>6</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211B3DE2"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456)</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2D21D661"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256)</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062A0176" w14:textId="2FB74B4E"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(n=68)</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1486C484"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39)</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112DBBB8"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196)</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22874B6D" w14:textId="4C9922FB"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(n=1015)</w:t>
            </w:r>
          </w:p>
        </w:tc>
      </w:tr>
      <w:tr w:rsidR="005D29F6" w14:paraId="2E1AADF6" w14:textId="77777777" w:rsidTr="00281490">
        <w:trPr>
          <w:cantSplit/>
          <w:tblHeader/>
          <w:jc w:val="center"/>
        </w:trPr>
        <w:tc>
          <w:tcPr>
            <w:tcW w:w="5019"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39ACFA01" w14:textId="77777777" w:rsidR="005D29F6" w:rsidRDefault="005D29F6" w:rsidP="00281490">
            <w:pPr>
              <w:adjustRightInd w:val="0"/>
              <w:rPr>
                <w:sz w:val="24"/>
                <w:szCs w:val="24"/>
              </w:rPr>
            </w:pPr>
          </w:p>
        </w:tc>
        <w:tc>
          <w:tcPr>
            <w:tcW w:w="874" w:type="dxa"/>
            <w:tcBorders>
              <w:top w:val="nil"/>
              <w:left w:val="nil"/>
              <w:bottom w:val="single" w:sz="4" w:space="0" w:color="000000"/>
              <w:right w:val="nil"/>
            </w:tcBorders>
            <w:shd w:val="clear" w:color="auto" w:fill="FFFFFF"/>
            <w:tcMar>
              <w:left w:w="67" w:type="dxa"/>
              <w:right w:w="67" w:type="dxa"/>
            </w:tcMar>
            <w:vAlign w:val="bottom"/>
          </w:tcPr>
          <w:p w14:paraId="3BFFC205"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5DC3027F"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1D43A352"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6DD4AD1"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328C1F73"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49F4B5B" w14:textId="77777777" w:rsidR="005D29F6" w:rsidRDefault="005D29F6"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5D29F6" w14:paraId="74DC09AC"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50909048"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Conseguiu comida suficiente,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54FBF2C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67.4</w:t>
            </w:r>
          </w:p>
        </w:tc>
        <w:tc>
          <w:tcPr>
            <w:tcW w:w="874" w:type="dxa"/>
            <w:vMerge w:val="restart"/>
            <w:tcBorders>
              <w:top w:val="nil"/>
              <w:left w:val="nil"/>
              <w:bottom w:val="nil"/>
              <w:right w:val="nil"/>
            </w:tcBorders>
            <w:shd w:val="clear" w:color="auto" w:fill="FFFFFF"/>
            <w:tcMar>
              <w:left w:w="67" w:type="dxa"/>
              <w:right w:w="67" w:type="dxa"/>
            </w:tcMar>
            <w:vAlign w:val="bottom"/>
          </w:tcPr>
          <w:p w14:paraId="609E516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60.9</w:t>
            </w:r>
          </w:p>
        </w:tc>
        <w:tc>
          <w:tcPr>
            <w:tcW w:w="874" w:type="dxa"/>
            <w:vMerge w:val="restart"/>
            <w:tcBorders>
              <w:top w:val="nil"/>
              <w:left w:val="nil"/>
              <w:bottom w:val="nil"/>
              <w:right w:val="nil"/>
            </w:tcBorders>
            <w:shd w:val="clear" w:color="auto" w:fill="FFFFFF"/>
            <w:tcMar>
              <w:left w:w="67" w:type="dxa"/>
              <w:right w:w="67" w:type="dxa"/>
            </w:tcMar>
            <w:vAlign w:val="bottom"/>
          </w:tcPr>
          <w:p w14:paraId="34A4C4D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71.1</w:t>
            </w:r>
          </w:p>
        </w:tc>
        <w:tc>
          <w:tcPr>
            <w:tcW w:w="874" w:type="dxa"/>
            <w:vMerge w:val="restart"/>
            <w:tcBorders>
              <w:top w:val="nil"/>
              <w:left w:val="nil"/>
              <w:bottom w:val="nil"/>
              <w:right w:val="nil"/>
            </w:tcBorders>
            <w:shd w:val="clear" w:color="auto" w:fill="FFFFFF"/>
            <w:tcMar>
              <w:left w:w="67" w:type="dxa"/>
              <w:right w:w="67" w:type="dxa"/>
            </w:tcMar>
            <w:vAlign w:val="bottom"/>
          </w:tcPr>
          <w:p w14:paraId="3020345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75.7</w:t>
            </w:r>
          </w:p>
        </w:tc>
        <w:tc>
          <w:tcPr>
            <w:tcW w:w="874" w:type="dxa"/>
            <w:vMerge w:val="restart"/>
            <w:tcBorders>
              <w:top w:val="nil"/>
              <w:left w:val="nil"/>
              <w:bottom w:val="nil"/>
              <w:right w:val="nil"/>
            </w:tcBorders>
            <w:shd w:val="clear" w:color="auto" w:fill="FFFFFF"/>
            <w:tcMar>
              <w:left w:w="67" w:type="dxa"/>
              <w:right w:w="67" w:type="dxa"/>
            </w:tcMar>
            <w:vAlign w:val="bottom"/>
          </w:tcPr>
          <w:p w14:paraId="5E84A4F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65.0</w:t>
            </w:r>
          </w:p>
        </w:tc>
        <w:tc>
          <w:tcPr>
            <w:tcW w:w="874" w:type="dxa"/>
            <w:vMerge w:val="restart"/>
            <w:tcBorders>
              <w:top w:val="nil"/>
              <w:left w:val="nil"/>
              <w:bottom w:val="nil"/>
              <w:right w:val="nil"/>
            </w:tcBorders>
            <w:shd w:val="clear" w:color="auto" w:fill="FFFFFF"/>
            <w:tcMar>
              <w:left w:w="67" w:type="dxa"/>
              <w:right w:w="67" w:type="dxa"/>
            </w:tcMar>
            <w:vAlign w:val="bottom"/>
          </w:tcPr>
          <w:p w14:paraId="21B9ED9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67.1</w:t>
            </w:r>
          </w:p>
        </w:tc>
      </w:tr>
      <w:tr w:rsidR="005D29F6" w14:paraId="23D65FC5"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386C138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25370308"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A7C1895"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5C7DB55"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F35FF22"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589781E"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5D1FCA7" w14:textId="77777777" w:rsidR="005D29F6" w:rsidRDefault="005D29F6" w:rsidP="00281490">
            <w:pPr>
              <w:adjustRightInd w:val="0"/>
              <w:rPr>
                <w:sz w:val="24"/>
                <w:szCs w:val="24"/>
              </w:rPr>
            </w:pPr>
          </w:p>
        </w:tc>
      </w:tr>
      <w:tr w:rsidR="005D29F6" w14:paraId="755A5B74"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7224DEE2"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0B87678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32.3</w:t>
            </w:r>
          </w:p>
        </w:tc>
        <w:tc>
          <w:tcPr>
            <w:tcW w:w="874" w:type="dxa"/>
            <w:tcBorders>
              <w:top w:val="nil"/>
              <w:left w:val="nil"/>
              <w:bottom w:val="nil"/>
              <w:right w:val="nil"/>
            </w:tcBorders>
            <w:shd w:val="clear" w:color="auto" w:fill="FFFFFF"/>
            <w:tcMar>
              <w:left w:w="67" w:type="dxa"/>
              <w:right w:w="67" w:type="dxa"/>
            </w:tcMar>
            <w:vAlign w:val="bottom"/>
          </w:tcPr>
          <w:p w14:paraId="649BA7B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39.1</w:t>
            </w:r>
          </w:p>
        </w:tc>
        <w:tc>
          <w:tcPr>
            <w:tcW w:w="874" w:type="dxa"/>
            <w:tcBorders>
              <w:top w:val="nil"/>
              <w:left w:val="nil"/>
              <w:bottom w:val="nil"/>
              <w:right w:val="nil"/>
            </w:tcBorders>
            <w:shd w:val="clear" w:color="auto" w:fill="FFFFFF"/>
            <w:tcMar>
              <w:left w:w="67" w:type="dxa"/>
              <w:right w:w="67" w:type="dxa"/>
            </w:tcMar>
            <w:vAlign w:val="bottom"/>
          </w:tcPr>
          <w:p w14:paraId="427F0DF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28.9</w:t>
            </w:r>
          </w:p>
        </w:tc>
        <w:tc>
          <w:tcPr>
            <w:tcW w:w="874" w:type="dxa"/>
            <w:tcBorders>
              <w:top w:val="nil"/>
              <w:left w:val="nil"/>
              <w:bottom w:val="nil"/>
              <w:right w:val="nil"/>
            </w:tcBorders>
            <w:shd w:val="clear" w:color="auto" w:fill="FFFFFF"/>
            <w:tcMar>
              <w:left w:w="67" w:type="dxa"/>
              <w:right w:w="67" w:type="dxa"/>
            </w:tcMar>
            <w:vAlign w:val="bottom"/>
          </w:tcPr>
          <w:p w14:paraId="1F47DD2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24.3</w:t>
            </w:r>
          </w:p>
        </w:tc>
        <w:tc>
          <w:tcPr>
            <w:tcW w:w="874" w:type="dxa"/>
            <w:tcBorders>
              <w:top w:val="nil"/>
              <w:left w:val="nil"/>
              <w:bottom w:val="nil"/>
              <w:right w:val="nil"/>
            </w:tcBorders>
            <w:shd w:val="clear" w:color="auto" w:fill="FFFFFF"/>
            <w:tcMar>
              <w:left w:w="67" w:type="dxa"/>
              <w:right w:w="67" w:type="dxa"/>
            </w:tcMar>
            <w:vAlign w:val="bottom"/>
          </w:tcPr>
          <w:p w14:paraId="22FBF6E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35.0</w:t>
            </w:r>
          </w:p>
        </w:tc>
        <w:tc>
          <w:tcPr>
            <w:tcW w:w="874" w:type="dxa"/>
            <w:tcBorders>
              <w:top w:val="nil"/>
              <w:left w:val="nil"/>
              <w:bottom w:val="nil"/>
              <w:right w:val="nil"/>
            </w:tcBorders>
            <w:shd w:val="clear" w:color="auto" w:fill="FFFFFF"/>
            <w:tcMar>
              <w:left w:w="67" w:type="dxa"/>
              <w:right w:w="67" w:type="dxa"/>
            </w:tcMar>
            <w:vAlign w:val="bottom"/>
          </w:tcPr>
          <w:p w14:paraId="373B348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32.5</w:t>
            </w:r>
          </w:p>
        </w:tc>
      </w:tr>
      <w:tr w:rsidR="005D29F6" w14:paraId="6B7CC579"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2673777D"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36BBC41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tcBorders>
              <w:top w:val="nil"/>
              <w:left w:val="nil"/>
              <w:bottom w:val="nil"/>
              <w:right w:val="nil"/>
            </w:tcBorders>
            <w:shd w:val="clear" w:color="auto" w:fill="FFFFFF"/>
            <w:tcMar>
              <w:left w:w="67" w:type="dxa"/>
              <w:right w:w="67" w:type="dxa"/>
            </w:tcMar>
            <w:vAlign w:val="bottom"/>
          </w:tcPr>
          <w:p w14:paraId="5C5F4DD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F3B4CD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0FF8C0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6AAC92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0F4696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r>
      <w:tr w:rsidR="005D29F6" w14:paraId="63CF15AE"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2CB09531"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Teve dinheiro suficiente,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0D58316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60.8</w:t>
            </w:r>
          </w:p>
        </w:tc>
        <w:tc>
          <w:tcPr>
            <w:tcW w:w="874" w:type="dxa"/>
            <w:vMerge w:val="restart"/>
            <w:tcBorders>
              <w:top w:val="nil"/>
              <w:left w:val="nil"/>
              <w:bottom w:val="nil"/>
              <w:right w:val="nil"/>
            </w:tcBorders>
            <w:shd w:val="clear" w:color="auto" w:fill="FFFFFF"/>
            <w:tcMar>
              <w:left w:w="67" w:type="dxa"/>
              <w:right w:w="67" w:type="dxa"/>
            </w:tcMar>
            <w:vAlign w:val="bottom"/>
          </w:tcPr>
          <w:p w14:paraId="0B6AE8A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53.6</w:t>
            </w:r>
          </w:p>
        </w:tc>
        <w:tc>
          <w:tcPr>
            <w:tcW w:w="874" w:type="dxa"/>
            <w:vMerge w:val="restart"/>
            <w:tcBorders>
              <w:top w:val="nil"/>
              <w:left w:val="nil"/>
              <w:bottom w:val="nil"/>
              <w:right w:val="nil"/>
            </w:tcBorders>
            <w:shd w:val="clear" w:color="auto" w:fill="FFFFFF"/>
            <w:tcMar>
              <w:left w:w="67" w:type="dxa"/>
              <w:right w:w="67" w:type="dxa"/>
            </w:tcMar>
            <w:vAlign w:val="bottom"/>
          </w:tcPr>
          <w:p w14:paraId="1F6CDC3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69.5</w:t>
            </w:r>
          </w:p>
        </w:tc>
        <w:tc>
          <w:tcPr>
            <w:tcW w:w="874" w:type="dxa"/>
            <w:vMerge w:val="restart"/>
            <w:tcBorders>
              <w:top w:val="nil"/>
              <w:left w:val="nil"/>
              <w:bottom w:val="nil"/>
              <w:right w:val="nil"/>
            </w:tcBorders>
            <w:shd w:val="clear" w:color="auto" w:fill="FFFFFF"/>
            <w:tcMar>
              <w:left w:w="67" w:type="dxa"/>
              <w:right w:w="67" w:type="dxa"/>
            </w:tcMar>
            <w:vAlign w:val="bottom"/>
          </w:tcPr>
          <w:p w14:paraId="2E47DEC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55.7</w:t>
            </w:r>
          </w:p>
        </w:tc>
        <w:tc>
          <w:tcPr>
            <w:tcW w:w="874" w:type="dxa"/>
            <w:vMerge w:val="restart"/>
            <w:tcBorders>
              <w:top w:val="nil"/>
              <w:left w:val="nil"/>
              <w:bottom w:val="nil"/>
              <w:right w:val="nil"/>
            </w:tcBorders>
            <w:shd w:val="clear" w:color="auto" w:fill="FFFFFF"/>
            <w:tcMar>
              <w:left w:w="67" w:type="dxa"/>
              <w:right w:w="67" w:type="dxa"/>
            </w:tcMar>
            <w:vAlign w:val="bottom"/>
          </w:tcPr>
          <w:p w14:paraId="163A3AC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56.9</w:t>
            </w:r>
          </w:p>
        </w:tc>
        <w:tc>
          <w:tcPr>
            <w:tcW w:w="874" w:type="dxa"/>
            <w:vMerge w:val="restart"/>
            <w:tcBorders>
              <w:top w:val="nil"/>
              <w:left w:val="nil"/>
              <w:bottom w:val="nil"/>
              <w:right w:val="nil"/>
            </w:tcBorders>
            <w:shd w:val="clear" w:color="auto" w:fill="FFFFFF"/>
            <w:tcMar>
              <w:left w:w="67" w:type="dxa"/>
              <w:right w:w="67" w:type="dxa"/>
            </w:tcMar>
            <w:vAlign w:val="bottom"/>
          </w:tcPr>
          <w:p w14:paraId="52ECDC5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60.4</w:t>
            </w:r>
          </w:p>
        </w:tc>
      </w:tr>
      <w:tr w:rsidR="005D29F6" w14:paraId="13B380F6"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1A7FA701"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2E368F55"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E256BAB"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CA07D5F"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3F6A843"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8A1EAD5"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6BAB4B7" w14:textId="77777777" w:rsidR="005D29F6" w:rsidRDefault="005D29F6" w:rsidP="00281490">
            <w:pPr>
              <w:adjustRightInd w:val="0"/>
              <w:rPr>
                <w:sz w:val="24"/>
                <w:szCs w:val="24"/>
              </w:rPr>
            </w:pPr>
          </w:p>
        </w:tc>
      </w:tr>
      <w:tr w:rsidR="005D29F6" w14:paraId="05F09199"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686724D9"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57FD7D9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38.6</w:t>
            </w:r>
          </w:p>
        </w:tc>
        <w:tc>
          <w:tcPr>
            <w:tcW w:w="874" w:type="dxa"/>
            <w:tcBorders>
              <w:top w:val="nil"/>
              <w:left w:val="nil"/>
              <w:bottom w:val="nil"/>
              <w:right w:val="nil"/>
            </w:tcBorders>
            <w:shd w:val="clear" w:color="auto" w:fill="FFFFFF"/>
            <w:tcMar>
              <w:left w:w="67" w:type="dxa"/>
              <w:right w:w="67" w:type="dxa"/>
            </w:tcMar>
            <w:vAlign w:val="bottom"/>
          </w:tcPr>
          <w:p w14:paraId="32C8AF4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45.8</w:t>
            </w:r>
          </w:p>
        </w:tc>
        <w:tc>
          <w:tcPr>
            <w:tcW w:w="874" w:type="dxa"/>
            <w:tcBorders>
              <w:top w:val="nil"/>
              <w:left w:val="nil"/>
              <w:bottom w:val="nil"/>
              <w:right w:val="nil"/>
            </w:tcBorders>
            <w:shd w:val="clear" w:color="auto" w:fill="FFFFFF"/>
            <w:tcMar>
              <w:left w:w="67" w:type="dxa"/>
              <w:right w:w="67" w:type="dxa"/>
            </w:tcMar>
            <w:vAlign w:val="bottom"/>
          </w:tcPr>
          <w:p w14:paraId="57F8F5F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30.5</w:t>
            </w:r>
          </w:p>
        </w:tc>
        <w:tc>
          <w:tcPr>
            <w:tcW w:w="874" w:type="dxa"/>
            <w:tcBorders>
              <w:top w:val="nil"/>
              <w:left w:val="nil"/>
              <w:bottom w:val="nil"/>
              <w:right w:val="nil"/>
            </w:tcBorders>
            <w:shd w:val="clear" w:color="auto" w:fill="FFFFFF"/>
            <w:tcMar>
              <w:left w:w="67" w:type="dxa"/>
              <w:right w:w="67" w:type="dxa"/>
            </w:tcMar>
            <w:vAlign w:val="bottom"/>
          </w:tcPr>
          <w:p w14:paraId="0500969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44.3</w:t>
            </w:r>
          </w:p>
        </w:tc>
        <w:tc>
          <w:tcPr>
            <w:tcW w:w="874" w:type="dxa"/>
            <w:tcBorders>
              <w:top w:val="nil"/>
              <w:left w:val="nil"/>
              <w:bottom w:val="nil"/>
              <w:right w:val="nil"/>
            </w:tcBorders>
            <w:shd w:val="clear" w:color="auto" w:fill="FFFFFF"/>
            <w:tcMar>
              <w:left w:w="67" w:type="dxa"/>
              <w:right w:w="67" w:type="dxa"/>
            </w:tcMar>
            <w:vAlign w:val="bottom"/>
          </w:tcPr>
          <w:p w14:paraId="029CF4F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43.1</w:t>
            </w:r>
          </w:p>
        </w:tc>
        <w:tc>
          <w:tcPr>
            <w:tcW w:w="874" w:type="dxa"/>
            <w:tcBorders>
              <w:top w:val="nil"/>
              <w:left w:val="nil"/>
              <w:bottom w:val="nil"/>
              <w:right w:val="nil"/>
            </w:tcBorders>
            <w:shd w:val="clear" w:color="auto" w:fill="FFFFFF"/>
            <w:tcMar>
              <w:left w:w="67" w:type="dxa"/>
              <w:right w:w="67" w:type="dxa"/>
            </w:tcMar>
            <w:vAlign w:val="bottom"/>
          </w:tcPr>
          <w:p w14:paraId="5A6F969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39.0</w:t>
            </w:r>
          </w:p>
        </w:tc>
      </w:tr>
      <w:tr w:rsidR="005D29F6" w14:paraId="10C891F4"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790E5F4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376A896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tcBorders>
              <w:top w:val="nil"/>
              <w:left w:val="nil"/>
              <w:bottom w:val="nil"/>
              <w:right w:val="nil"/>
            </w:tcBorders>
            <w:shd w:val="clear" w:color="auto" w:fill="FFFFFF"/>
            <w:tcMar>
              <w:left w:w="67" w:type="dxa"/>
              <w:right w:w="67" w:type="dxa"/>
            </w:tcMar>
            <w:vAlign w:val="bottom"/>
          </w:tcPr>
          <w:p w14:paraId="0D250C8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tcBorders>
              <w:top w:val="nil"/>
              <w:left w:val="nil"/>
              <w:bottom w:val="nil"/>
              <w:right w:val="nil"/>
            </w:tcBorders>
            <w:shd w:val="clear" w:color="auto" w:fill="FFFFFF"/>
            <w:tcMar>
              <w:left w:w="67" w:type="dxa"/>
              <w:right w:w="67" w:type="dxa"/>
            </w:tcMar>
            <w:vAlign w:val="bottom"/>
          </w:tcPr>
          <w:p w14:paraId="615D888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C4B90D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9FF595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4147B3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r>
      <w:tr w:rsidR="005D29F6" w14:paraId="18378469"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7993F95B"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Esteve sem abrigo,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3CD20F5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w:t>
            </w:r>
          </w:p>
        </w:tc>
        <w:tc>
          <w:tcPr>
            <w:tcW w:w="874" w:type="dxa"/>
            <w:vMerge w:val="restart"/>
            <w:tcBorders>
              <w:top w:val="nil"/>
              <w:left w:val="nil"/>
              <w:bottom w:val="nil"/>
              <w:right w:val="nil"/>
            </w:tcBorders>
            <w:shd w:val="clear" w:color="auto" w:fill="FFFFFF"/>
            <w:tcMar>
              <w:left w:w="67" w:type="dxa"/>
              <w:right w:w="67" w:type="dxa"/>
            </w:tcMar>
            <w:vAlign w:val="bottom"/>
          </w:tcPr>
          <w:p w14:paraId="61A3836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16.5</w:t>
            </w:r>
          </w:p>
        </w:tc>
        <w:tc>
          <w:tcPr>
            <w:tcW w:w="874" w:type="dxa"/>
            <w:vMerge w:val="restart"/>
            <w:tcBorders>
              <w:top w:val="nil"/>
              <w:left w:val="nil"/>
              <w:bottom w:val="nil"/>
              <w:right w:val="nil"/>
            </w:tcBorders>
            <w:shd w:val="clear" w:color="auto" w:fill="FFFFFF"/>
            <w:tcMar>
              <w:left w:w="67" w:type="dxa"/>
              <w:right w:w="67" w:type="dxa"/>
            </w:tcMar>
            <w:vAlign w:val="bottom"/>
          </w:tcPr>
          <w:p w14:paraId="58F4D77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15.5</w:t>
            </w:r>
          </w:p>
        </w:tc>
        <w:tc>
          <w:tcPr>
            <w:tcW w:w="874" w:type="dxa"/>
            <w:vMerge w:val="restart"/>
            <w:tcBorders>
              <w:top w:val="nil"/>
              <w:left w:val="nil"/>
              <w:bottom w:val="nil"/>
              <w:right w:val="nil"/>
            </w:tcBorders>
            <w:shd w:val="clear" w:color="auto" w:fill="FFFFFF"/>
            <w:tcMar>
              <w:left w:w="67" w:type="dxa"/>
              <w:right w:w="67" w:type="dxa"/>
            </w:tcMar>
            <w:vAlign w:val="bottom"/>
          </w:tcPr>
          <w:p w14:paraId="43FBC4C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11.3</w:t>
            </w:r>
          </w:p>
        </w:tc>
        <w:tc>
          <w:tcPr>
            <w:tcW w:w="874" w:type="dxa"/>
            <w:vMerge w:val="restart"/>
            <w:tcBorders>
              <w:top w:val="nil"/>
              <w:left w:val="nil"/>
              <w:bottom w:val="nil"/>
              <w:right w:val="nil"/>
            </w:tcBorders>
            <w:shd w:val="clear" w:color="auto" w:fill="FFFFFF"/>
            <w:tcMar>
              <w:left w:w="67" w:type="dxa"/>
              <w:right w:w="67" w:type="dxa"/>
            </w:tcMar>
            <w:vAlign w:val="bottom"/>
          </w:tcPr>
          <w:p w14:paraId="2CB8F57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19.3</w:t>
            </w:r>
          </w:p>
        </w:tc>
        <w:tc>
          <w:tcPr>
            <w:tcW w:w="874" w:type="dxa"/>
            <w:vMerge w:val="restart"/>
            <w:tcBorders>
              <w:top w:val="nil"/>
              <w:left w:val="nil"/>
              <w:bottom w:val="nil"/>
              <w:right w:val="nil"/>
            </w:tcBorders>
            <w:shd w:val="clear" w:color="auto" w:fill="FFFFFF"/>
            <w:tcMar>
              <w:left w:w="67" w:type="dxa"/>
              <w:right w:w="67" w:type="dxa"/>
            </w:tcMar>
            <w:vAlign w:val="bottom"/>
          </w:tcPr>
          <w:p w14:paraId="4EAE852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w:t>
            </w:r>
          </w:p>
        </w:tc>
      </w:tr>
      <w:tr w:rsidR="005D29F6" w14:paraId="37919588"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24DF760E"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2BC0BC9F"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C10E8D2"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FC07796"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5B89148"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4AA3E30"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22098C6" w14:textId="77777777" w:rsidR="005D29F6" w:rsidRDefault="005D29F6" w:rsidP="00281490">
            <w:pPr>
              <w:adjustRightInd w:val="0"/>
              <w:rPr>
                <w:sz w:val="24"/>
                <w:szCs w:val="24"/>
              </w:rPr>
            </w:pPr>
          </w:p>
        </w:tc>
      </w:tr>
      <w:tr w:rsidR="005D29F6" w14:paraId="2C559B2D"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672265B0"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2DA3F54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92.6</w:t>
            </w:r>
          </w:p>
        </w:tc>
        <w:tc>
          <w:tcPr>
            <w:tcW w:w="874" w:type="dxa"/>
            <w:tcBorders>
              <w:top w:val="nil"/>
              <w:left w:val="nil"/>
              <w:bottom w:val="nil"/>
              <w:right w:val="nil"/>
            </w:tcBorders>
            <w:shd w:val="clear" w:color="auto" w:fill="FFFFFF"/>
            <w:tcMar>
              <w:left w:w="67" w:type="dxa"/>
              <w:right w:w="67" w:type="dxa"/>
            </w:tcMar>
            <w:vAlign w:val="bottom"/>
          </w:tcPr>
          <w:p w14:paraId="060513D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83.3</w:t>
            </w:r>
          </w:p>
        </w:tc>
        <w:tc>
          <w:tcPr>
            <w:tcW w:w="874" w:type="dxa"/>
            <w:tcBorders>
              <w:top w:val="nil"/>
              <w:left w:val="nil"/>
              <w:bottom w:val="nil"/>
              <w:right w:val="nil"/>
            </w:tcBorders>
            <w:shd w:val="clear" w:color="auto" w:fill="FFFFFF"/>
            <w:tcMar>
              <w:left w:w="67" w:type="dxa"/>
              <w:right w:w="67" w:type="dxa"/>
            </w:tcMar>
            <w:vAlign w:val="bottom"/>
          </w:tcPr>
          <w:p w14:paraId="0BD7B6D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84.5</w:t>
            </w:r>
          </w:p>
        </w:tc>
        <w:tc>
          <w:tcPr>
            <w:tcW w:w="874" w:type="dxa"/>
            <w:tcBorders>
              <w:top w:val="nil"/>
              <w:left w:val="nil"/>
              <w:bottom w:val="nil"/>
              <w:right w:val="nil"/>
            </w:tcBorders>
            <w:shd w:val="clear" w:color="auto" w:fill="FFFFFF"/>
            <w:tcMar>
              <w:left w:w="67" w:type="dxa"/>
              <w:right w:w="67" w:type="dxa"/>
            </w:tcMar>
            <w:vAlign w:val="bottom"/>
          </w:tcPr>
          <w:p w14:paraId="6D8D25D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87.8</w:t>
            </w:r>
          </w:p>
        </w:tc>
        <w:tc>
          <w:tcPr>
            <w:tcW w:w="874" w:type="dxa"/>
            <w:tcBorders>
              <w:top w:val="nil"/>
              <w:left w:val="nil"/>
              <w:bottom w:val="nil"/>
              <w:right w:val="nil"/>
            </w:tcBorders>
            <w:shd w:val="clear" w:color="auto" w:fill="FFFFFF"/>
            <w:tcMar>
              <w:left w:w="67" w:type="dxa"/>
              <w:right w:w="67" w:type="dxa"/>
            </w:tcMar>
            <w:vAlign w:val="bottom"/>
          </w:tcPr>
          <w:p w14:paraId="5AF2D3D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80.7</w:t>
            </w:r>
          </w:p>
        </w:tc>
        <w:tc>
          <w:tcPr>
            <w:tcW w:w="874" w:type="dxa"/>
            <w:tcBorders>
              <w:top w:val="nil"/>
              <w:left w:val="nil"/>
              <w:bottom w:val="nil"/>
              <w:right w:val="nil"/>
            </w:tcBorders>
            <w:shd w:val="clear" w:color="auto" w:fill="FFFFFF"/>
            <w:tcMar>
              <w:left w:w="67" w:type="dxa"/>
              <w:right w:w="67" w:type="dxa"/>
            </w:tcMar>
            <w:vAlign w:val="bottom"/>
          </w:tcPr>
          <w:p w14:paraId="30B50A3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91.8</w:t>
            </w:r>
          </w:p>
        </w:tc>
      </w:tr>
      <w:tr w:rsidR="005D29F6" w14:paraId="46F5858D"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6B2ED3D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7E824F7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82FC9C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tcBorders>
              <w:top w:val="nil"/>
              <w:left w:val="nil"/>
              <w:bottom w:val="nil"/>
              <w:right w:val="nil"/>
            </w:tcBorders>
            <w:shd w:val="clear" w:color="auto" w:fill="FFFFFF"/>
            <w:tcMar>
              <w:left w:w="67" w:type="dxa"/>
              <w:right w:w="67" w:type="dxa"/>
            </w:tcMar>
            <w:vAlign w:val="bottom"/>
          </w:tcPr>
          <w:p w14:paraId="0C5C6B4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08D2F8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tcBorders>
              <w:top w:val="nil"/>
              <w:left w:val="nil"/>
              <w:bottom w:val="nil"/>
              <w:right w:val="nil"/>
            </w:tcBorders>
            <w:shd w:val="clear" w:color="auto" w:fill="FFFFFF"/>
            <w:tcMar>
              <w:left w:w="67" w:type="dxa"/>
              <w:right w:w="67" w:type="dxa"/>
            </w:tcMar>
            <w:vAlign w:val="bottom"/>
          </w:tcPr>
          <w:p w14:paraId="5366387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391444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r>
      <w:tr w:rsidR="005D29F6" w14:paraId="65DF08E0"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541154AD"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Foi víctima de violência,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37EA649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18.4</w:t>
            </w:r>
          </w:p>
        </w:tc>
        <w:tc>
          <w:tcPr>
            <w:tcW w:w="874" w:type="dxa"/>
            <w:vMerge w:val="restart"/>
            <w:tcBorders>
              <w:top w:val="nil"/>
              <w:left w:val="nil"/>
              <w:bottom w:val="nil"/>
              <w:right w:val="nil"/>
            </w:tcBorders>
            <w:shd w:val="clear" w:color="auto" w:fill="FFFFFF"/>
            <w:tcMar>
              <w:left w:w="67" w:type="dxa"/>
              <w:right w:w="67" w:type="dxa"/>
            </w:tcMar>
            <w:vAlign w:val="bottom"/>
          </w:tcPr>
          <w:p w14:paraId="3622A6D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20.2</w:t>
            </w:r>
          </w:p>
        </w:tc>
        <w:tc>
          <w:tcPr>
            <w:tcW w:w="874" w:type="dxa"/>
            <w:vMerge w:val="restart"/>
            <w:tcBorders>
              <w:top w:val="nil"/>
              <w:left w:val="nil"/>
              <w:bottom w:val="nil"/>
              <w:right w:val="nil"/>
            </w:tcBorders>
            <w:shd w:val="clear" w:color="auto" w:fill="FFFFFF"/>
            <w:tcMar>
              <w:left w:w="67" w:type="dxa"/>
              <w:right w:w="67" w:type="dxa"/>
            </w:tcMar>
            <w:vAlign w:val="bottom"/>
          </w:tcPr>
          <w:p w14:paraId="6A683F3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17.2</w:t>
            </w:r>
          </w:p>
        </w:tc>
        <w:tc>
          <w:tcPr>
            <w:tcW w:w="874" w:type="dxa"/>
            <w:vMerge w:val="restart"/>
            <w:tcBorders>
              <w:top w:val="nil"/>
              <w:left w:val="nil"/>
              <w:bottom w:val="nil"/>
              <w:right w:val="nil"/>
            </w:tcBorders>
            <w:shd w:val="clear" w:color="auto" w:fill="FFFFFF"/>
            <w:tcMar>
              <w:left w:w="67" w:type="dxa"/>
              <w:right w:w="67" w:type="dxa"/>
            </w:tcMar>
            <w:vAlign w:val="bottom"/>
          </w:tcPr>
          <w:p w14:paraId="3C4E973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17.0</w:t>
            </w:r>
          </w:p>
        </w:tc>
        <w:tc>
          <w:tcPr>
            <w:tcW w:w="874" w:type="dxa"/>
            <w:vMerge w:val="restart"/>
            <w:tcBorders>
              <w:top w:val="nil"/>
              <w:left w:val="nil"/>
              <w:bottom w:val="nil"/>
              <w:right w:val="nil"/>
            </w:tcBorders>
            <w:shd w:val="clear" w:color="auto" w:fill="FFFFFF"/>
            <w:tcMar>
              <w:left w:w="67" w:type="dxa"/>
              <w:right w:w="67" w:type="dxa"/>
            </w:tcMar>
            <w:vAlign w:val="bottom"/>
          </w:tcPr>
          <w:p w14:paraId="2E0B2E0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18.8</w:t>
            </w:r>
          </w:p>
        </w:tc>
        <w:tc>
          <w:tcPr>
            <w:tcW w:w="874" w:type="dxa"/>
            <w:vMerge w:val="restart"/>
            <w:tcBorders>
              <w:top w:val="nil"/>
              <w:left w:val="nil"/>
              <w:bottom w:val="nil"/>
              <w:right w:val="nil"/>
            </w:tcBorders>
            <w:shd w:val="clear" w:color="auto" w:fill="FFFFFF"/>
            <w:tcMar>
              <w:left w:w="67" w:type="dxa"/>
              <w:right w:w="67" w:type="dxa"/>
            </w:tcMar>
            <w:vAlign w:val="bottom"/>
          </w:tcPr>
          <w:p w14:paraId="7DF2C79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18.5</w:t>
            </w:r>
          </w:p>
        </w:tc>
      </w:tr>
      <w:tr w:rsidR="005D29F6" w14:paraId="16B39B02"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38645550"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7C29B307"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6C612FE"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7D3996D"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BB1CDCD"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F311E32"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A602D38" w14:textId="77777777" w:rsidR="005D29F6" w:rsidRDefault="005D29F6" w:rsidP="00281490">
            <w:pPr>
              <w:adjustRightInd w:val="0"/>
              <w:rPr>
                <w:sz w:val="24"/>
                <w:szCs w:val="24"/>
              </w:rPr>
            </w:pPr>
          </w:p>
        </w:tc>
      </w:tr>
      <w:tr w:rsidR="005D29F6" w14:paraId="4A478EF4"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034E512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6E8C0C3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81.0</w:t>
            </w:r>
          </w:p>
        </w:tc>
        <w:tc>
          <w:tcPr>
            <w:tcW w:w="874" w:type="dxa"/>
            <w:tcBorders>
              <w:top w:val="nil"/>
              <w:left w:val="nil"/>
              <w:bottom w:val="nil"/>
              <w:right w:val="nil"/>
            </w:tcBorders>
            <w:shd w:val="clear" w:color="auto" w:fill="FFFFFF"/>
            <w:tcMar>
              <w:left w:w="67" w:type="dxa"/>
              <w:right w:w="67" w:type="dxa"/>
            </w:tcMar>
            <w:vAlign w:val="bottom"/>
          </w:tcPr>
          <w:p w14:paraId="0DBCE1D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78.9</w:t>
            </w:r>
          </w:p>
        </w:tc>
        <w:tc>
          <w:tcPr>
            <w:tcW w:w="874" w:type="dxa"/>
            <w:tcBorders>
              <w:top w:val="nil"/>
              <w:left w:val="nil"/>
              <w:bottom w:val="nil"/>
              <w:right w:val="nil"/>
            </w:tcBorders>
            <w:shd w:val="clear" w:color="auto" w:fill="FFFFFF"/>
            <w:tcMar>
              <w:left w:w="67" w:type="dxa"/>
              <w:right w:w="67" w:type="dxa"/>
            </w:tcMar>
            <w:vAlign w:val="bottom"/>
          </w:tcPr>
          <w:p w14:paraId="2231A3E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79.9</w:t>
            </w:r>
          </w:p>
        </w:tc>
        <w:tc>
          <w:tcPr>
            <w:tcW w:w="874" w:type="dxa"/>
            <w:tcBorders>
              <w:top w:val="nil"/>
              <w:left w:val="nil"/>
              <w:bottom w:val="nil"/>
              <w:right w:val="nil"/>
            </w:tcBorders>
            <w:shd w:val="clear" w:color="auto" w:fill="FFFFFF"/>
            <w:tcMar>
              <w:left w:w="67" w:type="dxa"/>
              <w:right w:w="67" w:type="dxa"/>
            </w:tcMar>
            <w:vAlign w:val="bottom"/>
          </w:tcPr>
          <w:p w14:paraId="65693C0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83.0</w:t>
            </w:r>
          </w:p>
        </w:tc>
        <w:tc>
          <w:tcPr>
            <w:tcW w:w="874" w:type="dxa"/>
            <w:tcBorders>
              <w:top w:val="nil"/>
              <w:left w:val="nil"/>
              <w:bottom w:val="nil"/>
              <w:right w:val="nil"/>
            </w:tcBorders>
            <w:shd w:val="clear" w:color="auto" w:fill="FFFFFF"/>
            <w:tcMar>
              <w:left w:w="67" w:type="dxa"/>
              <w:right w:w="67" w:type="dxa"/>
            </w:tcMar>
            <w:vAlign w:val="bottom"/>
          </w:tcPr>
          <w:p w14:paraId="1131402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81.2</w:t>
            </w:r>
          </w:p>
        </w:tc>
        <w:tc>
          <w:tcPr>
            <w:tcW w:w="874" w:type="dxa"/>
            <w:tcBorders>
              <w:top w:val="nil"/>
              <w:left w:val="nil"/>
              <w:bottom w:val="nil"/>
              <w:right w:val="nil"/>
            </w:tcBorders>
            <w:shd w:val="clear" w:color="auto" w:fill="FFFFFF"/>
            <w:tcMar>
              <w:left w:w="67" w:type="dxa"/>
              <w:right w:w="67" w:type="dxa"/>
            </w:tcMar>
            <w:vAlign w:val="bottom"/>
          </w:tcPr>
          <w:p w14:paraId="2976B69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80.9</w:t>
            </w:r>
          </w:p>
        </w:tc>
      </w:tr>
      <w:tr w:rsidR="005D29F6" w14:paraId="5FE1D942"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36440726"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6AD314D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tcBorders>
              <w:top w:val="nil"/>
              <w:left w:val="nil"/>
              <w:bottom w:val="nil"/>
              <w:right w:val="nil"/>
            </w:tcBorders>
            <w:shd w:val="clear" w:color="auto" w:fill="FFFFFF"/>
            <w:tcMar>
              <w:left w:w="67" w:type="dxa"/>
              <w:right w:w="67" w:type="dxa"/>
            </w:tcMar>
            <w:vAlign w:val="bottom"/>
          </w:tcPr>
          <w:p w14:paraId="3ED38CB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tcBorders>
              <w:top w:val="nil"/>
              <w:left w:val="nil"/>
              <w:bottom w:val="nil"/>
              <w:right w:val="nil"/>
            </w:tcBorders>
            <w:shd w:val="clear" w:color="auto" w:fill="FFFFFF"/>
            <w:tcMar>
              <w:left w:w="67" w:type="dxa"/>
              <w:right w:w="67" w:type="dxa"/>
            </w:tcMar>
            <w:vAlign w:val="bottom"/>
          </w:tcPr>
          <w:p w14:paraId="54CA383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w:t>
            </w:r>
          </w:p>
        </w:tc>
        <w:tc>
          <w:tcPr>
            <w:tcW w:w="874" w:type="dxa"/>
            <w:tcBorders>
              <w:top w:val="nil"/>
              <w:left w:val="nil"/>
              <w:bottom w:val="nil"/>
              <w:right w:val="nil"/>
            </w:tcBorders>
            <w:shd w:val="clear" w:color="auto" w:fill="FFFFFF"/>
            <w:tcMar>
              <w:left w:w="67" w:type="dxa"/>
              <w:right w:w="67" w:type="dxa"/>
            </w:tcMar>
            <w:vAlign w:val="bottom"/>
          </w:tcPr>
          <w:p w14:paraId="6CDACFB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15ED15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D91727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r>
      <w:tr w:rsidR="005D29F6" w14:paraId="389BB5FD"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7658AD7D"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Sofreu agressão pela policia,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43047F8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17.2</w:t>
            </w:r>
          </w:p>
        </w:tc>
        <w:tc>
          <w:tcPr>
            <w:tcW w:w="874" w:type="dxa"/>
            <w:vMerge w:val="restart"/>
            <w:tcBorders>
              <w:top w:val="nil"/>
              <w:left w:val="nil"/>
              <w:bottom w:val="nil"/>
              <w:right w:val="nil"/>
            </w:tcBorders>
            <w:shd w:val="clear" w:color="auto" w:fill="FFFFFF"/>
            <w:tcMar>
              <w:left w:w="67" w:type="dxa"/>
              <w:right w:w="67" w:type="dxa"/>
            </w:tcMar>
            <w:vAlign w:val="bottom"/>
          </w:tcPr>
          <w:p w14:paraId="1E9E613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16.6</w:t>
            </w:r>
          </w:p>
        </w:tc>
        <w:tc>
          <w:tcPr>
            <w:tcW w:w="874" w:type="dxa"/>
            <w:vMerge w:val="restart"/>
            <w:tcBorders>
              <w:top w:val="nil"/>
              <w:left w:val="nil"/>
              <w:bottom w:val="nil"/>
              <w:right w:val="nil"/>
            </w:tcBorders>
            <w:shd w:val="clear" w:color="auto" w:fill="FFFFFF"/>
            <w:tcMar>
              <w:left w:w="67" w:type="dxa"/>
              <w:right w:w="67" w:type="dxa"/>
            </w:tcMar>
            <w:vAlign w:val="bottom"/>
          </w:tcPr>
          <w:p w14:paraId="3D03A99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22.6</w:t>
            </w:r>
          </w:p>
        </w:tc>
        <w:tc>
          <w:tcPr>
            <w:tcW w:w="874" w:type="dxa"/>
            <w:vMerge w:val="restart"/>
            <w:tcBorders>
              <w:top w:val="nil"/>
              <w:left w:val="nil"/>
              <w:bottom w:val="nil"/>
              <w:right w:val="nil"/>
            </w:tcBorders>
            <w:shd w:val="clear" w:color="auto" w:fill="FFFFFF"/>
            <w:tcMar>
              <w:left w:w="67" w:type="dxa"/>
              <w:right w:w="67" w:type="dxa"/>
            </w:tcMar>
            <w:vAlign w:val="bottom"/>
          </w:tcPr>
          <w:p w14:paraId="508E957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16.5</w:t>
            </w:r>
          </w:p>
        </w:tc>
        <w:tc>
          <w:tcPr>
            <w:tcW w:w="874" w:type="dxa"/>
            <w:vMerge w:val="restart"/>
            <w:tcBorders>
              <w:top w:val="nil"/>
              <w:left w:val="nil"/>
              <w:bottom w:val="nil"/>
              <w:right w:val="nil"/>
            </w:tcBorders>
            <w:shd w:val="clear" w:color="auto" w:fill="FFFFFF"/>
            <w:tcMar>
              <w:left w:w="67" w:type="dxa"/>
              <w:right w:w="67" w:type="dxa"/>
            </w:tcMar>
            <w:vAlign w:val="bottom"/>
          </w:tcPr>
          <w:p w14:paraId="0909079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21.8</w:t>
            </w:r>
          </w:p>
        </w:tc>
        <w:tc>
          <w:tcPr>
            <w:tcW w:w="874" w:type="dxa"/>
            <w:vMerge w:val="restart"/>
            <w:tcBorders>
              <w:top w:val="nil"/>
              <w:left w:val="nil"/>
              <w:bottom w:val="nil"/>
              <w:right w:val="nil"/>
            </w:tcBorders>
            <w:shd w:val="clear" w:color="auto" w:fill="FFFFFF"/>
            <w:tcMar>
              <w:left w:w="67" w:type="dxa"/>
              <w:right w:w="67" w:type="dxa"/>
            </w:tcMar>
            <w:vAlign w:val="bottom"/>
          </w:tcPr>
          <w:p w14:paraId="3A75146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17.3</w:t>
            </w:r>
          </w:p>
        </w:tc>
      </w:tr>
      <w:tr w:rsidR="005D29F6" w14:paraId="3242E4CB"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48A18234"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770CCFD1"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18D7757"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B282C87"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F4134C5"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39261FB"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1C589C4" w14:textId="77777777" w:rsidR="005D29F6" w:rsidRDefault="005D29F6" w:rsidP="00281490">
            <w:pPr>
              <w:adjustRightInd w:val="0"/>
              <w:rPr>
                <w:sz w:val="24"/>
                <w:szCs w:val="24"/>
              </w:rPr>
            </w:pPr>
          </w:p>
        </w:tc>
      </w:tr>
      <w:tr w:rsidR="005D29F6" w14:paraId="250E4F7A"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4B500940"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587FBD5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82.7</w:t>
            </w:r>
          </w:p>
        </w:tc>
        <w:tc>
          <w:tcPr>
            <w:tcW w:w="874" w:type="dxa"/>
            <w:tcBorders>
              <w:top w:val="nil"/>
              <w:left w:val="nil"/>
              <w:bottom w:val="nil"/>
              <w:right w:val="nil"/>
            </w:tcBorders>
            <w:shd w:val="clear" w:color="auto" w:fill="FFFFFF"/>
            <w:tcMar>
              <w:left w:w="67" w:type="dxa"/>
              <w:right w:w="67" w:type="dxa"/>
            </w:tcMar>
            <w:vAlign w:val="bottom"/>
          </w:tcPr>
          <w:p w14:paraId="3790357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83.2</w:t>
            </w:r>
          </w:p>
        </w:tc>
        <w:tc>
          <w:tcPr>
            <w:tcW w:w="874" w:type="dxa"/>
            <w:tcBorders>
              <w:top w:val="nil"/>
              <w:left w:val="nil"/>
              <w:bottom w:val="nil"/>
              <w:right w:val="nil"/>
            </w:tcBorders>
            <w:shd w:val="clear" w:color="auto" w:fill="FFFFFF"/>
            <w:tcMar>
              <w:left w:w="67" w:type="dxa"/>
              <w:right w:w="67" w:type="dxa"/>
            </w:tcMar>
            <w:vAlign w:val="bottom"/>
          </w:tcPr>
          <w:p w14:paraId="32609F5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76.6</w:t>
            </w:r>
          </w:p>
        </w:tc>
        <w:tc>
          <w:tcPr>
            <w:tcW w:w="874" w:type="dxa"/>
            <w:tcBorders>
              <w:top w:val="nil"/>
              <w:left w:val="nil"/>
              <w:bottom w:val="nil"/>
              <w:right w:val="nil"/>
            </w:tcBorders>
            <w:shd w:val="clear" w:color="auto" w:fill="FFFFFF"/>
            <w:tcMar>
              <w:left w:w="67" w:type="dxa"/>
              <w:right w:w="67" w:type="dxa"/>
            </w:tcMar>
            <w:vAlign w:val="bottom"/>
          </w:tcPr>
          <w:p w14:paraId="3FCD25B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83.5</w:t>
            </w:r>
          </w:p>
        </w:tc>
        <w:tc>
          <w:tcPr>
            <w:tcW w:w="874" w:type="dxa"/>
            <w:tcBorders>
              <w:top w:val="nil"/>
              <w:left w:val="nil"/>
              <w:bottom w:val="nil"/>
              <w:right w:val="nil"/>
            </w:tcBorders>
            <w:shd w:val="clear" w:color="auto" w:fill="FFFFFF"/>
            <w:tcMar>
              <w:left w:w="67" w:type="dxa"/>
              <w:right w:w="67" w:type="dxa"/>
            </w:tcMar>
            <w:vAlign w:val="bottom"/>
          </w:tcPr>
          <w:p w14:paraId="3C2CD34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78.2</w:t>
            </w:r>
          </w:p>
        </w:tc>
        <w:tc>
          <w:tcPr>
            <w:tcW w:w="874" w:type="dxa"/>
            <w:tcBorders>
              <w:top w:val="nil"/>
              <w:left w:val="nil"/>
              <w:bottom w:val="nil"/>
              <w:right w:val="nil"/>
            </w:tcBorders>
            <w:shd w:val="clear" w:color="auto" w:fill="FFFFFF"/>
            <w:tcMar>
              <w:left w:w="67" w:type="dxa"/>
              <w:right w:w="67" w:type="dxa"/>
            </w:tcMar>
            <w:vAlign w:val="bottom"/>
          </w:tcPr>
          <w:p w14:paraId="1EB1C63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82.6</w:t>
            </w:r>
          </w:p>
        </w:tc>
      </w:tr>
      <w:tr w:rsidR="005D29F6" w14:paraId="117E00C3"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310BBBD6"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2A31C34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521D600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tcBorders>
              <w:top w:val="nil"/>
              <w:left w:val="nil"/>
              <w:bottom w:val="nil"/>
              <w:right w:val="nil"/>
            </w:tcBorders>
            <w:shd w:val="clear" w:color="auto" w:fill="FFFFFF"/>
            <w:tcMar>
              <w:left w:w="67" w:type="dxa"/>
              <w:right w:w="67" w:type="dxa"/>
            </w:tcMar>
            <w:vAlign w:val="bottom"/>
          </w:tcPr>
          <w:p w14:paraId="4BF988D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tcBorders>
              <w:top w:val="nil"/>
              <w:left w:val="nil"/>
              <w:bottom w:val="nil"/>
              <w:right w:val="nil"/>
            </w:tcBorders>
            <w:shd w:val="clear" w:color="auto" w:fill="FFFFFF"/>
            <w:tcMar>
              <w:left w:w="67" w:type="dxa"/>
              <w:right w:w="67" w:type="dxa"/>
            </w:tcMar>
            <w:vAlign w:val="bottom"/>
          </w:tcPr>
          <w:p w14:paraId="3F04797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9B4119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C13750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5D29F6" w14:paraId="77C7266D"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29F003B2"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Passou uma noite na cadeia,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77CA88B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19.4</w:t>
            </w:r>
          </w:p>
        </w:tc>
        <w:tc>
          <w:tcPr>
            <w:tcW w:w="874" w:type="dxa"/>
            <w:vMerge w:val="restart"/>
            <w:tcBorders>
              <w:top w:val="nil"/>
              <w:left w:val="nil"/>
              <w:bottom w:val="nil"/>
              <w:right w:val="nil"/>
            </w:tcBorders>
            <w:shd w:val="clear" w:color="auto" w:fill="FFFFFF"/>
            <w:tcMar>
              <w:left w:w="67" w:type="dxa"/>
              <w:right w:w="67" w:type="dxa"/>
            </w:tcMar>
            <w:vAlign w:val="bottom"/>
          </w:tcPr>
          <w:p w14:paraId="2FECF35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20.2</w:t>
            </w:r>
          </w:p>
        </w:tc>
        <w:tc>
          <w:tcPr>
            <w:tcW w:w="874" w:type="dxa"/>
            <w:vMerge w:val="restart"/>
            <w:tcBorders>
              <w:top w:val="nil"/>
              <w:left w:val="nil"/>
              <w:bottom w:val="nil"/>
              <w:right w:val="nil"/>
            </w:tcBorders>
            <w:shd w:val="clear" w:color="auto" w:fill="FFFFFF"/>
            <w:tcMar>
              <w:left w:w="67" w:type="dxa"/>
              <w:right w:w="67" w:type="dxa"/>
            </w:tcMar>
            <w:vAlign w:val="bottom"/>
          </w:tcPr>
          <w:p w14:paraId="3040E08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18.8</w:t>
            </w:r>
          </w:p>
        </w:tc>
        <w:tc>
          <w:tcPr>
            <w:tcW w:w="874" w:type="dxa"/>
            <w:vMerge w:val="restart"/>
            <w:tcBorders>
              <w:top w:val="nil"/>
              <w:left w:val="nil"/>
              <w:bottom w:val="nil"/>
              <w:right w:val="nil"/>
            </w:tcBorders>
            <w:shd w:val="clear" w:color="auto" w:fill="FFFFFF"/>
            <w:tcMar>
              <w:left w:w="67" w:type="dxa"/>
              <w:right w:w="67" w:type="dxa"/>
            </w:tcMar>
            <w:vAlign w:val="bottom"/>
          </w:tcPr>
          <w:p w14:paraId="43F22ED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14.8</w:t>
            </w:r>
          </w:p>
        </w:tc>
        <w:tc>
          <w:tcPr>
            <w:tcW w:w="874" w:type="dxa"/>
            <w:vMerge w:val="restart"/>
            <w:tcBorders>
              <w:top w:val="nil"/>
              <w:left w:val="nil"/>
              <w:bottom w:val="nil"/>
              <w:right w:val="nil"/>
            </w:tcBorders>
            <w:shd w:val="clear" w:color="auto" w:fill="FFFFFF"/>
            <w:tcMar>
              <w:left w:w="67" w:type="dxa"/>
              <w:right w:w="67" w:type="dxa"/>
            </w:tcMar>
            <w:vAlign w:val="bottom"/>
          </w:tcPr>
          <w:p w14:paraId="3CFB2CB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26.9</w:t>
            </w:r>
          </w:p>
        </w:tc>
        <w:tc>
          <w:tcPr>
            <w:tcW w:w="874" w:type="dxa"/>
            <w:vMerge w:val="restart"/>
            <w:tcBorders>
              <w:top w:val="nil"/>
              <w:left w:val="nil"/>
              <w:bottom w:val="nil"/>
              <w:right w:val="nil"/>
            </w:tcBorders>
            <w:shd w:val="clear" w:color="auto" w:fill="FFFFFF"/>
            <w:tcMar>
              <w:left w:w="67" w:type="dxa"/>
              <w:right w:w="67" w:type="dxa"/>
            </w:tcMar>
            <w:vAlign w:val="bottom"/>
          </w:tcPr>
          <w:p w14:paraId="0AEE6C8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19.5</w:t>
            </w:r>
          </w:p>
        </w:tc>
      </w:tr>
      <w:tr w:rsidR="005D29F6" w14:paraId="4CCA9E5E"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2E1A0F32"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38C5C4B6"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61841E7"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BA4EED8"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16BA996"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A55C684"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7ADACCB" w14:textId="77777777" w:rsidR="005D29F6" w:rsidRDefault="005D29F6" w:rsidP="00281490">
            <w:pPr>
              <w:adjustRightInd w:val="0"/>
              <w:rPr>
                <w:sz w:val="24"/>
                <w:szCs w:val="24"/>
              </w:rPr>
            </w:pPr>
          </w:p>
        </w:tc>
      </w:tr>
      <w:tr w:rsidR="005D29F6" w14:paraId="097D2EC9"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142A65F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3995E10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80.4</w:t>
            </w:r>
          </w:p>
        </w:tc>
        <w:tc>
          <w:tcPr>
            <w:tcW w:w="874" w:type="dxa"/>
            <w:tcBorders>
              <w:top w:val="nil"/>
              <w:left w:val="nil"/>
              <w:bottom w:val="nil"/>
              <w:right w:val="nil"/>
            </w:tcBorders>
            <w:shd w:val="clear" w:color="auto" w:fill="FFFFFF"/>
            <w:tcMar>
              <w:left w:w="67" w:type="dxa"/>
              <w:right w:w="67" w:type="dxa"/>
            </w:tcMar>
            <w:vAlign w:val="bottom"/>
          </w:tcPr>
          <w:p w14:paraId="45E6F43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79.5</w:t>
            </w:r>
          </w:p>
        </w:tc>
        <w:tc>
          <w:tcPr>
            <w:tcW w:w="874" w:type="dxa"/>
            <w:tcBorders>
              <w:top w:val="nil"/>
              <w:left w:val="nil"/>
              <w:bottom w:val="nil"/>
              <w:right w:val="nil"/>
            </w:tcBorders>
            <w:shd w:val="clear" w:color="auto" w:fill="FFFFFF"/>
            <w:tcMar>
              <w:left w:w="67" w:type="dxa"/>
              <w:right w:w="67" w:type="dxa"/>
            </w:tcMar>
            <w:vAlign w:val="bottom"/>
          </w:tcPr>
          <w:p w14:paraId="48344CB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81.2</w:t>
            </w:r>
          </w:p>
        </w:tc>
        <w:tc>
          <w:tcPr>
            <w:tcW w:w="874" w:type="dxa"/>
            <w:tcBorders>
              <w:top w:val="nil"/>
              <w:left w:val="nil"/>
              <w:bottom w:val="nil"/>
              <w:right w:val="nil"/>
            </w:tcBorders>
            <w:shd w:val="clear" w:color="auto" w:fill="FFFFFF"/>
            <w:tcMar>
              <w:left w:w="67" w:type="dxa"/>
              <w:right w:w="67" w:type="dxa"/>
            </w:tcMar>
            <w:vAlign w:val="bottom"/>
          </w:tcPr>
          <w:p w14:paraId="19707ED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85.2</w:t>
            </w:r>
          </w:p>
        </w:tc>
        <w:tc>
          <w:tcPr>
            <w:tcW w:w="874" w:type="dxa"/>
            <w:tcBorders>
              <w:top w:val="nil"/>
              <w:left w:val="nil"/>
              <w:bottom w:val="nil"/>
              <w:right w:val="nil"/>
            </w:tcBorders>
            <w:shd w:val="clear" w:color="auto" w:fill="FFFFFF"/>
            <w:tcMar>
              <w:left w:w="67" w:type="dxa"/>
              <w:right w:w="67" w:type="dxa"/>
            </w:tcMar>
            <w:vAlign w:val="bottom"/>
          </w:tcPr>
          <w:p w14:paraId="0BBF074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72.8</w:t>
            </w:r>
          </w:p>
        </w:tc>
        <w:tc>
          <w:tcPr>
            <w:tcW w:w="874" w:type="dxa"/>
            <w:tcBorders>
              <w:top w:val="nil"/>
              <w:left w:val="nil"/>
              <w:bottom w:val="nil"/>
              <w:right w:val="nil"/>
            </w:tcBorders>
            <w:shd w:val="clear" w:color="auto" w:fill="FFFFFF"/>
            <w:tcMar>
              <w:left w:w="67" w:type="dxa"/>
              <w:right w:w="67" w:type="dxa"/>
            </w:tcMar>
            <w:vAlign w:val="bottom"/>
          </w:tcPr>
          <w:p w14:paraId="3A87DED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80.3</w:t>
            </w:r>
          </w:p>
        </w:tc>
      </w:tr>
      <w:tr w:rsidR="005D29F6" w14:paraId="51584EFA"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2278837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0458AA7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5890C4E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tcBorders>
              <w:top w:val="nil"/>
              <w:left w:val="nil"/>
              <w:bottom w:val="nil"/>
              <w:right w:val="nil"/>
            </w:tcBorders>
            <w:shd w:val="clear" w:color="auto" w:fill="FFFFFF"/>
            <w:tcMar>
              <w:left w:w="67" w:type="dxa"/>
              <w:right w:w="67" w:type="dxa"/>
            </w:tcMar>
            <w:vAlign w:val="bottom"/>
          </w:tcPr>
          <w:p w14:paraId="44DF207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EEE79A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DBE13D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tcBorders>
              <w:top w:val="nil"/>
              <w:left w:val="nil"/>
              <w:bottom w:val="nil"/>
              <w:right w:val="nil"/>
            </w:tcBorders>
            <w:shd w:val="clear" w:color="auto" w:fill="FFFFFF"/>
            <w:tcMar>
              <w:left w:w="67" w:type="dxa"/>
              <w:right w:w="67" w:type="dxa"/>
            </w:tcMar>
            <w:vAlign w:val="bottom"/>
          </w:tcPr>
          <w:p w14:paraId="600C424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r>
      <w:tr w:rsidR="005D29F6" w14:paraId="1E87D879"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43DA9FD7"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Recebeu ajuda legal para problema da violência/estigma</w:t>
            </w:r>
          </w:p>
        </w:tc>
        <w:tc>
          <w:tcPr>
            <w:tcW w:w="874" w:type="dxa"/>
            <w:vMerge w:val="restart"/>
            <w:tcBorders>
              <w:top w:val="nil"/>
              <w:left w:val="nil"/>
              <w:bottom w:val="nil"/>
              <w:right w:val="nil"/>
            </w:tcBorders>
            <w:shd w:val="clear" w:color="auto" w:fill="FFFFFF"/>
            <w:tcMar>
              <w:left w:w="67" w:type="dxa"/>
              <w:right w:w="67" w:type="dxa"/>
            </w:tcMar>
            <w:vAlign w:val="bottom"/>
          </w:tcPr>
          <w:p w14:paraId="3532DED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11.4</w:t>
            </w:r>
          </w:p>
        </w:tc>
        <w:tc>
          <w:tcPr>
            <w:tcW w:w="874" w:type="dxa"/>
            <w:vMerge w:val="restart"/>
            <w:tcBorders>
              <w:top w:val="nil"/>
              <w:left w:val="nil"/>
              <w:bottom w:val="nil"/>
              <w:right w:val="nil"/>
            </w:tcBorders>
            <w:shd w:val="clear" w:color="auto" w:fill="FFFFFF"/>
            <w:tcMar>
              <w:left w:w="67" w:type="dxa"/>
              <w:right w:w="67" w:type="dxa"/>
            </w:tcMar>
            <w:vAlign w:val="bottom"/>
          </w:tcPr>
          <w:p w14:paraId="7B9B888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13.6</w:t>
            </w:r>
          </w:p>
        </w:tc>
        <w:tc>
          <w:tcPr>
            <w:tcW w:w="874" w:type="dxa"/>
            <w:vMerge w:val="restart"/>
            <w:tcBorders>
              <w:top w:val="nil"/>
              <w:left w:val="nil"/>
              <w:bottom w:val="nil"/>
              <w:right w:val="nil"/>
            </w:tcBorders>
            <w:shd w:val="clear" w:color="auto" w:fill="FFFFFF"/>
            <w:tcMar>
              <w:left w:w="67" w:type="dxa"/>
              <w:right w:w="67" w:type="dxa"/>
            </w:tcMar>
            <w:vAlign w:val="bottom"/>
          </w:tcPr>
          <w:p w14:paraId="18D1027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21.8</w:t>
            </w:r>
          </w:p>
        </w:tc>
        <w:tc>
          <w:tcPr>
            <w:tcW w:w="874" w:type="dxa"/>
            <w:vMerge w:val="restart"/>
            <w:tcBorders>
              <w:top w:val="nil"/>
              <w:left w:val="nil"/>
              <w:bottom w:val="nil"/>
              <w:right w:val="nil"/>
            </w:tcBorders>
            <w:shd w:val="clear" w:color="auto" w:fill="FFFFFF"/>
            <w:tcMar>
              <w:left w:w="67" w:type="dxa"/>
              <w:right w:w="67" w:type="dxa"/>
            </w:tcMar>
            <w:vAlign w:val="bottom"/>
          </w:tcPr>
          <w:p w14:paraId="2557CF2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w:t>
            </w:r>
          </w:p>
        </w:tc>
        <w:tc>
          <w:tcPr>
            <w:tcW w:w="874" w:type="dxa"/>
            <w:vMerge w:val="restart"/>
            <w:tcBorders>
              <w:top w:val="nil"/>
              <w:left w:val="nil"/>
              <w:bottom w:val="nil"/>
              <w:right w:val="nil"/>
            </w:tcBorders>
            <w:shd w:val="clear" w:color="auto" w:fill="FFFFFF"/>
            <w:tcMar>
              <w:left w:w="67" w:type="dxa"/>
              <w:right w:w="67" w:type="dxa"/>
            </w:tcMar>
            <w:vAlign w:val="bottom"/>
          </w:tcPr>
          <w:p w14:paraId="34B372D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33.2</w:t>
            </w:r>
          </w:p>
        </w:tc>
        <w:tc>
          <w:tcPr>
            <w:tcW w:w="874" w:type="dxa"/>
            <w:vMerge w:val="restart"/>
            <w:tcBorders>
              <w:top w:val="nil"/>
              <w:left w:val="nil"/>
              <w:bottom w:val="nil"/>
              <w:right w:val="nil"/>
            </w:tcBorders>
            <w:shd w:val="clear" w:color="auto" w:fill="FFFFFF"/>
            <w:tcMar>
              <w:left w:w="67" w:type="dxa"/>
              <w:right w:w="67" w:type="dxa"/>
            </w:tcMar>
            <w:vAlign w:val="bottom"/>
          </w:tcPr>
          <w:p w14:paraId="6349BA9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12.0</w:t>
            </w:r>
          </w:p>
        </w:tc>
      </w:tr>
      <w:tr w:rsidR="005D29F6" w14:paraId="15E61EA8"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5C88547A"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751DA0D6"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CB02DC1"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DD7E9E7"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F3523E0"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4AE23DC"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7A2A6CE" w14:textId="77777777" w:rsidR="005D29F6" w:rsidRDefault="005D29F6" w:rsidP="00281490">
            <w:pPr>
              <w:adjustRightInd w:val="0"/>
              <w:rPr>
                <w:sz w:val="24"/>
                <w:szCs w:val="24"/>
              </w:rPr>
            </w:pPr>
          </w:p>
        </w:tc>
      </w:tr>
      <w:tr w:rsidR="005D29F6" w14:paraId="029B2E89"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3832C32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0E74E0B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88.1</w:t>
            </w:r>
          </w:p>
        </w:tc>
        <w:tc>
          <w:tcPr>
            <w:tcW w:w="874" w:type="dxa"/>
            <w:tcBorders>
              <w:top w:val="nil"/>
              <w:left w:val="nil"/>
              <w:bottom w:val="nil"/>
              <w:right w:val="nil"/>
            </w:tcBorders>
            <w:shd w:val="clear" w:color="auto" w:fill="FFFFFF"/>
            <w:tcMar>
              <w:left w:w="67" w:type="dxa"/>
              <w:right w:w="67" w:type="dxa"/>
            </w:tcMar>
            <w:vAlign w:val="bottom"/>
          </w:tcPr>
          <w:p w14:paraId="34DDC5D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85.8</w:t>
            </w:r>
          </w:p>
        </w:tc>
        <w:tc>
          <w:tcPr>
            <w:tcW w:w="874" w:type="dxa"/>
            <w:tcBorders>
              <w:top w:val="nil"/>
              <w:left w:val="nil"/>
              <w:bottom w:val="nil"/>
              <w:right w:val="nil"/>
            </w:tcBorders>
            <w:shd w:val="clear" w:color="auto" w:fill="FFFFFF"/>
            <w:tcMar>
              <w:left w:w="67" w:type="dxa"/>
              <w:right w:w="67" w:type="dxa"/>
            </w:tcMar>
            <w:vAlign w:val="bottom"/>
          </w:tcPr>
          <w:p w14:paraId="3AFC930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76.2</w:t>
            </w:r>
          </w:p>
        </w:tc>
        <w:tc>
          <w:tcPr>
            <w:tcW w:w="874" w:type="dxa"/>
            <w:tcBorders>
              <w:top w:val="nil"/>
              <w:left w:val="nil"/>
              <w:bottom w:val="nil"/>
              <w:right w:val="nil"/>
            </w:tcBorders>
            <w:shd w:val="clear" w:color="auto" w:fill="FFFFFF"/>
            <w:tcMar>
              <w:left w:w="67" w:type="dxa"/>
              <w:right w:w="67" w:type="dxa"/>
            </w:tcMar>
            <w:vAlign w:val="bottom"/>
          </w:tcPr>
          <w:p w14:paraId="06A0D13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96.1</w:t>
            </w:r>
          </w:p>
        </w:tc>
        <w:tc>
          <w:tcPr>
            <w:tcW w:w="874" w:type="dxa"/>
            <w:tcBorders>
              <w:top w:val="nil"/>
              <w:left w:val="nil"/>
              <w:bottom w:val="nil"/>
              <w:right w:val="nil"/>
            </w:tcBorders>
            <w:shd w:val="clear" w:color="auto" w:fill="FFFFFF"/>
            <w:tcMar>
              <w:left w:w="67" w:type="dxa"/>
              <w:right w:w="67" w:type="dxa"/>
            </w:tcMar>
            <w:vAlign w:val="bottom"/>
          </w:tcPr>
          <w:p w14:paraId="6287709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66.5</w:t>
            </w:r>
          </w:p>
        </w:tc>
        <w:tc>
          <w:tcPr>
            <w:tcW w:w="874" w:type="dxa"/>
            <w:tcBorders>
              <w:top w:val="nil"/>
              <w:left w:val="nil"/>
              <w:bottom w:val="nil"/>
              <w:right w:val="nil"/>
            </w:tcBorders>
            <w:shd w:val="clear" w:color="auto" w:fill="FFFFFF"/>
            <w:tcMar>
              <w:left w:w="67" w:type="dxa"/>
              <w:right w:w="67" w:type="dxa"/>
            </w:tcMar>
            <w:vAlign w:val="bottom"/>
          </w:tcPr>
          <w:p w14:paraId="00F643FF"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87.6</w:t>
            </w:r>
          </w:p>
        </w:tc>
      </w:tr>
      <w:tr w:rsidR="005D29F6" w14:paraId="1A54F8EC"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1654E749"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52398C4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c>
          <w:tcPr>
            <w:tcW w:w="874" w:type="dxa"/>
            <w:tcBorders>
              <w:top w:val="nil"/>
              <w:left w:val="nil"/>
              <w:bottom w:val="nil"/>
              <w:right w:val="nil"/>
            </w:tcBorders>
            <w:shd w:val="clear" w:color="auto" w:fill="FFFFFF"/>
            <w:tcMar>
              <w:left w:w="67" w:type="dxa"/>
              <w:right w:w="67" w:type="dxa"/>
            </w:tcMar>
            <w:vAlign w:val="bottom"/>
          </w:tcPr>
          <w:p w14:paraId="04C69C0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c>
          <w:tcPr>
            <w:tcW w:w="874" w:type="dxa"/>
            <w:tcBorders>
              <w:top w:val="nil"/>
              <w:left w:val="nil"/>
              <w:bottom w:val="nil"/>
              <w:right w:val="nil"/>
            </w:tcBorders>
            <w:shd w:val="clear" w:color="auto" w:fill="FFFFFF"/>
            <w:tcMar>
              <w:left w:w="67" w:type="dxa"/>
              <w:right w:w="67" w:type="dxa"/>
            </w:tcMar>
            <w:vAlign w:val="bottom"/>
          </w:tcPr>
          <w:p w14:paraId="525C84D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w:t>
            </w:r>
          </w:p>
        </w:tc>
        <w:tc>
          <w:tcPr>
            <w:tcW w:w="874" w:type="dxa"/>
            <w:tcBorders>
              <w:top w:val="nil"/>
              <w:left w:val="nil"/>
              <w:bottom w:val="nil"/>
              <w:right w:val="nil"/>
            </w:tcBorders>
            <w:shd w:val="clear" w:color="auto" w:fill="FFFFFF"/>
            <w:tcMar>
              <w:left w:w="67" w:type="dxa"/>
              <w:right w:w="67" w:type="dxa"/>
            </w:tcMar>
            <w:vAlign w:val="bottom"/>
          </w:tcPr>
          <w:p w14:paraId="426042A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1EAF79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tcBorders>
              <w:top w:val="nil"/>
              <w:left w:val="nil"/>
              <w:bottom w:val="nil"/>
              <w:right w:val="nil"/>
            </w:tcBorders>
            <w:shd w:val="clear" w:color="auto" w:fill="FFFFFF"/>
            <w:tcMar>
              <w:left w:w="67" w:type="dxa"/>
              <w:right w:w="67" w:type="dxa"/>
            </w:tcMar>
            <w:vAlign w:val="bottom"/>
          </w:tcPr>
          <w:p w14:paraId="2E29F2D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0.5</w:t>
            </w:r>
          </w:p>
        </w:tc>
      </w:tr>
      <w:tr w:rsidR="005D29F6" w14:paraId="75259BEA"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48DE3AAB"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Violado,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107D902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18.9</w:t>
            </w:r>
          </w:p>
        </w:tc>
        <w:tc>
          <w:tcPr>
            <w:tcW w:w="874" w:type="dxa"/>
            <w:vMerge w:val="restart"/>
            <w:tcBorders>
              <w:top w:val="nil"/>
              <w:left w:val="nil"/>
              <w:bottom w:val="nil"/>
              <w:right w:val="nil"/>
            </w:tcBorders>
            <w:shd w:val="clear" w:color="auto" w:fill="FFFFFF"/>
            <w:tcMar>
              <w:left w:w="67" w:type="dxa"/>
              <w:right w:w="67" w:type="dxa"/>
            </w:tcMar>
            <w:vAlign w:val="bottom"/>
          </w:tcPr>
          <w:p w14:paraId="3C1026C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16.4</w:t>
            </w:r>
          </w:p>
        </w:tc>
        <w:tc>
          <w:tcPr>
            <w:tcW w:w="874" w:type="dxa"/>
            <w:vMerge w:val="restart"/>
            <w:tcBorders>
              <w:top w:val="nil"/>
              <w:left w:val="nil"/>
              <w:bottom w:val="nil"/>
              <w:right w:val="nil"/>
            </w:tcBorders>
            <w:shd w:val="clear" w:color="auto" w:fill="FFFFFF"/>
            <w:tcMar>
              <w:left w:w="67" w:type="dxa"/>
              <w:right w:w="67" w:type="dxa"/>
            </w:tcMar>
            <w:vAlign w:val="bottom"/>
          </w:tcPr>
          <w:p w14:paraId="52AD38E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24.7</w:t>
            </w:r>
          </w:p>
        </w:tc>
        <w:tc>
          <w:tcPr>
            <w:tcW w:w="874" w:type="dxa"/>
            <w:vMerge w:val="restart"/>
            <w:tcBorders>
              <w:top w:val="nil"/>
              <w:left w:val="nil"/>
              <w:bottom w:val="nil"/>
              <w:right w:val="nil"/>
            </w:tcBorders>
            <w:shd w:val="clear" w:color="auto" w:fill="FFFFFF"/>
            <w:tcMar>
              <w:left w:w="67" w:type="dxa"/>
              <w:right w:w="67" w:type="dxa"/>
            </w:tcMar>
            <w:vAlign w:val="bottom"/>
          </w:tcPr>
          <w:p w14:paraId="5A6CB2C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21.7</w:t>
            </w:r>
          </w:p>
        </w:tc>
        <w:tc>
          <w:tcPr>
            <w:tcW w:w="874" w:type="dxa"/>
            <w:vMerge w:val="restart"/>
            <w:tcBorders>
              <w:top w:val="nil"/>
              <w:left w:val="nil"/>
              <w:bottom w:val="nil"/>
              <w:right w:val="nil"/>
            </w:tcBorders>
            <w:shd w:val="clear" w:color="auto" w:fill="FFFFFF"/>
            <w:tcMar>
              <w:left w:w="67" w:type="dxa"/>
              <w:right w:w="67" w:type="dxa"/>
            </w:tcMar>
            <w:vAlign w:val="bottom"/>
          </w:tcPr>
          <w:p w14:paraId="1712A93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22.6</w:t>
            </w:r>
          </w:p>
        </w:tc>
        <w:tc>
          <w:tcPr>
            <w:tcW w:w="874" w:type="dxa"/>
            <w:vMerge w:val="restart"/>
            <w:tcBorders>
              <w:top w:val="nil"/>
              <w:left w:val="nil"/>
              <w:bottom w:val="nil"/>
              <w:right w:val="nil"/>
            </w:tcBorders>
            <w:shd w:val="clear" w:color="auto" w:fill="FFFFFF"/>
            <w:tcMar>
              <w:left w:w="67" w:type="dxa"/>
              <w:right w:w="67" w:type="dxa"/>
            </w:tcMar>
            <w:vAlign w:val="bottom"/>
          </w:tcPr>
          <w:p w14:paraId="41F1D28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18.9</w:t>
            </w:r>
          </w:p>
        </w:tc>
      </w:tr>
      <w:tr w:rsidR="005D29F6" w14:paraId="2A1F6099"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3EDB664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01EF9ED1"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0AC766A"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347AD15"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FC7D0AC"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F9D52B8"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17B169D" w14:textId="77777777" w:rsidR="005D29F6" w:rsidRDefault="005D29F6" w:rsidP="00281490">
            <w:pPr>
              <w:adjustRightInd w:val="0"/>
              <w:rPr>
                <w:sz w:val="24"/>
                <w:szCs w:val="24"/>
              </w:rPr>
            </w:pPr>
          </w:p>
        </w:tc>
      </w:tr>
      <w:tr w:rsidR="005D29F6" w14:paraId="300B14A7"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10C9A613"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22F4EE3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81.0</w:t>
            </w:r>
          </w:p>
        </w:tc>
        <w:tc>
          <w:tcPr>
            <w:tcW w:w="874" w:type="dxa"/>
            <w:tcBorders>
              <w:top w:val="nil"/>
              <w:left w:val="nil"/>
              <w:bottom w:val="nil"/>
              <w:right w:val="nil"/>
            </w:tcBorders>
            <w:shd w:val="clear" w:color="auto" w:fill="FFFFFF"/>
            <w:tcMar>
              <w:left w:w="67" w:type="dxa"/>
              <w:right w:w="67" w:type="dxa"/>
            </w:tcMar>
            <w:vAlign w:val="bottom"/>
          </w:tcPr>
          <w:p w14:paraId="29644AA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83.6</w:t>
            </w:r>
          </w:p>
        </w:tc>
        <w:tc>
          <w:tcPr>
            <w:tcW w:w="874" w:type="dxa"/>
            <w:tcBorders>
              <w:top w:val="nil"/>
              <w:left w:val="nil"/>
              <w:bottom w:val="nil"/>
              <w:right w:val="nil"/>
            </w:tcBorders>
            <w:shd w:val="clear" w:color="auto" w:fill="FFFFFF"/>
            <w:tcMar>
              <w:left w:w="67" w:type="dxa"/>
              <w:right w:w="67" w:type="dxa"/>
            </w:tcMar>
            <w:vAlign w:val="bottom"/>
          </w:tcPr>
          <w:p w14:paraId="07903D1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74.5</w:t>
            </w:r>
          </w:p>
        </w:tc>
        <w:tc>
          <w:tcPr>
            <w:tcW w:w="874" w:type="dxa"/>
            <w:tcBorders>
              <w:top w:val="nil"/>
              <w:left w:val="nil"/>
              <w:bottom w:val="nil"/>
              <w:right w:val="nil"/>
            </w:tcBorders>
            <w:shd w:val="clear" w:color="auto" w:fill="FFFFFF"/>
            <w:tcMar>
              <w:left w:w="67" w:type="dxa"/>
              <w:right w:w="67" w:type="dxa"/>
            </w:tcMar>
            <w:vAlign w:val="bottom"/>
          </w:tcPr>
          <w:p w14:paraId="43834D3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78.3</w:t>
            </w:r>
          </w:p>
        </w:tc>
        <w:tc>
          <w:tcPr>
            <w:tcW w:w="874" w:type="dxa"/>
            <w:tcBorders>
              <w:top w:val="nil"/>
              <w:left w:val="nil"/>
              <w:bottom w:val="nil"/>
              <w:right w:val="nil"/>
            </w:tcBorders>
            <w:shd w:val="clear" w:color="auto" w:fill="FFFFFF"/>
            <w:tcMar>
              <w:left w:w="67" w:type="dxa"/>
              <w:right w:w="67" w:type="dxa"/>
            </w:tcMar>
            <w:vAlign w:val="bottom"/>
          </w:tcPr>
          <w:p w14:paraId="1F368FA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77.2</w:t>
            </w:r>
          </w:p>
        </w:tc>
        <w:tc>
          <w:tcPr>
            <w:tcW w:w="874" w:type="dxa"/>
            <w:tcBorders>
              <w:top w:val="nil"/>
              <w:left w:val="nil"/>
              <w:bottom w:val="nil"/>
              <w:right w:val="nil"/>
            </w:tcBorders>
            <w:shd w:val="clear" w:color="auto" w:fill="FFFFFF"/>
            <w:tcMar>
              <w:left w:w="67" w:type="dxa"/>
              <w:right w:w="67" w:type="dxa"/>
            </w:tcMar>
            <w:vAlign w:val="bottom"/>
          </w:tcPr>
          <w:p w14:paraId="0B329F0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80.9</w:t>
            </w:r>
          </w:p>
        </w:tc>
      </w:tr>
      <w:tr w:rsidR="005D29F6" w14:paraId="550B265E"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342406FC"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652CD3D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03C8380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31A1240"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0.8</w:t>
            </w:r>
          </w:p>
        </w:tc>
        <w:tc>
          <w:tcPr>
            <w:tcW w:w="874" w:type="dxa"/>
            <w:tcBorders>
              <w:top w:val="nil"/>
              <w:left w:val="nil"/>
              <w:bottom w:val="nil"/>
              <w:right w:val="nil"/>
            </w:tcBorders>
            <w:shd w:val="clear" w:color="auto" w:fill="FFFFFF"/>
            <w:tcMar>
              <w:left w:w="67" w:type="dxa"/>
              <w:right w:w="67" w:type="dxa"/>
            </w:tcMar>
            <w:vAlign w:val="bottom"/>
          </w:tcPr>
          <w:p w14:paraId="0A3AF37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29A403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tcBorders>
              <w:top w:val="nil"/>
              <w:left w:val="nil"/>
              <w:bottom w:val="nil"/>
              <w:right w:val="nil"/>
            </w:tcBorders>
            <w:shd w:val="clear" w:color="auto" w:fill="FFFFFF"/>
            <w:tcMar>
              <w:left w:w="67" w:type="dxa"/>
              <w:right w:w="67" w:type="dxa"/>
            </w:tcMar>
            <w:vAlign w:val="bottom"/>
          </w:tcPr>
          <w:p w14:paraId="429E7C1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5D29F6" w14:paraId="6AA87C50"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27CBBDD7" w14:textId="77777777" w:rsidR="005D29F6" w:rsidRPr="00255DE1" w:rsidRDefault="005D29F6" w:rsidP="00281490">
            <w:pPr>
              <w:adjustRightInd w:val="0"/>
              <w:spacing w:before="67" w:after="67"/>
              <w:rPr>
                <w:rFonts w:ascii="Arial" w:hAnsi="Arial" w:cs="Arial"/>
                <w:i/>
                <w:iCs/>
                <w:color w:val="000000"/>
                <w:sz w:val="19"/>
                <w:szCs w:val="19"/>
                <w:lang w:val="pt-BR"/>
              </w:rPr>
            </w:pPr>
            <w:r w:rsidRPr="00255DE1">
              <w:rPr>
                <w:rFonts w:ascii="Arial" w:hAnsi="Arial" w:cs="Arial"/>
                <w:i/>
                <w:iCs/>
                <w:color w:val="000000"/>
                <w:sz w:val="19"/>
                <w:szCs w:val="19"/>
                <w:lang w:val="pt-BR"/>
              </w:rPr>
              <w:t>Discriminado por um trabalhador de saúde,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4E3EA4D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14.0</w:t>
            </w:r>
          </w:p>
        </w:tc>
        <w:tc>
          <w:tcPr>
            <w:tcW w:w="874" w:type="dxa"/>
            <w:vMerge w:val="restart"/>
            <w:tcBorders>
              <w:top w:val="nil"/>
              <w:left w:val="nil"/>
              <w:bottom w:val="nil"/>
              <w:right w:val="nil"/>
            </w:tcBorders>
            <w:shd w:val="clear" w:color="auto" w:fill="FFFFFF"/>
            <w:tcMar>
              <w:left w:w="67" w:type="dxa"/>
              <w:right w:w="67" w:type="dxa"/>
            </w:tcMar>
            <w:vAlign w:val="bottom"/>
          </w:tcPr>
          <w:p w14:paraId="5446ADB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w:t>
            </w:r>
          </w:p>
        </w:tc>
        <w:tc>
          <w:tcPr>
            <w:tcW w:w="874" w:type="dxa"/>
            <w:vMerge w:val="restart"/>
            <w:tcBorders>
              <w:top w:val="nil"/>
              <w:left w:val="nil"/>
              <w:bottom w:val="nil"/>
              <w:right w:val="nil"/>
            </w:tcBorders>
            <w:shd w:val="clear" w:color="auto" w:fill="FFFFFF"/>
            <w:tcMar>
              <w:left w:w="67" w:type="dxa"/>
              <w:right w:w="67" w:type="dxa"/>
            </w:tcMar>
            <w:vAlign w:val="bottom"/>
          </w:tcPr>
          <w:p w14:paraId="3683F92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w:t>
            </w:r>
          </w:p>
        </w:tc>
        <w:tc>
          <w:tcPr>
            <w:tcW w:w="874" w:type="dxa"/>
            <w:vMerge w:val="restart"/>
            <w:tcBorders>
              <w:top w:val="nil"/>
              <w:left w:val="nil"/>
              <w:bottom w:val="nil"/>
              <w:right w:val="nil"/>
            </w:tcBorders>
            <w:shd w:val="clear" w:color="auto" w:fill="FFFFFF"/>
            <w:tcMar>
              <w:left w:w="67" w:type="dxa"/>
              <w:right w:w="67" w:type="dxa"/>
            </w:tcMar>
            <w:vAlign w:val="bottom"/>
          </w:tcPr>
          <w:p w14:paraId="7FF9868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w:t>
            </w:r>
          </w:p>
        </w:tc>
        <w:tc>
          <w:tcPr>
            <w:tcW w:w="874" w:type="dxa"/>
            <w:vMerge w:val="restart"/>
            <w:tcBorders>
              <w:top w:val="nil"/>
              <w:left w:val="nil"/>
              <w:bottom w:val="nil"/>
              <w:right w:val="nil"/>
            </w:tcBorders>
            <w:shd w:val="clear" w:color="auto" w:fill="FFFFFF"/>
            <w:tcMar>
              <w:left w:w="67" w:type="dxa"/>
              <w:right w:w="67" w:type="dxa"/>
            </w:tcMar>
            <w:vAlign w:val="bottom"/>
          </w:tcPr>
          <w:p w14:paraId="22AA1E6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37.6</w:t>
            </w:r>
          </w:p>
        </w:tc>
        <w:tc>
          <w:tcPr>
            <w:tcW w:w="874" w:type="dxa"/>
            <w:vMerge w:val="restart"/>
            <w:tcBorders>
              <w:top w:val="nil"/>
              <w:left w:val="nil"/>
              <w:bottom w:val="nil"/>
              <w:right w:val="nil"/>
            </w:tcBorders>
            <w:shd w:val="clear" w:color="auto" w:fill="FFFFFF"/>
            <w:tcMar>
              <w:left w:w="67" w:type="dxa"/>
              <w:right w:w="67" w:type="dxa"/>
            </w:tcMar>
            <w:vAlign w:val="bottom"/>
          </w:tcPr>
          <w:p w14:paraId="735DA5A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14.0</w:t>
            </w:r>
          </w:p>
        </w:tc>
      </w:tr>
      <w:tr w:rsidR="005D29F6" w14:paraId="68BAB0A3"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5CB5ED17"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A557800"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BE98060"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7EEBDB0"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CEFE878"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AB63423"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AFAF5F5" w14:textId="77777777" w:rsidR="005D29F6" w:rsidRDefault="005D29F6" w:rsidP="00281490">
            <w:pPr>
              <w:adjustRightInd w:val="0"/>
              <w:rPr>
                <w:sz w:val="24"/>
                <w:szCs w:val="24"/>
              </w:rPr>
            </w:pPr>
          </w:p>
        </w:tc>
      </w:tr>
      <w:tr w:rsidR="005D29F6" w14:paraId="2FABAC40"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5D1747FC"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6131888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85.8</w:t>
            </w:r>
          </w:p>
        </w:tc>
        <w:tc>
          <w:tcPr>
            <w:tcW w:w="874" w:type="dxa"/>
            <w:tcBorders>
              <w:top w:val="nil"/>
              <w:left w:val="nil"/>
              <w:bottom w:val="nil"/>
              <w:right w:val="nil"/>
            </w:tcBorders>
            <w:shd w:val="clear" w:color="auto" w:fill="FFFFFF"/>
            <w:tcMar>
              <w:left w:w="67" w:type="dxa"/>
              <w:right w:w="67" w:type="dxa"/>
            </w:tcMar>
            <w:vAlign w:val="bottom"/>
          </w:tcPr>
          <w:p w14:paraId="444F982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89.1</w:t>
            </w:r>
          </w:p>
        </w:tc>
        <w:tc>
          <w:tcPr>
            <w:tcW w:w="874" w:type="dxa"/>
            <w:tcBorders>
              <w:top w:val="nil"/>
              <w:left w:val="nil"/>
              <w:bottom w:val="nil"/>
              <w:right w:val="nil"/>
            </w:tcBorders>
            <w:shd w:val="clear" w:color="auto" w:fill="FFFFFF"/>
            <w:tcMar>
              <w:left w:w="67" w:type="dxa"/>
              <w:right w:w="67" w:type="dxa"/>
            </w:tcMar>
            <w:vAlign w:val="bottom"/>
          </w:tcPr>
          <w:p w14:paraId="3C8D0CB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85.4</w:t>
            </w:r>
          </w:p>
        </w:tc>
        <w:tc>
          <w:tcPr>
            <w:tcW w:w="874" w:type="dxa"/>
            <w:tcBorders>
              <w:top w:val="nil"/>
              <w:left w:val="nil"/>
              <w:bottom w:val="nil"/>
              <w:right w:val="nil"/>
            </w:tcBorders>
            <w:shd w:val="clear" w:color="auto" w:fill="FFFFFF"/>
            <w:tcMar>
              <w:left w:w="67" w:type="dxa"/>
              <w:right w:w="67" w:type="dxa"/>
            </w:tcMar>
            <w:vAlign w:val="bottom"/>
          </w:tcPr>
          <w:p w14:paraId="0A2D048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96.1</w:t>
            </w:r>
          </w:p>
        </w:tc>
        <w:tc>
          <w:tcPr>
            <w:tcW w:w="874" w:type="dxa"/>
            <w:tcBorders>
              <w:top w:val="nil"/>
              <w:left w:val="nil"/>
              <w:bottom w:val="nil"/>
              <w:right w:val="nil"/>
            </w:tcBorders>
            <w:shd w:val="clear" w:color="auto" w:fill="FFFFFF"/>
            <w:tcMar>
              <w:left w:w="67" w:type="dxa"/>
              <w:right w:w="67" w:type="dxa"/>
            </w:tcMar>
            <w:vAlign w:val="bottom"/>
          </w:tcPr>
          <w:p w14:paraId="7C1345D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62.2</w:t>
            </w:r>
          </w:p>
        </w:tc>
        <w:tc>
          <w:tcPr>
            <w:tcW w:w="874" w:type="dxa"/>
            <w:tcBorders>
              <w:top w:val="nil"/>
              <w:left w:val="nil"/>
              <w:bottom w:val="nil"/>
              <w:right w:val="nil"/>
            </w:tcBorders>
            <w:shd w:val="clear" w:color="auto" w:fill="FFFFFF"/>
            <w:tcMar>
              <w:left w:w="67" w:type="dxa"/>
              <w:right w:w="67" w:type="dxa"/>
            </w:tcMar>
            <w:vAlign w:val="bottom"/>
          </w:tcPr>
          <w:p w14:paraId="0A6A6B8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85.6</w:t>
            </w:r>
          </w:p>
        </w:tc>
      </w:tr>
      <w:tr w:rsidR="005D29F6" w14:paraId="2B9DAED6"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67FBF26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478F73D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c>
          <w:tcPr>
            <w:tcW w:w="874" w:type="dxa"/>
            <w:tcBorders>
              <w:top w:val="nil"/>
              <w:left w:val="nil"/>
              <w:bottom w:val="nil"/>
              <w:right w:val="nil"/>
            </w:tcBorders>
            <w:shd w:val="clear" w:color="auto" w:fill="FFFFFF"/>
            <w:tcMar>
              <w:left w:w="67" w:type="dxa"/>
              <w:right w:w="67" w:type="dxa"/>
            </w:tcMar>
            <w:vAlign w:val="bottom"/>
          </w:tcPr>
          <w:p w14:paraId="655C0D2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w:t>
            </w:r>
          </w:p>
        </w:tc>
        <w:tc>
          <w:tcPr>
            <w:tcW w:w="874" w:type="dxa"/>
            <w:tcBorders>
              <w:top w:val="nil"/>
              <w:left w:val="nil"/>
              <w:bottom w:val="nil"/>
              <w:right w:val="nil"/>
            </w:tcBorders>
            <w:shd w:val="clear" w:color="auto" w:fill="FFFFFF"/>
            <w:tcMar>
              <w:left w:w="67" w:type="dxa"/>
              <w:right w:w="67" w:type="dxa"/>
            </w:tcMar>
            <w:vAlign w:val="bottom"/>
          </w:tcPr>
          <w:p w14:paraId="1772137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8.4</w:t>
            </w:r>
          </w:p>
        </w:tc>
        <w:tc>
          <w:tcPr>
            <w:tcW w:w="874" w:type="dxa"/>
            <w:tcBorders>
              <w:top w:val="nil"/>
              <w:left w:val="nil"/>
              <w:bottom w:val="nil"/>
              <w:right w:val="nil"/>
            </w:tcBorders>
            <w:shd w:val="clear" w:color="auto" w:fill="FFFFFF"/>
            <w:tcMar>
              <w:left w:w="67" w:type="dxa"/>
              <w:right w:w="67" w:type="dxa"/>
            </w:tcMar>
            <w:vAlign w:val="bottom"/>
          </w:tcPr>
          <w:p w14:paraId="0E60DAA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4B1E5A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tcBorders>
              <w:top w:val="nil"/>
              <w:left w:val="nil"/>
              <w:bottom w:val="nil"/>
              <w:right w:val="nil"/>
            </w:tcBorders>
            <w:shd w:val="clear" w:color="auto" w:fill="FFFFFF"/>
            <w:tcMar>
              <w:left w:w="67" w:type="dxa"/>
              <w:right w:w="67" w:type="dxa"/>
            </w:tcMar>
            <w:vAlign w:val="bottom"/>
          </w:tcPr>
          <w:p w14:paraId="27C42A7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0.4</w:t>
            </w:r>
          </w:p>
        </w:tc>
      </w:tr>
      <w:tr w:rsidR="005D29F6" w14:paraId="7C3F0B76"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5B490389"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Identifica como TS</w:t>
            </w:r>
          </w:p>
        </w:tc>
        <w:tc>
          <w:tcPr>
            <w:tcW w:w="874" w:type="dxa"/>
            <w:vMerge w:val="restart"/>
            <w:tcBorders>
              <w:top w:val="nil"/>
              <w:left w:val="nil"/>
              <w:bottom w:val="nil"/>
              <w:right w:val="nil"/>
            </w:tcBorders>
            <w:shd w:val="clear" w:color="auto" w:fill="FFFFFF"/>
            <w:tcMar>
              <w:left w:w="67" w:type="dxa"/>
              <w:right w:w="67" w:type="dxa"/>
            </w:tcMar>
            <w:vAlign w:val="bottom"/>
          </w:tcPr>
          <w:p w14:paraId="1B1976AA"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32.3</w:t>
            </w:r>
          </w:p>
        </w:tc>
        <w:tc>
          <w:tcPr>
            <w:tcW w:w="874" w:type="dxa"/>
            <w:vMerge w:val="restart"/>
            <w:tcBorders>
              <w:top w:val="nil"/>
              <w:left w:val="nil"/>
              <w:bottom w:val="nil"/>
              <w:right w:val="nil"/>
            </w:tcBorders>
            <w:shd w:val="clear" w:color="auto" w:fill="FFFFFF"/>
            <w:tcMar>
              <w:left w:w="67" w:type="dxa"/>
              <w:right w:w="67" w:type="dxa"/>
            </w:tcMar>
            <w:vAlign w:val="bottom"/>
          </w:tcPr>
          <w:p w14:paraId="3AEA0DB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34.3</w:t>
            </w:r>
          </w:p>
        </w:tc>
        <w:tc>
          <w:tcPr>
            <w:tcW w:w="874" w:type="dxa"/>
            <w:vMerge w:val="restart"/>
            <w:tcBorders>
              <w:top w:val="nil"/>
              <w:left w:val="nil"/>
              <w:bottom w:val="nil"/>
              <w:right w:val="nil"/>
            </w:tcBorders>
            <w:shd w:val="clear" w:color="auto" w:fill="FFFFFF"/>
            <w:tcMar>
              <w:left w:w="67" w:type="dxa"/>
              <w:right w:w="67" w:type="dxa"/>
            </w:tcMar>
            <w:vAlign w:val="bottom"/>
          </w:tcPr>
          <w:p w14:paraId="401CAA3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20.1</w:t>
            </w:r>
          </w:p>
        </w:tc>
        <w:tc>
          <w:tcPr>
            <w:tcW w:w="874" w:type="dxa"/>
            <w:vMerge w:val="restart"/>
            <w:tcBorders>
              <w:top w:val="nil"/>
              <w:left w:val="nil"/>
              <w:bottom w:val="nil"/>
              <w:right w:val="nil"/>
            </w:tcBorders>
            <w:shd w:val="clear" w:color="auto" w:fill="FFFFFF"/>
            <w:tcMar>
              <w:left w:w="67" w:type="dxa"/>
              <w:right w:w="67" w:type="dxa"/>
            </w:tcMar>
            <w:vAlign w:val="bottom"/>
          </w:tcPr>
          <w:p w14:paraId="26BA516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53.9</w:t>
            </w:r>
          </w:p>
        </w:tc>
        <w:tc>
          <w:tcPr>
            <w:tcW w:w="874" w:type="dxa"/>
            <w:vMerge w:val="restart"/>
            <w:tcBorders>
              <w:top w:val="nil"/>
              <w:left w:val="nil"/>
              <w:bottom w:val="nil"/>
              <w:right w:val="nil"/>
            </w:tcBorders>
            <w:shd w:val="clear" w:color="auto" w:fill="FFFFFF"/>
            <w:tcMar>
              <w:left w:w="67" w:type="dxa"/>
              <w:right w:w="67" w:type="dxa"/>
            </w:tcMar>
            <w:vAlign w:val="bottom"/>
          </w:tcPr>
          <w:p w14:paraId="54D0AA76"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56.1</w:t>
            </w:r>
          </w:p>
        </w:tc>
        <w:tc>
          <w:tcPr>
            <w:tcW w:w="874" w:type="dxa"/>
            <w:vMerge w:val="restart"/>
            <w:tcBorders>
              <w:top w:val="nil"/>
              <w:left w:val="nil"/>
              <w:bottom w:val="nil"/>
              <w:right w:val="nil"/>
            </w:tcBorders>
            <w:shd w:val="clear" w:color="auto" w:fill="FFFFFF"/>
            <w:tcMar>
              <w:left w:w="67" w:type="dxa"/>
              <w:right w:w="67" w:type="dxa"/>
            </w:tcMar>
            <w:vAlign w:val="bottom"/>
          </w:tcPr>
          <w:p w14:paraId="642861D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32.9</w:t>
            </w:r>
          </w:p>
        </w:tc>
      </w:tr>
      <w:tr w:rsidR="005D29F6" w14:paraId="4B24966A"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19A7A634"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F9FE7F0"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491D43A"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987A072"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322F40E"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EF9913A"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7455D99" w14:textId="77777777" w:rsidR="005D29F6" w:rsidRDefault="005D29F6" w:rsidP="00281490">
            <w:pPr>
              <w:adjustRightInd w:val="0"/>
              <w:rPr>
                <w:sz w:val="24"/>
                <w:szCs w:val="24"/>
              </w:rPr>
            </w:pPr>
          </w:p>
        </w:tc>
      </w:tr>
      <w:tr w:rsidR="005D29F6" w14:paraId="73CA981D"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55AB468F"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26BEC4E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66.7</w:t>
            </w:r>
          </w:p>
        </w:tc>
        <w:tc>
          <w:tcPr>
            <w:tcW w:w="874" w:type="dxa"/>
            <w:tcBorders>
              <w:top w:val="nil"/>
              <w:left w:val="nil"/>
              <w:bottom w:val="nil"/>
              <w:right w:val="nil"/>
            </w:tcBorders>
            <w:shd w:val="clear" w:color="auto" w:fill="FFFFFF"/>
            <w:tcMar>
              <w:left w:w="67" w:type="dxa"/>
              <w:right w:w="67" w:type="dxa"/>
            </w:tcMar>
            <w:vAlign w:val="bottom"/>
          </w:tcPr>
          <w:p w14:paraId="7F957DE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59.4</w:t>
            </w:r>
          </w:p>
        </w:tc>
        <w:tc>
          <w:tcPr>
            <w:tcW w:w="874" w:type="dxa"/>
            <w:tcBorders>
              <w:top w:val="nil"/>
              <w:left w:val="nil"/>
              <w:bottom w:val="nil"/>
              <w:right w:val="nil"/>
            </w:tcBorders>
            <w:shd w:val="clear" w:color="auto" w:fill="FFFFFF"/>
            <w:tcMar>
              <w:left w:w="67" w:type="dxa"/>
              <w:right w:w="67" w:type="dxa"/>
            </w:tcMar>
            <w:vAlign w:val="bottom"/>
          </w:tcPr>
          <w:p w14:paraId="250CF86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78.7</w:t>
            </w:r>
          </w:p>
        </w:tc>
        <w:tc>
          <w:tcPr>
            <w:tcW w:w="874" w:type="dxa"/>
            <w:tcBorders>
              <w:top w:val="nil"/>
              <w:left w:val="nil"/>
              <w:bottom w:val="nil"/>
              <w:right w:val="nil"/>
            </w:tcBorders>
            <w:shd w:val="clear" w:color="auto" w:fill="FFFFFF"/>
            <w:tcMar>
              <w:left w:w="67" w:type="dxa"/>
              <w:right w:w="67" w:type="dxa"/>
            </w:tcMar>
            <w:vAlign w:val="bottom"/>
          </w:tcPr>
          <w:p w14:paraId="7DA1E193"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46.1</w:t>
            </w:r>
          </w:p>
        </w:tc>
        <w:tc>
          <w:tcPr>
            <w:tcW w:w="874" w:type="dxa"/>
            <w:tcBorders>
              <w:top w:val="nil"/>
              <w:left w:val="nil"/>
              <w:bottom w:val="nil"/>
              <w:right w:val="nil"/>
            </w:tcBorders>
            <w:shd w:val="clear" w:color="auto" w:fill="FFFFFF"/>
            <w:tcMar>
              <w:left w:w="67" w:type="dxa"/>
              <w:right w:w="67" w:type="dxa"/>
            </w:tcMar>
            <w:vAlign w:val="bottom"/>
          </w:tcPr>
          <w:p w14:paraId="4657CF0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43.7</w:t>
            </w:r>
          </w:p>
        </w:tc>
        <w:tc>
          <w:tcPr>
            <w:tcW w:w="874" w:type="dxa"/>
            <w:tcBorders>
              <w:top w:val="nil"/>
              <w:left w:val="nil"/>
              <w:bottom w:val="nil"/>
              <w:right w:val="nil"/>
            </w:tcBorders>
            <w:shd w:val="clear" w:color="auto" w:fill="FFFFFF"/>
            <w:tcMar>
              <w:left w:w="67" w:type="dxa"/>
              <w:right w:w="67" w:type="dxa"/>
            </w:tcMar>
            <w:vAlign w:val="bottom"/>
          </w:tcPr>
          <w:p w14:paraId="31ADCE28"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65.8</w:t>
            </w:r>
          </w:p>
        </w:tc>
      </w:tr>
      <w:tr w:rsidR="005D29F6" w14:paraId="1AF7BC5F"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3E3A8A98"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66E3BF0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c>
          <w:tcPr>
            <w:tcW w:w="874" w:type="dxa"/>
            <w:tcBorders>
              <w:top w:val="nil"/>
              <w:left w:val="nil"/>
              <w:bottom w:val="nil"/>
              <w:right w:val="nil"/>
            </w:tcBorders>
            <w:shd w:val="clear" w:color="auto" w:fill="FFFFFF"/>
            <w:tcMar>
              <w:left w:w="67" w:type="dxa"/>
              <w:right w:w="67" w:type="dxa"/>
            </w:tcMar>
            <w:vAlign w:val="bottom"/>
          </w:tcPr>
          <w:p w14:paraId="4A23AF1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w:t>
            </w:r>
          </w:p>
        </w:tc>
        <w:tc>
          <w:tcPr>
            <w:tcW w:w="874" w:type="dxa"/>
            <w:tcBorders>
              <w:top w:val="nil"/>
              <w:left w:val="nil"/>
              <w:bottom w:val="nil"/>
              <w:right w:val="nil"/>
            </w:tcBorders>
            <w:shd w:val="clear" w:color="auto" w:fill="FFFFFF"/>
            <w:tcMar>
              <w:left w:w="67" w:type="dxa"/>
              <w:right w:w="67" w:type="dxa"/>
            </w:tcMar>
            <w:vAlign w:val="bottom"/>
          </w:tcPr>
          <w:p w14:paraId="5601708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w:t>
            </w:r>
          </w:p>
        </w:tc>
        <w:tc>
          <w:tcPr>
            <w:tcW w:w="874" w:type="dxa"/>
            <w:tcBorders>
              <w:top w:val="nil"/>
              <w:left w:val="nil"/>
              <w:bottom w:val="nil"/>
              <w:right w:val="nil"/>
            </w:tcBorders>
            <w:shd w:val="clear" w:color="auto" w:fill="FFFFFF"/>
            <w:tcMar>
              <w:left w:w="67" w:type="dxa"/>
              <w:right w:w="67" w:type="dxa"/>
            </w:tcMar>
            <w:vAlign w:val="bottom"/>
          </w:tcPr>
          <w:p w14:paraId="1047D7F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F34290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tcBorders>
              <w:top w:val="nil"/>
              <w:left w:val="nil"/>
              <w:bottom w:val="nil"/>
              <w:right w:val="nil"/>
            </w:tcBorders>
            <w:shd w:val="clear" w:color="auto" w:fill="FFFFFF"/>
            <w:tcMar>
              <w:left w:w="67" w:type="dxa"/>
              <w:right w:w="67" w:type="dxa"/>
            </w:tcMar>
            <w:vAlign w:val="bottom"/>
          </w:tcPr>
          <w:p w14:paraId="7F1670F1"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w:t>
            </w:r>
          </w:p>
        </w:tc>
      </w:tr>
      <w:tr w:rsidR="005D29F6" w14:paraId="17766EA2"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2D0254DD" w14:textId="77777777" w:rsidR="005D29F6" w:rsidRDefault="005D29F6"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Identifica como LGBT</w:t>
            </w:r>
          </w:p>
        </w:tc>
        <w:tc>
          <w:tcPr>
            <w:tcW w:w="874" w:type="dxa"/>
            <w:vMerge w:val="restart"/>
            <w:tcBorders>
              <w:top w:val="nil"/>
              <w:left w:val="nil"/>
              <w:bottom w:val="nil"/>
              <w:right w:val="nil"/>
            </w:tcBorders>
            <w:shd w:val="clear" w:color="auto" w:fill="FFFFFF"/>
            <w:tcMar>
              <w:left w:w="67" w:type="dxa"/>
              <w:right w:w="67" w:type="dxa"/>
            </w:tcMar>
            <w:vAlign w:val="bottom"/>
          </w:tcPr>
          <w:p w14:paraId="4D7E7FA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38.3</w:t>
            </w:r>
          </w:p>
        </w:tc>
        <w:tc>
          <w:tcPr>
            <w:tcW w:w="874" w:type="dxa"/>
            <w:vMerge w:val="restart"/>
            <w:tcBorders>
              <w:top w:val="nil"/>
              <w:left w:val="nil"/>
              <w:bottom w:val="nil"/>
              <w:right w:val="nil"/>
            </w:tcBorders>
            <w:shd w:val="clear" w:color="auto" w:fill="FFFFFF"/>
            <w:tcMar>
              <w:left w:w="67" w:type="dxa"/>
              <w:right w:w="67" w:type="dxa"/>
            </w:tcMar>
            <w:vAlign w:val="bottom"/>
          </w:tcPr>
          <w:p w14:paraId="08F3C33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64.1</w:t>
            </w:r>
          </w:p>
        </w:tc>
        <w:tc>
          <w:tcPr>
            <w:tcW w:w="874" w:type="dxa"/>
            <w:vMerge w:val="restart"/>
            <w:tcBorders>
              <w:top w:val="nil"/>
              <w:left w:val="nil"/>
              <w:bottom w:val="nil"/>
              <w:right w:val="nil"/>
            </w:tcBorders>
            <w:shd w:val="clear" w:color="auto" w:fill="FFFFFF"/>
            <w:tcMar>
              <w:left w:w="67" w:type="dxa"/>
              <w:right w:w="67" w:type="dxa"/>
            </w:tcMar>
            <w:vAlign w:val="bottom"/>
          </w:tcPr>
          <w:p w14:paraId="0A9512D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46.4</w:t>
            </w:r>
          </w:p>
        </w:tc>
        <w:tc>
          <w:tcPr>
            <w:tcW w:w="874" w:type="dxa"/>
            <w:vMerge w:val="restart"/>
            <w:tcBorders>
              <w:top w:val="nil"/>
              <w:left w:val="nil"/>
              <w:bottom w:val="nil"/>
              <w:right w:val="nil"/>
            </w:tcBorders>
            <w:shd w:val="clear" w:color="auto" w:fill="FFFFFF"/>
            <w:tcMar>
              <w:left w:w="67" w:type="dxa"/>
              <w:right w:w="67" w:type="dxa"/>
            </w:tcMar>
            <w:vAlign w:val="bottom"/>
          </w:tcPr>
          <w:p w14:paraId="140161C2"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43.0</w:t>
            </w:r>
          </w:p>
        </w:tc>
        <w:tc>
          <w:tcPr>
            <w:tcW w:w="874" w:type="dxa"/>
            <w:vMerge w:val="restart"/>
            <w:tcBorders>
              <w:top w:val="nil"/>
              <w:left w:val="nil"/>
              <w:bottom w:val="nil"/>
              <w:right w:val="nil"/>
            </w:tcBorders>
            <w:shd w:val="clear" w:color="auto" w:fill="FFFFFF"/>
            <w:tcMar>
              <w:left w:w="67" w:type="dxa"/>
              <w:right w:w="67" w:type="dxa"/>
            </w:tcMar>
            <w:vAlign w:val="bottom"/>
          </w:tcPr>
          <w:p w14:paraId="14100F2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68.0</w:t>
            </w:r>
          </w:p>
        </w:tc>
        <w:tc>
          <w:tcPr>
            <w:tcW w:w="874" w:type="dxa"/>
            <w:vMerge w:val="restart"/>
            <w:tcBorders>
              <w:top w:val="nil"/>
              <w:left w:val="nil"/>
              <w:bottom w:val="nil"/>
              <w:right w:val="nil"/>
            </w:tcBorders>
            <w:shd w:val="clear" w:color="auto" w:fill="FFFFFF"/>
            <w:tcMar>
              <w:left w:w="67" w:type="dxa"/>
              <w:right w:w="67" w:type="dxa"/>
            </w:tcMar>
            <w:vAlign w:val="bottom"/>
          </w:tcPr>
          <w:p w14:paraId="4722A73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40.3</w:t>
            </w:r>
          </w:p>
        </w:tc>
      </w:tr>
      <w:tr w:rsidR="005D29F6" w14:paraId="5ADA32CE"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357EFB6B"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6380050C"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14E7AA5"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AC3EB3F"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924D1E3"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494D100" w14:textId="77777777" w:rsidR="005D29F6" w:rsidRDefault="005D29F6"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C22B72D" w14:textId="77777777" w:rsidR="005D29F6" w:rsidRDefault="005D29F6" w:rsidP="00281490">
            <w:pPr>
              <w:adjustRightInd w:val="0"/>
              <w:rPr>
                <w:sz w:val="24"/>
                <w:szCs w:val="24"/>
              </w:rPr>
            </w:pPr>
          </w:p>
        </w:tc>
      </w:tr>
      <w:tr w:rsidR="005D29F6" w14:paraId="6F8A3B1B"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7FDBF39B"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341D7B4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59.7</w:t>
            </w:r>
          </w:p>
        </w:tc>
        <w:tc>
          <w:tcPr>
            <w:tcW w:w="874" w:type="dxa"/>
            <w:tcBorders>
              <w:top w:val="nil"/>
              <w:left w:val="nil"/>
              <w:bottom w:val="nil"/>
              <w:right w:val="nil"/>
            </w:tcBorders>
            <w:shd w:val="clear" w:color="auto" w:fill="FFFFFF"/>
            <w:tcMar>
              <w:left w:w="67" w:type="dxa"/>
              <w:right w:w="67" w:type="dxa"/>
            </w:tcMar>
            <w:vAlign w:val="bottom"/>
          </w:tcPr>
          <w:p w14:paraId="6A0FBAF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31.4</w:t>
            </w:r>
          </w:p>
        </w:tc>
        <w:tc>
          <w:tcPr>
            <w:tcW w:w="874" w:type="dxa"/>
            <w:tcBorders>
              <w:top w:val="nil"/>
              <w:left w:val="nil"/>
              <w:bottom w:val="nil"/>
              <w:right w:val="nil"/>
            </w:tcBorders>
            <w:shd w:val="clear" w:color="auto" w:fill="FFFFFF"/>
            <w:tcMar>
              <w:left w:w="67" w:type="dxa"/>
              <w:right w:w="67" w:type="dxa"/>
            </w:tcMar>
            <w:vAlign w:val="bottom"/>
          </w:tcPr>
          <w:p w14:paraId="78859EC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49.8</w:t>
            </w:r>
          </w:p>
        </w:tc>
        <w:tc>
          <w:tcPr>
            <w:tcW w:w="874" w:type="dxa"/>
            <w:tcBorders>
              <w:top w:val="nil"/>
              <w:left w:val="nil"/>
              <w:bottom w:val="nil"/>
              <w:right w:val="nil"/>
            </w:tcBorders>
            <w:shd w:val="clear" w:color="auto" w:fill="FFFFFF"/>
            <w:tcMar>
              <w:left w:w="67" w:type="dxa"/>
              <w:right w:w="67" w:type="dxa"/>
            </w:tcMar>
            <w:vAlign w:val="bottom"/>
          </w:tcPr>
          <w:p w14:paraId="392A1A54"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53.5</w:t>
            </w:r>
          </w:p>
        </w:tc>
        <w:tc>
          <w:tcPr>
            <w:tcW w:w="874" w:type="dxa"/>
            <w:tcBorders>
              <w:top w:val="nil"/>
              <w:left w:val="nil"/>
              <w:bottom w:val="nil"/>
              <w:right w:val="nil"/>
            </w:tcBorders>
            <w:shd w:val="clear" w:color="auto" w:fill="FFFFFF"/>
            <w:tcMar>
              <w:left w:w="67" w:type="dxa"/>
              <w:right w:w="67" w:type="dxa"/>
            </w:tcMar>
            <w:vAlign w:val="bottom"/>
          </w:tcPr>
          <w:p w14:paraId="1F40EC1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31.7</w:t>
            </w:r>
          </w:p>
        </w:tc>
        <w:tc>
          <w:tcPr>
            <w:tcW w:w="874" w:type="dxa"/>
            <w:tcBorders>
              <w:top w:val="nil"/>
              <w:left w:val="nil"/>
              <w:bottom w:val="nil"/>
              <w:right w:val="nil"/>
            </w:tcBorders>
            <w:shd w:val="clear" w:color="auto" w:fill="FFFFFF"/>
            <w:tcMar>
              <w:left w:w="67" w:type="dxa"/>
              <w:right w:w="67" w:type="dxa"/>
            </w:tcMar>
            <w:vAlign w:val="bottom"/>
          </w:tcPr>
          <w:p w14:paraId="18AE3DEC"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57.5</w:t>
            </w:r>
          </w:p>
        </w:tc>
      </w:tr>
      <w:tr w:rsidR="005D29F6" w14:paraId="1661366C" w14:textId="77777777" w:rsidTr="00281490">
        <w:trPr>
          <w:cantSplit/>
          <w:jc w:val="center"/>
        </w:trPr>
        <w:tc>
          <w:tcPr>
            <w:tcW w:w="5019" w:type="dxa"/>
            <w:tcBorders>
              <w:top w:val="nil"/>
              <w:left w:val="nil"/>
              <w:bottom w:val="single" w:sz="4" w:space="0" w:color="000000"/>
              <w:right w:val="nil"/>
            </w:tcBorders>
            <w:shd w:val="clear" w:color="auto" w:fill="FFFFFF"/>
            <w:tcMar>
              <w:left w:w="67" w:type="dxa"/>
              <w:right w:w="67" w:type="dxa"/>
            </w:tcMar>
          </w:tcPr>
          <w:p w14:paraId="250A79BD" w14:textId="77777777" w:rsidR="005D29F6" w:rsidRDefault="005D29F6"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1DED161D"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2B7610D5"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6B707AFE"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552B4447"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7E7481B"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EC63EB9" w14:textId="77777777" w:rsidR="005D29F6" w:rsidRDefault="005D29F6"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w:t>
            </w:r>
          </w:p>
        </w:tc>
      </w:tr>
    </w:tbl>
    <w:p w14:paraId="2A718069" w14:textId="77777777" w:rsidR="005D29F6" w:rsidRDefault="005D29F6" w:rsidP="005D29F6">
      <w:pPr>
        <w:adjustRightInd w:val="0"/>
        <w:rPr>
          <w:rFonts w:ascii="Arial" w:hAnsi="Arial" w:cs="Arial"/>
          <w:color w:val="000000"/>
          <w:sz w:val="19"/>
          <w:szCs w:val="19"/>
        </w:rPr>
      </w:pPr>
    </w:p>
    <w:p w14:paraId="5F58184E" w14:textId="77777777" w:rsidR="005D29F6" w:rsidRDefault="005D29F6" w:rsidP="005D29F6">
      <w:pPr>
        <w:adjustRightInd w:val="0"/>
        <w:rPr>
          <w:rFonts w:ascii="Arial" w:hAnsi="Arial" w:cs="Arial"/>
          <w:color w:val="000000"/>
          <w:sz w:val="19"/>
          <w:szCs w:val="19"/>
        </w:rPr>
      </w:pPr>
    </w:p>
    <w:p w14:paraId="51A95235" w14:textId="77777777" w:rsidR="005D29F6" w:rsidRDefault="005D29F6" w:rsidP="005D29F6">
      <w:pPr>
        <w:adjustRightInd w:val="0"/>
        <w:jc w:val="center"/>
        <w:rPr>
          <w:sz w:val="24"/>
          <w:szCs w:val="24"/>
        </w:rPr>
      </w:pPr>
    </w:p>
    <w:p w14:paraId="2D5BA036" w14:textId="27387828" w:rsidR="005D29F6" w:rsidRDefault="005D29F6" w:rsidP="005D29F6">
      <w:pPr>
        <w:rPr>
          <w:lang w:val="pt-PT"/>
        </w:rPr>
      </w:pPr>
    </w:p>
    <w:p w14:paraId="3C6654F2" w14:textId="77777777" w:rsidR="005D29F6" w:rsidRPr="005D29F6" w:rsidRDefault="005D29F6" w:rsidP="005D29F6">
      <w:pPr>
        <w:rPr>
          <w:lang w:val="pt-PT"/>
        </w:rPr>
        <w:sectPr w:rsidR="005D29F6" w:rsidRPr="005D29F6" w:rsidSect="003C4895">
          <w:pgSz w:w="12240" w:h="15840"/>
          <w:pgMar w:top="1440" w:right="1440" w:bottom="1440" w:left="1440" w:header="720" w:footer="720" w:gutter="0"/>
          <w:cols w:space="720"/>
          <w:docGrid w:linePitch="360"/>
        </w:sectPr>
      </w:pPr>
    </w:p>
    <w:p w14:paraId="5CA1011C" w14:textId="5F7458E1" w:rsidR="00255DE1" w:rsidRDefault="00255DE1" w:rsidP="00255DE1">
      <w:pPr>
        <w:pStyle w:val="Heading2"/>
        <w:rPr>
          <w:lang w:val="pt-PT"/>
        </w:rPr>
      </w:pPr>
      <w:bookmarkStart w:id="123" w:name="_Toc517253649"/>
      <w:r>
        <w:rPr>
          <w:lang w:val="pt-PT"/>
        </w:rPr>
        <w:t>Apêndice 6. Todas as variáveis comportamentais para mulheres transgénero</w:t>
      </w:r>
      <w:bookmarkEnd w:id="123"/>
    </w:p>
    <w:p w14:paraId="492BF585" w14:textId="77777777" w:rsidR="00697E34" w:rsidRPr="005C7BA8" w:rsidRDefault="00255DE1" w:rsidP="00697E34">
      <w:pPr>
        <w:adjustRightInd w:val="0"/>
        <w:spacing w:before="10" w:after="10"/>
        <w:jc w:val="center"/>
        <w:rPr>
          <w:rFonts w:ascii="Arial" w:hAnsi="Arial" w:cs="Arial"/>
          <w:b/>
          <w:bCs/>
          <w:color w:val="000000"/>
          <w:sz w:val="19"/>
          <w:szCs w:val="19"/>
          <w:lang w:val="pt-BR"/>
        </w:rPr>
      </w:pPr>
      <w:r>
        <w:rPr>
          <w:lang w:val="pt-PT"/>
        </w:rPr>
        <w:tab/>
      </w:r>
      <w:r w:rsidR="00697E34" w:rsidRPr="005C7BA8">
        <w:rPr>
          <w:rFonts w:ascii="Arial" w:hAnsi="Arial" w:cs="Arial"/>
          <w:b/>
          <w:bCs/>
          <w:color w:val="000000"/>
          <w:sz w:val="19"/>
          <w:szCs w:val="19"/>
          <w:lang w:val="pt-BR"/>
        </w:rPr>
        <w:t>Características sócio-demográficas e econômicas das mulheres transgênero por província, Angola</w:t>
      </w:r>
    </w:p>
    <w:p w14:paraId="3676C842" w14:textId="77777777" w:rsidR="00697E34" w:rsidRPr="005C7BA8" w:rsidRDefault="00697E34" w:rsidP="00697E34">
      <w:pPr>
        <w:adjustRightInd w:val="0"/>
        <w:spacing w:before="10" w:after="10"/>
        <w:jc w:val="center"/>
        <w:rPr>
          <w:rFonts w:ascii="Arial" w:hAnsi="Arial" w:cs="Arial"/>
          <w:color w:val="000000"/>
          <w:sz w:val="19"/>
          <w:szCs w:val="19"/>
          <w:lang w:val="pt-BR"/>
        </w:rPr>
      </w:pPr>
      <w:r w:rsidRPr="005C7BA8">
        <w:rPr>
          <w:rFonts w:ascii="Arial" w:hAnsi="Arial" w:cs="Arial"/>
          <w:color w:val="000000"/>
          <w:sz w:val="19"/>
          <w:szCs w:val="19"/>
          <w:lang w:val="pt-BR"/>
        </w:rPr>
        <w:t>Inquérito do Formulário C, Resultados ponderados</w:t>
      </w:r>
    </w:p>
    <w:p w14:paraId="05ED56C2" w14:textId="77777777" w:rsidR="00697E34" w:rsidRPr="005C7BA8" w:rsidRDefault="00697E34" w:rsidP="00697E34">
      <w:pPr>
        <w:adjustRightInd w:val="0"/>
        <w:rPr>
          <w:rFonts w:ascii="Arial" w:hAnsi="Arial" w:cs="Arial"/>
          <w:color w:val="000000"/>
          <w:sz w:val="19"/>
          <w:szCs w:val="19"/>
          <w:lang w:val="pt-BR"/>
        </w:rPr>
      </w:pPr>
    </w:p>
    <w:tbl>
      <w:tblPr>
        <w:tblW w:w="0" w:type="auto"/>
        <w:jc w:val="center"/>
        <w:tblLayout w:type="fixed"/>
        <w:tblCellMar>
          <w:left w:w="0" w:type="dxa"/>
          <w:right w:w="0" w:type="dxa"/>
        </w:tblCellMar>
        <w:tblLook w:val="0000" w:firstRow="0" w:lastRow="0" w:firstColumn="0" w:lastColumn="0" w:noHBand="0" w:noVBand="0"/>
      </w:tblPr>
      <w:tblGrid>
        <w:gridCol w:w="3885"/>
        <w:gridCol w:w="874"/>
        <w:gridCol w:w="874"/>
        <w:gridCol w:w="874"/>
        <w:gridCol w:w="874"/>
        <w:gridCol w:w="874"/>
        <w:gridCol w:w="874"/>
      </w:tblGrid>
      <w:tr w:rsidR="00697E34" w14:paraId="0BB1F3C4" w14:textId="77777777" w:rsidTr="005075C6">
        <w:trPr>
          <w:cantSplit/>
          <w:tblHeader/>
          <w:jc w:val="center"/>
        </w:trPr>
        <w:tc>
          <w:tcPr>
            <w:tcW w:w="3885"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7D260E97" w14:textId="5BD9CB99"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Tabe</w:t>
            </w:r>
            <w:r w:rsidR="00BD12C5">
              <w:rPr>
                <w:rFonts w:ascii="Arial" w:hAnsi="Arial" w:cs="Arial"/>
                <w:i/>
                <w:iCs/>
                <w:color w:val="000000"/>
                <w:sz w:val="19"/>
                <w:szCs w:val="19"/>
              </w:rPr>
              <w:t>la</w:t>
            </w:r>
            <w:r>
              <w:rPr>
                <w:rFonts w:ascii="Arial" w:hAnsi="Arial" w:cs="Arial"/>
                <w:i/>
                <w:iCs/>
                <w:color w:val="000000"/>
                <w:sz w:val="19"/>
                <w:szCs w:val="19"/>
              </w:rPr>
              <w:t xml:space="preserve"> 1</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380AA6F3"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46)</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0BB387EE"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27)</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01726C2A" w14:textId="354B91C5"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w:t>
            </w:r>
            <w:r w:rsidR="00BD12C5">
              <w:rPr>
                <w:rFonts w:ascii="Arial" w:hAnsi="Arial" w:cs="Arial"/>
                <w:i/>
                <w:iCs/>
                <w:color w:val="000000"/>
                <w:sz w:val="19"/>
                <w:szCs w:val="19"/>
              </w:rPr>
              <w:t xml:space="preserve"> </w:t>
            </w:r>
            <w:r>
              <w:rPr>
                <w:rFonts w:ascii="Arial" w:hAnsi="Arial" w:cs="Arial"/>
                <w:i/>
                <w:iCs/>
                <w:color w:val="000000"/>
                <w:sz w:val="19"/>
                <w:szCs w:val="19"/>
              </w:rPr>
              <w:t xml:space="preserve"> (n=2)</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1DAC2B4D"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2)</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7105EA9C"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12)</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0B064C83" w14:textId="12467D8F"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(n=89)</w:t>
            </w:r>
          </w:p>
        </w:tc>
      </w:tr>
      <w:tr w:rsidR="00697E34" w14:paraId="13DFDCC6" w14:textId="77777777" w:rsidTr="00281490">
        <w:trPr>
          <w:cantSplit/>
          <w:tblHeader/>
          <w:jc w:val="center"/>
        </w:trPr>
        <w:tc>
          <w:tcPr>
            <w:tcW w:w="3885"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44E16631" w14:textId="77777777" w:rsidR="00697E34" w:rsidRDefault="00697E34" w:rsidP="00281490">
            <w:pPr>
              <w:adjustRightInd w:val="0"/>
              <w:rPr>
                <w:sz w:val="24"/>
                <w:szCs w:val="24"/>
              </w:rPr>
            </w:pPr>
          </w:p>
        </w:tc>
        <w:tc>
          <w:tcPr>
            <w:tcW w:w="874" w:type="dxa"/>
            <w:tcBorders>
              <w:top w:val="nil"/>
              <w:left w:val="nil"/>
              <w:bottom w:val="single" w:sz="4" w:space="0" w:color="000000"/>
              <w:right w:val="nil"/>
            </w:tcBorders>
            <w:shd w:val="clear" w:color="auto" w:fill="FFFFFF"/>
            <w:tcMar>
              <w:left w:w="67" w:type="dxa"/>
              <w:right w:w="67" w:type="dxa"/>
            </w:tcMar>
            <w:vAlign w:val="bottom"/>
          </w:tcPr>
          <w:p w14:paraId="161A444A"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8BA803C"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5D63DDC"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37100660"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CD1689D"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8A743C7"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697E34" w14:paraId="6B97D451"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E25433E" w14:textId="77777777" w:rsidR="00697E34" w:rsidRPr="00D627B5" w:rsidRDefault="00697E34" w:rsidP="00281490">
            <w:pPr>
              <w:adjustRightInd w:val="0"/>
              <w:spacing w:before="67" w:after="67"/>
              <w:rPr>
                <w:rFonts w:ascii="Arial" w:hAnsi="Arial" w:cs="Arial"/>
                <w:i/>
                <w:iCs/>
                <w:color w:val="000000"/>
                <w:sz w:val="19"/>
                <w:szCs w:val="19"/>
                <w:lang w:val="pt-BR"/>
              </w:rPr>
            </w:pPr>
            <w:r w:rsidRPr="00D627B5">
              <w:rPr>
                <w:rFonts w:ascii="Arial" w:hAnsi="Arial" w:cs="Arial"/>
                <w:i/>
                <w:iCs/>
                <w:color w:val="000000"/>
                <w:sz w:val="19"/>
                <w:szCs w:val="19"/>
                <w:lang w:val="pt-BR"/>
              </w:rPr>
              <w:t>Genero segundo o inquiridor (observação)</w:t>
            </w:r>
          </w:p>
        </w:tc>
        <w:tc>
          <w:tcPr>
            <w:tcW w:w="874" w:type="dxa"/>
            <w:vMerge w:val="restart"/>
            <w:tcBorders>
              <w:top w:val="nil"/>
              <w:left w:val="nil"/>
              <w:bottom w:val="nil"/>
              <w:right w:val="nil"/>
            </w:tcBorders>
            <w:shd w:val="clear" w:color="auto" w:fill="FFFFFF"/>
            <w:tcMar>
              <w:left w:w="67" w:type="dxa"/>
              <w:right w:w="67" w:type="dxa"/>
            </w:tcMar>
            <w:vAlign w:val="bottom"/>
          </w:tcPr>
          <w:p w14:paraId="4691548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62.4</w:t>
            </w:r>
          </w:p>
        </w:tc>
        <w:tc>
          <w:tcPr>
            <w:tcW w:w="874" w:type="dxa"/>
            <w:vMerge w:val="restart"/>
            <w:tcBorders>
              <w:top w:val="nil"/>
              <w:left w:val="nil"/>
              <w:bottom w:val="nil"/>
              <w:right w:val="nil"/>
            </w:tcBorders>
            <w:shd w:val="clear" w:color="auto" w:fill="FFFFFF"/>
            <w:tcMar>
              <w:left w:w="67" w:type="dxa"/>
              <w:right w:w="67" w:type="dxa"/>
            </w:tcMar>
            <w:vAlign w:val="bottom"/>
          </w:tcPr>
          <w:p w14:paraId="5065737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41.0</w:t>
            </w:r>
          </w:p>
        </w:tc>
        <w:tc>
          <w:tcPr>
            <w:tcW w:w="874" w:type="dxa"/>
            <w:vMerge w:val="restart"/>
            <w:tcBorders>
              <w:top w:val="nil"/>
              <w:left w:val="nil"/>
              <w:bottom w:val="nil"/>
              <w:right w:val="nil"/>
            </w:tcBorders>
            <w:shd w:val="clear" w:color="auto" w:fill="FFFFFF"/>
            <w:tcMar>
              <w:left w:w="67" w:type="dxa"/>
              <w:right w:w="67" w:type="dxa"/>
            </w:tcMar>
            <w:vAlign w:val="bottom"/>
          </w:tcPr>
          <w:p w14:paraId="5F0ACE8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3CA2036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2E68A77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33.3</w:t>
            </w:r>
          </w:p>
        </w:tc>
        <w:tc>
          <w:tcPr>
            <w:tcW w:w="874" w:type="dxa"/>
            <w:vMerge w:val="restart"/>
            <w:tcBorders>
              <w:top w:val="nil"/>
              <w:left w:val="nil"/>
              <w:bottom w:val="nil"/>
              <w:right w:val="nil"/>
            </w:tcBorders>
            <w:shd w:val="clear" w:color="auto" w:fill="FFFFFF"/>
            <w:tcMar>
              <w:left w:w="67" w:type="dxa"/>
              <w:right w:w="67" w:type="dxa"/>
            </w:tcMar>
            <w:vAlign w:val="bottom"/>
          </w:tcPr>
          <w:p w14:paraId="7FEE149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61.1</w:t>
            </w:r>
          </w:p>
        </w:tc>
      </w:tr>
      <w:tr w:rsidR="00697E34" w14:paraId="6E3BC80A"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AB918F1"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Masculino</w:t>
            </w:r>
          </w:p>
        </w:tc>
        <w:tc>
          <w:tcPr>
            <w:tcW w:w="874" w:type="dxa"/>
            <w:vMerge/>
            <w:tcBorders>
              <w:top w:val="nil"/>
              <w:left w:val="nil"/>
              <w:bottom w:val="nil"/>
              <w:right w:val="nil"/>
            </w:tcBorders>
            <w:shd w:val="clear" w:color="auto" w:fill="FFFFFF"/>
            <w:tcMar>
              <w:left w:w="67" w:type="dxa"/>
              <w:right w:w="67" w:type="dxa"/>
            </w:tcMar>
            <w:vAlign w:val="bottom"/>
          </w:tcPr>
          <w:p w14:paraId="69FEB695"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BAF5495"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04CCBE5"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D36DC18"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CA65EA3"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589457E" w14:textId="77777777" w:rsidR="00697E34" w:rsidRDefault="00697E34" w:rsidP="00281490">
            <w:pPr>
              <w:adjustRightInd w:val="0"/>
              <w:rPr>
                <w:sz w:val="24"/>
                <w:szCs w:val="24"/>
              </w:rPr>
            </w:pPr>
          </w:p>
        </w:tc>
      </w:tr>
      <w:tr w:rsidR="00697E34" w14:paraId="0C1E39DB"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6761C9A"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Feminino</w:t>
            </w:r>
          </w:p>
        </w:tc>
        <w:tc>
          <w:tcPr>
            <w:tcW w:w="874" w:type="dxa"/>
            <w:tcBorders>
              <w:top w:val="nil"/>
              <w:left w:val="nil"/>
              <w:bottom w:val="nil"/>
              <w:right w:val="nil"/>
            </w:tcBorders>
            <w:shd w:val="clear" w:color="auto" w:fill="FFFFFF"/>
            <w:tcMar>
              <w:left w:w="67" w:type="dxa"/>
              <w:right w:w="67" w:type="dxa"/>
            </w:tcMar>
            <w:vAlign w:val="bottom"/>
          </w:tcPr>
          <w:p w14:paraId="7C33E1E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37.6</w:t>
            </w:r>
          </w:p>
        </w:tc>
        <w:tc>
          <w:tcPr>
            <w:tcW w:w="874" w:type="dxa"/>
            <w:tcBorders>
              <w:top w:val="nil"/>
              <w:left w:val="nil"/>
              <w:bottom w:val="nil"/>
              <w:right w:val="nil"/>
            </w:tcBorders>
            <w:shd w:val="clear" w:color="auto" w:fill="FFFFFF"/>
            <w:tcMar>
              <w:left w:w="67" w:type="dxa"/>
              <w:right w:w="67" w:type="dxa"/>
            </w:tcMar>
            <w:vAlign w:val="bottom"/>
          </w:tcPr>
          <w:p w14:paraId="6D6DA62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59.0</w:t>
            </w:r>
          </w:p>
        </w:tc>
        <w:tc>
          <w:tcPr>
            <w:tcW w:w="874" w:type="dxa"/>
            <w:tcBorders>
              <w:top w:val="nil"/>
              <w:left w:val="nil"/>
              <w:bottom w:val="nil"/>
              <w:right w:val="nil"/>
            </w:tcBorders>
            <w:shd w:val="clear" w:color="auto" w:fill="FFFFFF"/>
            <w:tcMar>
              <w:left w:w="67" w:type="dxa"/>
              <w:right w:w="67" w:type="dxa"/>
            </w:tcMar>
            <w:vAlign w:val="bottom"/>
          </w:tcPr>
          <w:p w14:paraId="228C9E4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7A00D5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222C816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66.7</w:t>
            </w:r>
          </w:p>
        </w:tc>
        <w:tc>
          <w:tcPr>
            <w:tcW w:w="874" w:type="dxa"/>
            <w:tcBorders>
              <w:top w:val="nil"/>
              <w:left w:val="nil"/>
              <w:bottom w:val="nil"/>
              <w:right w:val="nil"/>
            </w:tcBorders>
            <w:shd w:val="clear" w:color="auto" w:fill="FFFFFF"/>
            <w:tcMar>
              <w:left w:w="67" w:type="dxa"/>
              <w:right w:w="67" w:type="dxa"/>
            </w:tcMar>
            <w:vAlign w:val="bottom"/>
          </w:tcPr>
          <w:p w14:paraId="206CE1C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38.6</w:t>
            </w:r>
          </w:p>
        </w:tc>
      </w:tr>
      <w:tr w:rsidR="00697E34" w14:paraId="6B1C4EAB"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7E9E40A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Transgenero</w:t>
            </w:r>
          </w:p>
        </w:tc>
        <w:tc>
          <w:tcPr>
            <w:tcW w:w="874" w:type="dxa"/>
            <w:tcBorders>
              <w:top w:val="nil"/>
              <w:left w:val="nil"/>
              <w:bottom w:val="nil"/>
              <w:right w:val="nil"/>
            </w:tcBorders>
            <w:shd w:val="clear" w:color="auto" w:fill="FFFFFF"/>
            <w:tcMar>
              <w:left w:w="67" w:type="dxa"/>
              <w:right w:w="67" w:type="dxa"/>
            </w:tcMar>
            <w:vAlign w:val="bottom"/>
          </w:tcPr>
          <w:p w14:paraId="1822319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2D4297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047B75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6A522B7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D59AB3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40B933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r>
      <w:tr w:rsidR="00697E34" w14:paraId="00FAC9AD"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802E936" w14:textId="77777777" w:rsidR="00697E34" w:rsidRPr="00D627B5" w:rsidRDefault="00697E34" w:rsidP="00281490">
            <w:pPr>
              <w:adjustRightInd w:val="0"/>
              <w:spacing w:before="67" w:after="67"/>
              <w:rPr>
                <w:rFonts w:ascii="Arial" w:hAnsi="Arial" w:cs="Arial"/>
                <w:i/>
                <w:iCs/>
                <w:color w:val="000000"/>
                <w:sz w:val="19"/>
                <w:szCs w:val="19"/>
                <w:lang w:val="pt-BR"/>
              </w:rPr>
            </w:pPr>
            <w:r w:rsidRPr="00D627B5">
              <w:rPr>
                <w:rFonts w:ascii="Arial" w:hAnsi="Arial" w:cs="Arial"/>
                <w:i/>
                <w:iCs/>
                <w:color w:val="000000"/>
                <w:sz w:val="19"/>
                <w:szCs w:val="19"/>
                <w:lang w:val="pt-BR"/>
              </w:rPr>
              <w:t>Comportamento de risco/Perguntas de filtro</w:t>
            </w:r>
          </w:p>
        </w:tc>
        <w:tc>
          <w:tcPr>
            <w:tcW w:w="874" w:type="dxa"/>
            <w:vMerge w:val="restart"/>
            <w:tcBorders>
              <w:top w:val="nil"/>
              <w:left w:val="nil"/>
              <w:bottom w:val="nil"/>
              <w:right w:val="nil"/>
            </w:tcBorders>
            <w:shd w:val="clear" w:color="auto" w:fill="FFFFFF"/>
            <w:tcMar>
              <w:left w:w="67" w:type="dxa"/>
              <w:right w:w="67" w:type="dxa"/>
            </w:tcMar>
            <w:vAlign w:val="bottom"/>
          </w:tcPr>
          <w:p w14:paraId="62B9967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04CDD82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67EB0FB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3FC793E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6681373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06302B5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r>
      <w:tr w:rsidR="00697E34" w14:paraId="57966502"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017A001"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Elegível</w:t>
            </w:r>
          </w:p>
        </w:tc>
        <w:tc>
          <w:tcPr>
            <w:tcW w:w="874" w:type="dxa"/>
            <w:vMerge/>
            <w:tcBorders>
              <w:top w:val="nil"/>
              <w:left w:val="nil"/>
              <w:bottom w:val="nil"/>
              <w:right w:val="nil"/>
            </w:tcBorders>
            <w:shd w:val="clear" w:color="auto" w:fill="FFFFFF"/>
            <w:tcMar>
              <w:left w:w="67" w:type="dxa"/>
              <w:right w:w="67" w:type="dxa"/>
            </w:tcMar>
            <w:vAlign w:val="bottom"/>
          </w:tcPr>
          <w:p w14:paraId="15621C03"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FD94F4E"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EC44BF8"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BA36F97"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7FCCF7E"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8B0F43C" w14:textId="77777777" w:rsidR="00697E34" w:rsidRDefault="00697E34" w:rsidP="00281490">
            <w:pPr>
              <w:adjustRightInd w:val="0"/>
              <w:rPr>
                <w:sz w:val="24"/>
                <w:szCs w:val="24"/>
              </w:rPr>
            </w:pPr>
          </w:p>
        </w:tc>
      </w:tr>
      <w:tr w:rsidR="00697E34" w14:paraId="7716D6EF"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FADD4F2"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Consentimento informado</w:t>
            </w:r>
          </w:p>
        </w:tc>
        <w:tc>
          <w:tcPr>
            <w:tcW w:w="874" w:type="dxa"/>
            <w:vMerge w:val="restart"/>
            <w:tcBorders>
              <w:top w:val="nil"/>
              <w:left w:val="nil"/>
              <w:bottom w:val="nil"/>
              <w:right w:val="nil"/>
            </w:tcBorders>
            <w:shd w:val="clear" w:color="auto" w:fill="FFFFFF"/>
            <w:tcMar>
              <w:left w:w="67" w:type="dxa"/>
              <w:right w:w="67" w:type="dxa"/>
            </w:tcMar>
            <w:vAlign w:val="bottom"/>
          </w:tcPr>
          <w:p w14:paraId="0ACF0BE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4407608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6A0FC25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799F312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6B2DDC8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5971A01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r>
      <w:tr w:rsidR="00697E34" w14:paraId="25BF62E8"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42408D74"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17F7415"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1951468"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F3CBE42"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85BDA12"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6C9B430"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312727F" w14:textId="77777777" w:rsidR="00697E34" w:rsidRDefault="00697E34" w:rsidP="00281490">
            <w:pPr>
              <w:adjustRightInd w:val="0"/>
              <w:rPr>
                <w:sz w:val="24"/>
                <w:szCs w:val="24"/>
              </w:rPr>
            </w:pPr>
          </w:p>
        </w:tc>
      </w:tr>
      <w:tr w:rsidR="00697E34" w14:paraId="2D78D7B6"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A421FFE" w14:textId="77777777" w:rsidR="00697E34" w:rsidRPr="00D627B5" w:rsidRDefault="00697E34" w:rsidP="00281490">
            <w:pPr>
              <w:adjustRightInd w:val="0"/>
              <w:spacing w:before="67" w:after="67"/>
              <w:rPr>
                <w:rFonts w:ascii="Arial" w:hAnsi="Arial" w:cs="Arial"/>
                <w:i/>
                <w:iCs/>
                <w:color w:val="000000"/>
                <w:sz w:val="19"/>
                <w:szCs w:val="19"/>
                <w:lang w:val="pt-BR"/>
              </w:rPr>
            </w:pPr>
            <w:r w:rsidRPr="00D627B5">
              <w:rPr>
                <w:rFonts w:ascii="Arial" w:hAnsi="Arial" w:cs="Arial"/>
                <w:i/>
                <w:iCs/>
                <w:color w:val="000000"/>
                <w:sz w:val="19"/>
                <w:szCs w:val="19"/>
                <w:lang w:val="pt-BR"/>
              </w:rPr>
              <w:t>Consentimento para o teste do VIH</w:t>
            </w:r>
          </w:p>
        </w:tc>
        <w:tc>
          <w:tcPr>
            <w:tcW w:w="874" w:type="dxa"/>
            <w:vMerge w:val="restart"/>
            <w:tcBorders>
              <w:top w:val="nil"/>
              <w:left w:val="nil"/>
              <w:bottom w:val="nil"/>
              <w:right w:val="nil"/>
            </w:tcBorders>
            <w:shd w:val="clear" w:color="auto" w:fill="FFFFFF"/>
            <w:tcMar>
              <w:left w:w="67" w:type="dxa"/>
              <w:right w:w="67" w:type="dxa"/>
            </w:tcMar>
            <w:vAlign w:val="bottom"/>
          </w:tcPr>
          <w:p w14:paraId="15D2389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3CD14F6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44E0AAE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7A09B43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615285D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35E5018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r>
      <w:tr w:rsidR="00697E34" w14:paraId="719AFACE"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FF82D06"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3EE3F2BB"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9E3C893"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29284AC"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9F88916"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EAFD93A"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B2D3D71" w14:textId="77777777" w:rsidR="00697E34" w:rsidRDefault="00697E34" w:rsidP="00281490">
            <w:pPr>
              <w:adjustRightInd w:val="0"/>
              <w:rPr>
                <w:sz w:val="24"/>
                <w:szCs w:val="24"/>
              </w:rPr>
            </w:pPr>
          </w:p>
        </w:tc>
      </w:tr>
      <w:tr w:rsidR="00697E34" w14:paraId="1F1CD6EA"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61949A1C"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Género actual</w:t>
            </w:r>
          </w:p>
        </w:tc>
        <w:tc>
          <w:tcPr>
            <w:tcW w:w="874" w:type="dxa"/>
            <w:vMerge w:val="restart"/>
            <w:tcBorders>
              <w:top w:val="nil"/>
              <w:left w:val="nil"/>
              <w:bottom w:val="nil"/>
              <w:right w:val="nil"/>
            </w:tcBorders>
            <w:shd w:val="clear" w:color="auto" w:fill="FFFFFF"/>
            <w:tcMar>
              <w:left w:w="67" w:type="dxa"/>
              <w:right w:w="67" w:type="dxa"/>
            </w:tcMar>
            <w:vAlign w:val="bottom"/>
          </w:tcPr>
          <w:p w14:paraId="1CE905F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25.4</w:t>
            </w:r>
          </w:p>
        </w:tc>
        <w:tc>
          <w:tcPr>
            <w:tcW w:w="874" w:type="dxa"/>
            <w:vMerge w:val="restart"/>
            <w:tcBorders>
              <w:top w:val="nil"/>
              <w:left w:val="nil"/>
              <w:bottom w:val="nil"/>
              <w:right w:val="nil"/>
            </w:tcBorders>
            <w:shd w:val="clear" w:color="auto" w:fill="FFFFFF"/>
            <w:tcMar>
              <w:left w:w="67" w:type="dxa"/>
              <w:right w:w="67" w:type="dxa"/>
            </w:tcMar>
            <w:vAlign w:val="bottom"/>
          </w:tcPr>
          <w:p w14:paraId="32963D0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45.9</w:t>
            </w:r>
          </w:p>
        </w:tc>
        <w:tc>
          <w:tcPr>
            <w:tcW w:w="874" w:type="dxa"/>
            <w:vMerge w:val="restart"/>
            <w:tcBorders>
              <w:top w:val="nil"/>
              <w:left w:val="nil"/>
              <w:bottom w:val="nil"/>
              <w:right w:val="nil"/>
            </w:tcBorders>
            <w:shd w:val="clear" w:color="auto" w:fill="FFFFFF"/>
            <w:tcMar>
              <w:left w:w="67" w:type="dxa"/>
              <w:right w:w="67" w:type="dxa"/>
            </w:tcMar>
            <w:vAlign w:val="bottom"/>
          </w:tcPr>
          <w:p w14:paraId="48B10CA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4B3EBF2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vMerge w:val="restart"/>
            <w:tcBorders>
              <w:top w:val="nil"/>
              <w:left w:val="nil"/>
              <w:bottom w:val="nil"/>
              <w:right w:val="nil"/>
            </w:tcBorders>
            <w:shd w:val="clear" w:color="auto" w:fill="FFFFFF"/>
            <w:tcMar>
              <w:left w:w="67" w:type="dxa"/>
              <w:right w:w="67" w:type="dxa"/>
            </w:tcMar>
            <w:vAlign w:val="bottom"/>
          </w:tcPr>
          <w:p w14:paraId="4138114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33.3</w:t>
            </w:r>
          </w:p>
        </w:tc>
        <w:tc>
          <w:tcPr>
            <w:tcW w:w="874" w:type="dxa"/>
            <w:vMerge w:val="restart"/>
            <w:tcBorders>
              <w:top w:val="nil"/>
              <w:left w:val="nil"/>
              <w:bottom w:val="nil"/>
              <w:right w:val="nil"/>
            </w:tcBorders>
            <w:shd w:val="clear" w:color="auto" w:fill="FFFFFF"/>
            <w:tcMar>
              <w:left w:w="67" w:type="dxa"/>
              <w:right w:w="67" w:type="dxa"/>
            </w:tcMar>
            <w:vAlign w:val="bottom"/>
          </w:tcPr>
          <w:p w14:paraId="1EFB05D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26.1</w:t>
            </w:r>
          </w:p>
        </w:tc>
      </w:tr>
      <w:tr w:rsidR="00697E34" w14:paraId="17BD6C5A"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06D8A81"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Homem/Masculino</w:t>
            </w:r>
          </w:p>
        </w:tc>
        <w:tc>
          <w:tcPr>
            <w:tcW w:w="874" w:type="dxa"/>
            <w:vMerge/>
            <w:tcBorders>
              <w:top w:val="nil"/>
              <w:left w:val="nil"/>
              <w:bottom w:val="nil"/>
              <w:right w:val="nil"/>
            </w:tcBorders>
            <w:shd w:val="clear" w:color="auto" w:fill="FFFFFF"/>
            <w:tcMar>
              <w:left w:w="67" w:type="dxa"/>
              <w:right w:w="67" w:type="dxa"/>
            </w:tcMar>
            <w:vAlign w:val="bottom"/>
          </w:tcPr>
          <w:p w14:paraId="756732E1"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317CE8A"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35B2DB9"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BF5BE6B"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D96C8CB"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CA1D6E1" w14:textId="77777777" w:rsidR="00697E34" w:rsidRDefault="00697E34" w:rsidP="00281490">
            <w:pPr>
              <w:adjustRightInd w:val="0"/>
              <w:rPr>
                <w:sz w:val="24"/>
                <w:szCs w:val="24"/>
              </w:rPr>
            </w:pPr>
          </w:p>
        </w:tc>
      </w:tr>
      <w:tr w:rsidR="00697E34" w14:paraId="041B0FDF"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8F280DA"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Mulher/Feminino</w:t>
            </w:r>
          </w:p>
        </w:tc>
        <w:tc>
          <w:tcPr>
            <w:tcW w:w="874" w:type="dxa"/>
            <w:tcBorders>
              <w:top w:val="nil"/>
              <w:left w:val="nil"/>
              <w:bottom w:val="nil"/>
              <w:right w:val="nil"/>
            </w:tcBorders>
            <w:shd w:val="clear" w:color="auto" w:fill="FFFFFF"/>
            <w:tcMar>
              <w:left w:w="67" w:type="dxa"/>
              <w:right w:w="67" w:type="dxa"/>
            </w:tcMar>
            <w:vAlign w:val="bottom"/>
          </w:tcPr>
          <w:p w14:paraId="6A4601F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w:t>
            </w:r>
          </w:p>
        </w:tc>
        <w:tc>
          <w:tcPr>
            <w:tcW w:w="874" w:type="dxa"/>
            <w:tcBorders>
              <w:top w:val="nil"/>
              <w:left w:val="nil"/>
              <w:bottom w:val="nil"/>
              <w:right w:val="nil"/>
            </w:tcBorders>
            <w:shd w:val="clear" w:color="auto" w:fill="FFFFFF"/>
            <w:tcMar>
              <w:left w:w="67" w:type="dxa"/>
              <w:right w:w="67" w:type="dxa"/>
            </w:tcMar>
            <w:vAlign w:val="bottom"/>
          </w:tcPr>
          <w:p w14:paraId="1AC6213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13.1</w:t>
            </w:r>
          </w:p>
        </w:tc>
        <w:tc>
          <w:tcPr>
            <w:tcW w:w="874" w:type="dxa"/>
            <w:tcBorders>
              <w:top w:val="nil"/>
              <w:left w:val="nil"/>
              <w:bottom w:val="nil"/>
              <w:right w:val="nil"/>
            </w:tcBorders>
            <w:shd w:val="clear" w:color="auto" w:fill="FFFFFF"/>
            <w:tcMar>
              <w:left w:w="67" w:type="dxa"/>
              <w:right w:w="67" w:type="dxa"/>
            </w:tcMar>
            <w:vAlign w:val="bottom"/>
          </w:tcPr>
          <w:p w14:paraId="3DF6306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8AC847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tcBorders>
              <w:top w:val="nil"/>
              <w:left w:val="nil"/>
              <w:bottom w:val="nil"/>
              <w:right w:val="nil"/>
            </w:tcBorders>
            <w:shd w:val="clear" w:color="auto" w:fill="FFFFFF"/>
            <w:tcMar>
              <w:left w:w="67" w:type="dxa"/>
              <w:right w:w="67" w:type="dxa"/>
            </w:tcMar>
            <w:vAlign w:val="bottom"/>
          </w:tcPr>
          <w:p w14:paraId="7D628BE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tcBorders>
              <w:top w:val="nil"/>
              <w:left w:val="nil"/>
              <w:bottom w:val="nil"/>
              <w:right w:val="nil"/>
            </w:tcBorders>
            <w:shd w:val="clear" w:color="auto" w:fill="FFFFFF"/>
            <w:tcMar>
              <w:left w:w="67" w:type="dxa"/>
              <w:right w:w="67" w:type="dxa"/>
            </w:tcMar>
            <w:vAlign w:val="bottom"/>
          </w:tcPr>
          <w:p w14:paraId="489E832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9.3</w:t>
            </w:r>
          </w:p>
        </w:tc>
      </w:tr>
      <w:tr w:rsidR="00697E34" w14:paraId="62F4BA44"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1D3C8C2C"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Masculino-a-feminino trasngenero</w:t>
            </w:r>
          </w:p>
        </w:tc>
        <w:tc>
          <w:tcPr>
            <w:tcW w:w="874" w:type="dxa"/>
            <w:tcBorders>
              <w:top w:val="nil"/>
              <w:left w:val="nil"/>
              <w:bottom w:val="nil"/>
              <w:right w:val="nil"/>
            </w:tcBorders>
            <w:shd w:val="clear" w:color="auto" w:fill="FFFFFF"/>
            <w:tcMar>
              <w:left w:w="67" w:type="dxa"/>
              <w:right w:w="67" w:type="dxa"/>
            </w:tcMar>
            <w:vAlign w:val="bottom"/>
          </w:tcPr>
          <w:p w14:paraId="36DA234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63.9</w:t>
            </w:r>
          </w:p>
        </w:tc>
        <w:tc>
          <w:tcPr>
            <w:tcW w:w="874" w:type="dxa"/>
            <w:tcBorders>
              <w:top w:val="nil"/>
              <w:left w:val="nil"/>
              <w:bottom w:val="nil"/>
              <w:right w:val="nil"/>
            </w:tcBorders>
            <w:shd w:val="clear" w:color="auto" w:fill="FFFFFF"/>
            <w:tcMar>
              <w:left w:w="67" w:type="dxa"/>
              <w:right w:w="67" w:type="dxa"/>
            </w:tcMar>
            <w:vAlign w:val="bottom"/>
          </w:tcPr>
          <w:p w14:paraId="6987B2C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32.8</w:t>
            </w:r>
          </w:p>
        </w:tc>
        <w:tc>
          <w:tcPr>
            <w:tcW w:w="874" w:type="dxa"/>
            <w:tcBorders>
              <w:top w:val="nil"/>
              <w:left w:val="nil"/>
              <w:bottom w:val="nil"/>
              <w:right w:val="nil"/>
            </w:tcBorders>
            <w:shd w:val="clear" w:color="auto" w:fill="FFFFFF"/>
            <w:tcMar>
              <w:left w:w="67" w:type="dxa"/>
              <w:right w:w="67" w:type="dxa"/>
            </w:tcMar>
            <w:vAlign w:val="bottom"/>
          </w:tcPr>
          <w:p w14:paraId="15E27CA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2CD4A58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4DFE35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11.1</w:t>
            </w:r>
          </w:p>
        </w:tc>
        <w:tc>
          <w:tcPr>
            <w:tcW w:w="874" w:type="dxa"/>
            <w:tcBorders>
              <w:top w:val="nil"/>
              <w:left w:val="nil"/>
              <w:bottom w:val="nil"/>
              <w:right w:val="nil"/>
            </w:tcBorders>
            <w:shd w:val="clear" w:color="auto" w:fill="FFFFFF"/>
            <w:tcMar>
              <w:left w:w="67" w:type="dxa"/>
              <w:right w:w="67" w:type="dxa"/>
            </w:tcMar>
            <w:vAlign w:val="bottom"/>
          </w:tcPr>
          <w:p w14:paraId="4C22827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62.3</w:t>
            </w:r>
          </w:p>
        </w:tc>
      </w:tr>
      <w:tr w:rsidR="00697E34" w14:paraId="6083C448"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619AC022"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Feminino-a-masculino transgenero</w:t>
            </w:r>
          </w:p>
        </w:tc>
        <w:tc>
          <w:tcPr>
            <w:tcW w:w="874" w:type="dxa"/>
            <w:tcBorders>
              <w:top w:val="nil"/>
              <w:left w:val="nil"/>
              <w:bottom w:val="nil"/>
              <w:right w:val="nil"/>
            </w:tcBorders>
            <w:shd w:val="clear" w:color="auto" w:fill="FFFFFF"/>
            <w:tcMar>
              <w:left w:w="67" w:type="dxa"/>
              <w:right w:w="67" w:type="dxa"/>
            </w:tcMar>
            <w:vAlign w:val="bottom"/>
          </w:tcPr>
          <w:p w14:paraId="08C9B4B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3D278F1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w:t>
            </w:r>
          </w:p>
        </w:tc>
        <w:tc>
          <w:tcPr>
            <w:tcW w:w="874" w:type="dxa"/>
            <w:tcBorders>
              <w:top w:val="nil"/>
              <w:left w:val="nil"/>
              <w:bottom w:val="nil"/>
              <w:right w:val="nil"/>
            </w:tcBorders>
            <w:shd w:val="clear" w:color="auto" w:fill="FFFFFF"/>
            <w:tcMar>
              <w:left w:w="67" w:type="dxa"/>
              <w:right w:w="67" w:type="dxa"/>
            </w:tcMar>
            <w:vAlign w:val="bottom"/>
          </w:tcPr>
          <w:p w14:paraId="31A8B2A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FD9A57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BAD1A3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AD4CB3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0.3</w:t>
            </w:r>
          </w:p>
        </w:tc>
      </w:tr>
      <w:tr w:rsidR="00697E34" w14:paraId="7ECCE707"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3A0DE1D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Outro</w:t>
            </w:r>
          </w:p>
        </w:tc>
        <w:tc>
          <w:tcPr>
            <w:tcW w:w="874" w:type="dxa"/>
            <w:tcBorders>
              <w:top w:val="nil"/>
              <w:left w:val="nil"/>
              <w:bottom w:val="nil"/>
              <w:right w:val="nil"/>
            </w:tcBorders>
            <w:shd w:val="clear" w:color="auto" w:fill="FFFFFF"/>
            <w:tcMar>
              <w:left w:w="67" w:type="dxa"/>
              <w:right w:w="67" w:type="dxa"/>
            </w:tcMar>
            <w:vAlign w:val="bottom"/>
          </w:tcPr>
          <w:p w14:paraId="419CB25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w:t>
            </w:r>
          </w:p>
        </w:tc>
        <w:tc>
          <w:tcPr>
            <w:tcW w:w="874" w:type="dxa"/>
            <w:tcBorders>
              <w:top w:val="nil"/>
              <w:left w:val="nil"/>
              <w:bottom w:val="nil"/>
              <w:right w:val="nil"/>
            </w:tcBorders>
            <w:shd w:val="clear" w:color="auto" w:fill="FFFFFF"/>
            <w:tcMar>
              <w:left w:w="67" w:type="dxa"/>
              <w:right w:w="67" w:type="dxa"/>
            </w:tcMar>
            <w:vAlign w:val="bottom"/>
          </w:tcPr>
          <w:p w14:paraId="337396C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46BB62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337743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1726CF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DCB641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w:t>
            </w:r>
          </w:p>
        </w:tc>
      </w:tr>
      <w:tr w:rsidR="00697E34" w14:paraId="1FAEAB14"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15C7FBCB"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Outro gênero</w:t>
            </w:r>
          </w:p>
        </w:tc>
        <w:tc>
          <w:tcPr>
            <w:tcW w:w="874" w:type="dxa"/>
            <w:vMerge w:val="restart"/>
            <w:tcBorders>
              <w:top w:val="nil"/>
              <w:left w:val="nil"/>
              <w:bottom w:val="nil"/>
              <w:right w:val="nil"/>
            </w:tcBorders>
            <w:shd w:val="clear" w:color="auto" w:fill="FFFFFF"/>
            <w:tcMar>
              <w:left w:w="67" w:type="dxa"/>
              <w:right w:w="67" w:type="dxa"/>
            </w:tcMar>
            <w:vAlign w:val="bottom"/>
          </w:tcPr>
          <w:p w14:paraId="3413652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97.9</w:t>
            </w:r>
          </w:p>
        </w:tc>
        <w:tc>
          <w:tcPr>
            <w:tcW w:w="874" w:type="dxa"/>
            <w:vMerge w:val="restart"/>
            <w:tcBorders>
              <w:top w:val="nil"/>
              <w:left w:val="nil"/>
              <w:bottom w:val="nil"/>
              <w:right w:val="nil"/>
            </w:tcBorders>
            <w:shd w:val="clear" w:color="auto" w:fill="FFFFFF"/>
            <w:tcMar>
              <w:left w:w="67" w:type="dxa"/>
              <w:right w:w="67" w:type="dxa"/>
            </w:tcMar>
            <w:vAlign w:val="bottom"/>
          </w:tcPr>
          <w:p w14:paraId="671C4AC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436E9F2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05DD28C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1071892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6EA7352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98.0</w:t>
            </w:r>
          </w:p>
        </w:tc>
      </w:tr>
      <w:tr w:rsidR="00697E34" w14:paraId="207F37C4"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AE5E1A1" w14:textId="77777777" w:rsidR="00697E34" w:rsidRDefault="00697E34" w:rsidP="00281490">
            <w:pPr>
              <w:adjustRightInd w:val="0"/>
              <w:spacing w:before="67" w:after="67"/>
              <w:ind w:firstLine="288"/>
              <w:rPr>
                <w:rFonts w:ascii="Arial" w:hAnsi="Arial" w:cs="Arial"/>
                <w:i/>
                <w:iCs/>
                <w:color w:val="000000"/>
                <w:sz w:val="19"/>
                <w:szCs w:val="19"/>
              </w:rPr>
            </w:pPr>
          </w:p>
        </w:tc>
        <w:tc>
          <w:tcPr>
            <w:tcW w:w="874" w:type="dxa"/>
            <w:vMerge/>
            <w:tcBorders>
              <w:top w:val="nil"/>
              <w:left w:val="nil"/>
              <w:bottom w:val="nil"/>
              <w:right w:val="nil"/>
            </w:tcBorders>
            <w:shd w:val="clear" w:color="auto" w:fill="FFFFFF"/>
            <w:tcMar>
              <w:left w:w="67" w:type="dxa"/>
              <w:right w:w="67" w:type="dxa"/>
            </w:tcMar>
            <w:vAlign w:val="bottom"/>
          </w:tcPr>
          <w:p w14:paraId="300D9C48"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53131E1"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B532F4D"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14A570A"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BFA1211"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394048C" w14:textId="77777777" w:rsidR="00697E34" w:rsidRDefault="00697E34" w:rsidP="00281490">
            <w:pPr>
              <w:adjustRightInd w:val="0"/>
              <w:rPr>
                <w:sz w:val="24"/>
                <w:szCs w:val="24"/>
              </w:rPr>
            </w:pPr>
          </w:p>
        </w:tc>
      </w:tr>
      <w:tr w:rsidR="00697E34" w14:paraId="34A6A6B1"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4B8B29ED"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HSH</w:t>
            </w:r>
          </w:p>
        </w:tc>
        <w:tc>
          <w:tcPr>
            <w:tcW w:w="874" w:type="dxa"/>
            <w:tcBorders>
              <w:top w:val="nil"/>
              <w:left w:val="nil"/>
              <w:bottom w:val="nil"/>
              <w:right w:val="nil"/>
            </w:tcBorders>
            <w:shd w:val="clear" w:color="auto" w:fill="FFFFFF"/>
            <w:tcMar>
              <w:left w:w="67" w:type="dxa"/>
              <w:right w:w="67" w:type="dxa"/>
            </w:tcMar>
            <w:vAlign w:val="bottom"/>
          </w:tcPr>
          <w:p w14:paraId="34D44D2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w:t>
            </w:r>
          </w:p>
        </w:tc>
        <w:tc>
          <w:tcPr>
            <w:tcW w:w="874" w:type="dxa"/>
            <w:tcBorders>
              <w:top w:val="nil"/>
              <w:left w:val="nil"/>
              <w:bottom w:val="nil"/>
              <w:right w:val="nil"/>
            </w:tcBorders>
            <w:shd w:val="clear" w:color="auto" w:fill="FFFFFF"/>
            <w:tcMar>
              <w:left w:w="67" w:type="dxa"/>
              <w:right w:w="67" w:type="dxa"/>
            </w:tcMar>
            <w:vAlign w:val="bottom"/>
          </w:tcPr>
          <w:p w14:paraId="4F9FB14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C608C7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EF8A5D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3FFEED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C79B87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w:t>
            </w:r>
          </w:p>
        </w:tc>
      </w:tr>
      <w:tr w:rsidR="00697E34" w14:paraId="2187F856"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785598A2"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Trabalha no foco</w:t>
            </w:r>
          </w:p>
        </w:tc>
        <w:tc>
          <w:tcPr>
            <w:tcW w:w="874" w:type="dxa"/>
            <w:vMerge w:val="restart"/>
            <w:tcBorders>
              <w:top w:val="nil"/>
              <w:left w:val="nil"/>
              <w:bottom w:val="nil"/>
              <w:right w:val="nil"/>
            </w:tcBorders>
            <w:shd w:val="clear" w:color="auto" w:fill="FFFFFF"/>
            <w:tcMar>
              <w:left w:w="67" w:type="dxa"/>
              <w:right w:w="67" w:type="dxa"/>
            </w:tcMar>
            <w:vAlign w:val="bottom"/>
          </w:tcPr>
          <w:p w14:paraId="06CD71D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46.4</w:t>
            </w:r>
          </w:p>
        </w:tc>
        <w:tc>
          <w:tcPr>
            <w:tcW w:w="874" w:type="dxa"/>
            <w:vMerge w:val="restart"/>
            <w:tcBorders>
              <w:top w:val="nil"/>
              <w:left w:val="nil"/>
              <w:bottom w:val="nil"/>
              <w:right w:val="nil"/>
            </w:tcBorders>
            <w:shd w:val="clear" w:color="auto" w:fill="FFFFFF"/>
            <w:tcMar>
              <w:left w:w="67" w:type="dxa"/>
              <w:right w:w="67" w:type="dxa"/>
            </w:tcMar>
            <w:vAlign w:val="bottom"/>
          </w:tcPr>
          <w:p w14:paraId="1296249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13.1</w:t>
            </w:r>
          </w:p>
        </w:tc>
        <w:tc>
          <w:tcPr>
            <w:tcW w:w="874" w:type="dxa"/>
            <w:vMerge w:val="restart"/>
            <w:tcBorders>
              <w:top w:val="nil"/>
              <w:left w:val="nil"/>
              <w:bottom w:val="nil"/>
              <w:right w:val="nil"/>
            </w:tcBorders>
            <w:shd w:val="clear" w:color="auto" w:fill="FFFFFF"/>
            <w:tcMar>
              <w:left w:w="67" w:type="dxa"/>
              <w:right w:w="67" w:type="dxa"/>
            </w:tcMar>
            <w:vAlign w:val="bottom"/>
          </w:tcPr>
          <w:p w14:paraId="2506B7F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0DCCED1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vMerge w:val="restart"/>
            <w:tcBorders>
              <w:top w:val="nil"/>
              <w:left w:val="nil"/>
              <w:bottom w:val="nil"/>
              <w:right w:val="nil"/>
            </w:tcBorders>
            <w:shd w:val="clear" w:color="auto" w:fill="FFFFFF"/>
            <w:tcMar>
              <w:left w:w="67" w:type="dxa"/>
              <w:right w:w="67" w:type="dxa"/>
            </w:tcMar>
            <w:vAlign w:val="bottom"/>
          </w:tcPr>
          <w:p w14:paraId="09AFEA6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vMerge w:val="restart"/>
            <w:tcBorders>
              <w:top w:val="nil"/>
              <w:left w:val="nil"/>
              <w:bottom w:val="nil"/>
              <w:right w:val="nil"/>
            </w:tcBorders>
            <w:shd w:val="clear" w:color="auto" w:fill="FFFFFF"/>
            <w:tcMar>
              <w:left w:w="67" w:type="dxa"/>
              <w:right w:w="67" w:type="dxa"/>
            </w:tcMar>
            <w:vAlign w:val="bottom"/>
          </w:tcPr>
          <w:p w14:paraId="3CBFB4C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45.6</w:t>
            </w:r>
          </w:p>
        </w:tc>
      </w:tr>
      <w:tr w:rsidR="00697E34" w14:paraId="1898584E"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784EC93D"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018B2CBD"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34000A3"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9654CF9"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E46D702"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EB32672"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9D6982A" w14:textId="77777777" w:rsidR="00697E34" w:rsidRDefault="00697E34" w:rsidP="00281490">
            <w:pPr>
              <w:adjustRightInd w:val="0"/>
              <w:rPr>
                <w:sz w:val="24"/>
                <w:szCs w:val="24"/>
              </w:rPr>
            </w:pPr>
          </w:p>
        </w:tc>
      </w:tr>
      <w:tr w:rsidR="00697E34" w14:paraId="36662456"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27806208"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033DA18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53.6</w:t>
            </w:r>
          </w:p>
        </w:tc>
        <w:tc>
          <w:tcPr>
            <w:tcW w:w="874" w:type="dxa"/>
            <w:tcBorders>
              <w:top w:val="nil"/>
              <w:left w:val="nil"/>
              <w:bottom w:val="nil"/>
              <w:right w:val="nil"/>
            </w:tcBorders>
            <w:shd w:val="clear" w:color="auto" w:fill="FFFFFF"/>
            <w:tcMar>
              <w:left w:w="67" w:type="dxa"/>
              <w:right w:w="67" w:type="dxa"/>
            </w:tcMar>
            <w:vAlign w:val="bottom"/>
          </w:tcPr>
          <w:p w14:paraId="6E69881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86.9</w:t>
            </w:r>
          </w:p>
        </w:tc>
        <w:tc>
          <w:tcPr>
            <w:tcW w:w="874" w:type="dxa"/>
            <w:tcBorders>
              <w:top w:val="nil"/>
              <w:left w:val="nil"/>
              <w:bottom w:val="nil"/>
              <w:right w:val="nil"/>
            </w:tcBorders>
            <w:shd w:val="clear" w:color="auto" w:fill="FFFFFF"/>
            <w:tcMar>
              <w:left w:w="67" w:type="dxa"/>
              <w:right w:w="67" w:type="dxa"/>
            </w:tcMar>
            <w:vAlign w:val="bottom"/>
          </w:tcPr>
          <w:p w14:paraId="6197877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D35DE2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tcBorders>
              <w:top w:val="nil"/>
              <w:left w:val="nil"/>
              <w:bottom w:val="nil"/>
              <w:right w:val="nil"/>
            </w:tcBorders>
            <w:shd w:val="clear" w:color="auto" w:fill="FFFFFF"/>
            <w:tcMar>
              <w:left w:w="67" w:type="dxa"/>
              <w:right w:w="67" w:type="dxa"/>
            </w:tcMar>
            <w:vAlign w:val="bottom"/>
          </w:tcPr>
          <w:p w14:paraId="6697DE1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44.4</w:t>
            </w:r>
          </w:p>
        </w:tc>
        <w:tc>
          <w:tcPr>
            <w:tcW w:w="874" w:type="dxa"/>
            <w:tcBorders>
              <w:top w:val="nil"/>
              <w:left w:val="nil"/>
              <w:bottom w:val="nil"/>
              <w:right w:val="nil"/>
            </w:tcBorders>
            <w:shd w:val="clear" w:color="auto" w:fill="FFFFFF"/>
            <w:tcMar>
              <w:left w:w="67" w:type="dxa"/>
              <w:right w:w="67" w:type="dxa"/>
            </w:tcMar>
            <w:vAlign w:val="bottom"/>
          </w:tcPr>
          <w:p w14:paraId="6B3048C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54.4</w:t>
            </w:r>
          </w:p>
        </w:tc>
      </w:tr>
      <w:tr w:rsidR="00697E34" w14:paraId="2EA1F683"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78CC9E4"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Tem emprego</w:t>
            </w:r>
          </w:p>
        </w:tc>
        <w:tc>
          <w:tcPr>
            <w:tcW w:w="874" w:type="dxa"/>
            <w:vMerge w:val="restart"/>
            <w:tcBorders>
              <w:top w:val="nil"/>
              <w:left w:val="nil"/>
              <w:bottom w:val="nil"/>
              <w:right w:val="nil"/>
            </w:tcBorders>
            <w:shd w:val="clear" w:color="auto" w:fill="FFFFFF"/>
            <w:tcMar>
              <w:left w:w="67" w:type="dxa"/>
              <w:right w:w="67" w:type="dxa"/>
            </w:tcMar>
            <w:vAlign w:val="bottom"/>
          </w:tcPr>
          <w:p w14:paraId="3F29F0B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63.9</w:t>
            </w:r>
          </w:p>
        </w:tc>
        <w:tc>
          <w:tcPr>
            <w:tcW w:w="874" w:type="dxa"/>
            <w:vMerge w:val="restart"/>
            <w:tcBorders>
              <w:top w:val="nil"/>
              <w:left w:val="nil"/>
              <w:bottom w:val="nil"/>
              <w:right w:val="nil"/>
            </w:tcBorders>
            <w:shd w:val="clear" w:color="auto" w:fill="FFFFFF"/>
            <w:tcMar>
              <w:left w:w="67" w:type="dxa"/>
              <w:right w:w="67" w:type="dxa"/>
            </w:tcMar>
            <w:vAlign w:val="bottom"/>
          </w:tcPr>
          <w:p w14:paraId="470481D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57.4</w:t>
            </w:r>
          </w:p>
        </w:tc>
        <w:tc>
          <w:tcPr>
            <w:tcW w:w="874" w:type="dxa"/>
            <w:vMerge w:val="restart"/>
            <w:tcBorders>
              <w:top w:val="nil"/>
              <w:left w:val="nil"/>
              <w:bottom w:val="nil"/>
              <w:right w:val="nil"/>
            </w:tcBorders>
            <w:shd w:val="clear" w:color="auto" w:fill="FFFFFF"/>
            <w:tcMar>
              <w:left w:w="67" w:type="dxa"/>
              <w:right w:w="67" w:type="dxa"/>
            </w:tcMar>
            <w:vAlign w:val="bottom"/>
          </w:tcPr>
          <w:p w14:paraId="12F6A58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1B39B06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0F31DA6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38.9</w:t>
            </w:r>
          </w:p>
        </w:tc>
        <w:tc>
          <w:tcPr>
            <w:tcW w:w="874" w:type="dxa"/>
            <w:vMerge w:val="restart"/>
            <w:tcBorders>
              <w:top w:val="nil"/>
              <w:left w:val="nil"/>
              <w:bottom w:val="nil"/>
              <w:right w:val="nil"/>
            </w:tcBorders>
            <w:shd w:val="clear" w:color="auto" w:fill="FFFFFF"/>
            <w:tcMar>
              <w:left w:w="67" w:type="dxa"/>
              <w:right w:w="67" w:type="dxa"/>
            </w:tcMar>
            <w:vAlign w:val="bottom"/>
          </w:tcPr>
          <w:p w14:paraId="0695747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63.1</w:t>
            </w:r>
          </w:p>
        </w:tc>
      </w:tr>
      <w:tr w:rsidR="00697E34" w14:paraId="52C8F678"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167ACE0B"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003F364B"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4129ADD"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8CBCBEE"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D5B41C9"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0F77D49"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18E1503" w14:textId="77777777" w:rsidR="00697E34" w:rsidRDefault="00697E34" w:rsidP="00281490">
            <w:pPr>
              <w:adjustRightInd w:val="0"/>
              <w:rPr>
                <w:sz w:val="24"/>
                <w:szCs w:val="24"/>
              </w:rPr>
            </w:pPr>
          </w:p>
        </w:tc>
      </w:tr>
      <w:tr w:rsidR="00697E34" w14:paraId="63CB8993"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2A44665"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732D3A4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36.1</w:t>
            </w:r>
          </w:p>
        </w:tc>
        <w:tc>
          <w:tcPr>
            <w:tcW w:w="874" w:type="dxa"/>
            <w:tcBorders>
              <w:top w:val="nil"/>
              <w:left w:val="nil"/>
              <w:bottom w:val="nil"/>
              <w:right w:val="nil"/>
            </w:tcBorders>
            <w:shd w:val="clear" w:color="auto" w:fill="FFFFFF"/>
            <w:tcMar>
              <w:left w:w="67" w:type="dxa"/>
              <w:right w:w="67" w:type="dxa"/>
            </w:tcMar>
            <w:vAlign w:val="bottom"/>
          </w:tcPr>
          <w:p w14:paraId="2921885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42.6</w:t>
            </w:r>
          </w:p>
        </w:tc>
        <w:tc>
          <w:tcPr>
            <w:tcW w:w="874" w:type="dxa"/>
            <w:tcBorders>
              <w:top w:val="nil"/>
              <w:left w:val="nil"/>
              <w:bottom w:val="nil"/>
              <w:right w:val="nil"/>
            </w:tcBorders>
            <w:shd w:val="clear" w:color="auto" w:fill="FFFFFF"/>
            <w:tcMar>
              <w:left w:w="67" w:type="dxa"/>
              <w:right w:w="67" w:type="dxa"/>
            </w:tcMar>
            <w:vAlign w:val="bottom"/>
          </w:tcPr>
          <w:p w14:paraId="06794F2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76DE25D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435E9C6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61.1</w:t>
            </w:r>
          </w:p>
        </w:tc>
        <w:tc>
          <w:tcPr>
            <w:tcW w:w="874" w:type="dxa"/>
            <w:tcBorders>
              <w:top w:val="nil"/>
              <w:left w:val="nil"/>
              <w:bottom w:val="nil"/>
              <w:right w:val="nil"/>
            </w:tcBorders>
            <w:shd w:val="clear" w:color="auto" w:fill="FFFFFF"/>
            <w:tcMar>
              <w:left w:w="67" w:type="dxa"/>
              <w:right w:w="67" w:type="dxa"/>
            </w:tcMar>
            <w:vAlign w:val="bottom"/>
          </w:tcPr>
          <w:p w14:paraId="1FA3A3B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36.9</w:t>
            </w:r>
          </w:p>
        </w:tc>
      </w:tr>
      <w:tr w:rsidR="00697E34" w14:paraId="2D146FF9"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1269C929"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Nível de escolaridade</w:t>
            </w:r>
          </w:p>
        </w:tc>
        <w:tc>
          <w:tcPr>
            <w:tcW w:w="874" w:type="dxa"/>
            <w:vMerge w:val="restart"/>
            <w:tcBorders>
              <w:top w:val="nil"/>
              <w:left w:val="nil"/>
              <w:bottom w:val="nil"/>
              <w:right w:val="nil"/>
            </w:tcBorders>
            <w:shd w:val="clear" w:color="auto" w:fill="FFFFFF"/>
            <w:tcMar>
              <w:left w:w="67" w:type="dxa"/>
              <w:right w:w="67" w:type="dxa"/>
            </w:tcMar>
            <w:vAlign w:val="bottom"/>
          </w:tcPr>
          <w:p w14:paraId="7F56EDE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w:t>
            </w:r>
          </w:p>
        </w:tc>
        <w:tc>
          <w:tcPr>
            <w:tcW w:w="874" w:type="dxa"/>
            <w:vMerge w:val="restart"/>
            <w:tcBorders>
              <w:top w:val="nil"/>
              <w:left w:val="nil"/>
              <w:bottom w:val="nil"/>
              <w:right w:val="nil"/>
            </w:tcBorders>
            <w:shd w:val="clear" w:color="auto" w:fill="FFFFFF"/>
            <w:tcMar>
              <w:left w:w="67" w:type="dxa"/>
              <w:right w:w="67" w:type="dxa"/>
            </w:tcMar>
            <w:vAlign w:val="bottom"/>
          </w:tcPr>
          <w:p w14:paraId="44F29A9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2A21E96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7202E32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73D098B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w:t>
            </w:r>
          </w:p>
        </w:tc>
        <w:tc>
          <w:tcPr>
            <w:tcW w:w="874" w:type="dxa"/>
            <w:vMerge w:val="restart"/>
            <w:tcBorders>
              <w:top w:val="nil"/>
              <w:left w:val="nil"/>
              <w:bottom w:val="nil"/>
              <w:right w:val="nil"/>
            </w:tcBorders>
            <w:shd w:val="clear" w:color="auto" w:fill="FFFFFF"/>
            <w:tcMar>
              <w:left w:w="67" w:type="dxa"/>
              <w:right w:w="67" w:type="dxa"/>
            </w:tcMar>
            <w:vAlign w:val="bottom"/>
          </w:tcPr>
          <w:p w14:paraId="247EBC8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w:t>
            </w:r>
          </w:p>
        </w:tc>
      </w:tr>
      <w:tr w:rsidR="00697E34" w14:paraId="7E731319"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4187BE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Nenhum</w:t>
            </w:r>
          </w:p>
        </w:tc>
        <w:tc>
          <w:tcPr>
            <w:tcW w:w="874" w:type="dxa"/>
            <w:vMerge/>
            <w:tcBorders>
              <w:top w:val="nil"/>
              <w:left w:val="nil"/>
              <w:bottom w:val="nil"/>
              <w:right w:val="nil"/>
            </w:tcBorders>
            <w:shd w:val="clear" w:color="auto" w:fill="FFFFFF"/>
            <w:tcMar>
              <w:left w:w="67" w:type="dxa"/>
              <w:right w:w="67" w:type="dxa"/>
            </w:tcMar>
            <w:vAlign w:val="bottom"/>
          </w:tcPr>
          <w:p w14:paraId="3A5500BD"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A0A2D9F"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3851A3C"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44C31BC"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A1CCD24"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DF6C1BB" w14:textId="77777777" w:rsidR="00697E34" w:rsidRDefault="00697E34" w:rsidP="00281490">
            <w:pPr>
              <w:adjustRightInd w:val="0"/>
              <w:rPr>
                <w:sz w:val="24"/>
                <w:szCs w:val="24"/>
              </w:rPr>
            </w:pPr>
          </w:p>
        </w:tc>
      </w:tr>
      <w:tr w:rsidR="00697E34" w14:paraId="76C0B9C6"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1FB0A324"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Primário</w:t>
            </w:r>
          </w:p>
        </w:tc>
        <w:tc>
          <w:tcPr>
            <w:tcW w:w="874" w:type="dxa"/>
            <w:tcBorders>
              <w:top w:val="nil"/>
              <w:left w:val="nil"/>
              <w:bottom w:val="nil"/>
              <w:right w:val="nil"/>
            </w:tcBorders>
            <w:shd w:val="clear" w:color="auto" w:fill="FFFFFF"/>
            <w:tcMar>
              <w:left w:w="67" w:type="dxa"/>
              <w:right w:w="67" w:type="dxa"/>
            </w:tcMar>
            <w:vAlign w:val="bottom"/>
          </w:tcPr>
          <w:p w14:paraId="566F55B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w:t>
            </w:r>
          </w:p>
        </w:tc>
        <w:tc>
          <w:tcPr>
            <w:tcW w:w="874" w:type="dxa"/>
            <w:tcBorders>
              <w:top w:val="nil"/>
              <w:left w:val="nil"/>
              <w:bottom w:val="nil"/>
              <w:right w:val="nil"/>
            </w:tcBorders>
            <w:shd w:val="clear" w:color="auto" w:fill="FFFFFF"/>
            <w:tcMar>
              <w:left w:w="67" w:type="dxa"/>
              <w:right w:w="67" w:type="dxa"/>
            </w:tcMar>
            <w:vAlign w:val="bottom"/>
          </w:tcPr>
          <w:p w14:paraId="083781A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475C46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4FC6A0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tcBorders>
              <w:top w:val="nil"/>
              <w:left w:val="nil"/>
              <w:bottom w:val="nil"/>
              <w:right w:val="nil"/>
            </w:tcBorders>
            <w:shd w:val="clear" w:color="auto" w:fill="FFFFFF"/>
            <w:tcMar>
              <w:left w:w="67" w:type="dxa"/>
              <w:right w:w="67" w:type="dxa"/>
            </w:tcMar>
            <w:vAlign w:val="bottom"/>
          </w:tcPr>
          <w:p w14:paraId="227B5FE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tcBorders>
              <w:top w:val="nil"/>
              <w:left w:val="nil"/>
              <w:bottom w:val="nil"/>
              <w:right w:val="nil"/>
            </w:tcBorders>
            <w:shd w:val="clear" w:color="auto" w:fill="FFFFFF"/>
            <w:tcMar>
              <w:left w:w="67" w:type="dxa"/>
              <w:right w:w="67" w:type="dxa"/>
            </w:tcMar>
            <w:vAlign w:val="bottom"/>
          </w:tcPr>
          <w:p w14:paraId="721A51C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w:t>
            </w:r>
          </w:p>
        </w:tc>
      </w:tr>
      <w:tr w:rsidR="00697E34" w14:paraId="5D0D1E4C"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AA3E9D3"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Primeiro ciclo</w:t>
            </w:r>
          </w:p>
        </w:tc>
        <w:tc>
          <w:tcPr>
            <w:tcW w:w="874" w:type="dxa"/>
            <w:tcBorders>
              <w:top w:val="nil"/>
              <w:left w:val="nil"/>
              <w:bottom w:val="nil"/>
              <w:right w:val="nil"/>
            </w:tcBorders>
            <w:shd w:val="clear" w:color="auto" w:fill="FFFFFF"/>
            <w:tcMar>
              <w:left w:w="67" w:type="dxa"/>
              <w:right w:w="67" w:type="dxa"/>
            </w:tcMar>
            <w:vAlign w:val="bottom"/>
          </w:tcPr>
          <w:p w14:paraId="5D4E181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36.1</w:t>
            </w:r>
          </w:p>
        </w:tc>
        <w:tc>
          <w:tcPr>
            <w:tcW w:w="874" w:type="dxa"/>
            <w:tcBorders>
              <w:top w:val="nil"/>
              <w:left w:val="nil"/>
              <w:bottom w:val="nil"/>
              <w:right w:val="nil"/>
            </w:tcBorders>
            <w:shd w:val="clear" w:color="auto" w:fill="FFFFFF"/>
            <w:tcMar>
              <w:left w:w="67" w:type="dxa"/>
              <w:right w:w="67" w:type="dxa"/>
            </w:tcMar>
            <w:vAlign w:val="bottom"/>
          </w:tcPr>
          <w:p w14:paraId="17FF45C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32.8</w:t>
            </w:r>
          </w:p>
        </w:tc>
        <w:tc>
          <w:tcPr>
            <w:tcW w:w="874" w:type="dxa"/>
            <w:tcBorders>
              <w:top w:val="nil"/>
              <w:left w:val="nil"/>
              <w:bottom w:val="nil"/>
              <w:right w:val="nil"/>
            </w:tcBorders>
            <w:shd w:val="clear" w:color="auto" w:fill="FFFFFF"/>
            <w:tcMar>
              <w:left w:w="67" w:type="dxa"/>
              <w:right w:w="67" w:type="dxa"/>
            </w:tcMar>
            <w:vAlign w:val="bottom"/>
          </w:tcPr>
          <w:p w14:paraId="3723F2A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921B07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C7B820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22.2</w:t>
            </w:r>
          </w:p>
        </w:tc>
        <w:tc>
          <w:tcPr>
            <w:tcW w:w="874" w:type="dxa"/>
            <w:tcBorders>
              <w:top w:val="nil"/>
              <w:left w:val="nil"/>
              <w:bottom w:val="nil"/>
              <w:right w:val="nil"/>
            </w:tcBorders>
            <w:shd w:val="clear" w:color="auto" w:fill="FFFFFF"/>
            <w:tcMar>
              <w:left w:w="67" w:type="dxa"/>
              <w:right w:w="67" w:type="dxa"/>
            </w:tcMar>
            <w:vAlign w:val="bottom"/>
          </w:tcPr>
          <w:p w14:paraId="4936F97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35.7</w:t>
            </w:r>
          </w:p>
        </w:tc>
      </w:tr>
      <w:tr w:rsidR="00697E34" w14:paraId="0D48738B"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B50422B"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Segundo ciclo</w:t>
            </w:r>
          </w:p>
        </w:tc>
        <w:tc>
          <w:tcPr>
            <w:tcW w:w="874" w:type="dxa"/>
            <w:tcBorders>
              <w:top w:val="nil"/>
              <w:left w:val="nil"/>
              <w:bottom w:val="nil"/>
              <w:right w:val="nil"/>
            </w:tcBorders>
            <w:shd w:val="clear" w:color="auto" w:fill="FFFFFF"/>
            <w:tcMar>
              <w:left w:w="67" w:type="dxa"/>
              <w:right w:w="67" w:type="dxa"/>
            </w:tcMar>
            <w:vAlign w:val="bottom"/>
          </w:tcPr>
          <w:p w14:paraId="31074F6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51.4</w:t>
            </w:r>
          </w:p>
        </w:tc>
        <w:tc>
          <w:tcPr>
            <w:tcW w:w="874" w:type="dxa"/>
            <w:tcBorders>
              <w:top w:val="nil"/>
              <w:left w:val="nil"/>
              <w:bottom w:val="nil"/>
              <w:right w:val="nil"/>
            </w:tcBorders>
            <w:shd w:val="clear" w:color="auto" w:fill="FFFFFF"/>
            <w:tcMar>
              <w:left w:w="67" w:type="dxa"/>
              <w:right w:w="67" w:type="dxa"/>
            </w:tcMar>
            <w:vAlign w:val="bottom"/>
          </w:tcPr>
          <w:p w14:paraId="007EE05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50.8</w:t>
            </w:r>
          </w:p>
        </w:tc>
        <w:tc>
          <w:tcPr>
            <w:tcW w:w="874" w:type="dxa"/>
            <w:tcBorders>
              <w:top w:val="nil"/>
              <w:left w:val="nil"/>
              <w:bottom w:val="nil"/>
              <w:right w:val="nil"/>
            </w:tcBorders>
            <w:shd w:val="clear" w:color="auto" w:fill="FFFFFF"/>
            <w:tcMar>
              <w:left w:w="67" w:type="dxa"/>
              <w:right w:w="67" w:type="dxa"/>
            </w:tcMar>
            <w:vAlign w:val="bottom"/>
          </w:tcPr>
          <w:p w14:paraId="1E7137F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787D71D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tcBorders>
              <w:top w:val="nil"/>
              <w:left w:val="nil"/>
              <w:bottom w:val="nil"/>
              <w:right w:val="nil"/>
            </w:tcBorders>
            <w:shd w:val="clear" w:color="auto" w:fill="FFFFFF"/>
            <w:tcMar>
              <w:left w:w="67" w:type="dxa"/>
              <w:right w:w="67" w:type="dxa"/>
            </w:tcMar>
            <w:vAlign w:val="bottom"/>
          </w:tcPr>
          <w:p w14:paraId="7F866D9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16.7</w:t>
            </w:r>
          </w:p>
        </w:tc>
        <w:tc>
          <w:tcPr>
            <w:tcW w:w="874" w:type="dxa"/>
            <w:tcBorders>
              <w:top w:val="nil"/>
              <w:left w:val="nil"/>
              <w:bottom w:val="nil"/>
              <w:right w:val="nil"/>
            </w:tcBorders>
            <w:shd w:val="clear" w:color="auto" w:fill="FFFFFF"/>
            <w:tcMar>
              <w:left w:w="67" w:type="dxa"/>
              <w:right w:w="67" w:type="dxa"/>
            </w:tcMar>
            <w:vAlign w:val="bottom"/>
          </w:tcPr>
          <w:p w14:paraId="6327E9F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51.2</w:t>
            </w:r>
          </w:p>
        </w:tc>
      </w:tr>
      <w:tr w:rsidR="00697E34" w14:paraId="3FF7FF24"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2F854CCD"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Universitário</w:t>
            </w:r>
          </w:p>
        </w:tc>
        <w:tc>
          <w:tcPr>
            <w:tcW w:w="874" w:type="dxa"/>
            <w:tcBorders>
              <w:top w:val="nil"/>
              <w:left w:val="nil"/>
              <w:bottom w:val="nil"/>
              <w:right w:val="nil"/>
            </w:tcBorders>
            <w:shd w:val="clear" w:color="auto" w:fill="FFFFFF"/>
            <w:tcMar>
              <w:left w:w="67" w:type="dxa"/>
              <w:right w:w="67" w:type="dxa"/>
            </w:tcMar>
            <w:vAlign w:val="bottom"/>
          </w:tcPr>
          <w:p w14:paraId="27E01BE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w:t>
            </w:r>
          </w:p>
        </w:tc>
        <w:tc>
          <w:tcPr>
            <w:tcW w:w="874" w:type="dxa"/>
            <w:tcBorders>
              <w:top w:val="nil"/>
              <w:left w:val="nil"/>
              <w:bottom w:val="nil"/>
              <w:right w:val="nil"/>
            </w:tcBorders>
            <w:shd w:val="clear" w:color="auto" w:fill="FFFFFF"/>
            <w:tcMar>
              <w:left w:w="67" w:type="dxa"/>
              <w:right w:w="67" w:type="dxa"/>
            </w:tcMar>
            <w:vAlign w:val="bottom"/>
          </w:tcPr>
          <w:p w14:paraId="5B9A648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16.4</w:t>
            </w:r>
          </w:p>
        </w:tc>
        <w:tc>
          <w:tcPr>
            <w:tcW w:w="874" w:type="dxa"/>
            <w:tcBorders>
              <w:top w:val="nil"/>
              <w:left w:val="nil"/>
              <w:bottom w:val="nil"/>
              <w:right w:val="nil"/>
            </w:tcBorders>
            <w:shd w:val="clear" w:color="auto" w:fill="FFFFFF"/>
            <w:tcMar>
              <w:left w:w="67" w:type="dxa"/>
              <w:right w:w="67" w:type="dxa"/>
            </w:tcMar>
            <w:vAlign w:val="bottom"/>
          </w:tcPr>
          <w:p w14:paraId="4D10389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257914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46D593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2054A1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w:t>
            </w:r>
          </w:p>
        </w:tc>
      </w:tr>
      <w:tr w:rsidR="00697E34" w14:paraId="6B50151E"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2803D70E"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Matriculado numa escola</w:t>
            </w:r>
          </w:p>
        </w:tc>
        <w:tc>
          <w:tcPr>
            <w:tcW w:w="874" w:type="dxa"/>
            <w:vMerge w:val="restart"/>
            <w:tcBorders>
              <w:top w:val="nil"/>
              <w:left w:val="nil"/>
              <w:bottom w:val="nil"/>
              <w:right w:val="nil"/>
            </w:tcBorders>
            <w:shd w:val="clear" w:color="auto" w:fill="FFFFFF"/>
            <w:tcMar>
              <w:left w:w="67" w:type="dxa"/>
              <w:right w:w="67" w:type="dxa"/>
            </w:tcMar>
            <w:vAlign w:val="bottom"/>
          </w:tcPr>
          <w:p w14:paraId="365DF8C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17.9</w:t>
            </w:r>
          </w:p>
        </w:tc>
        <w:tc>
          <w:tcPr>
            <w:tcW w:w="874" w:type="dxa"/>
            <w:vMerge w:val="restart"/>
            <w:tcBorders>
              <w:top w:val="nil"/>
              <w:left w:val="nil"/>
              <w:bottom w:val="nil"/>
              <w:right w:val="nil"/>
            </w:tcBorders>
            <w:shd w:val="clear" w:color="auto" w:fill="FFFFFF"/>
            <w:tcMar>
              <w:left w:w="67" w:type="dxa"/>
              <w:right w:w="67" w:type="dxa"/>
            </w:tcMar>
            <w:vAlign w:val="bottom"/>
          </w:tcPr>
          <w:p w14:paraId="4E1E733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44.3</w:t>
            </w:r>
          </w:p>
        </w:tc>
        <w:tc>
          <w:tcPr>
            <w:tcW w:w="874" w:type="dxa"/>
            <w:vMerge w:val="restart"/>
            <w:tcBorders>
              <w:top w:val="nil"/>
              <w:left w:val="nil"/>
              <w:bottom w:val="nil"/>
              <w:right w:val="nil"/>
            </w:tcBorders>
            <w:shd w:val="clear" w:color="auto" w:fill="FFFFFF"/>
            <w:tcMar>
              <w:left w:w="67" w:type="dxa"/>
              <w:right w:w="67" w:type="dxa"/>
            </w:tcMar>
            <w:vAlign w:val="bottom"/>
          </w:tcPr>
          <w:p w14:paraId="0137CFC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552B500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79AACA2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77.8</w:t>
            </w:r>
          </w:p>
        </w:tc>
        <w:tc>
          <w:tcPr>
            <w:tcW w:w="874" w:type="dxa"/>
            <w:vMerge w:val="restart"/>
            <w:tcBorders>
              <w:top w:val="nil"/>
              <w:left w:val="nil"/>
              <w:bottom w:val="nil"/>
              <w:right w:val="nil"/>
            </w:tcBorders>
            <w:shd w:val="clear" w:color="auto" w:fill="FFFFFF"/>
            <w:tcMar>
              <w:left w:w="67" w:type="dxa"/>
              <w:right w:w="67" w:type="dxa"/>
            </w:tcMar>
            <w:vAlign w:val="bottom"/>
          </w:tcPr>
          <w:p w14:paraId="28193D4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19.2</w:t>
            </w:r>
          </w:p>
        </w:tc>
      </w:tr>
      <w:tr w:rsidR="00697E34" w14:paraId="7C5D47D4"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7A4721AC"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15E3B467"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B8CA311"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D58A03D"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C080E91"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C239251"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BB0E565" w14:textId="77777777" w:rsidR="00697E34" w:rsidRDefault="00697E34" w:rsidP="00281490">
            <w:pPr>
              <w:adjustRightInd w:val="0"/>
              <w:rPr>
                <w:sz w:val="24"/>
                <w:szCs w:val="24"/>
              </w:rPr>
            </w:pPr>
          </w:p>
        </w:tc>
      </w:tr>
      <w:tr w:rsidR="00697E34" w14:paraId="07EA53FF"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21997ED6"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18A3A41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82.1</w:t>
            </w:r>
          </w:p>
        </w:tc>
        <w:tc>
          <w:tcPr>
            <w:tcW w:w="874" w:type="dxa"/>
            <w:tcBorders>
              <w:top w:val="nil"/>
              <w:left w:val="nil"/>
              <w:bottom w:val="nil"/>
              <w:right w:val="nil"/>
            </w:tcBorders>
            <w:shd w:val="clear" w:color="auto" w:fill="FFFFFF"/>
            <w:tcMar>
              <w:left w:w="67" w:type="dxa"/>
              <w:right w:w="67" w:type="dxa"/>
            </w:tcMar>
            <w:vAlign w:val="bottom"/>
          </w:tcPr>
          <w:p w14:paraId="58DB0A1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55.7</w:t>
            </w:r>
          </w:p>
        </w:tc>
        <w:tc>
          <w:tcPr>
            <w:tcW w:w="874" w:type="dxa"/>
            <w:tcBorders>
              <w:top w:val="nil"/>
              <w:left w:val="nil"/>
              <w:bottom w:val="nil"/>
              <w:right w:val="nil"/>
            </w:tcBorders>
            <w:shd w:val="clear" w:color="auto" w:fill="FFFFFF"/>
            <w:tcMar>
              <w:left w:w="67" w:type="dxa"/>
              <w:right w:w="67" w:type="dxa"/>
            </w:tcMar>
            <w:vAlign w:val="bottom"/>
          </w:tcPr>
          <w:p w14:paraId="661E878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3C42B70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6673CDE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22.2</w:t>
            </w:r>
          </w:p>
        </w:tc>
        <w:tc>
          <w:tcPr>
            <w:tcW w:w="874" w:type="dxa"/>
            <w:tcBorders>
              <w:top w:val="nil"/>
              <w:left w:val="nil"/>
              <w:bottom w:val="nil"/>
              <w:right w:val="nil"/>
            </w:tcBorders>
            <w:shd w:val="clear" w:color="auto" w:fill="FFFFFF"/>
            <w:tcMar>
              <w:left w:w="67" w:type="dxa"/>
              <w:right w:w="67" w:type="dxa"/>
            </w:tcMar>
            <w:vAlign w:val="bottom"/>
          </w:tcPr>
          <w:p w14:paraId="03AFBCC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80.8</w:t>
            </w:r>
          </w:p>
        </w:tc>
      </w:tr>
      <w:tr w:rsidR="00697E34" w14:paraId="60430618"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43A52378" w14:textId="77777777" w:rsidR="00697E34" w:rsidRPr="00D627B5" w:rsidRDefault="00697E34" w:rsidP="00281490">
            <w:pPr>
              <w:adjustRightInd w:val="0"/>
              <w:spacing w:before="67" w:after="67"/>
              <w:rPr>
                <w:rFonts w:ascii="Arial" w:hAnsi="Arial" w:cs="Arial"/>
                <w:i/>
                <w:iCs/>
                <w:color w:val="000000"/>
                <w:sz w:val="19"/>
                <w:szCs w:val="19"/>
                <w:lang w:val="pt-BR"/>
              </w:rPr>
            </w:pPr>
            <w:r w:rsidRPr="00D627B5">
              <w:rPr>
                <w:rFonts w:ascii="Arial" w:hAnsi="Arial" w:cs="Arial"/>
                <w:i/>
                <w:iCs/>
                <w:color w:val="000000"/>
                <w:sz w:val="19"/>
                <w:szCs w:val="19"/>
                <w:lang w:val="pt-BR"/>
              </w:rPr>
              <w:t>Tempo de viver na província</w:t>
            </w:r>
          </w:p>
        </w:tc>
        <w:tc>
          <w:tcPr>
            <w:tcW w:w="874" w:type="dxa"/>
            <w:vMerge w:val="restart"/>
            <w:tcBorders>
              <w:top w:val="nil"/>
              <w:left w:val="nil"/>
              <w:bottom w:val="nil"/>
              <w:right w:val="nil"/>
            </w:tcBorders>
            <w:shd w:val="clear" w:color="auto" w:fill="FFFFFF"/>
            <w:tcMar>
              <w:left w:w="67" w:type="dxa"/>
              <w:right w:w="67" w:type="dxa"/>
            </w:tcMar>
            <w:vAlign w:val="bottom"/>
          </w:tcPr>
          <w:p w14:paraId="314E978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w:t>
            </w:r>
          </w:p>
        </w:tc>
        <w:tc>
          <w:tcPr>
            <w:tcW w:w="874" w:type="dxa"/>
            <w:vMerge w:val="restart"/>
            <w:tcBorders>
              <w:top w:val="nil"/>
              <w:left w:val="nil"/>
              <w:bottom w:val="nil"/>
              <w:right w:val="nil"/>
            </w:tcBorders>
            <w:shd w:val="clear" w:color="auto" w:fill="FFFFFF"/>
            <w:tcMar>
              <w:left w:w="67" w:type="dxa"/>
              <w:right w:w="67" w:type="dxa"/>
            </w:tcMar>
            <w:vAlign w:val="bottom"/>
          </w:tcPr>
          <w:p w14:paraId="2F17BCD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w:t>
            </w:r>
          </w:p>
        </w:tc>
        <w:tc>
          <w:tcPr>
            <w:tcW w:w="874" w:type="dxa"/>
            <w:vMerge w:val="restart"/>
            <w:tcBorders>
              <w:top w:val="nil"/>
              <w:left w:val="nil"/>
              <w:bottom w:val="nil"/>
              <w:right w:val="nil"/>
            </w:tcBorders>
            <w:shd w:val="clear" w:color="auto" w:fill="FFFFFF"/>
            <w:tcMar>
              <w:left w:w="67" w:type="dxa"/>
              <w:right w:w="67" w:type="dxa"/>
            </w:tcMar>
            <w:vAlign w:val="bottom"/>
          </w:tcPr>
          <w:p w14:paraId="3CB4FAD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06080FC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7E5220E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27.8</w:t>
            </w:r>
          </w:p>
        </w:tc>
        <w:tc>
          <w:tcPr>
            <w:tcW w:w="874" w:type="dxa"/>
            <w:vMerge w:val="restart"/>
            <w:tcBorders>
              <w:top w:val="nil"/>
              <w:left w:val="nil"/>
              <w:bottom w:val="nil"/>
              <w:right w:val="nil"/>
            </w:tcBorders>
            <w:shd w:val="clear" w:color="auto" w:fill="FFFFFF"/>
            <w:tcMar>
              <w:left w:w="67" w:type="dxa"/>
              <w:right w:w="67" w:type="dxa"/>
            </w:tcMar>
            <w:vAlign w:val="bottom"/>
          </w:tcPr>
          <w:p w14:paraId="2FC629E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w:t>
            </w:r>
          </w:p>
        </w:tc>
      </w:tr>
      <w:tr w:rsidR="00697E34" w14:paraId="47997986"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64DABE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Menos que 1 ano</w:t>
            </w:r>
          </w:p>
        </w:tc>
        <w:tc>
          <w:tcPr>
            <w:tcW w:w="874" w:type="dxa"/>
            <w:vMerge/>
            <w:tcBorders>
              <w:top w:val="nil"/>
              <w:left w:val="nil"/>
              <w:bottom w:val="nil"/>
              <w:right w:val="nil"/>
            </w:tcBorders>
            <w:shd w:val="clear" w:color="auto" w:fill="FFFFFF"/>
            <w:tcMar>
              <w:left w:w="67" w:type="dxa"/>
              <w:right w:w="67" w:type="dxa"/>
            </w:tcMar>
            <w:vAlign w:val="bottom"/>
          </w:tcPr>
          <w:p w14:paraId="6CC76C17"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98AA5A4"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7016503"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B8CF52A"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9A61443"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3643D88" w14:textId="77777777" w:rsidR="00697E34" w:rsidRDefault="00697E34" w:rsidP="00281490">
            <w:pPr>
              <w:adjustRightInd w:val="0"/>
              <w:rPr>
                <w:sz w:val="24"/>
                <w:szCs w:val="24"/>
              </w:rPr>
            </w:pPr>
          </w:p>
        </w:tc>
      </w:tr>
      <w:tr w:rsidR="00697E34" w14:paraId="640DE6A0"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65D7F1D4"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1-5 anos</w:t>
            </w:r>
          </w:p>
        </w:tc>
        <w:tc>
          <w:tcPr>
            <w:tcW w:w="874" w:type="dxa"/>
            <w:tcBorders>
              <w:top w:val="nil"/>
              <w:left w:val="nil"/>
              <w:bottom w:val="nil"/>
              <w:right w:val="nil"/>
            </w:tcBorders>
            <w:shd w:val="clear" w:color="auto" w:fill="FFFFFF"/>
            <w:tcMar>
              <w:left w:w="67" w:type="dxa"/>
              <w:right w:w="67" w:type="dxa"/>
            </w:tcMar>
            <w:vAlign w:val="bottom"/>
          </w:tcPr>
          <w:p w14:paraId="28653E4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w:t>
            </w:r>
          </w:p>
        </w:tc>
        <w:tc>
          <w:tcPr>
            <w:tcW w:w="874" w:type="dxa"/>
            <w:tcBorders>
              <w:top w:val="nil"/>
              <w:left w:val="nil"/>
              <w:bottom w:val="nil"/>
              <w:right w:val="nil"/>
            </w:tcBorders>
            <w:shd w:val="clear" w:color="auto" w:fill="FFFFFF"/>
            <w:tcMar>
              <w:left w:w="67" w:type="dxa"/>
              <w:right w:w="67" w:type="dxa"/>
            </w:tcMar>
            <w:vAlign w:val="bottom"/>
          </w:tcPr>
          <w:p w14:paraId="4F13626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w:t>
            </w:r>
          </w:p>
        </w:tc>
        <w:tc>
          <w:tcPr>
            <w:tcW w:w="874" w:type="dxa"/>
            <w:tcBorders>
              <w:top w:val="nil"/>
              <w:left w:val="nil"/>
              <w:bottom w:val="nil"/>
              <w:right w:val="nil"/>
            </w:tcBorders>
            <w:shd w:val="clear" w:color="auto" w:fill="FFFFFF"/>
            <w:tcMar>
              <w:left w:w="67" w:type="dxa"/>
              <w:right w:w="67" w:type="dxa"/>
            </w:tcMar>
            <w:vAlign w:val="bottom"/>
          </w:tcPr>
          <w:p w14:paraId="35B36BE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F4040C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F012E4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w:t>
            </w:r>
          </w:p>
        </w:tc>
        <w:tc>
          <w:tcPr>
            <w:tcW w:w="874" w:type="dxa"/>
            <w:tcBorders>
              <w:top w:val="nil"/>
              <w:left w:val="nil"/>
              <w:bottom w:val="nil"/>
              <w:right w:val="nil"/>
            </w:tcBorders>
            <w:shd w:val="clear" w:color="auto" w:fill="FFFFFF"/>
            <w:tcMar>
              <w:left w:w="67" w:type="dxa"/>
              <w:right w:w="67" w:type="dxa"/>
            </w:tcMar>
            <w:vAlign w:val="bottom"/>
          </w:tcPr>
          <w:p w14:paraId="0B58ADB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w:t>
            </w:r>
          </w:p>
        </w:tc>
      </w:tr>
      <w:tr w:rsidR="00697E34" w14:paraId="66CACC6C"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4558675"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Mais que 5 anos</w:t>
            </w:r>
          </w:p>
        </w:tc>
        <w:tc>
          <w:tcPr>
            <w:tcW w:w="874" w:type="dxa"/>
            <w:tcBorders>
              <w:top w:val="nil"/>
              <w:left w:val="nil"/>
              <w:bottom w:val="nil"/>
              <w:right w:val="nil"/>
            </w:tcBorders>
            <w:shd w:val="clear" w:color="auto" w:fill="FFFFFF"/>
            <w:tcMar>
              <w:left w:w="67" w:type="dxa"/>
              <w:right w:w="67" w:type="dxa"/>
            </w:tcMar>
            <w:vAlign w:val="bottom"/>
          </w:tcPr>
          <w:p w14:paraId="6013F36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30.5</w:t>
            </w:r>
          </w:p>
        </w:tc>
        <w:tc>
          <w:tcPr>
            <w:tcW w:w="874" w:type="dxa"/>
            <w:tcBorders>
              <w:top w:val="nil"/>
              <w:left w:val="nil"/>
              <w:bottom w:val="nil"/>
              <w:right w:val="nil"/>
            </w:tcBorders>
            <w:shd w:val="clear" w:color="auto" w:fill="FFFFFF"/>
            <w:tcMar>
              <w:left w:w="67" w:type="dxa"/>
              <w:right w:w="67" w:type="dxa"/>
            </w:tcMar>
            <w:vAlign w:val="bottom"/>
          </w:tcPr>
          <w:p w14:paraId="786E438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36.1</w:t>
            </w:r>
          </w:p>
        </w:tc>
        <w:tc>
          <w:tcPr>
            <w:tcW w:w="874" w:type="dxa"/>
            <w:tcBorders>
              <w:top w:val="nil"/>
              <w:left w:val="nil"/>
              <w:bottom w:val="nil"/>
              <w:right w:val="nil"/>
            </w:tcBorders>
            <w:shd w:val="clear" w:color="auto" w:fill="FFFFFF"/>
            <w:tcMar>
              <w:left w:w="67" w:type="dxa"/>
              <w:right w:w="67" w:type="dxa"/>
            </w:tcMar>
            <w:vAlign w:val="bottom"/>
          </w:tcPr>
          <w:p w14:paraId="3922B02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2CD5F2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1BC731F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27.8</w:t>
            </w:r>
          </w:p>
        </w:tc>
        <w:tc>
          <w:tcPr>
            <w:tcW w:w="874" w:type="dxa"/>
            <w:tcBorders>
              <w:top w:val="nil"/>
              <w:left w:val="nil"/>
              <w:bottom w:val="nil"/>
              <w:right w:val="nil"/>
            </w:tcBorders>
            <w:shd w:val="clear" w:color="auto" w:fill="FFFFFF"/>
            <w:tcMar>
              <w:left w:w="67" w:type="dxa"/>
              <w:right w:w="67" w:type="dxa"/>
            </w:tcMar>
            <w:vAlign w:val="bottom"/>
          </w:tcPr>
          <w:p w14:paraId="43D53E7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30.7</w:t>
            </w:r>
          </w:p>
        </w:tc>
      </w:tr>
      <w:tr w:rsidR="00697E34" w14:paraId="1196A44E"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D113FFA"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A vida inteira</w:t>
            </w:r>
          </w:p>
        </w:tc>
        <w:tc>
          <w:tcPr>
            <w:tcW w:w="874" w:type="dxa"/>
            <w:tcBorders>
              <w:top w:val="nil"/>
              <w:left w:val="nil"/>
              <w:bottom w:val="nil"/>
              <w:right w:val="nil"/>
            </w:tcBorders>
            <w:shd w:val="clear" w:color="auto" w:fill="FFFFFF"/>
            <w:tcMar>
              <w:left w:w="67" w:type="dxa"/>
              <w:right w:w="67" w:type="dxa"/>
            </w:tcMar>
            <w:vAlign w:val="bottom"/>
          </w:tcPr>
          <w:p w14:paraId="69D00D2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50.5</w:t>
            </w:r>
          </w:p>
        </w:tc>
        <w:tc>
          <w:tcPr>
            <w:tcW w:w="874" w:type="dxa"/>
            <w:tcBorders>
              <w:top w:val="nil"/>
              <w:left w:val="nil"/>
              <w:bottom w:val="nil"/>
              <w:right w:val="nil"/>
            </w:tcBorders>
            <w:shd w:val="clear" w:color="auto" w:fill="FFFFFF"/>
            <w:tcMar>
              <w:left w:w="67" w:type="dxa"/>
              <w:right w:w="67" w:type="dxa"/>
            </w:tcMar>
            <w:vAlign w:val="bottom"/>
          </w:tcPr>
          <w:p w14:paraId="6D952E8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41.0</w:t>
            </w:r>
          </w:p>
        </w:tc>
        <w:tc>
          <w:tcPr>
            <w:tcW w:w="874" w:type="dxa"/>
            <w:tcBorders>
              <w:top w:val="nil"/>
              <w:left w:val="nil"/>
              <w:bottom w:val="nil"/>
              <w:right w:val="nil"/>
            </w:tcBorders>
            <w:shd w:val="clear" w:color="auto" w:fill="FFFFFF"/>
            <w:tcMar>
              <w:left w:w="67" w:type="dxa"/>
              <w:right w:w="67" w:type="dxa"/>
            </w:tcMar>
            <w:vAlign w:val="bottom"/>
          </w:tcPr>
          <w:p w14:paraId="0F2745C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70AC3DC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AC9EEE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38.9</w:t>
            </w:r>
          </w:p>
        </w:tc>
        <w:tc>
          <w:tcPr>
            <w:tcW w:w="874" w:type="dxa"/>
            <w:tcBorders>
              <w:top w:val="nil"/>
              <w:left w:val="nil"/>
              <w:bottom w:val="nil"/>
              <w:right w:val="nil"/>
            </w:tcBorders>
            <w:shd w:val="clear" w:color="auto" w:fill="FFFFFF"/>
            <w:tcMar>
              <w:left w:w="67" w:type="dxa"/>
              <w:right w:w="67" w:type="dxa"/>
            </w:tcMar>
            <w:vAlign w:val="bottom"/>
          </w:tcPr>
          <w:p w14:paraId="4FDDF89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50.1</w:t>
            </w:r>
          </w:p>
        </w:tc>
      </w:tr>
      <w:tr w:rsidR="00697E34" w14:paraId="7B4D003A"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B2A09F1"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vive nesta cidade</w:t>
            </w:r>
          </w:p>
        </w:tc>
        <w:tc>
          <w:tcPr>
            <w:tcW w:w="874" w:type="dxa"/>
            <w:tcBorders>
              <w:top w:val="nil"/>
              <w:left w:val="nil"/>
              <w:bottom w:val="nil"/>
              <w:right w:val="nil"/>
            </w:tcBorders>
            <w:shd w:val="clear" w:color="auto" w:fill="FFFFFF"/>
            <w:tcMar>
              <w:left w:w="67" w:type="dxa"/>
              <w:right w:w="67" w:type="dxa"/>
            </w:tcMar>
            <w:vAlign w:val="bottom"/>
          </w:tcPr>
          <w:p w14:paraId="76CC58E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12.4</w:t>
            </w:r>
          </w:p>
        </w:tc>
        <w:tc>
          <w:tcPr>
            <w:tcW w:w="874" w:type="dxa"/>
            <w:tcBorders>
              <w:top w:val="nil"/>
              <w:left w:val="nil"/>
              <w:bottom w:val="nil"/>
              <w:right w:val="nil"/>
            </w:tcBorders>
            <w:shd w:val="clear" w:color="auto" w:fill="FFFFFF"/>
            <w:tcMar>
              <w:left w:w="67" w:type="dxa"/>
              <w:right w:w="67" w:type="dxa"/>
            </w:tcMar>
            <w:vAlign w:val="bottom"/>
          </w:tcPr>
          <w:p w14:paraId="187CC8B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w:t>
            </w:r>
          </w:p>
        </w:tc>
        <w:tc>
          <w:tcPr>
            <w:tcW w:w="874" w:type="dxa"/>
            <w:tcBorders>
              <w:top w:val="nil"/>
              <w:left w:val="nil"/>
              <w:bottom w:val="nil"/>
              <w:right w:val="nil"/>
            </w:tcBorders>
            <w:shd w:val="clear" w:color="auto" w:fill="FFFFFF"/>
            <w:tcMar>
              <w:left w:w="67" w:type="dxa"/>
              <w:right w:w="67" w:type="dxa"/>
            </w:tcMar>
            <w:vAlign w:val="bottom"/>
          </w:tcPr>
          <w:p w14:paraId="062D63D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65AC6A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384C9D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83F312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12.2</w:t>
            </w:r>
          </w:p>
        </w:tc>
      </w:tr>
      <w:tr w:rsidR="00697E34" w14:paraId="32CE0311"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40E9C38"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Viajou fora da província</w:t>
            </w:r>
          </w:p>
        </w:tc>
        <w:tc>
          <w:tcPr>
            <w:tcW w:w="874" w:type="dxa"/>
            <w:vMerge w:val="restart"/>
            <w:tcBorders>
              <w:top w:val="nil"/>
              <w:left w:val="nil"/>
              <w:bottom w:val="nil"/>
              <w:right w:val="nil"/>
            </w:tcBorders>
            <w:shd w:val="clear" w:color="auto" w:fill="FFFFFF"/>
            <w:tcMar>
              <w:left w:w="67" w:type="dxa"/>
              <w:right w:w="67" w:type="dxa"/>
            </w:tcMar>
            <w:vAlign w:val="bottom"/>
          </w:tcPr>
          <w:p w14:paraId="4F8BE09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w:t>
            </w:r>
          </w:p>
        </w:tc>
        <w:tc>
          <w:tcPr>
            <w:tcW w:w="874" w:type="dxa"/>
            <w:vMerge w:val="restart"/>
            <w:tcBorders>
              <w:top w:val="nil"/>
              <w:left w:val="nil"/>
              <w:bottom w:val="nil"/>
              <w:right w:val="nil"/>
            </w:tcBorders>
            <w:shd w:val="clear" w:color="auto" w:fill="FFFFFF"/>
            <w:tcMar>
              <w:left w:w="67" w:type="dxa"/>
              <w:right w:w="67" w:type="dxa"/>
            </w:tcMar>
            <w:vAlign w:val="bottom"/>
          </w:tcPr>
          <w:p w14:paraId="4433EF4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w:t>
            </w:r>
          </w:p>
        </w:tc>
        <w:tc>
          <w:tcPr>
            <w:tcW w:w="874" w:type="dxa"/>
            <w:vMerge w:val="restart"/>
            <w:tcBorders>
              <w:top w:val="nil"/>
              <w:left w:val="nil"/>
              <w:bottom w:val="nil"/>
              <w:right w:val="nil"/>
            </w:tcBorders>
            <w:shd w:val="clear" w:color="auto" w:fill="FFFFFF"/>
            <w:tcMar>
              <w:left w:w="67" w:type="dxa"/>
              <w:right w:w="67" w:type="dxa"/>
            </w:tcMar>
            <w:vAlign w:val="bottom"/>
          </w:tcPr>
          <w:p w14:paraId="17702CC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45726C9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51BBB8D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w:t>
            </w:r>
          </w:p>
        </w:tc>
        <w:tc>
          <w:tcPr>
            <w:tcW w:w="874" w:type="dxa"/>
            <w:vMerge w:val="restart"/>
            <w:tcBorders>
              <w:top w:val="nil"/>
              <w:left w:val="nil"/>
              <w:bottom w:val="nil"/>
              <w:right w:val="nil"/>
            </w:tcBorders>
            <w:shd w:val="clear" w:color="auto" w:fill="FFFFFF"/>
            <w:tcMar>
              <w:left w:w="67" w:type="dxa"/>
              <w:right w:w="67" w:type="dxa"/>
            </w:tcMar>
            <w:vAlign w:val="bottom"/>
          </w:tcPr>
          <w:p w14:paraId="29AED27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w:t>
            </w:r>
          </w:p>
        </w:tc>
      </w:tr>
      <w:tr w:rsidR="00697E34" w14:paraId="7DD8EDC5"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24586E1B"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Ontem à noite</w:t>
            </w:r>
          </w:p>
        </w:tc>
        <w:tc>
          <w:tcPr>
            <w:tcW w:w="874" w:type="dxa"/>
            <w:vMerge/>
            <w:tcBorders>
              <w:top w:val="nil"/>
              <w:left w:val="nil"/>
              <w:bottom w:val="nil"/>
              <w:right w:val="nil"/>
            </w:tcBorders>
            <w:shd w:val="clear" w:color="auto" w:fill="FFFFFF"/>
            <w:tcMar>
              <w:left w:w="67" w:type="dxa"/>
              <w:right w:w="67" w:type="dxa"/>
            </w:tcMar>
            <w:vAlign w:val="bottom"/>
          </w:tcPr>
          <w:p w14:paraId="6F84CDDC"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4DA58C6"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78C747A"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25D5046"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0DD731C"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A95BF4F" w14:textId="77777777" w:rsidR="00697E34" w:rsidRDefault="00697E34" w:rsidP="00281490">
            <w:pPr>
              <w:adjustRightInd w:val="0"/>
              <w:rPr>
                <w:sz w:val="24"/>
                <w:szCs w:val="24"/>
              </w:rPr>
            </w:pPr>
          </w:p>
        </w:tc>
      </w:tr>
      <w:tr w:rsidR="00697E34" w14:paraId="3F97E49F"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0626A7FD"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Nas últimas 7 noites</w:t>
            </w:r>
          </w:p>
        </w:tc>
        <w:tc>
          <w:tcPr>
            <w:tcW w:w="874" w:type="dxa"/>
            <w:tcBorders>
              <w:top w:val="nil"/>
              <w:left w:val="nil"/>
              <w:bottom w:val="nil"/>
              <w:right w:val="nil"/>
            </w:tcBorders>
            <w:shd w:val="clear" w:color="auto" w:fill="FFFFFF"/>
            <w:tcMar>
              <w:left w:w="67" w:type="dxa"/>
              <w:right w:w="67" w:type="dxa"/>
            </w:tcMar>
            <w:vAlign w:val="bottom"/>
          </w:tcPr>
          <w:p w14:paraId="14074D7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w:t>
            </w:r>
          </w:p>
        </w:tc>
        <w:tc>
          <w:tcPr>
            <w:tcW w:w="874" w:type="dxa"/>
            <w:tcBorders>
              <w:top w:val="nil"/>
              <w:left w:val="nil"/>
              <w:bottom w:val="nil"/>
              <w:right w:val="nil"/>
            </w:tcBorders>
            <w:shd w:val="clear" w:color="auto" w:fill="FFFFFF"/>
            <w:tcMar>
              <w:left w:w="67" w:type="dxa"/>
              <w:right w:w="67" w:type="dxa"/>
            </w:tcMar>
            <w:vAlign w:val="bottom"/>
          </w:tcPr>
          <w:p w14:paraId="773446D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w:t>
            </w:r>
          </w:p>
        </w:tc>
        <w:tc>
          <w:tcPr>
            <w:tcW w:w="874" w:type="dxa"/>
            <w:tcBorders>
              <w:top w:val="nil"/>
              <w:left w:val="nil"/>
              <w:bottom w:val="nil"/>
              <w:right w:val="nil"/>
            </w:tcBorders>
            <w:shd w:val="clear" w:color="auto" w:fill="FFFFFF"/>
            <w:tcMar>
              <w:left w:w="67" w:type="dxa"/>
              <w:right w:w="67" w:type="dxa"/>
            </w:tcMar>
            <w:vAlign w:val="bottom"/>
          </w:tcPr>
          <w:p w14:paraId="2B8E9A2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8BD4B6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102517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33.3</w:t>
            </w:r>
          </w:p>
        </w:tc>
        <w:tc>
          <w:tcPr>
            <w:tcW w:w="874" w:type="dxa"/>
            <w:tcBorders>
              <w:top w:val="nil"/>
              <w:left w:val="nil"/>
              <w:bottom w:val="nil"/>
              <w:right w:val="nil"/>
            </w:tcBorders>
            <w:shd w:val="clear" w:color="auto" w:fill="FFFFFF"/>
            <w:tcMar>
              <w:left w:w="67" w:type="dxa"/>
              <w:right w:w="67" w:type="dxa"/>
            </w:tcMar>
            <w:vAlign w:val="bottom"/>
          </w:tcPr>
          <w:p w14:paraId="40FCDC3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w:t>
            </w:r>
          </w:p>
        </w:tc>
      </w:tr>
      <w:tr w:rsidR="00697E34" w14:paraId="71DB164E"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412A70AB"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Nas últimas 2-4 semanas</w:t>
            </w:r>
          </w:p>
        </w:tc>
        <w:tc>
          <w:tcPr>
            <w:tcW w:w="874" w:type="dxa"/>
            <w:tcBorders>
              <w:top w:val="nil"/>
              <w:left w:val="nil"/>
              <w:bottom w:val="nil"/>
              <w:right w:val="nil"/>
            </w:tcBorders>
            <w:shd w:val="clear" w:color="auto" w:fill="FFFFFF"/>
            <w:tcMar>
              <w:left w:w="67" w:type="dxa"/>
              <w:right w:w="67" w:type="dxa"/>
            </w:tcMar>
            <w:vAlign w:val="bottom"/>
          </w:tcPr>
          <w:p w14:paraId="14311FD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28.0</w:t>
            </w:r>
          </w:p>
        </w:tc>
        <w:tc>
          <w:tcPr>
            <w:tcW w:w="874" w:type="dxa"/>
            <w:tcBorders>
              <w:top w:val="nil"/>
              <w:left w:val="nil"/>
              <w:bottom w:val="nil"/>
              <w:right w:val="nil"/>
            </w:tcBorders>
            <w:shd w:val="clear" w:color="auto" w:fill="FFFFFF"/>
            <w:tcMar>
              <w:left w:w="67" w:type="dxa"/>
              <w:right w:w="67" w:type="dxa"/>
            </w:tcMar>
            <w:vAlign w:val="bottom"/>
          </w:tcPr>
          <w:p w14:paraId="3B9F858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11.5</w:t>
            </w:r>
          </w:p>
        </w:tc>
        <w:tc>
          <w:tcPr>
            <w:tcW w:w="874" w:type="dxa"/>
            <w:tcBorders>
              <w:top w:val="nil"/>
              <w:left w:val="nil"/>
              <w:bottom w:val="nil"/>
              <w:right w:val="nil"/>
            </w:tcBorders>
            <w:shd w:val="clear" w:color="auto" w:fill="FFFFFF"/>
            <w:tcMar>
              <w:left w:w="67" w:type="dxa"/>
              <w:right w:w="67" w:type="dxa"/>
            </w:tcMar>
            <w:vAlign w:val="bottom"/>
          </w:tcPr>
          <w:p w14:paraId="71D145C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46EF20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F47F7C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w:t>
            </w:r>
          </w:p>
        </w:tc>
        <w:tc>
          <w:tcPr>
            <w:tcW w:w="874" w:type="dxa"/>
            <w:tcBorders>
              <w:top w:val="nil"/>
              <w:left w:val="nil"/>
              <w:bottom w:val="nil"/>
              <w:right w:val="nil"/>
            </w:tcBorders>
            <w:shd w:val="clear" w:color="auto" w:fill="FFFFFF"/>
            <w:tcMar>
              <w:left w:w="67" w:type="dxa"/>
              <w:right w:w="67" w:type="dxa"/>
            </w:tcMar>
            <w:vAlign w:val="bottom"/>
          </w:tcPr>
          <w:p w14:paraId="76FA0D3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27.2</w:t>
            </w:r>
          </w:p>
        </w:tc>
      </w:tr>
      <w:tr w:rsidR="00697E34" w14:paraId="4E205A52"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7CF3A83E"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Nos últimos 2-6 meses</w:t>
            </w:r>
          </w:p>
        </w:tc>
        <w:tc>
          <w:tcPr>
            <w:tcW w:w="874" w:type="dxa"/>
            <w:tcBorders>
              <w:top w:val="nil"/>
              <w:left w:val="nil"/>
              <w:bottom w:val="nil"/>
              <w:right w:val="nil"/>
            </w:tcBorders>
            <w:shd w:val="clear" w:color="auto" w:fill="FFFFFF"/>
            <w:tcMar>
              <w:left w:w="67" w:type="dxa"/>
              <w:right w:w="67" w:type="dxa"/>
            </w:tcMar>
            <w:vAlign w:val="bottom"/>
          </w:tcPr>
          <w:p w14:paraId="2A8A40B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w:t>
            </w:r>
          </w:p>
        </w:tc>
        <w:tc>
          <w:tcPr>
            <w:tcW w:w="874" w:type="dxa"/>
            <w:tcBorders>
              <w:top w:val="nil"/>
              <w:left w:val="nil"/>
              <w:bottom w:val="nil"/>
              <w:right w:val="nil"/>
            </w:tcBorders>
            <w:shd w:val="clear" w:color="auto" w:fill="FFFFFF"/>
            <w:tcMar>
              <w:left w:w="67" w:type="dxa"/>
              <w:right w:w="67" w:type="dxa"/>
            </w:tcMar>
            <w:vAlign w:val="bottom"/>
          </w:tcPr>
          <w:p w14:paraId="14E29A5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19.7</w:t>
            </w:r>
          </w:p>
        </w:tc>
        <w:tc>
          <w:tcPr>
            <w:tcW w:w="874" w:type="dxa"/>
            <w:tcBorders>
              <w:top w:val="nil"/>
              <w:left w:val="nil"/>
              <w:bottom w:val="nil"/>
              <w:right w:val="nil"/>
            </w:tcBorders>
            <w:shd w:val="clear" w:color="auto" w:fill="FFFFFF"/>
            <w:tcMar>
              <w:left w:w="67" w:type="dxa"/>
              <w:right w:w="67" w:type="dxa"/>
            </w:tcMar>
            <w:vAlign w:val="bottom"/>
          </w:tcPr>
          <w:p w14:paraId="54486D0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98B627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tcBorders>
              <w:top w:val="nil"/>
              <w:left w:val="nil"/>
              <w:bottom w:val="nil"/>
              <w:right w:val="nil"/>
            </w:tcBorders>
            <w:shd w:val="clear" w:color="auto" w:fill="FFFFFF"/>
            <w:tcMar>
              <w:left w:w="67" w:type="dxa"/>
              <w:right w:w="67" w:type="dxa"/>
            </w:tcMar>
            <w:vAlign w:val="bottom"/>
          </w:tcPr>
          <w:p w14:paraId="734D163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tcBorders>
              <w:top w:val="nil"/>
              <w:left w:val="nil"/>
              <w:bottom w:val="nil"/>
              <w:right w:val="nil"/>
            </w:tcBorders>
            <w:shd w:val="clear" w:color="auto" w:fill="FFFFFF"/>
            <w:tcMar>
              <w:left w:w="67" w:type="dxa"/>
              <w:right w:w="67" w:type="dxa"/>
            </w:tcMar>
            <w:vAlign w:val="bottom"/>
          </w:tcPr>
          <w:p w14:paraId="6F59410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10.4</w:t>
            </w:r>
          </w:p>
        </w:tc>
      </w:tr>
      <w:tr w:rsidR="00697E34" w14:paraId="2E9DD8C5"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4A35DF38"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Nos últimos 7-12 meses</w:t>
            </w:r>
          </w:p>
        </w:tc>
        <w:tc>
          <w:tcPr>
            <w:tcW w:w="874" w:type="dxa"/>
            <w:tcBorders>
              <w:top w:val="nil"/>
              <w:left w:val="nil"/>
              <w:bottom w:val="nil"/>
              <w:right w:val="nil"/>
            </w:tcBorders>
            <w:shd w:val="clear" w:color="auto" w:fill="FFFFFF"/>
            <w:tcMar>
              <w:left w:w="67" w:type="dxa"/>
              <w:right w:w="67" w:type="dxa"/>
            </w:tcMar>
            <w:vAlign w:val="bottom"/>
          </w:tcPr>
          <w:p w14:paraId="0FC1429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w:t>
            </w:r>
          </w:p>
        </w:tc>
        <w:tc>
          <w:tcPr>
            <w:tcW w:w="874" w:type="dxa"/>
            <w:tcBorders>
              <w:top w:val="nil"/>
              <w:left w:val="nil"/>
              <w:bottom w:val="nil"/>
              <w:right w:val="nil"/>
            </w:tcBorders>
            <w:shd w:val="clear" w:color="auto" w:fill="FFFFFF"/>
            <w:tcMar>
              <w:left w:w="67" w:type="dxa"/>
              <w:right w:w="67" w:type="dxa"/>
            </w:tcMar>
            <w:vAlign w:val="bottom"/>
          </w:tcPr>
          <w:p w14:paraId="0425174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19.7</w:t>
            </w:r>
          </w:p>
        </w:tc>
        <w:tc>
          <w:tcPr>
            <w:tcW w:w="874" w:type="dxa"/>
            <w:tcBorders>
              <w:top w:val="nil"/>
              <w:left w:val="nil"/>
              <w:bottom w:val="nil"/>
              <w:right w:val="nil"/>
            </w:tcBorders>
            <w:shd w:val="clear" w:color="auto" w:fill="FFFFFF"/>
            <w:tcMar>
              <w:left w:w="67" w:type="dxa"/>
              <w:right w:w="67" w:type="dxa"/>
            </w:tcMar>
            <w:vAlign w:val="bottom"/>
          </w:tcPr>
          <w:p w14:paraId="1DFB49B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C472D5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1A46B1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BACC8B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w:t>
            </w:r>
          </w:p>
        </w:tc>
      </w:tr>
      <w:tr w:rsidR="00697E34" w14:paraId="3D742383"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7891DCCC" w14:textId="77777777" w:rsidR="00697E34" w:rsidRPr="00D627B5" w:rsidRDefault="00697E34" w:rsidP="00281490">
            <w:pPr>
              <w:adjustRightInd w:val="0"/>
              <w:spacing w:before="67" w:after="67"/>
              <w:ind w:firstLine="288"/>
              <w:rPr>
                <w:rFonts w:ascii="Arial" w:hAnsi="Arial" w:cs="Arial"/>
                <w:i/>
                <w:iCs/>
                <w:color w:val="000000"/>
                <w:sz w:val="19"/>
                <w:szCs w:val="19"/>
                <w:lang w:val="pt-BR"/>
              </w:rPr>
            </w:pPr>
            <w:r w:rsidRPr="00D627B5">
              <w:rPr>
                <w:rFonts w:ascii="Arial" w:hAnsi="Arial" w:cs="Arial"/>
                <w:i/>
                <w:iCs/>
                <w:color w:val="000000"/>
                <w:sz w:val="19"/>
                <w:szCs w:val="19"/>
                <w:lang w:val="pt-BR"/>
              </w:rPr>
              <w:t>Mais que um ano atrás</w:t>
            </w:r>
          </w:p>
        </w:tc>
        <w:tc>
          <w:tcPr>
            <w:tcW w:w="874" w:type="dxa"/>
            <w:tcBorders>
              <w:top w:val="nil"/>
              <w:left w:val="nil"/>
              <w:bottom w:val="nil"/>
              <w:right w:val="nil"/>
            </w:tcBorders>
            <w:shd w:val="clear" w:color="auto" w:fill="FFFFFF"/>
            <w:tcMar>
              <w:left w:w="67" w:type="dxa"/>
              <w:right w:w="67" w:type="dxa"/>
            </w:tcMar>
            <w:vAlign w:val="bottom"/>
          </w:tcPr>
          <w:p w14:paraId="0ED0792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12.1</w:t>
            </w:r>
          </w:p>
        </w:tc>
        <w:tc>
          <w:tcPr>
            <w:tcW w:w="874" w:type="dxa"/>
            <w:tcBorders>
              <w:top w:val="nil"/>
              <w:left w:val="nil"/>
              <w:bottom w:val="nil"/>
              <w:right w:val="nil"/>
            </w:tcBorders>
            <w:shd w:val="clear" w:color="auto" w:fill="FFFFFF"/>
            <w:tcMar>
              <w:left w:w="67" w:type="dxa"/>
              <w:right w:w="67" w:type="dxa"/>
            </w:tcMar>
            <w:vAlign w:val="bottom"/>
          </w:tcPr>
          <w:p w14:paraId="6EC43DC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23.0</w:t>
            </w:r>
          </w:p>
        </w:tc>
        <w:tc>
          <w:tcPr>
            <w:tcW w:w="874" w:type="dxa"/>
            <w:tcBorders>
              <w:top w:val="nil"/>
              <w:left w:val="nil"/>
              <w:bottom w:val="nil"/>
              <w:right w:val="nil"/>
            </w:tcBorders>
            <w:shd w:val="clear" w:color="auto" w:fill="FFFFFF"/>
            <w:tcMar>
              <w:left w:w="67" w:type="dxa"/>
              <w:right w:w="67" w:type="dxa"/>
            </w:tcMar>
            <w:vAlign w:val="bottom"/>
          </w:tcPr>
          <w:p w14:paraId="7983FEF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tcBorders>
              <w:top w:val="nil"/>
              <w:left w:val="nil"/>
              <w:bottom w:val="nil"/>
              <w:right w:val="nil"/>
            </w:tcBorders>
            <w:shd w:val="clear" w:color="auto" w:fill="FFFFFF"/>
            <w:tcMar>
              <w:left w:w="67" w:type="dxa"/>
              <w:right w:w="67" w:type="dxa"/>
            </w:tcMar>
            <w:vAlign w:val="bottom"/>
          </w:tcPr>
          <w:p w14:paraId="57D9691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tcBorders>
              <w:top w:val="nil"/>
              <w:left w:val="nil"/>
              <w:bottom w:val="nil"/>
              <w:right w:val="nil"/>
            </w:tcBorders>
            <w:shd w:val="clear" w:color="auto" w:fill="FFFFFF"/>
            <w:tcMar>
              <w:left w:w="67" w:type="dxa"/>
              <w:right w:w="67" w:type="dxa"/>
            </w:tcMar>
            <w:vAlign w:val="bottom"/>
          </w:tcPr>
          <w:p w14:paraId="4AA1F1C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1C4FEE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12.6</w:t>
            </w:r>
          </w:p>
        </w:tc>
      </w:tr>
      <w:tr w:rsidR="00697E34" w14:paraId="727A1D15"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2B831D87"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Nunca</w:t>
            </w:r>
          </w:p>
        </w:tc>
        <w:tc>
          <w:tcPr>
            <w:tcW w:w="874" w:type="dxa"/>
            <w:tcBorders>
              <w:top w:val="nil"/>
              <w:left w:val="nil"/>
              <w:bottom w:val="nil"/>
              <w:right w:val="nil"/>
            </w:tcBorders>
            <w:shd w:val="clear" w:color="auto" w:fill="FFFFFF"/>
            <w:tcMar>
              <w:left w:w="67" w:type="dxa"/>
              <w:right w:w="67" w:type="dxa"/>
            </w:tcMar>
            <w:vAlign w:val="bottom"/>
          </w:tcPr>
          <w:p w14:paraId="60107BB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32.5</w:t>
            </w:r>
          </w:p>
        </w:tc>
        <w:tc>
          <w:tcPr>
            <w:tcW w:w="874" w:type="dxa"/>
            <w:tcBorders>
              <w:top w:val="nil"/>
              <w:left w:val="nil"/>
              <w:bottom w:val="nil"/>
              <w:right w:val="nil"/>
            </w:tcBorders>
            <w:shd w:val="clear" w:color="auto" w:fill="FFFFFF"/>
            <w:tcMar>
              <w:left w:w="67" w:type="dxa"/>
              <w:right w:w="67" w:type="dxa"/>
            </w:tcMar>
            <w:vAlign w:val="bottom"/>
          </w:tcPr>
          <w:p w14:paraId="7366F3B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11.5</w:t>
            </w:r>
          </w:p>
        </w:tc>
        <w:tc>
          <w:tcPr>
            <w:tcW w:w="874" w:type="dxa"/>
            <w:tcBorders>
              <w:top w:val="nil"/>
              <w:left w:val="nil"/>
              <w:bottom w:val="nil"/>
              <w:right w:val="nil"/>
            </w:tcBorders>
            <w:shd w:val="clear" w:color="auto" w:fill="FFFFFF"/>
            <w:tcMar>
              <w:left w:w="67" w:type="dxa"/>
              <w:right w:w="67" w:type="dxa"/>
            </w:tcMar>
            <w:vAlign w:val="bottom"/>
          </w:tcPr>
          <w:p w14:paraId="4FA1BF2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tcBorders>
              <w:top w:val="nil"/>
              <w:left w:val="nil"/>
              <w:bottom w:val="nil"/>
              <w:right w:val="nil"/>
            </w:tcBorders>
            <w:shd w:val="clear" w:color="auto" w:fill="FFFFFF"/>
            <w:tcMar>
              <w:left w:w="67" w:type="dxa"/>
              <w:right w:w="67" w:type="dxa"/>
            </w:tcMar>
            <w:vAlign w:val="bottom"/>
          </w:tcPr>
          <w:p w14:paraId="0B3004A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C2E61D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w:t>
            </w:r>
          </w:p>
        </w:tc>
        <w:tc>
          <w:tcPr>
            <w:tcW w:w="874" w:type="dxa"/>
            <w:tcBorders>
              <w:top w:val="nil"/>
              <w:left w:val="nil"/>
              <w:bottom w:val="nil"/>
              <w:right w:val="nil"/>
            </w:tcBorders>
            <w:shd w:val="clear" w:color="auto" w:fill="FFFFFF"/>
            <w:tcMar>
              <w:left w:w="67" w:type="dxa"/>
              <w:right w:w="67" w:type="dxa"/>
            </w:tcMar>
            <w:vAlign w:val="bottom"/>
          </w:tcPr>
          <w:p w14:paraId="2A6B53C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31.6</w:t>
            </w:r>
          </w:p>
        </w:tc>
      </w:tr>
      <w:tr w:rsidR="00697E34" w14:paraId="196225AC"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1BAB161"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Estado civil</w:t>
            </w:r>
          </w:p>
        </w:tc>
        <w:tc>
          <w:tcPr>
            <w:tcW w:w="874" w:type="dxa"/>
            <w:vMerge w:val="restart"/>
            <w:tcBorders>
              <w:top w:val="nil"/>
              <w:left w:val="nil"/>
              <w:bottom w:val="nil"/>
              <w:right w:val="nil"/>
            </w:tcBorders>
            <w:shd w:val="clear" w:color="auto" w:fill="FFFFFF"/>
            <w:tcMar>
              <w:left w:w="67" w:type="dxa"/>
              <w:right w:w="67" w:type="dxa"/>
            </w:tcMar>
            <w:vAlign w:val="bottom"/>
          </w:tcPr>
          <w:p w14:paraId="0233AEB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15.4</w:t>
            </w:r>
          </w:p>
        </w:tc>
        <w:tc>
          <w:tcPr>
            <w:tcW w:w="874" w:type="dxa"/>
            <w:vMerge w:val="restart"/>
            <w:tcBorders>
              <w:top w:val="nil"/>
              <w:left w:val="nil"/>
              <w:bottom w:val="nil"/>
              <w:right w:val="nil"/>
            </w:tcBorders>
            <w:shd w:val="clear" w:color="auto" w:fill="FFFFFF"/>
            <w:tcMar>
              <w:left w:w="67" w:type="dxa"/>
              <w:right w:w="67" w:type="dxa"/>
            </w:tcMar>
            <w:vAlign w:val="bottom"/>
          </w:tcPr>
          <w:p w14:paraId="13C3034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11.5</w:t>
            </w:r>
          </w:p>
        </w:tc>
        <w:tc>
          <w:tcPr>
            <w:tcW w:w="874" w:type="dxa"/>
            <w:vMerge w:val="restart"/>
            <w:tcBorders>
              <w:top w:val="nil"/>
              <w:left w:val="nil"/>
              <w:bottom w:val="nil"/>
              <w:right w:val="nil"/>
            </w:tcBorders>
            <w:shd w:val="clear" w:color="auto" w:fill="FFFFFF"/>
            <w:tcMar>
              <w:left w:w="67" w:type="dxa"/>
              <w:right w:w="67" w:type="dxa"/>
            </w:tcMar>
            <w:vAlign w:val="bottom"/>
          </w:tcPr>
          <w:p w14:paraId="3B611E8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17DDBF5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31026EA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77.8</w:t>
            </w:r>
          </w:p>
        </w:tc>
        <w:tc>
          <w:tcPr>
            <w:tcW w:w="874" w:type="dxa"/>
            <w:vMerge w:val="restart"/>
            <w:tcBorders>
              <w:top w:val="nil"/>
              <w:left w:val="nil"/>
              <w:bottom w:val="nil"/>
              <w:right w:val="nil"/>
            </w:tcBorders>
            <w:shd w:val="clear" w:color="auto" w:fill="FFFFFF"/>
            <w:tcMar>
              <w:left w:w="67" w:type="dxa"/>
              <w:right w:w="67" w:type="dxa"/>
            </w:tcMar>
            <w:vAlign w:val="bottom"/>
          </w:tcPr>
          <w:p w14:paraId="455CEFA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16.0</w:t>
            </w:r>
          </w:p>
        </w:tc>
      </w:tr>
      <w:tr w:rsidR="00697E34" w:rsidRPr="00650B29" w14:paraId="1A1C9ACA"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654BE8B6" w14:textId="77777777" w:rsidR="00697E34" w:rsidRPr="005075C6" w:rsidRDefault="00697E34" w:rsidP="00281490">
            <w:pPr>
              <w:adjustRightInd w:val="0"/>
              <w:spacing w:before="67" w:after="67"/>
              <w:ind w:firstLine="288"/>
              <w:rPr>
                <w:rFonts w:ascii="Arial" w:hAnsi="Arial" w:cs="Arial"/>
                <w:i/>
                <w:iCs/>
                <w:color w:val="000000"/>
                <w:sz w:val="19"/>
                <w:szCs w:val="19"/>
                <w:lang w:val="pt-BR"/>
              </w:rPr>
            </w:pPr>
            <w:r w:rsidRPr="005075C6">
              <w:rPr>
                <w:rFonts w:ascii="Arial" w:hAnsi="Arial" w:cs="Arial"/>
                <w:i/>
                <w:iCs/>
                <w:color w:val="000000"/>
                <w:sz w:val="19"/>
                <w:szCs w:val="19"/>
                <w:lang w:val="pt-BR"/>
              </w:rPr>
              <w:t>Casado ou mora com parceiro</w:t>
            </w:r>
          </w:p>
        </w:tc>
        <w:tc>
          <w:tcPr>
            <w:tcW w:w="874" w:type="dxa"/>
            <w:vMerge/>
            <w:tcBorders>
              <w:top w:val="nil"/>
              <w:left w:val="nil"/>
              <w:bottom w:val="nil"/>
              <w:right w:val="nil"/>
            </w:tcBorders>
            <w:shd w:val="clear" w:color="auto" w:fill="FFFFFF"/>
            <w:tcMar>
              <w:left w:w="67" w:type="dxa"/>
              <w:right w:w="67" w:type="dxa"/>
            </w:tcMar>
            <w:vAlign w:val="bottom"/>
          </w:tcPr>
          <w:p w14:paraId="2C2B74EC" w14:textId="77777777" w:rsidR="00697E34" w:rsidRPr="005075C6" w:rsidRDefault="00697E34" w:rsidP="00281490">
            <w:pPr>
              <w:adjustRightInd w:val="0"/>
              <w:rPr>
                <w:sz w:val="24"/>
                <w:szCs w:val="24"/>
                <w:lang w:val="pt-BR"/>
              </w:rPr>
            </w:pPr>
          </w:p>
        </w:tc>
        <w:tc>
          <w:tcPr>
            <w:tcW w:w="874" w:type="dxa"/>
            <w:vMerge/>
            <w:tcBorders>
              <w:top w:val="nil"/>
              <w:left w:val="nil"/>
              <w:bottom w:val="nil"/>
              <w:right w:val="nil"/>
            </w:tcBorders>
            <w:shd w:val="clear" w:color="auto" w:fill="FFFFFF"/>
            <w:tcMar>
              <w:left w:w="67" w:type="dxa"/>
              <w:right w:w="67" w:type="dxa"/>
            </w:tcMar>
            <w:vAlign w:val="bottom"/>
          </w:tcPr>
          <w:p w14:paraId="1A313D4E" w14:textId="77777777" w:rsidR="00697E34" w:rsidRPr="005075C6" w:rsidRDefault="00697E34" w:rsidP="00281490">
            <w:pPr>
              <w:adjustRightInd w:val="0"/>
              <w:rPr>
                <w:sz w:val="24"/>
                <w:szCs w:val="24"/>
                <w:lang w:val="pt-BR"/>
              </w:rPr>
            </w:pPr>
          </w:p>
        </w:tc>
        <w:tc>
          <w:tcPr>
            <w:tcW w:w="874" w:type="dxa"/>
            <w:vMerge/>
            <w:tcBorders>
              <w:top w:val="nil"/>
              <w:left w:val="nil"/>
              <w:bottom w:val="nil"/>
              <w:right w:val="nil"/>
            </w:tcBorders>
            <w:shd w:val="clear" w:color="auto" w:fill="FFFFFF"/>
            <w:tcMar>
              <w:left w:w="67" w:type="dxa"/>
              <w:right w:w="67" w:type="dxa"/>
            </w:tcMar>
            <w:vAlign w:val="bottom"/>
          </w:tcPr>
          <w:p w14:paraId="6E099C52" w14:textId="77777777" w:rsidR="00697E34" w:rsidRPr="005075C6" w:rsidRDefault="00697E34" w:rsidP="00281490">
            <w:pPr>
              <w:adjustRightInd w:val="0"/>
              <w:rPr>
                <w:sz w:val="24"/>
                <w:szCs w:val="24"/>
                <w:lang w:val="pt-BR"/>
              </w:rPr>
            </w:pPr>
          </w:p>
        </w:tc>
        <w:tc>
          <w:tcPr>
            <w:tcW w:w="874" w:type="dxa"/>
            <w:vMerge/>
            <w:tcBorders>
              <w:top w:val="nil"/>
              <w:left w:val="nil"/>
              <w:bottom w:val="nil"/>
              <w:right w:val="nil"/>
            </w:tcBorders>
            <w:shd w:val="clear" w:color="auto" w:fill="FFFFFF"/>
            <w:tcMar>
              <w:left w:w="67" w:type="dxa"/>
              <w:right w:w="67" w:type="dxa"/>
            </w:tcMar>
            <w:vAlign w:val="bottom"/>
          </w:tcPr>
          <w:p w14:paraId="01BEDE78" w14:textId="77777777" w:rsidR="00697E34" w:rsidRPr="005075C6" w:rsidRDefault="00697E34" w:rsidP="00281490">
            <w:pPr>
              <w:adjustRightInd w:val="0"/>
              <w:rPr>
                <w:sz w:val="24"/>
                <w:szCs w:val="24"/>
                <w:lang w:val="pt-BR"/>
              </w:rPr>
            </w:pPr>
          </w:p>
        </w:tc>
        <w:tc>
          <w:tcPr>
            <w:tcW w:w="874" w:type="dxa"/>
            <w:vMerge/>
            <w:tcBorders>
              <w:top w:val="nil"/>
              <w:left w:val="nil"/>
              <w:bottom w:val="nil"/>
              <w:right w:val="nil"/>
            </w:tcBorders>
            <w:shd w:val="clear" w:color="auto" w:fill="FFFFFF"/>
            <w:tcMar>
              <w:left w:w="67" w:type="dxa"/>
              <w:right w:w="67" w:type="dxa"/>
            </w:tcMar>
            <w:vAlign w:val="bottom"/>
          </w:tcPr>
          <w:p w14:paraId="12694BA2" w14:textId="77777777" w:rsidR="00697E34" w:rsidRPr="005075C6" w:rsidRDefault="00697E34" w:rsidP="00281490">
            <w:pPr>
              <w:adjustRightInd w:val="0"/>
              <w:rPr>
                <w:sz w:val="24"/>
                <w:szCs w:val="24"/>
                <w:lang w:val="pt-BR"/>
              </w:rPr>
            </w:pPr>
          </w:p>
        </w:tc>
        <w:tc>
          <w:tcPr>
            <w:tcW w:w="874" w:type="dxa"/>
            <w:vMerge/>
            <w:tcBorders>
              <w:top w:val="nil"/>
              <w:left w:val="nil"/>
              <w:bottom w:val="nil"/>
              <w:right w:val="nil"/>
            </w:tcBorders>
            <w:shd w:val="clear" w:color="auto" w:fill="FFFFFF"/>
            <w:tcMar>
              <w:left w:w="67" w:type="dxa"/>
              <w:right w:w="67" w:type="dxa"/>
            </w:tcMar>
            <w:vAlign w:val="bottom"/>
          </w:tcPr>
          <w:p w14:paraId="6C873582" w14:textId="77777777" w:rsidR="00697E34" w:rsidRPr="005075C6" w:rsidRDefault="00697E34" w:rsidP="00281490">
            <w:pPr>
              <w:adjustRightInd w:val="0"/>
              <w:rPr>
                <w:sz w:val="24"/>
                <w:szCs w:val="24"/>
                <w:lang w:val="pt-BR"/>
              </w:rPr>
            </w:pPr>
          </w:p>
        </w:tc>
      </w:tr>
      <w:tr w:rsidR="00697E34" w14:paraId="36CECE1E" w14:textId="77777777" w:rsidTr="00281490">
        <w:trPr>
          <w:cantSplit/>
          <w:jc w:val="center"/>
        </w:trPr>
        <w:tc>
          <w:tcPr>
            <w:tcW w:w="3885" w:type="dxa"/>
            <w:tcBorders>
              <w:top w:val="nil"/>
              <w:left w:val="nil"/>
              <w:bottom w:val="nil"/>
              <w:right w:val="nil"/>
            </w:tcBorders>
            <w:shd w:val="clear" w:color="auto" w:fill="FFFFFF"/>
            <w:tcMar>
              <w:left w:w="67" w:type="dxa"/>
              <w:right w:w="67" w:type="dxa"/>
            </w:tcMar>
          </w:tcPr>
          <w:p w14:paraId="566AF3D9" w14:textId="77777777" w:rsidR="00697E34" w:rsidRPr="005075C6" w:rsidRDefault="00697E34" w:rsidP="00281490">
            <w:pPr>
              <w:adjustRightInd w:val="0"/>
              <w:spacing w:before="67" w:after="67"/>
              <w:ind w:firstLine="288"/>
              <w:rPr>
                <w:rFonts w:ascii="Arial" w:hAnsi="Arial" w:cs="Arial"/>
                <w:i/>
                <w:iCs/>
                <w:color w:val="000000"/>
                <w:sz w:val="19"/>
                <w:szCs w:val="19"/>
                <w:lang w:val="pt-BR"/>
              </w:rPr>
            </w:pPr>
            <w:r w:rsidRPr="005075C6">
              <w:rPr>
                <w:rFonts w:ascii="Arial" w:hAnsi="Arial" w:cs="Arial"/>
                <w:i/>
                <w:iCs/>
                <w:color w:val="000000"/>
                <w:sz w:val="19"/>
                <w:szCs w:val="19"/>
                <w:lang w:val="pt-BR"/>
              </w:rPr>
              <w:t>Esteve casado ou morou com parceiro</w:t>
            </w:r>
          </w:p>
        </w:tc>
        <w:tc>
          <w:tcPr>
            <w:tcW w:w="874" w:type="dxa"/>
            <w:tcBorders>
              <w:top w:val="nil"/>
              <w:left w:val="nil"/>
              <w:bottom w:val="nil"/>
              <w:right w:val="nil"/>
            </w:tcBorders>
            <w:shd w:val="clear" w:color="auto" w:fill="FFFFFF"/>
            <w:tcMar>
              <w:left w:w="67" w:type="dxa"/>
              <w:right w:w="67" w:type="dxa"/>
            </w:tcMar>
            <w:vAlign w:val="bottom"/>
          </w:tcPr>
          <w:p w14:paraId="6019BC1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13.3</w:t>
            </w:r>
          </w:p>
        </w:tc>
        <w:tc>
          <w:tcPr>
            <w:tcW w:w="874" w:type="dxa"/>
            <w:tcBorders>
              <w:top w:val="nil"/>
              <w:left w:val="nil"/>
              <w:bottom w:val="nil"/>
              <w:right w:val="nil"/>
            </w:tcBorders>
            <w:shd w:val="clear" w:color="auto" w:fill="FFFFFF"/>
            <w:tcMar>
              <w:left w:w="67" w:type="dxa"/>
              <w:right w:w="67" w:type="dxa"/>
            </w:tcMar>
            <w:vAlign w:val="bottom"/>
          </w:tcPr>
          <w:p w14:paraId="5651027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w:t>
            </w:r>
          </w:p>
        </w:tc>
        <w:tc>
          <w:tcPr>
            <w:tcW w:w="874" w:type="dxa"/>
            <w:tcBorders>
              <w:top w:val="nil"/>
              <w:left w:val="nil"/>
              <w:bottom w:val="nil"/>
              <w:right w:val="nil"/>
            </w:tcBorders>
            <w:shd w:val="clear" w:color="auto" w:fill="FFFFFF"/>
            <w:tcMar>
              <w:left w:w="67" w:type="dxa"/>
              <w:right w:w="67" w:type="dxa"/>
            </w:tcMar>
            <w:vAlign w:val="bottom"/>
          </w:tcPr>
          <w:p w14:paraId="7CD94A3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tcBorders>
              <w:top w:val="nil"/>
              <w:left w:val="nil"/>
              <w:bottom w:val="nil"/>
              <w:right w:val="nil"/>
            </w:tcBorders>
            <w:shd w:val="clear" w:color="auto" w:fill="FFFFFF"/>
            <w:tcMar>
              <w:left w:w="67" w:type="dxa"/>
              <w:right w:w="67" w:type="dxa"/>
            </w:tcMar>
            <w:vAlign w:val="bottom"/>
          </w:tcPr>
          <w:p w14:paraId="3701849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0484F8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16.7</w:t>
            </w:r>
          </w:p>
        </w:tc>
        <w:tc>
          <w:tcPr>
            <w:tcW w:w="874" w:type="dxa"/>
            <w:tcBorders>
              <w:top w:val="nil"/>
              <w:left w:val="nil"/>
              <w:bottom w:val="nil"/>
              <w:right w:val="nil"/>
            </w:tcBorders>
            <w:shd w:val="clear" w:color="auto" w:fill="FFFFFF"/>
            <w:tcMar>
              <w:left w:w="67" w:type="dxa"/>
              <w:right w:w="67" w:type="dxa"/>
            </w:tcMar>
            <w:vAlign w:val="bottom"/>
          </w:tcPr>
          <w:p w14:paraId="011FAA2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13.3</w:t>
            </w:r>
          </w:p>
        </w:tc>
      </w:tr>
      <w:tr w:rsidR="00697E34" w14:paraId="5F11DCFF" w14:textId="77777777" w:rsidTr="00281490">
        <w:trPr>
          <w:cantSplit/>
          <w:jc w:val="center"/>
        </w:trPr>
        <w:tc>
          <w:tcPr>
            <w:tcW w:w="3885" w:type="dxa"/>
            <w:tcBorders>
              <w:top w:val="nil"/>
              <w:left w:val="nil"/>
              <w:bottom w:val="single" w:sz="4" w:space="0" w:color="000000"/>
              <w:right w:val="nil"/>
            </w:tcBorders>
            <w:shd w:val="clear" w:color="auto" w:fill="FFFFFF"/>
            <w:tcMar>
              <w:left w:w="67" w:type="dxa"/>
              <w:right w:w="67" w:type="dxa"/>
            </w:tcMar>
          </w:tcPr>
          <w:p w14:paraId="36C620BA" w14:textId="77777777" w:rsidR="00697E34" w:rsidRPr="005075C6" w:rsidRDefault="00697E34" w:rsidP="00281490">
            <w:pPr>
              <w:adjustRightInd w:val="0"/>
              <w:spacing w:before="67" w:after="67"/>
              <w:ind w:firstLine="288"/>
              <w:rPr>
                <w:rFonts w:ascii="Arial" w:hAnsi="Arial" w:cs="Arial"/>
                <w:i/>
                <w:iCs/>
                <w:color w:val="000000"/>
                <w:sz w:val="19"/>
                <w:szCs w:val="19"/>
                <w:lang w:val="pt-BR"/>
              </w:rPr>
            </w:pPr>
            <w:r w:rsidRPr="005075C6">
              <w:rPr>
                <w:rFonts w:ascii="Arial" w:hAnsi="Arial" w:cs="Arial"/>
                <w:i/>
                <w:iCs/>
                <w:color w:val="000000"/>
                <w:sz w:val="19"/>
                <w:szCs w:val="19"/>
                <w:lang w:val="pt-BR"/>
              </w:rPr>
              <w:t>Nunca se casou ou morou com parceiro</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69E25DF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71.2</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2C3C3AE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78.7</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1DAD80A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242D1F0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20BDDE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C4DC88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70.7</w:t>
            </w:r>
          </w:p>
        </w:tc>
      </w:tr>
    </w:tbl>
    <w:p w14:paraId="4B57FE33" w14:textId="77777777" w:rsidR="00697E34" w:rsidRDefault="00697E34" w:rsidP="00697E34">
      <w:pPr>
        <w:adjustRightInd w:val="0"/>
        <w:rPr>
          <w:rFonts w:ascii="Arial" w:hAnsi="Arial" w:cs="Arial"/>
          <w:color w:val="000000"/>
          <w:sz w:val="19"/>
          <w:szCs w:val="19"/>
        </w:rPr>
      </w:pPr>
    </w:p>
    <w:p w14:paraId="288DAEA6" w14:textId="77777777" w:rsidR="00697E34" w:rsidRDefault="00697E34" w:rsidP="00697E34">
      <w:pPr>
        <w:adjustRightInd w:val="0"/>
        <w:rPr>
          <w:rFonts w:ascii="Arial" w:hAnsi="Arial" w:cs="Arial"/>
          <w:color w:val="000000"/>
          <w:sz w:val="19"/>
          <w:szCs w:val="19"/>
        </w:rPr>
      </w:pPr>
    </w:p>
    <w:p w14:paraId="5E71DDC9" w14:textId="77777777" w:rsidR="00697E34" w:rsidRDefault="00697E34" w:rsidP="00697E34">
      <w:pPr>
        <w:adjustRightInd w:val="0"/>
        <w:rPr>
          <w:rFonts w:ascii="Arial" w:hAnsi="Arial" w:cs="Arial"/>
          <w:color w:val="000000"/>
          <w:sz w:val="19"/>
          <w:szCs w:val="19"/>
        </w:rPr>
        <w:sectPr w:rsidR="00697E34" w:rsidSect="00A85E2F">
          <w:footerReference w:type="default" r:id="rId48"/>
          <w:pgSz w:w="12240" w:h="15840"/>
          <w:pgMar w:top="360" w:right="360" w:bottom="360" w:left="360" w:header="720" w:footer="360" w:gutter="0"/>
          <w:cols w:space="720"/>
        </w:sectPr>
      </w:pPr>
    </w:p>
    <w:p w14:paraId="51564CCC" w14:textId="77777777" w:rsidR="00697E34" w:rsidRPr="005075C6" w:rsidRDefault="00697E34" w:rsidP="00697E34">
      <w:pPr>
        <w:adjustRightInd w:val="0"/>
        <w:spacing w:before="10" w:after="10"/>
        <w:jc w:val="center"/>
        <w:rPr>
          <w:rFonts w:ascii="Arial" w:hAnsi="Arial" w:cs="Arial"/>
          <w:b/>
          <w:bCs/>
          <w:color w:val="000000"/>
          <w:sz w:val="19"/>
          <w:szCs w:val="19"/>
          <w:lang w:val="pt-BR"/>
        </w:rPr>
      </w:pPr>
      <w:r w:rsidRPr="005075C6">
        <w:rPr>
          <w:rFonts w:ascii="Arial" w:hAnsi="Arial" w:cs="Arial"/>
          <w:b/>
          <w:bCs/>
          <w:color w:val="000000"/>
          <w:sz w:val="19"/>
          <w:szCs w:val="19"/>
          <w:lang w:val="pt-BR"/>
        </w:rPr>
        <w:t>Frequência de visitar a focos entre as mulheres transgênero por província, Angola</w:t>
      </w:r>
    </w:p>
    <w:p w14:paraId="76CD13B6" w14:textId="77777777" w:rsidR="00697E34" w:rsidRPr="005075C6" w:rsidRDefault="00697E34" w:rsidP="00697E34">
      <w:pPr>
        <w:adjustRightInd w:val="0"/>
        <w:spacing w:before="10" w:after="10"/>
        <w:jc w:val="center"/>
        <w:rPr>
          <w:rFonts w:ascii="Arial" w:hAnsi="Arial" w:cs="Arial"/>
          <w:color w:val="000000"/>
          <w:sz w:val="19"/>
          <w:szCs w:val="19"/>
          <w:lang w:val="pt-BR"/>
        </w:rPr>
      </w:pPr>
      <w:r w:rsidRPr="005075C6">
        <w:rPr>
          <w:rFonts w:ascii="Arial" w:hAnsi="Arial" w:cs="Arial"/>
          <w:color w:val="000000"/>
          <w:sz w:val="19"/>
          <w:szCs w:val="19"/>
          <w:lang w:val="pt-BR"/>
        </w:rPr>
        <w:t>Inquérito do Formulário C, Resultados ponderados</w:t>
      </w:r>
    </w:p>
    <w:p w14:paraId="347A12A5" w14:textId="77777777" w:rsidR="00697E34" w:rsidRPr="005075C6" w:rsidRDefault="00697E34" w:rsidP="00697E34">
      <w:pPr>
        <w:adjustRightInd w:val="0"/>
        <w:rPr>
          <w:rFonts w:ascii="Arial" w:hAnsi="Arial" w:cs="Arial"/>
          <w:color w:val="000000"/>
          <w:sz w:val="19"/>
          <w:szCs w:val="19"/>
          <w:lang w:val="pt-BR"/>
        </w:rPr>
      </w:pPr>
    </w:p>
    <w:tbl>
      <w:tblPr>
        <w:tblW w:w="0" w:type="auto"/>
        <w:jc w:val="center"/>
        <w:tblLayout w:type="fixed"/>
        <w:tblCellMar>
          <w:left w:w="0" w:type="dxa"/>
          <w:right w:w="0" w:type="dxa"/>
        </w:tblCellMar>
        <w:tblLook w:val="0000" w:firstRow="0" w:lastRow="0" w:firstColumn="0" w:lastColumn="0" w:noHBand="0" w:noVBand="0"/>
      </w:tblPr>
      <w:tblGrid>
        <w:gridCol w:w="3854"/>
        <w:gridCol w:w="874"/>
        <w:gridCol w:w="874"/>
        <w:gridCol w:w="874"/>
        <w:gridCol w:w="874"/>
        <w:gridCol w:w="874"/>
        <w:gridCol w:w="874"/>
      </w:tblGrid>
      <w:tr w:rsidR="00697E34" w14:paraId="0CC6FBC9" w14:textId="77777777" w:rsidTr="005075C6">
        <w:trPr>
          <w:cantSplit/>
          <w:tblHeader/>
          <w:jc w:val="center"/>
        </w:trPr>
        <w:tc>
          <w:tcPr>
            <w:tcW w:w="3854"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4A2A2293"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Tabela 2</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4D7D4B0D"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46)</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5AB50FE8"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27)</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6F301D7B" w14:textId="3EE7271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 xml:space="preserve">Bié </w:t>
            </w:r>
            <w:r w:rsidR="00BD12C5">
              <w:rPr>
                <w:rFonts w:ascii="Arial" w:hAnsi="Arial" w:cs="Arial"/>
                <w:i/>
                <w:iCs/>
                <w:color w:val="000000"/>
                <w:sz w:val="19"/>
                <w:szCs w:val="19"/>
              </w:rPr>
              <w:t xml:space="preserve">  </w:t>
            </w:r>
            <w:r>
              <w:rPr>
                <w:rFonts w:ascii="Arial" w:hAnsi="Arial" w:cs="Arial"/>
                <w:i/>
                <w:iCs/>
                <w:color w:val="000000"/>
                <w:sz w:val="19"/>
                <w:szCs w:val="19"/>
              </w:rPr>
              <w:t>(n</w:t>
            </w:r>
            <w:r w:rsidR="00BD12C5">
              <w:rPr>
                <w:rFonts w:ascii="Arial" w:hAnsi="Arial" w:cs="Arial"/>
                <w:i/>
                <w:iCs/>
                <w:color w:val="000000"/>
                <w:sz w:val="19"/>
                <w:szCs w:val="19"/>
              </w:rPr>
              <w:t>=</w:t>
            </w:r>
            <w:r>
              <w:rPr>
                <w:rFonts w:ascii="Arial" w:hAnsi="Arial" w:cs="Arial"/>
                <w:i/>
                <w:iCs/>
                <w:color w:val="000000"/>
                <w:sz w:val="19"/>
                <w:szCs w:val="19"/>
              </w:rPr>
              <w:t>2)</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23E7EE99"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2)</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13B92140"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12)</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403D5A88" w14:textId="3E608C0B"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(n=89)</w:t>
            </w:r>
          </w:p>
        </w:tc>
      </w:tr>
      <w:tr w:rsidR="00697E34" w14:paraId="64EC9606" w14:textId="77777777" w:rsidTr="00281490">
        <w:trPr>
          <w:cantSplit/>
          <w:tblHeader/>
          <w:jc w:val="center"/>
        </w:trPr>
        <w:tc>
          <w:tcPr>
            <w:tcW w:w="3854"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48B60278" w14:textId="77777777" w:rsidR="00697E34" w:rsidRDefault="00697E34" w:rsidP="00281490">
            <w:pPr>
              <w:adjustRightInd w:val="0"/>
              <w:rPr>
                <w:sz w:val="24"/>
                <w:szCs w:val="24"/>
              </w:rPr>
            </w:pPr>
          </w:p>
        </w:tc>
        <w:tc>
          <w:tcPr>
            <w:tcW w:w="874" w:type="dxa"/>
            <w:tcBorders>
              <w:top w:val="nil"/>
              <w:left w:val="nil"/>
              <w:bottom w:val="single" w:sz="4" w:space="0" w:color="000000"/>
              <w:right w:val="nil"/>
            </w:tcBorders>
            <w:shd w:val="clear" w:color="auto" w:fill="FFFFFF"/>
            <w:tcMar>
              <w:left w:w="67" w:type="dxa"/>
              <w:right w:w="67" w:type="dxa"/>
            </w:tcMar>
            <w:vAlign w:val="bottom"/>
          </w:tcPr>
          <w:p w14:paraId="09899522"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E2ADD2A"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D738DB7"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65109040"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77AE13C"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501F898C"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697E34" w14:paraId="7AF979E7"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63446009" w14:textId="77777777" w:rsidR="00697E34" w:rsidRPr="00D627B5" w:rsidRDefault="00697E34" w:rsidP="00281490">
            <w:pPr>
              <w:adjustRightInd w:val="0"/>
              <w:spacing w:before="67" w:after="67"/>
              <w:rPr>
                <w:rFonts w:ascii="Arial" w:hAnsi="Arial" w:cs="Arial"/>
                <w:i/>
                <w:iCs/>
                <w:color w:val="000000"/>
                <w:sz w:val="19"/>
                <w:szCs w:val="19"/>
                <w:lang w:val="pt-BR"/>
              </w:rPr>
            </w:pPr>
            <w:r w:rsidRPr="00D627B5">
              <w:rPr>
                <w:rFonts w:ascii="Arial" w:hAnsi="Arial" w:cs="Arial"/>
                <w:i/>
                <w:iCs/>
                <w:color w:val="000000"/>
                <w:sz w:val="19"/>
                <w:szCs w:val="19"/>
                <w:lang w:val="pt-BR"/>
              </w:rPr>
              <w:t>Frequência de visitar o foco</w:t>
            </w:r>
          </w:p>
        </w:tc>
        <w:tc>
          <w:tcPr>
            <w:tcW w:w="874" w:type="dxa"/>
            <w:vMerge w:val="restart"/>
            <w:tcBorders>
              <w:top w:val="nil"/>
              <w:left w:val="nil"/>
              <w:bottom w:val="nil"/>
              <w:right w:val="nil"/>
            </w:tcBorders>
            <w:shd w:val="clear" w:color="auto" w:fill="FFFFFF"/>
            <w:tcMar>
              <w:left w:w="67" w:type="dxa"/>
              <w:right w:w="67" w:type="dxa"/>
            </w:tcMar>
            <w:vAlign w:val="bottom"/>
          </w:tcPr>
          <w:p w14:paraId="51251CC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19.6</w:t>
            </w:r>
          </w:p>
        </w:tc>
        <w:tc>
          <w:tcPr>
            <w:tcW w:w="874" w:type="dxa"/>
            <w:vMerge w:val="restart"/>
            <w:tcBorders>
              <w:top w:val="nil"/>
              <w:left w:val="nil"/>
              <w:bottom w:val="nil"/>
              <w:right w:val="nil"/>
            </w:tcBorders>
            <w:shd w:val="clear" w:color="auto" w:fill="FFFFFF"/>
            <w:tcMar>
              <w:left w:w="67" w:type="dxa"/>
              <w:right w:w="67" w:type="dxa"/>
            </w:tcMar>
            <w:vAlign w:val="bottom"/>
          </w:tcPr>
          <w:p w14:paraId="17CDBA2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4A6B95C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1C5CE54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32D5B32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11.1</w:t>
            </w:r>
          </w:p>
        </w:tc>
        <w:tc>
          <w:tcPr>
            <w:tcW w:w="874" w:type="dxa"/>
            <w:vMerge w:val="restart"/>
            <w:tcBorders>
              <w:top w:val="nil"/>
              <w:left w:val="nil"/>
              <w:bottom w:val="nil"/>
              <w:right w:val="nil"/>
            </w:tcBorders>
            <w:shd w:val="clear" w:color="auto" w:fill="FFFFFF"/>
            <w:tcMar>
              <w:left w:w="67" w:type="dxa"/>
              <w:right w:w="67" w:type="dxa"/>
            </w:tcMar>
            <w:vAlign w:val="bottom"/>
          </w:tcPr>
          <w:p w14:paraId="4B46ECD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18.8</w:t>
            </w:r>
          </w:p>
        </w:tc>
      </w:tr>
      <w:tr w:rsidR="00697E34" w14:paraId="7D4F53CA"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4FC685C8"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Moro no local</w:t>
            </w:r>
          </w:p>
        </w:tc>
        <w:tc>
          <w:tcPr>
            <w:tcW w:w="874" w:type="dxa"/>
            <w:vMerge/>
            <w:tcBorders>
              <w:top w:val="nil"/>
              <w:left w:val="nil"/>
              <w:bottom w:val="nil"/>
              <w:right w:val="nil"/>
            </w:tcBorders>
            <w:shd w:val="clear" w:color="auto" w:fill="FFFFFF"/>
            <w:tcMar>
              <w:left w:w="67" w:type="dxa"/>
              <w:right w:w="67" w:type="dxa"/>
            </w:tcMar>
            <w:vAlign w:val="bottom"/>
          </w:tcPr>
          <w:p w14:paraId="0E073508"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58A328C"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1C1F901"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97A7487"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9D53EBB"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4D43DB0" w14:textId="77777777" w:rsidR="00697E34" w:rsidRDefault="00697E34" w:rsidP="00281490">
            <w:pPr>
              <w:adjustRightInd w:val="0"/>
              <w:rPr>
                <w:sz w:val="24"/>
                <w:szCs w:val="24"/>
              </w:rPr>
            </w:pPr>
          </w:p>
        </w:tc>
      </w:tr>
      <w:tr w:rsidR="00697E34" w14:paraId="07A77E6B"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674E57D4"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Diariamente</w:t>
            </w:r>
          </w:p>
        </w:tc>
        <w:tc>
          <w:tcPr>
            <w:tcW w:w="874" w:type="dxa"/>
            <w:tcBorders>
              <w:top w:val="nil"/>
              <w:left w:val="nil"/>
              <w:bottom w:val="nil"/>
              <w:right w:val="nil"/>
            </w:tcBorders>
            <w:shd w:val="clear" w:color="auto" w:fill="FFFFFF"/>
            <w:tcMar>
              <w:left w:w="67" w:type="dxa"/>
              <w:right w:w="67" w:type="dxa"/>
            </w:tcMar>
            <w:vAlign w:val="bottom"/>
          </w:tcPr>
          <w:p w14:paraId="438C4C2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17.4</w:t>
            </w:r>
          </w:p>
        </w:tc>
        <w:tc>
          <w:tcPr>
            <w:tcW w:w="874" w:type="dxa"/>
            <w:tcBorders>
              <w:top w:val="nil"/>
              <w:left w:val="nil"/>
              <w:bottom w:val="nil"/>
              <w:right w:val="nil"/>
            </w:tcBorders>
            <w:shd w:val="clear" w:color="auto" w:fill="FFFFFF"/>
            <w:tcMar>
              <w:left w:w="67" w:type="dxa"/>
              <w:right w:w="67" w:type="dxa"/>
            </w:tcMar>
            <w:vAlign w:val="bottom"/>
          </w:tcPr>
          <w:p w14:paraId="7851B8A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16.4</w:t>
            </w:r>
          </w:p>
        </w:tc>
        <w:tc>
          <w:tcPr>
            <w:tcW w:w="874" w:type="dxa"/>
            <w:tcBorders>
              <w:top w:val="nil"/>
              <w:left w:val="nil"/>
              <w:bottom w:val="nil"/>
              <w:right w:val="nil"/>
            </w:tcBorders>
            <w:shd w:val="clear" w:color="auto" w:fill="FFFFFF"/>
            <w:tcMar>
              <w:left w:w="67" w:type="dxa"/>
              <w:right w:w="67" w:type="dxa"/>
            </w:tcMar>
            <w:vAlign w:val="bottom"/>
          </w:tcPr>
          <w:p w14:paraId="7226962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4D5AE66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346CD7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61.1</w:t>
            </w:r>
          </w:p>
        </w:tc>
        <w:tc>
          <w:tcPr>
            <w:tcW w:w="874" w:type="dxa"/>
            <w:tcBorders>
              <w:top w:val="nil"/>
              <w:left w:val="nil"/>
              <w:bottom w:val="nil"/>
              <w:right w:val="nil"/>
            </w:tcBorders>
            <w:shd w:val="clear" w:color="auto" w:fill="FFFFFF"/>
            <w:tcMar>
              <w:left w:w="67" w:type="dxa"/>
              <w:right w:w="67" w:type="dxa"/>
            </w:tcMar>
            <w:vAlign w:val="bottom"/>
          </w:tcPr>
          <w:p w14:paraId="3E4567A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17.9</w:t>
            </w:r>
          </w:p>
        </w:tc>
      </w:tr>
      <w:tr w:rsidR="00697E34" w14:paraId="41F9FE5C"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3FA97A2E"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4-6 vezes por semana</w:t>
            </w:r>
          </w:p>
        </w:tc>
        <w:tc>
          <w:tcPr>
            <w:tcW w:w="874" w:type="dxa"/>
            <w:tcBorders>
              <w:top w:val="nil"/>
              <w:left w:val="nil"/>
              <w:bottom w:val="nil"/>
              <w:right w:val="nil"/>
            </w:tcBorders>
            <w:shd w:val="clear" w:color="auto" w:fill="FFFFFF"/>
            <w:tcMar>
              <w:left w:w="67" w:type="dxa"/>
              <w:right w:w="67" w:type="dxa"/>
            </w:tcMar>
            <w:vAlign w:val="bottom"/>
          </w:tcPr>
          <w:p w14:paraId="63C1101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22.1</w:t>
            </w:r>
          </w:p>
        </w:tc>
        <w:tc>
          <w:tcPr>
            <w:tcW w:w="874" w:type="dxa"/>
            <w:tcBorders>
              <w:top w:val="nil"/>
              <w:left w:val="nil"/>
              <w:bottom w:val="nil"/>
              <w:right w:val="nil"/>
            </w:tcBorders>
            <w:shd w:val="clear" w:color="auto" w:fill="FFFFFF"/>
            <w:tcMar>
              <w:left w:w="67" w:type="dxa"/>
              <w:right w:w="67" w:type="dxa"/>
            </w:tcMar>
            <w:vAlign w:val="bottom"/>
          </w:tcPr>
          <w:p w14:paraId="009383A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13.1</w:t>
            </w:r>
          </w:p>
        </w:tc>
        <w:tc>
          <w:tcPr>
            <w:tcW w:w="874" w:type="dxa"/>
            <w:tcBorders>
              <w:top w:val="nil"/>
              <w:left w:val="nil"/>
              <w:bottom w:val="nil"/>
              <w:right w:val="nil"/>
            </w:tcBorders>
            <w:shd w:val="clear" w:color="auto" w:fill="FFFFFF"/>
            <w:tcMar>
              <w:left w:w="67" w:type="dxa"/>
              <w:right w:w="67" w:type="dxa"/>
            </w:tcMar>
            <w:vAlign w:val="bottom"/>
          </w:tcPr>
          <w:p w14:paraId="362F293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A4DD52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6F68C1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B680E5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21.5</w:t>
            </w:r>
          </w:p>
        </w:tc>
      </w:tr>
      <w:tr w:rsidR="00697E34" w14:paraId="4DF7D098"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2E9FED75"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2-3 vezes por semana</w:t>
            </w:r>
          </w:p>
        </w:tc>
        <w:tc>
          <w:tcPr>
            <w:tcW w:w="874" w:type="dxa"/>
            <w:tcBorders>
              <w:top w:val="nil"/>
              <w:left w:val="nil"/>
              <w:bottom w:val="nil"/>
              <w:right w:val="nil"/>
            </w:tcBorders>
            <w:shd w:val="clear" w:color="auto" w:fill="FFFFFF"/>
            <w:tcMar>
              <w:left w:w="67" w:type="dxa"/>
              <w:right w:w="67" w:type="dxa"/>
            </w:tcMar>
            <w:vAlign w:val="bottom"/>
          </w:tcPr>
          <w:p w14:paraId="486579C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30.3</w:t>
            </w:r>
          </w:p>
        </w:tc>
        <w:tc>
          <w:tcPr>
            <w:tcW w:w="874" w:type="dxa"/>
            <w:tcBorders>
              <w:top w:val="nil"/>
              <w:left w:val="nil"/>
              <w:bottom w:val="nil"/>
              <w:right w:val="nil"/>
            </w:tcBorders>
            <w:shd w:val="clear" w:color="auto" w:fill="FFFFFF"/>
            <w:tcMar>
              <w:left w:w="67" w:type="dxa"/>
              <w:right w:w="67" w:type="dxa"/>
            </w:tcMar>
            <w:vAlign w:val="bottom"/>
          </w:tcPr>
          <w:p w14:paraId="77FD535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w:t>
            </w:r>
          </w:p>
        </w:tc>
        <w:tc>
          <w:tcPr>
            <w:tcW w:w="874" w:type="dxa"/>
            <w:tcBorders>
              <w:top w:val="nil"/>
              <w:left w:val="nil"/>
              <w:bottom w:val="nil"/>
              <w:right w:val="nil"/>
            </w:tcBorders>
            <w:shd w:val="clear" w:color="auto" w:fill="FFFFFF"/>
            <w:tcMar>
              <w:left w:w="67" w:type="dxa"/>
              <w:right w:w="67" w:type="dxa"/>
            </w:tcMar>
            <w:vAlign w:val="bottom"/>
          </w:tcPr>
          <w:p w14:paraId="4C73AD4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CCAD01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B9CBEC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750487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29.3</w:t>
            </w:r>
          </w:p>
        </w:tc>
      </w:tr>
      <w:tr w:rsidR="00697E34" w14:paraId="0116C0F4"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370A443E"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Uma vez por semana</w:t>
            </w:r>
          </w:p>
        </w:tc>
        <w:tc>
          <w:tcPr>
            <w:tcW w:w="874" w:type="dxa"/>
            <w:tcBorders>
              <w:top w:val="nil"/>
              <w:left w:val="nil"/>
              <w:bottom w:val="nil"/>
              <w:right w:val="nil"/>
            </w:tcBorders>
            <w:shd w:val="clear" w:color="auto" w:fill="FFFFFF"/>
            <w:tcMar>
              <w:left w:w="67" w:type="dxa"/>
              <w:right w:w="67" w:type="dxa"/>
            </w:tcMar>
            <w:vAlign w:val="bottom"/>
          </w:tcPr>
          <w:p w14:paraId="1FE8BD0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tcBorders>
              <w:top w:val="nil"/>
              <w:left w:val="nil"/>
              <w:bottom w:val="nil"/>
              <w:right w:val="nil"/>
            </w:tcBorders>
            <w:shd w:val="clear" w:color="auto" w:fill="FFFFFF"/>
            <w:tcMar>
              <w:left w:w="67" w:type="dxa"/>
              <w:right w:w="67" w:type="dxa"/>
            </w:tcMar>
            <w:vAlign w:val="bottom"/>
          </w:tcPr>
          <w:p w14:paraId="3EA808A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w:t>
            </w:r>
          </w:p>
        </w:tc>
        <w:tc>
          <w:tcPr>
            <w:tcW w:w="874" w:type="dxa"/>
            <w:tcBorders>
              <w:top w:val="nil"/>
              <w:left w:val="nil"/>
              <w:bottom w:val="nil"/>
              <w:right w:val="nil"/>
            </w:tcBorders>
            <w:shd w:val="clear" w:color="auto" w:fill="FFFFFF"/>
            <w:tcMar>
              <w:left w:w="67" w:type="dxa"/>
              <w:right w:w="67" w:type="dxa"/>
            </w:tcMar>
            <w:vAlign w:val="bottom"/>
          </w:tcPr>
          <w:p w14:paraId="4F611CC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B9AC36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tcBorders>
              <w:top w:val="nil"/>
              <w:left w:val="nil"/>
              <w:bottom w:val="nil"/>
              <w:right w:val="nil"/>
            </w:tcBorders>
            <w:shd w:val="clear" w:color="auto" w:fill="FFFFFF"/>
            <w:tcMar>
              <w:left w:w="67" w:type="dxa"/>
              <w:right w:w="67" w:type="dxa"/>
            </w:tcMar>
            <w:vAlign w:val="bottom"/>
          </w:tcPr>
          <w:p w14:paraId="5B474BF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27.8</w:t>
            </w:r>
          </w:p>
        </w:tc>
        <w:tc>
          <w:tcPr>
            <w:tcW w:w="874" w:type="dxa"/>
            <w:tcBorders>
              <w:top w:val="nil"/>
              <w:left w:val="nil"/>
              <w:bottom w:val="nil"/>
              <w:right w:val="nil"/>
            </w:tcBorders>
            <w:shd w:val="clear" w:color="auto" w:fill="FFFFFF"/>
            <w:tcMar>
              <w:left w:w="67" w:type="dxa"/>
              <w:right w:w="67" w:type="dxa"/>
            </w:tcMar>
            <w:vAlign w:val="bottom"/>
          </w:tcPr>
          <w:p w14:paraId="59392A4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0.6</w:t>
            </w:r>
          </w:p>
        </w:tc>
      </w:tr>
      <w:tr w:rsidR="00697E34" w14:paraId="30ABDB2D"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60F5131A"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2-3 vezes por mês</w:t>
            </w:r>
          </w:p>
        </w:tc>
        <w:tc>
          <w:tcPr>
            <w:tcW w:w="874" w:type="dxa"/>
            <w:tcBorders>
              <w:top w:val="nil"/>
              <w:left w:val="nil"/>
              <w:bottom w:val="nil"/>
              <w:right w:val="nil"/>
            </w:tcBorders>
            <w:shd w:val="clear" w:color="auto" w:fill="FFFFFF"/>
            <w:tcMar>
              <w:left w:w="67" w:type="dxa"/>
              <w:right w:w="67" w:type="dxa"/>
            </w:tcMar>
            <w:vAlign w:val="bottom"/>
          </w:tcPr>
          <w:p w14:paraId="34EAAAB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9A3B40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w:t>
            </w:r>
          </w:p>
        </w:tc>
        <w:tc>
          <w:tcPr>
            <w:tcW w:w="874" w:type="dxa"/>
            <w:tcBorders>
              <w:top w:val="nil"/>
              <w:left w:val="nil"/>
              <w:bottom w:val="nil"/>
              <w:right w:val="nil"/>
            </w:tcBorders>
            <w:shd w:val="clear" w:color="auto" w:fill="FFFFFF"/>
            <w:tcMar>
              <w:left w:w="67" w:type="dxa"/>
              <w:right w:w="67" w:type="dxa"/>
            </w:tcMar>
            <w:vAlign w:val="bottom"/>
          </w:tcPr>
          <w:p w14:paraId="083E34F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582484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21B011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105A58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r>
      <w:tr w:rsidR="00697E34" w14:paraId="5DB7DE30"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4C04217E"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Uma vez por mês</w:t>
            </w:r>
          </w:p>
        </w:tc>
        <w:tc>
          <w:tcPr>
            <w:tcW w:w="874" w:type="dxa"/>
            <w:tcBorders>
              <w:top w:val="nil"/>
              <w:left w:val="nil"/>
              <w:bottom w:val="nil"/>
              <w:right w:val="nil"/>
            </w:tcBorders>
            <w:shd w:val="clear" w:color="auto" w:fill="FFFFFF"/>
            <w:tcMar>
              <w:left w:w="67" w:type="dxa"/>
              <w:right w:w="67" w:type="dxa"/>
            </w:tcMar>
            <w:vAlign w:val="bottom"/>
          </w:tcPr>
          <w:p w14:paraId="5585B7F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tcBorders>
              <w:top w:val="nil"/>
              <w:left w:val="nil"/>
              <w:bottom w:val="nil"/>
              <w:right w:val="nil"/>
            </w:tcBorders>
            <w:shd w:val="clear" w:color="auto" w:fill="FFFFFF"/>
            <w:tcMar>
              <w:left w:w="67" w:type="dxa"/>
              <w:right w:w="67" w:type="dxa"/>
            </w:tcMar>
            <w:vAlign w:val="bottom"/>
          </w:tcPr>
          <w:p w14:paraId="05EE51E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w:t>
            </w:r>
          </w:p>
        </w:tc>
        <w:tc>
          <w:tcPr>
            <w:tcW w:w="874" w:type="dxa"/>
            <w:tcBorders>
              <w:top w:val="nil"/>
              <w:left w:val="nil"/>
              <w:bottom w:val="nil"/>
              <w:right w:val="nil"/>
            </w:tcBorders>
            <w:shd w:val="clear" w:color="auto" w:fill="FFFFFF"/>
            <w:tcMar>
              <w:left w:w="67" w:type="dxa"/>
              <w:right w:w="67" w:type="dxa"/>
            </w:tcMar>
            <w:vAlign w:val="bottom"/>
          </w:tcPr>
          <w:p w14:paraId="22C7B02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1BCACD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tcBorders>
              <w:top w:val="nil"/>
              <w:left w:val="nil"/>
              <w:bottom w:val="nil"/>
              <w:right w:val="nil"/>
            </w:tcBorders>
            <w:shd w:val="clear" w:color="auto" w:fill="FFFFFF"/>
            <w:tcMar>
              <w:left w:w="67" w:type="dxa"/>
              <w:right w:w="67" w:type="dxa"/>
            </w:tcMar>
            <w:vAlign w:val="bottom"/>
          </w:tcPr>
          <w:p w14:paraId="1E3F9F8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9D8D03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w:t>
            </w:r>
          </w:p>
        </w:tc>
      </w:tr>
      <w:tr w:rsidR="00697E34" w14:paraId="71AED37F"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71D3B0F9" w14:textId="77777777" w:rsidR="00697E34" w:rsidRPr="005075C6" w:rsidRDefault="00697E34" w:rsidP="00281490">
            <w:pPr>
              <w:adjustRightInd w:val="0"/>
              <w:spacing w:before="67" w:after="67"/>
              <w:ind w:firstLine="288"/>
              <w:rPr>
                <w:rFonts w:ascii="Arial" w:hAnsi="Arial" w:cs="Arial"/>
                <w:i/>
                <w:iCs/>
                <w:color w:val="000000"/>
                <w:sz w:val="19"/>
                <w:szCs w:val="19"/>
                <w:lang w:val="pt-BR"/>
              </w:rPr>
            </w:pPr>
            <w:r w:rsidRPr="005075C6">
              <w:rPr>
                <w:rFonts w:ascii="Arial" w:hAnsi="Arial" w:cs="Arial"/>
                <w:i/>
                <w:iCs/>
                <w:color w:val="000000"/>
                <w:sz w:val="19"/>
                <w:szCs w:val="19"/>
                <w:lang w:val="pt-BR"/>
              </w:rPr>
              <w:t>Menos  de uma vez por mês</w:t>
            </w:r>
          </w:p>
        </w:tc>
        <w:tc>
          <w:tcPr>
            <w:tcW w:w="874" w:type="dxa"/>
            <w:tcBorders>
              <w:top w:val="nil"/>
              <w:left w:val="nil"/>
              <w:bottom w:val="nil"/>
              <w:right w:val="nil"/>
            </w:tcBorders>
            <w:shd w:val="clear" w:color="auto" w:fill="FFFFFF"/>
            <w:tcMar>
              <w:left w:w="67" w:type="dxa"/>
              <w:right w:w="67" w:type="dxa"/>
            </w:tcMar>
            <w:vAlign w:val="bottom"/>
          </w:tcPr>
          <w:p w14:paraId="613942F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w:t>
            </w:r>
          </w:p>
        </w:tc>
        <w:tc>
          <w:tcPr>
            <w:tcW w:w="874" w:type="dxa"/>
            <w:tcBorders>
              <w:top w:val="nil"/>
              <w:left w:val="nil"/>
              <w:bottom w:val="nil"/>
              <w:right w:val="nil"/>
            </w:tcBorders>
            <w:shd w:val="clear" w:color="auto" w:fill="FFFFFF"/>
            <w:tcMar>
              <w:left w:w="67" w:type="dxa"/>
              <w:right w:w="67" w:type="dxa"/>
            </w:tcMar>
            <w:vAlign w:val="bottom"/>
          </w:tcPr>
          <w:p w14:paraId="6CCB813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18.0</w:t>
            </w:r>
          </w:p>
        </w:tc>
        <w:tc>
          <w:tcPr>
            <w:tcW w:w="874" w:type="dxa"/>
            <w:tcBorders>
              <w:top w:val="nil"/>
              <w:left w:val="nil"/>
              <w:bottom w:val="nil"/>
              <w:right w:val="nil"/>
            </w:tcBorders>
            <w:shd w:val="clear" w:color="auto" w:fill="FFFFFF"/>
            <w:tcMar>
              <w:left w:w="67" w:type="dxa"/>
              <w:right w:w="67" w:type="dxa"/>
            </w:tcMar>
            <w:vAlign w:val="bottom"/>
          </w:tcPr>
          <w:p w14:paraId="5628A8E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0E5111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ECE8C4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4E78A3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w:t>
            </w:r>
          </w:p>
        </w:tc>
      </w:tr>
      <w:tr w:rsidR="00697E34" w14:paraId="35B5E7AD"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5AF495DD" w14:textId="77777777" w:rsidR="00697E34" w:rsidRPr="005075C6" w:rsidRDefault="00697E34" w:rsidP="00281490">
            <w:pPr>
              <w:adjustRightInd w:val="0"/>
              <w:spacing w:before="67" w:after="67"/>
              <w:ind w:firstLine="288"/>
              <w:rPr>
                <w:rFonts w:ascii="Arial" w:hAnsi="Arial" w:cs="Arial"/>
                <w:i/>
                <w:iCs/>
                <w:color w:val="000000"/>
                <w:sz w:val="19"/>
                <w:szCs w:val="19"/>
                <w:lang w:val="pt-BR"/>
              </w:rPr>
            </w:pPr>
            <w:r w:rsidRPr="005075C6">
              <w:rPr>
                <w:rFonts w:ascii="Arial" w:hAnsi="Arial" w:cs="Arial"/>
                <w:i/>
                <w:iCs/>
                <w:color w:val="000000"/>
                <w:sz w:val="19"/>
                <w:szCs w:val="19"/>
                <w:lang w:val="pt-BR"/>
              </w:rPr>
              <w:t>É a minha primeira vez</w:t>
            </w:r>
          </w:p>
        </w:tc>
        <w:tc>
          <w:tcPr>
            <w:tcW w:w="874" w:type="dxa"/>
            <w:tcBorders>
              <w:top w:val="nil"/>
              <w:left w:val="nil"/>
              <w:bottom w:val="nil"/>
              <w:right w:val="nil"/>
            </w:tcBorders>
            <w:shd w:val="clear" w:color="auto" w:fill="FFFFFF"/>
            <w:tcMar>
              <w:left w:w="67" w:type="dxa"/>
              <w:right w:w="67" w:type="dxa"/>
            </w:tcMar>
            <w:vAlign w:val="bottom"/>
          </w:tcPr>
          <w:p w14:paraId="74261A5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w:t>
            </w:r>
          </w:p>
        </w:tc>
        <w:tc>
          <w:tcPr>
            <w:tcW w:w="874" w:type="dxa"/>
            <w:tcBorders>
              <w:top w:val="nil"/>
              <w:left w:val="nil"/>
              <w:bottom w:val="nil"/>
              <w:right w:val="nil"/>
            </w:tcBorders>
            <w:shd w:val="clear" w:color="auto" w:fill="FFFFFF"/>
            <w:tcMar>
              <w:left w:w="67" w:type="dxa"/>
              <w:right w:w="67" w:type="dxa"/>
            </w:tcMar>
            <w:vAlign w:val="bottom"/>
          </w:tcPr>
          <w:p w14:paraId="74CCB03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23.0</w:t>
            </w:r>
          </w:p>
        </w:tc>
        <w:tc>
          <w:tcPr>
            <w:tcW w:w="874" w:type="dxa"/>
            <w:tcBorders>
              <w:top w:val="nil"/>
              <w:left w:val="nil"/>
              <w:bottom w:val="nil"/>
              <w:right w:val="nil"/>
            </w:tcBorders>
            <w:shd w:val="clear" w:color="auto" w:fill="FFFFFF"/>
            <w:tcMar>
              <w:left w:w="67" w:type="dxa"/>
              <w:right w:w="67" w:type="dxa"/>
            </w:tcMar>
            <w:vAlign w:val="bottom"/>
          </w:tcPr>
          <w:p w14:paraId="6B91856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8B77C4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227DB7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E1AD04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w:t>
            </w:r>
          </w:p>
        </w:tc>
      </w:tr>
      <w:tr w:rsidR="00697E34" w14:paraId="43BA0EDC"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1E859930"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Veio hoje para conviver</w:t>
            </w:r>
          </w:p>
        </w:tc>
        <w:tc>
          <w:tcPr>
            <w:tcW w:w="874" w:type="dxa"/>
            <w:vMerge w:val="restart"/>
            <w:tcBorders>
              <w:top w:val="nil"/>
              <w:left w:val="nil"/>
              <w:bottom w:val="nil"/>
              <w:right w:val="nil"/>
            </w:tcBorders>
            <w:shd w:val="clear" w:color="auto" w:fill="FFFFFF"/>
            <w:tcMar>
              <w:left w:w="67" w:type="dxa"/>
              <w:right w:w="67" w:type="dxa"/>
            </w:tcMar>
            <w:vAlign w:val="bottom"/>
          </w:tcPr>
          <w:p w14:paraId="065288E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78.5</w:t>
            </w:r>
          </w:p>
        </w:tc>
        <w:tc>
          <w:tcPr>
            <w:tcW w:w="874" w:type="dxa"/>
            <w:vMerge w:val="restart"/>
            <w:tcBorders>
              <w:top w:val="nil"/>
              <w:left w:val="nil"/>
              <w:bottom w:val="nil"/>
              <w:right w:val="nil"/>
            </w:tcBorders>
            <w:shd w:val="clear" w:color="auto" w:fill="FFFFFF"/>
            <w:tcMar>
              <w:left w:w="67" w:type="dxa"/>
              <w:right w:w="67" w:type="dxa"/>
            </w:tcMar>
            <w:vAlign w:val="bottom"/>
          </w:tcPr>
          <w:p w14:paraId="275ABDD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83.6</w:t>
            </w:r>
          </w:p>
        </w:tc>
        <w:tc>
          <w:tcPr>
            <w:tcW w:w="874" w:type="dxa"/>
            <w:vMerge w:val="restart"/>
            <w:tcBorders>
              <w:top w:val="nil"/>
              <w:left w:val="nil"/>
              <w:bottom w:val="nil"/>
              <w:right w:val="nil"/>
            </w:tcBorders>
            <w:shd w:val="clear" w:color="auto" w:fill="FFFFFF"/>
            <w:tcMar>
              <w:left w:w="67" w:type="dxa"/>
              <w:right w:w="67" w:type="dxa"/>
            </w:tcMar>
            <w:vAlign w:val="bottom"/>
          </w:tcPr>
          <w:p w14:paraId="5F30C1B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6C8515B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vMerge w:val="restart"/>
            <w:tcBorders>
              <w:top w:val="nil"/>
              <w:left w:val="nil"/>
              <w:bottom w:val="nil"/>
              <w:right w:val="nil"/>
            </w:tcBorders>
            <w:shd w:val="clear" w:color="auto" w:fill="FFFFFF"/>
            <w:tcMar>
              <w:left w:w="67" w:type="dxa"/>
              <w:right w:w="67" w:type="dxa"/>
            </w:tcMar>
            <w:vAlign w:val="bottom"/>
          </w:tcPr>
          <w:p w14:paraId="489F3E8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202EF00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78.9</w:t>
            </w:r>
          </w:p>
        </w:tc>
      </w:tr>
      <w:tr w:rsidR="00697E34" w14:paraId="53678118"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53D8E61D"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300B85B"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DAD6263"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FA435F2"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9B677C7"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81DF898"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0D696E4" w14:textId="77777777" w:rsidR="00697E34" w:rsidRDefault="00697E34" w:rsidP="00281490">
            <w:pPr>
              <w:adjustRightInd w:val="0"/>
              <w:rPr>
                <w:sz w:val="24"/>
                <w:szCs w:val="24"/>
              </w:rPr>
            </w:pPr>
          </w:p>
        </w:tc>
      </w:tr>
      <w:tr w:rsidR="00697E34" w14:paraId="5B386049"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44D04E82"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0660B46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21.5</w:t>
            </w:r>
          </w:p>
        </w:tc>
        <w:tc>
          <w:tcPr>
            <w:tcW w:w="874" w:type="dxa"/>
            <w:tcBorders>
              <w:top w:val="nil"/>
              <w:left w:val="nil"/>
              <w:bottom w:val="nil"/>
              <w:right w:val="nil"/>
            </w:tcBorders>
            <w:shd w:val="clear" w:color="auto" w:fill="FFFFFF"/>
            <w:tcMar>
              <w:left w:w="67" w:type="dxa"/>
              <w:right w:w="67" w:type="dxa"/>
            </w:tcMar>
            <w:vAlign w:val="bottom"/>
          </w:tcPr>
          <w:p w14:paraId="46F6CCA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16.4</w:t>
            </w:r>
          </w:p>
        </w:tc>
        <w:tc>
          <w:tcPr>
            <w:tcW w:w="874" w:type="dxa"/>
            <w:tcBorders>
              <w:top w:val="nil"/>
              <w:left w:val="nil"/>
              <w:bottom w:val="nil"/>
              <w:right w:val="nil"/>
            </w:tcBorders>
            <w:shd w:val="clear" w:color="auto" w:fill="FFFFFF"/>
            <w:tcMar>
              <w:left w:w="67" w:type="dxa"/>
              <w:right w:w="67" w:type="dxa"/>
            </w:tcMar>
            <w:vAlign w:val="bottom"/>
          </w:tcPr>
          <w:p w14:paraId="05171E8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2FC044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tcBorders>
              <w:top w:val="nil"/>
              <w:left w:val="nil"/>
              <w:bottom w:val="nil"/>
              <w:right w:val="nil"/>
            </w:tcBorders>
            <w:shd w:val="clear" w:color="auto" w:fill="FFFFFF"/>
            <w:tcMar>
              <w:left w:w="67" w:type="dxa"/>
              <w:right w:w="67" w:type="dxa"/>
            </w:tcMar>
            <w:vAlign w:val="bottom"/>
          </w:tcPr>
          <w:p w14:paraId="793CF7B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2F77B0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21.1</w:t>
            </w:r>
          </w:p>
        </w:tc>
      </w:tr>
      <w:tr w:rsidR="00697E34" w14:paraId="35CB3B94"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1CD2C410" w14:textId="77777777" w:rsidR="00697E34" w:rsidRPr="005075C6" w:rsidRDefault="00697E34" w:rsidP="00281490">
            <w:pPr>
              <w:adjustRightInd w:val="0"/>
              <w:spacing w:before="67" w:after="67"/>
              <w:rPr>
                <w:rFonts w:ascii="Arial" w:hAnsi="Arial" w:cs="Arial"/>
                <w:i/>
                <w:iCs/>
                <w:color w:val="000000"/>
                <w:sz w:val="19"/>
                <w:szCs w:val="19"/>
                <w:lang w:val="pt-BR"/>
              </w:rPr>
            </w:pPr>
            <w:r w:rsidRPr="005075C6">
              <w:rPr>
                <w:rFonts w:ascii="Arial" w:hAnsi="Arial" w:cs="Arial"/>
                <w:i/>
                <w:iCs/>
                <w:color w:val="000000"/>
                <w:sz w:val="19"/>
                <w:szCs w:val="19"/>
                <w:lang w:val="pt-BR"/>
              </w:rPr>
              <w:t>Veio hoje para beber álcool</w:t>
            </w:r>
          </w:p>
        </w:tc>
        <w:tc>
          <w:tcPr>
            <w:tcW w:w="874" w:type="dxa"/>
            <w:vMerge w:val="restart"/>
            <w:tcBorders>
              <w:top w:val="nil"/>
              <w:left w:val="nil"/>
              <w:bottom w:val="nil"/>
              <w:right w:val="nil"/>
            </w:tcBorders>
            <w:shd w:val="clear" w:color="auto" w:fill="FFFFFF"/>
            <w:tcMar>
              <w:left w:w="67" w:type="dxa"/>
              <w:right w:w="67" w:type="dxa"/>
            </w:tcMar>
            <w:vAlign w:val="bottom"/>
          </w:tcPr>
          <w:p w14:paraId="5CB850B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95.1</w:t>
            </w:r>
          </w:p>
        </w:tc>
        <w:tc>
          <w:tcPr>
            <w:tcW w:w="874" w:type="dxa"/>
            <w:vMerge w:val="restart"/>
            <w:tcBorders>
              <w:top w:val="nil"/>
              <w:left w:val="nil"/>
              <w:bottom w:val="nil"/>
              <w:right w:val="nil"/>
            </w:tcBorders>
            <w:shd w:val="clear" w:color="auto" w:fill="FFFFFF"/>
            <w:tcMar>
              <w:left w:w="67" w:type="dxa"/>
              <w:right w:w="67" w:type="dxa"/>
            </w:tcMar>
            <w:vAlign w:val="bottom"/>
          </w:tcPr>
          <w:p w14:paraId="25FE1B9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44.3</w:t>
            </w:r>
          </w:p>
        </w:tc>
        <w:tc>
          <w:tcPr>
            <w:tcW w:w="874" w:type="dxa"/>
            <w:vMerge w:val="restart"/>
            <w:tcBorders>
              <w:top w:val="nil"/>
              <w:left w:val="nil"/>
              <w:bottom w:val="nil"/>
              <w:right w:val="nil"/>
            </w:tcBorders>
            <w:shd w:val="clear" w:color="auto" w:fill="FFFFFF"/>
            <w:tcMar>
              <w:left w:w="67" w:type="dxa"/>
              <w:right w:w="67" w:type="dxa"/>
            </w:tcMar>
            <w:vAlign w:val="bottom"/>
          </w:tcPr>
          <w:p w14:paraId="2075E4F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65DCF75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690AE11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66.7</w:t>
            </w:r>
          </w:p>
        </w:tc>
        <w:tc>
          <w:tcPr>
            <w:tcW w:w="874" w:type="dxa"/>
            <w:vMerge w:val="restart"/>
            <w:tcBorders>
              <w:top w:val="nil"/>
              <w:left w:val="nil"/>
              <w:bottom w:val="nil"/>
              <w:right w:val="nil"/>
            </w:tcBorders>
            <w:shd w:val="clear" w:color="auto" w:fill="FFFFFF"/>
            <w:tcMar>
              <w:left w:w="67" w:type="dxa"/>
              <w:right w:w="67" w:type="dxa"/>
            </w:tcMar>
            <w:vAlign w:val="bottom"/>
          </w:tcPr>
          <w:p w14:paraId="6169E03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93.3</w:t>
            </w:r>
          </w:p>
        </w:tc>
      </w:tr>
      <w:tr w:rsidR="00697E34" w14:paraId="025D79EA"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50B96CF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74951AA9"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72CBFAE"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AC23A79"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849F9A3"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8FADF92"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B5FB988" w14:textId="77777777" w:rsidR="00697E34" w:rsidRDefault="00697E34" w:rsidP="00281490">
            <w:pPr>
              <w:adjustRightInd w:val="0"/>
              <w:rPr>
                <w:sz w:val="24"/>
                <w:szCs w:val="24"/>
              </w:rPr>
            </w:pPr>
          </w:p>
        </w:tc>
      </w:tr>
      <w:tr w:rsidR="00697E34" w14:paraId="404D88AD"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571AC1E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388C8D3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w:t>
            </w:r>
          </w:p>
        </w:tc>
        <w:tc>
          <w:tcPr>
            <w:tcW w:w="874" w:type="dxa"/>
            <w:tcBorders>
              <w:top w:val="nil"/>
              <w:left w:val="nil"/>
              <w:bottom w:val="nil"/>
              <w:right w:val="nil"/>
            </w:tcBorders>
            <w:shd w:val="clear" w:color="auto" w:fill="FFFFFF"/>
            <w:tcMar>
              <w:left w:w="67" w:type="dxa"/>
              <w:right w:w="67" w:type="dxa"/>
            </w:tcMar>
            <w:vAlign w:val="bottom"/>
          </w:tcPr>
          <w:p w14:paraId="031325F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55.7</w:t>
            </w:r>
          </w:p>
        </w:tc>
        <w:tc>
          <w:tcPr>
            <w:tcW w:w="874" w:type="dxa"/>
            <w:tcBorders>
              <w:top w:val="nil"/>
              <w:left w:val="nil"/>
              <w:bottom w:val="nil"/>
              <w:right w:val="nil"/>
            </w:tcBorders>
            <w:shd w:val="clear" w:color="auto" w:fill="FFFFFF"/>
            <w:tcMar>
              <w:left w:w="67" w:type="dxa"/>
              <w:right w:w="67" w:type="dxa"/>
            </w:tcMar>
            <w:vAlign w:val="bottom"/>
          </w:tcPr>
          <w:p w14:paraId="10A54A0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015D6B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0DA479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33.3</w:t>
            </w:r>
          </w:p>
        </w:tc>
        <w:tc>
          <w:tcPr>
            <w:tcW w:w="874" w:type="dxa"/>
            <w:tcBorders>
              <w:top w:val="nil"/>
              <w:left w:val="nil"/>
              <w:bottom w:val="nil"/>
              <w:right w:val="nil"/>
            </w:tcBorders>
            <w:shd w:val="clear" w:color="auto" w:fill="FFFFFF"/>
            <w:tcMar>
              <w:left w:w="67" w:type="dxa"/>
              <w:right w:w="67" w:type="dxa"/>
            </w:tcMar>
            <w:vAlign w:val="bottom"/>
          </w:tcPr>
          <w:p w14:paraId="60F8B53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6.7</w:t>
            </w:r>
          </w:p>
        </w:tc>
      </w:tr>
      <w:tr w:rsidR="00697E34" w14:paraId="6D60B7DD"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7981326E" w14:textId="77777777" w:rsidR="00697E34" w:rsidRPr="005075C6" w:rsidRDefault="00697E34" w:rsidP="00281490">
            <w:pPr>
              <w:adjustRightInd w:val="0"/>
              <w:spacing w:before="67" w:after="67"/>
              <w:rPr>
                <w:rFonts w:ascii="Arial" w:hAnsi="Arial" w:cs="Arial"/>
                <w:i/>
                <w:iCs/>
                <w:color w:val="000000"/>
                <w:sz w:val="19"/>
                <w:szCs w:val="19"/>
                <w:lang w:val="pt-BR"/>
              </w:rPr>
            </w:pPr>
            <w:r w:rsidRPr="005075C6">
              <w:rPr>
                <w:rFonts w:ascii="Arial" w:hAnsi="Arial" w:cs="Arial"/>
                <w:i/>
                <w:iCs/>
                <w:color w:val="000000"/>
                <w:sz w:val="19"/>
                <w:szCs w:val="19"/>
                <w:lang w:val="pt-BR"/>
              </w:rPr>
              <w:t>Veio hoje para procurar um parceiro sexual</w:t>
            </w:r>
          </w:p>
        </w:tc>
        <w:tc>
          <w:tcPr>
            <w:tcW w:w="874" w:type="dxa"/>
            <w:vMerge w:val="restart"/>
            <w:tcBorders>
              <w:top w:val="nil"/>
              <w:left w:val="nil"/>
              <w:bottom w:val="nil"/>
              <w:right w:val="nil"/>
            </w:tcBorders>
            <w:shd w:val="clear" w:color="auto" w:fill="FFFFFF"/>
            <w:tcMar>
              <w:left w:w="67" w:type="dxa"/>
              <w:right w:w="67" w:type="dxa"/>
            </w:tcMar>
            <w:vAlign w:val="bottom"/>
          </w:tcPr>
          <w:p w14:paraId="6C78A12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92.2</w:t>
            </w:r>
          </w:p>
        </w:tc>
        <w:tc>
          <w:tcPr>
            <w:tcW w:w="874" w:type="dxa"/>
            <w:vMerge w:val="restart"/>
            <w:tcBorders>
              <w:top w:val="nil"/>
              <w:left w:val="nil"/>
              <w:bottom w:val="nil"/>
              <w:right w:val="nil"/>
            </w:tcBorders>
            <w:shd w:val="clear" w:color="auto" w:fill="FFFFFF"/>
            <w:tcMar>
              <w:left w:w="67" w:type="dxa"/>
              <w:right w:w="67" w:type="dxa"/>
            </w:tcMar>
            <w:vAlign w:val="bottom"/>
          </w:tcPr>
          <w:p w14:paraId="6ACAD39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21.3</w:t>
            </w:r>
          </w:p>
        </w:tc>
        <w:tc>
          <w:tcPr>
            <w:tcW w:w="874" w:type="dxa"/>
            <w:vMerge w:val="restart"/>
            <w:tcBorders>
              <w:top w:val="nil"/>
              <w:left w:val="nil"/>
              <w:bottom w:val="nil"/>
              <w:right w:val="nil"/>
            </w:tcBorders>
            <w:shd w:val="clear" w:color="auto" w:fill="FFFFFF"/>
            <w:tcMar>
              <w:left w:w="67" w:type="dxa"/>
              <w:right w:w="67" w:type="dxa"/>
            </w:tcMar>
            <w:vAlign w:val="bottom"/>
          </w:tcPr>
          <w:p w14:paraId="02244F4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46012CC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361FC90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88.9</w:t>
            </w:r>
          </w:p>
        </w:tc>
        <w:tc>
          <w:tcPr>
            <w:tcW w:w="874" w:type="dxa"/>
            <w:vMerge w:val="restart"/>
            <w:tcBorders>
              <w:top w:val="nil"/>
              <w:left w:val="nil"/>
              <w:bottom w:val="nil"/>
              <w:right w:val="nil"/>
            </w:tcBorders>
            <w:shd w:val="clear" w:color="auto" w:fill="FFFFFF"/>
            <w:tcMar>
              <w:left w:w="67" w:type="dxa"/>
              <w:right w:w="67" w:type="dxa"/>
            </w:tcMar>
            <w:vAlign w:val="bottom"/>
          </w:tcPr>
          <w:p w14:paraId="7C6FF04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89.9</w:t>
            </w:r>
          </w:p>
        </w:tc>
      </w:tr>
      <w:tr w:rsidR="00697E34" w14:paraId="3E32AB61"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327A99CA"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246AA1A4"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9C7E074"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3FA8DBE"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E1C966D"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9C3BCB9"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52BD90D" w14:textId="77777777" w:rsidR="00697E34" w:rsidRDefault="00697E34" w:rsidP="00281490">
            <w:pPr>
              <w:adjustRightInd w:val="0"/>
              <w:rPr>
                <w:sz w:val="24"/>
                <w:szCs w:val="24"/>
              </w:rPr>
            </w:pPr>
          </w:p>
        </w:tc>
      </w:tr>
      <w:tr w:rsidR="00697E34" w14:paraId="56CD7780"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38E5720B"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5554E69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w:t>
            </w:r>
          </w:p>
        </w:tc>
        <w:tc>
          <w:tcPr>
            <w:tcW w:w="874" w:type="dxa"/>
            <w:tcBorders>
              <w:top w:val="nil"/>
              <w:left w:val="nil"/>
              <w:bottom w:val="nil"/>
              <w:right w:val="nil"/>
            </w:tcBorders>
            <w:shd w:val="clear" w:color="auto" w:fill="FFFFFF"/>
            <w:tcMar>
              <w:left w:w="67" w:type="dxa"/>
              <w:right w:w="67" w:type="dxa"/>
            </w:tcMar>
            <w:vAlign w:val="bottom"/>
          </w:tcPr>
          <w:p w14:paraId="351FEDF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78.7</w:t>
            </w:r>
          </w:p>
        </w:tc>
        <w:tc>
          <w:tcPr>
            <w:tcW w:w="874" w:type="dxa"/>
            <w:tcBorders>
              <w:top w:val="nil"/>
              <w:left w:val="nil"/>
              <w:bottom w:val="nil"/>
              <w:right w:val="nil"/>
            </w:tcBorders>
            <w:shd w:val="clear" w:color="auto" w:fill="FFFFFF"/>
            <w:tcMar>
              <w:left w:w="67" w:type="dxa"/>
              <w:right w:w="67" w:type="dxa"/>
            </w:tcMar>
            <w:vAlign w:val="bottom"/>
          </w:tcPr>
          <w:p w14:paraId="24F95A9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D15841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D78238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11.1</w:t>
            </w:r>
          </w:p>
        </w:tc>
        <w:tc>
          <w:tcPr>
            <w:tcW w:w="874" w:type="dxa"/>
            <w:tcBorders>
              <w:top w:val="nil"/>
              <w:left w:val="nil"/>
              <w:bottom w:val="nil"/>
              <w:right w:val="nil"/>
            </w:tcBorders>
            <w:shd w:val="clear" w:color="auto" w:fill="FFFFFF"/>
            <w:tcMar>
              <w:left w:w="67" w:type="dxa"/>
              <w:right w:w="67" w:type="dxa"/>
            </w:tcMar>
            <w:vAlign w:val="bottom"/>
          </w:tcPr>
          <w:p w14:paraId="54F85B2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10.1</w:t>
            </w:r>
          </w:p>
        </w:tc>
      </w:tr>
      <w:tr w:rsidR="00697E34" w14:paraId="1C003F04"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236E5A45"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Veio hoje para trabalhar</w:t>
            </w:r>
          </w:p>
        </w:tc>
        <w:tc>
          <w:tcPr>
            <w:tcW w:w="874" w:type="dxa"/>
            <w:vMerge w:val="restart"/>
            <w:tcBorders>
              <w:top w:val="nil"/>
              <w:left w:val="nil"/>
              <w:bottom w:val="nil"/>
              <w:right w:val="nil"/>
            </w:tcBorders>
            <w:shd w:val="clear" w:color="auto" w:fill="FFFFFF"/>
            <w:tcMar>
              <w:left w:w="67" w:type="dxa"/>
              <w:right w:w="67" w:type="dxa"/>
            </w:tcMar>
            <w:vAlign w:val="bottom"/>
          </w:tcPr>
          <w:p w14:paraId="5B89CAB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54.6</w:t>
            </w:r>
          </w:p>
        </w:tc>
        <w:tc>
          <w:tcPr>
            <w:tcW w:w="874" w:type="dxa"/>
            <w:vMerge w:val="restart"/>
            <w:tcBorders>
              <w:top w:val="nil"/>
              <w:left w:val="nil"/>
              <w:bottom w:val="nil"/>
              <w:right w:val="nil"/>
            </w:tcBorders>
            <w:shd w:val="clear" w:color="auto" w:fill="FFFFFF"/>
            <w:tcMar>
              <w:left w:w="67" w:type="dxa"/>
              <w:right w:w="67" w:type="dxa"/>
            </w:tcMar>
            <w:vAlign w:val="bottom"/>
          </w:tcPr>
          <w:p w14:paraId="503239B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31DD625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1512B8A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vMerge w:val="restart"/>
            <w:tcBorders>
              <w:top w:val="nil"/>
              <w:left w:val="nil"/>
              <w:bottom w:val="nil"/>
              <w:right w:val="nil"/>
            </w:tcBorders>
            <w:shd w:val="clear" w:color="auto" w:fill="FFFFFF"/>
            <w:tcMar>
              <w:left w:w="67" w:type="dxa"/>
              <w:right w:w="67" w:type="dxa"/>
            </w:tcMar>
            <w:vAlign w:val="bottom"/>
          </w:tcPr>
          <w:p w14:paraId="0A4229E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94.4</w:t>
            </w:r>
          </w:p>
        </w:tc>
        <w:tc>
          <w:tcPr>
            <w:tcW w:w="874" w:type="dxa"/>
            <w:vMerge w:val="restart"/>
            <w:tcBorders>
              <w:top w:val="nil"/>
              <w:left w:val="nil"/>
              <w:bottom w:val="nil"/>
              <w:right w:val="nil"/>
            </w:tcBorders>
            <w:shd w:val="clear" w:color="auto" w:fill="FFFFFF"/>
            <w:tcMar>
              <w:left w:w="67" w:type="dxa"/>
              <w:right w:w="67" w:type="dxa"/>
            </w:tcMar>
            <w:vAlign w:val="bottom"/>
          </w:tcPr>
          <w:p w14:paraId="274EFB0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53.4</w:t>
            </w:r>
          </w:p>
        </w:tc>
      </w:tr>
      <w:tr w:rsidR="00697E34" w14:paraId="7BA1BB8A"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507E3446"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14A847A3"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6D0E267"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68A4702"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1D2FD67"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65044E9"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0709F73" w14:textId="77777777" w:rsidR="00697E34" w:rsidRDefault="00697E34" w:rsidP="00281490">
            <w:pPr>
              <w:adjustRightInd w:val="0"/>
              <w:rPr>
                <w:sz w:val="24"/>
                <w:szCs w:val="24"/>
              </w:rPr>
            </w:pPr>
          </w:p>
        </w:tc>
      </w:tr>
      <w:tr w:rsidR="00697E34" w14:paraId="59784CC2"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06A4A941"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75FDD4E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45.4</w:t>
            </w:r>
          </w:p>
        </w:tc>
        <w:tc>
          <w:tcPr>
            <w:tcW w:w="874" w:type="dxa"/>
            <w:tcBorders>
              <w:top w:val="nil"/>
              <w:left w:val="nil"/>
              <w:bottom w:val="nil"/>
              <w:right w:val="nil"/>
            </w:tcBorders>
            <w:shd w:val="clear" w:color="auto" w:fill="FFFFFF"/>
            <w:tcMar>
              <w:left w:w="67" w:type="dxa"/>
              <w:right w:w="67" w:type="dxa"/>
            </w:tcMar>
            <w:vAlign w:val="bottom"/>
          </w:tcPr>
          <w:p w14:paraId="25DD041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2AF301D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79A1E8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tcBorders>
              <w:top w:val="nil"/>
              <w:left w:val="nil"/>
              <w:bottom w:val="nil"/>
              <w:right w:val="nil"/>
            </w:tcBorders>
            <w:shd w:val="clear" w:color="auto" w:fill="FFFFFF"/>
            <w:tcMar>
              <w:left w:w="67" w:type="dxa"/>
              <w:right w:w="67" w:type="dxa"/>
            </w:tcMar>
            <w:vAlign w:val="bottom"/>
          </w:tcPr>
          <w:p w14:paraId="7E92B65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w:t>
            </w:r>
          </w:p>
        </w:tc>
        <w:tc>
          <w:tcPr>
            <w:tcW w:w="874" w:type="dxa"/>
            <w:tcBorders>
              <w:top w:val="nil"/>
              <w:left w:val="nil"/>
              <w:bottom w:val="nil"/>
              <w:right w:val="nil"/>
            </w:tcBorders>
            <w:shd w:val="clear" w:color="auto" w:fill="FFFFFF"/>
            <w:tcMar>
              <w:left w:w="67" w:type="dxa"/>
              <w:right w:w="67" w:type="dxa"/>
            </w:tcMar>
            <w:vAlign w:val="bottom"/>
          </w:tcPr>
          <w:p w14:paraId="5D6A7E3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46.6</w:t>
            </w:r>
          </w:p>
        </w:tc>
      </w:tr>
      <w:tr w:rsidR="00697E34" w14:paraId="4CE17E37"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77258D55" w14:textId="77777777" w:rsidR="00697E34" w:rsidRPr="005075C6" w:rsidRDefault="00697E34" w:rsidP="00281490">
            <w:pPr>
              <w:adjustRightInd w:val="0"/>
              <w:spacing w:before="67" w:after="67"/>
              <w:rPr>
                <w:rFonts w:ascii="Arial" w:hAnsi="Arial" w:cs="Arial"/>
                <w:i/>
                <w:iCs/>
                <w:color w:val="000000"/>
                <w:sz w:val="19"/>
                <w:szCs w:val="19"/>
                <w:lang w:val="pt-BR"/>
              </w:rPr>
            </w:pPr>
            <w:r w:rsidRPr="005075C6">
              <w:rPr>
                <w:rFonts w:ascii="Arial" w:hAnsi="Arial" w:cs="Arial"/>
                <w:i/>
                <w:iCs/>
                <w:color w:val="000000"/>
                <w:sz w:val="19"/>
                <w:szCs w:val="19"/>
                <w:lang w:val="pt-BR"/>
              </w:rPr>
              <w:t>Veio o sábado passado entre 22-2 horas</w:t>
            </w:r>
          </w:p>
        </w:tc>
        <w:tc>
          <w:tcPr>
            <w:tcW w:w="874" w:type="dxa"/>
            <w:vMerge w:val="restart"/>
            <w:tcBorders>
              <w:top w:val="nil"/>
              <w:left w:val="nil"/>
              <w:bottom w:val="nil"/>
              <w:right w:val="nil"/>
            </w:tcBorders>
            <w:shd w:val="clear" w:color="auto" w:fill="FFFFFF"/>
            <w:tcMar>
              <w:left w:w="67" w:type="dxa"/>
              <w:right w:w="67" w:type="dxa"/>
            </w:tcMar>
            <w:vAlign w:val="bottom"/>
          </w:tcPr>
          <w:p w14:paraId="76ABF46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70.3</w:t>
            </w:r>
          </w:p>
        </w:tc>
        <w:tc>
          <w:tcPr>
            <w:tcW w:w="874" w:type="dxa"/>
            <w:vMerge w:val="restart"/>
            <w:tcBorders>
              <w:top w:val="nil"/>
              <w:left w:val="nil"/>
              <w:bottom w:val="nil"/>
              <w:right w:val="nil"/>
            </w:tcBorders>
            <w:shd w:val="clear" w:color="auto" w:fill="FFFFFF"/>
            <w:tcMar>
              <w:left w:w="67" w:type="dxa"/>
              <w:right w:w="67" w:type="dxa"/>
            </w:tcMar>
            <w:vAlign w:val="bottom"/>
          </w:tcPr>
          <w:p w14:paraId="3DCD183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13.1</w:t>
            </w:r>
          </w:p>
        </w:tc>
        <w:tc>
          <w:tcPr>
            <w:tcW w:w="874" w:type="dxa"/>
            <w:vMerge w:val="restart"/>
            <w:tcBorders>
              <w:top w:val="nil"/>
              <w:left w:val="nil"/>
              <w:bottom w:val="nil"/>
              <w:right w:val="nil"/>
            </w:tcBorders>
            <w:shd w:val="clear" w:color="auto" w:fill="FFFFFF"/>
            <w:tcMar>
              <w:left w:w="67" w:type="dxa"/>
              <w:right w:w="67" w:type="dxa"/>
            </w:tcMar>
            <w:vAlign w:val="bottom"/>
          </w:tcPr>
          <w:p w14:paraId="00270AB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74D2D74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579AE0D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vMerge w:val="restart"/>
            <w:tcBorders>
              <w:top w:val="nil"/>
              <w:left w:val="nil"/>
              <w:bottom w:val="nil"/>
              <w:right w:val="nil"/>
            </w:tcBorders>
            <w:shd w:val="clear" w:color="auto" w:fill="FFFFFF"/>
            <w:tcMar>
              <w:left w:w="67" w:type="dxa"/>
              <w:right w:w="67" w:type="dxa"/>
            </w:tcMar>
            <w:vAlign w:val="bottom"/>
          </w:tcPr>
          <w:p w14:paraId="6BAFA88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68.2</w:t>
            </w:r>
          </w:p>
        </w:tc>
      </w:tr>
      <w:tr w:rsidR="00697E34" w14:paraId="48F24A10" w14:textId="77777777" w:rsidTr="00281490">
        <w:trPr>
          <w:cantSplit/>
          <w:jc w:val="center"/>
        </w:trPr>
        <w:tc>
          <w:tcPr>
            <w:tcW w:w="3854" w:type="dxa"/>
            <w:tcBorders>
              <w:top w:val="nil"/>
              <w:left w:val="nil"/>
              <w:bottom w:val="nil"/>
              <w:right w:val="nil"/>
            </w:tcBorders>
            <w:shd w:val="clear" w:color="auto" w:fill="FFFFFF"/>
            <w:tcMar>
              <w:left w:w="67" w:type="dxa"/>
              <w:right w:w="67" w:type="dxa"/>
            </w:tcMar>
          </w:tcPr>
          <w:p w14:paraId="01B3D3EF"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6AD62408"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4312731"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CB95CF0"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E2F50BB"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8390535"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E896B9E" w14:textId="77777777" w:rsidR="00697E34" w:rsidRDefault="00697E34" w:rsidP="00281490">
            <w:pPr>
              <w:adjustRightInd w:val="0"/>
              <w:rPr>
                <w:sz w:val="24"/>
                <w:szCs w:val="24"/>
              </w:rPr>
            </w:pPr>
          </w:p>
        </w:tc>
      </w:tr>
      <w:tr w:rsidR="00697E34" w14:paraId="7DD05501" w14:textId="77777777" w:rsidTr="00281490">
        <w:trPr>
          <w:cantSplit/>
          <w:jc w:val="center"/>
        </w:trPr>
        <w:tc>
          <w:tcPr>
            <w:tcW w:w="3854" w:type="dxa"/>
            <w:tcBorders>
              <w:top w:val="nil"/>
              <w:left w:val="nil"/>
              <w:bottom w:val="single" w:sz="4" w:space="0" w:color="000000"/>
              <w:right w:val="nil"/>
            </w:tcBorders>
            <w:shd w:val="clear" w:color="auto" w:fill="FFFFFF"/>
            <w:tcMar>
              <w:left w:w="67" w:type="dxa"/>
              <w:right w:w="67" w:type="dxa"/>
            </w:tcMar>
          </w:tcPr>
          <w:p w14:paraId="12103476"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12B954E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29.7</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6AFA168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86.9</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173FFEC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D1D22B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31CA3A0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44.4</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361FD23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31.8</w:t>
            </w:r>
          </w:p>
        </w:tc>
      </w:tr>
    </w:tbl>
    <w:p w14:paraId="3C59FD14" w14:textId="77777777" w:rsidR="00697E34" w:rsidRDefault="00697E34" w:rsidP="00697E34">
      <w:pPr>
        <w:adjustRightInd w:val="0"/>
        <w:rPr>
          <w:rFonts w:ascii="Arial" w:hAnsi="Arial" w:cs="Arial"/>
          <w:color w:val="000000"/>
          <w:sz w:val="19"/>
          <w:szCs w:val="19"/>
        </w:rPr>
      </w:pPr>
    </w:p>
    <w:p w14:paraId="02E636F1" w14:textId="77777777" w:rsidR="00697E34" w:rsidRDefault="00697E34" w:rsidP="00697E34">
      <w:pPr>
        <w:adjustRightInd w:val="0"/>
        <w:rPr>
          <w:rFonts w:ascii="Arial" w:hAnsi="Arial" w:cs="Arial"/>
          <w:color w:val="000000"/>
          <w:sz w:val="19"/>
          <w:szCs w:val="19"/>
        </w:rPr>
      </w:pPr>
    </w:p>
    <w:p w14:paraId="54D65B9F" w14:textId="77777777" w:rsidR="00697E34" w:rsidRDefault="00697E34" w:rsidP="00697E34">
      <w:pPr>
        <w:adjustRightInd w:val="0"/>
        <w:rPr>
          <w:rFonts w:ascii="Arial" w:hAnsi="Arial" w:cs="Arial"/>
          <w:color w:val="000000"/>
          <w:sz w:val="19"/>
          <w:szCs w:val="19"/>
        </w:rPr>
        <w:sectPr w:rsidR="00697E34">
          <w:footerReference w:type="default" r:id="rId49"/>
          <w:type w:val="continuous"/>
          <w:pgSz w:w="12240" w:h="15840"/>
          <w:pgMar w:top="360" w:right="360" w:bottom="360" w:left="360" w:header="720" w:footer="360" w:gutter="0"/>
          <w:cols w:space="720"/>
        </w:sectPr>
      </w:pPr>
    </w:p>
    <w:p w14:paraId="3E85B2B7" w14:textId="77777777" w:rsidR="00697E34" w:rsidRPr="005075C6" w:rsidRDefault="00697E34" w:rsidP="00697E34">
      <w:pPr>
        <w:adjustRightInd w:val="0"/>
        <w:spacing w:before="10" w:after="10"/>
        <w:jc w:val="center"/>
        <w:rPr>
          <w:rFonts w:ascii="Arial" w:hAnsi="Arial" w:cs="Arial"/>
          <w:b/>
          <w:bCs/>
          <w:color w:val="000000"/>
          <w:sz w:val="19"/>
          <w:szCs w:val="19"/>
          <w:lang w:val="pt-BR"/>
        </w:rPr>
      </w:pPr>
      <w:r w:rsidRPr="005075C6">
        <w:rPr>
          <w:rFonts w:ascii="Arial" w:hAnsi="Arial" w:cs="Arial"/>
          <w:b/>
          <w:bCs/>
          <w:color w:val="000000"/>
          <w:sz w:val="19"/>
          <w:szCs w:val="19"/>
          <w:lang w:val="pt-BR"/>
        </w:rPr>
        <w:t>Uso de drogas e álcool e comportamento sexual das mulheres transgênero por província, Angola</w:t>
      </w:r>
    </w:p>
    <w:p w14:paraId="2A25D9B1" w14:textId="77777777" w:rsidR="00697E34" w:rsidRPr="005075C6" w:rsidRDefault="00697E34" w:rsidP="00697E34">
      <w:pPr>
        <w:adjustRightInd w:val="0"/>
        <w:spacing w:before="10" w:after="10"/>
        <w:jc w:val="center"/>
        <w:rPr>
          <w:rFonts w:ascii="Arial" w:hAnsi="Arial" w:cs="Arial"/>
          <w:color w:val="000000"/>
          <w:sz w:val="19"/>
          <w:szCs w:val="19"/>
          <w:lang w:val="pt-BR"/>
        </w:rPr>
      </w:pPr>
      <w:r w:rsidRPr="005075C6">
        <w:rPr>
          <w:rFonts w:ascii="Arial" w:hAnsi="Arial" w:cs="Arial"/>
          <w:color w:val="000000"/>
          <w:sz w:val="19"/>
          <w:szCs w:val="19"/>
          <w:lang w:val="pt-BR"/>
        </w:rPr>
        <w:t>Inquérito do Formulário C, Resultados ponderados</w:t>
      </w:r>
    </w:p>
    <w:p w14:paraId="091D3285" w14:textId="77777777" w:rsidR="00697E34" w:rsidRPr="005075C6" w:rsidRDefault="00697E34" w:rsidP="00697E34">
      <w:pPr>
        <w:adjustRightInd w:val="0"/>
        <w:rPr>
          <w:rFonts w:ascii="Arial" w:hAnsi="Arial" w:cs="Arial"/>
          <w:color w:val="000000"/>
          <w:sz w:val="19"/>
          <w:szCs w:val="19"/>
          <w:lang w:val="pt-BR"/>
        </w:rPr>
      </w:pPr>
    </w:p>
    <w:tbl>
      <w:tblPr>
        <w:tblW w:w="11516" w:type="dxa"/>
        <w:jc w:val="center"/>
        <w:tblLayout w:type="fixed"/>
        <w:tblCellMar>
          <w:left w:w="0" w:type="dxa"/>
          <w:right w:w="0" w:type="dxa"/>
        </w:tblCellMar>
        <w:tblLook w:val="0000" w:firstRow="0" w:lastRow="0" w:firstColumn="0" w:lastColumn="0" w:noHBand="0" w:noVBand="0"/>
      </w:tblPr>
      <w:tblGrid>
        <w:gridCol w:w="6202"/>
        <w:gridCol w:w="15"/>
        <w:gridCol w:w="24"/>
        <w:gridCol w:w="18"/>
        <w:gridCol w:w="13"/>
        <w:gridCol w:w="804"/>
        <w:gridCol w:w="15"/>
        <w:gridCol w:w="24"/>
        <w:gridCol w:w="18"/>
        <w:gridCol w:w="13"/>
        <w:gridCol w:w="804"/>
        <w:gridCol w:w="15"/>
        <w:gridCol w:w="24"/>
        <w:gridCol w:w="18"/>
        <w:gridCol w:w="13"/>
        <w:gridCol w:w="819"/>
        <w:gridCol w:w="42"/>
        <w:gridCol w:w="13"/>
        <w:gridCol w:w="16"/>
        <w:gridCol w:w="788"/>
        <w:gridCol w:w="15"/>
        <w:gridCol w:w="7"/>
        <w:gridCol w:w="35"/>
        <w:gridCol w:w="13"/>
        <w:gridCol w:w="804"/>
        <w:gridCol w:w="15"/>
        <w:gridCol w:w="33"/>
        <w:gridCol w:w="9"/>
        <w:gridCol w:w="13"/>
        <w:gridCol w:w="804"/>
        <w:gridCol w:w="15"/>
        <w:gridCol w:w="24"/>
        <w:gridCol w:w="18"/>
        <w:gridCol w:w="13"/>
      </w:tblGrid>
      <w:tr w:rsidR="00697E34" w14:paraId="511B4D9A" w14:textId="77777777" w:rsidTr="007A74DF">
        <w:trPr>
          <w:gridAfter w:val="1"/>
          <w:wAfter w:w="13" w:type="dxa"/>
          <w:cantSplit/>
          <w:tblHeader/>
          <w:jc w:val="center"/>
        </w:trPr>
        <w:tc>
          <w:tcPr>
            <w:tcW w:w="6259" w:type="dxa"/>
            <w:gridSpan w:val="4"/>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4027DC47"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Tabela 3</w:t>
            </w: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543A5FF7"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46)</w:t>
            </w: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5E806E34"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27)</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0010BB2E" w14:textId="6F189B1B"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w:t>
            </w:r>
            <w:r w:rsidR="00BD12C5">
              <w:rPr>
                <w:rFonts w:ascii="Arial" w:hAnsi="Arial" w:cs="Arial"/>
                <w:i/>
                <w:iCs/>
                <w:color w:val="000000"/>
                <w:sz w:val="19"/>
                <w:szCs w:val="19"/>
              </w:rPr>
              <w:t xml:space="preserve"> </w:t>
            </w:r>
            <w:r>
              <w:rPr>
                <w:rFonts w:ascii="Arial" w:hAnsi="Arial" w:cs="Arial"/>
                <w:i/>
                <w:iCs/>
                <w:color w:val="000000"/>
                <w:sz w:val="19"/>
                <w:szCs w:val="19"/>
              </w:rPr>
              <w:t xml:space="preserve"> (n=2)</w:t>
            </w:r>
          </w:p>
        </w:tc>
        <w:tc>
          <w:tcPr>
            <w:tcW w:w="874" w:type="dxa"/>
            <w:gridSpan w:val="6"/>
            <w:tcBorders>
              <w:top w:val="single" w:sz="4" w:space="0" w:color="000000"/>
              <w:left w:val="nil"/>
              <w:bottom w:val="nil"/>
              <w:right w:val="nil"/>
            </w:tcBorders>
            <w:shd w:val="clear" w:color="auto" w:fill="FFFFFF"/>
            <w:tcMar>
              <w:left w:w="29" w:type="dxa"/>
              <w:right w:w="29" w:type="dxa"/>
            </w:tcMar>
            <w:vAlign w:val="bottom"/>
          </w:tcPr>
          <w:p w14:paraId="1CE9719C"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2)</w:t>
            </w: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42B8335B"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12)</w:t>
            </w: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2F970EB0" w14:textId="08B3A6F4"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(n=89)</w:t>
            </w:r>
          </w:p>
        </w:tc>
      </w:tr>
      <w:tr w:rsidR="00697E34" w14:paraId="14C970D9" w14:textId="77777777" w:rsidTr="007A74DF">
        <w:trPr>
          <w:gridAfter w:val="1"/>
          <w:wAfter w:w="13" w:type="dxa"/>
          <w:cantSplit/>
          <w:tblHeader/>
          <w:jc w:val="center"/>
        </w:trPr>
        <w:tc>
          <w:tcPr>
            <w:tcW w:w="6259" w:type="dxa"/>
            <w:gridSpan w:val="4"/>
            <w:vMerge/>
            <w:tcBorders>
              <w:top w:val="single" w:sz="4" w:space="0" w:color="000000"/>
              <w:left w:val="nil"/>
              <w:bottom w:val="single" w:sz="4" w:space="0" w:color="000000"/>
              <w:right w:val="nil"/>
            </w:tcBorders>
            <w:shd w:val="clear" w:color="auto" w:fill="FFFFFF"/>
            <w:tcMar>
              <w:left w:w="67" w:type="dxa"/>
              <w:right w:w="67" w:type="dxa"/>
            </w:tcMar>
            <w:vAlign w:val="center"/>
          </w:tcPr>
          <w:p w14:paraId="1F7CFAB8" w14:textId="77777777" w:rsidR="00697E34" w:rsidRDefault="00697E34" w:rsidP="00281490">
            <w:pPr>
              <w:adjustRightInd w:val="0"/>
              <w:rPr>
                <w:sz w:val="24"/>
                <w:szCs w:val="24"/>
              </w:rPr>
            </w:pP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18AB1C4B"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77692C9B"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18E11B77"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6"/>
            <w:tcBorders>
              <w:top w:val="nil"/>
              <w:left w:val="nil"/>
              <w:bottom w:val="single" w:sz="4" w:space="0" w:color="000000"/>
              <w:right w:val="nil"/>
            </w:tcBorders>
            <w:shd w:val="clear" w:color="auto" w:fill="FFFFFF"/>
            <w:tcMar>
              <w:left w:w="67" w:type="dxa"/>
              <w:right w:w="67" w:type="dxa"/>
            </w:tcMar>
            <w:vAlign w:val="bottom"/>
          </w:tcPr>
          <w:p w14:paraId="0EE7601A"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5D5E7DF1"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0D125EBF"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697E34" w14:paraId="17BB330C"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0EFAF5CC" w14:textId="77777777" w:rsidR="00697E34" w:rsidRPr="00D627B5" w:rsidRDefault="00697E34" w:rsidP="00281490">
            <w:pPr>
              <w:adjustRightInd w:val="0"/>
              <w:spacing w:before="67" w:after="67"/>
              <w:rPr>
                <w:rFonts w:ascii="Arial" w:hAnsi="Arial" w:cs="Arial"/>
                <w:i/>
                <w:iCs/>
                <w:color w:val="000000"/>
                <w:sz w:val="19"/>
                <w:szCs w:val="19"/>
                <w:lang w:val="pt-BR"/>
              </w:rPr>
            </w:pPr>
            <w:r w:rsidRPr="00D627B5">
              <w:rPr>
                <w:rFonts w:ascii="Arial" w:hAnsi="Arial" w:cs="Arial"/>
                <w:i/>
                <w:iCs/>
                <w:color w:val="000000"/>
                <w:sz w:val="19"/>
                <w:szCs w:val="19"/>
                <w:lang w:val="pt-BR"/>
              </w:rPr>
              <w:t>Bebe álcool todos os dias</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4CB4591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99.9</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3DCABA3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50.8</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2556E1A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6"/>
            <w:vMerge w:val="restart"/>
            <w:tcBorders>
              <w:top w:val="nil"/>
              <w:left w:val="nil"/>
              <w:bottom w:val="nil"/>
              <w:right w:val="nil"/>
            </w:tcBorders>
            <w:shd w:val="clear" w:color="auto" w:fill="FFFFFF"/>
            <w:tcMar>
              <w:left w:w="67" w:type="dxa"/>
              <w:right w:w="67" w:type="dxa"/>
            </w:tcMar>
            <w:vAlign w:val="bottom"/>
          </w:tcPr>
          <w:p w14:paraId="111B2E9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5AD8154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77.8</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2EB603C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98.2</w:t>
            </w:r>
          </w:p>
        </w:tc>
      </w:tr>
      <w:tr w:rsidR="00697E34" w14:paraId="4165D6F4"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03A219B9"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7CC170D2"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24122559" w14:textId="77777777" w:rsidR="00697E34" w:rsidRDefault="00697E34"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672F80F3" w14:textId="77777777" w:rsidR="00697E34" w:rsidRDefault="00697E34" w:rsidP="00281490">
            <w:pPr>
              <w:adjustRightInd w:val="0"/>
              <w:rPr>
                <w:sz w:val="24"/>
                <w:szCs w:val="24"/>
              </w:rPr>
            </w:pPr>
          </w:p>
        </w:tc>
        <w:tc>
          <w:tcPr>
            <w:tcW w:w="874" w:type="dxa"/>
            <w:gridSpan w:val="6"/>
            <w:vMerge/>
            <w:tcBorders>
              <w:top w:val="nil"/>
              <w:left w:val="nil"/>
              <w:bottom w:val="nil"/>
              <w:right w:val="nil"/>
            </w:tcBorders>
            <w:shd w:val="clear" w:color="auto" w:fill="FFFFFF"/>
            <w:tcMar>
              <w:left w:w="67" w:type="dxa"/>
              <w:right w:w="67" w:type="dxa"/>
            </w:tcMar>
            <w:vAlign w:val="bottom"/>
          </w:tcPr>
          <w:p w14:paraId="2472DE45"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65C5B76F"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6D1B0A44" w14:textId="77777777" w:rsidR="00697E34" w:rsidRDefault="00697E34" w:rsidP="00281490">
            <w:pPr>
              <w:adjustRightInd w:val="0"/>
              <w:rPr>
                <w:sz w:val="24"/>
                <w:szCs w:val="24"/>
              </w:rPr>
            </w:pPr>
          </w:p>
        </w:tc>
      </w:tr>
      <w:tr w:rsidR="00697E34" w14:paraId="3C86F79A"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7AF4190B"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nil"/>
              <w:right w:val="nil"/>
            </w:tcBorders>
            <w:shd w:val="clear" w:color="auto" w:fill="FFFFFF"/>
            <w:tcMar>
              <w:left w:w="67" w:type="dxa"/>
              <w:right w:w="67" w:type="dxa"/>
            </w:tcMar>
            <w:vAlign w:val="bottom"/>
          </w:tcPr>
          <w:p w14:paraId="0171A30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gridSpan w:val="5"/>
            <w:tcBorders>
              <w:top w:val="nil"/>
              <w:left w:val="nil"/>
              <w:bottom w:val="nil"/>
              <w:right w:val="nil"/>
            </w:tcBorders>
            <w:shd w:val="clear" w:color="auto" w:fill="FFFFFF"/>
            <w:tcMar>
              <w:left w:w="67" w:type="dxa"/>
              <w:right w:w="67" w:type="dxa"/>
            </w:tcMar>
            <w:vAlign w:val="bottom"/>
          </w:tcPr>
          <w:p w14:paraId="7F86EEF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49.2</w:t>
            </w:r>
          </w:p>
        </w:tc>
        <w:tc>
          <w:tcPr>
            <w:tcW w:w="874" w:type="dxa"/>
            <w:gridSpan w:val="3"/>
            <w:tcBorders>
              <w:top w:val="nil"/>
              <w:left w:val="nil"/>
              <w:bottom w:val="nil"/>
              <w:right w:val="nil"/>
            </w:tcBorders>
            <w:shd w:val="clear" w:color="auto" w:fill="FFFFFF"/>
            <w:tcMar>
              <w:left w:w="67" w:type="dxa"/>
              <w:right w:w="67" w:type="dxa"/>
            </w:tcMar>
            <w:vAlign w:val="bottom"/>
          </w:tcPr>
          <w:p w14:paraId="768A943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tcBorders>
              <w:top w:val="nil"/>
              <w:left w:val="nil"/>
              <w:bottom w:val="nil"/>
              <w:right w:val="nil"/>
            </w:tcBorders>
            <w:shd w:val="clear" w:color="auto" w:fill="FFFFFF"/>
            <w:tcMar>
              <w:left w:w="67" w:type="dxa"/>
              <w:right w:w="67" w:type="dxa"/>
            </w:tcMar>
            <w:vAlign w:val="bottom"/>
          </w:tcPr>
          <w:p w14:paraId="3D6595A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7D2A984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22.2</w:t>
            </w:r>
          </w:p>
        </w:tc>
        <w:tc>
          <w:tcPr>
            <w:tcW w:w="874" w:type="dxa"/>
            <w:gridSpan w:val="5"/>
            <w:tcBorders>
              <w:top w:val="nil"/>
              <w:left w:val="nil"/>
              <w:bottom w:val="nil"/>
              <w:right w:val="nil"/>
            </w:tcBorders>
            <w:shd w:val="clear" w:color="auto" w:fill="FFFFFF"/>
            <w:tcMar>
              <w:left w:w="67" w:type="dxa"/>
              <w:right w:w="67" w:type="dxa"/>
            </w:tcMar>
            <w:vAlign w:val="bottom"/>
          </w:tcPr>
          <w:p w14:paraId="6621DF7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w:t>
            </w:r>
          </w:p>
        </w:tc>
      </w:tr>
      <w:tr w:rsidR="00697E34" w14:paraId="0C02F622"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20D5B633"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Injectou drogas, 12 meses</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41BB818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20.4</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5165821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E3DA3D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6"/>
            <w:vMerge w:val="restart"/>
            <w:tcBorders>
              <w:top w:val="nil"/>
              <w:left w:val="nil"/>
              <w:bottom w:val="nil"/>
              <w:right w:val="nil"/>
            </w:tcBorders>
            <w:shd w:val="clear" w:color="auto" w:fill="FFFFFF"/>
            <w:tcMar>
              <w:left w:w="67" w:type="dxa"/>
              <w:right w:w="67" w:type="dxa"/>
            </w:tcMar>
            <w:vAlign w:val="bottom"/>
          </w:tcPr>
          <w:p w14:paraId="5DC290D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0C3B9B5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27.8</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65C32F8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20.0</w:t>
            </w:r>
          </w:p>
        </w:tc>
      </w:tr>
      <w:tr w:rsidR="00697E34" w14:paraId="3397E701"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68A930A5"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3DBC0FEB"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72BB8C60" w14:textId="77777777" w:rsidR="00697E34" w:rsidRDefault="00697E34"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20052F32" w14:textId="77777777" w:rsidR="00697E34" w:rsidRDefault="00697E34" w:rsidP="00281490">
            <w:pPr>
              <w:adjustRightInd w:val="0"/>
              <w:rPr>
                <w:sz w:val="24"/>
                <w:szCs w:val="24"/>
              </w:rPr>
            </w:pPr>
          </w:p>
        </w:tc>
        <w:tc>
          <w:tcPr>
            <w:tcW w:w="874" w:type="dxa"/>
            <w:gridSpan w:val="6"/>
            <w:vMerge/>
            <w:tcBorders>
              <w:top w:val="nil"/>
              <w:left w:val="nil"/>
              <w:bottom w:val="nil"/>
              <w:right w:val="nil"/>
            </w:tcBorders>
            <w:shd w:val="clear" w:color="auto" w:fill="FFFFFF"/>
            <w:tcMar>
              <w:left w:w="67" w:type="dxa"/>
              <w:right w:w="67" w:type="dxa"/>
            </w:tcMar>
            <w:vAlign w:val="bottom"/>
          </w:tcPr>
          <w:p w14:paraId="01F04F6F"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7B2406A0"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301F15E6" w14:textId="77777777" w:rsidR="00697E34" w:rsidRDefault="00697E34" w:rsidP="00281490">
            <w:pPr>
              <w:adjustRightInd w:val="0"/>
              <w:rPr>
                <w:sz w:val="24"/>
                <w:szCs w:val="24"/>
              </w:rPr>
            </w:pPr>
          </w:p>
        </w:tc>
      </w:tr>
      <w:tr w:rsidR="00697E34" w14:paraId="1E13FCAD"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6585F205"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nil"/>
              <w:right w:val="nil"/>
            </w:tcBorders>
            <w:shd w:val="clear" w:color="auto" w:fill="FFFFFF"/>
            <w:tcMar>
              <w:left w:w="67" w:type="dxa"/>
              <w:right w:w="67" w:type="dxa"/>
            </w:tcMar>
            <w:vAlign w:val="bottom"/>
          </w:tcPr>
          <w:p w14:paraId="5EA28FC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79.6</w:t>
            </w:r>
          </w:p>
        </w:tc>
        <w:tc>
          <w:tcPr>
            <w:tcW w:w="874" w:type="dxa"/>
            <w:gridSpan w:val="5"/>
            <w:tcBorders>
              <w:top w:val="nil"/>
              <w:left w:val="nil"/>
              <w:bottom w:val="nil"/>
              <w:right w:val="nil"/>
            </w:tcBorders>
            <w:shd w:val="clear" w:color="auto" w:fill="FFFFFF"/>
            <w:tcMar>
              <w:left w:w="67" w:type="dxa"/>
              <w:right w:w="67" w:type="dxa"/>
            </w:tcMar>
            <w:vAlign w:val="bottom"/>
          </w:tcPr>
          <w:p w14:paraId="1D7340C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98.4</w:t>
            </w:r>
          </w:p>
        </w:tc>
        <w:tc>
          <w:tcPr>
            <w:tcW w:w="874" w:type="dxa"/>
            <w:gridSpan w:val="3"/>
            <w:tcBorders>
              <w:top w:val="nil"/>
              <w:left w:val="nil"/>
              <w:bottom w:val="nil"/>
              <w:right w:val="nil"/>
            </w:tcBorders>
            <w:shd w:val="clear" w:color="auto" w:fill="FFFFFF"/>
            <w:tcMar>
              <w:left w:w="67" w:type="dxa"/>
              <w:right w:w="67" w:type="dxa"/>
            </w:tcMar>
            <w:vAlign w:val="bottom"/>
          </w:tcPr>
          <w:p w14:paraId="6987F61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tcBorders>
              <w:top w:val="nil"/>
              <w:left w:val="nil"/>
              <w:bottom w:val="nil"/>
              <w:right w:val="nil"/>
            </w:tcBorders>
            <w:shd w:val="clear" w:color="auto" w:fill="FFFFFF"/>
            <w:tcMar>
              <w:left w:w="67" w:type="dxa"/>
              <w:right w:w="67" w:type="dxa"/>
            </w:tcMar>
            <w:vAlign w:val="bottom"/>
          </w:tcPr>
          <w:p w14:paraId="1FF7CEB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5"/>
            <w:tcBorders>
              <w:top w:val="nil"/>
              <w:left w:val="nil"/>
              <w:bottom w:val="nil"/>
              <w:right w:val="nil"/>
            </w:tcBorders>
            <w:shd w:val="clear" w:color="auto" w:fill="FFFFFF"/>
            <w:tcMar>
              <w:left w:w="67" w:type="dxa"/>
              <w:right w:w="67" w:type="dxa"/>
            </w:tcMar>
            <w:vAlign w:val="bottom"/>
          </w:tcPr>
          <w:p w14:paraId="00C2ACA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72.2</w:t>
            </w:r>
          </w:p>
        </w:tc>
        <w:tc>
          <w:tcPr>
            <w:tcW w:w="874" w:type="dxa"/>
            <w:gridSpan w:val="5"/>
            <w:tcBorders>
              <w:top w:val="nil"/>
              <w:left w:val="nil"/>
              <w:bottom w:val="nil"/>
              <w:right w:val="nil"/>
            </w:tcBorders>
            <w:shd w:val="clear" w:color="auto" w:fill="FFFFFF"/>
            <w:tcMar>
              <w:left w:w="67" w:type="dxa"/>
              <w:right w:w="67" w:type="dxa"/>
            </w:tcMar>
            <w:vAlign w:val="bottom"/>
          </w:tcPr>
          <w:p w14:paraId="47658E6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80.0</w:t>
            </w:r>
          </w:p>
        </w:tc>
      </w:tr>
      <w:tr w:rsidR="00697E34" w14:paraId="2393A93D"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7FD14B31"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Partilhou uma agulha, 12 meses</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1B3E888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16.8</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49090C2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B23C48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6"/>
            <w:vMerge w:val="restart"/>
            <w:tcBorders>
              <w:top w:val="nil"/>
              <w:left w:val="nil"/>
              <w:bottom w:val="nil"/>
              <w:right w:val="nil"/>
            </w:tcBorders>
            <w:shd w:val="clear" w:color="auto" w:fill="FFFFFF"/>
            <w:tcMar>
              <w:left w:w="67" w:type="dxa"/>
              <w:right w:w="67" w:type="dxa"/>
            </w:tcMar>
            <w:vAlign w:val="bottom"/>
          </w:tcPr>
          <w:p w14:paraId="2636534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0D253FC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44.4</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690C9A9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16.7</w:t>
            </w:r>
          </w:p>
        </w:tc>
      </w:tr>
      <w:tr w:rsidR="00697E34" w14:paraId="36F5DFEC"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72D051D6"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3CE0864A"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0C8C8EFE" w14:textId="77777777" w:rsidR="00697E34" w:rsidRDefault="00697E34"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07564C0B" w14:textId="77777777" w:rsidR="00697E34" w:rsidRDefault="00697E34" w:rsidP="00281490">
            <w:pPr>
              <w:adjustRightInd w:val="0"/>
              <w:rPr>
                <w:sz w:val="24"/>
                <w:szCs w:val="24"/>
              </w:rPr>
            </w:pPr>
          </w:p>
        </w:tc>
        <w:tc>
          <w:tcPr>
            <w:tcW w:w="874" w:type="dxa"/>
            <w:gridSpan w:val="6"/>
            <w:vMerge/>
            <w:tcBorders>
              <w:top w:val="nil"/>
              <w:left w:val="nil"/>
              <w:bottom w:val="nil"/>
              <w:right w:val="nil"/>
            </w:tcBorders>
            <w:shd w:val="clear" w:color="auto" w:fill="FFFFFF"/>
            <w:tcMar>
              <w:left w:w="67" w:type="dxa"/>
              <w:right w:w="67" w:type="dxa"/>
            </w:tcMar>
            <w:vAlign w:val="bottom"/>
          </w:tcPr>
          <w:p w14:paraId="14AFE417"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3ACE12A2"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0EADA73F" w14:textId="77777777" w:rsidR="00697E34" w:rsidRDefault="00697E34" w:rsidP="00281490">
            <w:pPr>
              <w:adjustRightInd w:val="0"/>
              <w:rPr>
                <w:sz w:val="24"/>
                <w:szCs w:val="24"/>
              </w:rPr>
            </w:pPr>
          </w:p>
        </w:tc>
      </w:tr>
      <w:tr w:rsidR="00697E34" w14:paraId="36667120"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119C37E1"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nil"/>
              <w:right w:val="nil"/>
            </w:tcBorders>
            <w:shd w:val="clear" w:color="auto" w:fill="FFFFFF"/>
            <w:tcMar>
              <w:left w:w="67" w:type="dxa"/>
              <w:right w:w="67" w:type="dxa"/>
            </w:tcMar>
            <w:vAlign w:val="bottom"/>
          </w:tcPr>
          <w:p w14:paraId="31186FB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83.2</w:t>
            </w:r>
          </w:p>
        </w:tc>
        <w:tc>
          <w:tcPr>
            <w:tcW w:w="874" w:type="dxa"/>
            <w:gridSpan w:val="5"/>
            <w:tcBorders>
              <w:top w:val="nil"/>
              <w:left w:val="nil"/>
              <w:bottom w:val="nil"/>
              <w:right w:val="nil"/>
            </w:tcBorders>
            <w:shd w:val="clear" w:color="auto" w:fill="FFFFFF"/>
            <w:tcMar>
              <w:left w:w="67" w:type="dxa"/>
              <w:right w:w="67" w:type="dxa"/>
            </w:tcMar>
            <w:vAlign w:val="bottom"/>
          </w:tcPr>
          <w:p w14:paraId="11832D3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98.4</w:t>
            </w:r>
          </w:p>
        </w:tc>
        <w:tc>
          <w:tcPr>
            <w:tcW w:w="874" w:type="dxa"/>
            <w:gridSpan w:val="3"/>
            <w:tcBorders>
              <w:top w:val="nil"/>
              <w:left w:val="nil"/>
              <w:bottom w:val="nil"/>
              <w:right w:val="nil"/>
            </w:tcBorders>
            <w:shd w:val="clear" w:color="auto" w:fill="FFFFFF"/>
            <w:tcMar>
              <w:left w:w="67" w:type="dxa"/>
              <w:right w:w="67" w:type="dxa"/>
            </w:tcMar>
            <w:vAlign w:val="bottom"/>
          </w:tcPr>
          <w:p w14:paraId="706AF12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tcBorders>
              <w:top w:val="nil"/>
              <w:left w:val="nil"/>
              <w:bottom w:val="nil"/>
              <w:right w:val="nil"/>
            </w:tcBorders>
            <w:shd w:val="clear" w:color="auto" w:fill="FFFFFF"/>
            <w:tcMar>
              <w:left w:w="67" w:type="dxa"/>
              <w:right w:w="67" w:type="dxa"/>
            </w:tcMar>
            <w:vAlign w:val="bottom"/>
          </w:tcPr>
          <w:p w14:paraId="51B2FC6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5"/>
            <w:tcBorders>
              <w:top w:val="nil"/>
              <w:left w:val="nil"/>
              <w:bottom w:val="nil"/>
              <w:right w:val="nil"/>
            </w:tcBorders>
            <w:shd w:val="clear" w:color="auto" w:fill="FFFFFF"/>
            <w:tcMar>
              <w:left w:w="67" w:type="dxa"/>
              <w:right w:w="67" w:type="dxa"/>
            </w:tcMar>
            <w:vAlign w:val="bottom"/>
          </w:tcPr>
          <w:p w14:paraId="5A8ABA8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gridSpan w:val="5"/>
            <w:tcBorders>
              <w:top w:val="nil"/>
              <w:left w:val="nil"/>
              <w:bottom w:val="nil"/>
              <w:right w:val="nil"/>
            </w:tcBorders>
            <w:shd w:val="clear" w:color="auto" w:fill="FFFFFF"/>
            <w:tcMar>
              <w:left w:w="67" w:type="dxa"/>
              <w:right w:w="67" w:type="dxa"/>
            </w:tcMar>
            <w:vAlign w:val="bottom"/>
          </w:tcPr>
          <w:p w14:paraId="17230AE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83.3</w:t>
            </w:r>
          </w:p>
        </w:tc>
      </w:tr>
      <w:tr w:rsidR="00697E34" w14:paraId="71FE4C22"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130EA25C" w14:textId="77777777" w:rsidR="00697E34" w:rsidRPr="005075C6" w:rsidRDefault="00697E34" w:rsidP="00281490">
            <w:pPr>
              <w:adjustRightInd w:val="0"/>
              <w:spacing w:before="67" w:after="67"/>
              <w:rPr>
                <w:rFonts w:ascii="Arial" w:hAnsi="Arial" w:cs="Arial"/>
                <w:i/>
                <w:iCs/>
                <w:color w:val="000000"/>
                <w:sz w:val="19"/>
                <w:szCs w:val="19"/>
                <w:lang w:val="pt-BR"/>
              </w:rPr>
            </w:pPr>
            <w:r w:rsidRPr="005075C6">
              <w:rPr>
                <w:rFonts w:ascii="Arial" w:hAnsi="Arial" w:cs="Arial"/>
                <w:i/>
                <w:iCs/>
                <w:color w:val="000000"/>
                <w:sz w:val="19"/>
                <w:szCs w:val="19"/>
                <w:lang w:val="pt-BR"/>
              </w:rPr>
              <w:t>Teve/fez sexo vaginal, 6 meses</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33774CB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16.6</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02C698D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59.0</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17E1545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6"/>
            <w:vMerge w:val="restart"/>
            <w:tcBorders>
              <w:top w:val="nil"/>
              <w:left w:val="nil"/>
              <w:bottom w:val="nil"/>
              <w:right w:val="nil"/>
            </w:tcBorders>
            <w:shd w:val="clear" w:color="auto" w:fill="FFFFFF"/>
            <w:tcMar>
              <w:left w:w="67" w:type="dxa"/>
              <w:right w:w="67" w:type="dxa"/>
            </w:tcMar>
            <w:vAlign w:val="bottom"/>
          </w:tcPr>
          <w:p w14:paraId="3A6D028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0306774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88.9</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2A1B3CF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19.0</w:t>
            </w:r>
          </w:p>
        </w:tc>
      </w:tr>
      <w:tr w:rsidR="00697E34" w14:paraId="6D7B1B34"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43BBAFFC"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125B254D"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4DB2AAC7" w14:textId="77777777" w:rsidR="00697E34" w:rsidRDefault="00697E34"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5A4E69C9" w14:textId="77777777" w:rsidR="00697E34" w:rsidRDefault="00697E34" w:rsidP="00281490">
            <w:pPr>
              <w:adjustRightInd w:val="0"/>
              <w:rPr>
                <w:sz w:val="24"/>
                <w:szCs w:val="24"/>
              </w:rPr>
            </w:pPr>
          </w:p>
        </w:tc>
        <w:tc>
          <w:tcPr>
            <w:tcW w:w="874" w:type="dxa"/>
            <w:gridSpan w:val="6"/>
            <w:vMerge/>
            <w:tcBorders>
              <w:top w:val="nil"/>
              <w:left w:val="nil"/>
              <w:bottom w:val="nil"/>
              <w:right w:val="nil"/>
            </w:tcBorders>
            <w:shd w:val="clear" w:color="auto" w:fill="FFFFFF"/>
            <w:tcMar>
              <w:left w:w="67" w:type="dxa"/>
              <w:right w:w="67" w:type="dxa"/>
            </w:tcMar>
            <w:vAlign w:val="bottom"/>
          </w:tcPr>
          <w:p w14:paraId="0D3D2787"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7E2221E8"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7E7BC680" w14:textId="77777777" w:rsidR="00697E34" w:rsidRDefault="00697E34" w:rsidP="00281490">
            <w:pPr>
              <w:adjustRightInd w:val="0"/>
              <w:rPr>
                <w:sz w:val="24"/>
                <w:szCs w:val="24"/>
              </w:rPr>
            </w:pPr>
          </w:p>
        </w:tc>
      </w:tr>
      <w:tr w:rsidR="00697E34" w14:paraId="4D5ABA40"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26CF79BA"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nil"/>
              <w:right w:val="nil"/>
            </w:tcBorders>
            <w:shd w:val="clear" w:color="auto" w:fill="FFFFFF"/>
            <w:tcMar>
              <w:left w:w="67" w:type="dxa"/>
              <w:right w:w="67" w:type="dxa"/>
            </w:tcMar>
            <w:vAlign w:val="bottom"/>
          </w:tcPr>
          <w:p w14:paraId="007D945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83.4</w:t>
            </w:r>
          </w:p>
        </w:tc>
        <w:tc>
          <w:tcPr>
            <w:tcW w:w="874" w:type="dxa"/>
            <w:gridSpan w:val="5"/>
            <w:tcBorders>
              <w:top w:val="nil"/>
              <w:left w:val="nil"/>
              <w:bottom w:val="nil"/>
              <w:right w:val="nil"/>
            </w:tcBorders>
            <w:shd w:val="clear" w:color="auto" w:fill="FFFFFF"/>
            <w:tcMar>
              <w:left w:w="67" w:type="dxa"/>
              <w:right w:w="67" w:type="dxa"/>
            </w:tcMar>
            <w:vAlign w:val="bottom"/>
          </w:tcPr>
          <w:p w14:paraId="6CB070D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41.0</w:t>
            </w:r>
          </w:p>
        </w:tc>
        <w:tc>
          <w:tcPr>
            <w:tcW w:w="874" w:type="dxa"/>
            <w:gridSpan w:val="3"/>
            <w:tcBorders>
              <w:top w:val="nil"/>
              <w:left w:val="nil"/>
              <w:bottom w:val="nil"/>
              <w:right w:val="nil"/>
            </w:tcBorders>
            <w:shd w:val="clear" w:color="auto" w:fill="FFFFFF"/>
            <w:tcMar>
              <w:left w:w="67" w:type="dxa"/>
              <w:right w:w="67" w:type="dxa"/>
            </w:tcMar>
            <w:vAlign w:val="bottom"/>
          </w:tcPr>
          <w:p w14:paraId="47E5105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tcBorders>
              <w:top w:val="nil"/>
              <w:left w:val="nil"/>
              <w:bottom w:val="nil"/>
              <w:right w:val="nil"/>
            </w:tcBorders>
            <w:shd w:val="clear" w:color="auto" w:fill="FFFFFF"/>
            <w:tcMar>
              <w:left w:w="67" w:type="dxa"/>
              <w:right w:w="67" w:type="dxa"/>
            </w:tcMar>
            <w:vAlign w:val="bottom"/>
          </w:tcPr>
          <w:p w14:paraId="39B1B0B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70D4B8F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11.1</w:t>
            </w:r>
          </w:p>
        </w:tc>
        <w:tc>
          <w:tcPr>
            <w:tcW w:w="874" w:type="dxa"/>
            <w:gridSpan w:val="5"/>
            <w:tcBorders>
              <w:top w:val="nil"/>
              <w:left w:val="nil"/>
              <w:bottom w:val="nil"/>
              <w:right w:val="nil"/>
            </w:tcBorders>
            <w:shd w:val="clear" w:color="auto" w:fill="FFFFFF"/>
            <w:tcMar>
              <w:left w:w="67" w:type="dxa"/>
              <w:right w:w="67" w:type="dxa"/>
            </w:tcMar>
            <w:vAlign w:val="bottom"/>
          </w:tcPr>
          <w:p w14:paraId="2BC8B1D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81.0</w:t>
            </w:r>
          </w:p>
        </w:tc>
      </w:tr>
      <w:tr w:rsidR="00697E34" w14:paraId="4F2582DD"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2CA817D8"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5"/>
            <w:tcBorders>
              <w:top w:val="nil"/>
              <w:left w:val="nil"/>
              <w:bottom w:val="nil"/>
              <w:right w:val="nil"/>
            </w:tcBorders>
            <w:shd w:val="clear" w:color="auto" w:fill="FFFFFF"/>
            <w:tcMar>
              <w:left w:w="67" w:type="dxa"/>
              <w:right w:w="67" w:type="dxa"/>
            </w:tcMar>
            <w:vAlign w:val="bottom"/>
          </w:tcPr>
          <w:p w14:paraId="47A7973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gridSpan w:val="5"/>
            <w:tcBorders>
              <w:top w:val="nil"/>
              <w:left w:val="nil"/>
              <w:bottom w:val="nil"/>
              <w:right w:val="nil"/>
            </w:tcBorders>
            <w:shd w:val="clear" w:color="auto" w:fill="FFFFFF"/>
            <w:tcMar>
              <w:left w:w="67" w:type="dxa"/>
              <w:right w:w="67" w:type="dxa"/>
            </w:tcMar>
            <w:vAlign w:val="bottom"/>
          </w:tcPr>
          <w:p w14:paraId="036088A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29670B3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tcBorders>
              <w:top w:val="nil"/>
              <w:left w:val="nil"/>
              <w:bottom w:val="nil"/>
              <w:right w:val="nil"/>
            </w:tcBorders>
            <w:shd w:val="clear" w:color="auto" w:fill="FFFFFF"/>
            <w:tcMar>
              <w:left w:w="67" w:type="dxa"/>
              <w:right w:w="67" w:type="dxa"/>
            </w:tcMar>
            <w:vAlign w:val="bottom"/>
          </w:tcPr>
          <w:p w14:paraId="71261EA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5E741A6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2724F05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697E34" w14:paraId="7F476661"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6D1A2DC7" w14:textId="77777777" w:rsidR="00697E34" w:rsidRPr="005075C6" w:rsidRDefault="00697E34" w:rsidP="00281490">
            <w:pPr>
              <w:adjustRightInd w:val="0"/>
              <w:spacing w:before="67" w:after="67"/>
              <w:rPr>
                <w:rFonts w:ascii="Arial" w:hAnsi="Arial" w:cs="Arial"/>
                <w:i/>
                <w:iCs/>
                <w:color w:val="000000"/>
                <w:sz w:val="19"/>
                <w:szCs w:val="19"/>
                <w:lang w:val="pt-BR"/>
              </w:rPr>
            </w:pPr>
            <w:r w:rsidRPr="005075C6">
              <w:rPr>
                <w:rFonts w:ascii="Arial" w:hAnsi="Arial" w:cs="Arial"/>
                <w:i/>
                <w:iCs/>
                <w:color w:val="000000"/>
                <w:sz w:val="19"/>
                <w:szCs w:val="19"/>
                <w:lang w:val="pt-BR"/>
              </w:rPr>
              <w:t>Teve/fez sexo anal com um homem, 6 meses</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205B0EC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84.6</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60538A5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67.2</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FEF0A7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vMerge w:val="restart"/>
            <w:tcBorders>
              <w:top w:val="nil"/>
              <w:left w:val="nil"/>
              <w:bottom w:val="nil"/>
              <w:right w:val="nil"/>
            </w:tcBorders>
            <w:shd w:val="clear" w:color="auto" w:fill="FFFFFF"/>
            <w:tcMar>
              <w:left w:w="67" w:type="dxa"/>
              <w:right w:w="67" w:type="dxa"/>
            </w:tcMar>
            <w:vAlign w:val="bottom"/>
          </w:tcPr>
          <w:p w14:paraId="10714F6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6600B42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72.2</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440B444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83.6</w:t>
            </w:r>
          </w:p>
        </w:tc>
      </w:tr>
      <w:tr w:rsidR="00697E34" w14:paraId="1751CA16"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712F8A7A"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47E0523F"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03C01255" w14:textId="77777777" w:rsidR="00697E34" w:rsidRDefault="00697E34"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7A8BF961" w14:textId="77777777" w:rsidR="00697E34" w:rsidRDefault="00697E34" w:rsidP="00281490">
            <w:pPr>
              <w:adjustRightInd w:val="0"/>
              <w:rPr>
                <w:sz w:val="24"/>
                <w:szCs w:val="24"/>
              </w:rPr>
            </w:pPr>
          </w:p>
        </w:tc>
        <w:tc>
          <w:tcPr>
            <w:tcW w:w="874" w:type="dxa"/>
            <w:gridSpan w:val="6"/>
            <w:vMerge/>
            <w:tcBorders>
              <w:top w:val="nil"/>
              <w:left w:val="nil"/>
              <w:bottom w:val="nil"/>
              <w:right w:val="nil"/>
            </w:tcBorders>
            <w:shd w:val="clear" w:color="auto" w:fill="FFFFFF"/>
            <w:tcMar>
              <w:left w:w="67" w:type="dxa"/>
              <w:right w:w="67" w:type="dxa"/>
            </w:tcMar>
            <w:vAlign w:val="bottom"/>
          </w:tcPr>
          <w:p w14:paraId="66EAE869"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5CE2ECD1"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08A4049E" w14:textId="77777777" w:rsidR="00697E34" w:rsidRDefault="00697E34" w:rsidP="00281490">
            <w:pPr>
              <w:adjustRightInd w:val="0"/>
              <w:rPr>
                <w:sz w:val="24"/>
                <w:szCs w:val="24"/>
              </w:rPr>
            </w:pPr>
          </w:p>
        </w:tc>
      </w:tr>
      <w:tr w:rsidR="00697E34" w14:paraId="11BD626A"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37C279AC"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nil"/>
              <w:right w:val="nil"/>
            </w:tcBorders>
            <w:shd w:val="clear" w:color="auto" w:fill="FFFFFF"/>
            <w:tcMar>
              <w:left w:w="67" w:type="dxa"/>
              <w:right w:w="67" w:type="dxa"/>
            </w:tcMar>
            <w:vAlign w:val="bottom"/>
          </w:tcPr>
          <w:p w14:paraId="3AC2807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15.4</w:t>
            </w:r>
          </w:p>
        </w:tc>
        <w:tc>
          <w:tcPr>
            <w:tcW w:w="874" w:type="dxa"/>
            <w:gridSpan w:val="5"/>
            <w:tcBorders>
              <w:top w:val="nil"/>
              <w:left w:val="nil"/>
              <w:bottom w:val="nil"/>
              <w:right w:val="nil"/>
            </w:tcBorders>
            <w:shd w:val="clear" w:color="auto" w:fill="FFFFFF"/>
            <w:tcMar>
              <w:left w:w="67" w:type="dxa"/>
              <w:right w:w="67" w:type="dxa"/>
            </w:tcMar>
            <w:vAlign w:val="bottom"/>
          </w:tcPr>
          <w:p w14:paraId="52C846C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32.8</w:t>
            </w:r>
          </w:p>
        </w:tc>
        <w:tc>
          <w:tcPr>
            <w:tcW w:w="874" w:type="dxa"/>
            <w:gridSpan w:val="3"/>
            <w:tcBorders>
              <w:top w:val="nil"/>
              <w:left w:val="nil"/>
              <w:bottom w:val="nil"/>
              <w:right w:val="nil"/>
            </w:tcBorders>
            <w:shd w:val="clear" w:color="auto" w:fill="FFFFFF"/>
            <w:tcMar>
              <w:left w:w="67" w:type="dxa"/>
              <w:right w:w="67" w:type="dxa"/>
            </w:tcMar>
            <w:vAlign w:val="bottom"/>
          </w:tcPr>
          <w:p w14:paraId="6850146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6"/>
            <w:tcBorders>
              <w:top w:val="nil"/>
              <w:left w:val="nil"/>
              <w:bottom w:val="nil"/>
              <w:right w:val="nil"/>
            </w:tcBorders>
            <w:shd w:val="clear" w:color="auto" w:fill="FFFFFF"/>
            <w:tcMar>
              <w:left w:w="67" w:type="dxa"/>
              <w:right w:w="67" w:type="dxa"/>
            </w:tcMar>
            <w:vAlign w:val="bottom"/>
          </w:tcPr>
          <w:p w14:paraId="632CE5D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5"/>
            <w:tcBorders>
              <w:top w:val="nil"/>
              <w:left w:val="nil"/>
              <w:bottom w:val="nil"/>
              <w:right w:val="nil"/>
            </w:tcBorders>
            <w:shd w:val="clear" w:color="auto" w:fill="FFFFFF"/>
            <w:tcMar>
              <w:left w:w="67" w:type="dxa"/>
              <w:right w:w="67" w:type="dxa"/>
            </w:tcMar>
            <w:vAlign w:val="bottom"/>
          </w:tcPr>
          <w:p w14:paraId="4C7ABBE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27.8</w:t>
            </w:r>
          </w:p>
        </w:tc>
        <w:tc>
          <w:tcPr>
            <w:tcW w:w="874" w:type="dxa"/>
            <w:gridSpan w:val="5"/>
            <w:tcBorders>
              <w:top w:val="nil"/>
              <w:left w:val="nil"/>
              <w:bottom w:val="nil"/>
              <w:right w:val="nil"/>
            </w:tcBorders>
            <w:shd w:val="clear" w:color="auto" w:fill="FFFFFF"/>
            <w:tcMar>
              <w:left w:w="67" w:type="dxa"/>
              <w:right w:w="67" w:type="dxa"/>
            </w:tcMar>
            <w:vAlign w:val="bottom"/>
          </w:tcPr>
          <w:p w14:paraId="1B867ED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16.3</w:t>
            </w:r>
          </w:p>
        </w:tc>
      </w:tr>
      <w:tr w:rsidR="00697E34" w14:paraId="2BBF9E02"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29754198"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5"/>
            <w:tcBorders>
              <w:top w:val="nil"/>
              <w:left w:val="nil"/>
              <w:bottom w:val="nil"/>
              <w:right w:val="nil"/>
            </w:tcBorders>
            <w:shd w:val="clear" w:color="auto" w:fill="FFFFFF"/>
            <w:tcMar>
              <w:left w:w="67" w:type="dxa"/>
              <w:right w:w="67" w:type="dxa"/>
            </w:tcMar>
            <w:vAlign w:val="bottom"/>
          </w:tcPr>
          <w:p w14:paraId="126229D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5AEB7A0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16B5AB2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6"/>
            <w:tcBorders>
              <w:top w:val="nil"/>
              <w:left w:val="nil"/>
              <w:bottom w:val="nil"/>
              <w:right w:val="nil"/>
            </w:tcBorders>
            <w:shd w:val="clear" w:color="auto" w:fill="FFFFFF"/>
            <w:tcMar>
              <w:left w:w="67" w:type="dxa"/>
              <w:right w:w="67" w:type="dxa"/>
            </w:tcMar>
            <w:vAlign w:val="bottom"/>
          </w:tcPr>
          <w:p w14:paraId="5274932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5D3DDC5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2939DC2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697E34" w14:paraId="13FCD655"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711D8465"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Anal sex with a gay/fag/transgender, 6 mo</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146D167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43.5</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3802E1B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47.5</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6199FC3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vMerge w:val="restart"/>
            <w:tcBorders>
              <w:top w:val="nil"/>
              <w:left w:val="nil"/>
              <w:bottom w:val="nil"/>
              <w:right w:val="nil"/>
            </w:tcBorders>
            <w:shd w:val="clear" w:color="auto" w:fill="FFFFFF"/>
            <w:tcMar>
              <w:left w:w="67" w:type="dxa"/>
              <w:right w:w="67" w:type="dxa"/>
            </w:tcMar>
            <w:vAlign w:val="bottom"/>
          </w:tcPr>
          <w:p w14:paraId="6B6D1EB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544166A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6C0B991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43.6</w:t>
            </w:r>
          </w:p>
        </w:tc>
      </w:tr>
      <w:tr w:rsidR="00697E34" w14:paraId="7FF9C607"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65B73FBC"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42150CBA"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3C9617F5" w14:textId="77777777" w:rsidR="00697E34" w:rsidRDefault="00697E34"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6521EA6B" w14:textId="77777777" w:rsidR="00697E34" w:rsidRDefault="00697E34" w:rsidP="00281490">
            <w:pPr>
              <w:adjustRightInd w:val="0"/>
              <w:rPr>
                <w:sz w:val="24"/>
                <w:szCs w:val="24"/>
              </w:rPr>
            </w:pPr>
          </w:p>
        </w:tc>
        <w:tc>
          <w:tcPr>
            <w:tcW w:w="874" w:type="dxa"/>
            <w:gridSpan w:val="6"/>
            <w:vMerge/>
            <w:tcBorders>
              <w:top w:val="nil"/>
              <w:left w:val="nil"/>
              <w:bottom w:val="nil"/>
              <w:right w:val="nil"/>
            </w:tcBorders>
            <w:shd w:val="clear" w:color="auto" w:fill="FFFFFF"/>
            <w:tcMar>
              <w:left w:w="67" w:type="dxa"/>
              <w:right w:w="67" w:type="dxa"/>
            </w:tcMar>
            <w:vAlign w:val="bottom"/>
          </w:tcPr>
          <w:p w14:paraId="612AF199"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4783558B"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1475A2F8" w14:textId="77777777" w:rsidR="00697E34" w:rsidRDefault="00697E34" w:rsidP="00281490">
            <w:pPr>
              <w:adjustRightInd w:val="0"/>
              <w:rPr>
                <w:sz w:val="24"/>
                <w:szCs w:val="24"/>
              </w:rPr>
            </w:pPr>
          </w:p>
        </w:tc>
      </w:tr>
      <w:tr w:rsidR="00697E34" w14:paraId="75DA6661"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2C2EF4C1"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nil"/>
              <w:right w:val="nil"/>
            </w:tcBorders>
            <w:shd w:val="clear" w:color="auto" w:fill="FFFFFF"/>
            <w:tcMar>
              <w:left w:w="67" w:type="dxa"/>
              <w:right w:w="67" w:type="dxa"/>
            </w:tcMar>
            <w:vAlign w:val="bottom"/>
          </w:tcPr>
          <w:p w14:paraId="20704D7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56.4</w:t>
            </w:r>
          </w:p>
        </w:tc>
        <w:tc>
          <w:tcPr>
            <w:tcW w:w="874" w:type="dxa"/>
            <w:gridSpan w:val="5"/>
            <w:tcBorders>
              <w:top w:val="nil"/>
              <w:left w:val="nil"/>
              <w:bottom w:val="nil"/>
              <w:right w:val="nil"/>
            </w:tcBorders>
            <w:shd w:val="clear" w:color="auto" w:fill="FFFFFF"/>
            <w:tcMar>
              <w:left w:w="67" w:type="dxa"/>
              <w:right w:w="67" w:type="dxa"/>
            </w:tcMar>
            <w:vAlign w:val="bottom"/>
          </w:tcPr>
          <w:p w14:paraId="0F59387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50.8</w:t>
            </w:r>
          </w:p>
        </w:tc>
        <w:tc>
          <w:tcPr>
            <w:tcW w:w="874" w:type="dxa"/>
            <w:gridSpan w:val="3"/>
            <w:tcBorders>
              <w:top w:val="nil"/>
              <w:left w:val="nil"/>
              <w:bottom w:val="nil"/>
              <w:right w:val="nil"/>
            </w:tcBorders>
            <w:shd w:val="clear" w:color="auto" w:fill="FFFFFF"/>
            <w:tcMar>
              <w:left w:w="67" w:type="dxa"/>
              <w:right w:w="67" w:type="dxa"/>
            </w:tcMar>
            <w:vAlign w:val="bottom"/>
          </w:tcPr>
          <w:p w14:paraId="6CD7B2F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6"/>
            <w:tcBorders>
              <w:top w:val="nil"/>
              <w:left w:val="nil"/>
              <w:bottom w:val="nil"/>
              <w:right w:val="nil"/>
            </w:tcBorders>
            <w:shd w:val="clear" w:color="auto" w:fill="FFFFFF"/>
            <w:tcMar>
              <w:left w:w="67" w:type="dxa"/>
              <w:right w:w="67" w:type="dxa"/>
            </w:tcMar>
            <w:vAlign w:val="bottom"/>
          </w:tcPr>
          <w:p w14:paraId="29FAE05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5"/>
            <w:tcBorders>
              <w:top w:val="nil"/>
              <w:left w:val="nil"/>
              <w:bottom w:val="nil"/>
              <w:right w:val="nil"/>
            </w:tcBorders>
            <w:shd w:val="clear" w:color="auto" w:fill="FFFFFF"/>
            <w:tcMar>
              <w:left w:w="67" w:type="dxa"/>
              <w:right w:w="67" w:type="dxa"/>
            </w:tcMar>
            <w:vAlign w:val="bottom"/>
          </w:tcPr>
          <w:p w14:paraId="187C4AA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33.3</w:t>
            </w:r>
          </w:p>
        </w:tc>
        <w:tc>
          <w:tcPr>
            <w:tcW w:w="874" w:type="dxa"/>
            <w:gridSpan w:val="5"/>
            <w:tcBorders>
              <w:top w:val="nil"/>
              <w:left w:val="nil"/>
              <w:bottom w:val="nil"/>
              <w:right w:val="nil"/>
            </w:tcBorders>
            <w:shd w:val="clear" w:color="auto" w:fill="FFFFFF"/>
            <w:tcMar>
              <w:left w:w="67" w:type="dxa"/>
              <w:right w:w="67" w:type="dxa"/>
            </w:tcMar>
            <w:vAlign w:val="bottom"/>
          </w:tcPr>
          <w:p w14:paraId="7349EB7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56.2</w:t>
            </w:r>
          </w:p>
        </w:tc>
      </w:tr>
      <w:tr w:rsidR="00697E34" w14:paraId="19801F11"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56967BB7"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nil"/>
              <w:right w:val="nil"/>
            </w:tcBorders>
            <w:shd w:val="clear" w:color="auto" w:fill="FFFFFF"/>
            <w:tcMar>
              <w:left w:w="67" w:type="dxa"/>
              <w:right w:w="67" w:type="dxa"/>
            </w:tcMar>
            <w:vAlign w:val="bottom"/>
          </w:tcPr>
          <w:p w14:paraId="66150BA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gridSpan w:val="5"/>
            <w:tcBorders>
              <w:top w:val="nil"/>
              <w:left w:val="nil"/>
              <w:bottom w:val="nil"/>
              <w:right w:val="nil"/>
            </w:tcBorders>
            <w:shd w:val="clear" w:color="auto" w:fill="FFFFFF"/>
            <w:tcMar>
              <w:left w:w="67" w:type="dxa"/>
              <w:right w:w="67" w:type="dxa"/>
            </w:tcMar>
            <w:vAlign w:val="bottom"/>
          </w:tcPr>
          <w:p w14:paraId="506CB5E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w:t>
            </w:r>
          </w:p>
        </w:tc>
        <w:tc>
          <w:tcPr>
            <w:tcW w:w="874" w:type="dxa"/>
            <w:gridSpan w:val="3"/>
            <w:tcBorders>
              <w:top w:val="nil"/>
              <w:left w:val="nil"/>
              <w:bottom w:val="nil"/>
              <w:right w:val="nil"/>
            </w:tcBorders>
            <w:shd w:val="clear" w:color="auto" w:fill="FFFFFF"/>
            <w:tcMar>
              <w:left w:w="67" w:type="dxa"/>
              <w:right w:w="67" w:type="dxa"/>
            </w:tcMar>
            <w:vAlign w:val="bottom"/>
          </w:tcPr>
          <w:p w14:paraId="758BF7A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tcBorders>
              <w:top w:val="nil"/>
              <w:left w:val="nil"/>
              <w:bottom w:val="nil"/>
              <w:right w:val="nil"/>
            </w:tcBorders>
            <w:shd w:val="clear" w:color="auto" w:fill="FFFFFF"/>
            <w:tcMar>
              <w:left w:w="67" w:type="dxa"/>
              <w:right w:w="67" w:type="dxa"/>
            </w:tcMar>
            <w:vAlign w:val="bottom"/>
          </w:tcPr>
          <w:p w14:paraId="15A972A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209F48C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11.1</w:t>
            </w:r>
          </w:p>
        </w:tc>
        <w:tc>
          <w:tcPr>
            <w:tcW w:w="874" w:type="dxa"/>
            <w:gridSpan w:val="5"/>
            <w:tcBorders>
              <w:top w:val="nil"/>
              <w:left w:val="nil"/>
              <w:bottom w:val="nil"/>
              <w:right w:val="nil"/>
            </w:tcBorders>
            <w:shd w:val="clear" w:color="auto" w:fill="FFFFFF"/>
            <w:tcMar>
              <w:left w:w="67" w:type="dxa"/>
              <w:right w:w="67" w:type="dxa"/>
            </w:tcMar>
            <w:vAlign w:val="bottom"/>
          </w:tcPr>
          <w:p w14:paraId="19B6EBC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r>
      <w:tr w:rsidR="00697E34" w14:paraId="38209D6C"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6334869F"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Paid a woman money for sex, 6 mo</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711D6B7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13.8</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10B1593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36.1</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7EB7DBC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6"/>
            <w:vMerge w:val="restart"/>
            <w:tcBorders>
              <w:top w:val="nil"/>
              <w:left w:val="nil"/>
              <w:bottom w:val="nil"/>
              <w:right w:val="nil"/>
            </w:tcBorders>
            <w:shd w:val="clear" w:color="auto" w:fill="FFFFFF"/>
            <w:tcMar>
              <w:left w:w="67" w:type="dxa"/>
              <w:right w:w="67" w:type="dxa"/>
            </w:tcMar>
            <w:vAlign w:val="bottom"/>
          </w:tcPr>
          <w:p w14:paraId="6E76805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53263B9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44.4</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7CC8A2F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15.1</w:t>
            </w:r>
          </w:p>
        </w:tc>
      </w:tr>
      <w:tr w:rsidR="00697E34" w14:paraId="4D11BF42"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5643FAFF"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0900DC69"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01145E79" w14:textId="77777777" w:rsidR="00697E34" w:rsidRDefault="00697E34"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0578EF86" w14:textId="77777777" w:rsidR="00697E34" w:rsidRDefault="00697E34" w:rsidP="00281490">
            <w:pPr>
              <w:adjustRightInd w:val="0"/>
              <w:rPr>
                <w:sz w:val="24"/>
                <w:szCs w:val="24"/>
              </w:rPr>
            </w:pPr>
          </w:p>
        </w:tc>
        <w:tc>
          <w:tcPr>
            <w:tcW w:w="874" w:type="dxa"/>
            <w:gridSpan w:val="6"/>
            <w:vMerge/>
            <w:tcBorders>
              <w:top w:val="nil"/>
              <w:left w:val="nil"/>
              <w:bottom w:val="nil"/>
              <w:right w:val="nil"/>
            </w:tcBorders>
            <w:shd w:val="clear" w:color="auto" w:fill="FFFFFF"/>
            <w:tcMar>
              <w:left w:w="67" w:type="dxa"/>
              <w:right w:w="67" w:type="dxa"/>
            </w:tcMar>
            <w:vAlign w:val="bottom"/>
          </w:tcPr>
          <w:p w14:paraId="0B899790"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388830E9"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5BC91AB0" w14:textId="77777777" w:rsidR="00697E34" w:rsidRDefault="00697E34" w:rsidP="00281490">
            <w:pPr>
              <w:adjustRightInd w:val="0"/>
              <w:rPr>
                <w:sz w:val="24"/>
                <w:szCs w:val="24"/>
              </w:rPr>
            </w:pPr>
          </w:p>
        </w:tc>
      </w:tr>
      <w:tr w:rsidR="00697E34" w14:paraId="5EA02379"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3CE32157"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nil"/>
              <w:right w:val="nil"/>
            </w:tcBorders>
            <w:shd w:val="clear" w:color="auto" w:fill="FFFFFF"/>
            <w:tcMar>
              <w:left w:w="67" w:type="dxa"/>
              <w:right w:w="67" w:type="dxa"/>
            </w:tcMar>
            <w:vAlign w:val="bottom"/>
          </w:tcPr>
          <w:p w14:paraId="7082E2B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86.1</w:t>
            </w:r>
          </w:p>
        </w:tc>
        <w:tc>
          <w:tcPr>
            <w:tcW w:w="874" w:type="dxa"/>
            <w:gridSpan w:val="5"/>
            <w:tcBorders>
              <w:top w:val="nil"/>
              <w:left w:val="nil"/>
              <w:bottom w:val="nil"/>
              <w:right w:val="nil"/>
            </w:tcBorders>
            <w:shd w:val="clear" w:color="auto" w:fill="FFFFFF"/>
            <w:tcMar>
              <w:left w:w="67" w:type="dxa"/>
              <w:right w:w="67" w:type="dxa"/>
            </w:tcMar>
            <w:vAlign w:val="bottom"/>
          </w:tcPr>
          <w:p w14:paraId="683F833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62.3</w:t>
            </w:r>
          </w:p>
        </w:tc>
        <w:tc>
          <w:tcPr>
            <w:tcW w:w="874" w:type="dxa"/>
            <w:gridSpan w:val="3"/>
            <w:tcBorders>
              <w:top w:val="nil"/>
              <w:left w:val="nil"/>
              <w:bottom w:val="nil"/>
              <w:right w:val="nil"/>
            </w:tcBorders>
            <w:shd w:val="clear" w:color="auto" w:fill="FFFFFF"/>
            <w:tcMar>
              <w:left w:w="67" w:type="dxa"/>
              <w:right w:w="67" w:type="dxa"/>
            </w:tcMar>
            <w:vAlign w:val="bottom"/>
          </w:tcPr>
          <w:p w14:paraId="6799591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tcBorders>
              <w:top w:val="nil"/>
              <w:left w:val="nil"/>
              <w:bottom w:val="nil"/>
              <w:right w:val="nil"/>
            </w:tcBorders>
            <w:shd w:val="clear" w:color="auto" w:fill="FFFFFF"/>
            <w:tcMar>
              <w:left w:w="67" w:type="dxa"/>
              <w:right w:w="67" w:type="dxa"/>
            </w:tcMar>
            <w:vAlign w:val="bottom"/>
          </w:tcPr>
          <w:p w14:paraId="00FC13E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5"/>
            <w:tcBorders>
              <w:top w:val="nil"/>
              <w:left w:val="nil"/>
              <w:bottom w:val="nil"/>
              <w:right w:val="nil"/>
            </w:tcBorders>
            <w:shd w:val="clear" w:color="auto" w:fill="FFFFFF"/>
            <w:tcMar>
              <w:left w:w="67" w:type="dxa"/>
              <w:right w:w="67" w:type="dxa"/>
            </w:tcMar>
            <w:vAlign w:val="bottom"/>
          </w:tcPr>
          <w:p w14:paraId="6194A6D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44.4</w:t>
            </w:r>
          </w:p>
        </w:tc>
        <w:tc>
          <w:tcPr>
            <w:tcW w:w="874" w:type="dxa"/>
            <w:gridSpan w:val="5"/>
            <w:tcBorders>
              <w:top w:val="nil"/>
              <w:left w:val="nil"/>
              <w:bottom w:val="nil"/>
              <w:right w:val="nil"/>
            </w:tcBorders>
            <w:shd w:val="clear" w:color="auto" w:fill="FFFFFF"/>
            <w:tcMar>
              <w:left w:w="67" w:type="dxa"/>
              <w:right w:w="67" w:type="dxa"/>
            </w:tcMar>
            <w:vAlign w:val="bottom"/>
          </w:tcPr>
          <w:p w14:paraId="1ED14DB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84.7</w:t>
            </w:r>
          </w:p>
        </w:tc>
      </w:tr>
      <w:tr w:rsidR="00697E34" w14:paraId="081FDD21"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407DD4AA"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nil"/>
              <w:right w:val="nil"/>
            </w:tcBorders>
            <w:shd w:val="clear" w:color="auto" w:fill="FFFFFF"/>
            <w:tcMar>
              <w:left w:w="67" w:type="dxa"/>
              <w:right w:w="67" w:type="dxa"/>
            </w:tcMar>
            <w:vAlign w:val="bottom"/>
          </w:tcPr>
          <w:p w14:paraId="3654535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gridSpan w:val="5"/>
            <w:tcBorders>
              <w:top w:val="nil"/>
              <w:left w:val="nil"/>
              <w:bottom w:val="nil"/>
              <w:right w:val="nil"/>
            </w:tcBorders>
            <w:shd w:val="clear" w:color="auto" w:fill="FFFFFF"/>
            <w:tcMar>
              <w:left w:w="67" w:type="dxa"/>
              <w:right w:w="67" w:type="dxa"/>
            </w:tcMar>
            <w:vAlign w:val="bottom"/>
          </w:tcPr>
          <w:p w14:paraId="5C0D81A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w:t>
            </w:r>
          </w:p>
        </w:tc>
        <w:tc>
          <w:tcPr>
            <w:tcW w:w="874" w:type="dxa"/>
            <w:gridSpan w:val="3"/>
            <w:tcBorders>
              <w:top w:val="nil"/>
              <w:left w:val="nil"/>
              <w:bottom w:val="nil"/>
              <w:right w:val="nil"/>
            </w:tcBorders>
            <w:shd w:val="clear" w:color="auto" w:fill="FFFFFF"/>
            <w:tcMar>
              <w:left w:w="67" w:type="dxa"/>
              <w:right w:w="67" w:type="dxa"/>
            </w:tcMar>
            <w:vAlign w:val="bottom"/>
          </w:tcPr>
          <w:p w14:paraId="0D32B53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tcBorders>
              <w:top w:val="nil"/>
              <w:left w:val="nil"/>
              <w:bottom w:val="nil"/>
              <w:right w:val="nil"/>
            </w:tcBorders>
            <w:shd w:val="clear" w:color="auto" w:fill="FFFFFF"/>
            <w:tcMar>
              <w:left w:w="67" w:type="dxa"/>
              <w:right w:w="67" w:type="dxa"/>
            </w:tcMar>
            <w:vAlign w:val="bottom"/>
          </w:tcPr>
          <w:p w14:paraId="6D5F9E0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083E6D9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11.1</w:t>
            </w:r>
          </w:p>
        </w:tc>
        <w:tc>
          <w:tcPr>
            <w:tcW w:w="874" w:type="dxa"/>
            <w:gridSpan w:val="5"/>
            <w:tcBorders>
              <w:top w:val="nil"/>
              <w:left w:val="nil"/>
              <w:bottom w:val="nil"/>
              <w:right w:val="nil"/>
            </w:tcBorders>
            <w:shd w:val="clear" w:color="auto" w:fill="FFFFFF"/>
            <w:tcMar>
              <w:left w:w="67" w:type="dxa"/>
              <w:right w:w="67" w:type="dxa"/>
            </w:tcMar>
            <w:vAlign w:val="bottom"/>
          </w:tcPr>
          <w:p w14:paraId="5DFE842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r>
      <w:tr w:rsidR="00697E34" w14:paraId="54BD8D77"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4972E71F" w14:textId="77777777" w:rsidR="00697E34" w:rsidRPr="005075C6" w:rsidRDefault="00697E34" w:rsidP="00281490">
            <w:pPr>
              <w:adjustRightInd w:val="0"/>
              <w:spacing w:before="67" w:after="67"/>
              <w:rPr>
                <w:rFonts w:ascii="Arial" w:hAnsi="Arial" w:cs="Arial"/>
                <w:i/>
                <w:iCs/>
                <w:color w:val="000000"/>
                <w:sz w:val="19"/>
                <w:szCs w:val="19"/>
                <w:lang w:val="pt-BR"/>
              </w:rPr>
            </w:pPr>
            <w:r w:rsidRPr="005075C6">
              <w:rPr>
                <w:rFonts w:ascii="Arial" w:hAnsi="Arial" w:cs="Arial"/>
                <w:i/>
                <w:iCs/>
                <w:color w:val="000000"/>
                <w:sz w:val="19"/>
                <w:szCs w:val="19"/>
                <w:lang w:val="pt-BR"/>
              </w:rPr>
              <w:t>Pagou a um homem por sexo, 6 meses</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5819699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41.4</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61F41A0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18.0</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6C97280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vMerge w:val="restart"/>
            <w:tcBorders>
              <w:top w:val="nil"/>
              <w:left w:val="nil"/>
              <w:bottom w:val="nil"/>
              <w:right w:val="nil"/>
            </w:tcBorders>
            <w:shd w:val="clear" w:color="auto" w:fill="FFFFFF"/>
            <w:tcMar>
              <w:left w:w="67" w:type="dxa"/>
              <w:right w:w="67" w:type="dxa"/>
            </w:tcMar>
            <w:vAlign w:val="bottom"/>
          </w:tcPr>
          <w:p w14:paraId="7DE86CA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589E806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61.1</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53B152A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40.7</w:t>
            </w:r>
          </w:p>
        </w:tc>
      </w:tr>
      <w:tr w:rsidR="00697E34" w14:paraId="30ECA9CE"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06E8E72D"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2FF94DC4"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0A291653" w14:textId="77777777" w:rsidR="00697E34" w:rsidRDefault="00697E34"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654A1184" w14:textId="77777777" w:rsidR="00697E34" w:rsidRDefault="00697E34" w:rsidP="00281490">
            <w:pPr>
              <w:adjustRightInd w:val="0"/>
              <w:rPr>
                <w:sz w:val="24"/>
                <w:szCs w:val="24"/>
              </w:rPr>
            </w:pPr>
          </w:p>
        </w:tc>
        <w:tc>
          <w:tcPr>
            <w:tcW w:w="874" w:type="dxa"/>
            <w:gridSpan w:val="6"/>
            <w:vMerge/>
            <w:tcBorders>
              <w:top w:val="nil"/>
              <w:left w:val="nil"/>
              <w:bottom w:val="nil"/>
              <w:right w:val="nil"/>
            </w:tcBorders>
            <w:shd w:val="clear" w:color="auto" w:fill="FFFFFF"/>
            <w:tcMar>
              <w:left w:w="67" w:type="dxa"/>
              <w:right w:w="67" w:type="dxa"/>
            </w:tcMar>
            <w:vAlign w:val="bottom"/>
          </w:tcPr>
          <w:p w14:paraId="658EEAF7"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36D8E2CB"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39815027" w14:textId="77777777" w:rsidR="00697E34" w:rsidRDefault="00697E34" w:rsidP="00281490">
            <w:pPr>
              <w:adjustRightInd w:val="0"/>
              <w:rPr>
                <w:sz w:val="24"/>
                <w:szCs w:val="24"/>
              </w:rPr>
            </w:pPr>
          </w:p>
        </w:tc>
      </w:tr>
      <w:tr w:rsidR="00697E34" w14:paraId="5D00CD43"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023B222D"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nil"/>
              <w:right w:val="nil"/>
            </w:tcBorders>
            <w:shd w:val="clear" w:color="auto" w:fill="FFFFFF"/>
            <w:tcMar>
              <w:left w:w="67" w:type="dxa"/>
              <w:right w:w="67" w:type="dxa"/>
            </w:tcMar>
            <w:vAlign w:val="bottom"/>
          </w:tcPr>
          <w:p w14:paraId="319ABFC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58.6</w:t>
            </w:r>
          </w:p>
        </w:tc>
        <w:tc>
          <w:tcPr>
            <w:tcW w:w="874" w:type="dxa"/>
            <w:gridSpan w:val="5"/>
            <w:tcBorders>
              <w:top w:val="nil"/>
              <w:left w:val="nil"/>
              <w:bottom w:val="nil"/>
              <w:right w:val="nil"/>
            </w:tcBorders>
            <w:shd w:val="clear" w:color="auto" w:fill="FFFFFF"/>
            <w:tcMar>
              <w:left w:w="67" w:type="dxa"/>
              <w:right w:w="67" w:type="dxa"/>
            </w:tcMar>
            <w:vAlign w:val="bottom"/>
          </w:tcPr>
          <w:p w14:paraId="18BB642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82.0</w:t>
            </w:r>
          </w:p>
        </w:tc>
        <w:tc>
          <w:tcPr>
            <w:tcW w:w="874" w:type="dxa"/>
            <w:gridSpan w:val="3"/>
            <w:tcBorders>
              <w:top w:val="nil"/>
              <w:left w:val="nil"/>
              <w:bottom w:val="nil"/>
              <w:right w:val="nil"/>
            </w:tcBorders>
            <w:shd w:val="clear" w:color="auto" w:fill="FFFFFF"/>
            <w:tcMar>
              <w:left w:w="67" w:type="dxa"/>
              <w:right w:w="67" w:type="dxa"/>
            </w:tcMar>
            <w:vAlign w:val="bottom"/>
          </w:tcPr>
          <w:p w14:paraId="67FDDB2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6"/>
            <w:tcBorders>
              <w:top w:val="nil"/>
              <w:left w:val="nil"/>
              <w:bottom w:val="nil"/>
              <w:right w:val="nil"/>
            </w:tcBorders>
            <w:shd w:val="clear" w:color="auto" w:fill="FFFFFF"/>
            <w:tcMar>
              <w:left w:w="67" w:type="dxa"/>
              <w:right w:w="67" w:type="dxa"/>
            </w:tcMar>
            <w:vAlign w:val="bottom"/>
          </w:tcPr>
          <w:p w14:paraId="10CD166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5"/>
            <w:tcBorders>
              <w:top w:val="nil"/>
              <w:left w:val="nil"/>
              <w:bottom w:val="nil"/>
              <w:right w:val="nil"/>
            </w:tcBorders>
            <w:shd w:val="clear" w:color="auto" w:fill="FFFFFF"/>
            <w:tcMar>
              <w:left w:w="67" w:type="dxa"/>
              <w:right w:w="67" w:type="dxa"/>
            </w:tcMar>
            <w:vAlign w:val="bottom"/>
          </w:tcPr>
          <w:p w14:paraId="26E024F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38.9</w:t>
            </w:r>
          </w:p>
        </w:tc>
        <w:tc>
          <w:tcPr>
            <w:tcW w:w="874" w:type="dxa"/>
            <w:gridSpan w:val="5"/>
            <w:tcBorders>
              <w:top w:val="nil"/>
              <w:left w:val="nil"/>
              <w:bottom w:val="nil"/>
              <w:right w:val="nil"/>
            </w:tcBorders>
            <w:shd w:val="clear" w:color="auto" w:fill="FFFFFF"/>
            <w:tcMar>
              <w:left w:w="67" w:type="dxa"/>
              <w:right w:w="67" w:type="dxa"/>
            </w:tcMar>
            <w:vAlign w:val="bottom"/>
          </w:tcPr>
          <w:p w14:paraId="7FF7B5A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59.2</w:t>
            </w:r>
          </w:p>
        </w:tc>
      </w:tr>
      <w:tr w:rsidR="00697E34" w14:paraId="29C63452"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02CF7E73"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5"/>
            <w:tcBorders>
              <w:top w:val="nil"/>
              <w:left w:val="nil"/>
              <w:bottom w:val="nil"/>
              <w:right w:val="nil"/>
            </w:tcBorders>
            <w:shd w:val="clear" w:color="auto" w:fill="FFFFFF"/>
            <w:tcMar>
              <w:left w:w="67" w:type="dxa"/>
              <w:right w:w="67" w:type="dxa"/>
            </w:tcMar>
            <w:vAlign w:val="bottom"/>
          </w:tcPr>
          <w:p w14:paraId="6D32C5F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4FE1537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124B2E8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6"/>
            <w:tcBorders>
              <w:top w:val="nil"/>
              <w:left w:val="nil"/>
              <w:bottom w:val="nil"/>
              <w:right w:val="nil"/>
            </w:tcBorders>
            <w:shd w:val="clear" w:color="auto" w:fill="FFFFFF"/>
            <w:tcMar>
              <w:left w:w="67" w:type="dxa"/>
              <w:right w:w="67" w:type="dxa"/>
            </w:tcMar>
            <w:vAlign w:val="bottom"/>
          </w:tcPr>
          <w:p w14:paraId="6944E36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12D4077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6B2FF49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697E34" w14:paraId="0C0517B0"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33D1F8F1"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Paid a gay, fag or transvestite money for sex, 6 mo</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1948168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26.4</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7D9454B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11.5</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3E82C20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vMerge w:val="restart"/>
            <w:tcBorders>
              <w:top w:val="nil"/>
              <w:left w:val="nil"/>
              <w:bottom w:val="nil"/>
              <w:right w:val="nil"/>
            </w:tcBorders>
            <w:shd w:val="clear" w:color="auto" w:fill="FFFFFF"/>
            <w:tcMar>
              <w:left w:w="67" w:type="dxa"/>
              <w:right w:w="67" w:type="dxa"/>
            </w:tcMar>
            <w:vAlign w:val="bottom"/>
          </w:tcPr>
          <w:p w14:paraId="39596BD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368A076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684A78B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26.1</w:t>
            </w:r>
          </w:p>
        </w:tc>
      </w:tr>
      <w:tr w:rsidR="00697E34" w14:paraId="5FD3276A"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3A6A784E"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2196191C"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164E19AC" w14:textId="77777777" w:rsidR="00697E34" w:rsidRDefault="00697E34"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4D3B8E6F" w14:textId="77777777" w:rsidR="00697E34" w:rsidRDefault="00697E34" w:rsidP="00281490">
            <w:pPr>
              <w:adjustRightInd w:val="0"/>
              <w:rPr>
                <w:sz w:val="24"/>
                <w:szCs w:val="24"/>
              </w:rPr>
            </w:pPr>
          </w:p>
        </w:tc>
        <w:tc>
          <w:tcPr>
            <w:tcW w:w="874" w:type="dxa"/>
            <w:gridSpan w:val="6"/>
            <w:vMerge/>
            <w:tcBorders>
              <w:top w:val="nil"/>
              <w:left w:val="nil"/>
              <w:bottom w:val="nil"/>
              <w:right w:val="nil"/>
            </w:tcBorders>
            <w:shd w:val="clear" w:color="auto" w:fill="FFFFFF"/>
            <w:tcMar>
              <w:left w:w="67" w:type="dxa"/>
              <w:right w:w="67" w:type="dxa"/>
            </w:tcMar>
            <w:vAlign w:val="bottom"/>
          </w:tcPr>
          <w:p w14:paraId="00D425F3"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65C084C9"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25B304FD" w14:textId="77777777" w:rsidR="00697E34" w:rsidRDefault="00697E34" w:rsidP="00281490">
            <w:pPr>
              <w:adjustRightInd w:val="0"/>
              <w:rPr>
                <w:sz w:val="24"/>
                <w:szCs w:val="24"/>
              </w:rPr>
            </w:pPr>
          </w:p>
        </w:tc>
      </w:tr>
      <w:tr w:rsidR="00697E34" w14:paraId="58D0D2FC"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429BEE9D"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nil"/>
              <w:right w:val="nil"/>
            </w:tcBorders>
            <w:shd w:val="clear" w:color="auto" w:fill="FFFFFF"/>
            <w:tcMar>
              <w:left w:w="67" w:type="dxa"/>
              <w:right w:w="67" w:type="dxa"/>
            </w:tcMar>
            <w:vAlign w:val="bottom"/>
          </w:tcPr>
          <w:p w14:paraId="731DE67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73.5</w:t>
            </w:r>
          </w:p>
        </w:tc>
        <w:tc>
          <w:tcPr>
            <w:tcW w:w="874" w:type="dxa"/>
            <w:gridSpan w:val="5"/>
            <w:tcBorders>
              <w:top w:val="nil"/>
              <w:left w:val="nil"/>
              <w:bottom w:val="nil"/>
              <w:right w:val="nil"/>
            </w:tcBorders>
            <w:shd w:val="clear" w:color="auto" w:fill="FFFFFF"/>
            <w:tcMar>
              <w:left w:w="67" w:type="dxa"/>
              <w:right w:w="67" w:type="dxa"/>
            </w:tcMar>
            <w:vAlign w:val="bottom"/>
          </w:tcPr>
          <w:p w14:paraId="5D1F062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86.9</w:t>
            </w:r>
          </w:p>
        </w:tc>
        <w:tc>
          <w:tcPr>
            <w:tcW w:w="874" w:type="dxa"/>
            <w:gridSpan w:val="3"/>
            <w:tcBorders>
              <w:top w:val="nil"/>
              <w:left w:val="nil"/>
              <w:bottom w:val="nil"/>
              <w:right w:val="nil"/>
            </w:tcBorders>
            <w:shd w:val="clear" w:color="auto" w:fill="FFFFFF"/>
            <w:tcMar>
              <w:left w:w="67" w:type="dxa"/>
              <w:right w:w="67" w:type="dxa"/>
            </w:tcMar>
            <w:vAlign w:val="bottom"/>
          </w:tcPr>
          <w:p w14:paraId="0A3BAC2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6"/>
            <w:tcBorders>
              <w:top w:val="nil"/>
              <w:left w:val="nil"/>
              <w:bottom w:val="nil"/>
              <w:right w:val="nil"/>
            </w:tcBorders>
            <w:shd w:val="clear" w:color="auto" w:fill="FFFFFF"/>
            <w:tcMar>
              <w:left w:w="67" w:type="dxa"/>
              <w:right w:w="67" w:type="dxa"/>
            </w:tcMar>
            <w:vAlign w:val="bottom"/>
          </w:tcPr>
          <w:p w14:paraId="2E4857E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5"/>
            <w:tcBorders>
              <w:top w:val="nil"/>
              <w:left w:val="nil"/>
              <w:bottom w:val="nil"/>
              <w:right w:val="nil"/>
            </w:tcBorders>
            <w:shd w:val="clear" w:color="auto" w:fill="FFFFFF"/>
            <w:tcMar>
              <w:left w:w="67" w:type="dxa"/>
              <w:right w:w="67" w:type="dxa"/>
            </w:tcMar>
            <w:vAlign w:val="bottom"/>
          </w:tcPr>
          <w:p w14:paraId="2860AC1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33.3</w:t>
            </w:r>
          </w:p>
        </w:tc>
        <w:tc>
          <w:tcPr>
            <w:tcW w:w="874" w:type="dxa"/>
            <w:gridSpan w:val="5"/>
            <w:tcBorders>
              <w:top w:val="nil"/>
              <w:left w:val="nil"/>
              <w:bottom w:val="nil"/>
              <w:right w:val="nil"/>
            </w:tcBorders>
            <w:shd w:val="clear" w:color="auto" w:fill="FFFFFF"/>
            <w:tcMar>
              <w:left w:w="67" w:type="dxa"/>
              <w:right w:w="67" w:type="dxa"/>
            </w:tcMar>
            <w:vAlign w:val="bottom"/>
          </w:tcPr>
          <w:p w14:paraId="1FB75F5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73.6</w:t>
            </w:r>
          </w:p>
        </w:tc>
      </w:tr>
      <w:tr w:rsidR="00697E34" w14:paraId="19A7CFFF"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5E3AF399"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5"/>
            <w:tcBorders>
              <w:top w:val="nil"/>
              <w:left w:val="nil"/>
              <w:bottom w:val="nil"/>
              <w:right w:val="nil"/>
            </w:tcBorders>
            <w:shd w:val="clear" w:color="auto" w:fill="FFFFFF"/>
            <w:tcMar>
              <w:left w:w="67" w:type="dxa"/>
              <w:right w:w="67" w:type="dxa"/>
            </w:tcMar>
            <w:vAlign w:val="bottom"/>
          </w:tcPr>
          <w:p w14:paraId="16A01D8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179ABCC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2649299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6"/>
            <w:tcBorders>
              <w:top w:val="nil"/>
              <w:left w:val="nil"/>
              <w:bottom w:val="nil"/>
              <w:right w:val="nil"/>
            </w:tcBorders>
            <w:shd w:val="clear" w:color="auto" w:fill="FFFFFF"/>
            <w:tcMar>
              <w:left w:w="67" w:type="dxa"/>
              <w:right w:w="67" w:type="dxa"/>
            </w:tcMar>
            <w:vAlign w:val="bottom"/>
          </w:tcPr>
          <w:p w14:paraId="5FCD2CA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5D37796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34396A1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697E34" w14:paraId="2CA80CE4"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55E322BB"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nil"/>
              <w:right w:val="nil"/>
            </w:tcBorders>
            <w:shd w:val="clear" w:color="auto" w:fill="FFFFFF"/>
            <w:tcMar>
              <w:left w:w="67" w:type="dxa"/>
              <w:right w:w="67" w:type="dxa"/>
            </w:tcMar>
            <w:vAlign w:val="bottom"/>
          </w:tcPr>
          <w:p w14:paraId="05B8498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c>
          <w:tcPr>
            <w:tcW w:w="874" w:type="dxa"/>
            <w:gridSpan w:val="5"/>
            <w:tcBorders>
              <w:top w:val="nil"/>
              <w:left w:val="nil"/>
              <w:bottom w:val="nil"/>
              <w:right w:val="nil"/>
            </w:tcBorders>
            <w:shd w:val="clear" w:color="auto" w:fill="FFFFFF"/>
            <w:tcMar>
              <w:left w:w="67" w:type="dxa"/>
              <w:right w:w="67" w:type="dxa"/>
            </w:tcMar>
            <w:vAlign w:val="bottom"/>
          </w:tcPr>
          <w:p w14:paraId="09E8D77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w:t>
            </w:r>
          </w:p>
        </w:tc>
        <w:tc>
          <w:tcPr>
            <w:tcW w:w="874" w:type="dxa"/>
            <w:gridSpan w:val="3"/>
            <w:tcBorders>
              <w:top w:val="nil"/>
              <w:left w:val="nil"/>
              <w:bottom w:val="nil"/>
              <w:right w:val="nil"/>
            </w:tcBorders>
            <w:shd w:val="clear" w:color="auto" w:fill="FFFFFF"/>
            <w:tcMar>
              <w:left w:w="67" w:type="dxa"/>
              <w:right w:w="67" w:type="dxa"/>
            </w:tcMar>
            <w:vAlign w:val="bottom"/>
          </w:tcPr>
          <w:p w14:paraId="449DF46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tcBorders>
              <w:top w:val="nil"/>
              <w:left w:val="nil"/>
              <w:bottom w:val="nil"/>
              <w:right w:val="nil"/>
            </w:tcBorders>
            <w:shd w:val="clear" w:color="auto" w:fill="FFFFFF"/>
            <w:tcMar>
              <w:left w:w="67" w:type="dxa"/>
              <w:right w:w="67" w:type="dxa"/>
            </w:tcMar>
            <w:vAlign w:val="bottom"/>
          </w:tcPr>
          <w:p w14:paraId="7AB4D70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06AACED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11.1</w:t>
            </w:r>
          </w:p>
        </w:tc>
        <w:tc>
          <w:tcPr>
            <w:tcW w:w="874" w:type="dxa"/>
            <w:gridSpan w:val="5"/>
            <w:tcBorders>
              <w:top w:val="nil"/>
              <w:left w:val="nil"/>
              <w:bottom w:val="nil"/>
              <w:right w:val="nil"/>
            </w:tcBorders>
            <w:shd w:val="clear" w:color="auto" w:fill="FFFFFF"/>
            <w:tcMar>
              <w:left w:w="67" w:type="dxa"/>
              <w:right w:w="67" w:type="dxa"/>
            </w:tcMar>
            <w:vAlign w:val="bottom"/>
          </w:tcPr>
          <w:p w14:paraId="61CDBBB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r>
      <w:tr w:rsidR="00697E34" w14:paraId="5BB50559"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46034864" w14:textId="77777777" w:rsidR="00697E34" w:rsidRPr="00D627B5" w:rsidRDefault="00697E34" w:rsidP="00281490">
            <w:pPr>
              <w:adjustRightInd w:val="0"/>
              <w:spacing w:before="67" w:after="67"/>
              <w:rPr>
                <w:rFonts w:ascii="Arial" w:hAnsi="Arial" w:cs="Arial"/>
                <w:i/>
                <w:iCs/>
                <w:color w:val="000000"/>
                <w:sz w:val="19"/>
                <w:szCs w:val="19"/>
                <w:lang w:val="pt-BR"/>
              </w:rPr>
            </w:pPr>
            <w:r w:rsidRPr="00D627B5">
              <w:rPr>
                <w:rFonts w:ascii="Arial" w:hAnsi="Arial" w:cs="Arial"/>
                <w:i/>
                <w:iCs/>
                <w:color w:val="000000"/>
                <w:sz w:val="19"/>
                <w:szCs w:val="19"/>
                <w:lang w:val="pt-BR"/>
              </w:rPr>
              <w:t>Recebeu dinheiro para fazer sexo, 6 meses</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06FCFBB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82.8</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3250AD9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31.1</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C1F353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vMerge w:val="restart"/>
            <w:tcBorders>
              <w:top w:val="nil"/>
              <w:left w:val="nil"/>
              <w:bottom w:val="nil"/>
              <w:right w:val="nil"/>
            </w:tcBorders>
            <w:shd w:val="clear" w:color="auto" w:fill="FFFFFF"/>
            <w:tcMar>
              <w:left w:w="67" w:type="dxa"/>
              <w:right w:w="67" w:type="dxa"/>
            </w:tcMar>
            <w:vAlign w:val="bottom"/>
          </w:tcPr>
          <w:p w14:paraId="344A73C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274759A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61.1</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774636E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80.6</w:t>
            </w:r>
          </w:p>
        </w:tc>
      </w:tr>
      <w:tr w:rsidR="00697E34" w14:paraId="0A88F79A"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4A9B0178"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37944624"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4E539BFC" w14:textId="77777777" w:rsidR="00697E34" w:rsidRDefault="00697E34"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7893E244" w14:textId="77777777" w:rsidR="00697E34" w:rsidRDefault="00697E34" w:rsidP="00281490">
            <w:pPr>
              <w:adjustRightInd w:val="0"/>
              <w:rPr>
                <w:sz w:val="24"/>
                <w:szCs w:val="24"/>
              </w:rPr>
            </w:pPr>
          </w:p>
        </w:tc>
        <w:tc>
          <w:tcPr>
            <w:tcW w:w="874" w:type="dxa"/>
            <w:gridSpan w:val="6"/>
            <w:vMerge/>
            <w:tcBorders>
              <w:top w:val="nil"/>
              <w:left w:val="nil"/>
              <w:bottom w:val="nil"/>
              <w:right w:val="nil"/>
            </w:tcBorders>
            <w:shd w:val="clear" w:color="auto" w:fill="FFFFFF"/>
            <w:tcMar>
              <w:left w:w="67" w:type="dxa"/>
              <w:right w:w="67" w:type="dxa"/>
            </w:tcMar>
            <w:vAlign w:val="bottom"/>
          </w:tcPr>
          <w:p w14:paraId="5C5C5518"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5D396670"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7E1BC607" w14:textId="77777777" w:rsidR="00697E34" w:rsidRDefault="00697E34" w:rsidP="00281490">
            <w:pPr>
              <w:adjustRightInd w:val="0"/>
              <w:rPr>
                <w:sz w:val="24"/>
                <w:szCs w:val="24"/>
              </w:rPr>
            </w:pPr>
          </w:p>
        </w:tc>
      </w:tr>
      <w:tr w:rsidR="00697E34" w14:paraId="419B6F54"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438F8891"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nil"/>
              <w:right w:val="nil"/>
            </w:tcBorders>
            <w:shd w:val="clear" w:color="auto" w:fill="FFFFFF"/>
            <w:tcMar>
              <w:left w:w="67" w:type="dxa"/>
              <w:right w:w="67" w:type="dxa"/>
            </w:tcMar>
            <w:vAlign w:val="bottom"/>
          </w:tcPr>
          <w:p w14:paraId="7476F04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17.2</w:t>
            </w:r>
          </w:p>
        </w:tc>
        <w:tc>
          <w:tcPr>
            <w:tcW w:w="874" w:type="dxa"/>
            <w:gridSpan w:val="5"/>
            <w:tcBorders>
              <w:top w:val="nil"/>
              <w:left w:val="nil"/>
              <w:bottom w:val="nil"/>
              <w:right w:val="nil"/>
            </w:tcBorders>
            <w:shd w:val="clear" w:color="auto" w:fill="FFFFFF"/>
            <w:tcMar>
              <w:left w:w="67" w:type="dxa"/>
              <w:right w:w="67" w:type="dxa"/>
            </w:tcMar>
            <w:vAlign w:val="bottom"/>
          </w:tcPr>
          <w:p w14:paraId="11ED9AB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68.9</w:t>
            </w:r>
          </w:p>
        </w:tc>
        <w:tc>
          <w:tcPr>
            <w:tcW w:w="874" w:type="dxa"/>
            <w:gridSpan w:val="3"/>
            <w:tcBorders>
              <w:top w:val="nil"/>
              <w:left w:val="nil"/>
              <w:bottom w:val="nil"/>
              <w:right w:val="nil"/>
            </w:tcBorders>
            <w:shd w:val="clear" w:color="auto" w:fill="FFFFFF"/>
            <w:tcMar>
              <w:left w:w="67" w:type="dxa"/>
              <w:right w:w="67" w:type="dxa"/>
            </w:tcMar>
            <w:vAlign w:val="bottom"/>
          </w:tcPr>
          <w:p w14:paraId="6354D86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6"/>
            <w:tcBorders>
              <w:top w:val="nil"/>
              <w:left w:val="nil"/>
              <w:bottom w:val="nil"/>
              <w:right w:val="nil"/>
            </w:tcBorders>
            <w:shd w:val="clear" w:color="auto" w:fill="FFFFFF"/>
            <w:tcMar>
              <w:left w:w="67" w:type="dxa"/>
              <w:right w:w="67" w:type="dxa"/>
            </w:tcMar>
            <w:vAlign w:val="bottom"/>
          </w:tcPr>
          <w:p w14:paraId="48FF18F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5"/>
            <w:tcBorders>
              <w:top w:val="nil"/>
              <w:left w:val="nil"/>
              <w:bottom w:val="nil"/>
              <w:right w:val="nil"/>
            </w:tcBorders>
            <w:shd w:val="clear" w:color="auto" w:fill="FFFFFF"/>
            <w:tcMar>
              <w:left w:w="67" w:type="dxa"/>
              <w:right w:w="67" w:type="dxa"/>
            </w:tcMar>
            <w:vAlign w:val="bottom"/>
          </w:tcPr>
          <w:p w14:paraId="7D6EDB3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38.9</w:t>
            </w:r>
          </w:p>
        </w:tc>
        <w:tc>
          <w:tcPr>
            <w:tcW w:w="874" w:type="dxa"/>
            <w:gridSpan w:val="5"/>
            <w:tcBorders>
              <w:top w:val="nil"/>
              <w:left w:val="nil"/>
              <w:bottom w:val="nil"/>
              <w:right w:val="nil"/>
            </w:tcBorders>
            <w:shd w:val="clear" w:color="auto" w:fill="FFFFFF"/>
            <w:tcMar>
              <w:left w:w="67" w:type="dxa"/>
              <w:right w:w="67" w:type="dxa"/>
            </w:tcMar>
            <w:vAlign w:val="bottom"/>
          </w:tcPr>
          <w:p w14:paraId="20DC61A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19.2</w:t>
            </w:r>
          </w:p>
        </w:tc>
      </w:tr>
      <w:tr w:rsidR="00697E34" w14:paraId="72FE6BDC"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030AC8AE"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5"/>
            <w:tcBorders>
              <w:top w:val="nil"/>
              <w:left w:val="nil"/>
              <w:bottom w:val="nil"/>
              <w:right w:val="nil"/>
            </w:tcBorders>
            <w:shd w:val="clear" w:color="auto" w:fill="FFFFFF"/>
            <w:tcMar>
              <w:left w:w="67" w:type="dxa"/>
              <w:right w:w="67" w:type="dxa"/>
            </w:tcMar>
            <w:vAlign w:val="bottom"/>
          </w:tcPr>
          <w:p w14:paraId="4FC1628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48EE7C9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002D79C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6"/>
            <w:tcBorders>
              <w:top w:val="nil"/>
              <w:left w:val="nil"/>
              <w:bottom w:val="nil"/>
              <w:right w:val="nil"/>
            </w:tcBorders>
            <w:shd w:val="clear" w:color="auto" w:fill="FFFFFF"/>
            <w:tcMar>
              <w:left w:w="67" w:type="dxa"/>
              <w:right w:w="67" w:type="dxa"/>
            </w:tcMar>
            <w:vAlign w:val="bottom"/>
          </w:tcPr>
          <w:p w14:paraId="6BA59C7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4B712F0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502693B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697E34" w14:paraId="773A4CE5"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257CCB96" w14:textId="77777777" w:rsidR="00697E34" w:rsidRPr="005075C6" w:rsidRDefault="00697E34" w:rsidP="00281490">
            <w:pPr>
              <w:adjustRightInd w:val="0"/>
              <w:spacing w:before="67" w:after="67"/>
              <w:rPr>
                <w:rFonts w:ascii="Arial" w:hAnsi="Arial" w:cs="Arial"/>
                <w:i/>
                <w:iCs/>
                <w:color w:val="000000"/>
                <w:sz w:val="19"/>
                <w:szCs w:val="19"/>
                <w:lang w:val="pt-BR"/>
              </w:rPr>
            </w:pPr>
            <w:r w:rsidRPr="005075C6">
              <w:rPr>
                <w:rFonts w:ascii="Arial" w:hAnsi="Arial" w:cs="Arial"/>
                <w:i/>
                <w:iCs/>
                <w:color w:val="000000"/>
                <w:sz w:val="19"/>
                <w:szCs w:val="19"/>
                <w:lang w:val="pt-BR"/>
              </w:rPr>
              <w:t>Alguma vez recebeu dinheiro para fazer sexo</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3F9B0C4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93.0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3A3341B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32.8</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B6C99E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6"/>
            <w:vMerge w:val="restart"/>
            <w:tcBorders>
              <w:top w:val="nil"/>
              <w:left w:val="nil"/>
              <w:bottom w:val="nil"/>
              <w:right w:val="nil"/>
            </w:tcBorders>
            <w:shd w:val="clear" w:color="auto" w:fill="FFFFFF"/>
            <w:tcMar>
              <w:left w:w="67" w:type="dxa"/>
              <w:right w:w="67" w:type="dxa"/>
            </w:tcMar>
            <w:vAlign w:val="bottom"/>
          </w:tcPr>
          <w:p w14:paraId="7058913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10C7356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77.8</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4558B59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90.9</w:t>
            </w:r>
          </w:p>
        </w:tc>
      </w:tr>
      <w:tr w:rsidR="00697E34" w14:paraId="656BC20B"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12A4E98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5B9E9429"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6DA6DFBA" w14:textId="77777777" w:rsidR="00697E34" w:rsidRDefault="00697E34"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35E1E5EC" w14:textId="77777777" w:rsidR="00697E34" w:rsidRDefault="00697E34" w:rsidP="00281490">
            <w:pPr>
              <w:adjustRightInd w:val="0"/>
              <w:rPr>
                <w:sz w:val="24"/>
                <w:szCs w:val="24"/>
              </w:rPr>
            </w:pPr>
          </w:p>
        </w:tc>
        <w:tc>
          <w:tcPr>
            <w:tcW w:w="874" w:type="dxa"/>
            <w:gridSpan w:val="6"/>
            <w:vMerge/>
            <w:tcBorders>
              <w:top w:val="nil"/>
              <w:left w:val="nil"/>
              <w:bottom w:val="nil"/>
              <w:right w:val="nil"/>
            </w:tcBorders>
            <w:shd w:val="clear" w:color="auto" w:fill="FFFFFF"/>
            <w:tcMar>
              <w:left w:w="67" w:type="dxa"/>
              <w:right w:w="67" w:type="dxa"/>
            </w:tcMar>
            <w:vAlign w:val="bottom"/>
          </w:tcPr>
          <w:p w14:paraId="363E523F"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0FE6079E"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06BEEBE1" w14:textId="77777777" w:rsidR="00697E34" w:rsidRDefault="00697E34" w:rsidP="00281490">
            <w:pPr>
              <w:adjustRightInd w:val="0"/>
              <w:rPr>
                <w:sz w:val="24"/>
                <w:szCs w:val="24"/>
              </w:rPr>
            </w:pPr>
          </w:p>
        </w:tc>
      </w:tr>
      <w:tr w:rsidR="00697E34" w14:paraId="4004810D"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72001FBF"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nil"/>
              <w:right w:val="nil"/>
            </w:tcBorders>
            <w:shd w:val="clear" w:color="auto" w:fill="FFFFFF"/>
            <w:tcMar>
              <w:left w:w="67" w:type="dxa"/>
              <w:right w:w="67" w:type="dxa"/>
            </w:tcMar>
            <w:vAlign w:val="bottom"/>
          </w:tcPr>
          <w:p w14:paraId="09CED6F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w:t>
            </w:r>
          </w:p>
        </w:tc>
        <w:tc>
          <w:tcPr>
            <w:tcW w:w="874" w:type="dxa"/>
            <w:gridSpan w:val="5"/>
            <w:tcBorders>
              <w:top w:val="nil"/>
              <w:left w:val="nil"/>
              <w:bottom w:val="nil"/>
              <w:right w:val="nil"/>
            </w:tcBorders>
            <w:shd w:val="clear" w:color="auto" w:fill="FFFFFF"/>
            <w:tcMar>
              <w:left w:w="67" w:type="dxa"/>
              <w:right w:w="67" w:type="dxa"/>
            </w:tcMar>
            <w:vAlign w:val="bottom"/>
          </w:tcPr>
          <w:p w14:paraId="5F1A009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67.2</w:t>
            </w:r>
          </w:p>
        </w:tc>
        <w:tc>
          <w:tcPr>
            <w:tcW w:w="874" w:type="dxa"/>
            <w:gridSpan w:val="3"/>
            <w:tcBorders>
              <w:top w:val="nil"/>
              <w:left w:val="nil"/>
              <w:bottom w:val="nil"/>
              <w:right w:val="nil"/>
            </w:tcBorders>
            <w:shd w:val="clear" w:color="auto" w:fill="FFFFFF"/>
            <w:tcMar>
              <w:left w:w="67" w:type="dxa"/>
              <w:right w:w="67" w:type="dxa"/>
            </w:tcMar>
            <w:vAlign w:val="bottom"/>
          </w:tcPr>
          <w:p w14:paraId="0394D36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tcBorders>
              <w:top w:val="nil"/>
              <w:left w:val="nil"/>
              <w:bottom w:val="nil"/>
              <w:right w:val="nil"/>
            </w:tcBorders>
            <w:shd w:val="clear" w:color="auto" w:fill="FFFFFF"/>
            <w:tcMar>
              <w:left w:w="67" w:type="dxa"/>
              <w:right w:w="67" w:type="dxa"/>
            </w:tcMar>
            <w:vAlign w:val="bottom"/>
          </w:tcPr>
          <w:p w14:paraId="7F7E111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5"/>
            <w:tcBorders>
              <w:top w:val="nil"/>
              <w:left w:val="nil"/>
              <w:bottom w:val="nil"/>
              <w:right w:val="nil"/>
            </w:tcBorders>
            <w:shd w:val="clear" w:color="auto" w:fill="FFFFFF"/>
            <w:tcMar>
              <w:left w:w="67" w:type="dxa"/>
              <w:right w:w="67" w:type="dxa"/>
            </w:tcMar>
            <w:vAlign w:val="bottom"/>
          </w:tcPr>
          <w:p w14:paraId="2263A6C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22.2</w:t>
            </w:r>
          </w:p>
        </w:tc>
        <w:tc>
          <w:tcPr>
            <w:tcW w:w="874" w:type="dxa"/>
            <w:gridSpan w:val="5"/>
            <w:tcBorders>
              <w:top w:val="nil"/>
              <w:left w:val="nil"/>
              <w:bottom w:val="nil"/>
              <w:right w:val="nil"/>
            </w:tcBorders>
            <w:shd w:val="clear" w:color="auto" w:fill="FFFFFF"/>
            <w:tcMar>
              <w:left w:w="67" w:type="dxa"/>
              <w:right w:w="67" w:type="dxa"/>
            </w:tcMar>
            <w:vAlign w:val="bottom"/>
          </w:tcPr>
          <w:p w14:paraId="64021C4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9.1</w:t>
            </w:r>
          </w:p>
        </w:tc>
      </w:tr>
      <w:tr w:rsidR="00697E34" w14:paraId="04272FBC"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07D7A9B7" w14:textId="77777777" w:rsidR="00697E34" w:rsidRPr="005075C6" w:rsidRDefault="00697E34" w:rsidP="00281490">
            <w:pPr>
              <w:adjustRightInd w:val="0"/>
              <w:spacing w:before="67" w:after="67"/>
              <w:rPr>
                <w:rFonts w:ascii="Arial" w:hAnsi="Arial" w:cs="Arial"/>
                <w:i/>
                <w:iCs/>
                <w:color w:val="000000"/>
                <w:sz w:val="19"/>
                <w:szCs w:val="19"/>
                <w:lang w:val="pt-BR"/>
              </w:rPr>
            </w:pPr>
            <w:r w:rsidRPr="005075C6">
              <w:rPr>
                <w:rFonts w:ascii="Arial" w:hAnsi="Arial" w:cs="Arial"/>
                <w:i/>
                <w:iCs/>
                <w:color w:val="000000"/>
                <w:sz w:val="19"/>
                <w:szCs w:val="19"/>
                <w:lang w:val="pt-BR"/>
              </w:rPr>
              <w:t>Conheceu um parceiro sexual neste local, 6 meses</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77968AB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74.9</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6554D2B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32.8</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0224ABE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6"/>
            <w:vMerge w:val="restart"/>
            <w:tcBorders>
              <w:top w:val="nil"/>
              <w:left w:val="nil"/>
              <w:bottom w:val="nil"/>
              <w:right w:val="nil"/>
            </w:tcBorders>
            <w:shd w:val="clear" w:color="auto" w:fill="FFFFFF"/>
            <w:tcMar>
              <w:left w:w="67" w:type="dxa"/>
              <w:right w:w="67" w:type="dxa"/>
            </w:tcMar>
            <w:vAlign w:val="bottom"/>
          </w:tcPr>
          <w:p w14:paraId="53E33BD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4F7C9F0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83.3</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7AED7ED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73.7</w:t>
            </w:r>
          </w:p>
        </w:tc>
      </w:tr>
      <w:tr w:rsidR="00697E34" w14:paraId="0AB06B28"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6E5EF312"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4B9FE715"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5071000C" w14:textId="77777777" w:rsidR="00697E34" w:rsidRDefault="00697E34"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1A1BAA06" w14:textId="77777777" w:rsidR="00697E34" w:rsidRDefault="00697E34" w:rsidP="00281490">
            <w:pPr>
              <w:adjustRightInd w:val="0"/>
              <w:rPr>
                <w:sz w:val="24"/>
                <w:szCs w:val="24"/>
              </w:rPr>
            </w:pPr>
          </w:p>
        </w:tc>
        <w:tc>
          <w:tcPr>
            <w:tcW w:w="874" w:type="dxa"/>
            <w:gridSpan w:val="6"/>
            <w:vMerge/>
            <w:tcBorders>
              <w:top w:val="nil"/>
              <w:left w:val="nil"/>
              <w:bottom w:val="nil"/>
              <w:right w:val="nil"/>
            </w:tcBorders>
            <w:shd w:val="clear" w:color="auto" w:fill="FFFFFF"/>
            <w:tcMar>
              <w:left w:w="67" w:type="dxa"/>
              <w:right w:w="67" w:type="dxa"/>
            </w:tcMar>
            <w:vAlign w:val="bottom"/>
          </w:tcPr>
          <w:p w14:paraId="32565D9B"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3651CA57"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7ACC4CEF" w14:textId="77777777" w:rsidR="00697E34" w:rsidRDefault="00697E34" w:rsidP="00281490">
            <w:pPr>
              <w:adjustRightInd w:val="0"/>
              <w:rPr>
                <w:sz w:val="24"/>
                <w:szCs w:val="24"/>
              </w:rPr>
            </w:pPr>
          </w:p>
        </w:tc>
      </w:tr>
      <w:tr w:rsidR="00697E34" w14:paraId="787926B9"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2D0B9A99"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nil"/>
              <w:right w:val="nil"/>
            </w:tcBorders>
            <w:shd w:val="clear" w:color="auto" w:fill="FFFFFF"/>
            <w:tcMar>
              <w:left w:w="67" w:type="dxa"/>
              <w:right w:w="67" w:type="dxa"/>
            </w:tcMar>
            <w:vAlign w:val="bottom"/>
          </w:tcPr>
          <w:p w14:paraId="3136BAD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25.1</w:t>
            </w:r>
          </w:p>
        </w:tc>
        <w:tc>
          <w:tcPr>
            <w:tcW w:w="874" w:type="dxa"/>
            <w:gridSpan w:val="5"/>
            <w:tcBorders>
              <w:top w:val="nil"/>
              <w:left w:val="nil"/>
              <w:bottom w:val="nil"/>
              <w:right w:val="nil"/>
            </w:tcBorders>
            <w:shd w:val="clear" w:color="auto" w:fill="FFFFFF"/>
            <w:tcMar>
              <w:left w:w="67" w:type="dxa"/>
              <w:right w:w="67" w:type="dxa"/>
            </w:tcMar>
            <w:vAlign w:val="bottom"/>
          </w:tcPr>
          <w:p w14:paraId="1BAAD37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67.2</w:t>
            </w:r>
          </w:p>
        </w:tc>
        <w:tc>
          <w:tcPr>
            <w:tcW w:w="874" w:type="dxa"/>
            <w:gridSpan w:val="3"/>
            <w:tcBorders>
              <w:top w:val="nil"/>
              <w:left w:val="nil"/>
              <w:bottom w:val="nil"/>
              <w:right w:val="nil"/>
            </w:tcBorders>
            <w:shd w:val="clear" w:color="auto" w:fill="FFFFFF"/>
            <w:tcMar>
              <w:left w:w="67" w:type="dxa"/>
              <w:right w:w="67" w:type="dxa"/>
            </w:tcMar>
            <w:vAlign w:val="bottom"/>
          </w:tcPr>
          <w:p w14:paraId="037EBA9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tcBorders>
              <w:top w:val="nil"/>
              <w:left w:val="nil"/>
              <w:bottom w:val="nil"/>
              <w:right w:val="nil"/>
            </w:tcBorders>
            <w:shd w:val="clear" w:color="auto" w:fill="FFFFFF"/>
            <w:tcMar>
              <w:left w:w="67" w:type="dxa"/>
              <w:right w:w="67" w:type="dxa"/>
            </w:tcMar>
            <w:vAlign w:val="bottom"/>
          </w:tcPr>
          <w:p w14:paraId="2FC92E9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5"/>
            <w:tcBorders>
              <w:top w:val="nil"/>
              <w:left w:val="nil"/>
              <w:bottom w:val="nil"/>
              <w:right w:val="nil"/>
            </w:tcBorders>
            <w:shd w:val="clear" w:color="auto" w:fill="FFFFFF"/>
            <w:tcMar>
              <w:left w:w="67" w:type="dxa"/>
              <w:right w:w="67" w:type="dxa"/>
            </w:tcMar>
            <w:vAlign w:val="bottom"/>
          </w:tcPr>
          <w:p w14:paraId="540C1FE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11.1</w:t>
            </w:r>
          </w:p>
        </w:tc>
        <w:tc>
          <w:tcPr>
            <w:tcW w:w="874" w:type="dxa"/>
            <w:gridSpan w:val="5"/>
            <w:tcBorders>
              <w:top w:val="nil"/>
              <w:left w:val="nil"/>
              <w:bottom w:val="nil"/>
              <w:right w:val="nil"/>
            </w:tcBorders>
            <w:shd w:val="clear" w:color="auto" w:fill="FFFFFF"/>
            <w:tcMar>
              <w:left w:w="67" w:type="dxa"/>
              <w:right w:w="67" w:type="dxa"/>
            </w:tcMar>
            <w:vAlign w:val="bottom"/>
          </w:tcPr>
          <w:p w14:paraId="702FE53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26.3</w:t>
            </w:r>
          </w:p>
        </w:tc>
      </w:tr>
      <w:tr w:rsidR="00697E34" w14:paraId="780962E9"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5ACF8CCE"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5"/>
            <w:tcBorders>
              <w:top w:val="nil"/>
              <w:left w:val="nil"/>
              <w:bottom w:val="nil"/>
              <w:right w:val="nil"/>
            </w:tcBorders>
            <w:shd w:val="clear" w:color="auto" w:fill="FFFFFF"/>
            <w:tcMar>
              <w:left w:w="67" w:type="dxa"/>
              <w:right w:w="67" w:type="dxa"/>
            </w:tcMar>
            <w:vAlign w:val="bottom"/>
          </w:tcPr>
          <w:p w14:paraId="67598F9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71E60B5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nil"/>
              <w:right w:val="nil"/>
            </w:tcBorders>
            <w:shd w:val="clear" w:color="auto" w:fill="FFFFFF"/>
            <w:tcMar>
              <w:left w:w="67" w:type="dxa"/>
              <w:right w:w="67" w:type="dxa"/>
            </w:tcMar>
            <w:vAlign w:val="bottom"/>
          </w:tcPr>
          <w:p w14:paraId="214CE12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tcBorders>
              <w:top w:val="nil"/>
              <w:left w:val="nil"/>
              <w:bottom w:val="nil"/>
              <w:right w:val="nil"/>
            </w:tcBorders>
            <w:shd w:val="clear" w:color="auto" w:fill="FFFFFF"/>
            <w:tcMar>
              <w:left w:w="67" w:type="dxa"/>
              <w:right w:w="67" w:type="dxa"/>
            </w:tcMar>
            <w:vAlign w:val="bottom"/>
          </w:tcPr>
          <w:p w14:paraId="1D65FD4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6CB1F5B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w:t>
            </w:r>
          </w:p>
        </w:tc>
        <w:tc>
          <w:tcPr>
            <w:tcW w:w="874" w:type="dxa"/>
            <w:gridSpan w:val="5"/>
            <w:tcBorders>
              <w:top w:val="nil"/>
              <w:left w:val="nil"/>
              <w:bottom w:val="nil"/>
              <w:right w:val="nil"/>
            </w:tcBorders>
            <w:shd w:val="clear" w:color="auto" w:fill="FFFFFF"/>
            <w:tcMar>
              <w:left w:w="67" w:type="dxa"/>
              <w:right w:w="67" w:type="dxa"/>
            </w:tcMar>
            <w:vAlign w:val="bottom"/>
          </w:tcPr>
          <w:p w14:paraId="022C496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697E34" w14:paraId="717D2A44"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1B248B12" w14:textId="77777777" w:rsidR="00697E34" w:rsidRPr="005075C6" w:rsidRDefault="00697E34" w:rsidP="00281490">
            <w:pPr>
              <w:adjustRightInd w:val="0"/>
              <w:spacing w:before="67" w:after="67"/>
              <w:rPr>
                <w:rFonts w:ascii="Arial" w:hAnsi="Arial" w:cs="Arial"/>
                <w:i/>
                <w:iCs/>
                <w:color w:val="000000"/>
                <w:sz w:val="19"/>
                <w:szCs w:val="19"/>
                <w:lang w:val="pt-BR"/>
              </w:rPr>
            </w:pPr>
            <w:r w:rsidRPr="005075C6">
              <w:rPr>
                <w:rFonts w:ascii="Arial" w:hAnsi="Arial" w:cs="Arial"/>
                <w:i/>
                <w:iCs/>
                <w:color w:val="000000"/>
                <w:sz w:val="19"/>
                <w:szCs w:val="19"/>
                <w:lang w:val="pt-BR"/>
              </w:rPr>
              <w:t>Conheceu um parceiro sexual através de um aplicativo ou na internet, 6 meses</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63F7F6D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39.4</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3AC5BD5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24.6</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4EFDC2F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vMerge w:val="restart"/>
            <w:tcBorders>
              <w:top w:val="nil"/>
              <w:left w:val="nil"/>
              <w:bottom w:val="nil"/>
              <w:right w:val="nil"/>
            </w:tcBorders>
            <w:shd w:val="clear" w:color="auto" w:fill="FFFFFF"/>
            <w:tcMar>
              <w:left w:w="67" w:type="dxa"/>
              <w:right w:w="67" w:type="dxa"/>
            </w:tcMar>
            <w:vAlign w:val="bottom"/>
          </w:tcPr>
          <w:p w14:paraId="782E64E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26E31CC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77.8</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71D41D8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39.1</w:t>
            </w:r>
          </w:p>
        </w:tc>
      </w:tr>
      <w:tr w:rsidR="00697E34" w14:paraId="2FFB84AB"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69CB6052"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3A3B201A"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094B5805" w14:textId="77777777" w:rsidR="00697E34" w:rsidRDefault="00697E34"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2A7C71BD" w14:textId="77777777" w:rsidR="00697E34" w:rsidRDefault="00697E34" w:rsidP="00281490">
            <w:pPr>
              <w:adjustRightInd w:val="0"/>
              <w:rPr>
                <w:sz w:val="24"/>
                <w:szCs w:val="24"/>
              </w:rPr>
            </w:pPr>
          </w:p>
        </w:tc>
        <w:tc>
          <w:tcPr>
            <w:tcW w:w="874" w:type="dxa"/>
            <w:gridSpan w:val="6"/>
            <w:vMerge/>
            <w:tcBorders>
              <w:top w:val="nil"/>
              <w:left w:val="nil"/>
              <w:bottom w:val="nil"/>
              <w:right w:val="nil"/>
            </w:tcBorders>
            <w:shd w:val="clear" w:color="auto" w:fill="FFFFFF"/>
            <w:tcMar>
              <w:left w:w="67" w:type="dxa"/>
              <w:right w:w="67" w:type="dxa"/>
            </w:tcMar>
            <w:vAlign w:val="bottom"/>
          </w:tcPr>
          <w:p w14:paraId="032422CD"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1C57BC5C"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6CE1DD81" w14:textId="77777777" w:rsidR="00697E34" w:rsidRDefault="00697E34" w:rsidP="00281490">
            <w:pPr>
              <w:adjustRightInd w:val="0"/>
              <w:rPr>
                <w:sz w:val="24"/>
                <w:szCs w:val="24"/>
              </w:rPr>
            </w:pPr>
          </w:p>
        </w:tc>
      </w:tr>
      <w:tr w:rsidR="00697E34" w14:paraId="1D1345D9"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5F1D4FB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nil"/>
              <w:right w:val="nil"/>
            </w:tcBorders>
            <w:shd w:val="clear" w:color="auto" w:fill="FFFFFF"/>
            <w:tcMar>
              <w:left w:w="67" w:type="dxa"/>
              <w:right w:w="67" w:type="dxa"/>
            </w:tcMar>
            <w:vAlign w:val="bottom"/>
          </w:tcPr>
          <w:p w14:paraId="0286FC4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60.6</w:t>
            </w:r>
          </w:p>
        </w:tc>
        <w:tc>
          <w:tcPr>
            <w:tcW w:w="874" w:type="dxa"/>
            <w:gridSpan w:val="5"/>
            <w:tcBorders>
              <w:top w:val="nil"/>
              <w:left w:val="nil"/>
              <w:bottom w:val="nil"/>
              <w:right w:val="nil"/>
            </w:tcBorders>
            <w:shd w:val="clear" w:color="auto" w:fill="FFFFFF"/>
            <w:tcMar>
              <w:left w:w="67" w:type="dxa"/>
              <w:right w:w="67" w:type="dxa"/>
            </w:tcMar>
            <w:vAlign w:val="bottom"/>
          </w:tcPr>
          <w:p w14:paraId="0F89653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75.4</w:t>
            </w:r>
          </w:p>
        </w:tc>
        <w:tc>
          <w:tcPr>
            <w:tcW w:w="874" w:type="dxa"/>
            <w:gridSpan w:val="3"/>
            <w:tcBorders>
              <w:top w:val="nil"/>
              <w:left w:val="nil"/>
              <w:bottom w:val="nil"/>
              <w:right w:val="nil"/>
            </w:tcBorders>
            <w:shd w:val="clear" w:color="auto" w:fill="FFFFFF"/>
            <w:tcMar>
              <w:left w:w="67" w:type="dxa"/>
              <w:right w:w="67" w:type="dxa"/>
            </w:tcMar>
            <w:vAlign w:val="bottom"/>
          </w:tcPr>
          <w:p w14:paraId="24FBFF7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6"/>
            <w:tcBorders>
              <w:top w:val="nil"/>
              <w:left w:val="nil"/>
              <w:bottom w:val="nil"/>
              <w:right w:val="nil"/>
            </w:tcBorders>
            <w:shd w:val="clear" w:color="auto" w:fill="FFFFFF"/>
            <w:tcMar>
              <w:left w:w="67" w:type="dxa"/>
              <w:right w:w="67" w:type="dxa"/>
            </w:tcMar>
            <w:vAlign w:val="bottom"/>
          </w:tcPr>
          <w:p w14:paraId="7285447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5"/>
            <w:tcBorders>
              <w:top w:val="nil"/>
              <w:left w:val="nil"/>
              <w:bottom w:val="nil"/>
              <w:right w:val="nil"/>
            </w:tcBorders>
            <w:shd w:val="clear" w:color="auto" w:fill="FFFFFF"/>
            <w:tcMar>
              <w:left w:w="67" w:type="dxa"/>
              <w:right w:w="67" w:type="dxa"/>
            </w:tcMar>
            <w:vAlign w:val="bottom"/>
          </w:tcPr>
          <w:p w14:paraId="7DA04BD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22.2</w:t>
            </w:r>
          </w:p>
        </w:tc>
        <w:tc>
          <w:tcPr>
            <w:tcW w:w="874" w:type="dxa"/>
            <w:gridSpan w:val="5"/>
            <w:tcBorders>
              <w:top w:val="nil"/>
              <w:left w:val="nil"/>
              <w:bottom w:val="nil"/>
              <w:right w:val="nil"/>
            </w:tcBorders>
            <w:shd w:val="clear" w:color="auto" w:fill="FFFFFF"/>
            <w:tcMar>
              <w:left w:w="67" w:type="dxa"/>
              <w:right w:w="67" w:type="dxa"/>
            </w:tcMar>
            <w:vAlign w:val="bottom"/>
          </w:tcPr>
          <w:p w14:paraId="098A636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60.9</w:t>
            </w:r>
          </w:p>
        </w:tc>
      </w:tr>
      <w:tr w:rsidR="00697E34" w14:paraId="1633CD76"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076B65DC" w14:textId="77777777" w:rsidR="00697E34" w:rsidRPr="005075C6" w:rsidRDefault="00697E34" w:rsidP="00281490">
            <w:pPr>
              <w:adjustRightInd w:val="0"/>
              <w:spacing w:before="67" w:after="67"/>
              <w:rPr>
                <w:rFonts w:ascii="Arial" w:hAnsi="Arial" w:cs="Arial"/>
                <w:i/>
                <w:iCs/>
                <w:color w:val="000000"/>
                <w:sz w:val="19"/>
                <w:szCs w:val="19"/>
                <w:lang w:val="pt-BR"/>
              </w:rPr>
            </w:pPr>
            <w:r w:rsidRPr="005075C6">
              <w:rPr>
                <w:rFonts w:ascii="Arial" w:hAnsi="Arial" w:cs="Arial"/>
                <w:i/>
                <w:iCs/>
                <w:color w:val="000000"/>
                <w:sz w:val="19"/>
                <w:szCs w:val="19"/>
                <w:lang w:val="pt-BR"/>
              </w:rPr>
              <w:t>Teve pelo menos um novo parceiro sexual, 12 meses</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3E2F5C1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81.4</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39ED073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85.2</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553BBF6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6"/>
            <w:vMerge w:val="restart"/>
            <w:tcBorders>
              <w:top w:val="nil"/>
              <w:left w:val="nil"/>
              <w:bottom w:val="nil"/>
              <w:right w:val="nil"/>
            </w:tcBorders>
            <w:shd w:val="clear" w:color="auto" w:fill="FFFFFF"/>
            <w:tcMar>
              <w:left w:w="67" w:type="dxa"/>
              <w:right w:w="67" w:type="dxa"/>
            </w:tcMar>
            <w:vAlign w:val="bottom"/>
          </w:tcPr>
          <w:p w14:paraId="702A78C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28686A7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48CA5BE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81.3</w:t>
            </w:r>
          </w:p>
        </w:tc>
      </w:tr>
      <w:tr w:rsidR="00697E34" w14:paraId="34D15267"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5C5DF1F8"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1B18A996"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1C2EA7F3" w14:textId="77777777" w:rsidR="00697E34" w:rsidRDefault="00697E34"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44EDE18E" w14:textId="77777777" w:rsidR="00697E34" w:rsidRDefault="00697E34" w:rsidP="00281490">
            <w:pPr>
              <w:adjustRightInd w:val="0"/>
              <w:rPr>
                <w:sz w:val="24"/>
                <w:szCs w:val="24"/>
              </w:rPr>
            </w:pPr>
          </w:p>
        </w:tc>
        <w:tc>
          <w:tcPr>
            <w:tcW w:w="874" w:type="dxa"/>
            <w:gridSpan w:val="6"/>
            <w:vMerge/>
            <w:tcBorders>
              <w:top w:val="nil"/>
              <w:left w:val="nil"/>
              <w:bottom w:val="nil"/>
              <w:right w:val="nil"/>
            </w:tcBorders>
            <w:shd w:val="clear" w:color="auto" w:fill="FFFFFF"/>
            <w:tcMar>
              <w:left w:w="67" w:type="dxa"/>
              <w:right w:w="67" w:type="dxa"/>
            </w:tcMar>
            <w:vAlign w:val="bottom"/>
          </w:tcPr>
          <w:p w14:paraId="74F2DAFA"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23C79338"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3A67A27C" w14:textId="77777777" w:rsidR="00697E34" w:rsidRDefault="00697E34" w:rsidP="00281490">
            <w:pPr>
              <w:adjustRightInd w:val="0"/>
              <w:rPr>
                <w:sz w:val="24"/>
                <w:szCs w:val="24"/>
              </w:rPr>
            </w:pPr>
          </w:p>
        </w:tc>
      </w:tr>
      <w:tr w:rsidR="00697E34" w14:paraId="252A2383" w14:textId="77777777" w:rsidTr="007A74DF">
        <w:trPr>
          <w:gridAfter w:val="1"/>
          <w:wAfter w:w="13" w:type="dxa"/>
          <w:cantSplit/>
          <w:jc w:val="center"/>
        </w:trPr>
        <w:tc>
          <w:tcPr>
            <w:tcW w:w="6259" w:type="dxa"/>
            <w:gridSpan w:val="4"/>
            <w:tcBorders>
              <w:top w:val="nil"/>
              <w:left w:val="nil"/>
              <w:bottom w:val="nil"/>
              <w:right w:val="nil"/>
            </w:tcBorders>
            <w:shd w:val="clear" w:color="auto" w:fill="FFFFFF"/>
            <w:tcMar>
              <w:left w:w="67" w:type="dxa"/>
              <w:right w:w="67" w:type="dxa"/>
            </w:tcMar>
          </w:tcPr>
          <w:p w14:paraId="5D530DB6"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nil"/>
              <w:right w:val="nil"/>
            </w:tcBorders>
            <w:shd w:val="clear" w:color="auto" w:fill="FFFFFF"/>
            <w:tcMar>
              <w:left w:w="67" w:type="dxa"/>
              <w:right w:w="67" w:type="dxa"/>
            </w:tcMar>
            <w:vAlign w:val="bottom"/>
          </w:tcPr>
          <w:p w14:paraId="5641E63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18.6</w:t>
            </w:r>
          </w:p>
        </w:tc>
        <w:tc>
          <w:tcPr>
            <w:tcW w:w="874" w:type="dxa"/>
            <w:gridSpan w:val="5"/>
            <w:tcBorders>
              <w:top w:val="nil"/>
              <w:left w:val="nil"/>
              <w:bottom w:val="nil"/>
              <w:right w:val="nil"/>
            </w:tcBorders>
            <w:shd w:val="clear" w:color="auto" w:fill="FFFFFF"/>
            <w:tcMar>
              <w:left w:w="67" w:type="dxa"/>
              <w:right w:w="67" w:type="dxa"/>
            </w:tcMar>
            <w:vAlign w:val="bottom"/>
          </w:tcPr>
          <w:p w14:paraId="3929C9C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14.8</w:t>
            </w:r>
          </w:p>
        </w:tc>
        <w:tc>
          <w:tcPr>
            <w:tcW w:w="874" w:type="dxa"/>
            <w:gridSpan w:val="3"/>
            <w:tcBorders>
              <w:top w:val="nil"/>
              <w:left w:val="nil"/>
              <w:bottom w:val="nil"/>
              <w:right w:val="nil"/>
            </w:tcBorders>
            <w:shd w:val="clear" w:color="auto" w:fill="FFFFFF"/>
            <w:tcMar>
              <w:left w:w="67" w:type="dxa"/>
              <w:right w:w="67" w:type="dxa"/>
            </w:tcMar>
            <w:vAlign w:val="bottom"/>
          </w:tcPr>
          <w:p w14:paraId="132EFCE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tcBorders>
              <w:top w:val="nil"/>
              <w:left w:val="nil"/>
              <w:bottom w:val="nil"/>
              <w:right w:val="nil"/>
            </w:tcBorders>
            <w:shd w:val="clear" w:color="auto" w:fill="FFFFFF"/>
            <w:tcMar>
              <w:left w:w="67" w:type="dxa"/>
              <w:right w:w="67" w:type="dxa"/>
            </w:tcMar>
            <w:vAlign w:val="bottom"/>
          </w:tcPr>
          <w:p w14:paraId="0CA8544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5"/>
            <w:tcBorders>
              <w:top w:val="nil"/>
              <w:left w:val="nil"/>
              <w:bottom w:val="nil"/>
              <w:right w:val="nil"/>
            </w:tcBorders>
            <w:shd w:val="clear" w:color="auto" w:fill="FFFFFF"/>
            <w:tcMar>
              <w:left w:w="67" w:type="dxa"/>
              <w:right w:w="67" w:type="dxa"/>
            </w:tcMar>
            <w:vAlign w:val="bottom"/>
          </w:tcPr>
          <w:p w14:paraId="30B5EA0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38.9</w:t>
            </w:r>
          </w:p>
        </w:tc>
        <w:tc>
          <w:tcPr>
            <w:tcW w:w="874" w:type="dxa"/>
            <w:gridSpan w:val="5"/>
            <w:tcBorders>
              <w:top w:val="nil"/>
              <w:left w:val="nil"/>
              <w:bottom w:val="nil"/>
              <w:right w:val="nil"/>
            </w:tcBorders>
            <w:shd w:val="clear" w:color="auto" w:fill="FFFFFF"/>
            <w:tcMar>
              <w:left w:w="67" w:type="dxa"/>
              <w:right w:w="67" w:type="dxa"/>
            </w:tcMar>
            <w:vAlign w:val="bottom"/>
          </w:tcPr>
          <w:p w14:paraId="4DDFFE4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18.7</w:t>
            </w:r>
          </w:p>
        </w:tc>
      </w:tr>
      <w:tr w:rsidR="00697E34" w14:paraId="24D83759" w14:textId="77777777" w:rsidTr="007A74DF">
        <w:trPr>
          <w:gridAfter w:val="1"/>
          <w:wAfter w:w="13" w:type="dxa"/>
          <w:cantSplit/>
          <w:jc w:val="center"/>
        </w:trPr>
        <w:tc>
          <w:tcPr>
            <w:tcW w:w="6259" w:type="dxa"/>
            <w:gridSpan w:val="4"/>
            <w:tcBorders>
              <w:top w:val="nil"/>
              <w:left w:val="nil"/>
              <w:bottom w:val="single" w:sz="4" w:space="0" w:color="000000"/>
              <w:right w:val="nil"/>
            </w:tcBorders>
            <w:shd w:val="clear" w:color="auto" w:fill="FFFFFF"/>
            <w:tcMar>
              <w:left w:w="67" w:type="dxa"/>
              <w:right w:w="67" w:type="dxa"/>
            </w:tcMar>
          </w:tcPr>
          <w:p w14:paraId="5CA123E4"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2CEAD0B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47561C7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4D8E606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tcBorders>
              <w:top w:val="nil"/>
              <w:left w:val="nil"/>
              <w:bottom w:val="single" w:sz="4" w:space="0" w:color="000000"/>
              <w:right w:val="nil"/>
            </w:tcBorders>
            <w:shd w:val="clear" w:color="auto" w:fill="FFFFFF"/>
            <w:tcMar>
              <w:left w:w="67" w:type="dxa"/>
              <w:right w:w="67" w:type="dxa"/>
            </w:tcMar>
            <w:vAlign w:val="bottom"/>
          </w:tcPr>
          <w:p w14:paraId="6A1586E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56E5B8F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45F6B70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697E34" w14:paraId="027E1C5A" w14:textId="77777777" w:rsidTr="007A74DF">
        <w:trPr>
          <w:cantSplit/>
          <w:tblHeader/>
          <w:jc w:val="center"/>
        </w:trPr>
        <w:tc>
          <w:tcPr>
            <w:tcW w:w="6270" w:type="dxa"/>
            <w:gridSpan w:val="5"/>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64093DBA" w14:textId="4938F658" w:rsidR="00697E34" w:rsidRDefault="00697E34" w:rsidP="00281490">
            <w:pPr>
              <w:adjustRightInd w:val="0"/>
              <w:spacing w:before="67" w:after="67"/>
              <w:jc w:val="center"/>
              <w:rPr>
                <w:rFonts w:ascii="Arial" w:hAnsi="Arial" w:cs="Arial"/>
                <w:i/>
                <w:iCs/>
                <w:color w:val="000000"/>
                <w:sz w:val="19"/>
                <w:szCs w:val="19"/>
              </w:rPr>
            </w:pP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5191F5BD"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9)</w:t>
            </w: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678D4673"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12)</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31D48E1C" w14:textId="09263B71"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w:t>
            </w:r>
            <w:r w:rsidR="00BD12C5">
              <w:rPr>
                <w:rFonts w:ascii="Arial" w:hAnsi="Arial" w:cs="Arial"/>
                <w:i/>
                <w:iCs/>
                <w:color w:val="000000"/>
                <w:sz w:val="19"/>
                <w:szCs w:val="19"/>
              </w:rPr>
              <w:t xml:space="preserve"> </w:t>
            </w:r>
            <w:r>
              <w:rPr>
                <w:rFonts w:ascii="Arial" w:hAnsi="Arial" w:cs="Arial"/>
                <w:i/>
                <w:iCs/>
                <w:color w:val="000000"/>
                <w:sz w:val="19"/>
                <w:szCs w:val="19"/>
              </w:rPr>
              <w:t xml:space="preserve"> (n=2)</w:t>
            </w:r>
          </w:p>
        </w:tc>
        <w:tc>
          <w:tcPr>
            <w:tcW w:w="874" w:type="dxa"/>
            <w:gridSpan w:val="6"/>
            <w:tcBorders>
              <w:top w:val="single" w:sz="4" w:space="0" w:color="000000"/>
              <w:left w:val="nil"/>
              <w:bottom w:val="nil"/>
              <w:right w:val="nil"/>
            </w:tcBorders>
            <w:shd w:val="clear" w:color="auto" w:fill="FFFFFF"/>
            <w:tcMar>
              <w:left w:w="29" w:type="dxa"/>
              <w:right w:w="29" w:type="dxa"/>
            </w:tcMar>
            <w:vAlign w:val="bottom"/>
          </w:tcPr>
          <w:p w14:paraId="425C83F7"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2)</w:t>
            </w: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723F729E"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10)</w:t>
            </w: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071D1A14" w14:textId="2A047C6D"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(n=35)</w:t>
            </w:r>
          </w:p>
        </w:tc>
      </w:tr>
      <w:tr w:rsidR="00697E34" w14:paraId="606BE2D6" w14:textId="77777777" w:rsidTr="007A74DF">
        <w:trPr>
          <w:cantSplit/>
          <w:tblHeader/>
          <w:jc w:val="center"/>
        </w:trPr>
        <w:tc>
          <w:tcPr>
            <w:tcW w:w="6270" w:type="dxa"/>
            <w:gridSpan w:val="5"/>
            <w:vMerge/>
            <w:tcBorders>
              <w:top w:val="single" w:sz="4" w:space="0" w:color="000000"/>
              <w:left w:val="nil"/>
              <w:bottom w:val="single" w:sz="4" w:space="0" w:color="000000"/>
              <w:right w:val="nil"/>
            </w:tcBorders>
            <w:shd w:val="clear" w:color="auto" w:fill="FFFFFF"/>
            <w:tcMar>
              <w:left w:w="67" w:type="dxa"/>
              <w:right w:w="67" w:type="dxa"/>
            </w:tcMar>
            <w:vAlign w:val="center"/>
          </w:tcPr>
          <w:p w14:paraId="3B126D2E" w14:textId="77777777" w:rsidR="00697E34" w:rsidRDefault="00697E34" w:rsidP="00281490">
            <w:pPr>
              <w:adjustRightInd w:val="0"/>
              <w:rPr>
                <w:sz w:val="24"/>
                <w:szCs w:val="24"/>
              </w:rPr>
            </w:pP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4CF3584D"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2E8F639B"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4DECFEC9"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6"/>
            <w:tcBorders>
              <w:top w:val="nil"/>
              <w:left w:val="nil"/>
              <w:bottom w:val="single" w:sz="4" w:space="0" w:color="000000"/>
              <w:right w:val="nil"/>
            </w:tcBorders>
            <w:shd w:val="clear" w:color="auto" w:fill="FFFFFF"/>
            <w:tcMar>
              <w:left w:w="67" w:type="dxa"/>
              <w:right w:w="67" w:type="dxa"/>
            </w:tcMar>
            <w:vAlign w:val="bottom"/>
          </w:tcPr>
          <w:p w14:paraId="17F737D1"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02251BC1"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64A671E2"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697E34" w14:paraId="26A8D0EC" w14:textId="77777777" w:rsidTr="007A74DF">
        <w:trPr>
          <w:cantSplit/>
          <w:jc w:val="center"/>
        </w:trPr>
        <w:tc>
          <w:tcPr>
            <w:tcW w:w="6270" w:type="dxa"/>
            <w:gridSpan w:val="5"/>
            <w:tcBorders>
              <w:top w:val="nil"/>
              <w:left w:val="nil"/>
              <w:bottom w:val="nil"/>
              <w:right w:val="nil"/>
            </w:tcBorders>
            <w:shd w:val="clear" w:color="auto" w:fill="FFFFFF"/>
            <w:tcMar>
              <w:left w:w="67" w:type="dxa"/>
              <w:right w:w="67" w:type="dxa"/>
            </w:tcMar>
          </w:tcPr>
          <w:p w14:paraId="25EA26A0" w14:textId="77777777" w:rsidR="00697E34" w:rsidRPr="00697E34" w:rsidRDefault="00697E34" w:rsidP="00281490">
            <w:pPr>
              <w:adjustRightInd w:val="0"/>
              <w:spacing w:before="67" w:after="67"/>
              <w:rPr>
                <w:rFonts w:ascii="Arial" w:hAnsi="Arial" w:cs="Arial"/>
                <w:i/>
                <w:iCs/>
                <w:color w:val="000000"/>
                <w:sz w:val="19"/>
                <w:szCs w:val="19"/>
                <w:lang w:val="pt-BR"/>
              </w:rPr>
            </w:pPr>
            <w:r w:rsidRPr="00697E34">
              <w:rPr>
                <w:rFonts w:ascii="Arial" w:hAnsi="Arial" w:cs="Arial"/>
                <w:i/>
                <w:iCs/>
                <w:color w:val="000000"/>
                <w:sz w:val="19"/>
                <w:szCs w:val="19"/>
                <w:lang w:val="pt-BR"/>
              </w:rPr>
              <w:t>Teve/fez sexo vaginal sem preservativo, 6 meses</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22D89DC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90.8</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6B2959A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86.1</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2C60E8E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6"/>
            <w:vMerge w:val="restart"/>
            <w:tcBorders>
              <w:top w:val="nil"/>
              <w:left w:val="nil"/>
              <w:bottom w:val="nil"/>
              <w:right w:val="nil"/>
            </w:tcBorders>
            <w:shd w:val="clear" w:color="auto" w:fill="FFFFFF"/>
            <w:tcMar>
              <w:left w:w="67" w:type="dxa"/>
              <w:right w:w="67" w:type="dxa"/>
            </w:tcMar>
            <w:vAlign w:val="bottom"/>
          </w:tcPr>
          <w:p w14:paraId="1CD4D22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2B8EAD8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1BA511C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88.5</w:t>
            </w:r>
          </w:p>
        </w:tc>
      </w:tr>
      <w:tr w:rsidR="00697E34" w14:paraId="2FAD883A" w14:textId="77777777" w:rsidTr="007A74DF">
        <w:trPr>
          <w:cantSplit/>
          <w:jc w:val="center"/>
        </w:trPr>
        <w:tc>
          <w:tcPr>
            <w:tcW w:w="6270" w:type="dxa"/>
            <w:gridSpan w:val="5"/>
            <w:tcBorders>
              <w:top w:val="nil"/>
              <w:left w:val="nil"/>
              <w:bottom w:val="nil"/>
              <w:right w:val="nil"/>
            </w:tcBorders>
            <w:shd w:val="clear" w:color="auto" w:fill="FFFFFF"/>
            <w:tcMar>
              <w:left w:w="67" w:type="dxa"/>
              <w:right w:w="67" w:type="dxa"/>
            </w:tcMar>
          </w:tcPr>
          <w:p w14:paraId="3563B358"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4CE406FE"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62ED17D0" w14:textId="77777777" w:rsidR="00697E34" w:rsidRDefault="00697E34"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3CB762BA" w14:textId="77777777" w:rsidR="00697E34" w:rsidRDefault="00697E34" w:rsidP="00281490">
            <w:pPr>
              <w:adjustRightInd w:val="0"/>
              <w:rPr>
                <w:sz w:val="24"/>
                <w:szCs w:val="24"/>
              </w:rPr>
            </w:pPr>
          </w:p>
        </w:tc>
        <w:tc>
          <w:tcPr>
            <w:tcW w:w="874" w:type="dxa"/>
            <w:gridSpan w:val="6"/>
            <w:vMerge/>
            <w:tcBorders>
              <w:top w:val="nil"/>
              <w:left w:val="nil"/>
              <w:bottom w:val="nil"/>
              <w:right w:val="nil"/>
            </w:tcBorders>
            <w:shd w:val="clear" w:color="auto" w:fill="FFFFFF"/>
            <w:tcMar>
              <w:left w:w="67" w:type="dxa"/>
              <w:right w:w="67" w:type="dxa"/>
            </w:tcMar>
            <w:vAlign w:val="bottom"/>
          </w:tcPr>
          <w:p w14:paraId="62533D14"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2E5B1B5B"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78354BE5" w14:textId="77777777" w:rsidR="00697E34" w:rsidRDefault="00697E34" w:rsidP="00281490">
            <w:pPr>
              <w:adjustRightInd w:val="0"/>
              <w:rPr>
                <w:sz w:val="24"/>
                <w:szCs w:val="24"/>
              </w:rPr>
            </w:pPr>
          </w:p>
        </w:tc>
      </w:tr>
      <w:tr w:rsidR="00697E34" w14:paraId="00BC0D93" w14:textId="77777777" w:rsidTr="007A74DF">
        <w:trPr>
          <w:cantSplit/>
          <w:jc w:val="center"/>
        </w:trPr>
        <w:tc>
          <w:tcPr>
            <w:tcW w:w="6270" w:type="dxa"/>
            <w:gridSpan w:val="5"/>
            <w:tcBorders>
              <w:top w:val="nil"/>
              <w:left w:val="nil"/>
              <w:bottom w:val="single" w:sz="4" w:space="0" w:color="000000"/>
              <w:right w:val="nil"/>
            </w:tcBorders>
            <w:shd w:val="clear" w:color="auto" w:fill="FFFFFF"/>
            <w:tcMar>
              <w:left w:w="67" w:type="dxa"/>
              <w:right w:w="67" w:type="dxa"/>
            </w:tcMar>
          </w:tcPr>
          <w:p w14:paraId="2F4FF29C"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291B26D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11ADA34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13.9</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4D5CC15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6"/>
            <w:tcBorders>
              <w:top w:val="nil"/>
              <w:left w:val="nil"/>
              <w:bottom w:val="single" w:sz="4" w:space="0" w:color="000000"/>
              <w:right w:val="nil"/>
            </w:tcBorders>
            <w:shd w:val="clear" w:color="auto" w:fill="FFFFFF"/>
            <w:tcMar>
              <w:left w:w="67" w:type="dxa"/>
              <w:right w:w="67" w:type="dxa"/>
            </w:tcMar>
            <w:vAlign w:val="bottom"/>
          </w:tcPr>
          <w:p w14:paraId="7A72007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0287E71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25.0</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32B9108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11.5</w:t>
            </w:r>
          </w:p>
        </w:tc>
      </w:tr>
      <w:tr w:rsidR="007A74DF" w14:paraId="37094A8D" w14:textId="77777777" w:rsidTr="007A74DF">
        <w:trPr>
          <w:gridAfter w:val="2"/>
          <w:wAfter w:w="31" w:type="dxa"/>
          <w:cantSplit/>
          <w:tblHeader/>
          <w:jc w:val="center"/>
        </w:trPr>
        <w:tc>
          <w:tcPr>
            <w:tcW w:w="6241" w:type="dxa"/>
            <w:gridSpan w:val="3"/>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40FE68BE" w14:textId="0B5127DF" w:rsidR="007A74DF" w:rsidRDefault="007A74DF" w:rsidP="00281490">
            <w:pPr>
              <w:adjustRightInd w:val="0"/>
              <w:spacing w:before="67" w:after="67"/>
              <w:jc w:val="center"/>
              <w:rPr>
                <w:rFonts w:ascii="Arial" w:hAnsi="Arial" w:cs="Arial"/>
                <w:i/>
                <w:iCs/>
                <w:color w:val="000000"/>
                <w:sz w:val="19"/>
                <w:szCs w:val="19"/>
              </w:rPr>
            </w:pP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7B050B0D" w14:textId="77777777"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41)</w:t>
            </w: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0B85DD40" w14:textId="77777777"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23)</w:t>
            </w:r>
          </w:p>
        </w:tc>
        <w:tc>
          <w:tcPr>
            <w:tcW w:w="921" w:type="dxa"/>
            <w:gridSpan w:val="6"/>
            <w:tcBorders>
              <w:top w:val="single" w:sz="4" w:space="0" w:color="000000"/>
              <w:left w:val="nil"/>
              <w:bottom w:val="nil"/>
              <w:right w:val="nil"/>
            </w:tcBorders>
            <w:shd w:val="clear" w:color="auto" w:fill="FFFFFF"/>
          </w:tcPr>
          <w:p w14:paraId="18E15853" w14:textId="77777777" w:rsidR="007A74DF" w:rsidRDefault="007A74DF" w:rsidP="00281490">
            <w:pPr>
              <w:adjustRightInd w:val="0"/>
              <w:spacing w:before="67" w:after="67"/>
              <w:jc w:val="center"/>
              <w:rPr>
                <w:rFonts w:ascii="Arial" w:hAnsi="Arial" w:cs="Arial"/>
                <w:i/>
                <w:iCs/>
                <w:color w:val="000000"/>
                <w:sz w:val="19"/>
                <w:szCs w:val="19"/>
              </w:rPr>
            </w:pPr>
          </w:p>
        </w:tc>
        <w:tc>
          <w:tcPr>
            <w:tcW w:w="810" w:type="dxa"/>
            <w:gridSpan w:val="3"/>
            <w:tcBorders>
              <w:top w:val="single" w:sz="4" w:space="0" w:color="000000"/>
              <w:left w:val="nil"/>
              <w:bottom w:val="nil"/>
              <w:right w:val="nil"/>
            </w:tcBorders>
            <w:shd w:val="clear" w:color="auto" w:fill="FFFFFF"/>
            <w:tcMar>
              <w:left w:w="29" w:type="dxa"/>
              <w:right w:w="29" w:type="dxa"/>
            </w:tcMar>
            <w:vAlign w:val="bottom"/>
          </w:tcPr>
          <w:p w14:paraId="2985868A" w14:textId="33247676"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1)</w:t>
            </w:r>
          </w:p>
        </w:tc>
        <w:tc>
          <w:tcPr>
            <w:tcW w:w="900" w:type="dxa"/>
            <w:gridSpan w:val="5"/>
            <w:tcBorders>
              <w:top w:val="single" w:sz="4" w:space="0" w:color="000000"/>
              <w:left w:val="nil"/>
              <w:bottom w:val="nil"/>
              <w:right w:val="nil"/>
            </w:tcBorders>
            <w:shd w:val="clear" w:color="auto" w:fill="FFFFFF"/>
            <w:tcMar>
              <w:left w:w="29" w:type="dxa"/>
              <w:right w:w="29" w:type="dxa"/>
            </w:tcMar>
            <w:vAlign w:val="bottom"/>
          </w:tcPr>
          <w:p w14:paraId="02872F02" w14:textId="77777777"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10)</w:t>
            </w:r>
          </w:p>
        </w:tc>
        <w:tc>
          <w:tcPr>
            <w:tcW w:w="865" w:type="dxa"/>
            <w:gridSpan w:val="5"/>
            <w:tcBorders>
              <w:top w:val="single" w:sz="4" w:space="0" w:color="000000"/>
              <w:left w:val="nil"/>
              <w:bottom w:val="nil"/>
              <w:right w:val="nil"/>
            </w:tcBorders>
            <w:shd w:val="clear" w:color="auto" w:fill="FFFFFF"/>
            <w:tcMar>
              <w:left w:w="29" w:type="dxa"/>
              <w:right w:w="29" w:type="dxa"/>
            </w:tcMar>
            <w:vAlign w:val="bottom"/>
          </w:tcPr>
          <w:p w14:paraId="17230F29" w14:textId="40C4FD28"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(n=75)</w:t>
            </w:r>
          </w:p>
        </w:tc>
      </w:tr>
      <w:tr w:rsidR="007A74DF" w14:paraId="094F65B5" w14:textId="77777777" w:rsidTr="007A74DF">
        <w:trPr>
          <w:gridAfter w:val="2"/>
          <w:wAfter w:w="31" w:type="dxa"/>
          <w:cantSplit/>
          <w:tblHeader/>
          <w:jc w:val="center"/>
        </w:trPr>
        <w:tc>
          <w:tcPr>
            <w:tcW w:w="6241" w:type="dxa"/>
            <w:gridSpan w:val="3"/>
            <w:vMerge/>
            <w:tcBorders>
              <w:top w:val="single" w:sz="4" w:space="0" w:color="000000"/>
              <w:left w:val="nil"/>
              <w:bottom w:val="single" w:sz="4" w:space="0" w:color="000000"/>
              <w:right w:val="nil"/>
            </w:tcBorders>
            <w:shd w:val="clear" w:color="auto" w:fill="FFFFFF"/>
            <w:tcMar>
              <w:left w:w="67" w:type="dxa"/>
              <w:right w:w="67" w:type="dxa"/>
            </w:tcMar>
            <w:vAlign w:val="center"/>
          </w:tcPr>
          <w:p w14:paraId="7A7DC59B" w14:textId="77777777" w:rsidR="007A74DF" w:rsidRDefault="007A74DF" w:rsidP="00281490">
            <w:pPr>
              <w:adjustRightInd w:val="0"/>
              <w:rPr>
                <w:sz w:val="24"/>
                <w:szCs w:val="24"/>
              </w:rPr>
            </w:pP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4612C8F7" w14:textId="77777777"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59B476BC" w14:textId="77777777"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921" w:type="dxa"/>
            <w:gridSpan w:val="6"/>
            <w:tcBorders>
              <w:top w:val="nil"/>
              <w:left w:val="nil"/>
              <w:bottom w:val="single" w:sz="4" w:space="0" w:color="000000"/>
              <w:right w:val="nil"/>
            </w:tcBorders>
            <w:shd w:val="clear" w:color="auto" w:fill="FFFFFF"/>
          </w:tcPr>
          <w:p w14:paraId="512A749F" w14:textId="77777777" w:rsidR="007A74DF" w:rsidRDefault="007A74DF" w:rsidP="00281490">
            <w:pPr>
              <w:adjustRightInd w:val="0"/>
              <w:spacing w:before="67" w:after="67"/>
              <w:jc w:val="center"/>
              <w:rPr>
                <w:rFonts w:ascii="Arial" w:hAnsi="Arial" w:cs="Arial"/>
                <w:i/>
                <w:iCs/>
                <w:color w:val="000000"/>
                <w:sz w:val="19"/>
                <w:szCs w:val="19"/>
              </w:rPr>
            </w:pPr>
          </w:p>
        </w:tc>
        <w:tc>
          <w:tcPr>
            <w:tcW w:w="810" w:type="dxa"/>
            <w:gridSpan w:val="3"/>
            <w:tcBorders>
              <w:top w:val="nil"/>
              <w:left w:val="nil"/>
              <w:bottom w:val="single" w:sz="4" w:space="0" w:color="000000"/>
              <w:right w:val="nil"/>
            </w:tcBorders>
            <w:shd w:val="clear" w:color="auto" w:fill="FFFFFF"/>
            <w:tcMar>
              <w:left w:w="67" w:type="dxa"/>
              <w:right w:w="67" w:type="dxa"/>
            </w:tcMar>
            <w:vAlign w:val="bottom"/>
          </w:tcPr>
          <w:p w14:paraId="7B3BDD50" w14:textId="14C47E35"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900" w:type="dxa"/>
            <w:gridSpan w:val="5"/>
            <w:tcBorders>
              <w:top w:val="nil"/>
              <w:left w:val="nil"/>
              <w:bottom w:val="single" w:sz="4" w:space="0" w:color="000000"/>
              <w:right w:val="nil"/>
            </w:tcBorders>
            <w:shd w:val="clear" w:color="auto" w:fill="FFFFFF"/>
            <w:tcMar>
              <w:left w:w="67" w:type="dxa"/>
              <w:right w:w="67" w:type="dxa"/>
            </w:tcMar>
            <w:vAlign w:val="bottom"/>
          </w:tcPr>
          <w:p w14:paraId="42A65028" w14:textId="77777777"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65" w:type="dxa"/>
            <w:gridSpan w:val="5"/>
            <w:tcBorders>
              <w:top w:val="nil"/>
              <w:left w:val="nil"/>
              <w:bottom w:val="single" w:sz="4" w:space="0" w:color="000000"/>
              <w:right w:val="nil"/>
            </w:tcBorders>
            <w:shd w:val="clear" w:color="auto" w:fill="FFFFFF"/>
            <w:tcMar>
              <w:left w:w="67" w:type="dxa"/>
              <w:right w:w="67" w:type="dxa"/>
            </w:tcMar>
            <w:vAlign w:val="bottom"/>
          </w:tcPr>
          <w:p w14:paraId="015DDF62" w14:textId="77777777"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7A74DF" w14:paraId="4AA60AE3" w14:textId="77777777" w:rsidTr="007A74DF">
        <w:trPr>
          <w:gridAfter w:val="2"/>
          <w:wAfter w:w="31" w:type="dxa"/>
          <w:cantSplit/>
          <w:jc w:val="center"/>
        </w:trPr>
        <w:tc>
          <w:tcPr>
            <w:tcW w:w="6241" w:type="dxa"/>
            <w:gridSpan w:val="3"/>
            <w:tcBorders>
              <w:top w:val="nil"/>
              <w:left w:val="nil"/>
              <w:bottom w:val="nil"/>
              <w:right w:val="nil"/>
            </w:tcBorders>
            <w:shd w:val="clear" w:color="auto" w:fill="FFFFFF"/>
            <w:tcMar>
              <w:left w:w="67" w:type="dxa"/>
              <w:right w:w="67" w:type="dxa"/>
            </w:tcMar>
          </w:tcPr>
          <w:p w14:paraId="45FD7F96" w14:textId="3744A430" w:rsidR="007A74DF" w:rsidRPr="00697E34" w:rsidRDefault="007A74DF" w:rsidP="00281490">
            <w:pPr>
              <w:adjustRightInd w:val="0"/>
              <w:spacing w:before="67" w:after="67"/>
              <w:rPr>
                <w:rFonts w:ascii="Arial" w:hAnsi="Arial" w:cs="Arial"/>
                <w:i/>
                <w:iCs/>
                <w:color w:val="000000"/>
                <w:sz w:val="19"/>
                <w:szCs w:val="19"/>
                <w:lang w:val="pt-BR"/>
              </w:rPr>
            </w:pPr>
            <w:r w:rsidRPr="00697E34">
              <w:rPr>
                <w:rFonts w:ascii="Arial" w:hAnsi="Arial" w:cs="Arial"/>
                <w:i/>
                <w:iCs/>
                <w:color w:val="000000"/>
                <w:sz w:val="19"/>
                <w:szCs w:val="19"/>
                <w:lang w:val="pt-BR"/>
              </w:rPr>
              <w:t>Última vez sexo anal sem preservativo</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291470A0"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71.4</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10318517"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43.9</w:t>
            </w:r>
          </w:p>
        </w:tc>
        <w:tc>
          <w:tcPr>
            <w:tcW w:w="921" w:type="dxa"/>
            <w:gridSpan w:val="6"/>
            <w:tcBorders>
              <w:top w:val="nil"/>
              <w:left w:val="nil"/>
              <w:bottom w:val="nil"/>
              <w:right w:val="nil"/>
            </w:tcBorders>
            <w:shd w:val="clear" w:color="auto" w:fill="FFFFFF"/>
          </w:tcPr>
          <w:p w14:paraId="1CB5BB13" w14:textId="77777777" w:rsidR="007A74DF" w:rsidRDefault="007A74DF" w:rsidP="00281490">
            <w:pPr>
              <w:adjustRightInd w:val="0"/>
              <w:spacing w:before="67" w:after="67"/>
              <w:jc w:val="right"/>
              <w:rPr>
                <w:rFonts w:ascii="Arial" w:hAnsi="Arial" w:cs="Arial"/>
                <w:color w:val="000000"/>
                <w:sz w:val="19"/>
                <w:szCs w:val="19"/>
              </w:rPr>
            </w:pPr>
          </w:p>
        </w:tc>
        <w:tc>
          <w:tcPr>
            <w:tcW w:w="810" w:type="dxa"/>
            <w:gridSpan w:val="3"/>
            <w:vMerge w:val="restart"/>
            <w:tcBorders>
              <w:top w:val="nil"/>
              <w:left w:val="nil"/>
              <w:bottom w:val="nil"/>
              <w:right w:val="nil"/>
            </w:tcBorders>
            <w:shd w:val="clear" w:color="auto" w:fill="FFFFFF"/>
            <w:tcMar>
              <w:left w:w="67" w:type="dxa"/>
              <w:right w:w="67" w:type="dxa"/>
            </w:tcMar>
            <w:vAlign w:val="bottom"/>
          </w:tcPr>
          <w:p w14:paraId="56CB8A76" w14:textId="7EDDC404"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900" w:type="dxa"/>
            <w:gridSpan w:val="5"/>
            <w:vMerge w:val="restart"/>
            <w:tcBorders>
              <w:top w:val="nil"/>
              <w:left w:val="nil"/>
              <w:bottom w:val="nil"/>
              <w:right w:val="nil"/>
            </w:tcBorders>
            <w:shd w:val="clear" w:color="auto" w:fill="FFFFFF"/>
            <w:tcMar>
              <w:left w:w="67" w:type="dxa"/>
              <w:right w:w="67" w:type="dxa"/>
            </w:tcMar>
            <w:vAlign w:val="bottom"/>
          </w:tcPr>
          <w:p w14:paraId="598BB92B"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92.3</w:t>
            </w:r>
          </w:p>
        </w:tc>
        <w:tc>
          <w:tcPr>
            <w:tcW w:w="865" w:type="dxa"/>
            <w:gridSpan w:val="5"/>
            <w:vMerge w:val="restart"/>
            <w:tcBorders>
              <w:top w:val="nil"/>
              <w:left w:val="nil"/>
              <w:bottom w:val="nil"/>
              <w:right w:val="nil"/>
            </w:tcBorders>
            <w:shd w:val="clear" w:color="auto" w:fill="FFFFFF"/>
            <w:tcMar>
              <w:left w:w="67" w:type="dxa"/>
              <w:right w:w="67" w:type="dxa"/>
            </w:tcMar>
            <w:vAlign w:val="bottom"/>
          </w:tcPr>
          <w:p w14:paraId="604B7A77"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70.8</w:t>
            </w:r>
          </w:p>
        </w:tc>
      </w:tr>
      <w:tr w:rsidR="007A74DF" w14:paraId="07E84ED0" w14:textId="77777777" w:rsidTr="007A74DF">
        <w:trPr>
          <w:gridAfter w:val="2"/>
          <w:wAfter w:w="31" w:type="dxa"/>
          <w:cantSplit/>
          <w:jc w:val="center"/>
        </w:trPr>
        <w:tc>
          <w:tcPr>
            <w:tcW w:w="6241" w:type="dxa"/>
            <w:gridSpan w:val="3"/>
            <w:tcBorders>
              <w:top w:val="nil"/>
              <w:left w:val="nil"/>
              <w:bottom w:val="nil"/>
              <w:right w:val="nil"/>
            </w:tcBorders>
            <w:shd w:val="clear" w:color="auto" w:fill="FFFFFF"/>
            <w:tcMar>
              <w:left w:w="67" w:type="dxa"/>
              <w:right w:w="67" w:type="dxa"/>
            </w:tcMar>
          </w:tcPr>
          <w:p w14:paraId="5EFC7045" w14:textId="77777777" w:rsidR="007A74DF" w:rsidRDefault="007A74DF"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156BDDB0" w14:textId="77777777" w:rsidR="007A74DF" w:rsidRDefault="007A74DF"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66245B83" w14:textId="77777777" w:rsidR="007A74DF" w:rsidRDefault="007A74DF" w:rsidP="00281490">
            <w:pPr>
              <w:adjustRightInd w:val="0"/>
              <w:rPr>
                <w:sz w:val="24"/>
                <w:szCs w:val="24"/>
              </w:rPr>
            </w:pPr>
          </w:p>
        </w:tc>
        <w:tc>
          <w:tcPr>
            <w:tcW w:w="921" w:type="dxa"/>
            <w:gridSpan w:val="6"/>
            <w:tcBorders>
              <w:top w:val="nil"/>
              <w:left w:val="nil"/>
              <w:bottom w:val="nil"/>
              <w:right w:val="nil"/>
            </w:tcBorders>
            <w:shd w:val="clear" w:color="auto" w:fill="FFFFFF"/>
          </w:tcPr>
          <w:p w14:paraId="16FB908D" w14:textId="77777777" w:rsidR="007A74DF" w:rsidRDefault="007A74DF" w:rsidP="00281490">
            <w:pPr>
              <w:adjustRightInd w:val="0"/>
              <w:rPr>
                <w:sz w:val="24"/>
                <w:szCs w:val="24"/>
              </w:rPr>
            </w:pPr>
          </w:p>
        </w:tc>
        <w:tc>
          <w:tcPr>
            <w:tcW w:w="810" w:type="dxa"/>
            <w:gridSpan w:val="3"/>
            <w:vMerge/>
            <w:tcBorders>
              <w:top w:val="nil"/>
              <w:left w:val="nil"/>
              <w:bottom w:val="nil"/>
              <w:right w:val="nil"/>
            </w:tcBorders>
            <w:shd w:val="clear" w:color="auto" w:fill="FFFFFF"/>
            <w:tcMar>
              <w:left w:w="67" w:type="dxa"/>
              <w:right w:w="67" w:type="dxa"/>
            </w:tcMar>
            <w:vAlign w:val="bottom"/>
          </w:tcPr>
          <w:p w14:paraId="1BD7A1BC" w14:textId="0C36377E" w:rsidR="007A74DF" w:rsidRDefault="007A74DF" w:rsidP="00281490">
            <w:pPr>
              <w:adjustRightInd w:val="0"/>
              <w:rPr>
                <w:sz w:val="24"/>
                <w:szCs w:val="24"/>
              </w:rPr>
            </w:pPr>
          </w:p>
        </w:tc>
        <w:tc>
          <w:tcPr>
            <w:tcW w:w="900" w:type="dxa"/>
            <w:gridSpan w:val="5"/>
            <w:vMerge/>
            <w:tcBorders>
              <w:top w:val="nil"/>
              <w:left w:val="nil"/>
              <w:bottom w:val="nil"/>
              <w:right w:val="nil"/>
            </w:tcBorders>
            <w:shd w:val="clear" w:color="auto" w:fill="FFFFFF"/>
            <w:tcMar>
              <w:left w:w="67" w:type="dxa"/>
              <w:right w:w="67" w:type="dxa"/>
            </w:tcMar>
            <w:vAlign w:val="bottom"/>
          </w:tcPr>
          <w:p w14:paraId="3A64676A" w14:textId="77777777" w:rsidR="007A74DF" w:rsidRDefault="007A74DF" w:rsidP="00281490">
            <w:pPr>
              <w:adjustRightInd w:val="0"/>
              <w:rPr>
                <w:sz w:val="24"/>
                <w:szCs w:val="24"/>
              </w:rPr>
            </w:pPr>
          </w:p>
        </w:tc>
        <w:tc>
          <w:tcPr>
            <w:tcW w:w="865" w:type="dxa"/>
            <w:gridSpan w:val="5"/>
            <w:vMerge/>
            <w:tcBorders>
              <w:top w:val="nil"/>
              <w:left w:val="nil"/>
              <w:bottom w:val="nil"/>
              <w:right w:val="nil"/>
            </w:tcBorders>
            <w:shd w:val="clear" w:color="auto" w:fill="FFFFFF"/>
            <w:tcMar>
              <w:left w:w="67" w:type="dxa"/>
              <w:right w:w="67" w:type="dxa"/>
            </w:tcMar>
            <w:vAlign w:val="bottom"/>
          </w:tcPr>
          <w:p w14:paraId="38E0173D" w14:textId="77777777" w:rsidR="007A74DF" w:rsidRDefault="007A74DF" w:rsidP="00281490">
            <w:pPr>
              <w:adjustRightInd w:val="0"/>
              <w:rPr>
                <w:sz w:val="24"/>
                <w:szCs w:val="24"/>
              </w:rPr>
            </w:pPr>
          </w:p>
        </w:tc>
      </w:tr>
      <w:tr w:rsidR="007A74DF" w14:paraId="59C3743B" w14:textId="77777777" w:rsidTr="007A74DF">
        <w:trPr>
          <w:gridAfter w:val="2"/>
          <w:wAfter w:w="31" w:type="dxa"/>
          <w:cantSplit/>
          <w:jc w:val="center"/>
        </w:trPr>
        <w:tc>
          <w:tcPr>
            <w:tcW w:w="6241" w:type="dxa"/>
            <w:gridSpan w:val="3"/>
            <w:tcBorders>
              <w:top w:val="nil"/>
              <w:left w:val="nil"/>
              <w:bottom w:val="single" w:sz="4" w:space="0" w:color="000000"/>
              <w:right w:val="nil"/>
            </w:tcBorders>
            <w:shd w:val="clear" w:color="auto" w:fill="FFFFFF"/>
            <w:tcMar>
              <w:left w:w="67" w:type="dxa"/>
              <w:right w:w="67" w:type="dxa"/>
            </w:tcMar>
          </w:tcPr>
          <w:p w14:paraId="76243842" w14:textId="77777777" w:rsidR="007A74DF" w:rsidRDefault="007A74DF"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668F2CBE"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28.6</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1DB45D1A"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56.1</w:t>
            </w:r>
          </w:p>
        </w:tc>
        <w:tc>
          <w:tcPr>
            <w:tcW w:w="921" w:type="dxa"/>
            <w:gridSpan w:val="6"/>
            <w:tcBorders>
              <w:top w:val="nil"/>
              <w:left w:val="nil"/>
              <w:bottom w:val="single" w:sz="4" w:space="0" w:color="000000"/>
              <w:right w:val="nil"/>
            </w:tcBorders>
            <w:shd w:val="clear" w:color="auto" w:fill="FFFFFF"/>
          </w:tcPr>
          <w:p w14:paraId="5D42306C" w14:textId="77777777" w:rsidR="007A74DF" w:rsidRDefault="007A74DF" w:rsidP="00281490">
            <w:pPr>
              <w:adjustRightInd w:val="0"/>
              <w:spacing w:before="67" w:after="67"/>
              <w:jc w:val="right"/>
              <w:rPr>
                <w:rFonts w:ascii="Arial" w:hAnsi="Arial" w:cs="Arial"/>
                <w:color w:val="000000"/>
                <w:sz w:val="19"/>
                <w:szCs w:val="19"/>
              </w:rPr>
            </w:pPr>
          </w:p>
        </w:tc>
        <w:tc>
          <w:tcPr>
            <w:tcW w:w="810" w:type="dxa"/>
            <w:gridSpan w:val="3"/>
            <w:tcBorders>
              <w:top w:val="nil"/>
              <w:left w:val="nil"/>
              <w:bottom w:val="single" w:sz="4" w:space="0" w:color="000000"/>
              <w:right w:val="nil"/>
            </w:tcBorders>
            <w:shd w:val="clear" w:color="auto" w:fill="FFFFFF"/>
            <w:tcMar>
              <w:left w:w="67" w:type="dxa"/>
              <w:right w:w="67" w:type="dxa"/>
            </w:tcMar>
            <w:vAlign w:val="bottom"/>
          </w:tcPr>
          <w:p w14:paraId="2B646D63" w14:textId="43BA4DA9"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900" w:type="dxa"/>
            <w:gridSpan w:val="5"/>
            <w:tcBorders>
              <w:top w:val="nil"/>
              <w:left w:val="nil"/>
              <w:bottom w:val="single" w:sz="4" w:space="0" w:color="000000"/>
              <w:right w:val="nil"/>
            </w:tcBorders>
            <w:shd w:val="clear" w:color="auto" w:fill="FFFFFF"/>
            <w:tcMar>
              <w:left w:w="67" w:type="dxa"/>
              <w:right w:w="67" w:type="dxa"/>
            </w:tcMar>
            <w:vAlign w:val="bottom"/>
          </w:tcPr>
          <w:p w14:paraId="46C5389F"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w:t>
            </w:r>
          </w:p>
        </w:tc>
        <w:tc>
          <w:tcPr>
            <w:tcW w:w="865" w:type="dxa"/>
            <w:gridSpan w:val="5"/>
            <w:tcBorders>
              <w:top w:val="nil"/>
              <w:left w:val="nil"/>
              <w:bottom w:val="single" w:sz="4" w:space="0" w:color="000000"/>
              <w:right w:val="nil"/>
            </w:tcBorders>
            <w:shd w:val="clear" w:color="auto" w:fill="FFFFFF"/>
            <w:tcMar>
              <w:left w:w="67" w:type="dxa"/>
              <w:right w:w="67" w:type="dxa"/>
            </w:tcMar>
            <w:vAlign w:val="bottom"/>
          </w:tcPr>
          <w:p w14:paraId="1719F472"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29.2</w:t>
            </w:r>
          </w:p>
        </w:tc>
      </w:tr>
      <w:tr w:rsidR="007A74DF" w14:paraId="245FA488" w14:textId="77777777" w:rsidTr="007A74DF">
        <w:trPr>
          <w:gridAfter w:val="4"/>
          <w:wAfter w:w="70" w:type="dxa"/>
          <w:cantSplit/>
          <w:tblHeader/>
          <w:jc w:val="center"/>
        </w:trPr>
        <w:tc>
          <w:tcPr>
            <w:tcW w:w="6202"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23F5894D" w14:textId="34C7E32E" w:rsidR="007A74DF" w:rsidRDefault="007A74DF" w:rsidP="00281490">
            <w:pPr>
              <w:adjustRightInd w:val="0"/>
              <w:spacing w:before="67" w:after="67"/>
              <w:jc w:val="center"/>
              <w:rPr>
                <w:rFonts w:ascii="Arial" w:hAnsi="Arial" w:cs="Arial"/>
                <w:i/>
                <w:iCs/>
                <w:color w:val="000000"/>
                <w:sz w:val="19"/>
                <w:szCs w:val="19"/>
              </w:rPr>
            </w:pP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1DA10393" w14:textId="77777777"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41)</w:t>
            </w: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4512E582" w14:textId="77777777"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23)</w:t>
            </w:r>
          </w:p>
        </w:tc>
        <w:tc>
          <w:tcPr>
            <w:tcW w:w="960" w:type="dxa"/>
            <w:gridSpan w:val="8"/>
            <w:tcBorders>
              <w:top w:val="single" w:sz="4" w:space="0" w:color="000000"/>
              <w:left w:val="nil"/>
              <w:bottom w:val="nil"/>
              <w:right w:val="nil"/>
            </w:tcBorders>
            <w:shd w:val="clear" w:color="auto" w:fill="FFFFFF"/>
          </w:tcPr>
          <w:p w14:paraId="068CDBEA" w14:textId="77777777" w:rsidR="007A74DF" w:rsidRDefault="007A74DF" w:rsidP="00281490">
            <w:pPr>
              <w:adjustRightInd w:val="0"/>
              <w:spacing w:before="67" w:after="67"/>
              <w:jc w:val="center"/>
              <w:rPr>
                <w:rFonts w:ascii="Arial" w:hAnsi="Arial" w:cs="Arial"/>
                <w:i/>
                <w:iCs/>
                <w:color w:val="000000"/>
                <w:sz w:val="19"/>
                <w:szCs w:val="19"/>
              </w:rPr>
            </w:pPr>
          </w:p>
        </w:tc>
        <w:tc>
          <w:tcPr>
            <w:tcW w:w="788" w:type="dxa"/>
            <w:tcBorders>
              <w:top w:val="single" w:sz="4" w:space="0" w:color="000000"/>
              <w:left w:val="nil"/>
              <w:bottom w:val="nil"/>
              <w:right w:val="nil"/>
            </w:tcBorders>
            <w:shd w:val="clear" w:color="auto" w:fill="FFFFFF"/>
            <w:tcMar>
              <w:left w:w="29" w:type="dxa"/>
              <w:right w:w="29" w:type="dxa"/>
            </w:tcMar>
            <w:vAlign w:val="bottom"/>
          </w:tcPr>
          <w:p w14:paraId="00FB9488" w14:textId="5CBE2B38"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1)</w:t>
            </w: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4E7DD2E3" w14:textId="77777777"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10)</w:t>
            </w: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4C10321F" w14:textId="02D16966"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(n=76)</w:t>
            </w:r>
          </w:p>
        </w:tc>
      </w:tr>
      <w:tr w:rsidR="007A74DF" w14:paraId="2F3BDE3B" w14:textId="77777777" w:rsidTr="007A74DF">
        <w:trPr>
          <w:gridAfter w:val="4"/>
          <w:wAfter w:w="70" w:type="dxa"/>
          <w:cantSplit/>
          <w:tblHeader/>
          <w:jc w:val="center"/>
        </w:trPr>
        <w:tc>
          <w:tcPr>
            <w:tcW w:w="6202"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0437C403" w14:textId="77777777" w:rsidR="007A74DF" w:rsidRDefault="007A74DF" w:rsidP="00281490">
            <w:pPr>
              <w:adjustRightInd w:val="0"/>
              <w:rPr>
                <w:sz w:val="24"/>
                <w:szCs w:val="24"/>
              </w:rPr>
            </w:pP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6A6748F5" w14:textId="77777777"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1766BCBE" w14:textId="77777777"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960" w:type="dxa"/>
            <w:gridSpan w:val="8"/>
            <w:tcBorders>
              <w:top w:val="nil"/>
              <w:left w:val="nil"/>
              <w:bottom w:val="single" w:sz="4" w:space="0" w:color="000000"/>
              <w:right w:val="nil"/>
            </w:tcBorders>
            <w:shd w:val="clear" w:color="auto" w:fill="FFFFFF"/>
          </w:tcPr>
          <w:p w14:paraId="5B047DCB" w14:textId="77777777" w:rsidR="007A74DF" w:rsidRDefault="007A74DF" w:rsidP="00281490">
            <w:pPr>
              <w:adjustRightInd w:val="0"/>
              <w:spacing w:before="67" w:after="67"/>
              <w:jc w:val="center"/>
              <w:rPr>
                <w:rFonts w:ascii="Arial" w:hAnsi="Arial" w:cs="Arial"/>
                <w:i/>
                <w:iCs/>
                <w:color w:val="000000"/>
                <w:sz w:val="19"/>
                <w:szCs w:val="19"/>
              </w:rPr>
            </w:pPr>
          </w:p>
        </w:tc>
        <w:tc>
          <w:tcPr>
            <w:tcW w:w="788" w:type="dxa"/>
            <w:tcBorders>
              <w:top w:val="nil"/>
              <w:left w:val="nil"/>
              <w:bottom w:val="single" w:sz="4" w:space="0" w:color="000000"/>
              <w:right w:val="nil"/>
            </w:tcBorders>
            <w:shd w:val="clear" w:color="auto" w:fill="FFFFFF"/>
            <w:tcMar>
              <w:left w:w="67" w:type="dxa"/>
              <w:right w:w="67" w:type="dxa"/>
            </w:tcMar>
            <w:vAlign w:val="bottom"/>
          </w:tcPr>
          <w:p w14:paraId="5B63816A" w14:textId="4D65F212"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1368A8C9" w14:textId="77777777"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311FE25D" w14:textId="77777777" w:rsidR="007A74DF" w:rsidRDefault="007A74DF"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7A74DF" w14:paraId="08AF9712" w14:textId="77777777" w:rsidTr="007A74DF">
        <w:trPr>
          <w:gridAfter w:val="4"/>
          <w:wAfter w:w="70" w:type="dxa"/>
          <w:cantSplit/>
          <w:jc w:val="center"/>
        </w:trPr>
        <w:tc>
          <w:tcPr>
            <w:tcW w:w="6202" w:type="dxa"/>
            <w:tcBorders>
              <w:top w:val="nil"/>
              <w:left w:val="nil"/>
              <w:bottom w:val="nil"/>
              <w:right w:val="nil"/>
            </w:tcBorders>
            <w:shd w:val="clear" w:color="auto" w:fill="FFFFFF"/>
            <w:tcMar>
              <w:left w:w="67" w:type="dxa"/>
              <w:right w:w="67" w:type="dxa"/>
            </w:tcMar>
          </w:tcPr>
          <w:p w14:paraId="26C94C1C" w14:textId="77777777" w:rsidR="007A74DF" w:rsidRPr="00697E34" w:rsidRDefault="007A74DF" w:rsidP="00281490">
            <w:pPr>
              <w:adjustRightInd w:val="0"/>
              <w:spacing w:before="67" w:after="67"/>
              <w:rPr>
                <w:rFonts w:ascii="Arial" w:hAnsi="Arial" w:cs="Arial"/>
                <w:i/>
                <w:iCs/>
                <w:color w:val="000000"/>
                <w:sz w:val="19"/>
                <w:szCs w:val="19"/>
                <w:lang w:val="pt-BR"/>
              </w:rPr>
            </w:pPr>
            <w:r w:rsidRPr="00697E34">
              <w:rPr>
                <w:rFonts w:ascii="Arial" w:hAnsi="Arial" w:cs="Arial"/>
                <w:i/>
                <w:iCs/>
                <w:color w:val="000000"/>
                <w:sz w:val="19"/>
                <w:szCs w:val="19"/>
                <w:lang w:val="pt-BR"/>
              </w:rPr>
              <w:t>Teve/fez sexo anal sem preservativo, 6 meses</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13799D60"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46.4</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3B971F20"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56.1</w:t>
            </w:r>
          </w:p>
        </w:tc>
        <w:tc>
          <w:tcPr>
            <w:tcW w:w="960" w:type="dxa"/>
            <w:gridSpan w:val="8"/>
            <w:tcBorders>
              <w:top w:val="nil"/>
              <w:left w:val="nil"/>
              <w:bottom w:val="nil"/>
              <w:right w:val="nil"/>
            </w:tcBorders>
            <w:shd w:val="clear" w:color="auto" w:fill="FFFFFF"/>
          </w:tcPr>
          <w:p w14:paraId="030BC05A" w14:textId="77777777" w:rsidR="007A74DF" w:rsidRDefault="007A74DF" w:rsidP="00281490">
            <w:pPr>
              <w:adjustRightInd w:val="0"/>
              <w:spacing w:before="67" w:after="67"/>
              <w:jc w:val="right"/>
              <w:rPr>
                <w:rFonts w:ascii="Arial" w:hAnsi="Arial" w:cs="Arial"/>
                <w:color w:val="000000"/>
                <w:sz w:val="19"/>
                <w:szCs w:val="19"/>
              </w:rPr>
            </w:pPr>
          </w:p>
        </w:tc>
        <w:tc>
          <w:tcPr>
            <w:tcW w:w="788" w:type="dxa"/>
            <w:vMerge w:val="restart"/>
            <w:tcBorders>
              <w:top w:val="nil"/>
              <w:left w:val="nil"/>
              <w:bottom w:val="nil"/>
              <w:right w:val="nil"/>
            </w:tcBorders>
            <w:shd w:val="clear" w:color="auto" w:fill="FFFFFF"/>
            <w:tcMar>
              <w:left w:w="67" w:type="dxa"/>
              <w:right w:w="67" w:type="dxa"/>
            </w:tcMar>
            <w:vAlign w:val="bottom"/>
          </w:tcPr>
          <w:p w14:paraId="2F91F1C2" w14:textId="3B6A9610"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0CF45EDF"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84.6</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15E837C1"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47.0</w:t>
            </w:r>
          </w:p>
        </w:tc>
      </w:tr>
      <w:tr w:rsidR="007A74DF" w14:paraId="73AE9559" w14:textId="77777777" w:rsidTr="007A74DF">
        <w:trPr>
          <w:gridAfter w:val="4"/>
          <w:wAfter w:w="70" w:type="dxa"/>
          <w:cantSplit/>
          <w:jc w:val="center"/>
        </w:trPr>
        <w:tc>
          <w:tcPr>
            <w:tcW w:w="6202" w:type="dxa"/>
            <w:tcBorders>
              <w:top w:val="nil"/>
              <w:left w:val="nil"/>
              <w:bottom w:val="nil"/>
              <w:right w:val="nil"/>
            </w:tcBorders>
            <w:shd w:val="clear" w:color="auto" w:fill="FFFFFF"/>
            <w:tcMar>
              <w:left w:w="67" w:type="dxa"/>
              <w:right w:w="67" w:type="dxa"/>
            </w:tcMar>
          </w:tcPr>
          <w:p w14:paraId="53434A9B" w14:textId="77777777" w:rsidR="007A74DF" w:rsidRDefault="007A74DF"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5791F792" w14:textId="77777777" w:rsidR="007A74DF" w:rsidRDefault="007A74DF"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15D37F06" w14:textId="77777777" w:rsidR="007A74DF" w:rsidRDefault="007A74DF" w:rsidP="00281490">
            <w:pPr>
              <w:adjustRightInd w:val="0"/>
              <w:rPr>
                <w:sz w:val="24"/>
                <w:szCs w:val="24"/>
              </w:rPr>
            </w:pPr>
          </w:p>
        </w:tc>
        <w:tc>
          <w:tcPr>
            <w:tcW w:w="960" w:type="dxa"/>
            <w:gridSpan w:val="8"/>
            <w:tcBorders>
              <w:top w:val="nil"/>
              <w:left w:val="nil"/>
              <w:bottom w:val="nil"/>
              <w:right w:val="nil"/>
            </w:tcBorders>
            <w:shd w:val="clear" w:color="auto" w:fill="FFFFFF"/>
          </w:tcPr>
          <w:p w14:paraId="78A9169E" w14:textId="77777777" w:rsidR="007A74DF" w:rsidRDefault="007A74DF" w:rsidP="00281490">
            <w:pPr>
              <w:adjustRightInd w:val="0"/>
              <w:rPr>
                <w:sz w:val="24"/>
                <w:szCs w:val="24"/>
              </w:rPr>
            </w:pPr>
          </w:p>
        </w:tc>
        <w:tc>
          <w:tcPr>
            <w:tcW w:w="788" w:type="dxa"/>
            <w:vMerge/>
            <w:tcBorders>
              <w:top w:val="nil"/>
              <w:left w:val="nil"/>
              <w:bottom w:val="nil"/>
              <w:right w:val="nil"/>
            </w:tcBorders>
            <w:shd w:val="clear" w:color="auto" w:fill="FFFFFF"/>
            <w:tcMar>
              <w:left w:w="67" w:type="dxa"/>
              <w:right w:w="67" w:type="dxa"/>
            </w:tcMar>
            <w:vAlign w:val="bottom"/>
          </w:tcPr>
          <w:p w14:paraId="6DBCBAA1" w14:textId="2CF2C62A" w:rsidR="007A74DF" w:rsidRDefault="007A74DF"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7C50AE31" w14:textId="77777777" w:rsidR="007A74DF" w:rsidRDefault="007A74DF"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3E3789CF" w14:textId="77777777" w:rsidR="007A74DF" w:rsidRDefault="007A74DF" w:rsidP="00281490">
            <w:pPr>
              <w:adjustRightInd w:val="0"/>
              <w:rPr>
                <w:sz w:val="24"/>
                <w:szCs w:val="24"/>
              </w:rPr>
            </w:pPr>
          </w:p>
        </w:tc>
      </w:tr>
      <w:tr w:rsidR="007A74DF" w14:paraId="73AED91C" w14:textId="77777777" w:rsidTr="007A74DF">
        <w:trPr>
          <w:gridAfter w:val="4"/>
          <w:wAfter w:w="70" w:type="dxa"/>
          <w:cantSplit/>
          <w:jc w:val="center"/>
        </w:trPr>
        <w:tc>
          <w:tcPr>
            <w:tcW w:w="6202" w:type="dxa"/>
            <w:tcBorders>
              <w:top w:val="nil"/>
              <w:left w:val="nil"/>
              <w:bottom w:val="nil"/>
              <w:right w:val="nil"/>
            </w:tcBorders>
            <w:shd w:val="clear" w:color="auto" w:fill="FFFFFF"/>
            <w:tcMar>
              <w:left w:w="67" w:type="dxa"/>
              <w:right w:w="67" w:type="dxa"/>
            </w:tcMar>
          </w:tcPr>
          <w:p w14:paraId="0BA47EA8" w14:textId="77777777" w:rsidR="007A74DF" w:rsidRDefault="007A74DF"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nil"/>
              <w:right w:val="nil"/>
            </w:tcBorders>
            <w:shd w:val="clear" w:color="auto" w:fill="FFFFFF"/>
            <w:tcMar>
              <w:left w:w="67" w:type="dxa"/>
              <w:right w:w="67" w:type="dxa"/>
            </w:tcMar>
            <w:vAlign w:val="bottom"/>
          </w:tcPr>
          <w:p w14:paraId="409BA84E"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49.5</w:t>
            </w:r>
          </w:p>
        </w:tc>
        <w:tc>
          <w:tcPr>
            <w:tcW w:w="874" w:type="dxa"/>
            <w:gridSpan w:val="5"/>
            <w:tcBorders>
              <w:top w:val="nil"/>
              <w:left w:val="nil"/>
              <w:bottom w:val="nil"/>
              <w:right w:val="nil"/>
            </w:tcBorders>
            <w:shd w:val="clear" w:color="auto" w:fill="FFFFFF"/>
            <w:tcMar>
              <w:left w:w="67" w:type="dxa"/>
              <w:right w:w="67" w:type="dxa"/>
            </w:tcMar>
            <w:vAlign w:val="bottom"/>
          </w:tcPr>
          <w:p w14:paraId="2E9497CC"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43.9</w:t>
            </w:r>
          </w:p>
        </w:tc>
        <w:tc>
          <w:tcPr>
            <w:tcW w:w="960" w:type="dxa"/>
            <w:gridSpan w:val="8"/>
            <w:tcBorders>
              <w:top w:val="nil"/>
              <w:left w:val="nil"/>
              <w:bottom w:val="nil"/>
              <w:right w:val="nil"/>
            </w:tcBorders>
            <w:shd w:val="clear" w:color="auto" w:fill="FFFFFF"/>
          </w:tcPr>
          <w:p w14:paraId="1679E958" w14:textId="77777777" w:rsidR="007A74DF" w:rsidRDefault="007A74DF" w:rsidP="00281490">
            <w:pPr>
              <w:adjustRightInd w:val="0"/>
              <w:spacing w:before="67" w:after="67"/>
              <w:jc w:val="right"/>
              <w:rPr>
                <w:rFonts w:ascii="Arial" w:hAnsi="Arial" w:cs="Arial"/>
                <w:color w:val="000000"/>
                <w:sz w:val="19"/>
                <w:szCs w:val="19"/>
              </w:rPr>
            </w:pPr>
          </w:p>
        </w:tc>
        <w:tc>
          <w:tcPr>
            <w:tcW w:w="788" w:type="dxa"/>
            <w:tcBorders>
              <w:top w:val="nil"/>
              <w:left w:val="nil"/>
              <w:bottom w:val="nil"/>
              <w:right w:val="nil"/>
            </w:tcBorders>
            <w:shd w:val="clear" w:color="auto" w:fill="FFFFFF"/>
            <w:tcMar>
              <w:left w:w="67" w:type="dxa"/>
              <w:right w:w="67" w:type="dxa"/>
            </w:tcMar>
            <w:vAlign w:val="bottom"/>
          </w:tcPr>
          <w:p w14:paraId="15903053" w14:textId="4D06BC7D"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nil"/>
              <w:right w:val="nil"/>
            </w:tcBorders>
            <w:shd w:val="clear" w:color="auto" w:fill="FFFFFF"/>
            <w:tcMar>
              <w:left w:w="67" w:type="dxa"/>
              <w:right w:w="67" w:type="dxa"/>
            </w:tcMar>
            <w:vAlign w:val="bottom"/>
          </w:tcPr>
          <w:p w14:paraId="579A9101"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15.4</w:t>
            </w:r>
          </w:p>
        </w:tc>
        <w:tc>
          <w:tcPr>
            <w:tcW w:w="874" w:type="dxa"/>
            <w:gridSpan w:val="5"/>
            <w:tcBorders>
              <w:top w:val="nil"/>
              <w:left w:val="nil"/>
              <w:bottom w:val="nil"/>
              <w:right w:val="nil"/>
            </w:tcBorders>
            <w:shd w:val="clear" w:color="auto" w:fill="FFFFFF"/>
            <w:tcMar>
              <w:left w:w="67" w:type="dxa"/>
              <w:right w:w="67" w:type="dxa"/>
            </w:tcMar>
            <w:vAlign w:val="bottom"/>
          </w:tcPr>
          <w:p w14:paraId="5FB9BDAF"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49.0</w:t>
            </w:r>
          </w:p>
        </w:tc>
      </w:tr>
      <w:tr w:rsidR="007A74DF" w14:paraId="074A104D" w14:textId="77777777" w:rsidTr="007A74DF">
        <w:trPr>
          <w:gridAfter w:val="4"/>
          <w:wAfter w:w="70" w:type="dxa"/>
          <w:cantSplit/>
          <w:jc w:val="center"/>
        </w:trPr>
        <w:tc>
          <w:tcPr>
            <w:tcW w:w="6202" w:type="dxa"/>
            <w:tcBorders>
              <w:top w:val="nil"/>
              <w:left w:val="nil"/>
              <w:bottom w:val="single" w:sz="4" w:space="0" w:color="000000"/>
              <w:right w:val="nil"/>
            </w:tcBorders>
            <w:shd w:val="clear" w:color="auto" w:fill="FFFFFF"/>
            <w:tcMar>
              <w:left w:w="67" w:type="dxa"/>
              <w:right w:w="67" w:type="dxa"/>
            </w:tcMar>
          </w:tcPr>
          <w:p w14:paraId="15CBEEA7" w14:textId="77777777" w:rsidR="007A74DF" w:rsidRDefault="007A74DF"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4B8F2A4D"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4E569733"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960" w:type="dxa"/>
            <w:gridSpan w:val="8"/>
            <w:tcBorders>
              <w:top w:val="nil"/>
              <w:left w:val="nil"/>
              <w:bottom w:val="single" w:sz="4" w:space="0" w:color="000000"/>
              <w:right w:val="nil"/>
            </w:tcBorders>
            <w:shd w:val="clear" w:color="auto" w:fill="FFFFFF"/>
          </w:tcPr>
          <w:p w14:paraId="1750CFCD" w14:textId="77777777" w:rsidR="007A74DF" w:rsidRDefault="007A74DF" w:rsidP="00281490">
            <w:pPr>
              <w:adjustRightInd w:val="0"/>
              <w:spacing w:before="67" w:after="67"/>
              <w:jc w:val="right"/>
              <w:rPr>
                <w:rFonts w:ascii="Arial" w:hAnsi="Arial" w:cs="Arial"/>
                <w:color w:val="000000"/>
                <w:sz w:val="19"/>
                <w:szCs w:val="19"/>
              </w:rPr>
            </w:pPr>
          </w:p>
        </w:tc>
        <w:tc>
          <w:tcPr>
            <w:tcW w:w="788" w:type="dxa"/>
            <w:tcBorders>
              <w:top w:val="nil"/>
              <w:left w:val="nil"/>
              <w:bottom w:val="single" w:sz="4" w:space="0" w:color="000000"/>
              <w:right w:val="nil"/>
            </w:tcBorders>
            <w:shd w:val="clear" w:color="auto" w:fill="FFFFFF"/>
            <w:tcMar>
              <w:left w:w="67" w:type="dxa"/>
              <w:right w:w="67" w:type="dxa"/>
            </w:tcMar>
            <w:vAlign w:val="bottom"/>
          </w:tcPr>
          <w:p w14:paraId="6AF36773" w14:textId="0A7A77C1"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16D4A483"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76B7E145" w14:textId="77777777" w:rsidR="007A74DF" w:rsidRDefault="007A74DF"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w:t>
            </w:r>
          </w:p>
        </w:tc>
      </w:tr>
      <w:tr w:rsidR="00697E34" w14:paraId="1DE89F30" w14:textId="77777777" w:rsidTr="007A74DF">
        <w:trPr>
          <w:gridAfter w:val="3"/>
          <w:wAfter w:w="55" w:type="dxa"/>
          <w:cantSplit/>
          <w:tblHeader/>
          <w:jc w:val="center"/>
        </w:trPr>
        <w:tc>
          <w:tcPr>
            <w:tcW w:w="6217" w:type="dxa"/>
            <w:gridSpan w:val="2"/>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6D42A8C4" w14:textId="1465873B" w:rsidR="00697E34" w:rsidRDefault="00697E34" w:rsidP="00281490">
            <w:pPr>
              <w:adjustRightInd w:val="0"/>
              <w:spacing w:before="67" w:after="67"/>
              <w:jc w:val="center"/>
              <w:rPr>
                <w:rFonts w:ascii="Arial" w:hAnsi="Arial" w:cs="Arial"/>
                <w:i/>
                <w:iCs/>
                <w:color w:val="000000"/>
                <w:sz w:val="19"/>
                <w:szCs w:val="19"/>
              </w:rPr>
            </w:pP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315145D7"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45)</w:t>
            </w: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15F10C78"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27)</w:t>
            </w:r>
          </w:p>
        </w:tc>
        <w:tc>
          <w:tcPr>
            <w:tcW w:w="874" w:type="dxa"/>
            <w:gridSpan w:val="4"/>
            <w:tcBorders>
              <w:top w:val="single" w:sz="4" w:space="0" w:color="000000"/>
              <w:left w:val="nil"/>
              <w:bottom w:val="nil"/>
              <w:right w:val="nil"/>
            </w:tcBorders>
            <w:shd w:val="clear" w:color="auto" w:fill="FFFFFF"/>
            <w:tcMar>
              <w:left w:w="29" w:type="dxa"/>
              <w:right w:w="29" w:type="dxa"/>
            </w:tcMar>
            <w:vAlign w:val="bottom"/>
          </w:tcPr>
          <w:p w14:paraId="5B781662" w14:textId="15633F1A"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w:t>
            </w:r>
            <w:r w:rsidR="007A74DF">
              <w:rPr>
                <w:rFonts w:ascii="Arial" w:hAnsi="Arial" w:cs="Arial"/>
                <w:i/>
                <w:iCs/>
                <w:color w:val="000000"/>
                <w:sz w:val="19"/>
                <w:szCs w:val="19"/>
              </w:rPr>
              <w:t xml:space="preserve"> </w:t>
            </w:r>
            <w:r>
              <w:rPr>
                <w:rFonts w:ascii="Arial" w:hAnsi="Arial" w:cs="Arial"/>
                <w:i/>
                <w:iCs/>
                <w:color w:val="000000"/>
                <w:sz w:val="19"/>
                <w:szCs w:val="19"/>
              </w:rPr>
              <w:t xml:space="preserve"> (n=2)</w:t>
            </w: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28FF8FAF"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2)</w:t>
            </w: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6F37FD7F"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12)</w:t>
            </w: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5204D192" w14:textId="1B7895D9"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(n=88)</w:t>
            </w:r>
          </w:p>
        </w:tc>
      </w:tr>
      <w:tr w:rsidR="00697E34" w14:paraId="15C4973B" w14:textId="77777777" w:rsidTr="007A74DF">
        <w:trPr>
          <w:gridAfter w:val="3"/>
          <w:wAfter w:w="55" w:type="dxa"/>
          <w:cantSplit/>
          <w:tblHeader/>
          <w:jc w:val="center"/>
        </w:trPr>
        <w:tc>
          <w:tcPr>
            <w:tcW w:w="6217" w:type="dxa"/>
            <w:gridSpan w:val="2"/>
            <w:vMerge/>
            <w:tcBorders>
              <w:top w:val="single" w:sz="4" w:space="0" w:color="000000"/>
              <w:left w:val="nil"/>
              <w:bottom w:val="single" w:sz="4" w:space="0" w:color="000000"/>
              <w:right w:val="nil"/>
            </w:tcBorders>
            <w:shd w:val="clear" w:color="auto" w:fill="FFFFFF"/>
            <w:tcMar>
              <w:left w:w="67" w:type="dxa"/>
              <w:right w:w="67" w:type="dxa"/>
            </w:tcMar>
            <w:vAlign w:val="center"/>
          </w:tcPr>
          <w:p w14:paraId="002FC36B" w14:textId="77777777" w:rsidR="00697E34" w:rsidRDefault="00697E34" w:rsidP="00281490">
            <w:pPr>
              <w:adjustRightInd w:val="0"/>
              <w:rPr>
                <w:sz w:val="24"/>
                <w:szCs w:val="24"/>
              </w:rPr>
            </w:pP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43687E38"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1ABEF37A"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2A8F5BF9"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58C83254"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133F9650"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09762DB8"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697E34" w14:paraId="6C00E87B" w14:textId="77777777" w:rsidTr="007A74DF">
        <w:trPr>
          <w:gridAfter w:val="3"/>
          <w:wAfter w:w="55" w:type="dxa"/>
          <w:cantSplit/>
          <w:jc w:val="center"/>
        </w:trPr>
        <w:tc>
          <w:tcPr>
            <w:tcW w:w="6217" w:type="dxa"/>
            <w:gridSpan w:val="2"/>
            <w:tcBorders>
              <w:top w:val="nil"/>
              <w:left w:val="nil"/>
              <w:bottom w:val="nil"/>
              <w:right w:val="nil"/>
            </w:tcBorders>
            <w:shd w:val="clear" w:color="auto" w:fill="FFFFFF"/>
            <w:tcMar>
              <w:left w:w="67" w:type="dxa"/>
              <w:right w:w="67" w:type="dxa"/>
            </w:tcMar>
          </w:tcPr>
          <w:p w14:paraId="31EA6C6E" w14:textId="77777777" w:rsidR="00697E34" w:rsidRPr="00697E34" w:rsidRDefault="00697E34" w:rsidP="00281490">
            <w:pPr>
              <w:adjustRightInd w:val="0"/>
              <w:spacing w:before="67" w:after="67"/>
              <w:rPr>
                <w:rFonts w:ascii="Arial" w:hAnsi="Arial" w:cs="Arial"/>
                <w:i/>
                <w:iCs/>
                <w:color w:val="000000"/>
                <w:sz w:val="19"/>
                <w:szCs w:val="19"/>
                <w:lang w:val="pt-BR"/>
              </w:rPr>
            </w:pPr>
            <w:r w:rsidRPr="00697E34">
              <w:rPr>
                <w:rFonts w:ascii="Arial" w:hAnsi="Arial" w:cs="Arial"/>
                <w:i/>
                <w:iCs/>
                <w:color w:val="000000"/>
                <w:sz w:val="19"/>
                <w:szCs w:val="19"/>
                <w:lang w:val="pt-BR"/>
              </w:rPr>
              <w:t>Recebeu oferta, favor ou ajuda com despesas para fazer sexo</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094E821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23E0924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31.1</w:t>
            </w:r>
          </w:p>
        </w:tc>
        <w:tc>
          <w:tcPr>
            <w:tcW w:w="874" w:type="dxa"/>
            <w:gridSpan w:val="4"/>
            <w:vMerge w:val="restart"/>
            <w:tcBorders>
              <w:top w:val="nil"/>
              <w:left w:val="nil"/>
              <w:bottom w:val="nil"/>
              <w:right w:val="nil"/>
            </w:tcBorders>
            <w:shd w:val="clear" w:color="auto" w:fill="FFFFFF"/>
            <w:tcMar>
              <w:left w:w="67" w:type="dxa"/>
              <w:right w:w="67" w:type="dxa"/>
            </w:tcMar>
            <w:vAlign w:val="bottom"/>
          </w:tcPr>
          <w:p w14:paraId="795982C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79FB720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3E5226B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61.1</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70A4594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75.0</w:t>
            </w:r>
          </w:p>
        </w:tc>
      </w:tr>
      <w:tr w:rsidR="00697E34" w14:paraId="30D42300" w14:textId="77777777" w:rsidTr="007A74DF">
        <w:trPr>
          <w:gridAfter w:val="3"/>
          <w:wAfter w:w="55" w:type="dxa"/>
          <w:cantSplit/>
          <w:jc w:val="center"/>
        </w:trPr>
        <w:tc>
          <w:tcPr>
            <w:tcW w:w="6217" w:type="dxa"/>
            <w:gridSpan w:val="2"/>
            <w:tcBorders>
              <w:top w:val="nil"/>
              <w:left w:val="nil"/>
              <w:bottom w:val="nil"/>
              <w:right w:val="nil"/>
            </w:tcBorders>
            <w:shd w:val="clear" w:color="auto" w:fill="FFFFFF"/>
            <w:tcMar>
              <w:left w:w="67" w:type="dxa"/>
              <w:right w:w="67" w:type="dxa"/>
            </w:tcMar>
          </w:tcPr>
          <w:p w14:paraId="79E396D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2B1DAB91"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2C4B92D9" w14:textId="77777777" w:rsidR="00697E34" w:rsidRDefault="00697E34" w:rsidP="00281490">
            <w:pPr>
              <w:adjustRightInd w:val="0"/>
              <w:rPr>
                <w:sz w:val="24"/>
                <w:szCs w:val="24"/>
              </w:rPr>
            </w:pPr>
          </w:p>
        </w:tc>
        <w:tc>
          <w:tcPr>
            <w:tcW w:w="874" w:type="dxa"/>
            <w:gridSpan w:val="4"/>
            <w:vMerge/>
            <w:tcBorders>
              <w:top w:val="nil"/>
              <w:left w:val="nil"/>
              <w:bottom w:val="nil"/>
              <w:right w:val="nil"/>
            </w:tcBorders>
            <w:shd w:val="clear" w:color="auto" w:fill="FFFFFF"/>
            <w:tcMar>
              <w:left w:w="67" w:type="dxa"/>
              <w:right w:w="67" w:type="dxa"/>
            </w:tcMar>
            <w:vAlign w:val="bottom"/>
          </w:tcPr>
          <w:p w14:paraId="6A4D5902"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345C9B30"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5FBA44C5"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07ED2C96" w14:textId="77777777" w:rsidR="00697E34" w:rsidRDefault="00697E34" w:rsidP="00281490">
            <w:pPr>
              <w:adjustRightInd w:val="0"/>
              <w:rPr>
                <w:sz w:val="24"/>
                <w:szCs w:val="24"/>
              </w:rPr>
            </w:pPr>
          </w:p>
        </w:tc>
      </w:tr>
      <w:tr w:rsidR="00697E34" w14:paraId="5AA15816" w14:textId="77777777" w:rsidTr="007A74DF">
        <w:trPr>
          <w:gridAfter w:val="3"/>
          <w:wAfter w:w="55" w:type="dxa"/>
          <w:cantSplit/>
          <w:jc w:val="center"/>
        </w:trPr>
        <w:tc>
          <w:tcPr>
            <w:tcW w:w="6217" w:type="dxa"/>
            <w:gridSpan w:val="2"/>
            <w:tcBorders>
              <w:top w:val="nil"/>
              <w:left w:val="nil"/>
              <w:bottom w:val="nil"/>
              <w:right w:val="nil"/>
            </w:tcBorders>
            <w:shd w:val="clear" w:color="auto" w:fill="FFFFFF"/>
            <w:tcMar>
              <w:left w:w="67" w:type="dxa"/>
              <w:right w:w="67" w:type="dxa"/>
            </w:tcMar>
          </w:tcPr>
          <w:p w14:paraId="554F8CCB"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nil"/>
              <w:right w:val="nil"/>
            </w:tcBorders>
            <w:shd w:val="clear" w:color="auto" w:fill="FFFFFF"/>
            <w:tcMar>
              <w:left w:w="67" w:type="dxa"/>
              <w:right w:w="67" w:type="dxa"/>
            </w:tcMar>
            <w:vAlign w:val="bottom"/>
          </w:tcPr>
          <w:p w14:paraId="67D920C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23.0</w:t>
            </w:r>
          </w:p>
        </w:tc>
        <w:tc>
          <w:tcPr>
            <w:tcW w:w="874" w:type="dxa"/>
            <w:gridSpan w:val="5"/>
            <w:tcBorders>
              <w:top w:val="nil"/>
              <w:left w:val="nil"/>
              <w:bottom w:val="nil"/>
              <w:right w:val="nil"/>
            </w:tcBorders>
            <w:shd w:val="clear" w:color="auto" w:fill="FFFFFF"/>
            <w:tcMar>
              <w:left w:w="67" w:type="dxa"/>
              <w:right w:w="67" w:type="dxa"/>
            </w:tcMar>
            <w:vAlign w:val="bottom"/>
          </w:tcPr>
          <w:p w14:paraId="0FCAAA9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68.9</w:t>
            </w:r>
          </w:p>
        </w:tc>
        <w:tc>
          <w:tcPr>
            <w:tcW w:w="874" w:type="dxa"/>
            <w:gridSpan w:val="4"/>
            <w:tcBorders>
              <w:top w:val="nil"/>
              <w:left w:val="nil"/>
              <w:bottom w:val="nil"/>
              <w:right w:val="nil"/>
            </w:tcBorders>
            <w:shd w:val="clear" w:color="auto" w:fill="FFFFFF"/>
            <w:tcMar>
              <w:left w:w="67" w:type="dxa"/>
              <w:right w:w="67" w:type="dxa"/>
            </w:tcMar>
            <w:vAlign w:val="bottom"/>
          </w:tcPr>
          <w:p w14:paraId="6CFF1CD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5"/>
            <w:tcBorders>
              <w:top w:val="nil"/>
              <w:left w:val="nil"/>
              <w:bottom w:val="nil"/>
              <w:right w:val="nil"/>
            </w:tcBorders>
            <w:shd w:val="clear" w:color="auto" w:fill="FFFFFF"/>
            <w:tcMar>
              <w:left w:w="67" w:type="dxa"/>
              <w:right w:w="67" w:type="dxa"/>
            </w:tcMar>
            <w:vAlign w:val="bottom"/>
          </w:tcPr>
          <w:p w14:paraId="1202A14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5"/>
            <w:tcBorders>
              <w:top w:val="nil"/>
              <w:left w:val="nil"/>
              <w:bottom w:val="nil"/>
              <w:right w:val="nil"/>
            </w:tcBorders>
            <w:shd w:val="clear" w:color="auto" w:fill="FFFFFF"/>
            <w:tcMar>
              <w:left w:w="67" w:type="dxa"/>
              <w:right w:w="67" w:type="dxa"/>
            </w:tcMar>
            <w:vAlign w:val="bottom"/>
          </w:tcPr>
          <w:p w14:paraId="09F2D32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38.9</w:t>
            </w:r>
          </w:p>
        </w:tc>
        <w:tc>
          <w:tcPr>
            <w:tcW w:w="874" w:type="dxa"/>
            <w:gridSpan w:val="5"/>
            <w:tcBorders>
              <w:top w:val="nil"/>
              <w:left w:val="nil"/>
              <w:bottom w:val="nil"/>
              <w:right w:val="nil"/>
            </w:tcBorders>
            <w:shd w:val="clear" w:color="auto" w:fill="FFFFFF"/>
            <w:tcMar>
              <w:left w:w="67" w:type="dxa"/>
              <w:right w:w="67" w:type="dxa"/>
            </w:tcMar>
            <w:vAlign w:val="bottom"/>
          </w:tcPr>
          <w:p w14:paraId="439C34C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24.9</w:t>
            </w:r>
          </w:p>
        </w:tc>
      </w:tr>
      <w:tr w:rsidR="00697E34" w14:paraId="120BEBF1" w14:textId="77777777" w:rsidTr="007A74DF">
        <w:trPr>
          <w:gridAfter w:val="3"/>
          <w:wAfter w:w="55" w:type="dxa"/>
          <w:cantSplit/>
          <w:jc w:val="center"/>
        </w:trPr>
        <w:tc>
          <w:tcPr>
            <w:tcW w:w="6217" w:type="dxa"/>
            <w:gridSpan w:val="2"/>
            <w:tcBorders>
              <w:top w:val="nil"/>
              <w:left w:val="nil"/>
              <w:bottom w:val="single" w:sz="4" w:space="0" w:color="000000"/>
              <w:right w:val="nil"/>
            </w:tcBorders>
            <w:shd w:val="clear" w:color="auto" w:fill="FFFFFF"/>
            <w:tcMar>
              <w:left w:w="67" w:type="dxa"/>
              <w:right w:w="67" w:type="dxa"/>
            </w:tcMar>
          </w:tcPr>
          <w:p w14:paraId="7ABD1AC2"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43B86B5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14FB44A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4"/>
            <w:tcBorders>
              <w:top w:val="nil"/>
              <w:left w:val="nil"/>
              <w:bottom w:val="single" w:sz="4" w:space="0" w:color="000000"/>
              <w:right w:val="nil"/>
            </w:tcBorders>
            <w:shd w:val="clear" w:color="auto" w:fill="FFFFFF"/>
            <w:tcMar>
              <w:left w:w="67" w:type="dxa"/>
              <w:right w:w="67" w:type="dxa"/>
            </w:tcMar>
            <w:vAlign w:val="bottom"/>
          </w:tcPr>
          <w:p w14:paraId="0686405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675E485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270A983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5C7F131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697E34" w14:paraId="396B6760" w14:textId="77777777" w:rsidTr="007A74DF">
        <w:trPr>
          <w:cantSplit/>
          <w:tblHeader/>
          <w:jc w:val="center"/>
        </w:trPr>
        <w:tc>
          <w:tcPr>
            <w:tcW w:w="6272" w:type="dxa"/>
            <w:gridSpan w:val="5"/>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1A8E8493" w14:textId="16019144" w:rsidR="00697E34" w:rsidRDefault="00697E34" w:rsidP="00281490">
            <w:pPr>
              <w:adjustRightInd w:val="0"/>
              <w:spacing w:before="67" w:after="67"/>
              <w:jc w:val="center"/>
              <w:rPr>
                <w:rFonts w:ascii="Arial" w:hAnsi="Arial" w:cs="Arial"/>
                <w:i/>
                <w:iCs/>
                <w:color w:val="000000"/>
                <w:sz w:val="19"/>
                <w:szCs w:val="19"/>
              </w:rPr>
            </w:pP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6880CB93"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42)</w:t>
            </w: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300EADE1"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13)</w:t>
            </w:r>
          </w:p>
        </w:tc>
        <w:tc>
          <w:tcPr>
            <w:tcW w:w="874" w:type="dxa"/>
            <w:gridSpan w:val="3"/>
            <w:tcBorders>
              <w:top w:val="single" w:sz="4" w:space="0" w:color="000000"/>
              <w:left w:val="nil"/>
              <w:bottom w:val="nil"/>
              <w:right w:val="nil"/>
            </w:tcBorders>
            <w:shd w:val="clear" w:color="auto" w:fill="FFFFFF"/>
            <w:tcMar>
              <w:left w:w="29" w:type="dxa"/>
              <w:right w:w="29" w:type="dxa"/>
            </w:tcMar>
            <w:vAlign w:val="bottom"/>
          </w:tcPr>
          <w:p w14:paraId="3E3164A9" w14:textId="50A43F4A"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(n=2)</w:t>
            </w:r>
          </w:p>
        </w:tc>
        <w:tc>
          <w:tcPr>
            <w:tcW w:w="874" w:type="dxa"/>
            <w:gridSpan w:val="6"/>
            <w:tcBorders>
              <w:top w:val="single" w:sz="4" w:space="0" w:color="000000"/>
              <w:left w:val="nil"/>
              <w:bottom w:val="nil"/>
              <w:right w:val="nil"/>
            </w:tcBorders>
            <w:shd w:val="clear" w:color="auto" w:fill="FFFFFF"/>
            <w:tcMar>
              <w:left w:w="29" w:type="dxa"/>
              <w:right w:w="29" w:type="dxa"/>
            </w:tcMar>
            <w:vAlign w:val="bottom"/>
          </w:tcPr>
          <w:p w14:paraId="07EF6BA8"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1)</w:t>
            </w: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0701D1B8"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11)</w:t>
            </w:r>
          </w:p>
        </w:tc>
        <w:tc>
          <w:tcPr>
            <w:tcW w:w="874" w:type="dxa"/>
            <w:gridSpan w:val="5"/>
            <w:tcBorders>
              <w:top w:val="single" w:sz="4" w:space="0" w:color="000000"/>
              <w:left w:val="nil"/>
              <w:bottom w:val="nil"/>
              <w:right w:val="nil"/>
            </w:tcBorders>
            <w:shd w:val="clear" w:color="auto" w:fill="FFFFFF"/>
            <w:tcMar>
              <w:left w:w="29" w:type="dxa"/>
              <w:right w:w="29" w:type="dxa"/>
            </w:tcMar>
            <w:vAlign w:val="bottom"/>
          </w:tcPr>
          <w:p w14:paraId="6BD73078" w14:textId="481CD42C"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(n=69)</w:t>
            </w:r>
          </w:p>
        </w:tc>
      </w:tr>
      <w:tr w:rsidR="00697E34" w14:paraId="3E10B9A6" w14:textId="77777777" w:rsidTr="007A74DF">
        <w:trPr>
          <w:cantSplit/>
          <w:tblHeader/>
          <w:jc w:val="center"/>
        </w:trPr>
        <w:tc>
          <w:tcPr>
            <w:tcW w:w="6272" w:type="dxa"/>
            <w:gridSpan w:val="5"/>
            <w:vMerge/>
            <w:tcBorders>
              <w:top w:val="single" w:sz="4" w:space="0" w:color="000000"/>
              <w:left w:val="nil"/>
              <w:bottom w:val="single" w:sz="4" w:space="0" w:color="000000"/>
              <w:right w:val="nil"/>
            </w:tcBorders>
            <w:shd w:val="clear" w:color="auto" w:fill="FFFFFF"/>
            <w:tcMar>
              <w:left w:w="67" w:type="dxa"/>
              <w:right w:w="67" w:type="dxa"/>
            </w:tcMar>
            <w:vAlign w:val="center"/>
          </w:tcPr>
          <w:p w14:paraId="6869AA69" w14:textId="77777777" w:rsidR="00697E34" w:rsidRDefault="00697E34" w:rsidP="00281490">
            <w:pPr>
              <w:adjustRightInd w:val="0"/>
              <w:rPr>
                <w:sz w:val="24"/>
                <w:szCs w:val="24"/>
              </w:rPr>
            </w:pP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38BB647F"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080B3AA0"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31D4C17A"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6"/>
            <w:tcBorders>
              <w:top w:val="nil"/>
              <w:left w:val="nil"/>
              <w:bottom w:val="single" w:sz="4" w:space="0" w:color="000000"/>
              <w:right w:val="nil"/>
            </w:tcBorders>
            <w:shd w:val="clear" w:color="auto" w:fill="FFFFFF"/>
            <w:tcMar>
              <w:left w:w="67" w:type="dxa"/>
              <w:right w:w="67" w:type="dxa"/>
            </w:tcMar>
            <w:vAlign w:val="bottom"/>
          </w:tcPr>
          <w:p w14:paraId="4A0F2562"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421A060E"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7B671EAC"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697E34" w14:paraId="58332A36" w14:textId="77777777" w:rsidTr="007A74DF">
        <w:trPr>
          <w:cantSplit/>
          <w:jc w:val="center"/>
        </w:trPr>
        <w:tc>
          <w:tcPr>
            <w:tcW w:w="6272" w:type="dxa"/>
            <w:gridSpan w:val="5"/>
            <w:tcBorders>
              <w:top w:val="nil"/>
              <w:left w:val="nil"/>
              <w:bottom w:val="nil"/>
              <w:right w:val="nil"/>
            </w:tcBorders>
            <w:shd w:val="clear" w:color="auto" w:fill="FFFFFF"/>
            <w:tcMar>
              <w:left w:w="67" w:type="dxa"/>
              <w:right w:w="67" w:type="dxa"/>
            </w:tcMar>
          </w:tcPr>
          <w:p w14:paraId="22AEF73D" w14:textId="77777777" w:rsidR="00697E34" w:rsidRPr="00697E34" w:rsidRDefault="00697E34" w:rsidP="00281490">
            <w:pPr>
              <w:adjustRightInd w:val="0"/>
              <w:spacing w:before="67" w:after="67"/>
              <w:rPr>
                <w:rFonts w:ascii="Arial" w:hAnsi="Arial" w:cs="Arial"/>
                <w:i/>
                <w:iCs/>
                <w:color w:val="000000"/>
                <w:sz w:val="19"/>
                <w:szCs w:val="19"/>
                <w:lang w:val="pt-BR"/>
              </w:rPr>
            </w:pPr>
            <w:r w:rsidRPr="00697E34">
              <w:rPr>
                <w:rFonts w:ascii="Arial" w:hAnsi="Arial" w:cs="Arial"/>
                <w:i/>
                <w:iCs/>
                <w:color w:val="000000"/>
                <w:sz w:val="19"/>
                <w:szCs w:val="19"/>
                <w:lang w:val="pt-BR"/>
              </w:rPr>
              <w:t>Usou o preservativo, ultima vez sexo por dinheiro</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2D4FA22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64.1</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630C4E1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45.0</w:t>
            </w:r>
          </w:p>
        </w:tc>
        <w:tc>
          <w:tcPr>
            <w:tcW w:w="874" w:type="dxa"/>
            <w:gridSpan w:val="3"/>
            <w:vMerge w:val="restart"/>
            <w:tcBorders>
              <w:top w:val="nil"/>
              <w:left w:val="nil"/>
              <w:bottom w:val="nil"/>
              <w:right w:val="nil"/>
            </w:tcBorders>
            <w:shd w:val="clear" w:color="auto" w:fill="FFFFFF"/>
            <w:tcMar>
              <w:left w:w="67" w:type="dxa"/>
              <w:right w:w="67" w:type="dxa"/>
            </w:tcMar>
            <w:vAlign w:val="bottom"/>
          </w:tcPr>
          <w:p w14:paraId="6A1DA53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vMerge w:val="restart"/>
            <w:tcBorders>
              <w:top w:val="nil"/>
              <w:left w:val="nil"/>
              <w:bottom w:val="nil"/>
              <w:right w:val="nil"/>
            </w:tcBorders>
            <w:shd w:val="clear" w:color="auto" w:fill="FFFFFF"/>
            <w:tcMar>
              <w:left w:w="67" w:type="dxa"/>
              <w:right w:w="67" w:type="dxa"/>
            </w:tcMar>
            <w:vAlign w:val="bottom"/>
          </w:tcPr>
          <w:p w14:paraId="0E584AC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6C38C02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64.3</w:t>
            </w:r>
          </w:p>
        </w:tc>
        <w:tc>
          <w:tcPr>
            <w:tcW w:w="874" w:type="dxa"/>
            <w:gridSpan w:val="5"/>
            <w:vMerge w:val="restart"/>
            <w:tcBorders>
              <w:top w:val="nil"/>
              <w:left w:val="nil"/>
              <w:bottom w:val="nil"/>
              <w:right w:val="nil"/>
            </w:tcBorders>
            <w:shd w:val="clear" w:color="auto" w:fill="FFFFFF"/>
            <w:tcMar>
              <w:left w:w="67" w:type="dxa"/>
              <w:right w:w="67" w:type="dxa"/>
            </w:tcMar>
            <w:vAlign w:val="bottom"/>
          </w:tcPr>
          <w:p w14:paraId="5830838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63.7</w:t>
            </w:r>
          </w:p>
        </w:tc>
      </w:tr>
      <w:tr w:rsidR="00697E34" w14:paraId="3A52FCD9" w14:textId="77777777" w:rsidTr="007A74DF">
        <w:trPr>
          <w:cantSplit/>
          <w:jc w:val="center"/>
        </w:trPr>
        <w:tc>
          <w:tcPr>
            <w:tcW w:w="6272" w:type="dxa"/>
            <w:gridSpan w:val="5"/>
            <w:tcBorders>
              <w:top w:val="nil"/>
              <w:left w:val="nil"/>
              <w:bottom w:val="nil"/>
              <w:right w:val="nil"/>
            </w:tcBorders>
            <w:shd w:val="clear" w:color="auto" w:fill="FFFFFF"/>
            <w:tcMar>
              <w:left w:w="67" w:type="dxa"/>
              <w:right w:w="67" w:type="dxa"/>
            </w:tcMar>
          </w:tcPr>
          <w:p w14:paraId="3DE734BB"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5"/>
            <w:vMerge/>
            <w:tcBorders>
              <w:top w:val="nil"/>
              <w:left w:val="nil"/>
              <w:bottom w:val="nil"/>
              <w:right w:val="nil"/>
            </w:tcBorders>
            <w:shd w:val="clear" w:color="auto" w:fill="FFFFFF"/>
            <w:tcMar>
              <w:left w:w="67" w:type="dxa"/>
              <w:right w:w="67" w:type="dxa"/>
            </w:tcMar>
            <w:vAlign w:val="bottom"/>
          </w:tcPr>
          <w:p w14:paraId="69DEBEFA"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21515CE1" w14:textId="77777777" w:rsidR="00697E34" w:rsidRDefault="00697E34" w:rsidP="00281490">
            <w:pPr>
              <w:adjustRightInd w:val="0"/>
              <w:rPr>
                <w:sz w:val="24"/>
                <w:szCs w:val="24"/>
              </w:rPr>
            </w:pPr>
          </w:p>
        </w:tc>
        <w:tc>
          <w:tcPr>
            <w:tcW w:w="874" w:type="dxa"/>
            <w:gridSpan w:val="3"/>
            <w:vMerge/>
            <w:tcBorders>
              <w:top w:val="nil"/>
              <w:left w:val="nil"/>
              <w:bottom w:val="nil"/>
              <w:right w:val="nil"/>
            </w:tcBorders>
            <w:shd w:val="clear" w:color="auto" w:fill="FFFFFF"/>
            <w:tcMar>
              <w:left w:w="67" w:type="dxa"/>
              <w:right w:w="67" w:type="dxa"/>
            </w:tcMar>
            <w:vAlign w:val="bottom"/>
          </w:tcPr>
          <w:p w14:paraId="4964F855" w14:textId="77777777" w:rsidR="00697E34" w:rsidRDefault="00697E34" w:rsidP="00281490">
            <w:pPr>
              <w:adjustRightInd w:val="0"/>
              <w:rPr>
                <w:sz w:val="24"/>
                <w:szCs w:val="24"/>
              </w:rPr>
            </w:pPr>
          </w:p>
        </w:tc>
        <w:tc>
          <w:tcPr>
            <w:tcW w:w="874" w:type="dxa"/>
            <w:gridSpan w:val="6"/>
            <w:vMerge/>
            <w:tcBorders>
              <w:top w:val="nil"/>
              <w:left w:val="nil"/>
              <w:bottom w:val="nil"/>
              <w:right w:val="nil"/>
            </w:tcBorders>
            <w:shd w:val="clear" w:color="auto" w:fill="FFFFFF"/>
            <w:tcMar>
              <w:left w:w="67" w:type="dxa"/>
              <w:right w:w="67" w:type="dxa"/>
            </w:tcMar>
            <w:vAlign w:val="bottom"/>
          </w:tcPr>
          <w:p w14:paraId="4197B17E"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7380F5BA" w14:textId="77777777" w:rsidR="00697E34" w:rsidRDefault="00697E34" w:rsidP="00281490">
            <w:pPr>
              <w:adjustRightInd w:val="0"/>
              <w:rPr>
                <w:sz w:val="24"/>
                <w:szCs w:val="24"/>
              </w:rPr>
            </w:pPr>
          </w:p>
        </w:tc>
        <w:tc>
          <w:tcPr>
            <w:tcW w:w="874" w:type="dxa"/>
            <w:gridSpan w:val="5"/>
            <w:vMerge/>
            <w:tcBorders>
              <w:top w:val="nil"/>
              <w:left w:val="nil"/>
              <w:bottom w:val="nil"/>
              <w:right w:val="nil"/>
            </w:tcBorders>
            <w:shd w:val="clear" w:color="auto" w:fill="FFFFFF"/>
            <w:tcMar>
              <w:left w:w="67" w:type="dxa"/>
              <w:right w:w="67" w:type="dxa"/>
            </w:tcMar>
            <w:vAlign w:val="bottom"/>
          </w:tcPr>
          <w:p w14:paraId="355FE14C" w14:textId="77777777" w:rsidR="00697E34" w:rsidRDefault="00697E34" w:rsidP="00281490">
            <w:pPr>
              <w:adjustRightInd w:val="0"/>
              <w:rPr>
                <w:sz w:val="24"/>
                <w:szCs w:val="24"/>
              </w:rPr>
            </w:pPr>
          </w:p>
        </w:tc>
      </w:tr>
      <w:tr w:rsidR="00697E34" w14:paraId="2A230848" w14:textId="77777777" w:rsidTr="007A74DF">
        <w:trPr>
          <w:cantSplit/>
          <w:jc w:val="center"/>
        </w:trPr>
        <w:tc>
          <w:tcPr>
            <w:tcW w:w="6272" w:type="dxa"/>
            <w:gridSpan w:val="5"/>
            <w:tcBorders>
              <w:top w:val="nil"/>
              <w:left w:val="nil"/>
              <w:bottom w:val="nil"/>
              <w:right w:val="nil"/>
            </w:tcBorders>
            <w:shd w:val="clear" w:color="auto" w:fill="FFFFFF"/>
            <w:tcMar>
              <w:left w:w="67" w:type="dxa"/>
              <w:right w:w="67" w:type="dxa"/>
            </w:tcMar>
          </w:tcPr>
          <w:p w14:paraId="1CBADB5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5"/>
            <w:tcBorders>
              <w:top w:val="nil"/>
              <w:left w:val="nil"/>
              <w:bottom w:val="nil"/>
              <w:right w:val="nil"/>
            </w:tcBorders>
            <w:shd w:val="clear" w:color="auto" w:fill="FFFFFF"/>
            <w:tcMar>
              <w:left w:w="67" w:type="dxa"/>
              <w:right w:w="67" w:type="dxa"/>
            </w:tcMar>
            <w:vAlign w:val="bottom"/>
          </w:tcPr>
          <w:p w14:paraId="477C54A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35.9</w:t>
            </w:r>
          </w:p>
        </w:tc>
        <w:tc>
          <w:tcPr>
            <w:tcW w:w="874" w:type="dxa"/>
            <w:gridSpan w:val="5"/>
            <w:tcBorders>
              <w:top w:val="nil"/>
              <w:left w:val="nil"/>
              <w:bottom w:val="nil"/>
              <w:right w:val="nil"/>
            </w:tcBorders>
            <w:shd w:val="clear" w:color="auto" w:fill="FFFFFF"/>
            <w:tcMar>
              <w:left w:w="67" w:type="dxa"/>
              <w:right w:w="67" w:type="dxa"/>
            </w:tcMar>
            <w:vAlign w:val="bottom"/>
          </w:tcPr>
          <w:p w14:paraId="07C8FE5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55.0</w:t>
            </w:r>
          </w:p>
        </w:tc>
        <w:tc>
          <w:tcPr>
            <w:tcW w:w="874" w:type="dxa"/>
            <w:gridSpan w:val="3"/>
            <w:tcBorders>
              <w:top w:val="nil"/>
              <w:left w:val="nil"/>
              <w:bottom w:val="nil"/>
              <w:right w:val="nil"/>
            </w:tcBorders>
            <w:shd w:val="clear" w:color="auto" w:fill="FFFFFF"/>
            <w:tcMar>
              <w:left w:w="67" w:type="dxa"/>
              <w:right w:w="67" w:type="dxa"/>
            </w:tcMar>
            <w:vAlign w:val="bottom"/>
          </w:tcPr>
          <w:p w14:paraId="44D1F76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6"/>
            <w:tcBorders>
              <w:top w:val="nil"/>
              <w:left w:val="nil"/>
              <w:bottom w:val="nil"/>
              <w:right w:val="nil"/>
            </w:tcBorders>
            <w:shd w:val="clear" w:color="auto" w:fill="FFFFFF"/>
            <w:tcMar>
              <w:left w:w="67" w:type="dxa"/>
              <w:right w:w="67" w:type="dxa"/>
            </w:tcMar>
            <w:vAlign w:val="bottom"/>
          </w:tcPr>
          <w:p w14:paraId="460CA27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5"/>
            <w:tcBorders>
              <w:top w:val="nil"/>
              <w:left w:val="nil"/>
              <w:bottom w:val="nil"/>
              <w:right w:val="nil"/>
            </w:tcBorders>
            <w:shd w:val="clear" w:color="auto" w:fill="FFFFFF"/>
            <w:tcMar>
              <w:left w:w="67" w:type="dxa"/>
              <w:right w:w="67" w:type="dxa"/>
            </w:tcMar>
            <w:vAlign w:val="bottom"/>
          </w:tcPr>
          <w:p w14:paraId="6DC1F26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28.6</w:t>
            </w:r>
          </w:p>
        </w:tc>
        <w:tc>
          <w:tcPr>
            <w:tcW w:w="874" w:type="dxa"/>
            <w:gridSpan w:val="5"/>
            <w:tcBorders>
              <w:top w:val="nil"/>
              <w:left w:val="nil"/>
              <w:bottom w:val="nil"/>
              <w:right w:val="nil"/>
            </w:tcBorders>
            <w:shd w:val="clear" w:color="auto" w:fill="FFFFFF"/>
            <w:tcMar>
              <w:left w:w="67" w:type="dxa"/>
              <w:right w:w="67" w:type="dxa"/>
            </w:tcMar>
            <w:vAlign w:val="bottom"/>
          </w:tcPr>
          <w:p w14:paraId="447DD36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36.3</w:t>
            </w:r>
          </w:p>
        </w:tc>
      </w:tr>
      <w:tr w:rsidR="00697E34" w14:paraId="261FC00F" w14:textId="77777777" w:rsidTr="007A74DF">
        <w:trPr>
          <w:cantSplit/>
          <w:jc w:val="center"/>
        </w:trPr>
        <w:tc>
          <w:tcPr>
            <w:tcW w:w="6272" w:type="dxa"/>
            <w:gridSpan w:val="5"/>
            <w:tcBorders>
              <w:top w:val="nil"/>
              <w:left w:val="nil"/>
              <w:bottom w:val="single" w:sz="4" w:space="0" w:color="000000"/>
              <w:right w:val="nil"/>
            </w:tcBorders>
            <w:shd w:val="clear" w:color="auto" w:fill="FFFFFF"/>
            <w:tcMar>
              <w:left w:w="67" w:type="dxa"/>
              <w:right w:w="67" w:type="dxa"/>
            </w:tcMar>
          </w:tcPr>
          <w:p w14:paraId="1D01760B"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5C1A4D3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7810891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3"/>
            <w:tcBorders>
              <w:top w:val="nil"/>
              <w:left w:val="nil"/>
              <w:bottom w:val="single" w:sz="4" w:space="0" w:color="000000"/>
              <w:right w:val="nil"/>
            </w:tcBorders>
            <w:shd w:val="clear" w:color="auto" w:fill="FFFFFF"/>
            <w:tcMar>
              <w:left w:w="67" w:type="dxa"/>
              <w:right w:w="67" w:type="dxa"/>
            </w:tcMar>
            <w:vAlign w:val="bottom"/>
          </w:tcPr>
          <w:p w14:paraId="2D69642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6"/>
            <w:tcBorders>
              <w:top w:val="nil"/>
              <w:left w:val="nil"/>
              <w:bottom w:val="single" w:sz="4" w:space="0" w:color="000000"/>
              <w:right w:val="nil"/>
            </w:tcBorders>
            <w:shd w:val="clear" w:color="auto" w:fill="FFFFFF"/>
            <w:tcMar>
              <w:left w:w="67" w:type="dxa"/>
              <w:right w:w="67" w:type="dxa"/>
            </w:tcMar>
            <w:vAlign w:val="bottom"/>
          </w:tcPr>
          <w:p w14:paraId="3F34B3D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63E4205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w:t>
            </w:r>
          </w:p>
        </w:tc>
        <w:tc>
          <w:tcPr>
            <w:tcW w:w="874" w:type="dxa"/>
            <w:gridSpan w:val="5"/>
            <w:tcBorders>
              <w:top w:val="nil"/>
              <w:left w:val="nil"/>
              <w:bottom w:val="single" w:sz="4" w:space="0" w:color="000000"/>
              <w:right w:val="nil"/>
            </w:tcBorders>
            <w:shd w:val="clear" w:color="auto" w:fill="FFFFFF"/>
            <w:tcMar>
              <w:left w:w="67" w:type="dxa"/>
              <w:right w:w="67" w:type="dxa"/>
            </w:tcMar>
            <w:vAlign w:val="bottom"/>
          </w:tcPr>
          <w:p w14:paraId="41BA60C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bl>
    <w:p w14:paraId="2B17CC67" w14:textId="77777777" w:rsidR="00697E34" w:rsidRDefault="00697E34" w:rsidP="00697E34">
      <w:pPr>
        <w:adjustRightInd w:val="0"/>
        <w:rPr>
          <w:rFonts w:ascii="Arial" w:hAnsi="Arial" w:cs="Arial"/>
          <w:color w:val="000000"/>
          <w:sz w:val="19"/>
          <w:szCs w:val="19"/>
        </w:rPr>
      </w:pPr>
    </w:p>
    <w:p w14:paraId="7989A097" w14:textId="77777777" w:rsidR="007A74DF" w:rsidRDefault="007A74DF">
      <w:pPr>
        <w:rPr>
          <w:rFonts w:ascii="Arial" w:hAnsi="Arial" w:cs="Arial"/>
          <w:b/>
          <w:bCs/>
          <w:color w:val="000000"/>
          <w:sz w:val="19"/>
          <w:szCs w:val="19"/>
          <w:lang w:val="pt-BR"/>
        </w:rPr>
      </w:pPr>
      <w:r>
        <w:rPr>
          <w:rFonts w:ascii="Arial" w:hAnsi="Arial" w:cs="Arial"/>
          <w:b/>
          <w:bCs/>
          <w:color w:val="000000"/>
          <w:sz w:val="19"/>
          <w:szCs w:val="19"/>
          <w:lang w:val="pt-BR"/>
        </w:rPr>
        <w:br w:type="page"/>
      </w:r>
    </w:p>
    <w:p w14:paraId="1B99829B" w14:textId="552EA555" w:rsidR="00697E34" w:rsidRPr="00697E34" w:rsidRDefault="00697E34" w:rsidP="00697E34">
      <w:pPr>
        <w:adjustRightInd w:val="0"/>
        <w:spacing w:before="10" w:after="10"/>
        <w:jc w:val="center"/>
        <w:rPr>
          <w:rFonts w:ascii="Arial" w:hAnsi="Arial" w:cs="Arial"/>
          <w:b/>
          <w:bCs/>
          <w:color w:val="000000"/>
          <w:sz w:val="19"/>
          <w:szCs w:val="19"/>
          <w:lang w:val="pt-BR"/>
        </w:rPr>
      </w:pPr>
      <w:r w:rsidRPr="00697E34">
        <w:rPr>
          <w:rFonts w:ascii="Arial" w:hAnsi="Arial" w:cs="Arial"/>
          <w:b/>
          <w:bCs/>
          <w:color w:val="000000"/>
          <w:sz w:val="19"/>
          <w:szCs w:val="19"/>
          <w:lang w:val="pt-BR"/>
        </w:rPr>
        <w:t xml:space="preserve">Necessidades e </w:t>
      </w:r>
      <w:r w:rsidR="007A74DF" w:rsidRPr="00697E34">
        <w:rPr>
          <w:rFonts w:ascii="Arial" w:hAnsi="Arial" w:cs="Arial"/>
          <w:b/>
          <w:bCs/>
          <w:color w:val="000000"/>
          <w:sz w:val="19"/>
          <w:szCs w:val="19"/>
          <w:lang w:val="pt-BR"/>
        </w:rPr>
        <w:t>acesso</w:t>
      </w:r>
      <w:r w:rsidRPr="00697E34">
        <w:rPr>
          <w:rFonts w:ascii="Arial" w:hAnsi="Arial" w:cs="Arial"/>
          <w:b/>
          <w:bCs/>
          <w:color w:val="000000"/>
          <w:sz w:val="19"/>
          <w:szCs w:val="19"/>
          <w:lang w:val="pt-BR"/>
        </w:rPr>
        <w:t xml:space="preserve"> a </w:t>
      </w:r>
      <w:r w:rsidR="007A74DF" w:rsidRPr="00697E34">
        <w:rPr>
          <w:rFonts w:ascii="Arial" w:hAnsi="Arial" w:cs="Arial"/>
          <w:b/>
          <w:bCs/>
          <w:color w:val="000000"/>
          <w:sz w:val="19"/>
          <w:szCs w:val="19"/>
          <w:lang w:val="pt-BR"/>
        </w:rPr>
        <w:t>serviços</w:t>
      </w:r>
      <w:r w:rsidRPr="00697E34">
        <w:rPr>
          <w:rFonts w:ascii="Arial" w:hAnsi="Arial" w:cs="Arial"/>
          <w:b/>
          <w:bCs/>
          <w:color w:val="000000"/>
          <w:sz w:val="19"/>
          <w:szCs w:val="19"/>
          <w:lang w:val="pt-BR"/>
        </w:rPr>
        <w:t xml:space="preserve"> de </w:t>
      </w:r>
      <w:r w:rsidR="007A74DF" w:rsidRPr="00697E34">
        <w:rPr>
          <w:rFonts w:ascii="Arial" w:hAnsi="Arial" w:cs="Arial"/>
          <w:b/>
          <w:bCs/>
          <w:color w:val="000000"/>
          <w:sz w:val="19"/>
          <w:szCs w:val="19"/>
          <w:lang w:val="pt-BR"/>
        </w:rPr>
        <w:t>saúde</w:t>
      </w:r>
      <w:r w:rsidRPr="00697E34">
        <w:rPr>
          <w:rFonts w:ascii="Arial" w:hAnsi="Arial" w:cs="Arial"/>
          <w:b/>
          <w:bCs/>
          <w:color w:val="000000"/>
          <w:sz w:val="19"/>
          <w:szCs w:val="19"/>
          <w:lang w:val="pt-BR"/>
        </w:rPr>
        <w:t xml:space="preserve"> entre as mulheres transgênero por província, Angola</w:t>
      </w:r>
    </w:p>
    <w:p w14:paraId="6B3445E7" w14:textId="77777777" w:rsidR="00697E34" w:rsidRPr="00697E34" w:rsidRDefault="00697E34" w:rsidP="00697E34">
      <w:pPr>
        <w:adjustRightInd w:val="0"/>
        <w:spacing w:before="10" w:after="10"/>
        <w:jc w:val="center"/>
        <w:rPr>
          <w:rFonts w:ascii="Arial" w:hAnsi="Arial" w:cs="Arial"/>
          <w:color w:val="000000"/>
          <w:sz w:val="19"/>
          <w:szCs w:val="19"/>
          <w:lang w:val="pt-BR"/>
        </w:rPr>
      </w:pPr>
      <w:r w:rsidRPr="00697E34">
        <w:rPr>
          <w:rFonts w:ascii="Arial" w:hAnsi="Arial" w:cs="Arial"/>
          <w:color w:val="000000"/>
          <w:sz w:val="19"/>
          <w:szCs w:val="19"/>
          <w:lang w:val="pt-BR"/>
        </w:rPr>
        <w:t>Inquérito do Formulário C, Resultados ponderados</w:t>
      </w:r>
    </w:p>
    <w:p w14:paraId="4F6AA7B4" w14:textId="77777777" w:rsidR="00697E34" w:rsidRPr="00697E34" w:rsidRDefault="00697E34" w:rsidP="00697E34">
      <w:pPr>
        <w:adjustRightInd w:val="0"/>
        <w:rPr>
          <w:rFonts w:ascii="Arial" w:hAnsi="Arial" w:cs="Arial"/>
          <w:color w:val="000000"/>
          <w:sz w:val="19"/>
          <w:szCs w:val="19"/>
          <w:lang w:val="pt-BR"/>
        </w:rPr>
      </w:pPr>
    </w:p>
    <w:tbl>
      <w:tblPr>
        <w:tblW w:w="10749" w:type="dxa"/>
        <w:jc w:val="center"/>
        <w:tblLayout w:type="fixed"/>
        <w:tblCellMar>
          <w:left w:w="0" w:type="dxa"/>
          <w:right w:w="0" w:type="dxa"/>
        </w:tblCellMar>
        <w:tblLook w:val="0000" w:firstRow="0" w:lastRow="0" w:firstColumn="0" w:lastColumn="0" w:noHBand="0" w:noVBand="0"/>
      </w:tblPr>
      <w:tblGrid>
        <w:gridCol w:w="5452"/>
        <w:gridCol w:w="53"/>
        <w:gridCol w:w="821"/>
        <w:gridCol w:w="53"/>
        <w:gridCol w:w="821"/>
        <w:gridCol w:w="53"/>
        <w:gridCol w:w="821"/>
        <w:gridCol w:w="53"/>
        <w:gridCol w:w="821"/>
        <w:gridCol w:w="53"/>
        <w:gridCol w:w="821"/>
        <w:gridCol w:w="53"/>
        <w:gridCol w:w="821"/>
        <w:gridCol w:w="53"/>
      </w:tblGrid>
      <w:tr w:rsidR="00697E34" w14:paraId="1ABF30F0" w14:textId="77777777" w:rsidTr="007A74DF">
        <w:trPr>
          <w:gridAfter w:val="1"/>
          <w:wAfter w:w="53" w:type="dxa"/>
          <w:cantSplit/>
          <w:tblHeader/>
          <w:jc w:val="center"/>
        </w:trPr>
        <w:tc>
          <w:tcPr>
            <w:tcW w:w="5452"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49B076BD"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Tabela 4</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11C7FC0B"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46)</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401CDB22"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27)</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2E0F767A" w14:textId="16BBFA64"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w:t>
            </w:r>
            <w:r w:rsidR="007A74DF">
              <w:rPr>
                <w:rFonts w:ascii="Arial" w:hAnsi="Arial" w:cs="Arial"/>
                <w:i/>
                <w:iCs/>
                <w:color w:val="000000"/>
                <w:sz w:val="19"/>
                <w:szCs w:val="19"/>
              </w:rPr>
              <w:t xml:space="preserve"> </w:t>
            </w:r>
            <w:r>
              <w:rPr>
                <w:rFonts w:ascii="Arial" w:hAnsi="Arial" w:cs="Arial"/>
                <w:i/>
                <w:iCs/>
                <w:color w:val="000000"/>
                <w:sz w:val="19"/>
                <w:szCs w:val="19"/>
              </w:rPr>
              <w:t xml:space="preserve"> (n=2)</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2240F8F8"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2)</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319C02FC"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12)</w:t>
            </w:r>
          </w:p>
        </w:tc>
        <w:tc>
          <w:tcPr>
            <w:tcW w:w="874" w:type="dxa"/>
            <w:gridSpan w:val="2"/>
            <w:tcBorders>
              <w:top w:val="single" w:sz="4" w:space="0" w:color="000000"/>
              <w:left w:val="nil"/>
              <w:bottom w:val="nil"/>
              <w:right w:val="nil"/>
            </w:tcBorders>
            <w:shd w:val="clear" w:color="auto" w:fill="FFFFFF"/>
            <w:tcMar>
              <w:left w:w="29" w:type="dxa"/>
              <w:right w:w="29" w:type="dxa"/>
            </w:tcMar>
            <w:vAlign w:val="bottom"/>
          </w:tcPr>
          <w:p w14:paraId="492B3C90" w14:textId="5E1996D3"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(n=89)</w:t>
            </w:r>
          </w:p>
        </w:tc>
      </w:tr>
      <w:tr w:rsidR="00697E34" w14:paraId="554BD5D1" w14:textId="77777777" w:rsidTr="007A74DF">
        <w:trPr>
          <w:gridAfter w:val="1"/>
          <w:wAfter w:w="53" w:type="dxa"/>
          <w:cantSplit/>
          <w:tblHeader/>
          <w:jc w:val="center"/>
        </w:trPr>
        <w:tc>
          <w:tcPr>
            <w:tcW w:w="5452"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33C52BBF" w14:textId="77777777" w:rsidR="00697E34" w:rsidRDefault="00697E34" w:rsidP="00281490">
            <w:pPr>
              <w:adjustRightInd w:val="0"/>
              <w:rPr>
                <w:sz w:val="24"/>
                <w:szCs w:val="24"/>
              </w:rPr>
            </w:pP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2E2C1FF2"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6DD24D6B"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37F0FF27"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3379499E"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4F0A130E"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5089E610"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697E34" w14:paraId="29C60D74"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956A33E"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Corrimento anormal</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BC1661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575DDF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5D1185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19F595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933E82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75DEFD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19.6</w:t>
            </w:r>
          </w:p>
        </w:tc>
      </w:tr>
      <w:tr w:rsidR="00697E34" w14:paraId="37C94E11"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DFEDD87"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25855B56"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80DBD2D"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21F0D0A"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C43FA1F"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6DF47A8"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ECCF46A" w14:textId="77777777" w:rsidR="00697E34" w:rsidRDefault="00697E34" w:rsidP="00281490">
            <w:pPr>
              <w:adjustRightInd w:val="0"/>
              <w:rPr>
                <w:sz w:val="24"/>
                <w:szCs w:val="24"/>
              </w:rPr>
            </w:pPr>
          </w:p>
        </w:tc>
      </w:tr>
      <w:tr w:rsidR="00697E34" w14:paraId="56F12161"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0C4A78F"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535CFA6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76.4</w:t>
            </w:r>
          </w:p>
        </w:tc>
        <w:tc>
          <w:tcPr>
            <w:tcW w:w="874" w:type="dxa"/>
            <w:gridSpan w:val="2"/>
            <w:tcBorders>
              <w:top w:val="nil"/>
              <w:left w:val="nil"/>
              <w:bottom w:val="nil"/>
              <w:right w:val="nil"/>
            </w:tcBorders>
            <w:shd w:val="clear" w:color="auto" w:fill="FFFFFF"/>
            <w:tcMar>
              <w:left w:w="67" w:type="dxa"/>
              <w:right w:w="67" w:type="dxa"/>
            </w:tcMar>
            <w:vAlign w:val="bottom"/>
          </w:tcPr>
          <w:p w14:paraId="310033D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93.4</w:t>
            </w:r>
          </w:p>
        </w:tc>
        <w:tc>
          <w:tcPr>
            <w:tcW w:w="874" w:type="dxa"/>
            <w:gridSpan w:val="2"/>
            <w:tcBorders>
              <w:top w:val="nil"/>
              <w:left w:val="nil"/>
              <w:bottom w:val="nil"/>
              <w:right w:val="nil"/>
            </w:tcBorders>
            <w:shd w:val="clear" w:color="auto" w:fill="FFFFFF"/>
            <w:tcMar>
              <w:left w:w="67" w:type="dxa"/>
              <w:right w:w="67" w:type="dxa"/>
            </w:tcMar>
            <w:vAlign w:val="bottom"/>
          </w:tcPr>
          <w:p w14:paraId="6FD2805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2"/>
            <w:tcBorders>
              <w:top w:val="nil"/>
              <w:left w:val="nil"/>
              <w:bottom w:val="nil"/>
              <w:right w:val="nil"/>
            </w:tcBorders>
            <w:shd w:val="clear" w:color="auto" w:fill="FFFFFF"/>
            <w:tcMar>
              <w:left w:w="67" w:type="dxa"/>
              <w:right w:w="67" w:type="dxa"/>
            </w:tcMar>
            <w:vAlign w:val="bottom"/>
          </w:tcPr>
          <w:p w14:paraId="7991BE3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673B9B6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gridSpan w:val="2"/>
            <w:tcBorders>
              <w:top w:val="nil"/>
              <w:left w:val="nil"/>
              <w:bottom w:val="nil"/>
              <w:right w:val="nil"/>
            </w:tcBorders>
            <w:shd w:val="clear" w:color="auto" w:fill="FFFFFF"/>
            <w:tcMar>
              <w:left w:w="67" w:type="dxa"/>
              <w:right w:w="67" w:type="dxa"/>
            </w:tcMar>
            <w:vAlign w:val="bottom"/>
          </w:tcPr>
          <w:p w14:paraId="74C57A4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76.7</w:t>
            </w:r>
          </w:p>
        </w:tc>
      </w:tr>
      <w:tr w:rsidR="00697E34" w14:paraId="197415C5"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B9A5E93"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6C2B338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w:t>
            </w:r>
          </w:p>
        </w:tc>
        <w:tc>
          <w:tcPr>
            <w:tcW w:w="874" w:type="dxa"/>
            <w:gridSpan w:val="2"/>
            <w:tcBorders>
              <w:top w:val="nil"/>
              <w:left w:val="nil"/>
              <w:bottom w:val="nil"/>
              <w:right w:val="nil"/>
            </w:tcBorders>
            <w:shd w:val="clear" w:color="auto" w:fill="FFFFFF"/>
            <w:tcMar>
              <w:left w:w="67" w:type="dxa"/>
              <w:right w:w="67" w:type="dxa"/>
            </w:tcMar>
            <w:vAlign w:val="bottom"/>
          </w:tcPr>
          <w:p w14:paraId="50647AE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39CC37C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6A83AB4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84F67B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7949A60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w:t>
            </w:r>
          </w:p>
        </w:tc>
      </w:tr>
      <w:tr w:rsidR="00697E34" w14:paraId="465F32D9"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573E057"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Feridas/ulceras genitais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9721EC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A149D5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3E466D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C4A69A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DC4D95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3D2504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16.2</w:t>
            </w:r>
          </w:p>
        </w:tc>
      </w:tr>
      <w:tr w:rsidR="00697E34" w14:paraId="18C52149"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D2E945C"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0EFE6BFC"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1815EDD"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B212697"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1D254AE"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D0791B8"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66E1916" w14:textId="77777777" w:rsidR="00697E34" w:rsidRDefault="00697E34" w:rsidP="00281490">
            <w:pPr>
              <w:adjustRightInd w:val="0"/>
              <w:rPr>
                <w:sz w:val="24"/>
                <w:szCs w:val="24"/>
              </w:rPr>
            </w:pPr>
          </w:p>
        </w:tc>
      </w:tr>
      <w:tr w:rsidR="00697E34" w14:paraId="3DA003BA"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D9A9B26"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0F3EF26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83.0</w:t>
            </w:r>
          </w:p>
        </w:tc>
        <w:tc>
          <w:tcPr>
            <w:tcW w:w="874" w:type="dxa"/>
            <w:gridSpan w:val="2"/>
            <w:tcBorders>
              <w:top w:val="nil"/>
              <w:left w:val="nil"/>
              <w:bottom w:val="nil"/>
              <w:right w:val="nil"/>
            </w:tcBorders>
            <w:shd w:val="clear" w:color="auto" w:fill="FFFFFF"/>
            <w:tcMar>
              <w:left w:w="67" w:type="dxa"/>
              <w:right w:w="67" w:type="dxa"/>
            </w:tcMar>
            <w:vAlign w:val="bottom"/>
          </w:tcPr>
          <w:p w14:paraId="7CE5F49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90.2</w:t>
            </w:r>
          </w:p>
        </w:tc>
        <w:tc>
          <w:tcPr>
            <w:tcW w:w="874" w:type="dxa"/>
            <w:gridSpan w:val="2"/>
            <w:tcBorders>
              <w:top w:val="nil"/>
              <w:left w:val="nil"/>
              <w:bottom w:val="nil"/>
              <w:right w:val="nil"/>
            </w:tcBorders>
            <w:shd w:val="clear" w:color="auto" w:fill="FFFFFF"/>
            <w:tcMar>
              <w:left w:w="67" w:type="dxa"/>
              <w:right w:w="67" w:type="dxa"/>
            </w:tcMar>
            <w:vAlign w:val="bottom"/>
          </w:tcPr>
          <w:p w14:paraId="1CE628C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44B6B94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tcBorders>
              <w:top w:val="nil"/>
              <w:left w:val="nil"/>
              <w:bottom w:val="nil"/>
              <w:right w:val="nil"/>
            </w:tcBorders>
            <w:shd w:val="clear" w:color="auto" w:fill="FFFFFF"/>
            <w:tcMar>
              <w:left w:w="67" w:type="dxa"/>
              <w:right w:w="67" w:type="dxa"/>
            </w:tcMar>
            <w:vAlign w:val="bottom"/>
          </w:tcPr>
          <w:p w14:paraId="30EDA21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tcBorders>
              <w:top w:val="nil"/>
              <w:left w:val="nil"/>
              <w:bottom w:val="nil"/>
              <w:right w:val="nil"/>
            </w:tcBorders>
            <w:shd w:val="clear" w:color="auto" w:fill="FFFFFF"/>
            <w:tcMar>
              <w:left w:w="67" w:type="dxa"/>
              <w:right w:w="67" w:type="dxa"/>
            </w:tcMar>
            <w:vAlign w:val="bottom"/>
          </w:tcPr>
          <w:p w14:paraId="277138E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82.9</w:t>
            </w:r>
          </w:p>
        </w:tc>
      </w:tr>
      <w:tr w:rsidR="00697E34" w14:paraId="73CAD1F1"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3EBBD74E"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473F91E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gridSpan w:val="2"/>
            <w:tcBorders>
              <w:top w:val="nil"/>
              <w:left w:val="nil"/>
              <w:bottom w:val="nil"/>
              <w:right w:val="nil"/>
            </w:tcBorders>
            <w:shd w:val="clear" w:color="auto" w:fill="FFFFFF"/>
            <w:tcMar>
              <w:left w:w="67" w:type="dxa"/>
              <w:right w:w="67" w:type="dxa"/>
            </w:tcMar>
            <w:vAlign w:val="bottom"/>
          </w:tcPr>
          <w:p w14:paraId="6CCDC24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2CA2284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63F1195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33670D9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381C0B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r>
      <w:tr w:rsidR="00697E34" w14:paraId="23FE3978"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6E503DC"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Exame física para ITS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AD1EBC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23.8</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24E4D5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0F9D09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AC4A78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55B71A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02419C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24.5</w:t>
            </w:r>
          </w:p>
        </w:tc>
      </w:tr>
      <w:tr w:rsidR="00697E34" w14:paraId="1438A466"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AEF7753"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7FC196F8"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0C9B6FB"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57DA403"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009BEFD"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0F0B6B7"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D9E7D46" w14:textId="77777777" w:rsidR="00697E34" w:rsidRDefault="00697E34" w:rsidP="00281490">
            <w:pPr>
              <w:adjustRightInd w:val="0"/>
              <w:rPr>
                <w:sz w:val="24"/>
                <w:szCs w:val="24"/>
              </w:rPr>
            </w:pPr>
          </w:p>
        </w:tc>
      </w:tr>
      <w:tr w:rsidR="00697E34" w14:paraId="4587B51F"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C0798D9"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2A7F94B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76.2</w:t>
            </w:r>
          </w:p>
        </w:tc>
        <w:tc>
          <w:tcPr>
            <w:tcW w:w="874" w:type="dxa"/>
            <w:gridSpan w:val="2"/>
            <w:tcBorders>
              <w:top w:val="nil"/>
              <w:left w:val="nil"/>
              <w:bottom w:val="nil"/>
              <w:right w:val="nil"/>
            </w:tcBorders>
            <w:shd w:val="clear" w:color="auto" w:fill="FFFFFF"/>
            <w:tcMar>
              <w:left w:w="67" w:type="dxa"/>
              <w:right w:w="67" w:type="dxa"/>
            </w:tcMar>
            <w:vAlign w:val="bottom"/>
          </w:tcPr>
          <w:p w14:paraId="7B79598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65.6</w:t>
            </w:r>
          </w:p>
        </w:tc>
        <w:tc>
          <w:tcPr>
            <w:tcW w:w="874" w:type="dxa"/>
            <w:gridSpan w:val="2"/>
            <w:tcBorders>
              <w:top w:val="nil"/>
              <w:left w:val="nil"/>
              <w:bottom w:val="nil"/>
              <w:right w:val="nil"/>
            </w:tcBorders>
            <w:shd w:val="clear" w:color="auto" w:fill="FFFFFF"/>
            <w:tcMar>
              <w:left w:w="67" w:type="dxa"/>
              <w:right w:w="67" w:type="dxa"/>
            </w:tcMar>
            <w:vAlign w:val="bottom"/>
          </w:tcPr>
          <w:p w14:paraId="796C14C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2"/>
            <w:tcBorders>
              <w:top w:val="nil"/>
              <w:left w:val="nil"/>
              <w:bottom w:val="nil"/>
              <w:right w:val="nil"/>
            </w:tcBorders>
            <w:shd w:val="clear" w:color="auto" w:fill="FFFFFF"/>
            <w:tcMar>
              <w:left w:w="67" w:type="dxa"/>
              <w:right w:w="67" w:type="dxa"/>
            </w:tcMar>
            <w:vAlign w:val="bottom"/>
          </w:tcPr>
          <w:p w14:paraId="426567C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474A857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gridSpan w:val="2"/>
            <w:tcBorders>
              <w:top w:val="nil"/>
              <w:left w:val="nil"/>
              <w:bottom w:val="nil"/>
              <w:right w:val="nil"/>
            </w:tcBorders>
            <w:shd w:val="clear" w:color="auto" w:fill="FFFFFF"/>
            <w:tcMar>
              <w:left w:w="67" w:type="dxa"/>
              <w:right w:w="67" w:type="dxa"/>
            </w:tcMar>
            <w:vAlign w:val="bottom"/>
          </w:tcPr>
          <w:p w14:paraId="10EF407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75.4</w:t>
            </w:r>
          </w:p>
        </w:tc>
      </w:tr>
      <w:tr w:rsidR="00697E34" w14:paraId="308B7020"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023C3517"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5ACD6A2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56D455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C0AD54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2"/>
            <w:tcBorders>
              <w:top w:val="nil"/>
              <w:left w:val="nil"/>
              <w:bottom w:val="nil"/>
              <w:right w:val="nil"/>
            </w:tcBorders>
            <w:shd w:val="clear" w:color="auto" w:fill="FFFFFF"/>
            <w:tcMar>
              <w:left w:w="67" w:type="dxa"/>
              <w:right w:w="67" w:type="dxa"/>
            </w:tcMar>
            <w:vAlign w:val="bottom"/>
          </w:tcPr>
          <w:p w14:paraId="66A5E6F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059AF64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24E6425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r>
      <w:tr w:rsidR="00697E34" w14:paraId="7AD613E6"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0594CC5" w14:textId="77777777" w:rsidR="00697E34" w:rsidRPr="00697E34" w:rsidRDefault="00697E34" w:rsidP="00281490">
            <w:pPr>
              <w:adjustRightInd w:val="0"/>
              <w:spacing w:before="67" w:after="67"/>
              <w:rPr>
                <w:rFonts w:ascii="Arial" w:hAnsi="Arial" w:cs="Arial"/>
                <w:i/>
                <w:iCs/>
                <w:color w:val="000000"/>
                <w:sz w:val="19"/>
                <w:szCs w:val="19"/>
                <w:lang w:val="pt-BR"/>
              </w:rPr>
            </w:pPr>
            <w:r w:rsidRPr="00697E34">
              <w:rPr>
                <w:rFonts w:ascii="Arial" w:hAnsi="Arial" w:cs="Arial"/>
                <w:i/>
                <w:iCs/>
                <w:color w:val="000000"/>
                <w:sz w:val="19"/>
                <w:szCs w:val="19"/>
                <w:lang w:val="pt-BR"/>
              </w:rPr>
              <w:t>Fez o teste de TB, 12 meses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CE316E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EF2872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937472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8B132D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0F7C76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CAAADB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1.2</w:t>
            </w:r>
          </w:p>
        </w:tc>
      </w:tr>
      <w:tr w:rsidR="00697E34" w14:paraId="218F125F"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01C6577E"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311736D8"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29FCD8B"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79D2C82"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3C136FD"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66777DB"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A6DCE45" w14:textId="77777777" w:rsidR="00697E34" w:rsidRDefault="00697E34" w:rsidP="00281490">
            <w:pPr>
              <w:adjustRightInd w:val="0"/>
              <w:rPr>
                <w:sz w:val="24"/>
                <w:szCs w:val="24"/>
              </w:rPr>
            </w:pPr>
          </w:p>
        </w:tc>
      </w:tr>
      <w:tr w:rsidR="00697E34" w14:paraId="44FF3366"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08C0902C"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5E678A4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99.1</w:t>
            </w:r>
          </w:p>
        </w:tc>
        <w:tc>
          <w:tcPr>
            <w:tcW w:w="874" w:type="dxa"/>
            <w:gridSpan w:val="2"/>
            <w:tcBorders>
              <w:top w:val="nil"/>
              <w:left w:val="nil"/>
              <w:bottom w:val="nil"/>
              <w:right w:val="nil"/>
            </w:tcBorders>
            <w:shd w:val="clear" w:color="auto" w:fill="FFFFFF"/>
            <w:tcMar>
              <w:left w:w="67" w:type="dxa"/>
              <w:right w:w="67" w:type="dxa"/>
            </w:tcMar>
            <w:vAlign w:val="bottom"/>
          </w:tcPr>
          <w:p w14:paraId="45318D2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98.4</w:t>
            </w:r>
          </w:p>
        </w:tc>
        <w:tc>
          <w:tcPr>
            <w:tcW w:w="874" w:type="dxa"/>
            <w:gridSpan w:val="2"/>
            <w:tcBorders>
              <w:top w:val="nil"/>
              <w:left w:val="nil"/>
              <w:bottom w:val="nil"/>
              <w:right w:val="nil"/>
            </w:tcBorders>
            <w:shd w:val="clear" w:color="auto" w:fill="FFFFFF"/>
            <w:tcMar>
              <w:left w:w="67" w:type="dxa"/>
              <w:right w:w="67" w:type="dxa"/>
            </w:tcMar>
            <w:vAlign w:val="bottom"/>
          </w:tcPr>
          <w:p w14:paraId="1901019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56A5B67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2E560C8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66.7</w:t>
            </w:r>
          </w:p>
        </w:tc>
        <w:tc>
          <w:tcPr>
            <w:tcW w:w="874" w:type="dxa"/>
            <w:gridSpan w:val="2"/>
            <w:tcBorders>
              <w:top w:val="nil"/>
              <w:left w:val="nil"/>
              <w:bottom w:val="nil"/>
              <w:right w:val="nil"/>
            </w:tcBorders>
            <w:shd w:val="clear" w:color="auto" w:fill="FFFFFF"/>
            <w:tcMar>
              <w:left w:w="67" w:type="dxa"/>
              <w:right w:w="67" w:type="dxa"/>
            </w:tcMar>
            <w:vAlign w:val="bottom"/>
          </w:tcPr>
          <w:p w14:paraId="362BAFA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98.7</w:t>
            </w:r>
          </w:p>
        </w:tc>
      </w:tr>
      <w:tr w:rsidR="00697E34" w14:paraId="230FF96C"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0D63A8B3"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434B89E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43F7646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w:t>
            </w:r>
          </w:p>
        </w:tc>
        <w:tc>
          <w:tcPr>
            <w:tcW w:w="874" w:type="dxa"/>
            <w:gridSpan w:val="2"/>
            <w:tcBorders>
              <w:top w:val="nil"/>
              <w:left w:val="nil"/>
              <w:bottom w:val="nil"/>
              <w:right w:val="nil"/>
            </w:tcBorders>
            <w:shd w:val="clear" w:color="auto" w:fill="FFFFFF"/>
            <w:tcMar>
              <w:left w:w="67" w:type="dxa"/>
              <w:right w:w="67" w:type="dxa"/>
            </w:tcMar>
            <w:vAlign w:val="bottom"/>
          </w:tcPr>
          <w:p w14:paraId="04D471D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651FAFC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0BA63B8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0345AD2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697E34" w14:paraId="333F0ECB"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36E078AF"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Diagnosticado com TB, 12 meses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C8290E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7FD40F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9B1F7C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B7C7CE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1D0159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6D9F95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0.2</w:t>
            </w:r>
          </w:p>
        </w:tc>
      </w:tr>
      <w:tr w:rsidR="00697E34" w14:paraId="0AB39AC0"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5273E37"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1D8A8DDD"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7710E81"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746660B"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2C5A583"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36B739F"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C3F7D37" w14:textId="77777777" w:rsidR="00697E34" w:rsidRDefault="00697E34" w:rsidP="00281490">
            <w:pPr>
              <w:adjustRightInd w:val="0"/>
              <w:rPr>
                <w:sz w:val="24"/>
                <w:szCs w:val="24"/>
              </w:rPr>
            </w:pPr>
          </w:p>
        </w:tc>
      </w:tr>
      <w:tr w:rsidR="00697E34" w14:paraId="42308E8B"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7445D37"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04B8D9E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gridSpan w:val="2"/>
            <w:tcBorders>
              <w:top w:val="nil"/>
              <w:left w:val="nil"/>
              <w:bottom w:val="nil"/>
              <w:right w:val="nil"/>
            </w:tcBorders>
            <w:shd w:val="clear" w:color="auto" w:fill="FFFFFF"/>
            <w:tcMar>
              <w:left w:w="67" w:type="dxa"/>
              <w:right w:w="67" w:type="dxa"/>
            </w:tcMar>
            <w:vAlign w:val="bottom"/>
          </w:tcPr>
          <w:p w14:paraId="428D35D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3E580DD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316DD0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2F2AF23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11.1</w:t>
            </w:r>
          </w:p>
        </w:tc>
        <w:tc>
          <w:tcPr>
            <w:tcW w:w="874" w:type="dxa"/>
            <w:gridSpan w:val="2"/>
            <w:tcBorders>
              <w:top w:val="nil"/>
              <w:left w:val="nil"/>
              <w:bottom w:val="nil"/>
              <w:right w:val="nil"/>
            </w:tcBorders>
            <w:shd w:val="clear" w:color="auto" w:fill="FFFFFF"/>
            <w:tcMar>
              <w:left w:w="67" w:type="dxa"/>
              <w:right w:w="67" w:type="dxa"/>
            </w:tcMar>
            <w:vAlign w:val="bottom"/>
          </w:tcPr>
          <w:p w14:paraId="1D9A440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r>
      <w:tr w:rsidR="00697E34" w14:paraId="119D97F3"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BD947B5"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nil"/>
              <w:right w:val="nil"/>
            </w:tcBorders>
            <w:shd w:val="clear" w:color="auto" w:fill="FFFFFF"/>
            <w:tcMar>
              <w:left w:w="67" w:type="dxa"/>
              <w:right w:w="67" w:type="dxa"/>
            </w:tcMar>
            <w:vAlign w:val="bottom"/>
          </w:tcPr>
          <w:p w14:paraId="39A0C31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99.1</w:t>
            </w:r>
          </w:p>
        </w:tc>
        <w:tc>
          <w:tcPr>
            <w:tcW w:w="874" w:type="dxa"/>
            <w:gridSpan w:val="2"/>
            <w:tcBorders>
              <w:top w:val="nil"/>
              <w:left w:val="nil"/>
              <w:bottom w:val="nil"/>
              <w:right w:val="nil"/>
            </w:tcBorders>
            <w:shd w:val="clear" w:color="auto" w:fill="FFFFFF"/>
            <w:tcMar>
              <w:left w:w="67" w:type="dxa"/>
              <w:right w:w="67" w:type="dxa"/>
            </w:tcMar>
            <w:vAlign w:val="bottom"/>
          </w:tcPr>
          <w:p w14:paraId="67694F7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4E1ADA6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77398E8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761D236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66.7</w:t>
            </w:r>
          </w:p>
        </w:tc>
        <w:tc>
          <w:tcPr>
            <w:tcW w:w="874" w:type="dxa"/>
            <w:gridSpan w:val="2"/>
            <w:tcBorders>
              <w:top w:val="nil"/>
              <w:left w:val="nil"/>
              <w:bottom w:val="nil"/>
              <w:right w:val="nil"/>
            </w:tcBorders>
            <w:shd w:val="clear" w:color="auto" w:fill="FFFFFF"/>
            <w:tcMar>
              <w:left w:w="67" w:type="dxa"/>
              <w:right w:w="67" w:type="dxa"/>
            </w:tcMar>
            <w:vAlign w:val="bottom"/>
          </w:tcPr>
          <w:p w14:paraId="56E45BA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98.8</w:t>
            </w:r>
          </w:p>
        </w:tc>
      </w:tr>
      <w:tr w:rsidR="00697E34" w14:paraId="5DC9DE92"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5DAFD2C"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Sintomas de TB, 2 semanas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D2F6E2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FA1C0F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14.8</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B745B5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9E0AE0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B81672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E5F6C4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37.1</w:t>
            </w:r>
          </w:p>
        </w:tc>
      </w:tr>
      <w:tr w:rsidR="00697E34" w14:paraId="37629502"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46C6DC5"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6EBBD32A"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6A0DFBB"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4B3CAF2"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07D80BB"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9C03F1B"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F41B8FD" w14:textId="77777777" w:rsidR="00697E34" w:rsidRDefault="00697E34" w:rsidP="00281490">
            <w:pPr>
              <w:adjustRightInd w:val="0"/>
              <w:rPr>
                <w:sz w:val="24"/>
                <w:szCs w:val="24"/>
              </w:rPr>
            </w:pPr>
          </w:p>
        </w:tc>
      </w:tr>
      <w:tr w:rsidR="00697E34" w14:paraId="4B8FEE5F"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BFB320F"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4EBC5C7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62.1</w:t>
            </w:r>
          </w:p>
        </w:tc>
        <w:tc>
          <w:tcPr>
            <w:tcW w:w="874" w:type="dxa"/>
            <w:gridSpan w:val="2"/>
            <w:tcBorders>
              <w:top w:val="nil"/>
              <w:left w:val="nil"/>
              <w:bottom w:val="nil"/>
              <w:right w:val="nil"/>
            </w:tcBorders>
            <w:shd w:val="clear" w:color="auto" w:fill="FFFFFF"/>
            <w:tcMar>
              <w:left w:w="67" w:type="dxa"/>
              <w:right w:w="67" w:type="dxa"/>
            </w:tcMar>
            <w:vAlign w:val="bottom"/>
          </w:tcPr>
          <w:p w14:paraId="2B34141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85.2</w:t>
            </w:r>
          </w:p>
        </w:tc>
        <w:tc>
          <w:tcPr>
            <w:tcW w:w="874" w:type="dxa"/>
            <w:gridSpan w:val="2"/>
            <w:tcBorders>
              <w:top w:val="nil"/>
              <w:left w:val="nil"/>
              <w:bottom w:val="nil"/>
              <w:right w:val="nil"/>
            </w:tcBorders>
            <w:shd w:val="clear" w:color="auto" w:fill="FFFFFF"/>
            <w:tcMar>
              <w:left w:w="67" w:type="dxa"/>
              <w:right w:w="67" w:type="dxa"/>
            </w:tcMar>
            <w:vAlign w:val="bottom"/>
          </w:tcPr>
          <w:p w14:paraId="07F3FF3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2"/>
            <w:tcBorders>
              <w:top w:val="nil"/>
              <w:left w:val="nil"/>
              <w:bottom w:val="nil"/>
              <w:right w:val="nil"/>
            </w:tcBorders>
            <w:shd w:val="clear" w:color="auto" w:fill="FFFFFF"/>
            <w:tcMar>
              <w:left w:w="67" w:type="dxa"/>
              <w:right w:w="67" w:type="dxa"/>
            </w:tcMar>
            <w:vAlign w:val="bottom"/>
          </w:tcPr>
          <w:p w14:paraId="3693A02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5874B01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61.1</w:t>
            </w:r>
          </w:p>
        </w:tc>
        <w:tc>
          <w:tcPr>
            <w:tcW w:w="874" w:type="dxa"/>
            <w:gridSpan w:val="2"/>
            <w:tcBorders>
              <w:top w:val="nil"/>
              <w:left w:val="nil"/>
              <w:bottom w:val="nil"/>
              <w:right w:val="nil"/>
            </w:tcBorders>
            <w:shd w:val="clear" w:color="auto" w:fill="FFFFFF"/>
            <w:tcMar>
              <w:left w:w="67" w:type="dxa"/>
              <w:right w:w="67" w:type="dxa"/>
            </w:tcMar>
            <w:vAlign w:val="bottom"/>
          </w:tcPr>
          <w:p w14:paraId="0F94691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62.9</w:t>
            </w:r>
          </w:p>
        </w:tc>
      </w:tr>
      <w:tr w:rsidR="00697E34" w14:paraId="5A951CC4"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BB87EA3" w14:textId="77777777" w:rsidR="00697E34" w:rsidRPr="00697E34" w:rsidRDefault="00697E34" w:rsidP="00281490">
            <w:pPr>
              <w:adjustRightInd w:val="0"/>
              <w:spacing w:before="67" w:after="67"/>
              <w:rPr>
                <w:rFonts w:ascii="Arial" w:hAnsi="Arial" w:cs="Arial"/>
                <w:i/>
                <w:iCs/>
                <w:color w:val="000000"/>
                <w:sz w:val="19"/>
                <w:szCs w:val="19"/>
                <w:lang w:val="pt-BR"/>
              </w:rPr>
            </w:pPr>
            <w:r w:rsidRPr="00697E34">
              <w:rPr>
                <w:rFonts w:ascii="Arial" w:hAnsi="Arial" w:cs="Arial"/>
                <w:i/>
                <w:iCs/>
                <w:color w:val="000000"/>
                <w:sz w:val="19"/>
                <w:szCs w:val="19"/>
                <w:lang w:val="pt-BR"/>
              </w:rPr>
              <w:t>Recebe serviços para pessoas que injectam drogas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FDF220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E297F9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911D42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C038F8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FA678A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06F582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w:t>
            </w:r>
          </w:p>
        </w:tc>
      </w:tr>
      <w:tr w:rsidR="00697E34" w14:paraId="17255913"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57D742E"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58DECE8B"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6A68F6C"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ED915C5"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9252A5E"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1D71F1B"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4D1292B" w14:textId="77777777" w:rsidR="00697E34" w:rsidRDefault="00697E34" w:rsidP="00281490">
            <w:pPr>
              <w:adjustRightInd w:val="0"/>
              <w:rPr>
                <w:sz w:val="24"/>
                <w:szCs w:val="24"/>
              </w:rPr>
            </w:pPr>
          </w:p>
        </w:tc>
      </w:tr>
      <w:tr w:rsidR="00697E34" w14:paraId="601601FB"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0ED6EA86"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65EFC82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99.1</w:t>
            </w:r>
          </w:p>
        </w:tc>
        <w:tc>
          <w:tcPr>
            <w:tcW w:w="874" w:type="dxa"/>
            <w:gridSpan w:val="2"/>
            <w:tcBorders>
              <w:top w:val="nil"/>
              <w:left w:val="nil"/>
              <w:bottom w:val="nil"/>
              <w:right w:val="nil"/>
            </w:tcBorders>
            <w:shd w:val="clear" w:color="auto" w:fill="FFFFFF"/>
            <w:tcMar>
              <w:left w:w="67" w:type="dxa"/>
              <w:right w:w="67" w:type="dxa"/>
            </w:tcMar>
            <w:vAlign w:val="bottom"/>
          </w:tcPr>
          <w:p w14:paraId="3ADD95B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61C4A33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4FB6F8E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3977BA6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61.1</w:t>
            </w:r>
          </w:p>
        </w:tc>
        <w:tc>
          <w:tcPr>
            <w:tcW w:w="874" w:type="dxa"/>
            <w:gridSpan w:val="2"/>
            <w:tcBorders>
              <w:top w:val="nil"/>
              <w:left w:val="nil"/>
              <w:bottom w:val="nil"/>
              <w:right w:val="nil"/>
            </w:tcBorders>
            <w:shd w:val="clear" w:color="auto" w:fill="FFFFFF"/>
            <w:tcMar>
              <w:left w:w="67" w:type="dxa"/>
              <w:right w:w="67" w:type="dxa"/>
            </w:tcMar>
            <w:vAlign w:val="bottom"/>
          </w:tcPr>
          <w:p w14:paraId="41366D9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98.5</w:t>
            </w:r>
          </w:p>
        </w:tc>
      </w:tr>
      <w:tr w:rsidR="00697E34" w14:paraId="16733BE8"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756DDC3"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6A866B0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41C5395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4636CA1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2"/>
            <w:tcBorders>
              <w:top w:val="nil"/>
              <w:left w:val="nil"/>
              <w:bottom w:val="nil"/>
              <w:right w:val="nil"/>
            </w:tcBorders>
            <w:shd w:val="clear" w:color="auto" w:fill="FFFFFF"/>
            <w:tcMar>
              <w:left w:w="67" w:type="dxa"/>
              <w:right w:w="67" w:type="dxa"/>
            </w:tcMar>
            <w:vAlign w:val="bottom"/>
          </w:tcPr>
          <w:p w14:paraId="3EF32F9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274A06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F3A30E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697E34" w14:paraId="6FD04464"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DCDDDEA" w14:textId="77777777" w:rsidR="00697E34" w:rsidRPr="00697E34" w:rsidRDefault="00697E34" w:rsidP="00281490">
            <w:pPr>
              <w:adjustRightInd w:val="0"/>
              <w:spacing w:before="67" w:after="67"/>
              <w:rPr>
                <w:rFonts w:ascii="Arial" w:hAnsi="Arial" w:cs="Arial"/>
                <w:i/>
                <w:iCs/>
                <w:color w:val="000000"/>
                <w:sz w:val="19"/>
                <w:szCs w:val="19"/>
                <w:lang w:val="pt-BR"/>
              </w:rPr>
            </w:pPr>
            <w:r w:rsidRPr="00697E34">
              <w:rPr>
                <w:rFonts w:ascii="Arial" w:hAnsi="Arial" w:cs="Arial"/>
                <w:i/>
                <w:iCs/>
                <w:color w:val="000000"/>
                <w:sz w:val="19"/>
                <w:szCs w:val="19"/>
                <w:lang w:val="pt-BR"/>
              </w:rPr>
              <w:t>Recebeu informação sobre VIH, activistas no local</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DC7416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025261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C33557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8627B8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52A37A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FA59EF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31.6</w:t>
            </w:r>
          </w:p>
        </w:tc>
      </w:tr>
      <w:tr w:rsidR="00697E34" w14:paraId="2BDFF30C"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3DCA84A"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6330F161"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7A8EF8D"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6FAE1D7"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1B6EB57"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16F5A93"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7F27784" w14:textId="77777777" w:rsidR="00697E34" w:rsidRDefault="00697E34" w:rsidP="00281490">
            <w:pPr>
              <w:adjustRightInd w:val="0"/>
              <w:rPr>
                <w:sz w:val="24"/>
                <w:szCs w:val="24"/>
              </w:rPr>
            </w:pPr>
          </w:p>
        </w:tc>
      </w:tr>
      <w:tr w:rsidR="00697E34" w14:paraId="037F41CB"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97BE302"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30C0A0C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69.4</w:t>
            </w:r>
          </w:p>
        </w:tc>
        <w:tc>
          <w:tcPr>
            <w:tcW w:w="874" w:type="dxa"/>
            <w:gridSpan w:val="2"/>
            <w:tcBorders>
              <w:top w:val="nil"/>
              <w:left w:val="nil"/>
              <w:bottom w:val="nil"/>
              <w:right w:val="nil"/>
            </w:tcBorders>
            <w:shd w:val="clear" w:color="auto" w:fill="FFFFFF"/>
            <w:tcMar>
              <w:left w:w="67" w:type="dxa"/>
              <w:right w:w="67" w:type="dxa"/>
            </w:tcMar>
            <w:vAlign w:val="bottom"/>
          </w:tcPr>
          <w:p w14:paraId="68E52FC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42.6</w:t>
            </w:r>
          </w:p>
        </w:tc>
        <w:tc>
          <w:tcPr>
            <w:tcW w:w="874" w:type="dxa"/>
            <w:gridSpan w:val="2"/>
            <w:tcBorders>
              <w:top w:val="nil"/>
              <w:left w:val="nil"/>
              <w:bottom w:val="nil"/>
              <w:right w:val="nil"/>
            </w:tcBorders>
            <w:shd w:val="clear" w:color="auto" w:fill="FFFFFF"/>
            <w:tcMar>
              <w:left w:w="67" w:type="dxa"/>
              <w:right w:w="67" w:type="dxa"/>
            </w:tcMar>
            <w:vAlign w:val="bottom"/>
          </w:tcPr>
          <w:p w14:paraId="3B671A0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7D5E102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tcBorders>
              <w:top w:val="nil"/>
              <w:left w:val="nil"/>
              <w:bottom w:val="nil"/>
              <w:right w:val="nil"/>
            </w:tcBorders>
            <w:shd w:val="clear" w:color="auto" w:fill="FFFFFF"/>
            <w:tcMar>
              <w:left w:w="67" w:type="dxa"/>
              <w:right w:w="67" w:type="dxa"/>
            </w:tcMar>
            <w:vAlign w:val="bottom"/>
          </w:tcPr>
          <w:p w14:paraId="1C9E75F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tcBorders>
              <w:top w:val="nil"/>
              <w:left w:val="nil"/>
              <w:bottom w:val="nil"/>
              <w:right w:val="nil"/>
            </w:tcBorders>
            <w:shd w:val="clear" w:color="auto" w:fill="FFFFFF"/>
            <w:tcMar>
              <w:left w:w="67" w:type="dxa"/>
              <w:right w:w="67" w:type="dxa"/>
            </w:tcMar>
            <w:vAlign w:val="bottom"/>
          </w:tcPr>
          <w:p w14:paraId="061F8D6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68.4</w:t>
            </w:r>
          </w:p>
        </w:tc>
      </w:tr>
      <w:tr w:rsidR="00697E34" w14:paraId="4EAB229E"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40BB8C6" w14:textId="77777777" w:rsidR="00697E34" w:rsidRPr="00697E34" w:rsidRDefault="00697E34" w:rsidP="00281490">
            <w:pPr>
              <w:adjustRightInd w:val="0"/>
              <w:spacing w:before="67" w:after="67"/>
              <w:rPr>
                <w:rFonts w:ascii="Arial" w:hAnsi="Arial" w:cs="Arial"/>
                <w:i/>
                <w:iCs/>
                <w:color w:val="000000"/>
                <w:sz w:val="19"/>
                <w:szCs w:val="19"/>
                <w:lang w:val="pt-BR"/>
              </w:rPr>
            </w:pPr>
            <w:r w:rsidRPr="00697E34">
              <w:rPr>
                <w:rFonts w:ascii="Arial" w:hAnsi="Arial" w:cs="Arial"/>
                <w:i/>
                <w:iCs/>
                <w:color w:val="000000"/>
                <w:sz w:val="19"/>
                <w:szCs w:val="19"/>
                <w:lang w:val="pt-BR"/>
              </w:rPr>
              <w:t>Recebeu informação sobre VIH, radio</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0BC6E5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7E163A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CB9076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15D354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FD10C1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1C932B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71.7</w:t>
            </w:r>
          </w:p>
        </w:tc>
      </w:tr>
      <w:tr w:rsidR="00697E34" w14:paraId="6EF4157D"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65BF1B9"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60551661"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B486EB7"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4CC3666"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94FD1AE"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62BC5E5"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853B92E" w14:textId="77777777" w:rsidR="00697E34" w:rsidRDefault="00697E34" w:rsidP="00281490">
            <w:pPr>
              <w:adjustRightInd w:val="0"/>
              <w:rPr>
                <w:sz w:val="24"/>
                <w:szCs w:val="24"/>
              </w:rPr>
            </w:pPr>
          </w:p>
        </w:tc>
      </w:tr>
      <w:tr w:rsidR="00697E34" w14:paraId="61724AD2"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4E95F5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27FA402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28.5</w:t>
            </w:r>
          </w:p>
        </w:tc>
        <w:tc>
          <w:tcPr>
            <w:tcW w:w="874" w:type="dxa"/>
            <w:gridSpan w:val="2"/>
            <w:tcBorders>
              <w:top w:val="nil"/>
              <w:left w:val="nil"/>
              <w:bottom w:val="nil"/>
              <w:right w:val="nil"/>
            </w:tcBorders>
            <w:shd w:val="clear" w:color="auto" w:fill="FFFFFF"/>
            <w:tcMar>
              <w:left w:w="67" w:type="dxa"/>
              <w:right w:w="67" w:type="dxa"/>
            </w:tcMar>
            <w:vAlign w:val="bottom"/>
          </w:tcPr>
          <w:p w14:paraId="467AF11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19.7</w:t>
            </w:r>
          </w:p>
        </w:tc>
        <w:tc>
          <w:tcPr>
            <w:tcW w:w="874" w:type="dxa"/>
            <w:gridSpan w:val="2"/>
            <w:tcBorders>
              <w:top w:val="nil"/>
              <w:left w:val="nil"/>
              <w:bottom w:val="nil"/>
              <w:right w:val="nil"/>
            </w:tcBorders>
            <w:shd w:val="clear" w:color="auto" w:fill="FFFFFF"/>
            <w:tcMar>
              <w:left w:w="67" w:type="dxa"/>
              <w:right w:w="67" w:type="dxa"/>
            </w:tcMar>
            <w:vAlign w:val="bottom"/>
          </w:tcPr>
          <w:p w14:paraId="757F63D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3326AF5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tcBorders>
              <w:top w:val="nil"/>
              <w:left w:val="nil"/>
              <w:bottom w:val="nil"/>
              <w:right w:val="nil"/>
            </w:tcBorders>
            <w:shd w:val="clear" w:color="auto" w:fill="FFFFFF"/>
            <w:tcMar>
              <w:left w:w="67" w:type="dxa"/>
              <w:right w:w="67" w:type="dxa"/>
            </w:tcMar>
            <w:vAlign w:val="bottom"/>
          </w:tcPr>
          <w:p w14:paraId="6E223E5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11.1</w:t>
            </w:r>
          </w:p>
        </w:tc>
        <w:tc>
          <w:tcPr>
            <w:tcW w:w="874" w:type="dxa"/>
            <w:gridSpan w:val="2"/>
            <w:tcBorders>
              <w:top w:val="nil"/>
              <w:left w:val="nil"/>
              <w:bottom w:val="nil"/>
              <w:right w:val="nil"/>
            </w:tcBorders>
            <w:shd w:val="clear" w:color="auto" w:fill="FFFFFF"/>
            <w:tcMar>
              <w:left w:w="67" w:type="dxa"/>
              <w:right w:w="67" w:type="dxa"/>
            </w:tcMar>
            <w:vAlign w:val="bottom"/>
          </w:tcPr>
          <w:p w14:paraId="32BEEC0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28.3</w:t>
            </w:r>
          </w:p>
        </w:tc>
      </w:tr>
      <w:tr w:rsidR="00697E34" w14:paraId="21C4803A"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8AD388C" w14:textId="77777777" w:rsidR="00697E34" w:rsidRPr="00697E34" w:rsidRDefault="00697E34" w:rsidP="00281490">
            <w:pPr>
              <w:adjustRightInd w:val="0"/>
              <w:spacing w:before="67" w:after="67"/>
              <w:rPr>
                <w:rFonts w:ascii="Arial" w:hAnsi="Arial" w:cs="Arial"/>
                <w:i/>
                <w:iCs/>
                <w:color w:val="000000"/>
                <w:sz w:val="19"/>
                <w:szCs w:val="19"/>
                <w:lang w:val="pt-BR"/>
              </w:rPr>
            </w:pPr>
            <w:r w:rsidRPr="00697E34">
              <w:rPr>
                <w:rFonts w:ascii="Arial" w:hAnsi="Arial" w:cs="Arial"/>
                <w:i/>
                <w:iCs/>
                <w:color w:val="000000"/>
                <w:sz w:val="19"/>
                <w:szCs w:val="19"/>
                <w:lang w:val="pt-BR"/>
              </w:rPr>
              <w:t>Recebeu informação sobre VIH, família/amigo</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85F400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75.8</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9283F6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93.4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815641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7AD314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A492F3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4A6101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76.5</w:t>
            </w:r>
          </w:p>
        </w:tc>
      </w:tr>
      <w:tr w:rsidR="00697E34" w14:paraId="0E64CFB6"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0A77EF57"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36258DE9"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9C1EB0D"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F632F88"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B235E22"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6DEFD38"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3A51008" w14:textId="77777777" w:rsidR="00697E34" w:rsidRDefault="00697E34" w:rsidP="00281490">
            <w:pPr>
              <w:adjustRightInd w:val="0"/>
              <w:rPr>
                <w:sz w:val="24"/>
                <w:szCs w:val="24"/>
              </w:rPr>
            </w:pPr>
          </w:p>
        </w:tc>
      </w:tr>
      <w:tr w:rsidR="00697E34" w14:paraId="65FD8FB9"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C81339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13A3E8D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24.2</w:t>
            </w:r>
          </w:p>
        </w:tc>
        <w:tc>
          <w:tcPr>
            <w:tcW w:w="874" w:type="dxa"/>
            <w:gridSpan w:val="2"/>
            <w:tcBorders>
              <w:top w:val="nil"/>
              <w:left w:val="nil"/>
              <w:bottom w:val="nil"/>
              <w:right w:val="nil"/>
            </w:tcBorders>
            <w:shd w:val="clear" w:color="auto" w:fill="FFFFFF"/>
            <w:tcMar>
              <w:left w:w="67" w:type="dxa"/>
              <w:right w:w="67" w:type="dxa"/>
            </w:tcMar>
            <w:vAlign w:val="bottom"/>
          </w:tcPr>
          <w:p w14:paraId="1229400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w:t>
            </w:r>
          </w:p>
        </w:tc>
        <w:tc>
          <w:tcPr>
            <w:tcW w:w="874" w:type="dxa"/>
            <w:gridSpan w:val="2"/>
            <w:tcBorders>
              <w:top w:val="nil"/>
              <w:left w:val="nil"/>
              <w:bottom w:val="nil"/>
              <w:right w:val="nil"/>
            </w:tcBorders>
            <w:shd w:val="clear" w:color="auto" w:fill="FFFFFF"/>
            <w:tcMar>
              <w:left w:w="67" w:type="dxa"/>
              <w:right w:w="67" w:type="dxa"/>
            </w:tcMar>
            <w:vAlign w:val="bottom"/>
          </w:tcPr>
          <w:p w14:paraId="538AFD6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2"/>
            <w:tcBorders>
              <w:top w:val="nil"/>
              <w:left w:val="nil"/>
              <w:bottom w:val="nil"/>
              <w:right w:val="nil"/>
            </w:tcBorders>
            <w:shd w:val="clear" w:color="auto" w:fill="FFFFFF"/>
            <w:tcMar>
              <w:left w:w="67" w:type="dxa"/>
              <w:right w:w="67" w:type="dxa"/>
            </w:tcMar>
            <w:vAlign w:val="bottom"/>
          </w:tcPr>
          <w:p w14:paraId="16291C1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42282C0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11.1</w:t>
            </w:r>
          </w:p>
        </w:tc>
        <w:tc>
          <w:tcPr>
            <w:tcW w:w="874" w:type="dxa"/>
            <w:gridSpan w:val="2"/>
            <w:tcBorders>
              <w:top w:val="nil"/>
              <w:left w:val="nil"/>
              <w:bottom w:val="nil"/>
              <w:right w:val="nil"/>
            </w:tcBorders>
            <w:shd w:val="clear" w:color="auto" w:fill="FFFFFF"/>
            <w:tcMar>
              <w:left w:w="67" w:type="dxa"/>
              <w:right w:w="67" w:type="dxa"/>
            </w:tcMar>
            <w:vAlign w:val="bottom"/>
          </w:tcPr>
          <w:p w14:paraId="1A2DB17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23.5</w:t>
            </w:r>
          </w:p>
        </w:tc>
      </w:tr>
      <w:tr w:rsidR="00697E34" w14:paraId="203F2AD3"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B7F8B37" w14:textId="77777777" w:rsidR="00697E34" w:rsidRPr="00697E34" w:rsidRDefault="00697E34" w:rsidP="00281490">
            <w:pPr>
              <w:adjustRightInd w:val="0"/>
              <w:spacing w:before="67" w:after="67"/>
              <w:rPr>
                <w:rFonts w:ascii="Arial" w:hAnsi="Arial" w:cs="Arial"/>
                <w:i/>
                <w:iCs/>
                <w:color w:val="000000"/>
                <w:sz w:val="19"/>
                <w:szCs w:val="19"/>
                <w:lang w:val="pt-BR"/>
              </w:rPr>
            </w:pPr>
            <w:r w:rsidRPr="00697E34">
              <w:rPr>
                <w:rFonts w:ascii="Arial" w:hAnsi="Arial" w:cs="Arial"/>
                <w:i/>
                <w:iCs/>
                <w:color w:val="000000"/>
                <w:sz w:val="19"/>
                <w:szCs w:val="19"/>
                <w:lang w:val="pt-BR"/>
              </w:rPr>
              <w:t>Recebeu informação sobre VIH, trabalhador de saúde</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70CA31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ADA32C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68.9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FD9D7F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33F5EB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120BA7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F9D4A7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50.4</w:t>
            </w:r>
          </w:p>
        </w:tc>
      </w:tr>
      <w:tr w:rsidR="00697E34" w14:paraId="65AF29E3"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325AA7D6"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5AE585A5"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2450108"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C454D93"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9BDC6B0"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07C0FF2"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27CB817" w14:textId="77777777" w:rsidR="00697E34" w:rsidRDefault="00697E34" w:rsidP="00281490">
            <w:pPr>
              <w:adjustRightInd w:val="0"/>
              <w:rPr>
                <w:sz w:val="24"/>
                <w:szCs w:val="24"/>
              </w:rPr>
            </w:pPr>
          </w:p>
        </w:tc>
      </w:tr>
      <w:tr w:rsidR="00697E34" w14:paraId="06B0F082"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0BE6DA03"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324651D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50.4</w:t>
            </w:r>
          </w:p>
        </w:tc>
        <w:tc>
          <w:tcPr>
            <w:tcW w:w="874" w:type="dxa"/>
            <w:gridSpan w:val="2"/>
            <w:tcBorders>
              <w:top w:val="nil"/>
              <w:left w:val="nil"/>
              <w:bottom w:val="nil"/>
              <w:right w:val="nil"/>
            </w:tcBorders>
            <w:shd w:val="clear" w:color="auto" w:fill="FFFFFF"/>
            <w:tcMar>
              <w:left w:w="67" w:type="dxa"/>
              <w:right w:w="67" w:type="dxa"/>
            </w:tcMar>
            <w:vAlign w:val="bottom"/>
          </w:tcPr>
          <w:p w14:paraId="4EBDCFF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31.1</w:t>
            </w:r>
          </w:p>
        </w:tc>
        <w:tc>
          <w:tcPr>
            <w:tcW w:w="874" w:type="dxa"/>
            <w:gridSpan w:val="2"/>
            <w:tcBorders>
              <w:top w:val="nil"/>
              <w:left w:val="nil"/>
              <w:bottom w:val="nil"/>
              <w:right w:val="nil"/>
            </w:tcBorders>
            <w:shd w:val="clear" w:color="auto" w:fill="FFFFFF"/>
            <w:tcMar>
              <w:left w:w="67" w:type="dxa"/>
              <w:right w:w="67" w:type="dxa"/>
            </w:tcMar>
            <w:vAlign w:val="bottom"/>
          </w:tcPr>
          <w:p w14:paraId="62E0E98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696D0C2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tcBorders>
              <w:top w:val="nil"/>
              <w:left w:val="nil"/>
              <w:bottom w:val="nil"/>
              <w:right w:val="nil"/>
            </w:tcBorders>
            <w:shd w:val="clear" w:color="auto" w:fill="FFFFFF"/>
            <w:tcMar>
              <w:left w:w="67" w:type="dxa"/>
              <w:right w:w="67" w:type="dxa"/>
            </w:tcMar>
            <w:vAlign w:val="bottom"/>
          </w:tcPr>
          <w:p w14:paraId="17793CD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16.7</w:t>
            </w:r>
          </w:p>
        </w:tc>
        <w:tc>
          <w:tcPr>
            <w:tcW w:w="874" w:type="dxa"/>
            <w:gridSpan w:val="2"/>
            <w:tcBorders>
              <w:top w:val="nil"/>
              <w:left w:val="nil"/>
              <w:bottom w:val="nil"/>
              <w:right w:val="nil"/>
            </w:tcBorders>
            <w:shd w:val="clear" w:color="auto" w:fill="FFFFFF"/>
            <w:tcMar>
              <w:left w:w="67" w:type="dxa"/>
              <w:right w:w="67" w:type="dxa"/>
            </w:tcMar>
            <w:vAlign w:val="bottom"/>
          </w:tcPr>
          <w:p w14:paraId="2120E9A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49.6</w:t>
            </w:r>
          </w:p>
        </w:tc>
      </w:tr>
      <w:tr w:rsidR="00697E34" w14:paraId="2218427C"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D076538"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Atendido no CATV/DIC</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FC305D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7C2C8B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699F6C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B9C3CC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3D38E8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60ED54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29.6</w:t>
            </w:r>
          </w:p>
        </w:tc>
      </w:tr>
      <w:tr w:rsidR="00697E34" w14:paraId="0B9AC5A3"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7BB4C0B"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0760EFEE"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CE13E33"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81C01F8"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5845FF5"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262242E"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A12BAF3" w14:textId="77777777" w:rsidR="00697E34" w:rsidRDefault="00697E34" w:rsidP="00281490">
            <w:pPr>
              <w:adjustRightInd w:val="0"/>
              <w:rPr>
                <w:sz w:val="24"/>
                <w:szCs w:val="24"/>
              </w:rPr>
            </w:pPr>
          </w:p>
        </w:tc>
      </w:tr>
      <w:tr w:rsidR="00697E34" w14:paraId="35247410"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B9CC204"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57CBECC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70.5</w:t>
            </w:r>
          </w:p>
        </w:tc>
        <w:tc>
          <w:tcPr>
            <w:tcW w:w="874" w:type="dxa"/>
            <w:gridSpan w:val="2"/>
            <w:tcBorders>
              <w:top w:val="nil"/>
              <w:left w:val="nil"/>
              <w:bottom w:val="nil"/>
              <w:right w:val="nil"/>
            </w:tcBorders>
            <w:shd w:val="clear" w:color="auto" w:fill="FFFFFF"/>
            <w:tcMar>
              <w:left w:w="67" w:type="dxa"/>
              <w:right w:w="67" w:type="dxa"/>
            </w:tcMar>
            <w:vAlign w:val="bottom"/>
          </w:tcPr>
          <w:p w14:paraId="45481CC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72.1</w:t>
            </w:r>
          </w:p>
        </w:tc>
        <w:tc>
          <w:tcPr>
            <w:tcW w:w="874" w:type="dxa"/>
            <w:gridSpan w:val="2"/>
            <w:tcBorders>
              <w:top w:val="nil"/>
              <w:left w:val="nil"/>
              <w:bottom w:val="nil"/>
              <w:right w:val="nil"/>
            </w:tcBorders>
            <w:shd w:val="clear" w:color="auto" w:fill="FFFFFF"/>
            <w:tcMar>
              <w:left w:w="67" w:type="dxa"/>
              <w:right w:w="67" w:type="dxa"/>
            </w:tcMar>
            <w:vAlign w:val="bottom"/>
          </w:tcPr>
          <w:p w14:paraId="7A851A3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2"/>
            <w:tcBorders>
              <w:top w:val="nil"/>
              <w:left w:val="nil"/>
              <w:bottom w:val="nil"/>
              <w:right w:val="nil"/>
            </w:tcBorders>
            <w:shd w:val="clear" w:color="auto" w:fill="FFFFFF"/>
            <w:tcMar>
              <w:left w:w="67" w:type="dxa"/>
              <w:right w:w="67" w:type="dxa"/>
            </w:tcMar>
            <w:vAlign w:val="bottom"/>
          </w:tcPr>
          <w:p w14:paraId="5F4BAFF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75AA2D2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44.4</w:t>
            </w:r>
          </w:p>
        </w:tc>
        <w:tc>
          <w:tcPr>
            <w:tcW w:w="874" w:type="dxa"/>
            <w:gridSpan w:val="2"/>
            <w:tcBorders>
              <w:top w:val="nil"/>
              <w:left w:val="nil"/>
              <w:bottom w:val="nil"/>
              <w:right w:val="nil"/>
            </w:tcBorders>
            <w:shd w:val="clear" w:color="auto" w:fill="FFFFFF"/>
            <w:tcMar>
              <w:left w:w="67" w:type="dxa"/>
              <w:right w:w="67" w:type="dxa"/>
            </w:tcMar>
            <w:vAlign w:val="bottom"/>
          </w:tcPr>
          <w:p w14:paraId="1C92571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70.3</w:t>
            </w:r>
          </w:p>
        </w:tc>
      </w:tr>
      <w:tr w:rsidR="00697E34" w14:paraId="7D4DCEA8"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28547B4"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5E1C9F9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0B22CCC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116CA3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2"/>
            <w:tcBorders>
              <w:top w:val="nil"/>
              <w:left w:val="nil"/>
              <w:bottom w:val="nil"/>
              <w:right w:val="nil"/>
            </w:tcBorders>
            <w:shd w:val="clear" w:color="auto" w:fill="FFFFFF"/>
            <w:tcMar>
              <w:left w:w="67" w:type="dxa"/>
              <w:right w:w="67" w:type="dxa"/>
            </w:tcMar>
            <w:vAlign w:val="bottom"/>
          </w:tcPr>
          <w:p w14:paraId="72590E6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D8A5E8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20587A0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697E34" w14:paraId="66F1F56B"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CFDEFC1"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Difícil acesso a preservativos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4E3882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43.8</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7EBB74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8E320F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C73AAF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C71E73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8C133E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44.1</w:t>
            </w:r>
          </w:p>
        </w:tc>
      </w:tr>
      <w:tr w:rsidR="00697E34" w14:paraId="25020942"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B610068"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03597D43"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B2720F9"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728BBAF"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0B51081"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D46D5DE"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187778B" w14:textId="77777777" w:rsidR="00697E34" w:rsidRDefault="00697E34" w:rsidP="00281490">
            <w:pPr>
              <w:adjustRightInd w:val="0"/>
              <w:rPr>
                <w:sz w:val="24"/>
                <w:szCs w:val="24"/>
              </w:rPr>
            </w:pPr>
          </w:p>
        </w:tc>
      </w:tr>
      <w:tr w:rsidR="00697E34" w14:paraId="649E5941"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A29E2D2"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13EF74D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56.2</w:t>
            </w:r>
          </w:p>
        </w:tc>
        <w:tc>
          <w:tcPr>
            <w:tcW w:w="874" w:type="dxa"/>
            <w:gridSpan w:val="2"/>
            <w:tcBorders>
              <w:top w:val="nil"/>
              <w:left w:val="nil"/>
              <w:bottom w:val="nil"/>
              <w:right w:val="nil"/>
            </w:tcBorders>
            <w:shd w:val="clear" w:color="auto" w:fill="FFFFFF"/>
            <w:tcMar>
              <w:left w:w="67" w:type="dxa"/>
              <w:right w:w="67" w:type="dxa"/>
            </w:tcMar>
            <w:vAlign w:val="bottom"/>
          </w:tcPr>
          <w:p w14:paraId="646170A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45.9</w:t>
            </w:r>
          </w:p>
        </w:tc>
        <w:tc>
          <w:tcPr>
            <w:tcW w:w="874" w:type="dxa"/>
            <w:gridSpan w:val="2"/>
            <w:tcBorders>
              <w:top w:val="nil"/>
              <w:left w:val="nil"/>
              <w:bottom w:val="nil"/>
              <w:right w:val="nil"/>
            </w:tcBorders>
            <w:shd w:val="clear" w:color="auto" w:fill="FFFFFF"/>
            <w:tcMar>
              <w:left w:w="67" w:type="dxa"/>
              <w:right w:w="67" w:type="dxa"/>
            </w:tcMar>
            <w:vAlign w:val="bottom"/>
          </w:tcPr>
          <w:p w14:paraId="092BCB1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701B77C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tcBorders>
              <w:top w:val="nil"/>
              <w:left w:val="nil"/>
              <w:bottom w:val="nil"/>
              <w:right w:val="nil"/>
            </w:tcBorders>
            <w:shd w:val="clear" w:color="auto" w:fill="FFFFFF"/>
            <w:tcMar>
              <w:left w:w="67" w:type="dxa"/>
              <w:right w:w="67" w:type="dxa"/>
            </w:tcMar>
            <w:vAlign w:val="bottom"/>
          </w:tcPr>
          <w:p w14:paraId="68CE737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44.4</w:t>
            </w:r>
          </w:p>
        </w:tc>
        <w:tc>
          <w:tcPr>
            <w:tcW w:w="874" w:type="dxa"/>
            <w:gridSpan w:val="2"/>
            <w:tcBorders>
              <w:top w:val="nil"/>
              <w:left w:val="nil"/>
              <w:bottom w:val="nil"/>
              <w:right w:val="nil"/>
            </w:tcBorders>
            <w:shd w:val="clear" w:color="auto" w:fill="FFFFFF"/>
            <w:tcMar>
              <w:left w:w="67" w:type="dxa"/>
              <w:right w:w="67" w:type="dxa"/>
            </w:tcMar>
            <w:vAlign w:val="bottom"/>
          </w:tcPr>
          <w:p w14:paraId="532F9CC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55.9</w:t>
            </w:r>
          </w:p>
        </w:tc>
      </w:tr>
      <w:tr w:rsidR="00697E34" w14:paraId="05D8F92F"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9D30016"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Difícil acesso a lubrificante</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EB70DE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F9E374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3BC8EF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3C6703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ECC45A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D97DBD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52.9</w:t>
            </w:r>
          </w:p>
        </w:tc>
      </w:tr>
      <w:tr w:rsidR="00697E34" w14:paraId="00C6B478"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FDC3725"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6E3C73AF"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02EFA7C"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54C2EE7"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6B0352E"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0F4D059"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AE9A75F" w14:textId="77777777" w:rsidR="00697E34" w:rsidRDefault="00697E34" w:rsidP="00281490">
            <w:pPr>
              <w:adjustRightInd w:val="0"/>
              <w:rPr>
                <w:sz w:val="24"/>
                <w:szCs w:val="24"/>
              </w:rPr>
            </w:pPr>
          </w:p>
        </w:tc>
      </w:tr>
      <w:tr w:rsidR="00697E34" w14:paraId="7F8A3EDE"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2060D13"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1D30759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45.0</w:t>
            </w:r>
          </w:p>
        </w:tc>
        <w:tc>
          <w:tcPr>
            <w:tcW w:w="874" w:type="dxa"/>
            <w:gridSpan w:val="2"/>
            <w:tcBorders>
              <w:top w:val="nil"/>
              <w:left w:val="nil"/>
              <w:bottom w:val="nil"/>
              <w:right w:val="nil"/>
            </w:tcBorders>
            <w:shd w:val="clear" w:color="auto" w:fill="FFFFFF"/>
            <w:tcMar>
              <w:left w:w="67" w:type="dxa"/>
              <w:right w:w="67" w:type="dxa"/>
            </w:tcMar>
            <w:vAlign w:val="bottom"/>
          </w:tcPr>
          <w:p w14:paraId="671AC43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59.0</w:t>
            </w:r>
          </w:p>
        </w:tc>
        <w:tc>
          <w:tcPr>
            <w:tcW w:w="874" w:type="dxa"/>
            <w:gridSpan w:val="2"/>
            <w:tcBorders>
              <w:top w:val="nil"/>
              <w:left w:val="nil"/>
              <w:bottom w:val="nil"/>
              <w:right w:val="nil"/>
            </w:tcBorders>
            <w:shd w:val="clear" w:color="auto" w:fill="FFFFFF"/>
            <w:tcMar>
              <w:left w:w="67" w:type="dxa"/>
              <w:right w:w="67" w:type="dxa"/>
            </w:tcMar>
            <w:vAlign w:val="bottom"/>
          </w:tcPr>
          <w:p w14:paraId="08E666F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0A081A2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73DFDB2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w:t>
            </w:r>
          </w:p>
        </w:tc>
        <w:tc>
          <w:tcPr>
            <w:tcW w:w="874" w:type="dxa"/>
            <w:gridSpan w:val="2"/>
            <w:tcBorders>
              <w:top w:val="nil"/>
              <w:left w:val="nil"/>
              <w:bottom w:val="nil"/>
              <w:right w:val="nil"/>
            </w:tcBorders>
            <w:shd w:val="clear" w:color="auto" w:fill="FFFFFF"/>
            <w:tcMar>
              <w:left w:w="67" w:type="dxa"/>
              <w:right w:w="67" w:type="dxa"/>
            </w:tcMar>
            <w:vAlign w:val="bottom"/>
          </w:tcPr>
          <w:p w14:paraId="6DE8301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45.3</w:t>
            </w:r>
          </w:p>
        </w:tc>
      </w:tr>
      <w:tr w:rsidR="00697E34" w14:paraId="5D3E7F57"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59ABA5D"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4BEC7B6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w:t>
            </w:r>
          </w:p>
        </w:tc>
        <w:tc>
          <w:tcPr>
            <w:tcW w:w="874" w:type="dxa"/>
            <w:gridSpan w:val="2"/>
            <w:tcBorders>
              <w:top w:val="nil"/>
              <w:left w:val="nil"/>
              <w:bottom w:val="nil"/>
              <w:right w:val="nil"/>
            </w:tcBorders>
            <w:shd w:val="clear" w:color="auto" w:fill="FFFFFF"/>
            <w:tcMar>
              <w:left w:w="67" w:type="dxa"/>
              <w:right w:w="67" w:type="dxa"/>
            </w:tcMar>
            <w:vAlign w:val="bottom"/>
          </w:tcPr>
          <w:p w14:paraId="4A46A40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30FDF0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62EB459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76D980F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135EFD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w:t>
            </w:r>
          </w:p>
        </w:tc>
      </w:tr>
      <w:tr w:rsidR="00697E34" w14:paraId="7DD89AA2"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1A818F4" w14:textId="77777777" w:rsidR="00697E34" w:rsidRPr="00697E34" w:rsidRDefault="00697E34" w:rsidP="00281490">
            <w:pPr>
              <w:adjustRightInd w:val="0"/>
              <w:spacing w:before="67" w:after="67"/>
              <w:rPr>
                <w:rFonts w:ascii="Arial" w:hAnsi="Arial" w:cs="Arial"/>
                <w:i/>
                <w:iCs/>
                <w:color w:val="000000"/>
                <w:sz w:val="19"/>
                <w:szCs w:val="19"/>
                <w:lang w:val="pt-BR"/>
              </w:rPr>
            </w:pPr>
            <w:r w:rsidRPr="00697E34">
              <w:rPr>
                <w:rFonts w:ascii="Arial" w:hAnsi="Arial" w:cs="Arial"/>
                <w:i/>
                <w:iCs/>
                <w:color w:val="000000"/>
                <w:sz w:val="19"/>
                <w:szCs w:val="19"/>
                <w:lang w:val="pt-BR"/>
              </w:rPr>
              <w:t>Recebeu preservativos de graça, 6 meses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8D2152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E81F16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A15CDE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1893BE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8CC326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CB7AF9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61.2</w:t>
            </w:r>
          </w:p>
        </w:tc>
      </w:tr>
      <w:tr w:rsidR="00697E34" w14:paraId="7C096E4A"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9B12412"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1BC1C40C"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38ABD6C"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C91D9DD"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25FB00D"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BF1C879"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5A4BD92" w14:textId="77777777" w:rsidR="00697E34" w:rsidRDefault="00697E34" w:rsidP="00281490">
            <w:pPr>
              <w:adjustRightInd w:val="0"/>
              <w:rPr>
                <w:sz w:val="24"/>
                <w:szCs w:val="24"/>
              </w:rPr>
            </w:pPr>
          </w:p>
        </w:tc>
      </w:tr>
      <w:tr w:rsidR="00697E34" w14:paraId="09F9D2EE"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0D90E7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720B946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38.8</w:t>
            </w:r>
          </w:p>
        </w:tc>
        <w:tc>
          <w:tcPr>
            <w:tcW w:w="874" w:type="dxa"/>
            <w:gridSpan w:val="2"/>
            <w:tcBorders>
              <w:top w:val="nil"/>
              <w:left w:val="nil"/>
              <w:bottom w:val="nil"/>
              <w:right w:val="nil"/>
            </w:tcBorders>
            <w:shd w:val="clear" w:color="auto" w:fill="FFFFFF"/>
            <w:tcMar>
              <w:left w:w="67" w:type="dxa"/>
              <w:right w:w="67" w:type="dxa"/>
            </w:tcMar>
            <w:vAlign w:val="bottom"/>
          </w:tcPr>
          <w:p w14:paraId="4149630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29.5</w:t>
            </w:r>
          </w:p>
        </w:tc>
        <w:tc>
          <w:tcPr>
            <w:tcW w:w="874" w:type="dxa"/>
            <w:gridSpan w:val="2"/>
            <w:tcBorders>
              <w:top w:val="nil"/>
              <w:left w:val="nil"/>
              <w:bottom w:val="nil"/>
              <w:right w:val="nil"/>
            </w:tcBorders>
            <w:shd w:val="clear" w:color="auto" w:fill="FFFFFF"/>
            <w:tcMar>
              <w:left w:w="67" w:type="dxa"/>
              <w:right w:w="67" w:type="dxa"/>
            </w:tcMar>
            <w:vAlign w:val="bottom"/>
          </w:tcPr>
          <w:p w14:paraId="3769BA9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6E274C8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tcBorders>
              <w:top w:val="nil"/>
              <w:left w:val="nil"/>
              <w:bottom w:val="nil"/>
              <w:right w:val="nil"/>
            </w:tcBorders>
            <w:shd w:val="clear" w:color="auto" w:fill="FFFFFF"/>
            <w:tcMar>
              <w:left w:w="67" w:type="dxa"/>
              <w:right w:w="67" w:type="dxa"/>
            </w:tcMar>
            <w:vAlign w:val="bottom"/>
          </w:tcPr>
          <w:p w14:paraId="74AEC60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44.4</w:t>
            </w:r>
          </w:p>
        </w:tc>
        <w:tc>
          <w:tcPr>
            <w:tcW w:w="874" w:type="dxa"/>
            <w:gridSpan w:val="2"/>
            <w:tcBorders>
              <w:top w:val="nil"/>
              <w:left w:val="nil"/>
              <w:bottom w:val="nil"/>
              <w:right w:val="nil"/>
            </w:tcBorders>
            <w:shd w:val="clear" w:color="auto" w:fill="FFFFFF"/>
            <w:tcMar>
              <w:left w:w="67" w:type="dxa"/>
              <w:right w:w="67" w:type="dxa"/>
            </w:tcMar>
            <w:vAlign w:val="bottom"/>
          </w:tcPr>
          <w:p w14:paraId="6FF0F52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38.8</w:t>
            </w:r>
          </w:p>
        </w:tc>
      </w:tr>
      <w:tr w:rsidR="00697E34" w14:paraId="32761B7B"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01DAE61" w14:textId="77777777" w:rsidR="00697E34" w:rsidRPr="00697E34" w:rsidRDefault="00697E34" w:rsidP="00281490">
            <w:pPr>
              <w:adjustRightInd w:val="0"/>
              <w:spacing w:before="67" w:after="67"/>
              <w:rPr>
                <w:rFonts w:ascii="Arial" w:hAnsi="Arial" w:cs="Arial"/>
                <w:i/>
                <w:iCs/>
                <w:color w:val="000000"/>
                <w:sz w:val="19"/>
                <w:szCs w:val="19"/>
                <w:lang w:val="pt-BR"/>
              </w:rPr>
            </w:pPr>
            <w:r w:rsidRPr="00697E34">
              <w:rPr>
                <w:rFonts w:ascii="Arial" w:hAnsi="Arial" w:cs="Arial"/>
                <w:i/>
                <w:iCs/>
                <w:color w:val="000000"/>
                <w:sz w:val="19"/>
                <w:szCs w:val="19"/>
                <w:lang w:val="pt-BR"/>
              </w:rPr>
              <w:t>Recebeu preservativos do educador de par/activista, 6 meses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DB7A8B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9D12AE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867F4B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724535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79F282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FD3FBF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56.4</w:t>
            </w:r>
          </w:p>
        </w:tc>
      </w:tr>
      <w:tr w:rsidR="00697E34" w14:paraId="68C85DAB"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809151F"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0F7C457E"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D82B6BC"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AA91A79"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4695513"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7F16776"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31ADE20" w14:textId="77777777" w:rsidR="00697E34" w:rsidRDefault="00697E34" w:rsidP="00281490">
            <w:pPr>
              <w:adjustRightInd w:val="0"/>
              <w:rPr>
                <w:sz w:val="24"/>
                <w:szCs w:val="24"/>
              </w:rPr>
            </w:pPr>
          </w:p>
        </w:tc>
      </w:tr>
      <w:tr w:rsidR="00697E34" w14:paraId="2F5B1CFC"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9BE66A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4873EB7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41.3</w:t>
            </w:r>
          </w:p>
        </w:tc>
        <w:tc>
          <w:tcPr>
            <w:tcW w:w="874" w:type="dxa"/>
            <w:gridSpan w:val="2"/>
            <w:tcBorders>
              <w:top w:val="nil"/>
              <w:left w:val="nil"/>
              <w:bottom w:val="nil"/>
              <w:right w:val="nil"/>
            </w:tcBorders>
            <w:shd w:val="clear" w:color="auto" w:fill="FFFFFF"/>
            <w:tcMar>
              <w:left w:w="67" w:type="dxa"/>
              <w:right w:w="67" w:type="dxa"/>
            </w:tcMar>
            <w:vAlign w:val="bottom"/>
          </w:tcPr>
          <w:p w14:paraId="221DA1F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47.5</w:t>
            </w:r>
          </w:p>
        </w:tc>
        <w:tc>
          <w:tcPr>
            <w:tcW w:w="874" w:type="dxa"/>
            <w:gridSpan w:val="2"/>
            <w:tcBorders>
              <w:top w:val="nil"/>
              <w:left w:val="nil"/>
              <w:bottom w:val="nil"/>
              <w:right w:val="nil"/>
            </w:tcBorders>
            <w:shd w:val="clear" w:color="auto" w:fill="FFFFFF"/>
            <w:tcMar>
              <w:left w:w="67" w:type="dxa"/>
              <w:right w:w="67" w:type="dxa"/>
            </w:tcMar>
            <w:vAlign w:val="bottom"/>
          </w:tcPr>
          <w:p w14:paraId="65DBDAE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3E6A672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tcBorders>
              <w:top w:val="nil"/>
              <w:left w:val="nil"/>
              <w:bottom w:val="nil"/>
              <w:right w:val="nil"/>
            </w:tcBorders>
            <w:shd w:val="clear" w:color="auto" w:fill="FFFFFF"/>
            <w:tcMar>
              <w:left w:w="67" w:type="dxa"/>
              <w:right w:w="67" w:type="dxa"/>
            </w:tcMar>
            <w:vAlign w:val="bottom"/>
          </w:tcPr>
          <w:p w14:paraId="1305023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38.9</w:t>
            </w:r>
          </w:p>
        </w:tc>
        <w:tc>
          <w:tcPr>
            <w:tcW w:w="874" w:type="dxa"/>
            <w:gridSpan w:val="2"/>
            <w:tcBorders>
              <w:top w:val="nil"/>
              <w:left w:val="nil"/>
              <w:bottom w:val="nil"/>
              <w:right w:val="nil"/>
            </w:tcBorders>
            <w:shd w:val="clear" w:color="auto" w:fill="FFFFFF"/>
            <w:tcMar>
              <w:left w:w="67" w:type="dxa"/>
              <w:right w:w="67" w:type="dxa"/>
            </w:tcMar>
            <w:vAlign w:val="bottom"/>
          </w:tcPr>
          <w:p w14:paraId="4232BBC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41.6</w:t>
            </w:r>
          </w:p>
        </w:tc>
      </w:tr>
      <w:tr w:rsidR="00697E34" w14:paraId="22A26430"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573B8E7"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nil"/>
              <w:right w:val="nil"/>
            </w:tcBorders>
            <w:shd w:val="clear" w:color="auto" w:fill="FFFFFF"/>
            <w:tcMar>
              <w:left w:w="67" w:type="dxa"/>
              <w:right w:w="67" w:type="dxa"/>
            </w:tcMar>
            <w:vAlign w:val="bottom"/>
          </w:tcPr>
          <w:p w14:paraId="5389491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w:t>
            </w:r>
          </w:p>
        </w:tc>
        <w:tc>
          <w:tcPr>
            <w:tcW w:w="874" w:type="dxa"/>
            <w:gridSpan w:val="2"/>
            <w:tcBorders>
              <w:top w:val="nil"/>
              <w:left w:val="nil"/>
              <w:bottom w:val="nil"/>
              <w:right w:val="nil"/>
            </w:tcBorders>
            <w:shd w:val="clear" w:color="auto" w:fill="FFFFFF"/>
            <w:tcMar>
              <w:left w:w="67" w:type="dxa"/>
              <w:right w:w="67" w:type="dxa"/>
            </w:tcMar>
            <w:vAlign w:val="bottom"/>
          </w:tcPr>
          <w:p w14:paraId="54C5C2A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41C995E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6D89785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4DDA9A3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65C011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w:t>
            </w:r>
          </w:p>
        </w:tc>
      </w:tr>
      <w:tr w:rsidR="00697E34" w14:paraId="1D8B0AF6"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AEA4BF2"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Comprou preservativos, 6 meses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97059D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6330ED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42.6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FCCBBA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C489B7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880DFF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31C3E3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77.5</w:t>
            </w:r>
          </w:p>
        </w:tc>
      </w:tr>
      <w:tr w:rsidR="00697E34" w14:paraId="74137CC8"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A305083"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2A8DA6EE"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749BD53"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2F0C9DC"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A7CB2F1"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CE9C655"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F6A823F" w14:textId="77777777" w:rsidR="00697E34" w:rsidRDefault="00697E34" w:rsidP="00281490">
            <w:pPr>
              <w:adjustRightInd w:val="0"/>
              <w:rPr>
                <w:sz w:val="24"/>
                <w:szCs w:val="24"/>
              </w:rPr>
            </w:pPr>
          </w:p>
        </w:tc>
      </w:tr>
      <w:tr w:rsidR="00697E34" w14:paraId="7A8106D4"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AA6F2F4"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61C33C8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20.9</w:t>
            </w:r>
          </w:p>
        </w:tc>
        <w:tc>
          <w:tcPr>
            <w:tcW w:w="874" w:type="dxa"/>
            <w:gridSpan w:val="2"/>
            <w:tcBorders>
              <w:top w:val="nil"/>
              <w:left w:val="nil"/>
              <w:bottom w:val="nil"/>
              <w:right w:val="nil"/>
            </w:tcBorders>
            <w:shd w:val="clear" w:color="auto" w:fill="FFFFFF"/>
            <w:tcMar>
              <w:left w:w="67" w:type="dxa"/>
              <w:right w:w="67" w:type="dxa"/>
            </w:tcMar>
            <w:vAlign w:val="bottom"/>
          </w:tcPr>
          <w:p w14:paraId="19F4EDB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57.4</w:t>
            </w:r>
          </w:p>
        </w:tc>
        <w:tc>
          <w:tcPr>
            <w:tcW w:w="874" w:type="dxa"/>
            <w:gridSpan w:val="2"/>
            <w:tcBorders>
              <w:top w:val="nil"/>
              <w:left w:val="nil"/>
              <w:bottom w:val="nil"/>
              <w:right w:val="nil"/>
            </w:tcBorders>
            <w:shd w:val="clear" w:color="auto" w:fill="FFFFFF"/>
            <w:tcMar>
              <w:left w:w="67" w:type="dxa"/>
              <w:right w:w="67" w:type="dxa"/>
            </w:tcMar>
            <w:vAlign w:val="bottom"/>
          </w:tcPr>
          <w:p w14:paraId="6451536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1EFAB91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tcBorders>
              <w:top w:val="nil"/>
              <w:left w:val="nil"/>
              <w:bottom w:val="nil"/>
              <w:right w:val="nil"/>
            </w:tcBorders>
            <w:shd w:val="clear" w:color="auto" w:fill="FFFFFF"/>
            <w:tcMar>
              <w:left w:w="67" w:type="dxa"/>
              <w:right w:w="67" w:type="dxa"/>
            </w:tcMar>
            <w:vAlign w:val="bottom"/>
          </w:tcPr>
          <w:p w14:paraId="139C8E0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33.3</w:t>
            </w:r>
          </w:p>
        </w:tc>
        <w:tc>
          <w:tcPr>
            <w:tcW w:w="874" w:type="dxa"/>
            <w:gridSpan w:val="2"/>
            <w:tcBorders>
              <w:top w:val="nil"/>
              <w:left w:val="nil"/>
              <w:bottom w:val="nil"/>
              <w:right w:val="nil"/>
            </w:tcBorders>
            <w:shd w:val="clear" w:color="auto" w:fill="FFFFFF"/>
            <w:tcMar>
              <w:left w:w="67" w:type="dxa"/>
              <w:right w:w="67" w:type="dxa"/>
            </w:tcMar>
            <w:vAlign w:val="bottom"/>
          </w:tcPr>
          <w:p w14:paraId="7801DCD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22.5</w:t>
            </w:r>
          </w:p>
        </w:tc>
      </w:tr>
      <w:tr w:rsidR="00697E34" w14:paraId="288DA576"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2EFE92D"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Mostrou preservativo</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8D14E6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0BA4E5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65D2A6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F30FC2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54711C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280F6E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54.3</w:t>
            </w:r>
          </w:p>
        </w:tc>
      </w:tr>
      <w:tr w:rsidR="00697E34" w14:paraId="7FD671CC"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D115EA8"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7E694C1D"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899E2C2"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29CE772"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867D861"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2E4E484"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21F8FA5" w14:textId="77777777" w:rsidR="00697E34" w:rsidRDefault="00697E34" w:rsidP="00281490">
            <w:pPr>
              <w:adjustRightInd w:val="0"/>
              <w:rPr>
                <w:sz w:val="24"/>
                <w:szCs w:val="24"/>
              </w:rPr>
            </w:pPr>
          </w:p>
        </w:tc>
      </w:tr>
      <w:tr w:rsidR="00697E34" w14:paraId="4708FFBB"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0D89C8A"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70FA36A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44.0</w:t>
            </w:r>
          </w:p>
        </w:tc>
        <w:tc>
          <w:tcPr>
            <w:tcW w:w="874" w:type="dxa"/>
            <w:gridSpan w:val="2"/>
            <w:tcBorders>
              <w:top w:val="nil"/>
              <w:left w:val="nil"/>
              <w:bottom w:val="nil"/>
              <w:right w:val="nil"/>
            </w:tcBorders>
            <w:shd w:val="clear" w:color="auto" w:fill="FFFFFF"/>
            <w:tcMar>
              <w:left w:w="67" w:type="dxa"/>
              <w:right w:w="67" w:type="dxa"/>
            </w:tcMar>
            <w:vAlign w:val="bottom"/>
          </w:tcPr>
          <w:p w14:paraId="4A10247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83.6</w:t>
            </w:r>
          </w:p>
        </w:tc>
        <w:tc>
          <w:tcPr>
            <w:tcW w:w="874" w:type="dxa"/>
            <w:gridSpan w:val="2"/>
            <w:tcBorders>
              <w:top w:val="nil"/>
              <w:left w:val="nil"/>
              <w:bottom w:val="nil"/>
              <w:right w:val="nil"/>
            </w:tcBorders>
            <w:shd w:val="clear" w:color="auto" w:fill="FFFFFF"/>
            <w:tcMar>
              <w:left w:w="67" w:type="dxa"/>
              <w:right w:w="67" w:type="dxa"/>
            </w:tcMar>
            <w:vAlign w:val="bottom"/>
          </w:tcPr>
          <w:p w14:paraId="6854149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7CA6CE8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tcBorders>
              <w:top w:val="nil"/>
              <w:left w:val="nil"/>
              <w:bottom w:val="nil"/>
              <w:right w:val="nil"/>
            </w:tcBorders>
            <w:shd w:val="clear" w:color="auto" w:fill="FFFFFF"/>
            <w:tcMar>
              <w:left w:w="67" w:type="dxa"/>
              <w:right w:w="67" w:type="dxa"/>
            </w:tcMar>
            <w:vAlign w:val="bottom"/>
          </w:tcPr>
          <w:p w14:paraId="264D090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77.8</w:t>
            </w:r>
          </w:p>
        </w:tc>
        <w:tc>
          <w:tcPr>
            <w:tcW w:w="874" w:type="dxa"/>
            <w:gridSpan w:val="2"/>
            <w:tcBorders>
              <w:top w:val="nil"/>
              <w:left w:val="nil"/>
              <w:bottom w:val="nil"/>
              <w:right w:val="nil"/>
            </w:tcBorders>
            <w:shd w:val="clear" w:color="auto" w:fill="FFFFFF"/>
            <w:tcMar>
              <w:left w:w="67" w:type="dxa"/>
              <w:right w:w="67" w:type="dxa"/>
            </w:tcMar>
            <w:vAlign w:val="bottom"/>
          </w:tcPr>
          <w:p w14:paraId="7460F7A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45.7</w:t>
            </w:r>
          </w:p>
        </w:tc>
      </w:tr>
      <w:tr w:rsidR="00697E34" w14:paraId="2A14CB3D"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3F4788C4" w14:textId="77777777" w:rsidR="00697E34" w:rsidRPr="00697E34" w:rsidRDefault="00697E34" w:rsidP="00281490">
            <w:pPr>
              <w:adjustRightInd w:val="0"/>
              <w:spacing w:before="67" w:after="67"/>
              <w:rPr>
                <w:rFonts w:ascii="Arial" w:hAnsi="Arial" w:cs="Arial"/>
                <w:i/>
                <w:iCs/>
                <w:color w:val="000000"/>
                <w:sz w:val="19"/>
                <w:szCs w:val="19"/>
                <w:lang w:val="pt-BR"/>
              </w:rPr>
            </w:pPr>
            <w:r w:rsidRPr="00697E34">
              <w:rPr>
                <w:rFonts w:ascii="Arial" w:hAnsi="Arial" w:cs="Arial"/>
                <w:i/>
                <w:iCs/>
                <w:color w:val="000000"/>
                <w:sz w:val="19"/>
                <w:szCs w:val="19"/>
                <w:lang w:val="pt-BR"/>
              </w:rPr>
              <w:t>Recebeu lubrificante de graça, 6 meses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656AD4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34.1</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6417F9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9C889B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D5709D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F2256D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369BA1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33.5</w:t>
            </w:r>
          </w:p>
        </w:tc>
      </w:tr>
      <w:tr w:rsidR="00697E34" w14:paraId="3A379705"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AC5B68D"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0DF945CC"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EF75F47"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30EFB29"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0C641F7"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0DD740D"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AB9EFF7" w14:textId="77777777" w:rsidR="00697E34" w:rsidRDefault="00697E34" w:rsidP="00281490">
            <w:pPr>
              <w:adjustRightInd w:val="0"/>
              <w:rPr>
                <w:sz w:val="24"/>
                <w:szCs w:val="24"/>
              </w:rPr>
            </w:pPr>
          </w:p>
        </w:tc>
      </w:tr>
      <w:tr w:rsidR="00697E34" w14:paraId="1E7CEED9"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01A96ED1"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5C0CECC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65.9</w:t>
            </w:r>
          </w:p>
        </w:tc>
        <w:tc>
          <w:tcPr>
            <w:tcW w:w="874" w:type="dxa"/>
            <w:gridSpan w:val="2"/>
            <w:tcBorders>
              <w:top w:val="nil"/>
              <w:left w:val="nil"/>
              <w:bottom w:val="nil"/>
              <w:right w:val="nil"/>
            </w:tcBorders>
            <w:shd w:val="clear" w:color="auto" w:fill="FFFFFF"/>
            <w:tcMar>
              <w:left w:w="67" w:type="dxa"/>
              <w:right w:w="67" w:type="dxa"/>
            </w:tcMar>
            <w:vAlign w:val="bottom"/>
          </w:tcPr>
          <w:p w14:paraId="76E4E94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82.0</w:t>
            </w:r>
          </w:p>
        </w:tc>
        <w:tc>
          <w:tcPr>
            <w:tcW w:w="874" w:type="dxa"/>
            <w:gridSpan w:val="2"/>
            <w:tcBorders>
              <w:top w:val="nil"/>
              <w:left w:val="nil"/>
              <w:bottom w:val="nil"/>
              <w:right w:val="nil"/>
            </w:tcBorders>
            <w:shd w:val="clear" w:color="auto" w:fill="FFFFFF"/>
            <w:tcMar>
              <w:left w:w="67" w:type="dxa"/>
              <w:right w:w="67" w:type="dxa"/>
            </w:tcMar>
            <w:vAlign w:val="bottom"/>
          </w:tcPr>
          <w:p w14:paraId="46D75E8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4F52515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24081AF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gridSpan w:val="2"/>
            <w:tcBorders>
              <w:top w:val="nil"/>
              <w:left w:val="nil"/>
              <w:bottom w:val="nil"/>
              <w:right w:val="nil"/>
            </w:tcBorders>
            <w:shd w:val="clear" w:color="auto" w:fill="FFFFFF"/>
            <w:tcMar>
              <w:left w:w="67" w:type="dxa"/>
              <w:right w:w="67" w:type="dxa"/>
            </w:tcMar>
            <w:vAlign w:val="bottom"/>
          </w:tcPr>
          <w:p w14:paraId="65FFB98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66.5</w:t>
            </w:r>
          </w:p>
        </w:tc>
      </w:tr>
      <w:tr w:rsidR="00697E34" w14:paraId="44791E90"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39E3B1E8" w14:textId="77777777" w:rsidR="00697E34" w:rsidRPr="00D627B5" w:rsidRDefault="00697E34" w:rsidP="00281490">
            <w:pPr>
              <w:adjustRightInd w:val="0"/>
              <w:spacing w:before="67" w:after="67"/>
              <w:rPr>
                <w:rFonts w:ascii="Arial" w:hAnsi="Arial" w:cs="Arial"/>
                <w:i/>
                <w:iCs/>
                <w:color w:val="000000"/>
                <w:sz w:val="19"/>
                <w:szCs w:val="19"/>
                <w:lang w:val="pt-BR"/>
              </w:rPr>
            </w:pPr>
            <w:r w:rsidRPr="00D627B5">
              <w:rPr>
                <w:rFonts w:ascii="Arial" w:hAnsi="Arial" w:cs="Arial"/>
                <w:i/>
                <w:iCs/>
                <w:color w:val="000000"/>
                <w:sz w:val="19"/>
                <w:szCs w:val="19"/>
                <w:lang w:val="pt-BR"/>
              </w:rPr>
              <w:t>Sabe onde fazer o teste do VIH</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F2CD82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66D96A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86.9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53964F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5E2A7C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34B4D8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88.9</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AEA959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83.3</w:t>
            </w:r>
          </w:p>
        </w:tc>
      </w:tr>
      <w:tr w:rsidR="00697E34" w14:paraId="25D279EC"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5966562"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25BC5019"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4598D59"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A906700"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0CC3268"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4B69D97"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2CC89395" w14:textId="77777777" w:rsidR="00697E34" w:rsidRDefault="00697E34" w:rsidP="00281490">
            <w:pPr>
              <w:adjustRightInd w:val="0"/>
              <w:rPr>
                <w:sz w:val="24"/>
                <w:szCs w:val="24"/>
              </w:rPr>
            </w:pPr>
          </w:p>
        </w:tc>
      </w:tr>
      <w:tr w:rsidR="00697E34" w14:paraId="63047EBE"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69C0E75"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7BE3490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16.8</w:t>
            </w:r>
          </w:p>
        </w:tc>
        <w:tc>
          <w:tcPr>
            <w:tcW w:w="874" w:type="dxa"/>
            <w:gridSpan w:val="2"/>
            <w:tcBorders>
              <w:top w:val="nil"/>
              <w:left w:val="nil"/>
              <w:bottom w:val="nil"/>
              <w:right w:val="nil"/>
            </w:tcBorders>
            <w:shd w:val="clear" w:color="auto" w:fill="FFFFFF"/>
            <w:tcMar>
              <w:left w:w="67" w:type="dxa"/>
              <w:right w:w="67" w:type="dxa"/>
            </w:tcMar>
            <w:vAlign w:val="bottom"/>
          </w:tcPr>
          <w:p w14:paraId="5976CB3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13.1</w:t>
            </w:r>
          </w:p>
        </w:tc>
        <w:tc>
          <w:tcPr>
            <w:tcW w:w="874" w:type="dxa"/>
            <w:gridSpan w:val="2"/>
            <w:tcBorders>
              <w:top w:val="nil"/>
              <w:left w:val="nil"/>
              <w:bottom w:val="nil"/>
              <w:right w:val="nil"/>
            </w:tcBorders>
            <w:shd w:val="clear" w:color="auto" w:fill="FFFFFF"/>
            <w:tcMar>
              <w:left w:w="67" w:type="dxa"/>
              <w:right w:w="67" w:type="dxa"/>
            </w:tcMar>
            <w:vAlign w:val="bottom"/>
          </w:tcPr>
          <w:p w14:paraId="3D60010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2"/>
            <w:tcBorders>
              <w:top w:val="nil"/>
              <w:left w:val="nil"/>
              <w:bottom w:val="nil"/>
              <w:right w:val="nil"/>
            </w:tcBorders>
            <w:shd w:val="clear" w:color="auto" w:fill="FFFFFF"/>
            <w:tcMar>
              <w:left w:w="67" w:type="dxa"/>
              <w:right w:w="67" w:type="dxa"/>
            </w:tcMar>
            <w:vAlign w:val="bottom"/>
          </w:tcPr>
          <w:p w14:paraId="2714853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948869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11.1</w:t>
            </w:r>
          </w:p>
        </w:tc>
        <w:tc>
          <w:tcPr>
            <w:tcW w:w="874" w:type="dxa"/>
            <w:gridSpan w:val="2"/>
            <w:tcBorders>
              <w:top w:val="nil"/>
              <w:left w:val="nil"/>
              <w:bottom w:val="nil"/>
              <w:right w:val="nil"/>
            </w:tcBorders>
            <w:shd w:val="clear" w:color="auto" w:fill="FFFFFF"/>
            <w:tcMar>
              <w:left w:w="67" w:type="dxa"/>
              <w:right w:w="67" w:type="dxa"/>
            </w:tcMar>
            <w:vAlign w:val="bottom"/>
          </w:tcPr>
          <w:p w14:paraId="4E6064B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16.7</w:t>
            </w:r>
          </w:p>
        </w:tc>
      </w:tr>
      <w:tr w:rsidR="00697E34" w14:paraId="01A9802E"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3E7F3D0E"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Ultimo teste de VIH</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256097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9B7049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D37B1D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CAEDD5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B6E819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96D502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34.1</w:t>
            </w:r>
          </w:p>
        </w:tc>
      </w:tr>
      <w:tr w:rsidR="00697E34" w14:paraId="5BACAF41"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EA7102B"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Nos últimos 6 meses</w:t>
            </w:r>
          </w:p>
        </w:tc>
        <w:tc>
          <w:tcPr>
            <w:tcW w:w="874" w:type="dxa"/>
            <w:gridSpan w:val="2"/>
            <w:vMerge/>
            <w:tcBorders>
              <w:top w:val="nil"/>
              <w:left w:val="nil"/>
              <w:bottom w:val="nil"/>
              <w:right w:val="nil"/>
            </w:tcBorders>
            <w:shd w:val="clear" w:color="auto" w:fill="FFFFFF"/>
            <w:tcMar>
              <w:left w:w="67" w:type="dxa"/>
              <w:right w:w="67" w:type="dxa"/>
            </w:tcMar>
            <w:vAlign w:val="bottom"/>
          </w:tcPr>
          <w:p w14:paraId="4A2428F3"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843C3B9"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AB87B0F"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255A2AC"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A4E917B"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32FCBDE" w14:textId="77777777" w:rsidR="00697E34" w:rsidRDefault="00697E34" w:rsidP="00281490">
            <w:pPr>
              <w:adjustRightInd w:val="0"/>
              <w:rPr>
                <w:sz w:val="24"/>
                <w:szCs w:val="24"/>
              </w:rPr>
            </w:pPr>
          </w:p>
        </w:tc>
      </w:tr>
      <w:tr w:rsidR="00697E34" w14:paraId="7617FE10"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0ACC45E2" w14:textId="77777777" w:rsidR="00697E34" w:rsidRPr="00D627B5" w:rsidRDefault="00697E34" w:rsidP="00281490">
            <w:pPr>
              <w:adjustRightInd w:val="0"/>
              <w:spacing w:before="67" w:after="67"/>
              <w:ind w:firstLine="288"/>
              <w:rPr>
                <w:rFonts w:ascii="Arial" w:hAnsi="Arial" w:cs="Arial"/>
                <w:i/>
                <w:iCs/>
                <w:color w:val="000000"/>
                <w:sz w:val="19"/>
                <w:szCs w:val="19"/>
                <w:lang w:val="pt-BR"/>
              </w:rPr>
            </w:pPr>
            <w:r w:rsidRPr="00D627B5">
              <w:rPr>
                <w:rFonts w:ascii="Arial" w:hAnsi="Arial" w:cs="Arial"/>
                <w:i/>
                <w:iCs/>
                <w:color w:val="000000"/>
                <w:sz w:val="19"/>
                <w:szCs w:val="19"/>
                <w:lang w:val="pt-BR"/>
              </w:rPr>
              <w:t>Mais de 6 mas menos de 12 meses</w:t>
            </w:r>
          </w:p>
        </w:tc>
        <w:tc>
          <w:tcPr>
            <w:tcW w:w="874" w:type="dxa"/>
            <w:gridSpan w:val="2"/>
            <w:tcBorders>
              <w:top w:val="nil"/>
              <w:left w:val="nil"/>
              <w:bottom w:val="nil"/>
              <w:right w:val="nil"/>
            </w:tcBorders>
            <w:shd w:val="clear" w:color="auto" w:fill="FFFFFF"/>
            <w:tcMar>
              <w:left w:w="67" w:type="dxa"/>
              <w:right w:w="67" w:type="dxa"/>
            </w:tcMar>
            <w:vAlign w:val="bottom"/>
          </w:tcPr>
          <w:p w14:paraId="59A19D7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9.3</w:t>
            </w:r>
          </w:p>
        </w:tc>
        <w:tc>
          <w:tcPr>
            <w:tcW w:w="874" w:type="dxa"/>
            <w:gridSpan w:val="2"/>
            <w:tcBorders>
              <w:top w:val="nil"/>
              <w:left w:val="nil"/>
              <w:bottom w:val="nil"/>
              <w:right w:val="nil"/>
            </w:tcBorders>
            <w:shd w:val="clear" w:color="auto" w:fill="FFFFFF"/>
            <w:tcMar>
              <w:left w:w="67" w:type="dxa"/>
              <w:right w:w="67" w:type="dxa"/>
            </w:tcMar>
            <w:vAlign w:val="bottom"/>
          </w:tcPr>
          <w:p w14:paraId="2823623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w:t>
            </w:r>
          </w:p>
        </w:tc>
        <w:tc>
          <w:tcPr>
            <w:tcW w:w="874" w:type="dxa"/>
            <w:gridSpan w:val="2"/>
            <w:tcBorders>
              <w:top w:val="nil"/>
              <w:left w:val="nil"/>
              <w:bottom w:val="nil"/>
              <w:right w:val="nil"/>
            </w:tcBorders>
            <w:shd w:val="clear" w:color="auto" w:fill="FFFFFF"/>
            <w:tcMar>
              <w:left w:w="67" w:type="dxa"/>
              <w:right w:w="67" w:type="dxa"/>
            </w:tcMar>
            <w:vAlign w:val="bottom"/>
          </w:tcPr>
          <w:p w14:paraId="707C568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6D0FBAB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0F7A607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27.8</w:t>
            </w:r>
          </w:p>
        </w:tc>
        <w:tc>
          <w:tcPr>
            <w:tcW w:w="874" w:type="dxa"/>
            <w:gridSpan w:val="2"/>
            <w:tcBorders>
              <w:top w:val="nil"/>
              <w:left w:val="nil"/>
              <w:bottom w:val="nil"/>
              <w:right w:val="nil"/>
            </w:tcBorders>
            <w:shd w:val="clear" w:color="auto" w:fill="FFFFFF"/>
            <w:tcMar>
              <w:left w:w="67" w:type="dxa"/>
              <w:right w:w="67" w:type="dxa"/>
            </w:tcMar>
            <w:vAlign w:val="bottom"/>
          </w:tcPr>
          <w:p w14:paraId="64D2627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w:t>
            </w:r>
          </w:p>
        </w:tc>
      </w:tr>
      <w:tr w:rsidR="00697E34" w14:paraId="7E101D45"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17AAAAB"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De 1 a 5 anos atrás</w:t>
            </w:r>
          </w:p>
        </w:tc>
        <w:tc>
          <w:tcPr>
            <w:tcW w:w="874" w:type="dxa"/>
            <w:gridSpan w:val="2"/>
            <w:tcBorders>
              <w:top w:val="nil"/>
              <w:left w:val="nil"/>
              <w:bottom w:val="nil"/>
              <w:right w:val="nil"/>
            </w:tcBorders>
            <w:shd w:val="clear" w:color="auto" w:fill="FFFFFF"/>
            <w:tcMar>
              <w:left w:w="67" w:type="dxa"/>
              <w:right w:w="67" w:type="dxa"/>
            </w:tcMar>
            <w:vAlign w:val="bottom"/>
          </w:tcPr>
          <w:p w14:paraId="29F2298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24.0</w:t>
            </w:r>
          </w:p>
        </w:tc>
        <w:tc>
          <w:tcPr>
            <w:tcW w:w="874" w:type="dxa"/>
            <w:gridSpan w:val="2"/>
            <w:tcBorders>
              <w:top w:val="nil"/>
              <w:left w:val="nil"/>
              <w:bottom w:val="nil"/>
              <w:right w:val="nil"/>
            </w:tcBorders>
            <w:shd w:val="clear" w:color="auto" w:fill="FFFFFF"/>
            <w:tcMar>
              <w:left w:w="67" w:type="dxa"/>
              <w:right w:w="67" w:type="dxa"/>
            </w:tcMar>
            <w:vAlign w:val="bottom"/>
          </w:tcPr>
          <w:p w14:paraId="4A2FFDD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w:t>
            </w:r>
          </w:p>
        </w:tc>
        <w:tc>
          <w:tcPr>
            <w:tcW w:w="874" w:type="dxa"/>
            <w:gridSpan w:val="2"/>
            <w:tcBorders>
              <w:top w:val="nil"/>
              <w:left w:val="nil"/>
              <w:bottom w:val="nil"/>
              <w:right w:val="nil"/>
            </w:tcBorders>
            <w:shd w:val="clear" w:color="auto" w:fill="FFFFFF"/>
            <w:tcMar>
              <w:left w:w="67" w:type="dxa"/>
              <w:right w:w="67" w:type="dxa"/>
            </w:tcMar>
            <w:vAlign w:val="bottom"/>
          </w:tcPr>
          <w:p w14:paraId="2E2A7DE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2F2D858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006847C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33.3</w:t>
            </w:r>
          </w:p>
        </w:tc>
        <w:tc>
          <w:tcPr>
            <w:tcW w:w="874" w:type="dxa"/>
            <w:gridSpan w:val="2"/>
            <w:tcBorders>
              <w:top w:val="nil"/>
              <w:left w:val="nil"/>
              <w:bottom w:val="nil"/>
              <w:right w:val="nil"/>
            </w:tcBorders>
            <w:shd w:val="clear" w:color="auto" w:fill="FFFFFF"/>
            <w:tcMar>
              <w:left w:w="67" w:type="dxa"/>
              <w:right w:w="67" w:type="dxa"/>
            </w:tcMar>
            <w:vAlign w:val="bottom"/>
          </w:tcPr>
          <w:p w14:paraId="3B95D4C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23.4</w:t>
            </w:r>
          </w:p>
        </w:tc>
      </w:tr>
      <w:tr w:rsidR="00697E34" w14:paraId="6CE5B658"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B3FE5E3"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Mais de 5 anos atrás</w:t>
            </w:r>
          </w:p>
        </w:tc>
        <w:tc>
          <w:tcPr>
            <w:tcW w:w="874" w:type="dxa"/>
            <w:gridSpan w:val="2"/>
            <w:tcBorders>
              <w:top w:val="nil"/>
              <w:left w:val="nil"/>
              <w:bottom w:val="nil"/>
              <w:right w:val="nil"/>
            </w:tcBorders>
            <w:shd w:val="clear" w:color="auto" w:fill="FFFFFF"/>
            <w:tcMar>
              <w:left w:w="67" w:type="dxa"/>
              <w:right w:w="67" w:type="dxa"/>
            </w:tcMar>
            <w:vAlign w:val="bottom"/>
          </w:tcPr>
          <w:p w14:paraId="6D631F3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11.5</w:t>
            </w:r>
          </w:p>
        </w:tc>
        <w:tc>
          <w:tcPr>
            <w:tcW w:w="874" w:type="dxa"/>
            <w:gridSpan w:val="2"/>
            <w:tcBorders>
              <w:top w:val="nil"/>
              <w:left w:val="nil"/>
              <w:bottom w:val="nil"/>
              <w:right w:val="nil"/>
            </w:tcBorders>
            <w:shd w:val="clear" w:color="auto" w:fill="FFFFFF"/>
            <w:tcMar>
              <w:left w:w="67" w:type="dxa"/>
              <w:right w:w="67" w:type="dxa"/>
            </w:tcMar>
            <w:vAlign w:val="bottom"/>
          </w:tcPr>
          <w:p w14:paraId="0EB0599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w:t>
            </w:r>
          </w:p>
        </w:tc>
        <w:tc>
          <w:tcPr>
            <w:tcW w:w="874" w:type="dxa"/>
            <w:gridSpan w:val="2"/>
            <w:tcBorders>
              <w:top w:val="nil"/>
              <w:left w:val="nil"/>
              <w:bottom w:val="nil"/>
              <w:right w:val="nil"/>
            </w:tcBorders>
            <w:shd w:val="clear" w:color="auto" w:fill="FFFFFF"/>
            <w:tcMar>
              <w:left w:w="67" w:type="dxa"/>
              <w:right w:w="67" w:type="dxa"/>
            </w:tcMar>
            <w:vAlign w:val="bottom"/>
          </w:tcPr>
          <w:p w14:paraId="1E69D81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D93A2D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tcBorders>
              <w:top w:val="nil"/>
              <w:left w:val="nil"/>
              <w:bottom w:val="nil"/>
              <w:right w:val="nil"/>
            </w:tcBorders>
            <w:shd w:val="clear" w:color="auto" w:fill="FFFFFF"/>
            <w:tcMar>
              <w:left w:w="67" w:type="dxa"/>
              <w:right w:w="67" w:type="dxa"/>
            </w:tcMar>
            <w:vAlign w:val="bottom"/>
          </w:tcPr>
          <w:p w14:paraId="03DB5D6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19A70C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11.3</w:t>
            </w:r>
          </w:p>
        </w:tc>
      </w:tr>
      <w:tr w:rsidR="00697E34" w14:paraId="20EAAAB4"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3913A51"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Nunca fez o teste</w:t>
            </w:r>
          </w:p>
        </w:tc>
        <w:tc>
          <w:tcPr>
            <w:tcW w:w="874" w:type="dxa"/>
            <w:gridSpan w:val="2"/>
            <w:tcBorders>
              <w:top w:val="nil"/>
              <w:left w:val="nil"/>
              <w:bottom w:val="nil"/>
              <w:right w:val="nil"/>
            </w:tcBorders>
            <w:shd w:val="clear" w:color="auto" w:fill="FFFFFF"/>
            <w:tcMar>
              <w:left w:w="67" w:type="dxa"/>
              <w:right w:w="67" w:type="dxa"/>
            </w:tcMar>
            <w:vAlign w:val="bottom"/>
          </w:tcPr>
          <w:p w14:paraId="3577021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20.5</w:t>
            </w:r>
          </w:p>
        </w:tc>
        <w:tc>
          <w:tcPr>
            <w:tcW w:w="874" w:type="dxa"/>
            <w:gridSpan w:val="2"/>
            <w:tcBorders>
              <w:top w:val="nil"/>
              <w:left w:val="nil"/>
              <w:bottom w:val="nil"/>
              <w:right w:val="nil"/>
            </w:tcBorders>
            <w:shd w:val="clear" w:color="auto" w:fill="FFFFFF"/>
            <w:tcMar>
              <w:left w:w="67" w:type="dxa"/>
              <w:right w:w="67" w:type="dxa"/>
            </w:tcMar>
            <w:vAlign w:val="bottom"/>
          </w:tcPr>
          <w:p w14:paraId="31978C2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59.0</w:t>
            </w:r>
          </w:p>
        </w:tc>
        <w:tc>
          <w:tcPr>
            <w:tcW w:w="874" w:type="dxa"/>
            <w:gridSpan w:val="2"/>
            <w:tcBorders>
              <w:top w:val="nil"/>
              <w:left w:val="nil"/>
              <w:bottom w:val="nil"/>
              <w:right w:val="nil"/>
            </w:tcBorders>
            <w:shd w:val="clear" w:color="auto" w:fill="FFFFFF"/>
            <w:tcMar>
              <w:left w:w="67" w:type="dxa"/>
              <w:right w:w="67" w:type="dxa"/>
            </w:tcMar>
            <w:vAlign w:val="bottom"/>
          </w:tcPr>
          <w:p w14:paraId="1DE7F08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2"/>
            <w:tcBorders>
              <w:top w:val="nil"/>
              <w:left w:val="nil"/>
              <w:bottom w:val="nil"/>
              <w:right w:val="nil"/>
            </w:tcBorders>
            <w:shd w:val="clear" w:color="auto" w:fill="FFFFFF"/>
            <w:tcMar>
              <w:left w:w="67" w:type="dxa"/>
              <w:right w:w="67" w:type="dxa"/>
            </w:tcMar>
            <w:vAlign w:val="bottom"/>
          </w:tcPr>
          <w:p w14:paraId="6602843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tcBorders>
              <w:top w:val="nil"/>
              <w:left w:val="nil"/>
              <w:bottom w:val="nil"/>
              <w:right w:val="nil"/>
            </w:tcBorders>
            <w:shd w:val="clear" w:color="auto" w:fill="FFFFFF"/>
            <w:tcMar>
              <w:left w:w="67" w:type="dxa"/>
              <w:right w:w="67" w:type="dxa"/>
            </w:tcMar>
            <w:vAlign w:val="bottom"/>
          </w:tcPr>
          <w:p w14:paraId="0998104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16.7</w:t>
            </w:r>
          </w:p>
        </w:tc>
        <w:tc>
          <w:tcPr>
            <w:tcW w:w="874" w:type="dxa"/>
            <w:gridSpan w:val="2"/>
            <w:tcBorders>
              <w:top w:val="nil"/>
              <w:left w:val="nil"/>
              <w:bottom w:val="nil"/>
              <w:right w:val="nil"/>
            </w:tcBorders>
            <w:shd w:val="clear" w:color="auto" w:fill="FFFFFF"/>
            <w:tcMar>
              <w:left w:w="67" w:type="dxa"/>
              <w:right w:w="67" w:type="dxa"/>
            </w:tcMar>
            <w:vAlign w:val="bottom"/>
          </w:tcPr>
          <w:p w14:paraId="29B5076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21.8</w:t>
            </w:r>
          </w:p>
        </w:tc>
      </w:tr>
      <w:tr w:rsidR="00697E34" w14:paraId="13B6E331"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5A38784" w14:textId="77777777" w:rsidR="00697E34" w:rsidRPr="00D627B5" w:rsidRDefault="00697E34" w:rsidP="00281490">
            <w:pPr>
              <w:adjustRightInd w:val="0"/>
              <w:spacing w:before="67" w:after="67"/>
              <w:rPr>
                <w:rFonts w:ascii="Arial" w:hAnsi="Arial" w:cs="Arial"/>
                <w:i/>
                <w:iCs/>
                <w:color w:val="000000"/>
                <w:sz w:val="19"/>
                <w:szCs w:val="19"/>
                <w:lang w:val="pt-BR"/>
              </w:rPr>
            </w:pPr>
            <w:r w:rsidRPr="00D627B5">
              <w:rPr>
                <w:rFonts w:ascii="Arial" w:hAnsi="Arial" w:cs="Arial"/>
                <w:i/>
                <w:iCs/>
                <w:color w:val="000000"/>
                <w:sz w:val="19"/>
                <w:szCs w:val="19"/>
                <w:lang w:val="pt-BR"/>
              </w:rPr>
              <w:t>Fez o teste do VIH, 6 meses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D92C1C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220953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708E8A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BD1EC5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F649CB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1DE2ED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34.1</w:t>
            </w:r>
          </w:p>
        </w:tc>
      </w:tr>
      <w:tr w:rsidR="00697E34" w14:paraId="2A9545DA"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A368B6A"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498F5FB0"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C56B849"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5E877B9"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245DEAF"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D7C9752"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FC60407" w14:textId="77777777" w:rsidR="00697E34" w:rsidRDefault="00697E34" w:rsidP="00281490">
            <w:pPr>
              <w:adjustRightInd w:val="0"/>
              <w:rPr>
                <w:sz w:val="24"/>
                <w:szCs w:val="24"/>
              </w:rPr>
            </w:pPr>
          </w:p>
        </w:tc>
      </w:tr>
      <w:tr w:rsidR="00697E34" w14:paraId="70DF5799"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3BA596B6"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5A9387C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65.4</w:t>
            </w:r>
          </w:p>
        </w:tc>
        <w:tc>
          <w:tcPr>
            <w:tcW w:w="874" w:type="dxa"/>
            <w:gridSpan w:val="2"/>
            <w:tcBorders>
              <w:top w:val="nil"/>
              <w:left w:val="nil"/>
              <w:bottom w:val="nil"/>
              <w:right w:val="nil"/>
            </w:tcBorders>
            <w:shd w:val="clear" w:color="auto" w:fill="FFFFFF"/>
            <w:tcMar>
              <w:left w:w="67" w:type="dxa"/>
              <w:right w:w="67" w:type="dxa"/>
            </w:tcMar>
            <w:vAlign w:val="bottom"/>
          </w:tcPr>
          <w:p w14:paraId="68CCB7F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78.7</w:t>
            </w:r>
          </w:p>
        </w:tc>
        <w:tc>
          <w:tcPr>
            <w:tcW w:w="874" w:type="dxa"/>
            <w:gridSpan w:val="2"/>
            <w:tcBorders>
              <w:top w:val="nil"/>
              <w:left w:val="nil"/>
              <w:bottom w:val="nil"/>
              <w:right w:val="nil"/>
            </w:tcBorders>
            <w:shd w:val="clear" w:color="auto" w:fill="FFFFFF"/>
            <w:tcMar>
              <w:left w:w="67" w:type="dxa"/>
              <w:right w:w="67" w:type="dxa"/>
            </w:tcMar>
            <w:vAlign w:val="bottom"/>
          </w:tcPr>
          <w:p w14:paraId="10BA039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2"/>
            <w:tcBorders>
              <w:top w:val="nil"/>
              <w:left w:val="nil"/>
              <w:bottom w:val="nil"/>
              <w:right w:val="nil"/>
            </w:tcBorders>
            <w:shd w:val="clear" w:color="auto" w:fill="FFFFFF"/>
            <w:tcMar>
              <w:left w:w="67" w:type="dxa"/>
              <w:right w:w="67" w:type="dxa"/>
            </w:tcMar>
            <w:vAlign w:val="bottom"/>
          </w:tcPr>
          <w:p w14:paraId="4B28FD5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7E8CD17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77.8</w:t>
            </w:r>
          </w:p>
        </w:tc>
        <w:tc>
          <w:tcPr>
            <w:tcW w:w="874" w:type="dxa"/>
            <w:gridSpan w:val="2"/>
            <w:tcBorders>
              <w:top w:val="nil"/>
              <w:left w:val="nil"/>
              <w:bottom w:val="nil"/>
              <w:right w:val="nil"/>
            </w:tcBorders>
            <w:shd w:val="clear" w:color="auto" w:fill="FFFFFF"/>
            <w:tcMar>
              <w:left w:w="67" w:type="dxa"/>
              <w:right w:w="67" w:type="dxa"/>
            </w:tcMar>
            <w:vAlign w:val="bottom"/>
          </w:tcPr>
          <w:p w14:paraId="7B4DC08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65.9</w:t>
            </w:r>
          </w:p>
        </w:tc>
      </w:tr>
      <w:tr w:rsidR="00697E34" w14:paraId="4E6AC589"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43308C15"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Tested for HIV in the past 12 months</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87AD31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B006AC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29.5</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A0C225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E8E2E3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F908A5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717FDA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43.5</w:t>
            </w:r>
          </w:p>
        </w:tc>
      </w:tr>
      <w:tr w:rsidR="00697E34" w14:paraId="1A2F9BE6"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128F8C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4BDBD1BD"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B0A2064"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E898946"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D642050"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5388DC1"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5A30625" w14:textId="77777777" w:rsidR="00697E34" w:rsidRDefault="00697E34" w:rsidP="00281490">
            <w:pPr>
              <w:adjustRightInd w:val="0"/>
              <w:rPr>
                <w:sz w:val="24"/>
                <w:szCs w:val="24"/>
              </w:rPr>
            </w:pPr>
          </w:p>
        </w:tc>
      </w:tr>
      <w:tr w:rsidR="00697E34" w14:paraId="5647A937"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2F7C93F5"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5944E9D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56.0</w:t>
            </w:r>
          </w:p>
        </w:tc>
        <w:tc>
          <w:tcPr>
            <w:tcW w:w="874" w:type="dxa"/>
            <w:gridSpan w:val="2"/>
            <w:tcBorders>
              <w:top w:val="nil"/>
              <w:left w:val="nil"/>
              <w:bottom w:val="nil"/>
              <w:right w:val="nil"/>
            </w:tcBorders>
            <w:shd w:val="clear" w:color="auto" w:fill="FFFFFF"/>
            <w:tcMar>
              <w:left w:w="67" w:type="dxa"/>
              <w:right w:w="67" w:type="dxa"/>
            </w:tcMar>
            <w:vAlign w:val="bottom"/>
          </w:tcPr>
          <w:p w14:paraId="43CB635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70.5</w:t>
            </w:r>
          </w:p>
        </w:tc>
        <w:tc>
          <w:tcPr>
            <w:tcW w:w="874" w:type="dxa"/>
            <w:gridSpan w:val="2"/>
            <w:tcBorders>
              <w:top w:val="nil"/>
              <w:left w:val="nil"/>
              <w:bottom w:val="nil"/>
              <w:right w:val="nil"/>
            </w:tcBorders>
            <w:shd w:val="clear" w:color="auto" w:fill="FFFFFF"/>
            <w:tcMar>
              <w:left w:w="67" w:type="dxa"/>
              <w:right w:w="67" w:type="dxa"/>
            </w:tcMar>
            <w:vAlign w:val="bottom"/>
          </w:tcPr>
          <w:p w14:paraId="6CAE43E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2"/>
            <w:tcBorders>
              <w:top w:val="nil"/>
              <w:left w:val="nil"/>
              <w:bottom w:val="nil"/>
              <w:right w:val="nil"/>
            </w:tcBorders>
            <w:shd w:val="clear" w:color="auto" w:fill="FFFFFF"/>
            <w:tcMar>
              <w:left w:w="67" w:type="dxa"/>
              <w:right w:w="67" w:type="dxa"/>
            </w:tcMar>
            <w:vAlign w:val="bottom"/>
          </w:tcPr>
          <w:p w14:paraId="74703CE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10DD3C1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tcBorders>
              <w:top w:val="nil"/>
              <w:left w:val="nil"/>
              <w:bottom w:val="nil"/>
              <w:right w:val="nil"/>
            </w:tcBorders>
            <w:shd w:val="clear" w:color="auto" w:fill="FFFFFF"/>
            <w:tcMar>
              <w:left w:w="67" w:type="dxa"/>
              <w:right w:w="67" w:type="dxa"/>
            </w:tcMar>
            <w:vAlign w:val="bottom"/>
          </w:tcPr>
          <w:p w14:paraId="1258086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56.5</w:t>
            </w:r>
          </w:p>
        </w:tc>
      </w:tr>
      <w:tr w:rsidR="00697E34" w14:paraId="3D4B9142"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633939A"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Received test results, last test</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3B22EA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75B4568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41.0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267F95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9D5745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CDC2EF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60307B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64.5</w:t>
            </w:r>
          </w:p>
        </w:tc>
      </w:tr>
      <w:tr w:rsidR="00697E34" w14:paraId="48951BDA"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710570A"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68E7C7BD"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EE684D7"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C82E428"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47780EA"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7995531"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0661DE1" w14:textId="77777777" w:rsidR="00697E34" w:rsidRDefault="00697E34" w:rsidP="00281490">
            <w:pPr>
              <w:adjustRightInd w:val="0"/>
              <w:rPr>
                <w:sz w:val="24"/>
                <w:szCs w:val="24"/>
              </w:rPr>
            </w:pPr>
          </w:p>
        </w:tc>
      </w:tr>
      <w:tr w:rsidR="00697E34" w14:paraId="307D8C70"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1B5A4F3E"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729EB73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14.1</w:t>
            </w:r>
          </w:p>
        </w:tc>
        <w:tc>
          <w:tcPr>
            <w:tcW w:w="874" w:type="dxa"/>
            <w:gridSpan w:val="2"/>
            <w:tcBorders>
              <w:top w:val="nil"/>
              <w:left w:val="nil"/>
              <w:bottom w:val="nil"/>
              <w:right w:val="nil"/>
            </w:tcBorders>
            <w:shd w:val="clear" w:color="auto" w:fill="FFFFFF"/>
            <w:tcMar>
              <w:left w:w="67" w:type="dxa"/>
              <w:right w:w="67" w:type="dxa"/>
            </w:tcMar>
            <w:vAlign w:val="bottom"/>
          </w:tcPr>
          <w:p w14:paraId="4DE7B3F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4CEEDAE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024F914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41860D3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27.8</w:t>
            </w:r>
          </w:p>
        </w:tc>
        <w:tc>
          <w:tcPr>
            <w:tcW w:w="874" w:type="dxa"/>
            <w:gridSpan w:val="2"/>
            <w:tcBorders>
              <w:top w:val="nil"/>
              <w:left w:val="nil"/>
              <w:bottom w:val="nil"/>
              <w:right w:val="nil"/>
            </w:tcBorders>
            <w:shd w:val="clear" w:color="auto" w:fill="FFFFFF"/>
            <w:tcMar>
              <w:left w:w="67" w:type="dxa"/>
              <w:right w:w="67" w:type="dxa"/>
            </w:tcMar>
            <w:vAlign w:val="bottom"/>
          </w:tcPr>
          <w:p w14:paraId="4EB5D37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13.7</w:t>
            </w:r>
          </w:p>
        </w:tc>
      </w:tr>
      <w:tr w:rsidR="00697E34" w14:paraId="07DC83CB"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5B817E3A"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nil"/>
              <w:right w:val="nil"/>
            </w:tcBorders>
            <w:shd w:val="clear" w:color="auto" w:fill="FFFFFF"/>
            <w:tcMar>
              <w:left w:w="67" w:type="dxa"/>
              <w:right w:w="67" w:type="dxa"/>
            </w:tcMar>
            <w:vAlign w:val="bottom"/>
          </w:tcPr>
          <w:p w14:paraId="11D4533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20.5</w:t>
            </w:r>
          </w:p>
        </w:tc>
        <w:tc>
          <w:tcPr>
            <w:tcW w:w="874" w:type="dxa"/>
            <w:gridSpan w:val="2"/>
            <w:tcBorders>
              <w:top w:val="nil"/>
              <w:left w:val="nil"/>
              <w:bottom w:val="nil"/>
              <w:right w:val="nil"/>
            </w:tcBorders>
            <w:shd w:val="clear" w:color="auto" w:fill="FFFFFF"/>
            <w:tcMar>
              <w:left w:w="67" w:type="dxa"/>
              <w:right w:w="67" w:type="dxa"/>
            </w:tcMar>
            <w:vAlign w:val="bottom"/>
          </w:tcPr>
          <w:p w14:paraId="1989E84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59.0</w:t>
            </w:r>
          </w:p>
        </w:tc>
        <w:tc>
          <w:tcPr>
            <w:tcW w:w="874" w:type="dxa"/>
            <w:gridSpan w:val="2"/>
            <w:tcBorders>
              <w:top w:val="nil"/>
              <w:left w:val="nil"/>
              <w:bottom w:val="nil"/>
              <w:right w:val="nil"/>
            </w:tcBorders>
            <w:shd w:val="clear" w:color="auto" w:fill="FFFFFF"/>
            <w:tcMar>
              <w:left w:w="67" w:type="dxa"/>
              <w:right w:w="67" w:type="dxa"/>
            </w:tcMar>
            <w:vAlign w:val="bottom"/>
          </w:tcPr>
          <w:p w14:paraId="5AA1EB6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2"/>
            <w:tcBorders>
              <w:top w:val="nil"/>
              <w:left w:val="nil"/>
              <w:bottom w:val="nil"/>
              <w:right w:val="nil"/>
            </w:tcBorders>
            <w:shd w:val="clear" w:color="auto" w:fill="FFFFFF"/>
            <w:tcMar>
              <w:left w:w="67" w:type="dxa"/>
              <w:right w:w="67" w:type="dxa"/>
            </w:tcMar>
            <w:vAlign w:val="bottom"/>
          </w:tcPr>
          <w:p w14:paraId="10D18E7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tcBorders>
              <w:top w:val="nil"/>
              <w:left w:val="nil"/>
              <w:bottom w:val="nil"/>
              <w:right w:val="nil"/>
            </w:tcBorders>
            <w:shd w:val="clear" w:color="auto" w:fill="FFFFFF"/>
            <w:tcMar>
              <w:left w:w="67" w:type="dxa"/>
              <w:right w:w="67" w:type="dxa"/>
            </w:tcMar>
            <w:vAlign w:val="bottom"/>
          </w:tcPr>
          <w:p w14:paraId="5252305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16.7</w:t>
            </w:r>
          </w:p>
        </w:tc>
        <w:tc>
          <w:tcPr>
            <w:tcW w:w="874" w:type="dxa"/>
            <w:gridSpan w:val="2"/>
            <w:tcBorders>
              <w:top w:val="nil"/>
              <w:left w:val="nil"/>
              <w:bottom w:val="nil"/>
              <w:right w:val="nil"/>
            </w:tcBorders>
            <w:shd w:val="clear" w:color="auto" w:fill="FFFFFF"/>
            <w:tcMar>
              <w:left w:w="67" w:type="dxa"/>
              <w:right w:w="67" w:type="dxa"/>
            </w:tcMar>
            <w:vAlign w:val="bottom"/>
          </w:tcPr>
          <w:p w14:paraId="361612D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21.8</w:t>
            </w:r>
          </w:p>
        </w:tc>
      </w:tr>
      <w:tr w:rsidR="00697E34" w14:paraId="0C4FB98B"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31B8A823" w14:textId="77777777" w:rsidR="00697E34" w:rsidRPr="00D627B5" w:rsidRDefault="00697E34" w:rsidP="00281490">
            <w:pPr>
              <w:adjustRightInd w:val="0"/>
              <w:spacing w:before="67" w:after="67"/>
              <w:rPr>
                <w:rFonts w:ascii="Arial" w:hAnsi="Arial" w:cs="Arial"/>
                <w:i/>
                <w:iCs/>
                <w:color w:val="000000"/>
                <w:sz w:val="19"/>
                <w:szCs w:val="19"/>
                <w:lang w:val="pt-BR"/>
              </w:rPr>
            </w:pPr>
            <w:r w:rsidRPr="00D627B5">
              <w:rPr>
                <w:rFonts w:ascii="Arial" w:hAnsi="Arial" w:cs="Arial"/>
                <w:i/>
                <w:iCs/>
                <w:color w:val="000000"/>
                <w:sz w:val="19"/>
                <w:szCs w:val="19"/>
                <w:lang w:val="pt-BR"/>
              </w:rPr>
              <w:t>Sabe que tem uma infecção por VIH</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41712B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5.2</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434F12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E156C9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6F3D8D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3D3615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F4B06C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w:t>
            </w:r>
          </w:p>
        </w:tc>
      </w:tr>
      <w:tr w:rsidR="00697E34" w14:paraId="20E80146"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698DB447"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7C49FD21"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D80C610"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03B1D05"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6D50E0D"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688DC44"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B770AD8" w14:textId="77777777" w:rsidR="00697E34" w:rsidRDefault="00697E34" w:rsidP="00281490">
            <w:pPr>
              <w:adjustRightInd w:val="0"/>
              <w:rPr>
                <w:sz w:val="24"/>
                <w:szCs w:val="24"/>
              </w:rPr>
            </w:pPr>
          </w:p>
        </w:tc>
      </w:tr>
      <w:tr w:rsidR="00697E34" w14:paraId="0F13B1CB" w14:textId="77777777" w:rsidTr="007A74DF">
        <w:trPr>
          <w:gridAfter w:val="1"/>
          <w:wAfter w:w="53" w:type="dxa"/>
          <w:cantSplit/>
          <w:jc w:val="center"/>
        </w:trPr>
        <w:tc>
          <w:tcPr>
            <w:tcW w:w="5452" w:type="dxa"/>
            <w:tcBorders>
              <w:top w:val="nil"/>
              <w:left w:val="nil"/>
              <w:bottom w:val="nil"/>
              <w:right w:val="nil"/>
            </w:tcBorders>
            <w:shd w:val="clear" w:color="auto" w:fill="FFFFFF"/>
            <w:tcMar>
              <w:left w:w="67" w:type="dxa"/>
              <w:right w:w="67" w:type="dxa"/>
            </w:tcMar>
          </w:tcPr>
          <w:p w14:paraId="7F859731"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43063EE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94.8</w:t>
            </w:r>
          </w:p>
        </w:tc>
        <w:tc>
          <w:tcPr>
            <w:tcW w:w="874" w:type="dxa"/>
            <w:gridSpan w:val="2"/>
            <w:tcBorders>
              <w:top w:val="nil"/>
              <w:left w:val="nil"/>
              <w:bottom w:val="nil"/>
              <w:right w:val="nil"/>
            </w:tcBorders>
            <w:shd w:val="clear" w:color="auto" w:fill="FFFFFF"/>
            <w:tcMar>
              <w:left w:w="67" w:type="dxa"/>
              <w:right w:w="67" w:type="dxa"/>
            </w:tcMar>
            <w:vAlign w:val="bottom"/>
          </w:tcPr>
          <w:p w14:paraId="61A88A9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96.7</w:t>
            </w:r>
          </w:p>
        </w:tc>
        <w:tc>
          <w:tcPr>
            <w:tcW w:w="874" w:type="dxa"/>
            <w:gridSpan w:val="2"/>
            <w:tcBorders>
              <w:top w:val="nil"/>
              <w:left w:val="nil"/>
              <w:bottom w:val="nil"/>
              <w:right w:val="nil"/>
            </w:tcBorders>
            <w:shd w:val="clear" w:color="auto" w:fill="FFFFFF"/>
            <w:tcMar>
              <w:left w:w="67" w:type="dxa"/>
              <w:right w:w="67" w:type="dxa"/>
            </w:tcMar>
            <w:vAlign w:val="bottom"/>
          </w:tcPr>
          <w:p w14:paraId="19DADA0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2"/>
            <w:tcBorders>
              <w:top w:val="nil"/>
              <w:left w:val="nil"/>
              <w:bottom w:val="nil"/>
              <w:right w:val="nil"/>
            </w:tcBorders>
            <w:shd w:val="clear" w:color="auto" w:fill="FFFFFF"/>
            <w:tcMar>
              <w:left w:w="67" w:type="dxa"/>
              <w:right w:w="67" w:type="dxa"/>
            </w:tcMar>
            <w:vAlign w:val="bottom"/>
          </w:tcPr>
          <w:p w14:paraId="7BEAA6A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7407BD9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66.7</w:t>
            </w:r>
          </w:p>
        </w:tc>
        <w:tc>
          <w:tcPr>
            <w:tcW w:w="874" w:type="dxa"/>
            <w:gridSpan w:val="2"/>
            <w:tcBorders>
              <w:top w:val="nil"/>
              <w:left w:val="nil"/>
              <w:bottom w:val="nil"/>
              <w:right w:val="nil"/>
            </w:tcBorders>
            <w:shd w:val="clear" w:color="auto" w:fill="FFFFFF"/>
            <w:tcMar>
              <w:left w:w="67" w:type="dxa"/>
              <w:right w:w="67" w:type="dxa"/>
            </w:tcMar>
            <w:vAlign w:val="bottom"/>
          </w:tcPr>
          <w:p w14:paraId="680125C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94.5</w:t>
            </w:r>
          </w:p>
        </w:tc>
      </w:tr>
      <w:tr w:rsidR="00697E34" w14:paraId="0E8C6D29" w14:textId="77777777" w:rsidTr="007A74DF">
        <w:trPr>
          <w:gridAfter w:val="1"/>
          <w:wAfter w:w="53" w:type="dxa"/>
          <w:cantSplit/>
          <w:jc w:val="center"/>
        </w:trPr>
        <w:tc>
          <w:tcPr>
            <w:tcW w:w="5452" w:type="dxa"/>
            <w:tcBorders>
              <w:top w:val="nil"/>
              <w:left w:val="nil"/>
              <w:bottom w:val="single" w:sz="4" w:space="0" w:color="000000"/>
              <w:right w:val="nil"/>
            </w:tcBorders>
            <w:shd w:val="clear" w:color="auto" w:fill="FFFFFF"/>
            <w:tcMar>
              <w:left w:w="67" w:type="dxa"/>
              <w:right w:w="67" w:type="dxa"/>
            </w:tcMar>
          </w:tcPr>
          <w:p w14:paraId="01987272"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506B2DA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3AC2EF8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636CED0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64CD381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2FECFC4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319725A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0.1</w:t>
            </w:r>
          </w:p>
        </w:tc>
      </w:tr>
      <w:tr w:rsidR="00697E34" w14:paraId="5D989AAF" w14:textId="77777777" w:rsidTr="007A74DF">
        <w:trPr>
          <w:cantSplit/>
          <w:jc w:val="center"/>
        </w:trPr>
        <w:tc>
          <w:tcPr>
            <w:tcW w:w="5505" w:type="dxa"/>
            <w:gridSpan w:val="2"/>
            <w:tcBorders>
              <w:top w:val="nil"/>
              <w:left w:val="nil"/>
              <w:bottom w:val="nil"/>
              <w:right w:val="nil"/>
            </w:tcBorders>
            <w:shd w:val="clear" w:color="auto" w:fill="FFFFFF"/>
            <w:tcMar>
              <w:left w:w="67" w:type="dxa"/>
              <w:right w:w="67" w:type="dxa"/>
            </w:tcMar>
          </w:tcPr>
          <w:p w14:paraId="042B82F7" w14:textId="4D69B279" w:rsidR="00697E34" w:rsidRPr="00D627B5" w:rsidRDefault="00697E34" w:rsidP="007A74DF">
            <w:pPr>
              <w:keepNext/>
              <w:adjustRightInd w:val="0"/>
              <w:spacing w:before="67" w:after="67"/>
              <w:rPr>
                <w:rFonts w:ascii="Arial" w:hAnsi="Arial" w:cs="Arial"/>
                <w:i/>
                <w:iCs/>
                <w:color w:val="000000"/>
                <w:sz w:val="19"/>
                <w:szCs w:val="19"/>
                <w:lang w:val="pt-BR"/>
              </w:rPr>
            </w:pPr>
            <w:r w:rsidRPr="00D627B5">
              <w:rPr>
                <w:rFonts w:ascii="Arial" w:hAnsi="Arial" w:cs="Arial"/>
                <w:i/>
                <w:iCs/>
                <w:color w:val="000000"/>
                <w:sz w:val="19"/>
                <w:szCs w:val="19"/>
                <w:lang w:val="pt-BR"/>
              </w:rPr>
              <w:t xml:space="preserve">Recebeu os resultados do </w:t>
            </w:r>
            <w:r w:rsidR="007A74DF" w:rsidRPr="00D627B5">
              <w:rPr>
                <w:rFonts w:ascii="Arial" w:hAnsi="Arial" w:cs="Arial"/>
                <w:i/>
                <w:iCs/>
                <w:color w:val="000000"/>
                <w:sz w:val="19"/>
                <w:szCs w:val="19"/>
                <w:lang w:val="pt-BR"/>
              </w:rPr>
              <w:t>último</w:t>
            </w:r>
            <w:r w:rsidRPr="00D627B5">
              <w:rPr>
                <w:rFonts w:ascii="Arial" w:hAnsi="Arial" w:cs="Arial"/>
                <w:i/>
                <w:iCs/>
                <w:color w:val="000000"/>
                <w:sz w:val="19"/>
                <w:szCs w:val="19"/>
                <w:lang w:val="pt-BR"/>
              </w:rPr>
              <w:t xml:space="preserve"> teste</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44BEB84" w14:textId="77777777" w:rsidR="00697E34" w:rsidRDefault="00697E34" w:rsidP="007A74DF">
            <w:pPr>
              <w:keepNext/>
              <w:adjustRightInd w:val="0"/>
              <w:spacing w:before="67" w:after="67"/>
              <w:jc w:val="right"/>
              <w:rPr>
                <w:rFonts w:ascii="Arial" w:hAnsi="Arial" w:cs="Arial"/>
                <w:color w:val="000000"/>
                <w:sz w:val="19"/>
                <w:szCs w:val="19"/>
              </w:rPr>
            </w:pPr>
            <w:r>
              <w:rPr>
                <w:rFonts w:ascii="Arial" w:hAnsi="Arial" w:cs="Arial"/>
                <w:color w:val="000000"/>
                <w:sz w:val="19"/>
                <w:szCs w:val="19"/>
              </w:rPr>
              <w:t>65.4</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F96D9C1" w14:textId="77777777" w:rsidR="00697E34" w:rsidRDefault="00697E34" w:rsidP="007A74DF">
            <w:pPr>
              <w:keepNext/>
              <w:adjustRightInd w:val="0"/>
              <w:spacing w:before="67" w:after="67"/>
              <w:jc w:val="right"/>
              <w:rPr>
                <w:rFonts w:ascii="Arial" w:hAnsi="Arial" w:cs="Arial"/>
                <w:color w:val="000000"/>
                <w:sz w:val="19"/>
                <w:szCs w:val="19"/>
              </w:rPr>
            </w:pPr>
            <w:r>
              <w:rPr>
                <w:rFonts w:ascii="Arial" w:hAnsi="Arial" w:cs="Arial"/>
                <w:color w:val="000000"/>
                <w:sz w:val="19"/>
                <w:szCs w:val="19"/>
              </w:rPr>
              <w:t>41.0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92CA0CD" w14:textId="77777777" w:rsidR="00697E34" w:rsidRDefault="00697E34" w:rsidP="007A74DF">
            <w:pPr>
              <w:keepNext/>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0218A39" w14:textId="77777777" w:rsidR="00697E34" w:rsidRDefault="00697E34" w:rsidP="007A74DF">
            <w:pPr>
              <w:keepNext/>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1C09DEE" w14:textId="77777777" w:rsidR="00697E34" w:rsidRDefault="00697E34" w:rsidP="007A74DF">
            <w:pPr>
              <w:keepNext/>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577522E" w14:textId="77777777" w:rsidR="00697E34" w:rsidRDefault="00697E34" w:rsidP="007A74DF">
            <w:pPr>
              <w:keepNext/>
              <w:adjustRightInd w:val="0"/>
              <w:spacing w:before="67" w:after="67"/>
              <w:jc w:val="right"/>
              <w:rPr>
                <w:rFonts w:ascii="Arial" w:hAnsi="Arial" w:cs="Arial"/>
                <w:color w:val="000000"/>
                <w:sz w:val="19"/>
                <w:szCs w:val="19"/>
              </w:rPr>
            </w:pPr>
            <w:r>
              <w:rPr>
                <w:rFonts w:ascii="Arial" w:hAnsi="Arial" w:cs="Arial"/>
                <w:color w:val="000000"/>
                <w:sz w:val="19"/>
                <w:szCs w:val="19"/>
              </w:rPr>
              <w:t>64.5</w:t>
            </w:r>
          </w:p>
        </w:tc>
      </w:tr>
      <w:tr w:rsidR="00697E34" w14:paraId="15D23792" w14:textId="77777777" w:rsidTr="007A74DF">
        <w:trPr>
          <w:cantSplit/>
          <w:jc w:val="center"/>
        </w:trPr>
        <w:tc>
          <w:tcPr>
            <w:tcW w:w="5505" w:type="dxa"/>
            <w:gridSpan w:val="2"/>
            <w:tcBorders>
              <w:top w:val="nil"/>
              <w:left w:val="nil"/>
              <w:bottom w:val="nil"/>
              <w:right w:val="nil"/>
            </w:tcBorders>
            <w:shd w:val="clear" w:color="auto" w:fill="FFFFFF"/>
            <w:tcMar>
              <w:left w:w="67" w:type="dxa"/>
              <w:right w:w="67" w:type="dxa"/>
            </w:tcMar>
          </w:tcPr>
          <w:p w14:paraId="4273129A"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539D6E6B"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9A1DBDB"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17C4A5C"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83D712F"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82BCFAC"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3CACAC9" w14:textId="77777777" w:rsidR="00697E34" w:rsidRDefault="00697E34" w:rsidP="00281490">
            <w:pPr>
              <w:adjustRightInd w:val="0"/>
              <w:rPr>
                <w:sz w:val="24"/>
                <w:szCs w:val="24"/>
              </w:rPr>
            </w:pPr>
          </w:p>
        </w:tc>
      </w:tr>
      <w:tr w:rsidR="00697E34" w14:paraId="12347540" w14:textId="77777777" w:rsidTr="007A74DF">
        <w:trPr>
          <w:cantSplit/>
          <w:jc w:val="center"/>
        </w:trPr>
        <w:tc>
          <w:tcPr>
            <w:tcW w:w="5505" w:type="dxa"/>
            <w:gridSpan w:val="2"/>
            <w:tcBorders>
              <w:top w:val="nil"/>
              <w:left w:val="nil"/>
              <w:bottom w:val="single" w:sz="4" w:space="0" w:color="000000"/>
              <w:right w:val="nil"/>
            </w:tcBorders>
            <w:shd w:val="clear" w:color="auto" w:fill="FFFFFF"/>
            <w:tcMar>
              <w:left w:w="67" w:type="dxa"/>
              <w:right w:w="67" w:type="dxa"/>
            </w:tcMar>
          </w:tcPr>
          <w:p w14:paraId="3CAA9882"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77A97D1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34.6</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3C31526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59.0</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4B32C19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7539699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369588D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44.4</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21B0AEF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35.5</w:t>
            </w:r>
          </w:p>
        </w:tc>
      </w:tr>
    </w:tbl>
    <w:p w14:paraId="0182CAFB" w14:textId="77777777" w:rsidR="00697E34" w:rsidRDefault="00697E34" w:rsidP="00697E34">
      <w:pPr>
        <w:adjustRightInd w:val="0"/>
        <w:rPr>
          <w:rFonts w:ascii="Arial" w:hAnsi="Arial" w:cs="Arial"/>
          <w:color w:val="000000"/>
          <w:sz w:val="19"/>
          <w:szCs w:val="19"/>
        </w:rPr>
      </w:pPr>
    </w:p>
    <w:p w14:paraId="4EB3996B" w14:textId="77777777" w:rsidR="00697E34" w:rsidRPr="00D627B5" w:rsidRDefault="00697E34" w:rsidP="00697E34">
      <w:pPr>
        <w:adjustRightInd w:val="0"/>
        <w:spacing w:before="10" w:after="10"/>
        <w:jc w:val="center"/>
        <w:rPr>
          <w:rFonts w:ascii="Arial" w:hAnsi="Arial" w:cs="Arial"/>
          <w:b/>
          <w:bCs/>
          <w:color w:val="000000"/>
          <w:sz w:val="19"/>
          <w:szCs w:val="19"/>
          <w:lang w:val="pt-BR"/>
        </w:rPr>
      </w:pPr>
      <w:r w:rsidRPr="00D627B5">
        <w:rPr>
          <w:rFonts w:ascii="Arial" w:hAnsi="Arial" w:cs="Arial"/>
          <w:b/>
          <w:bCs/>
          <w:color w:val="000000"/>
          <w:sz w:val="19"/>
          <w:szCs w:val="19"/>
          <w:lang w:val="pt-BR"/>
        </w:rPr>
        <w:t>Acesso a tratamento para o VIH entre as mulheres transgênero por província, Angola</w:t>
      </w:r>
    </w:p>
    <w:p w14:paraId="5B116E1E" w14:textId="77777777" w:rsidR="00697E34" w:rsidRPr="00D627B5" w:rsidRDefault="00697E34" w:rsidP="00697E34">
      <w:pPr>
        <w:adjustRightInd w:val="0"/>
        <w:spacing w:before="10" w:after="10"/>
        <w:jc w:val="center"/>
        <w:rPr>
          <w:rFonts w:ascii="Arial" w:hAnsi="Arial" w:cs="Arial"/>
          <w:color w:val="000000"/>
          <w:sz w:val="19"/>
          <w:szCs w:val="19"/>
          <w:lang w:val="pt-BR"/>
        </w:rPr>
      </w:pPr>
      <w:r w:rsidRPr="00D627B5">
        <w:rPr>
          <w:rFonts w:ascii="Arial" w:hAnsi="Arial" w:cs="Arial"/>
          <w:color w:val="000000"/>
          <w:sz w:val="19"/>
          <w:szCs w:val="19"/>
          <w:lang w:val="pt-BR"/>
        </w:rPr>
        <w:t>Inquérito do Formulário C, Resultados ponderados</w:t>
      </w:r>
    </w:p>
    <w:p w14:paraId="46BA6358" w14:textId="77777777" w:rsidR="00697E34" w:rsidRPr="00D627B5" w:rsidRDefault="00697E34" w:rsidP="00697E34">
      <w:pPr>
        <w:adjustRightInd w:val="0"/>
        <w:rPr>
          <w:rFonts w:ascii="Arial" w:hAnsi="Arial" w:cs="Arial"/>
          <w:color w:val="000000"/>
          <w:sz w:val="19"/>
          <w:szCs w:val="19"/>
          <w:lang w:val="pt-BR"/>
        </w:rPr>
      </w:pPr>
    </w:p>
    <w:tbl>
      <w:tblPr>
        <w:tblW w:w="0" w:type="auto"/>
        <w:jc w:val="center"/>
        <w:tblLayout w:type="fixed"/>
        <w:tblCellMar>
          <w:left w:w="0" w:type="dxa"/>
          <w:right w:w="0" w:type="dxa"/>
        </w:tblCellMar>
        <w:tblLook w:val="0000" w:firstRow="0" w:lastRow="0" w:firstColumn="0" w:lastColumn="0" w:noHBand="0" w:noVBand="0"/>
      </w:tblPr>
      <w:tblGrid>
        <w:gridCol w:w="3915"/>
        <w:gridCol w:w="7"/>
        <w:gridCol w:w="867"/>
        <w:gridCol w:w="7"/>
        <w:gridCol w:w="867"/>
        <w:gridCol w:w="7"/>
        <w:gridCol w:w="867"/>
        <w:gridCol w:w="7"/>
        <w:gridCol w:w="867"/>
        <w:gridCol w:w="7"/>
      </w:tblGrid>
      <w:tr w:rsidR="00697E34" w14:paraId="2F79B32E" w14:textId="77777777" w:rsidTr="00281490">
        <w:trPr>
          <w:gridAfter w:val="1"/>
          <w:wAfter w:w="7" w:type="dxa"/>
          <w:cantSplit/>
          <w:tblHeader/>
          <w:jc w:val="center"/>
        </w:trPr>
        <w:tc>
          <w:tcPr>
            <w:tcW w:w="3915"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7781F6C4" w14:textId="2CA539D4"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 xml:space="preserve">Tabela </w:t>
            </w:r>
            <w:r w:rsidR="007A74DF">
              <w:rPr>
                <w:rFonts w:ascii="Arial" w:hAnsi="Arial" w:cs="Arial"/>
                <w:i/>
                <w:iCs/>
                <w:color w:val="000000"/>
                <w:sz w:val="19"/>
                <w:szCs w:val="19"/>
              </w:rPr>
              <w:t>5</w:t>
            </w:r>
          </w:p>
        </w:tc>
        <w:tc>
          <w:tcPr>
            <w:tcW w:w="874" w:type="dxa"/>
            <w:gridSpan w:val="2"/>
            <w:tcBorders>
              <w:top w:val="single" w:sz="4" w:space="0" w:color="000000"/>
              <w:left w:val="nil"/>
              <w:bottom w:val="nil"/>
              <w:right w:val="nil"/>
            </w:tcBorders>
            <w:shd w:val="clear" w:color="auto" w:fill="FFFFFF"/>
            <w:tcMar>
              <w:left w:w="67" w:type="dxa"/>
              <w:right w:w="67" w:type="dxa"/>
            </w:tcMar>
            <w:vAlign w:val="bottom"/>
          </w:tcPr>
          <w:p w14:paraId="4FE4A833"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1)</w:t>
            </w:r>
          </w:p>
        </w:tc>
        <w:tc>
          <w:tcPr>
            <w:tcW w:w="874" w:type="dxa"/>
            <w:gridSpan w:val="2"/>
            <w:tcBorders>
              <w:top w:val="single" w:sz="4" w:space="0" w:color="000000"/>
              <w:left w:val="nil"/>
              <w:bottom w:val="nil"/>
              <w:right w:val="nil"/>
            </w:tcBorders>
            <w:shd w:val="clear" w:color="auto" w:fill="FFFFFF"/>
            <w:tcMar>
              <w:left w:w="67" w:type="dxa"/>
              <w:right w:w="67" w:type="dxa"/>
            </w:tcMar>
            <w:vAlign w:val="bottom"/>
          </w:tcPr>
          <w:p w14:paraId="1215950E"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w:t>
            </w:r>
          </w:p>
        </w:tc>
        <w:tc>
          <w:tcPr>
            <w:tcW w:w="874" w:type="dxa"/>
            <w:gridSpan w:val="2"/>
            <w:tcBorders>
              <w:top w:val="single" w:sz="4" w:space="0" w:color="000000"/>
              <w:left w:val="nil"/>
              <w:bottom w:val="nil"/>
              <w:right w:val="nil"/>
            </w:tcBorders>
            <w:shd w:val="clear" w:color="auto" w:fill="FFFFFF"/>
            <w:tcMar>
              <w:left w:w="67" w:type="dxa"/>
              <w:right w:w="67" w:type="dxa"/>
            </w:tcMar>
            <w:vAlign w:val="bottom"/>
          </w:tcPr>
          <w:p w14:paraId="6103FC79"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3)</w:t>
            </w:r>
          </w:p>
        </w:tc>
        <w:tc>
          <w:tcPr>
            <w:tcW w:w="874" w:type="dxa"/>
            <w:gridSpan w:val="2"/>
            <w:tcBorders>
              <w:top w:val="single" w:sz="4" w:space="0" w:color="000000"/>
              <w:left w:val="nil"/>
              <w:bottom w:val="nil"/>
              <w:right w:val="nil"/>
            </w:tcBorders>
            <w:shd w:val="clear" w:color="auto" w:fill="FFFFFF"/>
            <w:tcMar>
              <w:left w:w="67" w:type="dxa"/>
              <w:right w:w="67" w:type="dxa"/>
            </w:tcMar>
            <w:vAlign w:val="bottom"/>
          </w:tcPr>
          <w:p w14:paraId="70F9853F"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 6)</w:t>
            </w:r>
          </w:p>
        </w:tc>
      </w:tr>
      <w:tr w:rsidR="00697E34" w14:paraId="3FD3EE29" w14:textId="77777777" w:rsidTr="00281490">
        <w:trPr>
          <w:gridAfter w:val="1"/>
          <w:wAfter w:w="7" w:type="dxa"/>
          <w:cantSplit/>
          <w:tblHeader/>
          <w:jc w:val="center"/>
        </w:trPr>
        <w:tc>
          <w:tcPr>
            <w:tcW w:w="3915"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6ADBB7C3" w14:textId="77777777" w:rsidR="00697E34" w:rsidRDefault="00697E34" w:rsidP="00281490">
            <w:pPr>
              <w:adjustRightInd w:val="0"/>
              <w:rPr>
                <w:sz w:val="24"/>
                <w:szCs w:val="24"/>
              </w:rPr>
            </w:pP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0A259BB2"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5FD2A5D9"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2F3159CA"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134E59B3"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697E34" w14:paraId="17102E4E"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40647555" w14:textId="77777777" w:rsidR="00697E34" w:rsidRPr="00D627B5" w:rsidRDefault="00697E34" w:rsidP="00281490">
            <w:pPr>
              <w:adjustRightInd w:val="0"/>
              <w:spacing w:before="67" w:after="67"/>
              <w:rPr>
                <w:rFonts w:ascii="Arial" w:hAnsi="Arial" w:cs="Arial"/>
                <w:i/>
                <w:iCs/>
                <w:color w:val="000000"/>
                <w:sz w:val="19"/>
                <w:szCs w:val="19"/>
                <w:lang w:val="pt-BR"/>
              </w:rPr>
            </w:pPr>
            <w:r w:rsidRPr="00D627B5">
              <w:rPr>
                <w:rFonts w:ascii="Arial" w:hAnsi="Arial" w:cs="Arial"/>
                <w:i/>
                <w:iCs/>
                <w:color w:val="000000"/>
                <w:sz w:val="19"/>
                <w:szCs w:val="19"/>
                <w:lang w:val="pt-BR"/>
              </w:rPr>
              <w:t>Ha quanto tempo soube que tem VIH.</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8F620E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55A4F9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4ACE4E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7D5FB2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w:t>
            </w:r>
          </w:p>
        </w:tc>
      </w:tr>
      <w:tr w:rsidR="00697E34" w14:paraId="6348DAF3"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62CD2FD7"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Últimos 3 meses</w:t>
            </w:r>
          </w:p>
        </w:tc>
        <w:tc>
          <w:tcPr>
            <w:tcW w:w="874" w:type="dxa"/>
            <w:gridSpan w:val="2"/>
            <w:vMerge/>
            <w:tcBorders>
              <w:top w:val="nil"/>
              <w:left w:val="nil"/>
              <w:bottom w:val="nil"/>
              <w:right w:val="nil"/>
            </w:tcBorders>
            <w:shd w:val="clear" w:color="auto" w:fill="FFFFFF"/>
            <w:tcMar>
              <w:left w:w="67" w:type="dxa"/>
              <w:right w:w="67" w:type="dxa"/>
            </w:tcMar>
            <w:vAlign w:val="bottom"/>
          </w:tcPr>
          <w:p w14:paraId="74B12C36"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BF9FD0A"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06D585A"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DE347DE" w14:textId="77777777" w:rsidR="00697E34" w:rsidRDefault="00697E34" w:rsidP="00281490">
            <w:pPr>
              <w:adjustRightInd w:val="0"/>
              <w:rPr>
                <w:sz w:val="24"/>
                <w:szCs w:val="24"/>
              </w:rPr>
            </w:pPr>
          </w:p>
        </w:tc>
      </w:tr>
      <w:tr w:rsidR="00697E34" w14:paraId="432B17B1"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7D048B2B"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Últimos 4-12 meses</w:t>
            </w:r>
          </w:p>
        </w:tc>
        <w:tc>
          <w:tcPr>
            <w:tcW w:w="874" w:type="dxa"/>
            <w:gridSpan w:val="2"/>
            <w:tcBorders>
              <w:top w:val="nil"/>
              <w:left w:val="nil"/>
              <w:bottom w:val="nil"/>
              <w:right w:val="nil"/>
            </w:tcBorders>
            <w:shd w:val="clear" w:color="auto" w:fill="FFFFFF"/>
            <w:tcMar>
              <w:left w:w="67" w:type="dxa"/>
              <w:right w:w="67" w:type="dxa"/>
            </w:tcMar>
            <w:vAlign w:val="bottom"/>
          </w:tcPr>
          <w:p w14:paraId="325BEA3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0B35ABC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250BE30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54119FC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92.2</w:t>
            </w:r>
          </w:p>
        </w:tc>
      </w:tr>
      <w:tr w:rsidR="00697E34" w14:paraId="466E8E50"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6738B3F2"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Alguma vez medicamentos TARV</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55C322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3CFD5AA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E8AEFD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66.7</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131FCFA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96.1</w:t>
            </w:r>
          </w:p>
        </w:tc>
      </w:tr>
      <w:tr w:rsidR="00697E34" w14:paraId="38D68CD7"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1A567FF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0376CABF"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7F4CA978"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B0E679D"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2A9D82A" w14:textId="77777777" w:rsidR="00697E34" w:rsidRDefault="00697E34" w:rsidP="00281490">
            <w:pPr>
              <w:adjustRightInd w:val="0"/>
              <w:rPr>
                <w:sz w:val="24"/>
                <w:szCs w:val="24"/>
              </w:rPr>
            </w:pPr>
          </w:p>
        </w:tc>
      </w:tr>
      <w:tr w:rsidR="00697E34" w14:paraId="4DD88DE9"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19E5D5D2"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2148983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7904D91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4A09100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33.3</w:t>
            </w:r>
          </w:p>
        </w:tc>
        <w:tc>
          <w:tcPr>
            <w:tcW w:w="874" w:type="dxa"/>
            <w:gridSpan w:val="2"/>
            <w:tcBorders>
              <w:top w:val="nil"/>
              <w:left w:val="nil"/>
              <w:bottom w:val="nil"/>
              <w:right w:val="nil"/>
            </w:tcBorders>
            <w:shd w:val="clear" w:color="auto" w:fill="FFFFFF"/>
            <w:tcMar>
              <w:left w:w="67" w:type="dxa"/>
              <w:right w:w="67" w:type="dxa"/>
            </w:tcMar>
            <w:vAlign w:val="bottom"/>
          </w:tcPr>
          <w:p w14:paraId="58B90A9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w:t>
            </w:r>
          </w:p>
        </w:tc>
      </w:tr>
      <w:tr w:rsidR="00697E34" w14:paraId="15329F04"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07C906EE"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Toma TARV actualmente</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461B7F6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7F43D7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FE6889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83.3</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A12256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97.1</w:t>
            </w:r>
          </w:p>
        </w:tc>
      </w:tr>
      <w:tr w:rsidR="00697E34" w14:paraId="57C5703F"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520B1CD1"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nil"/>
              <w:right w:val="nil"/>
            </w:tcBorders>
            <w:shd w:val="clear" w:color="auto" w:fill="FFFFFF"/>
            <w:tcMar>
              <w:left w:w="67" w:type="dxa"/>
              <w:right w:w="67" w:type="dxa"/>
            </w:tcMar>
            <w:vAlign w:val="bottom"/>
          </w:tcPr>
          <w:p w14:paraId="0F5D58E4"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0B27E9F0"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15465E21" w14:textId="77777777" w:rsidR="00697E34" w:rsidRDefault="00697E34"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4795C578" w14:textId="77777777" w:rsidR="00697E34" w:rsidRDefault="00697E34" w:rsidP="00281490">
            <w:pPr>
              <w:adjustRightInd w:val="0"/>
              <w:rPr>
                <w:sz w:val="24"/>
                <w:szCs w:val="24"/>
              </w:rPr>
            </w:pPr>
          </w:p>
        </w:tc>
      </w:tr>
      <w:tr w:rsidR="00697E34" w14:paraId="4C10059E"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4C70110E"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gridSpan w:val="2"/>
            <w:tcBorders>
              <w:top w:val="nil"/>
              <w:left w:val="nil"/>
              <w:bottom w:val="nil"/>
              <w:right w:val="nil"/>
            </w:tcBorders>
            <w:shd w:val="clear" w:color="auto" w:fill="FFFFFF"/>
            <w:tcMar>
              <w:left w:w="67" w:type="dxa"/>
              <w:right w:w="67" w:type="dxa"/>
            </w:tcMar>
            <w:vAlign w:val="bottom"/>
          </w:tcPr>
          <w:p w14:paraId="024B1CB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698FE5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Mar>
              <w:left w:w="67" w:type="dxa"/>
              <w:right w:w="67" w:type="dxa"/>
            </w:tcMar>
            <w:vAlign w:val="bottom"/>
          </w:tcPr>
          <w:p w14:paraId="0661CDA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16.7</w:t>
            </w:r>
          </w:p>
        </w:tc>
        <w:tc>
          <w:tcPr>
            <w:tcW w:w="874" w:type="dxa"/>
            <w:gridSpan w:val="2"/>
            <w:tcBorders>
              <w:top w:val="nil"/>
              <w:left w:val="nil"/>
              <w:bottom w:val="nil"/>
              <w:right w:val="nil"/>
            </w:tcBorders>
            <w:shd w:val="clear" w:color="auto" w:fill="FFFFFF"/>
            <w:tcMar>
              <w:left w:w="67" w:type="dxa"/>
              <w:right w:w="67" w:type="dxa"/>
            </w:tcMar>
            <w:vAlign w:val="bottom"/>
          </w:tcPr>
          <w:p w14:paraId="711BA18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w:t>
            </w:r>
          </w:p>
        </w:tc>
      </w:tr>
      <w:tr w:rsidR="00697E34" w14:paraId="330C0914" w14:textId="77777777" w:rsidTr="00281490">
        <w:trPr>
          <w:gridAfter w:val="1"/>
          <w:wAfter w:w="7" w:type="dxa"/>
          <w:cantSplit/>
          <w:jc w:val="center"/>
        </w:trPr>
        <w:tc>
          <w:tcPr>
            <w:tcW w:w="3915" w:type="dxa"/>
            <w:tcBorders>
              <w:top w:val="nil"/>
              <w:left w:val="nil"/>
              <w:bottom w:val="nil"/>
              <w:right w:val="nil"/>
            </w:tcBorders>
            <w:shd w:val="clear" w:color="auto" w:fill="FFFFFF"/>
            <w:tcMar>
              <w:left w:w="67" w:type="dxa"/>
              <w:right w:w="67" w:type="dxa"/>
            </w:tcMar>
          </w:tcPr>
          <w:p w14:paraId="1DB44EF3" w14:textId="4DDAA60C" w:rsidR="00697E34" w:rsidRPr="00D627B5" w:rsidRDefault="007A74DF" w:rsidP="00281490">
            <w:pPr>
              <w:adjustRightInd w:val="0"/>
              <w:spacing w:before="67" w:after="67"/>
              <w:rPr>
                <w:rFonts w:ascii="Arial" w:hAnsi="Arial" w:cs="Arial"/>
                <w:i/>
                <w:iCs/>
                <w:color w:val="000000"/>
                <w:sz w:val="19"/>
                <w:szCs w:val="19"/>
                <w:lang w:val="pt-BR"/>
              </w:rPr>
            </w:pPr>
            <w:r w:rsidRPr="00D627B5">
              <w:rPr>
                <w:rFonts w:ascii="Arial" w:hAnsi="Arial" w:cs="Arial"/>
                <w:i/>
                <w:iCs/>
                <w:color w:val="000000"/>
                <w:sz w:val="19"/>
                <w:szCs w:val="19"/>
                <w:lang w:val="pt-BR"/>
              </w:rPr>
              <w:t>Está</w:t>
            </w:r>
            <w:r w:rsidR="00697E34" w:rsidRPr="00D627B5">
              <w:rPr>
                <w:rFonts w:ascii="Arial" w:hAnsi="Arial" w:cs="Arial"/>
                <w:i/>
                <w:iCs/>
                <w:color w:val="000000"/>
                <w:sz w:val="19"/>
                <w:szCs w:val="19"/>
                <w:lang w:val="pt-BR"/>
              </w:rPr>
              <w:t xml:space="preserve"> em seguimento para pessoas com VIH</w:t>
            </w:r>
          </w:p>
        </w:tc>
        <w:tc>
          <w:tcPr>
            <w:tcW w:w="874" w:type="dxa"/>
            <w:gridSpan w:val="2"/>
            <w:vMerge w:val="restart"/>
            <w:tcBorders>
              <w:top w:val="nil"/>
              <w:left w:val="nil"/>
              <w:bottom w:val="single" w:sz="4" w:space="0" w:color="000000"/>
              <w:right w:val="nil"/>
            </w:tcBorders>
            <w:shd w:val="clear" w:color="auto" w:fill="FFFFFF"/>
            <w:tcMar>
              <w:left w:w="67" w:type="dxa"/>
              <w:right w:w="67" w:type="dxa"/>
            </w:tcMar>
            <w:vAlign w:val="bottom"/>
          </w:tcPr>
          <w:p w14:paraId="29457DD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single" w:sz="4" w:space="0" w:color="000000"/>
              <w:right w:val="nil"/>
            </w:tcBorders>
            <w:shd w:val="clear" w:color="auto" w:fill="FFFFFF"/>
            <w:tcMar>
              <w:left w:w="67" w:type="dxa"/>
              <w:right w:w="67" w:type="dxa"/>
            </w:tcMar>
            <w:vAlign w:val="bottom"/>
          </w:tcPr>
          <w:p w14:paraId="69FA935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single" w:sz="4" w:space="0" w:color="000000"/>
              <w:right w:val="nil"/>
            </w:tcBorders>
            <w:shd w:val="clear" w:color="auto" w:fill="FFFFFF"/>
            <w:tcMar>
              <w:left w:w="67" w:type="dxa"/>
              <w:right w:w="67" w:type="dxa"/>
            </w:tcMar>
            <w:vAlign w:val="bottom"/>
          </w:tcPr>
          <w:p w14:paraId="4CF2C3A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single" w:sz="4" w:space="0" w:color="000000"/>
              <w:right w:val="nil"/>
            </w:tcBorders>
            <w:shd w:val="clear" w:color="auto" w:fill="FFFFFF"/>
            <w:tcMar>
              <w:left w:w="67" w:type="dxa"/>
              <w:right w:w="67" w:type="dxa"/>
            </w:tcMar>
            <w:vAlign w:val="bottom"/>
          </w:tcPr>
          <w:p w14:paraId="184891B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r>
      <w:tr w:rsidR="00697E34" w14:paraId="02F251DF" w14:textId="77777777" w:rsidTr="00281490">
        <w:trPr>
          <w:gridAfter w:val="1"/>
          <w:wAfter w:w="7" w:type="dxa"/>
          <w:cantSplit/>
          <w:jc w:val="center"/>
        </w:trPr>
        <w:tc>
          <w:tcPr>
            <w:tcW w:w="3915" w:type="dxa"/>
            <w:tcBorders>
              <w:top w:val="nil"/>
              <w:left w:val="nil"/>
              <w:bottom w:val="single" w:sz="4" w:space="0" w:color="000000"/>
              <w:right w:val="nil"/>
            </w:tcBorders>
            <w:shd w:val="clear" w:color="auto" w:fill="FFFFFF"/>
            <w:tcMar>
              <w:left w:w="67" w:type="dxa"/>
              <w:right w:w="67" w:type="dxa"/>
            </w:tcMar>
          </w:tcPr>
          <w:p w14:paraId="6FC5230C"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gridSpan w:val="2"/>
            <w:vMerge/>
            <w:tcBorders>
              <w:top w:val="nil"/>
              <w:left w:val="nil"/>
              <w:bottom w:val="single" w:sz="4" w:space="0" w:color="000000"/>
              <w:right w:val="nil"/>
            </w:tcBorders>
            <w:shd w:val="clear" w:color="auto" w:fill="FFFFFF"/>
            <w:tcMar>
              <w:left w:w="67" w:type="dxa"/>
              <w:right w:w="67" w:type="dxa"/>
            </w:tcMar>
            <w:vAlign w:val="bottom"/>
          </w:tcPr>
          <w:p w14:paraId="78DE7AF1" w14:textId="77777777" w:rsidR="00697E34" w:rsidRDefault="00697E34" w:rsidP="00281490">
            <w:pPr>
              <w:adjustRightInd w:val="0"/>
              <w:rPr>
                <w:sz w:val="24"/>
                <w:szCs w:val="24"/>
              </w:rPr>
            </w:pPr>
          </w:p>
        </w:tc>
        <w:tc>
          <w:tcPr>
            <w:tcW w:w="874" w:type="dxa"/>
            <w:gridSpan w:val="2"/>
            <w:vMerge/>
            <w:tcBorders>
              <w:top w:val="nil"/>
              <w:left w:val="nil"/>
              <w:bottom w:val="single" w:sz="4" w:space="0" w:color="000000"/>
              <w:right w:val="nil"/>
            </w:tcBorders>
            <w:shd w:val="clear" w:color="auto" w:fill="FFFFFF"/>
            <w:tcMar>
              <w:left w:w="67" w:type="dxa"/>
              <w:right w:w="67" w:type="dxa"/>
            </w:tcMar>
            <w:vAlign w:val="bottom"/>
          </w:tcPr>
          <w:p w14:paraId="0A1F6BDC" w14:textId="77777777" w:rsidR="00697E34" w:rsidRDefault="00697E34" w:rsidP="00281490">
            <w:pPr>
              <w:adjustRightInd w:val="0"/>
              <w:rPr>
                <w:sz w:val="24"/>
                <w:szCs w:val="24"/>
              </w:rPr>
            </w:pPr>
          </w:p>
        </w:tc>
        <w:tc>
          <w:tcPr>
            <w:tcW w:w="874" w:type="dxa"/>
            <w:gridSpan w:val="2"/>
            <w:vMerge/>
            <w:tcBorders>
              <w:top w:val="nil"/>
              <w:left w:val="nil"/>
              <w:bottom w:val="single" w:sz="4" w:space="0" w:color="000000"/>
              <w:right w:val="nil"/>
            </w:tcBorders>
            <w:shd w:val="clear" w:color="auto" w:fill="FFFFFF"/>
            <w:tcMar>
              <w:left w:w="67" w:type="dxa"/>
              <w:right w:w="67" w:type="dxa"/>
            </w:tcMar>
            <w:vAlign w:val="bottom"/>
          </w:tcPr>
          <w:p w14:paraId="72799795" w14:textId="77777777" w:rsidR="00697E34" w:rsidRDefault="00697E34" w:rsidP="00281490">
            <w:pPr>
              <w:adjustRightInd w:val="0"/>
              <w:rPr>
                <w:sz w:val="24"/>
                <w:szCs w:val="24"/>
              </w:rPr>
            </w:pPr>
          </w:p>
        </w:tc>
        <w:tc>
          <w:tcPr>
            <w:tcW w:w="874" w:type="dxa"/>
            <w:gridSpan w:val="2"/>
            <w:vMerge/>
            <w:tcBorders>
              <w:top w:val="nil"/>
              <w:left w:val="nil"/>
              <w:bottom w:val="single" w:sz="4" w:space="0" w:color="000000"/>
              <w:right w:val="nil"/>
            </w:tcBorders>
            <w:shd w:val="clear" w:color="auto" w:fill="FFFFFF"/>
            <w:tcMar>
              <w:left w:w="67" w:type="dxa"/>
              <w:right w:w="67" w:type="dxa"/>
            </w:tcMar>
            <w:vAlign w:val="bottom"/>
          </w:tcPr>
          <w:p w14:paraId="3DB925F7" w14:textId="77777777" w:rsidR="00697E34" w:rsidRDefault="00697E34" w:rsidP="00281490">
            <w:pPr>
              <w:adjustRightInd w:val="0"/>
              <w:rPr>
                <w:sz w:val="24"/>
                <w:szCs w:val="24"/>
              </w:rPr>
            </w:pPr>
          </w:p>
        </w:tc>
      </w:tr>
      <w:tr w:rsidR="00194A00" w14:paraId="2EC2C75B" w14:textId="77777777" w:rsidTr="00E10364">
        <w:trPr>
          <w:cantSplit/>
          <w:tblHeader/>
          <w:jc w:val="center"/>
        </w:trPr>
        <w:tc>
          <w:tcPr>
            <w:tcW w:w="3922" w:type="dxa"/>
            <w:gridSpan w:val="2"/>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5F83D99D" w14:textId="4D1F121B" w:rsidR="00194A00" w:rsidRDefault="00194A00" w:rsidP="00281490">
            <w:pPr>
              <w:adjustRightInd w:val="0"/>
              <w:spacing w:before="67" w:after="67"/>
              <w:jc w:val="center"/>
              <w:rPr>
                <w:rFonts w:ascii="Arial" w:hAnsi="Arial" w:cs="Arial"/>
                <w:i/>
                <w:iCs/>
                <w:color w:val="000000"/>
                <w:sz w:val="19"/>
                <w:szCs w:val="19"/>
              </w:rPr>
            </w:pPr>
          </w:p>
        </w:tc>
        <w:tc>
          <w:tcPr>
            <w:tcW w:w="874" w:type="dxa"/>
            <w:gridSpan w:val="2"/>
            <w:tcBorders>
              <w:top w:val="single" w:sz="4" w:space="0" w:color="000000"/>
              <w:left w:val="nil"/>
              <w:bottom w:val="nil"/>
              <w:right w:val="nil"/>
            </w:tcBorders>
            <w:shd w:val="clear" w:color="auto" w:fill="FFFFFF"/>
            <w:tcMar>
              <w:left w:w="67" w:type="dxa"/>
              <w:right w:w="67" w:type="dxa"/>
            </w:tcMar>
            <w:vAlign w:val="bottom"/>
          </w:tcPr>
          <w:p w14:paraId="60403546" w14:textId="77777777" w:rsidR="00194A00" w:rsidRDefault="00194A00"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1)</w:t>
            </w:r>
          </w:p>
        </w:tc>
        <w:tc>
          <w:tcPr>
            <w:tcW w:w="874" w:type="dxa"/>
            <w:gridSpan w:val="2"/>
            <w:tcBorders>
              <w:top w:val="single" w:sz="4" w:space="0" w:color="000000"/>
              <w:left w:val="nil"/>
              <w:bottom w:val="nil"/>
              <w:right w:val="nil"/>
            </w:tcBorders>
            <w:shd w:val="clear" w:color="auto" w:fill="FFFFFF"/>
          </w:tcPr>
          <w:p w14:paraId="3C51BEAF" w14:textId="77777777" w:rsidR="00194A00" w:rsidRDefault="00194A00" w:rsidP="00281490">
            <w:pPr>
              <w:adjustRightInd w:val="0"/>
              <w:spacing w:before="67" w:after="67"/>
              <w:jc w:val="center"/>
              <w:rPr>
                <w:rFonts w:ascii="Arial" w:hAnsi="Arial" w:cs="Arial"/>
                <w:i/>
                <w:iCs/>
                <w:color w:val="000000"/>
                <w:sz w:val="19"/>
                <w:szCs w:val="19"/>
              </w:rPr>
            </w:pPr>
          </w:p>
        </w:tc>
        <w:tc>
          <w:tcPr>
            <w:tcW w:w="874" w:type="dxa"/>
            <w:gridSpan w:val="2"/>
            <w:tcBorders>
              <w:top w:val="single" w:sz="4" w:space="0" w:color="000000"/>
              <w:left w:val="nil"/>
              <w:bottom w:val="nil"/>
              <w:right w:val="nil"/>
            </w:tcBorders>
            <w:shd w:val="clear" w:color="auto" w:fill="FFFFFF"/>
            <w:tcMar>
              <w:left w:w="67" w:type="dxa"/>
              <w:right w:w="67" w:type="dxa"/>
            </w:tcMar>
            <w:vAlign w:val="bottom"/>
          </w:tcPr>
          <w:p w14:paraId="1A48A516" w14:textId="47CDC6D5" w:rsidR="00194A00" w:rsidRDefault="00194A00"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2)</w:t>
            </w:r>
          </w:p>
        </w:tc>
        <w:tc>
          <w:tcPr>
            <w:tcW w:w="874" w:type="dxa"/>
            <w:gridSpan w:val="2"/>
            <w:tcBorders>
              <w:top w:val="single" w:sz="4" w:space="0" w:color="000000"/>
              <w:left w:val="nil"/>
              <w:bottom w:val="nil"/>
              <w:right w:val="nil"/>
            </w:tcBorders>
            <w:shd w:val="clear" w:color="auto" w:fill="FFFFFF"/>
            <w:tcMar>
              <w:left w:w="67" w:type="dxa"/>
              <w:right w:w="67" w:type="dxa"/>
            </w:tcMar>
            <w:vAlign w:val="bottom"/>
          </w:tcPr>
          <w:p w14:paraId="6FF1EA9F" w14:textId="77777777" w:rsidR="00194A00" w:rsidRDefault="00194A00"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 3)</w:t>
            </w:r>
          </w:p>
        </w:tc>
      </w:tr>
      <w:tr w:rsidR="00194A00" w14:paraId="3D924421" w14:textId="77777777" w:rsidTr="00E10364">
        <w:trPr>
          <w:cantSplit/>
          <w:tblHeader/>
          <w:jc w:val="center"/>
        </w:trPr>
        <w:tc>
          <w:tcPr>
            <w:tcW w:w="3922" w:type="dxa"/>
            <w:gridSpan w:val="2"/>
            <w:vMerge/>
            <w:tcBorders>
              <w:top w:val="single" w:sz="4" w:space="0" w:color="000000"/>
              <w:left w:val="nil"/>
              <w:bottom w:val="single" w:sz="4" w:space="0" w:color="000000"/>
              <w:right w:val="nil"/>
            </w:tcBorders>
            <w:shd w:val="clear" w:color="auto" w:fill="FFFFFF"/>
            <w:tcMar>
              <w:left w:w="67" w:type="dxa"/>
              <w:right w:w="67" w:type="dxa"/>
            </w:tcMar>
            <w:vAlign w:val="center"/>
          </w:tcPr>
          <w:p w14:paraId="0166AFA0" w14:textId="77777777" w:rsidR="00194A00" w:rsidRDefault="00194A00" w:rsidP="00281490">
            <w:pPr>
              <w:adjustRightInd w:val="0"/>
              <w:rPr>
                <w:sz w:val="24"/>
                <w:szCs w:val="24"/>
              </w:rPr>
            </w:pP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5B6C3E20" w14:textId="77777777" w:rsidR="00194A00" w:rsidRDefault="00194A00"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Pr>
          <w:p w14:paraId="7743DEDF" w14:textId="77777777" w:rsidR="00194A00" w:rsidRDefault="00194A00" w:rsidP="00281490">
            <w:pPr>
              <w:adjustRightInd w:val="0"/>
              <w:spacing w:before="67" w:after="67"/>
              <w:jc w:val="center"/>
              <w:rPr>
                <w:rFonts w:ascii="Arial" w:hAnsi="Arial" w:cs="Arial"/>
                <w:i/>
                <w:iCs/>
                <w:color w:val="000000"/>
                <w:sz w:val="19"/>
                <w:szCs w:val="19"/>
              </w:rPr>
            </w:pP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629849E2" w14:textId="278D6AB8" w:rsidR="00194A00" w:rsidRDefault="00194A00"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07575CDD" w14:textId="77777777" w:rsidR="00194A00" w:rsidRDefault="00194A00"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194A00" w14:paraId="4A988D94" w14:textId="77777777" w:rsidTr="00E10364">
        <w:trPr>
          <w:cantSplit/>
          <w:jc w:val="center"/>
        </w:trPr>
        <w:tc>
          <w:tcPr>
            <w:tcW w:w="3922" w:type="dxa"/>
            <w:gridSpan w:val="2"/>
            <w:tcBorders>
              <w:top w:val="nil"/>
              <w:left w:val="nil"/>
              <w:bottom w:val="nil"/>
              <w:right w:val="nil"/>
            </w:tcBorders>
            <w:shd w:val="clear" w:color="auto" w:fill="FFFFFF"/>
            <w:tcMar>
              <w:left w:w="67" w:type="dxa"/>
              <w:right w:w="67" w:type="dxa"/>
            </w:tcMar>
          </w:tcPr>
          <w:p w14:paraId="2F4C8885" w14:textId="77777777" w:rsidR="00194A00" w:rsidRPr="00D627B5" w:rsidRDefault="00194A00" w:rsidP="00281490">
            <w:pPr>
              <w:adjustRightInd w:val="0"/>
              <w:spacing w:before="67" w:after="67"/>
              <w:rPr>
                <w:rFonts w:ascii="Arial" w:hAnsi="Arial" w:cs="Arial"/>
                <w:i/>
                <w:iCs/>
                <w:color w:val="000000"/>
                <w:sz w:val="19"/>
                <w:szCs w:val="19"/>
                <w:lang w:val="pt-BR"/>
              </w:rPr>
            </w:pPr>
            <w:r w:rsidRPr="00D627B5">
              <w:rPr>
                <w:rFonts w:ascii="Arial" w:hAnsi="Arial" w:cs="Arial"/>
                <w:i/>
                <w:iCs/>
                <w:color w:val="000000"/>
                <w:sz w:val="19"/>
                <w:szCs w:val="19"/>
                <w:lang w:val="pt-BR"/>
              </w:rPr>
              <w:t>Ha quanto tempo toma TARV</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61E2AB0" w14:textId="77777777" w:rsidR="00194A00" w:rsidRDefault="00194A00"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Pr>
          <w:p w14:paraId="60E7929A" w14:textId="77777777" w:rsidR="00194A00" w:rsidRDefault="00194A00" w:rsidP="00281490">
            <w:pPr>
              <w:adjustRightInd w:val="0"/>
              <w:spacing w:before="67" w:after="67"/>
              <w:jc w:val="right"/>
              <w:rPr>
                <w:rFonts w:ascii="Arial" w:hAnsi="Arial" w:cs="Arial"/>
                <w:color w:val="000000"/>
                <w:sz w:val="19"/>
                <w:szCs w:val="19"/>
              </w:rPr>
            </w:pP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6E5869A4" w14:textId="7353621B" w:rsidR="00194A00" w:rsidRDefault="00194A00"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0D9B243" w14:textId="77777777" w:rsidR="00194A00" w:rsidRDefault="00194A00"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w:t>
            </w:r>
          </w:p>
        </w:tc>
      </w:tr>
      <w:tr w:rsidR="00194A00" w14:paraId="03134658" w14:textId="77777777" w:rsidTr="00E10364">
        <w:trPr>
          <w:cantSplit/>
          <w:jc w:val="center"/>
        </w:trPr>
        <w:tc>
          <w:tcPr>
            <w:tcW w:w="3922" w:type="dxa"/>
            <w:gridSpan w:val="2"/>
            <w:tcBorders>
              <w:top w:val="nil"/>
              <w:left w:val="nil"/>
              <w:bottom w:val="nil"/>
              <w:right w:val="nil"/>
            </w:tcBorders>
            <w:shd w:val="clear" w:color="auto" w:fill="FFFFFF"/>
            <w:tcMar>
              <w:left w:w="67" w:type="dxa"/>
              <w:right w:w="67" w:type="dxa"/>
            </w:tcMar>
          </w:tcPr>
          <w:p w14:paraId="597C4D6B" w14:textId="77777777" w:rsidR="00194A00" w:rsidRDefault="00194A00"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Menos de um ano</w:t>
            </w:r>
          </w:p>
        </w:tc>
        <w:tc>
          <w:tcPr>
            <w:tcW w:w="874" w:type="dxa"/>
            <w:gridSpan w:val="2"/>
            <w:vMerge/>
            <w:tcBorders>
              <w:top w:val="nil"/>
              <w:left w:val="nil"/>
              <w:bottom w:val="nil"/>
              <w:right w:val="nil"/>
            </w:tcBorders>
            <w:shd w:val="clear" w:color="auto" w:fill="FFFFFF"/>
            <w:tcMar>
              <w:left w:w="67" w:type="dxa"/>
              <w:right w:w="67" w:type="dxa"/>
            </w:tcMar>
            <w:vAlign w:val="bottom"/>
          </w:tcPr>
          <w:p w14:paraId="10B2D5DE" w14:textId="77777777" w:rsidR="00194A00" w:rsidRDefault="00194A00" w:rsidP="00281490">
            <w:pPr>
              <w:adjustRightInd w:val="0"/>
              <w:rPr>
                <w:sz w:val="24"/>
                <w:szCs w:val="24"/>
              </w:rPr>
            </w:pPr>
          </w:p>
        </w:tc>
        <w:tc>
          <w:tcPr>
            <w:tcW w:w="874" w:type="dxa"/>
            <w:gridSpan w:val="2"/>
            <w:tcBorders>
              <w:top w:val="nil"/>
              <w:left w:val="nil"/>
              <w:bottom w:val="nil"/>
              <w:right w:val="nil"/>
            </w:tcBorders>
            <w:shd w:val="clear" w:color="auto" w:fill="FFFFFF"/>
          </w:tcPr>
          <w:p w14:paraId="7C125660" w14:textId="77777777" w:rsidR="00194A00" w:rsidRDefault="00194A00"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37C370E1" w14:textId="6BAD8D4B" w:rsidR="00194A00" w:rsidRDefault="00194A00"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FCE294D" w14:textId="77777777" w:rsidR="00194A00" w:rsidRDefault="00194A00" w:rsidP="00281490">
            <w:pPr>
              <w:adjustRightInd w:val="0"/>
              <w:rPr>
                <w:sz w:val="24"/>
                <w:szCs w:val="24"/>
              </w:rPr>
            </w:pPr>
          </w:p>
        </w:tc>
      </w:tr>
      <w:tr w:rsidR="00194A00" w14:paraId="16517A17" w14:textId="77777777" w:rsidTr="00E10364">
        <w:trPr>
          <w:cantSplit/>
          <w:jc w:val="center"/>
        </w:trPr>
        <w:tc>
          <w:tcPr>
            <w:tcW w:w="3922" w:type="dxa"/>
            <w:gridSpan w:val="2"/>
            <w:tcBorders>
              <w:top w:val="nil"/>
              <w:left w:val="nil"/>
              <w:bottom w:val="nil"/>
              <w:right w:val="nil"/>
            </w:tcBorders>
            <w:shd w:val="clear" w:color="auto" w:fill="FFFFFF"/>
            <w:tcMar>
              <w:left w:w="67" w:type="dxa"/>
              <w:right w:w="67" w:type="dxa"/>
            </w:tcMar>
          </w:tcPr>
          <w:p w14:paraId="157E4981" w14:textId="77777777" w:rsidR="00194A00" w:rsidRDefault="00194A00"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Mais de um ano</w:t>
            </w:r>
          </w:p>
        </w:tc>
        <w:tc>
          <w:tcPr>
            <w:tcW w:w="874" w:type="dxa"/>
            <w:gridSpan w:val="2"/>
            <w:tcBorders>
              <w:top w:val="nil"/>
              <w:left w:val="nil"/>
              <w:bottom w:val="nil"/>
              <w:right w:val="nil"/>
            </w:tcBorders>
            <w:shd w:val="clear" w:color="auto" w:fill="FFFFFF"/>
            <w:tcMar>
              <w:left w:w="67" w:type="dxa"/>
              <w:right w:w="67" w:type="dxa"/>
            </w:tcMar>
            <w:vAlign w:val="bottom"/>
          </w:tcPr>
          <w:p w14:paraId="28D6A1CC" w14:textId="77777777" w:rsidR="00194A00" w:rsidRDefault="00194A00"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Pr>
          <w:p w14:paraId="0599EFC0" w14:textId="77777777" w:rsidR="00194A00" w:rsidRDefault="00194A00" w:rsidP="00281490">
            <w:pPr>
              <w:adjustRightInd w:val="0"/>
              <w:spacing w:before="67" w:after="67"/>
              <w:jc w:val="right"/>
              <w:rPr>
                <w:rFonts w:ascii="Arial" w:hAnsi="Arial" w:cs="Arial"/>
                <w:color w:val="000000"/>
                <w:sz w:val="19"/>
                <w:szCs w:val="19"/>
              </w:rPr>
            </w:pPr>
          </w:p>
        </w:tc>
        <w:tc>
          <w:tcPr>
            <w:tcW w:w="874" w:type="dxa"/>
            <w:gridSpan w:val="2"/>
            <w:tcBorders>
              <w:top w:val="nil"/>
              <w:left w:val="nil"/>
              <w:bottom w:val="nil"/>
              <w:right w:val="nil"/>
            </w:tcBorders>
            <w:shd w:val="clear" w:color="auto" w:fill="FFFFFF"/>
            <w:tcMar>
              <w:left w:w="67" w:type="dxa"/>
              <w:right w:w="67" w:type="dxa"/>
            </w:tcMar>
            <w:vAlign w:val="bottom"/>
          </w:tcPr>
          <w:p w14:paraId="4D09E7F9" w14:textId="1E8F96D3" w:rsidR="00194A00" w:rsidRDefault="00194A00"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nil"/>
              <w:right w:val="nil"/>
            </w:tcBorders>
            <w:shd w:val="clear" w:color="auto" w:fill="FFFFFF"/>
            <w:tcMar>
              <w:left w:w="67" w:type="dxa"/>
              <w:right w:w="67" w:type="dxa"/>
            </w:tcMar>
            <w:vAlign w:val="bottom"/>
          </w:tcPr>
          <w:p w14:paraId="101525A2" w14:textId="77777777" w:rsidR="00194A00" w:rsidRDefault="00194A00"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95.0</w:t>
            </w:r>
          </w:p>
        </w:tc>
      </w:tr>
      <w:tr w:rsidR="00194A00" w14:paraId="4F577E57" w14:textId="77777777" w:rsidTr="00E10364">
        <w:trPr>
          <w:cantSplit/>
          <w:jc w:val="center"/>
        </w:trPr>
        <w:tc>
          <w:tcPr>
            <w:tcW w:w="3922" w:type="dxa"/>
            <w:gridSpan w:val="2"/>
            <w:tcBorders>
              <w:top w:val="nil"/>
              <w:left w:val="nil"/>
              <w:bottom w:val="nil"/>
              <w:right w:val="nil"/>
            </w:tcBorders>
            <w:shd w:val="clear" w:color="auto" w:fill="FFFFFF"/>
            <w:tcMar>
              <w:left w:w="67" w:type="dxa"/>
              <w:right w:w="67" w:type="dxa"/>
            </w:tcMar>
          </w:tcPr>
          <w:p w14:paraId="4EC58DB6" w14:textId="77777777" w:rsidR="00194A00" w:rsidRDefault="00194A00"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Aderente a TARV, ultima semana</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0BDA524B" w14:textId="77777777" w:rsidR="00194A00" w:rsidRDefault="00194A00"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gridSpan w:val="2"/>
            <w:tcBorders>
              <w:top w:val="nil"/>
              <w:left w:val="nil"/>
              <w:bottom w:val="nil"/>
              <w:right w:val="nil"/>
            </w:tcBorders>
            <w:shd w:val="clear" w:color="auto" w:fill="FFFFFF"/>
          </w:tcPr>
          <w:p w14:paraId="2F6A664D" w14:textId="77777777" w:rsidR="00194A00" w:rsidRDefault="00194A00" w:rsidP="00281490">
            <w:pPr>
              <w:adjustRightInd w:val="0"/>
              <w:spacing w:before="67" w:after="67"/>
              <w:jc w:val="right"/>
              <w:rPr>
                <w:rFonts w:ascii="Arial" w:hAnsi="Arial" w:cs="Arial"/>
                <w:color w:val="000000"/>
                <w:sz w:val="19"/>
                <w:szCs w:val="19"/>
              </w:rPr>
            </w:pP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5193AC2F" w14:textId="23C749E4" w:rsidR="00194A00" w:rsidRDefault="00194A00"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80.0</w:t>
            </w:r>
          </w:p>
        </w:tc>
        <w:tc>
          <w:tcPr>
            <w:tcW w:w="874" w:type="dxa"/>
            <w:gridSpan w:val="2"/>
            <w:vMerge w:val="restart"/>
            <w:tcBorders>
              <w:top w:val="nil"/>
              <w:left w:val="nil"/>
              <w:bottom w:val="nil"/>
              <w:right w:val="nil"/>
            </w:tcBorders>
            <w:shd w:val="clear" w:color="auto" w:fill="FFFFFF"/>
            <w:tcMar>
              <w:left w:w="67" w:type="dxa"/>
              <w:right w:w="67" w:type="dxa"/>
            </w:tcMar>
            <w:vAlign w:val="bottom"/>
          </w:tcPr>
          <w:p w14:paraId="294175F8" w14:textId="77777777" w:rsidR="00194A00" w:rsidRDefault="00194A00"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99.0</w:t>
            </w:r>
          </w:p>
        </w:tc>
      </w:tr>
      <w:tr w:rsidR="00194A00" w14:paraId="3D4C8A80" w14:textId="77777777" w:rsidTr="00E10364">
        <w:trPr>
          <w:cantSplit/>
          <w:jc w:val="center"/>
        </w:trPr>
        <w:tc>
          <w:tcPr>
            <w:tcW w:w="3922" w:type="dxa"/>
            <w:gridSpan w:val="2"/>
            <w:tcBorders>
              <w:top w:val="nil"/>
              <w:left w:val="nil"/>
              <w:bottom w:val="nil"/>
              <w:right w:val="nil"/>
            </w:tcBorders>
            <w:shd w:val="clear" w:color="auto" w:fill="FFFFFF"/>
            <w:tcMar>
              <w:left w:w="67" w:type="dxa"/>
              <w:right w:w="67" w:type="dxa"/>
            </w:tcMar>
          </w:tcPr>
          <w:p w14:paraId="6A96A1E0" w14:textId="77777777" w:rsidR="00194A00" w:rsidRDefault="00194A00"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adherente</w:t>
            </w:r>
          </w:p>
        </w:tc>
        <w:tc>
          <w:tcPr>
            <w:tcW w:w="874" w:type="dxa"/>
            <w:gridSpan w:val="2"/>
            <w:vMerge/>
            <w:tcBorders>
              <w:top w:val="nil"/>
              <w:left w:val="nil"/>
              <w:bottom w:val="nil"/>
              <w:right w:val="nil"/>
            </w:tcBorders>
            <w:shd w:val="clear" w:color="auto" w:fill="FFFFFF"/>
            <w:tcMar>
              <w:left w:w="67" w:type="dxa"/>
              <w:right w:w="67" w:type="dxa"/>
            </w:tcMar>
            <w:vAlign w:val="bottom"/>
          </w:tcPr>
          <w:p w14:paraId="2FCCF926" w14:textId="77777777" w:rsidR="00194A00" w:rsidRDefault="00194A00" w:rsidP="00281490">
            <w:pPr>
              <w:adjustRightInd w:val="0"/>
              <w:rPr>
                <w:sz w:val="24"/>
                <w:szCs w:val="24"/>
              </w:rPr>
            </w:pPr>
          </w:p>
        </w:tc>
        <w:tc>
          <w:tcPr>
            <w:tcW w:w="874" w:type="dxa"/>
            <w:gridSpan w:val="2"/>
            <w:tcBorders>
              <w:top w:val="nil"/>
              <w:left w:val="nil"/>
              <w:bottom w:val="nil"/>
              <w:right w:val="nil"/>
            </w:tcBorders>
            <w:shd w:val="clear" w:color="auto" w:fill="FFFFFF"/>
          </w:tcPr>
          <w:p w14:paraId="0E056A24" w14:textId="77777777" w:rsidR="00194A00" w:rsidRDefault="00194A00"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657EFA6C" w14:textId="660CA43B" w:rsidR="00194A00" w:rsidRDefault="00194A00" w:rsidP="00281490">
            <w:pPr>
              <w:adjustRightInd w:val="0"/>
              <w:rPr>
                <w:sz w:val="24"/>
                <w:szCs w:val="24"/>
              </w:rPr>
            </w:pPr>
          </w:p>
        </w:tc>
        <w:tc>
          <w:tcPr>
            <w:tcW w:w="874" w:type="dxa"/>
            <w:gridSpan w:val="2"/>
            <w:vMerge/>
            <w:tcBorders>
              <w:top w:val="nil"/>
              <w:left w:val="nil"/>
              <w:bottom w:val="nil"/>
              <w:right w:val="nil"/>
            </w:tcBorders>
            <w:shd w:val="clear" w:color="auto" w:fill="FFFFFF"/>
            <w:tcMar>
              <w:left w:w="67" w:type="dxa"/>
              <w:right w:w="67" w:type="dxa"/>
            </w:tcMar>
            <w:vAlign w:val="bottom"/>
          </w:tcPr>
          <w:p w14:paraId="5359F659" w14:textId="77777777" w:rsidR="00194A00" w:rsidRDefault="00194A00" w:rsidP="00281490">
            <w:pPr>
              <w:adjustRightInd w:val="0"/>
              <w:rPr>
                <w:sz w:val="24"/>
                <w:szCs w:val="24"/>
              </w:rPr>
            </w:pPr>
          </w:p>
        </w:tc>
      </w:tr>
      <w:tr w:rsidR="00194A00" w14:paraId="47F91579" w14:textId="77777777" w:rsidTr="00E10364">
        <w:trPr>
          <w:cantSplit/>
          <w:jc w:val="center"/>
        </w:trPr>
        <w:tc>
          <w:tcPr>
            <w:tcW w:w="3922" w:type="dxa"/>
            <w:gridSpan w:val="2"/>
            <w:tcBorders>
              <w:top w:val="nil"/>
              <w:left w:val="nil"/>
              <w:bottom w:val="single" w:sz="4" w:space="0" w:color="000000"/>
              <w:right w:val="nil"/>
            </w:tcBorders>
            <w:shd w:val="clear" w:color="auto" w:fill="FFFFFF"/>
            <w:tcMar>
              <w:left w:w="67" w:type="dxa"/>
              <w:right w:w="67" w:type="dxa"/>
            </w:tcMar>
          </w:tcPr>
          <w:p w14:paraId="3C6A25FE" w14:textId="77777777" w:rsidR="00194A00" w:rsidRDefault="00194A00"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Adherente</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4F4064C7" w14:textId="77777777" w:rsidR="00194A00" w:rsidRDefault="00194A00"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gridSpan w:val="2"/>
            <w:tcBorders>
              <w:top w:val="nil"/>
              <w:left w:val="nil"/>
              <w:bottom w:val="single" w:sz="4" w:space="0" w:color="000000"/>
              <w:right w:val="nil"/>
            </w:tcBorders>
            <w:shd w:val="clear" w:color="auto" w:fill="FFFFFF"/>
          </w:tcPr>
          <w:p w14:paraId="4A5EFBDB" w14:textId="77777777" w:rsidR="00194A00" w:rsidRDefault="00194A00" w:rsidP="00281490">
            <w:pPr>
              <w:adjustRightInd w:val="0"/>
              <w:spacing w:before="67" w:after="67"/>
              <w:jc w:val="right"/>
              <w:rPr>
                <w:rFonts w:ascii="Arial" w:hAnsi="Arial" w:cs="Arial"/>
                <w:color w:val="000000"/>
                <w:sz w:val="19"/>
                <w:szCs w:val="19"/>
              </w:rPr>
            </w:pP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74670885" w14:textId="71C269BA" w:rsidR="00194A00" w:rsidRDefault="00194A00"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20.0</w:t>
            </w:r>
          </w:p>
        </w:tc>
        <w:tc>
          <w:tcPr>
            <w:tcW w:w="874" w:type="dxa"/>
            <w:gridSpan w:val="2"/>
            <w:tcBorders>
              <w:top w:val="nil"/>
              <w:left w:val="nil"/>
              <w:bottom w:val="single" w:sz="4" w:space="0" w:color="000000"/>
              <w:right w:val="nil"/>
            </w:tcBorders>
            <w:shd w:val="clear" w:color="auto" w:fill="FFFFFF"/>
            <w:tcMar>
              <w:left w:w="67" w:type="dxa"/>
              <w:right w:w="67" w:type="dxa"/>
            </w:tcMar>
            <w:vAlign w:val="bottom"/>
          </w:tcPr>
          <w:p w14:paraId="2FBEDB8A" w14:textId="77777777" w:rsidR="00194A00" w:rsidRDefault="00194A00"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r>
    </w:tbl>
    <w:p w14:paraId="39B9A2B7" w14:textId="77777777" w:rsidR="00697E34" w:rsidRDefault="00697E34" w:rsidP="00697E34">
      <w:pPr>
        <w:adjustRightInd w:val="0"/>
        <w:rPr>
          <w:rFonts w:ascii="Arial" w:hAnsi="Arial" w:cs="Arial"/>
          <w:color w:val="000000"/>
          <w:sz w:val="19"/>
          <w:szCs w:val="19"/>
        </w:rPr>
      </w:pPr>
    </w:p>
    <w:p w14:paraId="21A42591" w14:textId="77777777" w:rsidR="00697E34" w:rsidRDefault="00697E34" w:rsidP="00697E34">
      <w:pPr>
        <w:adjustRightInd w:val="0"/>
        <w:rPr>
          <w:rFonts w:ascii="Arial" w:hAnsi="Arial" w:cs="Arial"/>
          <w:color w:val="000000"/>
          <w:sz w:val="19"/>
          <w:szCs w:val="19"/>
        </w:rPr>
      </w:pPr>
    </w:p>
    <w:p w14:paraId="3141F269" w14:textId="77777777" w:rsidR="00697E34" w:rsidRDefault="00697E34" w:rsidP="00697E34">
      <w:pPr>
        <w:adjustRightInd w:val="0"/>
        <w:jc w:val="center"/>
        <w:rPr>
          <w:sz w:val="24"/>
          <w:szCs w:val="24"/>
        </w:rPr>
      </w:pPr>
    </w:p>
    <w:p w14:paraId="5D048FD7" w14:textId="77777777" w:rsidR="00194A00" w:rsidRDefault="00194A00">
      <w:pPr>
        <w:rPr>
          <w:rFonts w:ascii="Arial" w:hAnsi="Arial" w:cs="Arial"/>
          <w:b/>
          <w:bCs/>
          <w:color w:val="000000"/>
          <w:sz w:val="19"/>
          <w:szCs w:val="19"/>
          <w:lang w:val="pt-BR"/>
        </w:rPr>
      </w:pPr>
      <w:r>
        <w:rPr>
          <w:rFonts w:ascii="Arial" w:hAnsi="Arial" w:cs="Arial"/>
          <w:b/>
          <w:bCs/>
          <w:color w:val="000000"/>
          <w:sz w:val="19"/>
          <w:szCs w:val="19"/>
          <w:lang w:val="pt-BR"/>
        </w:rPr>
        <w:br w:type="page"/>
      </w:r>
    </w:p>
    <w:p w14:paraId="538E9379" w14:textId="3C06695B" w:rsidR="00697E34" w:rsidRPr="00D627B5" w:rsidRDefault="00697E34" w:rsidP="00697E34">
      <w:pPr>
        <w:adjustRightInd w:val="0"/>
        <w:spacing w:before="10" w:after="10"/>
        <w:jc w:val="center"/>
        <w:rPr>
          <w:rFonts w:ascii="Arial" w:hAnsi="Arial" w:cs="Arial"/>
          <w:b/>
          <w:bCs/>
          <w:color w:val="000000"/>
          <w:sz w:val="19"/>
          <w:szCs w:val="19"/>
          <w:lang w:val="pt-BR"/>
        </w:rPr>
      </w:pPr>
      <w:r w:rsidRPr="00D627B5">
        <w:rPr>
          <w:rFonts w:ascii="Arial" w:hAnsi="Arial" w:cs="Arial"/>
          <w:b/>
          <w:bCs/>
          <w:color w:val="000000"/>
          <w:sz w:val="19"/>
          <w:szCs w:val="19"/>
          <w:lang w:val="pt-BR"/>
        </w:rPr>
        <w:t>Vulnerabilidade sócio- econômica e social entre as mulheres transgênero por província, Angola</w:t>
      </w:r>
    </w:p>
    <w:p w14:paraId="1FBC645F" w14:textId="77777777" w:rsidR="00697E34" w:rsidRPr="00D627B5" w:rsidRDefault="00697E34" w:rsidP="00697E34">
      <w:pPr>
        <w:adjustRightInd w:val="0"/>
        <w:spacing w:before="10" w:after="10"/>
        <w:jc w:val="center"/>
        <w:rPr>
          <w:rFonts w:ascii="Arial" w:hAnsi="Arial" w:cs="Arial"/>
          <w:color w:val="000000"/>
          <w:sz w:val="19"/>
          <w:szCs w:val="19"/>
          <w:lang w:val="pt-BR"/>
        </w:rPr>
      </w:pPr>
      <w:r w:rsidRPr="00D627B5">
        <w:rPr>
          <w:rFonts w:ascii="Arial" w:hAnsi="Arial" w:cs="Arial"/>
          <w:color w:val="000000"/>
          <w:sz w:val="19"/>
          <w:szCs w:val="19"/>
          <w:lang w:val="pt-BR"/>
        </w:rPr>
        <w:t>Inquérito do Formulário C, Resultados ponderados</w:t>
      </w:r>
    </w:p>
    <w:p w14:paraId="19635B11" w14:textId="77777777" w:rsidR="00697E34" w:rsidRPr="00D627B5" w:rsidRDefault="00697E34" w:rsidP="00697E34">
      <w:pPr>
        <w:adjustRightInd w:val="0"/>
        <w:rPr>
          <w:rFonts w:ascii="Arial" w:hAnsi="Arial" w:cs="Arial"/>
          <w:color w:val="000000"/>
          <w:sz w:val="19"/>
          <w:szCs w:val="19"/>
          <w:lang w:val="pt-BR"/>
        </w:rPr>
      </w:pPr>
    </w:p>
    <w:tbl>
      <w:tblPr>
        <w:tblW w:w="0" w:type="auto"/>
        <w:jc w:val="center"/>
        <w:tblLayout w:type="fixed"/>
        <w:tblCellMar>
          <w:left w:w="0" w:type="dxa"/>
          <w:right w:w="0" w:type="dxa"/>
        </w:tblCellMar>
        <w:tblLook w:val="0000" w:firstRow="0" w:lastRow="0" w:firstColumn="0" w:lastColumn="0" w:noHBand="0" w:noVBand="0"/>
      </w:tblPr>
      <w:tblGrid>
        <w:gridCol w:w="5019"/>
        <w:gridCol w:w="874"/>
        <w:gridCol w:w="874"/>
        <w:gridCol w:w="874"/>
        <w:gridCol w:w="874"/>
        <w:gridCol w:w="874"/>
        <w:gridCol w:w="874"/>
      </w:tblGrid>
      <w:tr w:rsidR="00697E34" w14:paraId="191C4C0E" w14:textId="77777777" w:rsidTr="005075C6">
        <w:trPr>
          <w:cantSplit/>
          <w:tblHeader/>
          <w:jc w:val="center"/>
        </w:trPr>
        <w:tc>
          <w:tcPr>
            <w:tcW w:w="5019" w:type="dxa"/>
            <w:vMerge w:val="restart"/>
            <w:tcBorders>
              <w:top w:val="single" w:sz="4" w:space="0" w:color="000000"/>
              <w:left w:val="nil"/>
              <w:bottom w:val="single" w:sz="4" w:space="0" w:color="000000"/>
              <w:right w:val="nil"/>
            </w:tcBorders>
            <w:shd w:val="clear" w:color="auto" w:fill="FFFFFF"/>
            <w:tcMar>
              <w:left w:w="67" w:type="dxa"/>
              <w:right w:w="67" w:type="dxa"/>
            </w:tcMar>
            <w:vAlign w:val="center"/>
          </w:tcPr>
          <w:p w14:paraId="13A96AC1" w14:textId="424EC8CF"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 xml:space="preserve">Tabela </w:t>
            </w:r>
            <w:r w:rsidR="00194A00">
              <w:rPr>
                <w:rFonts w:ascii="Arial" w:hAnsi="Arial" w:cs="Arial"/>
                <w:i/>
                <w:iCs/>
                <w:color w:val="000000"/>
                <w:sz w:val="19"/>
                <w:szCs w:val="19"/>
              </w:rPr>
              <w:t>6</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65711DD7"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Luanda (n = 46)</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3F92B5FE"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Benguela (n = 27)</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7A5CB8E5"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Bié (n = 2)</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522E3169"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Cabinda (n = 2)</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512A6BAD"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Cunene (n = 12)</w:t>
            </w:r>
          </w:p>
        </w:tc>
        <w:tc>
          <w:tcPr>
            <w:tcW w:w="874" w:type="dxa"/>
            <w:tcBorders>
              <w:top w:val="single" w:sz="4" w:space="0" w:color="000000"/>
              <w:left w:val="nil"/>
              <w:bottom w:val="nil"/>
              <w:right w:val="nil"/>
            </w:tcBorders>
            <w:shd w:val="clear" w:color="auto" w:fill="FFFFFF"/>
            <w:tcMar>
              <w:left w:w="29" w:type="dxa"/>
              <w:right w:w="29" w:type="dxa"/>
            </w:tcMar>
            <w:vAlign w:val="bottom"/>
          </w:tcPr>
          <w:p w14:paraId="6371A037"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Total (n= 89)</w:t>
            </w:r>
          </w:p>
        </w:tc>
      </w:tr>
      <w:tr w:rsidR="00697E34" w14:paraId="5EE6872F" w14:textId="77777777" w:rsidTr="00281490">
        <w:trPr>
          <w:cantSplit/>
          <w:tblHeader/>
          <w:jc w:val="center"/>
        </w:trPr>
        <w:tc>
          <w:tcPr>
            <w:tcW w:w="5019" w:type="dxa"/>
            <w:vMerge/>
            <w:tcBorders>
              <w:top w:val="single" w:sz="4" w:space="0" w:color="000000"/>
              <w:left w:val="nil"/>
              <w:bottom w:val="single" w:sz="4" w:space="0" w:color="000000"/>
              <w:right w:val="nil"/>
            </w:tcBorders>
            <w:shd w:val="clear" w:color="auto" w:fill="FFFFFF"/>
            <w:tcMar>
              <w:left w:w="67" w:type="dxa"/>
              <w:right w:w="67" w:type="dxa"/>
            </w:tcMar>
            <w:vAlign w:val="center"/>
          </w:tcPr>
          <w:p w14:paraId="6D9E620A" w14:textId="77777777" w:rsidR="00697E34" w:rsidRDefault="00697E34" w:rsidP="00281490">
            <w:pPr>
              <w:adjustRightInd w:val="0"/>
              <w:rPr>
                <w:sz w:val="24"/>
                <w:szCs w:val="24"/>
              </w:rPr>
            </w:pPr>
          </w:p>
        </w:tc>
        <w:tc>
          <w:tcPr>
            <w:tcW w:w="874" w:type="dxa"/>
            <w:tcBorders>
              <w:top w:val="nil"/>
              <w:left w:val="nil"/>
              <w:bottom w:val="single" w:sz="4" w:space="0" w:color="000000"/>
              <w:right w:val="nil"/>
            </w:tcBorders>
            <w:shd w:val="clear" w:color="auto" w:fill="FFFFFF"/>
            <w:tcMar>
              <w:left w:w="67" w:type="dxa"/>
              <w:right w:w="67" w:type="dxa"/>
            </w:tcMar>
            <w:vAlign w:val="bottom"/>
          </w:tcPr>
          <w:p w14:paraId="7024193C"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33E8F986"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BB964B9"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6259B4EB"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267E7F8D"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5DF01871" w14:textId="77777777" w:rsidR="00697E34" w:rsidRDefault="00697E34" w:rsidP="00281490">
            <w:pPr>
              <w:adjustRightInd w:val="0"/>
              <w:spacing w:before="67" w:after="67"/>
              <w:jc w:val="center"/>
              <w:rPr>
                <w:rFonts w:ascii="Arial" w:hAnsi="Arial" w:cs="Arial"/>
                <w:i/>
                <w:iCs/>
                <w:color w:val="000000"/>
                <w:sz w:val="19"/>
                <w:szCs w:val="19"/>
              </w:rPr>
            </w:pPr>
            <w:r>
              <w:rPr>
                <w:rFonts w:ascii="Arial" w:hAnsi="Arial" w:cs="Arial"/>
                <w:i/>
                <w:iCs/>
                <w:color w:val="000000"/>
                <w:sz w:val="19"/>
                <w:szCs w:val="19"/>
              </w:rPr>
              <w:t>%</w:t>
            </w:r>
          </w:p>
        </w:tc>
      </w:tr>
      <w:tr w:rsidR="00697E34" w14:paraId="600E6E9D"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4CDCF1A3"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Conseguiu comida suficiente,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532ED2B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53.0</w:t>
            </w:r>
          </w:p>
        </w:tc>
        <w:tc>
          <w:tcPr>
            <w:tcW w:w="874" w:type="dxa"/>
            <w:vMerge w:val="restart"/>
            <w:tcBorders>
              <w:top w:val="nil"/>
              <w:left w:val="nil"/>
              <w:bottom w:val="nil"/>
              <w:right w:val="nil"/>
            </w:tcBorders>
            <w:shd w:val="clear" w:color="auto" w:fill="FFFFFF"/>
            <w:tcMar>
              <w:left w:w="67" w:type="dxa"/>
              <w:right w:w="67" w:type="dxa"/>
            </w:tcMar>
            <w:vAlign w:val="bottom"/>
          </w:tcPr>
          <w:p w14:paraId="4656311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62.3</w:t>
            </w:r>
          </w:p>
        </w:tc>
        <w:tc>
          <w:tcPr>
            <w:tcW w:w="874" w:type="dxa"/>
            <w:vMerge w:val="restart"/>
            <w:tcBorders>
              <w:top w:val="nil"/>
              <w:left w:val="nil"/>
              <w:bottom w:val="nil"/>
              <w:right w:val="nil"/>
            </w:tcBorders>
            <w:shd w:val="clear" w:color="auto" w:fill="FFFFFF"/>
            <w:tcMar>
              <w:left w:w="67" w:type="dxa"/>
              <w:right w:w="67" w:type="dxa"/>
            </w:tcMar>
            <w:vAlign w:val="bottom"/>
          </w:tcPr>
          <w:p w14:paraId="73A5EFD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3FEEAC3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vMerge w:val="restart"/>
            <w:tcBorders>
              <w:top w:val="nil"/>
              <w:left w:val="nil"/>
              <w:bottom w:val="nil"/>
              <w:right w:val="nil"/>
            </w:tcBorders>
            <w:shd w:val="clear" w:color="auto" w:fill="FFFFFF"/>
            <w:tcMar>
              <w:left w:w="67" w:type="dxa"/>
              <w:right w:w="67" w:type="dxa"/>
            </w:tcMar>
            <w:vAlign w:val="bottom"/>
          </w:tcPr>
          <w:p w14:paraId="4251EBA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77.8</w:t>
            </w:r>
          </w:p>
        </w:tc>
        <w:tc>
          <w:tcPr>
            <w:tcW w:w="874" w:type="dxa"/>
            <w:vMerge w:val="restart"/>
            <w:tcBorders>
              <w:top w:val="nil"/>
              <w:left w:val="nil"/>
              <w:bottom w:val="nil"/>
              <w:right w:val="nil"/>
            </w:tcBorders>
            <w:shd w:val="clear" w:color="auto" w:fill="FFFFFF"/>
            <w:tcMar>
              <w:left w:w="67" w:type="dxa"/>
              <w:right w:w="67" w:type="dxa"/>
            </w:tcMar>
            <w:vAlign w:val="bottom"/>
          </w:tcPr>
          <w:p w14:paraId="5BC9996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53.7</w:t>
            </w:r>
          </w:p>
        </w:tc>
      </w:tr>
      <w:tr w:rsidR="00697E34" w14:paraId="4DB0EB6B"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24B65C59"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0301779C"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A5654C4"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CFECCC8"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602DC84"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6D26ED8"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1F34BD4" w14:textId="77777777" w:rsidR="00697E34" w:rsidRDefault="00697E34" w:rsidP="00281490">
            <w:pPr>
              <w:adjustRightInd w:val="0"/>
              <w:rPr>
                <w:sz w:val="24"/>
                <w:szCs w:val="24"/>
              </w:rPr>
            </w:pPr>
          </w:p>
        </w:tc>
      </w:tr>
      <w:tr w:rsidR="00697E34" w14:paraId="65488C8F"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174434D3"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2EAB4B0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45.9</w:t>
            </w:r>
          </w:p>
        </w:tc>
        <w:tc>
          <w:tcPr>
            <w:tcW w:w="874" w:type="dxa"/>
            <w:tcBorders>
              <w:top w:val="nil"/>
              <w:left w:val="nil"/>
              <w:bottom w:val="nil"/>
              <w:right w:val="nil"/>
            </w:tcBorders>
            <w:shd w:val="clear" w:color="auto" w:fill="FFFFFF"/>
            <w:tcMar>
              <w:left w:w="67" w:type="dxa"/>
              <w:right w:w="67" w:type="dxa"/>
            </w:tcMar>
            <w:vAlign w:val="bottom"/>
          </w:tcPr>
          <w:p w14:paraId="7C6A5D9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37.7</w:t>
            </w:r>
          </w:p>
        </w:tc>
        <w:tc>
          <w:tcPr>
            <w:tcW w:w="874" w:type="dxa"/>
            <w:tcBorders>
              <w:top w:val="nil"/>
              <w:left w:val="nil"/>
              <w:bottom w:val="nil"/>
              <w:right w:val="nil"/>
            </w:tcBorders>
            <w:shd w:val="clear" w:color="auto" w:fill="FFFFFF"/>
            <w:tcMar>
              <w:left w:w="67" w:type="dxa"/>
              <w:right w:w="67" w:type="dxa"/>
            </w:tcMar>
            <w:vAlign w:val="bottom"/>
          </w:tcPr>
          <w:p w14:paraId="1794D14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32D7AD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tcBorders>
              <w:top w:val="nil"/>
              <w:left w:val="nil"/>
              <w:bottom w:val="nil"/>
              <w:right w:val="nil"/>
            </w:tcBorders>
            <w:shd w:val="clear" w:color="auto" w:fill="FFFFFF"/>
            <w:tcMar>
              <w:left w:w="67" w:type="dxa"/>
              <w:right w:w="67" w:type="dxa"/>
            </w:tcMar>
            <w:vAlign w:val="bottom"/>
          </w:tcPr>
          <w:p w14:paraId="42CD7E9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22.2</w:t>
            </w:r>
          </w:p>
        </w:tc>
        <w:tc>
          <w:tcPr>
            <w:tcW w:w="874" w:type="dxa"/>
            <w:tcBorders>
              <w:top w:val="nil"/>
              <w:left w:val="nil"/>
              <w:bottom w:val="nil"/>
              <w:right w:val="nil"/>
            </w:tcBorders>
            <w:shd w:val="clear" w:color="auto" w:fill="FFFFFF"/>
            <w:tcMar>
              <w:left w:w="67" w:type="dxa"/>
              <w:right w:w="67" w:type="dxa"/>
            </w:tcMar>
            <w:vAlign w:val="bottom"/>
          </w:tcPr>
          <w:p w14:paraId="607E387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45.3</w:t>
            </w:r>
          </w:p>
        </w:tc>
      </w:tr>
      <w:tr w:rsidR="00697E34" w14:paraId="37282930"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2B4542A9"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1B1B18C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c>
          <w:tcPr>
            <w:tcW w:w="874" w:type="dxa"/>
            <w:tcBorders>
              <w:top w:val="nil"/>
              <w:left w:val="nil"/>
              <w:bottom w:val="nil"/>
              <w:right w:val="nil"/>
            </w:tcBorders>
            <w:shd w:val="clear" w:color="auto" w:fill="FFFFFF"/>
            <w:tcMar>
              <w:left w:w="67" w:type="dxa"/>
              <w:right w:w="67" w:type="dxa"/>
            </w:tcMar>
            <w:vAlign w:val="bottom"/>
          </w:tcPr>
          <w:p w14:paraId="7992336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8CBD21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E4768A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4861C8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801C67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w:t>
            </w:r>
          </w:p>
        </w:tc>
      </w:tr>
      <w:tr w:rsidR="00697E34" w14:paraId="5796056C"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1AC0DB60"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Teve dinheiro suficiente,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73ACA98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44.9</w:t>
            </w:r>
          </w:p>
        </w:tc>
        <w:tc>
          <w:tcPr>
            <w:tcW w:w="874" w:type="dxa"/>
            <w:vMerge w:val="restart"/>
            <w:tcBorders>
              <w:top w:val="nil"/>
              <w:left w:val="nil"/>
              <w:bottom w:val="nil"/>
              <w:right w:val="nil"/>
            </w:tcBorders>
            <w:shd w:val="clear" w:color="auto" w:fill="FFFFFF"/>
            <w:tcMar>
              <w:left w:w="67" w:type="dxa"/>
              <w:right w:w="67" w:type="dxa"/>
            </w:tcMar>
            <w:vAlign w:val="bottom"/>
          </w:tcPr>
          <w:p w14:paraId="41F1382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49.2</w:t>
            </w:r>
          </w:p>
        </w:tc>
        <w:tc>
          <w:tcPr>
            <w:tcW w:w="874" w:type="dxa"/>
            <w:vMerge w:val="restart"/>
            <w:tcBorders>
              <w:top w:val="nil"/>
              <w:left w:val="nil"/>
              <w:bottom w:val="nil"/>
              <w:right w:val="nil"/>
            </w:tcBorders>
            <w:shd w:val="clear" w:color="auto" w:fill="FFFFFF"/>
            <w:tcMar>
              <w:left w:w="67" w:type="dxa"/>
              <w:right w:w="67" w:type="dxa"/>
            </w:tcMar>
            <w:vAlign w:val="bottom"/>
          </w:tcPr>
          <w:p w14:paraId="5E02FC9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60.0</w:t>
            </w:r>
          </w:p>
        </w:tc>
        <w:tc>
          <w:tcPr>
            <w:tcW w:w="874" w:type="dxa"/>
            <w:vMerge w:val="restart"/>
            <w:tcBorders>
              <w:top w:val="nil"/>
              <w:left w:val="nil"/>
              <w:bottom w:val="nil"/>
              <w:right w:val="nil"/>
            </w:tcBorders>
            <w:shd w:val="clear" w:color="auto" w:fill="FFFFFF"/>
            <w:tcMar>
              <w:left w:w="67" w:type="dxa"/>
              <w:right w:w="67" w:type="dxa"/>
            </w:tcMar>
            <w:vAlign w:val="bottom"/>
          </w:tcPr>
          <w:p w14:paraId="33A0117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vMerge w:val="restart"/>
            <w:tcBorders>
              <w:top w:val="nil"/>
              <w:left w:val="nil"/>
              <w:bottom w:val="nil"/>
              <w:right w:val="nil"/>
            </w:tcBorders>
            <w:shd w:val="clear" w:color="auto" w:fill="FFFFFF"/>
            <w:tcMar>
              <w:left w:w="67" w:type="dxa"/>
              <w:right w:w="67" w:type="dxa"/>
            </w:tcMar>
            <w:vAlign w:val="bottom"/>
          </w:tcPr>
          <w:p w14:paraId="1ECA739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77.8</w:t>
            </w:r>
          </w:p>
        </w:tc>
        <w:tc>
          <w:tcPr>
            <w:tcW w:w="874" w:type="dxa"/>
            <w:vMerge w:val="restart"/>
            <w:tcBorders>
              <w:top w:val="nil"/>
              <w:left w:val="nil"/>
              <w:bottom w:val="nil"/>
              <w:right w:val="nil"/>
            </w:tcBorders>
            <w:shd w:val="clear" w:color="auto" w:fill="FFFFFF"/>
            <w:tcMar>
              <w:left w:w="67" w:type="dxa"/>
              <w:right w:w="67" w:type="dxa"/>
            </w:tcMar>
            <w:vAlign w:val="bottom"/>
          </w:tcPr>
          <w:p w14:paraId="57C2647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45.4</w:t>
            </w:r>
          </w:p>
        </w:tc>
      </w:tr>
      <w:tr w:rsidR="00697E34" w14:paraId="7C5ECD96"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315ADD4C"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05E87704"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22A9617"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6CCCEB0"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A222A14"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BB509B8"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B42CA7B" w14:textId="77777777" w:rsidR="00697E34" w:rsidRDefault="00697E34" w:rsidP="00281490">
            <w:pPr>
              <w:adjustRightInd w:val="0"/>
              <w:rPr>
                <w:sz w:val="24"/>
                <w:szCs w:val="24"/>
              </w:rPr>
            </w:pPr>
          </w:p>
        </w:tc>
      </w:tr>
      <w:tr w:rsidR="00697E34" w14:paraId="5803994F"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5C01EBE7"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50C3D2D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55.1</w:t>
            </w:r>
          </w:p>
        </w:tc>
        <w:tc>
          <w:tcPr>
            <w:tcW w:w="874" w:type="dxa"/>
            <w:tcBorders>
              <w:top w:val="nil"/>
              <w:left w:val="nil"/>
              <w:bottom w:val="nil"/>
              <w:right w:val="nil"/>
            </w:tcBorders>
            <w:shd w:val="clear" w:color="auto" w:fill="FFFFFF"/>
            <w:tcMar>
              <w:left w:w="67" w:type="dxa"/>
              <w:right w:w="67" w:type="dxa"/>
            </w:tcMar>
            <w:vAlign w:val="bottom"/>
          </w:tcPr>
          <w:p w14:paraId="037D28E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50.8</w:t>
            </w:r>
          </w:p>
        </w:tc>
        <w:tc>
          <w:tcPr>
            <w:tcW w:w="874" w:type="dxa"/>
            <w:tcBorders>
              <w:top w:val="nil"/>
              <w:left w:val="nil"/>
              <w:bottom w:val="nil"/>
              <w:right w:val="nil"/>
            </w:tcBorders>
            <w:shd w:val="clear" w:color="auto" w:fill="FFFFFF"/>
            <w:tcMar>
              <w:left w:w="67" w:type="dxa"/>
              <w:right w:w="67" w:type="dxa"/>
            </w:tcMar>
            <w:vAlign w:val="bottom"/>
          </w:tcPr>
          <w:p w14:paraId="7395E2E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40.0</w:t>
            </w:r>
          </w:p>
        </w:tc>
        <w:tc>
          <w:tcPr>
            <w:tcW w:w="874" w:type="dxa"/>
            <w:tcBorders>
              <w:top w:val="nil"/>
              <w:left w:val="nil"/>
              <w:bottom w:val="nil"/>
              <w:right w:val="nil"/>
            </w:tcBorders>
            <w:shd w:val="clear" w:color="auto" w:fill="FFFFFF"/>
            <w:tcMar>
              <w:left w:w="67" w:type="dxa"/>
              <w:right w:w="67" w:type="dxa"/>
            </w:tcMar>
            <w:vAlign w:val="bottom"/>
          </w:tcPr>
          <w:p w14:paraId="582DB2D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tcBorders>
              <w:top w:val="nil"/>
              <w:left w:val="nil"/>
              <w:bottom w:val="nil"/>
              <w:right w:val="nil"/>
            </w:tcBorders>
            <w:shd w:val="clear" w:color="auto" w:fill="FFFFFF"/>
            <w:tcMar>
              <w:left w:w="67" w:type="dxa"/>
              <w:right w:w="67" w:type="dxa"/>
            </w:tcMar>
            <w:vAlign w:val="bottom"/>
          </w:tcPr>
          <w:p w14:paraId="6C32F1E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22.2</w:t>
            </w:r>
          </w:p>
        </w:tc>
        <w:tc>
          <w:tcPr>
            <w:tcW w:w="874" w:type="dxa"/>
            <w:tcBorders>
              <w:top w:val="nil"/>
              <w:left w:val="nil"/>
              <w:bottom w:val="nil"/>
              <w:right w:val="nil"/>
            </w:tcBorders>
            <w:shd w:val="clear" w:color="auto" w:fill="FFFFFF"/>
            <w:tcMar>
              <w:left w:w="67" w:type="dxa"/>
              <w:right w:w="67" w:type="dxa"/>
            </w:tcMar>
            <w:vAlign w:val="bottom"/>
          </w:tcPr>
          <w:p w14:paraId="7976A77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54.6</w:t>
            </w:r>
          </w:p>
        </w:tc>
      </w:tr>
      <w:tr w:rsidR="00697E34" w14:paraId="37BCE409"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1D1D4923"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Esteve sem abrigo,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078B8A9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22.7</w:t>
            </w:r>
          </w:p>
        </w:tc>
        <w:tc>
          <w:tcPr>
            <w:tcW w:w="874" w:type="dxa"/>
            <w:vMerge w:val="restart"/>
            <w:tcBorders>
              <w:top w:val="nil"/>
              <w:left w:val="nil"/>
              <w:bottom w:val="nil"/>
              <w:right w:val="nil"/>
            </w:tcBorders>
            <w:shd w:val="clear" w:color="auto" w:fill="FFFFFF"/>
            <w:tcMar>
              <w:left w:w="67" w:type="dxa"/>
              <w:right w:w="67" w:type="dxa"/>
            </w:tcMar>
            <w:vAlign w:val="bottom"/>
          </w:tcPr>
          <w:p w14:paraId="0F50E2F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18.0</w:t>
            </w:r>
          </w:p>
        </w:tc>
        <w:tc>
          <w:tcPr>
            <w:tcW w:w="874" w:type="dxa"/>
            <w:vMerge w:val="restart"/>
            <w:tcBorders>
              <w:top w:val="nil"/>
              <w:left w:val="nil"/>
              <w:bottom w:val="nil"/>
              <w:right w:val="nil"/>
            </w:tcBorders>
            <w:shd w:val="clear" w:color="auto" w:fill="FFFFFF"/>
            <w:tcMar>
              <w:left w:w="67" w:type="dxa"/>
              <w:right w:w="67" w:type="dxa"/>
            </w:tcMar>
            <w:vAlign w:val="bottom"/>
          </w:tcPr>
          <w:p w14:paraId="2D20710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509CFC1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vMerge w:val="restart"/>
            <w:tcBorders>
              <w:top w:val="nil"/>
              <w:left w:val="nil"/>
              <w:bottom w:val="nil"/>
              <w:right w:val="nil"/>
            </w:tcBorders>
            <w:shd w:val="clear" w:color="auto" w:fill="FFFFFF"/>
            <w:tcMar>
              <w:left w:w="67" w:type="dxa"/>
              <w:right w:w="67" w:type="dxa"/>
            </w:tcMar>
            <w:vAlign w:val="bottom"/>
          </w:tcPr>
          <w:p w14:paraId="317F394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44.4</w:t>
            </w:r>
          </w:p>
        </w:tc>
        <w:tc>
          <w:tcPr>
            <w:tcW w:w="874" w:type="dxa"/>
            <w:vMerge w:val="restart"/>
            <w:tcBorders>
              <w:top w:val="nil"/>
              <w:left w:val="nil"/>
              <w:bottom w:val="nil"/>
              <w:right w:val="nil"/>
            </w:tcBorders>
            <w:shd w:val="clear" w:color="auto" w:fill="FFFFFF"/>
            <w:tcMar>
              <w:left w:w="67" w:type="dxa"/>
              <w:right w:w="67" w:type="dxa"/>
            </w:tcMar>
            <w:vAlign w:val="bottom"/>
          </w:tcPr>
          <w:p w14:paraId="78C4FA2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23.0</w:t>
            </w:r>
          </w:p>
        </w:tc>
      </w:tr>
      <w:tr w:rsidR="00697E34" w14:paraId="578DFF51"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64850682"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5E578FE0"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0377EBB"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C05BD86"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344A59C"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B9202AD"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B7D78BF" w14:textId="77777777" w:rsidR="00697E34" w:rsidRDefault="00697E34" w:rsidP="00281490">
            <w:pPr>
              <w:adjustRightInd w:val="0"/>
              <w:rPr>
                <w:sz w:val="24"/>
                <w:szCs w:val="24"/>
              </w:rPr>
            </w:pPr>
          </w:p>
        </w:tc>
      </w:tr>
      <w:tr w:rsidR="00697E34" w14:paraId="38CC3D46"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7D88AEA6"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7FA1098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77.3</w:t>
            </w:r>
          </w:p>
        </w:tc>
        <w:tc>
          <w:tcPr>
            <w:tcW w:w="874" w:type="dxa"/>
            <w:tcBorders>
              <w:top w:val="nil"/>
              <w:left w:val="nil"/>
              <w:bottom w:val="nil"/>
              <w:right w:val="nil"/>
            </w:tcBorders>
            <w:shd w:val="clear" w:color="auto" w:fill="FFFFFF"/>
            <w:tcMar>
              <w:left w:w="67" w:type="dxa"/>
              <w:right w:w="67" w:type="dxa"/>
            </w:tcMar>
            <w:vAlign w:val="bottom"/>
          </w:tcPr>
          <w:p w14:paraId="5FF8016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82.0</w:t>
            </w:r>
          </w:p>
        </w:tc>
        <w:tc>
          <w:tcPr>
            <w:tcW w:w="874" w:type="dxa"/>
            <w:tcBorders>
              <w:top w:val="nil"/>
              <w:left w:val="nil"/>
              <w:bottom w:val="nil"/>
              <w:right w:val="nil"/>
            </w:tcBorders>
            <w:shd w:val="clear" w:color="auto" w:fill="FFFFFF"/>
            <w:tcMar>
              <w:left w:w="67" w:type="dxa"/>
              <w:right w:w="67" w:type="dxa"/>
            </w:tcMar>
            <w:vAlign w:val="bottom"/>
          </w:tcPr>
          <w:p w14:paraId="485B63A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750BBCB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tcBorders>
              <w:top w:val="nil"/>
              <w:left w:val="nil"/>
              <w:bottom w:val="nil"/>
              <w:right w:val="nil"/>
            </w:tcBorders>
            <w:shd w:val="clear" w:color="auto" w:fill="FFFFFF"/>
            <w:tcMar>
              <w:left w:w="67" w:type="dxa"/>
              <w:right w:w="67" w:type="dxa"/>
            </w:tcMar>
            <w:vAlign w:val="bottom"/>
          </w:tcPr>
          <w:p w14:paraId="5E537C4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55.6</w:t>
            </w:r>
          </w:p>
        </w:tc>
        <w:tc>
          <w:tcPr>
            <w:tcW w:w="874" w:type="dxa"/>
            <w:tcBorders>
              <w:top w:val="nil"/>
              <w:left w:val="nil"/>
              <w:bottom w:val="nil"/>
              <w:right w:val="nil"/>
            </w:tcBorders>
            <w:shd w:val="clear" w:color="auto" w:fill="FFFFFF"/>
            <w:tcMar>
              <w:left w:w="67" w:type="dxa"/>
              <w:right w:w="67" w:type="dxa"/>
            </w:tcMar>
            <w:vAlign w:val="bottom"/>
          </w:tcPr>
          <w:p w14:paraId="43D40B8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77.0</w:t>
            </w:r>
          </w:p>
        </w:tc>
      </w:tr>
      <w:tr w:rsidR="00697E34" w14:paraId="7E6778E1"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0E57757B" w14:textId="77777777" w:rsidR="00697E34" w:rsidRPr="00D627B5" w:rsidRDefault="00697E34" w:rsidP="00281490">
            <w:pPr>
              <w:adjustRightInd w:val="0"/>
              <w:spacing w:before="67" w:after="67"/>
              <w:rPr>
                <w:rFonts w:ascii="Arial" w:hAnsi="Arial" w:cs="Arial"/>
                <w:i/>
                <w:iCs/>
                <w:color w:val="000000"/>
                <w:sz w:val="19"/>
                <w:szCs w:val="19"/>
                <w:lang w:val="pt-BR"/>
              </w:rPr>
            </w:pPr>
            <w:r w:rsidRPr="00D627B5">
              <w:rPr>
                <w:rFonts w:ascii="Arial" w:hAnsi="Arial" w:cs="Arial"/>
                <w:i/>
                <w:iCs/>
                <w:color w:val="000000"/>
                <w:sz w:val="19"/>
                <w:szCs w:val="19"/>
                <w:lang w:val="pt-BR"/>
              </w:rPr>
              <w:t>Foi víctima de violência,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4C42BB5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37.1</w:t>
            </w:r>
          </w:p>
        </w:tc>
        <w:tc>
          <w:tcPr>
            <w:tcW w:w="874" w:type="dxa"/>
            <w:vMerge w:val="restart"/>
            <w:tcBorders>
              <w:top w:val="nil"/>
              <w:left w:val="nil"/>
              <w:bottom w:val="nil"/>
              <w:right w:val="nil"/>
            </w:tcBorders>
            <w:shd w:val="clear" w:color="auto" w:fill="FFFFFF"/>
            <w:tcMar>
              <w:left w:w="67" w:type="dxa"/>
              <w:right w:w="67" w:type="dxa"/>
            </w:tcMar>
            <w:vAlign w:val="bottom"/>
          </w:tcPr>
          <w:p w14:paraId="371AA3C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29.5</w:t>
            </w:r>
          </w:p>
        </w:tc>
        <w:tc>
          <w:tcPr>
            <w:tcW w:w="874" w:type="dxa"/>
            <w:vMerge w:val="restart"/>
            <w:tcBorders>
              <w:top w:val="nil"/>
              <w:left w:val="nil"/>
              <w:bottom w:val="nil"/>
              <w:right w:val="nil"/>
            </w:tcBorders>
            <w:shd w:val="clear" w:color="auto" w:fill="FFFFFF"/>
            <w:tcMar>
              <w:left w:w="67" w:type="dxa"/>
              <w:right w:w="67" w:type="dxa"/>
            </w:tcMar>
            <w:vAlign w:val="bottom"/>
          </w:tcPr>
          <w:p w14:paraId="140A87C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7306A4E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60F0BE5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33.3</w:t>
            </w:r>
          </w:p>
        </w:tc>
        <w:tc>
          <w:tcPr>
            <w:tcW w:w="874" w:type="dxa"/>
            <w:vMerge w:val="restart"/>
            <w:tcBorders>
              <w:top w:val="nil"/>
              <w:left w:val="nil"/>
              <w:bottom w:val="nil"/>
              <w:right w:val="nil"/>
            </w:tcBorders>
            <w:shd w:val="clear" w:color="auto" w:fill="FFFFFF"/>
            <w:tcMar>
              <w:left w:w="67" w:type="dxa"/>
              <w:right w:w="67" w:type="dxa"/>
            </w:tcMar>
            <w:vAlign w:val="bottom"/>
          </w:tcPr>
          <w:p w14:paraId="0EC388E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36.9</w:t>
            </w:r>
          </w:p>
        </w:tc>
      </w:tr>
      <w:tr w:rsidR="00697E34" w14:paraId="2B74752B"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629538B6"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11AD8A64"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9A2E3DC"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90C5E58"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A8C0D44"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9E5C57E"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ED639CE" w14:textId="77777777" w:rsidR="00697E34" w:rsidRDefault="00697E34" w:rsidP="00281490">
            <w:pPr>
              <w:adjustRightInd w:val="0"/>
              <w:rPr>
                <w:sz w:val="24"/>
                <w:szCs w:val="24"/>
              </w:rPr>
            </w:pPr>
          </w:p>
        </w:tc>
      </w:tr>
      <w:tr w:rsidR="00697E34" w14:paraId="624C26EE"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2DBFCAAA"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31CE9FA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59.8</w:t>
            </w:r>
          </w:p>
        </w:tc>
        <w:tc>
          <w:tcPr>
            <w:tcW w:w="874" w:type="dxa"/>
            <w:tcBorders>
              <w:top w:val="nil"/>
              <w:left w:val="nil"/>
              <w:bottom w:val="nil"/>
              <w:right w:val="nil"/>
            </w:tcBorders>
            <w:shd w:val="clear" w:color="auto" w:fill="FFFFFF"/>
            <w:tcMar>
              <w:left w:w="67" w:type="dxa"/>
              <w:right w:w="67" w:type="dxa"/>
            </w:tcMar>
            <w:vAlign w:val="bottom"/>
          </w:tcPr>
          <w:p w14:paraId="5ECF462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70.5</w:t>
            </w:r>
          </w:p>
        </w:tc>
        <w:tc>
          <w:tcPr>
            <w:tcW w:w="874" w:type="dxa"/>
            <w:tcBorders>
              <w:top w:val="nil"/>
              <w:left w:val="nil"/>
              <w:bottom w:val="nil"/>
              <w:right w:val="nil"/>
            </w:tcBorders>
            <w:shd w:val="clear" w:color="auto" w:fill="FFFFFF"/>
            <w:tcMar>
              <w:left w:w="67" w:type="dxa"/>
              <w:right w:w="67" w:type="dxa"/>
            </w:tcMar>
            <w:vAlign w:val="bottom"/>
          </w:tcPr>
          <w:p w14:paraId="50C2E50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FD9842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36B0A07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66.7</w:t>
            </w:r>
          </w:p>
        </w:tc>
        <w:tc>
          <w:tcPr>
            <w:tcW w:w="874" w:type="dxa"/>
            <w:tcBorders>
              <w:top w:val="nil"/>
              <w:left w:val="nil"/>
              <w:bottom w:val="nil"/>
              <w:right w:val="nil"/>
            </w:tcBorders>
            <w:shd w:val="clear" w:color="auto" w:fill="FFFFFF"/>
            <w:tcMar>
              <w:left w:w="67" w:type="dxa"/>
              <w:right w:w="67" w:type="dxa"/>
            </w:tcMar>
            <w:vAlign w:val="bottom"/>
          </w:tcPr>
          <w:p w14:paraId="3109DC1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60.1</w:t>
            </w:r>
          </w:p>
        </w:tc>
      </w:tr>
      <w:tr w:rsidR="00697E34" w14:paraId="729A6A8E"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1E7E5F7D"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71220EE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3.1</w:t>
            </w:r>
          </w:p>
        </w:tc>
        <w:tc>
          <w:tcPr>
            <w:tcW w:w="874" w:type="dxa"/>
            <w:tcBorders>
              <w:top w:val="nil"/>
              <w:left w:val="nil"/>
              <w:bottom w:val="nil"/>
              <w:right w:val="nil"/>
            </w:tcBorders>
            <w:shd w:val="clear" w:color="auto" w:fill="FFFFFF"/>
            <w:tcMar>
              <w:left w:w="67" w:type="dxa"/>
              <w:right w:w="67" w:type="dxa"/>
            </w:tcMar>
            <w:vAlign w:val="bottom"/>
          </w:tcPr>
          <w:p w14:paraId="42A1D11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4DF22D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F496B6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EA91BB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8990D2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w:t>
            </w:r>
          </w:p>
        </w:tc>
      </w:tr>
      <w:tr w:rsidR="00697E34" w14:paraId="2E42AE19"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28F6BE2D" w14:textId="77777777" w:rsidR="00697E34" w:rsidRPr="00D627B5" w:rsidRDefault="00697E34" w:rsidP="00281490">
            <w:pPr>
              <w:adjustRightInd w:val="0"/>
              <w:spacing w:before="67" w:after="67"/>
              <w:rPr>
                <w:rFonts w:ascii="Arial" w:hAnsi="Arial" w:cs="Arial"/>
                <w:i/>
                <w:iCs/>
                <w:color w:val="000000"/>
                <w:sz w:val="19"/>
                <w:szCs w:val="19"/>
                <w:lang w:val="pt-BR"/>
              </w:rPr>
            </w:pPr>
            <w:r w:rsidRPr="00D627B5">
              <w:rPr>
                <w:rFonts w:ascii="Arial" w:hAnsi="Arial" w:cs="Arial"/>
                <w:i/>
                <w:iCs/>
                <w:color w:val="000000"/>
                <w:sz w:val="19"/>
                <w:szCs w:val="19"/>
                <w:lang w:val="pt-BR"/>
              </w:rPr>
              <w:t>Sofreu agressão pela policia,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1CEA901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24.8</w:t>
            </w:r>
          </w:p>
        </w:tc>
        <w:tc>
          <w:tcPr>
            <w:tcW w:w="874" w:type="dxa"/>
            <w:vMerge w:val="restart"/>
            <w:tcBorders>
              <w:top w:val="nil"/>
              <w:left w:val="nil"/>
              <w:bottom w:val="nil"/>
              <w:right w:val="nil"/>
            </w:tcBorders>
            <w:shd w:val="clear" w:color="auto" w:fill="FFFFFF"/>
            <w:tcMar>
              <w:left w:w="67" w:type="dxa"/>
              <w:right w:w="67" w:type="dxa"/>
            </w:tcMar>
            <w:vAlign w:val="bottom"/>
          </w:tcPr>
          <w:p w14:paraId="6DA7016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23.0</w:t>
            </w:r>
          </w:p>
        </w:tc>
        <w:tc>
          <w:tcPr>
            <w:tcW w:w="874" w:type="dxa"/>
            <w:vMerge w:val="restart"/>
            <w:tcBorders>
              <w:top w:val="nil"/>
              <w:left w:val="nil"/>
              <w:bottom w:val="nil"/>
              <w:right w:val="nil"/>
            </w:tcBorders>
            <w:shd w:val="clear" w:color="auto" w:fill="FFFFFF"/>
            <w:tcMar>
              <w:left w:w="67" w:type="dxa"/>
              <w:right w:w="67" w:type="dxa"/>
            </w:tcMar>
            <w:vAlign w:val="bottom"/>
          </w:tcPr>
          <w:p w14:paraId="3AEE6D1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67DCEC7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vMerge w:val="restart"/>
            <w:tcBorders>
              <w:top w:val="nil"/>
              <w:left w:val="nil"/>
              <w:bottom w:val="nil"/>
              <w:right w:val="nil"/>
            </w:tcBorders>
            <w:shd w:val="clear" w:color="auto" w:fill="FFFFFF"/>
            <w:tcMar>
              <w:left w:w="67" w:type="dxa"/>
              <w:right w:w="67" w:type="dxa"/>
            </w:tcMar>
            <w:vAlign w:val="bottom"/>
          </w:tcPr>
          <w:p w14:paraId="21697A6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38.9</w:t>
            </w:r>
          </w:p>
        </w:tc>
        <w:tc>
          <w:tcPr>
            <w:tcW w:w="874" w:type="dxa"/>
            <w:vMerge w:val="restart"/>
            <w:tcBorders>
              <w:top w:val="nil"/>
              <w:left w:val="nil"/>
              <w:bottom w:val="nil"/>
              <w:right w:val="nil"/>
            </w:tcBorders>
            <w:shd w:val="clear" w:color="auto" w:fill="FFFFFF"/>
            <w:tcMar>
              <w:left w:w="67" w:type="dxa"/>
              <w:right w:w="67" w:type="dxa"/>
            </w:tcMar>
            <w:vAlign w:val="bottom"/>
          </w:tcPr>
          <w:p w14:paraId="6688EEE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25.1</w:t>
            </w:r>
          </w:p>
        </w:tc>
      </w:tr>
      <w:tr w:rsidR="00697E34" w14:paraId="18133E76"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4F1DD12B"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5EE4187"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054A8E4"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AE00C4B"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0446E70"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C4DACB0"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AE681EE" w14:textId="77777777" w:rsidR="00697E34" w:rsidRDefault="00697E34" w:rsidP="00281490">
            <w:pPr>
              <w:adjustRightInd w:val="0"/>
              <w:rPr>
                <w:sz w:val="24"/>
                <w:szCs w:val="24"/>
              </w:rPr>
            </w:pPr>
          </w:p>
        </w:tc>
      </w:tr>
      <w:tr w:rsidR="00697E34" w14:paraId="525B85DC"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354FF4C8"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576E742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75.2</w:t>
            </w:r>
          </w:p>
        </w:tc>
        <w:tc>
          <w:tcPr>
            <w:tcW w:w="874" w:type="dxa"/>
            <w:tcBorders>
              <w:top w:val="nil"/>
              <w:left w:val="nil"/>
              <w:bottom w:val="nil"/>
              <w:right w:val="nil"/>
            </w:tcBorders>
            <w:shd w:val="clear" w:color="auto" w:fill="FFFFFF"/>
            <w:tcMar>
              <w:left w:w="67" w:type="dxa"/>
              <w:right w:w="67" w:type="dxa"/>
            </w:tcMar>
            <w:vAlign w:val="bottom"/>
          </w:tcPr>
          <w:p w14:paraId="436B9BD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77.0</w:t>
            </w:r>
          </w:p>
        </w:tc>
        <w:tc>
          <w:tcPr>
            <w:tcW w:w="874" w:type="dxa"/>
            <w:tcBorders>
              <w:top w:val="nil"/>
              <w:left w:val="nil"/>
              <w:bottom w:val="nil"/>
              <w:right w:val="nil"/>
            </w:tcBorders>
            <w:shd w:val="clear" w:color="auto" w:fill="FFFFFF"/>
            <w:tcMar>
              <w:left w:w="67" w:type="dxa"/>
              <w:right w:w="67" w:type="dxa"/>
            </w:tcMar>
            <w:vAlign w:val="bottom"/>
          </w:tcPr>
          <w:p w14:paraId="124586F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0580DC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tcBorders>
              <w:top w:val="nil"/>
              <w:left w:val="nil"/>
              <w:bottom w:val="nil"/>
              <w:right w:val="nil"/>
            </w:tcBorders>
            <w:shd w:val="clear" w:color="auto" w:fill="FFFFFF"/>
            <w:tcMar>
              <w:left w:w="67" w:type="dxa"/>
              <w:right w:w="67" w:type="dxa"/>
            </w:tcMar>
            <w:vAlign w:val="bottom"/>
          </w:tcPr>
          <w:p w14:paraId="1D1610F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61.1</w:t>
            </w:r>
          </w:p>
        </w:tc>
        <w:tc>
          <w:tcPr>
            <w:tcW w:w="874" w:type="dxa"/>
            <w:tcBorders>
              <w:top w:val="nil"/>
              <w:left w:val="nil"/>
              <w:bottom w:val="nil"/>
              <w:right w:val="nil"/>
            </w:tcBorders>
            <w:shd w:val="clear" w:color="auto" w:fill="FFFFFF"/>
            <w:tcMar>
              <w:left w:w="67" w:type="dxa"/>
              <w:right w:w="67" w:type="dxa"/>
            </w:tcMar>
            <w:vAlign w:val="bottom"/>
          </w:tcPr>
          <w:p w14:paraId="7294D27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74.9</w:t>
            </w:r>
          </w:p>
        </w:tc>
      </w:tr>
      <w:tr w:rsidR="00697E34" w14:paraId="16EB0A9B"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1C2B265C" w14:textId="77777777" w:rsidR="00697E34" w:rsidRPr="00D627B5" w:rsidRDefault="00697E34" w:rsidP="00281490">
            <w:pPr>
              <w:adjustRightInd w:val="0"/>
              <w:spacing w:before="67" w:after="67"/>
              <w:rPr>
                <w:rFonts w:ascii="Arial" w:hAnsi="Arial" w:cs="Arial"/>
                <w:i/>
                <w:iCs/>
                <w:color w:val="000000"/>
                <w:sz w:val="19"/>
                <w:szCs w:val="19"/>
                <w:lang w:val="pt-BR"/>
              </w:rPr>
            </w:pPr>
            <w:r w:rsidRPr="00D627B5">
              <w:rPr>
                <w:rFonts w:ascii="Arial" w:hAnsi="Arial" w:cs="Arial"/>
                <w:i/>
                <w:iCs/>
                <w:color w:val="000000"/>
                <w:sz w:val="19"/>
                <w:szCs w:val="19"/>
                <w:lang w:val="pt-BR"/>
              </w:rPr>
              <w:t>Passou uma noite na cadeia,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3E6B5E4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30.3</w:t>
            </w:r>
          </w:p>
        </w:tc>
        <w:tc>
          <w:tcPr>
            <w:tcW w:w="874" w:type="dxa"/>
            <w:vMerge w:val="restart"/>
            <w:tcBorders>
              <w:top w:val="nil"/>
              <w:left w:val="nil"/>
              <w:bottom w:val="nil"/>
              <w:right w:val="nil"/>
            </w:tcBorders>
            <w:shd w:val="clear" w:color="auto" w:fill="FFFFFF"/>
            <w:tcMar>
              <w:left w:w="67" w:type="dxa"/>
              <w:right w:w="67" w:type="dxa"/>
            </w:tcMar>
            <w:vAlign w:val="bottom"/>
          </w:tcPr>
          <w:p w14:paraId="380DA9B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34.4</w:t>
            </w:r>
          </w:p>
        </w:tc>
        <w:tc>
          <w:tcPr>
            <w:tcW w:w="874" w:type="dxa"/>
            <w:vMerge w:val="restart"/>
            <w:tcBorders>
              <w:top w:val="nil"/>
              <w:left w:val="nil"/>
              <w:bottom w:val="nil"/>
              <w:right w:val="nil"/>
            </w:tcBorders>
            <w:shd w:val="clear" w:color="auto" w:fill="FFFFFF"/>
            <w:tcMar>
              <w:left w:w="67" w:type="dxa"/>
              <w:right w:w="67" w:type="dxa"/>
            </w:tcMar>
            <w:vAlign w:val="bottom"/>
          </w:tcPr>
          <w:p w14:paraId="7F354B2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3A90869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5588E31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27.8</w:t>
            </w:r>
          </w:p>
        </w:tc>
        <w:tc>
          <w:tcPr>
            <w:tcW w:w="874" w:type="dxa"/>
            <w:vMerge w:val="restart"/>
            <w:tcBorders>
              <w:top w:val="nil"/>
              <w:left w:val="nil"/>
              <w:bottom w:val="nil"/>
              <w:right w:val="nil"/>
            </w:tcBorders>
            <w:shd w:val="clear" w:color="auto" w:fill="FFFFFF"/>
            <w:tcMar>
              <w:left w:w="67" w:type="dxa"/>
              <w:right w:w="67" w:type="dxa"/>
            </w:tcMar>
            <w:vAlign w:val="bottom"/>
          </w:tcPr>
          <w:p w14:paraId="7F7DC49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30.8</w:t>
            </w:r>
          </w:p>
        </w:tc>
      </w:tr>
      <w:tr w:rsidR="00697E34" w14:paraId="647E4674"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52028FA2"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74D23F3"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56902E8"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8A1721F"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4A3E235"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E29E803"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8B6B65A" w14:textId="77777777" w:rsidR="00697E34" w:rsidRDefault="00697E34" w:rsidP="00281490">
            <w:pPr>
              <w:adjustRightInd w:val="0"/>
              <w:rPr>
                <w:sz w:val="24"/>
                <w:szCs w:val="24"/>
              </w:rPr>
            </w:pPr>
          </w:p>
        </w:tc>
      </w:tr>
      <w:tr w:rsidR="00697E34" w14:paraId="675A98EB"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5B61ACFA"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4D35CEA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69.7</w:t>
            </w:r>
          </w:p>
        </w:tc>
        <w:tc>
          <w:tcPr>
            <w:tcW w:w="874" w:type="dxa"/>
            <w:tcBorders>
              <w:top w:val="nil"/>
              <w:left w:val="nil"/>
              <w:bottom w:val="nil"/>
              <w:right w:val="nil"/>
            </w:tcBorders>
            <w:shd w:val="clear" w:color="auto" w:fill="FFFFFF"/>
            <w:tcMar>
              <w:left w:w="67" w:type="dxa"/>
              <w:right w:w="67" w:type="dxa"/>
            </w:tcMar>
            <w:vAlign w:val="bottom"/>
          </w:tcPr>
          <w:p w14:paraId="2446DD9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65.6</w:t>
            </w:r>
          </w:p>
        </w:tc>
        <w:tc>
          <w:tcPr>
            <w:tcW w:w="874" w:type="dxa"/>
            <w:tcBorders>
              <w:top w:val="nil"/>
              <w:left w:val="nil"/>
              <w:bottom w:val="nil"/>
              <w:right w:val="nil"/>
            </w:tcBorders>
            <w:shd w:val="clear" w:color="auto" w:fill="FFFFFF"/>
            <w:tcMar>
              <w:left w:w="67" w:type="dxa"/>
              <w:right w:w="67" w:type="dxa"/>
            </w:tcMar>
            <w:vAlign w:val="bottom"/>
          </w:tcPr>
          <w:p w14:paraId="4DAF2D9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5475B86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432F1AA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72.2</w:t>
            </w:r>
          </w:p>
        </w:tc>
        <w:tc>
          <w:tcPr>
            <w:tcW w:w="874" w:type="dxa"/>
            <w:tcBorders>
              <w:top w:val="nil"/>
              <w:left w:val="nil"/>
              <w:bottom w:val="nil"/>
              <w:right w:val="nil"/>
            </w:tcBorders>
            <w:shd w:val="clear" w:color="auto" w:fill="FFFFFF"/>
            <w:tcMar>
              <w:left w:w="67" w:type="dxa"/>
              <w:right w:w="67" w:type="dxa"/>
            </w:tcMar>
            <w:vAlign w:val="bottom"/>
          </w:tcPr>
          <w:p w14:paraId="011D97F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69.2</w:t>
            </w:r>
          </w:p>
        </w:tc>
      </w:tr>
      <w:tr w:rsidR="00697E34" w14:paraId="6183CE03"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19A95B32" w14:textId="77777777" w:rsidR="00697E34" w:rsidRPr="00D627B5" w:rsidRDefault="00697E34" w:rsidP="00281490">
            <w:pPr>
              <w:adjustRightInd w:val="0"/>
              <w:spacing w:before="67" w:after="67"/>
              <w:rPr>
                <w:rFonts w:ascii="Arial" w:hAnsi="Arial" w:cs="Arial"/>
                <w:i/>
                <w:iCs/>
                <w:color w:val="000000"/>
                <w:sz w:val="19"/>
                <w:szCs w:val="19"/>
                <w:lang w:val="pt-BR"/>
              </w:rPr>
            </w:pPr>
            <w:r w:rsidRPr="00D627B5">
              <w:rPr>
                <w:rFonts w:ascii="Arial" w:hAnsi="Arial" w:cs="Arial"/>
                <w:i/>
                <w:iCs/>
                <w:color w:val="000000"/>
                <w:sz w:val="19"/>
                <w:szCs w:val="19"/>
                <w:lang w:val="pt-BR"/>
              </w:rPr>
              <w:t>Recebeu ajuda legal para problema da violência/estigma</w:t>
            </w:r>
          </w:p>
        </w:tc>
        <w:tc>
          <w:tcPr>
            <w:tcW w:w="874" w:type="dxa"/>
            <w:vMerge w:val="restart"/>
            <w:tcBorders>
              <w:top w:val="nil"/>
              <w:left w:val="nil"/>
              <w:bottom w:val="nil"/>
              <w:right w:val="nil"/>
            </w:tcBorders>
            <w:shd w:val="clear" w:color="auto" w:fill="FFFFFF"/>
            <w:tcMar>
              <w:left w:w="67" w:type="dxa"/>
              <w:right w:w="67" w:type="dxa"/>
            </w:tcMar>
            <w:vAlign w:val="bottom"/>
          </w:tcPr>
          <w:p w14:paraId="111C5AB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19.8</w:t>
            </w:r>
          </w:p>
        </w:tc>
        <w:tc>
          <w:tcPr>
            <w:tcW w:w="874" w:type="dxa"/>
            <w:vMerge w:val="restart"/>
            <w:tcBorders>
              <w:top w:val="nil"/>
              <w:left w:val="nil"/>
              <w:bottom w:val="nil"/>
              <w:right w:val="nil"/>
            </w:tcBorders>
            <w:shd w:val="clear" w:color="auto" w:fill="FFFFFF"/>
            <w:tcMar>
              <w:left w:w="67" w:type="dxa"/>
              <w:right w:w="67" w:type="dxa"/>
            </w:tcMar>
            <w:vAlign w:val="bottom"/>
          </w:tcPr>
          <w:p w14:paraId="07D0F84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29.5</w:t>
            </w:r>
          </w:p>
        </w:tc>
        <w:tc>
          <w:tcPr>
            <w:tcW w:w="874" w:type="dxa"/>
            <w:vMerge w:val="restart"/>
            <w:tcBorders>
              <w:top w:val="nil"/>
              <w:left w:val="nil"/>
              <w:bottom w:val="nil"/>
              <w:right w:val="nil"/>
            </w:tcBorders>
            <w:shd w:val="clear" w:color="auto" w:fill="FFFFFF"/>
            <w:tcMar>
              <w:left w:w="67" w:type="dxa"/>
              <w:right w:w="67" w:type="dxa"/>
            </w:tcMar>
            <w:vAlign w:val="bottom"/>
          </w:tcPr>
          <w:p w14:paraId="76D0539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3123A55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3F8BD50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33.3</w:t>
            </w:r>
          </w:p>
        </w:tc>
        <w:tc>
          <w:tcPr>
            <w:tcW w:w="874" w:type="dxa"/>
            <w:vMerge w:val="restart"/>
            <w:tcBorders>
              <w:top w:val="nil"/>
              <w:left w:val="nil"/>
              <w:bottom w:val="nil"/>
              <w:right w:val="nil"/>
            </w:tcBorders>
            <w:shd w:val="clear" w:color="auto" w:fill="FFFFFF"/>
            <w:tcMar>
              <w:left w:w="67" w:type="dxa"/>
              <w:right w:w="67" w:type="dxa"/>
            </w:tcMar>
            <w:vAlign w:val="bottom"/>
          </w:tcPr>
          <w:p w14:paraId="7277304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20.4</w:t>
            </w:r>
          </w:p>
        </w:tc>
      </w:tr>
      <w:tr w:rsidR="00697E34" w14:paraId="76639CEA"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1883282D"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7AA90D14"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267A416"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D0EC885"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B2F58B4"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26AC8AF"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5A1AC81" w14:textId="77777777" w:rsidR="00697E34" w:rsidRDefault="00697E34" w:rsidP="00281490">
            <w:pPr>
              <w:adjustRightInd w:val="0"/>
              <w:rPr>
                <w:sz w:val="24"/>
                <w:szCs w:val="24"/>
              </w:rPr>
            </w:pPr>
          </w:p>
        </w:tc>
      </w:tr>
      <w:tr w:rsidR="00697E34" w14:paraId="1FFB03E0"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6687A4DB"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7CCC5C7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80.2</w:t>
            </w:r>
          </w:p>
        </w:tc>
        <w:tc>
          <w:tcPr>
            <w:tcW w:w="874" w:type="dxa"/>
            <w:tcBorders>
              <w:top w:val="nil"/>
              <w:left w:val="nil"/>
              <w:bottom w:val="nil"/>
              <w:right w:val="nil"/>
            </w:tcBorders>
            <w:shd w:val="clear" w:color="auto" w:fill="FFFFFF"/>
            <w:tcMar>
              <w:left w:w="67" w:type="dxa"/>
              <w:right w:w="67" w:type="dxa"/>
            </w:tcMar>
            <w:vAlign w:val="bottom"/>
          </w:tcPr>
          <w:p w14:paraId="47044B8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70.5</w:t>
            </w:r>
          </w:p>
        </w:tc>
        <w:tc>
          <w:tcPr>
            <w:tcW w:w="874" w:type="dxa"/>
            <w:tcBorders>
              <w:top w:val="nil"/>
              <w:left w:val="nil"/>
              <w:bottom w:val="nil"/>
              <w:right w:val="nil"/>
            </w:tcBorders>
            <w:shd w:val="clear" w:color="auto" w:fill="FFFFFF"/>
            <w:tcMar>
              <w:left w:w="67" w:type="dxa"/>
              <w:right w:w="67" w:type="dxa"/>
            </w:tcMar>
            <w:vAlign w:val="bottom"/>
          </w:tcPr>
          <w:p w14:paraId="0AD31FB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073770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48A959E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66.7</w:t>
            </w:r>
          </w:p>
        </w:tc>
        <w:tc>
          <w:tcPr>
            <w:tcW w:w="874" w:type="dxa"/>
            <w:tcBorders>
              <w:top w:val="nil"/>
              <w:left w:val="nil"/>
              <w:bottom w:val="nil"/>
              <w:right w:val="nil"/>
            </w:tcBorders>
            <w:shd w:val="clear" w:color="auto" w:fill="FFFFFF"/>
            <w:tcMar>
              <w:left w:w="67" w:type="dxa"/>
              <w:right w:w="67" w:type="dxa"/>
            </w:tcMar>
            <w:vAlign w:val="bottom"/>
          </w:tcPr>
          <w:p w14:paraId="23EB968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79.6</w:t>
            </w:r>
          </w:p>
        </w:tc>
      </w:tr>
      <w:tr w:rsidR="00697E34" w14:paraId="30C1BE97"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7BD076BF"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Violado,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07687D7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33.7</w:t>
            </w:r>
          </w:p>
        </w:tc>
        <w:tc>
          <w:tcPr>
            <w:tcW w:w="874" w:type="dxa"/>
            <w:vMerge w:val="restart"/>
            <w:tcBorders>
              <w:top w:val="nil"/>
              <w:left w:val="nil"/>
              <w:bottom w:val="nil"/>
              <w:right w:val="nil"/>
            </w:tcBorders>
            <w:shd w:val="clear" w:color="auto" w:fill="FFFFFF"/>
            <w:tcMar>
              <w:left w:w="67" w:type="dxa"/>
              <w:right w:w="67" w:type="dxa"/>
            </w:tcMar>
            <w:vAlign w:val="bottom"/>
          </w:tcPr>
          <w:p w14:paraId="4EA11BD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24.6</w:t>
            </w:r>
          </w:p>
        </w:tc>
        <w:tc>
          <w:tcPr>
            <w:tcW w:w="874" w:type="dxa"/>
            <w:vMerge w:val="restart"/>
            <w:tcBorders>
              <w:top w:val="nil"/>
              <w:left w:val="nil"/>
              <w:bottom w:val="nil"/>
              <w:right w:val="nil"/>
            </w:tcBorders>
            <w:shd w:val="clear" w:color="auto" w:fill="FFFFFF"/>
            <w:tcMar>
              <w:left w:w="67" w:type="dxa"/>
              <w:right w:w="67" w:type="dxa"/>
            </w:tcMar>
            <w:vAlign w:val="bottom"/>
          </w:tcPr>
          <w:p w14:paraId="15B6AF8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1C78710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vMerge w:val="restart"/>
            <w:tcBorders>
              <w:top w:val="nil"/>
              <w:left w:val="nil"/>
              <w:bottom w:val="nil"/>
              <w:right w:val="nil"/>
            </w:tcBorders>
            <w:shd w:val="clear" w:color="auto" w:fill="FFFFFF"/>
            <w:tcMar>
              <w:left w:w="67" w:type="dxa"/>
              <w:right w:w="67" w:type="dxa"/>
            </w:tcMar>
            <w:vAlign w:val="bottom"/>
          </w:tcPr>
          <w:p w14:paraId="5395397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38.9</w:t>
            </w:r>
          </w:p>
        </w:tc>
        <w:tc>
          <w:tcPr>
            <w:tcW w:w="874" w:type="dxa"/>
            <w:vMerge w:val="restart"/>
            <w:tcBorders>
              <w:top w:val="nil"/>
              <w:left w:val="nil"/>
              <w:bottom w:val="nil"/>
              <w:right w:val="nil"/>
            </w:tcBorders>
            <w:shd w:val="clear" w:color="auto" w:fill="FFFFFF"/>
            <w:tcMar>
              <w:left w:w="67" w:type="dxa"/>
              <w:right w:w="67" w:type="dxa"/>
            </w:tcMar>
            <w:vAlign w:val="bottom"/>
          </w:tcPr>
          <w:p w14:paraId="1EC96F5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33.7</w:t>
            </w:r>
          </w:p>
        </w:tc>
      </w:tr>
      <w:tr w:rsidR="00697E34" w14:paraId="32C1A2AB"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13B97A1B"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D8E09B7"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D179C40"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DD23D3B"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583F58C"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26FD21B"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36DC0BE8" w14:textId="77777777" w:rsidR="00697E34" w:rsidRDefault="00697E34" w:rsidP="00281490">
            <w:pPr>
              <w:adjustRightInd w:val="0"/>
              <w:rPr>
                <w:sz w:val="24"/>
                <w:szCs w:val="24"/>
              </w:rPr>
            </w:pPr>
          </w:p>
        </w:tc>
      </w:tr>
      <w:tr w:rsidR="00697E34" w14:paraId="1394E40E"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498A365D"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5654691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64.2</w:t>
            </w:r>
          </w:p>
        </w:tc>
        <w:tc>
          <w:tcPr>
            <w:tcW w:w="874" w:type="dxa"/>
            <w:tcBorders>
              <w:top w:val="nil"/>
              <w:left w:val="nil"/>
              <w:bottom w:val="nil"/>
              <w:right w:val="nil"/>
            </w:tcBorders>
            <w:shd w:val="clear" w:color="auto" w:fill="FFFFFF"/>
            <w:tcMar>
              <w:left w:w="67" w:type="dxa"/>
              <w:right w:w="67" w:type="dxa"/>
            </w:tcMar>
            <w:vAlign w:val="bottom"/>
          </w:tcPr>
          <w:p w14:paraId="7F51B435"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75.4</w:t>
            </w:r>
          </w:p>
        </w:tc>
        <w:tc>
          <w:tcPr>
            <w:tcW w:w="874" w:type="dxa"/>
            <w:tcBorders>
              <w:top w:val="nil"/>
              <w:left w:val="nil"/>
              <w:bottom w:val="nil"/>
              <w:right w:val="nil"/>
            </w:tcBorders>
            <w:shd w:val="clear" w:color="auto" w:fill="FFFFFF"/>
            <w:tcMar>
              <w:left w:w="67" w:type="dxa"/>
              <w:right w:w="67" w:type="dxa"/>
            </w:tcMar>
            <w:vAlign w:val="bottom"/>
          </w:tcPr>
          <w:p w14:paraId="7C7B4F4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19E85D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50.0</w:t>
            </w:r>
          </w:p>
        </w:tc>
        <w:tc>
          <w:tcPr>
            <w:tcW w:w="874" w:type="dxa"/>
            <w:tcBorders>
              <w:top w:val="nil"/>
              <w:left w:val="nil"/>
              <w:bottom w:val="nil"/>
              <w:right w:val="nil"/>
            </w:tcBorders>
            <w:shd w:val="clear" w:color="auto" w:fill="FFFFFF"/>
            <w:tcMar>
              <w:left w:w="67" w:type="dxa"/>
              <w:right w:w="67" w:type="dxa"/>
            </w:tcMar>
            <w:vAlign w:val="bottom"/>
          </w:tcPr>
          <w:p w14:paraId="5981FBA6"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61.1</w:t>
            </w:r>
          </w:p>
        </w:tc>
        <w:tc>
          <w:tcPr>
            <w:tcW w:w="874" w:type="dxa"/>
            <w:tcBorders>
              <w:top w:val="nil"/>
              <w:left w:val="nil"/>
              <w:bottom w:val="nil"/>
              <w:right w:val="nil"/>
            </w:tcBorders>
            <w:shd w:val="clear" w:color="auto" w:fill="FFFFFF"/>
            <w:tcMar>
              <w:left w:w="67" w:type="dxa"/>
              <w:right w:w="67" w:type="dxa"/>
            </w:tcMar>
            <w:vAlign w:val="bottom"/>
          </w:tcPr>
          <w:p w14:paraId="6A9FE80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64.3</w:t>
            </w:r>
          </w:p>
        </w:tc>
      </w:tr>
      <w:tr w:rsidR="00697E34" w14:paraId="3417289D"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51FDB79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0D77FE4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w:t>
            </w:r>
          </w:p>
        </w:tc>
        <w:tc>
          <w:tcPr>
            <w:tcW w:w="874" w:type="dxa"/>
            <w:tcBorders>
              <w:top w:val="nil"/>
              <w:left w:val="nil"/>
              <w:bottom w:val="nil"/>
              <w:right w:val="nil"/>
            </w:tcBorders>
            <w:shd w:val="clear" w:color="auto" w:fill="FFFFFF"/>
            <w:tcMar>
              <w:left w:w="67" w:type="dxa"/>
              <w:right w:w="67" w:type="dxa"/>
            </w:tcMar>
            <w:vAlign w:val="bottom"/>
          </w:tcPr>
          <w:p w14:paraId="4F62EA5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0C60CA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8E09A8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B95969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04BF25B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w:t>
            </w:r>
          </w:p>
        </w:tc>
      </w:tr>
      <w:tr w:rsidR="00697E34" w14:paraId="3196C038"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777DD2EB" w14:textId="77777777" w:rsidR="00697E34" w:rsidRPr="005075C6" w:rsidRDefault="00697E34" w:rsidP="00281490">
            <w:pPr>
              <w:adjustRightInd w:val="0"/>
              <w:spacing w:before="67" w:after="67"/>
              <w:rPr>
                <w:rFonts w:ascii="Arial" w:hAnsi="Arial" w:cs="Arial"/>
                <w:i/>
                <w:iCs/>
                <w:color w:val="000000"/>
                <w:sz w:val="19"/>
                <w:szCs w:val="19"/>
                <w:lang w:val="pt-BR"/>
              </w:rPr>
            </w:pPr>
            <w:r w:rsidRPr="005075C6">
              <w:rPr>
                <w:rFonts w:ascii="Arial" w:hAnsi="Arial" w:cs="Arial"/>
                <w:i/>
                <w:iCs/>
                <w:color w:val="000000"/>
                <w:sz w:val="19"/>
                <w:szCs w:val="19"/>
                <w:lang w:val="pt-BR"/>
              </w:rPr>
              <w:t>Discriminado por um trabalhador de saúde, 12 meses</w:t>
            </w:r>
          </w:p>
        </w:tc>
        <w:tc>
          <w:tcPr>
            <w:tcW w:w="874" w:type="dxa"/>
            <w:vMerge w:val="restart"/>
            <w:tcBorders>
              <w:top w:val="nil"/>
              <w:left w:val="nil"/>
              <w:bottom w:val="nil"/>
              <w:right w:val="nil"/>
            </w:tcBorders>
            <w:shd w:val="clear" w:color="auto" w:fill="FFFFFF"/>
            <w:tcMar>
              <w:left w:w="67" w:type="dxa"/>
              <w:right w:w="67" w:type="dxa"/>
            </w:tcMar>
            <w:vAlign w:val="bottom"/>
          </w:tcPr>
          <w:p w14:paraId="311170F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38.4</w:t>
            </w:r>
          </w:p>
        </w:tc>
        <w:tc>
          <w:tcPr>
            <w:tcW w:w="874" w:type="dxa"/>
            <w:vMerge w:val="restart"/>
            <w:tcBorders>
              <w:top w:val="nil"/>
              <w:left w:val="nil"/>
              <w:bottom w:val="nil"/>
              <w:right w:val="nil"/>
            </w:tcBorders>
            <w:shd w:val="clear" w:color="auto" w:fill="FFFFFF"/>
            <w:tcMar>
              <w:left w:w="67" w:type="dxa"/>
              <w:right w:w="67" w:type="dxa"/>
            </w:tcMar>
            <w:vAlign w:val="bottom"/>
          </w:tcPr>
          <w:p w14:paraId="052692D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18.0</w:t>
            </w:r>
          </w:p>
        </w:tc>
        <w:tc>
          <w:tcPr>
            <w:tcW w:w="874" w:type="dxa"/>
            <w:vMerge w:val="restart"/>
            <w:tcBorders>
              <w:top w:val="nil"/>
              <w:left w:val="nil"/>
              <w:bottom w:val="nil"/>
              <w:right w:val="nil"/>
            </w:tcBorders>
            <w:shd w:val="clear" w:color="auto" w:fill="FFFFFF"/>
            <w:tcMar>
              <w:left w:w="67" w:type="dxa"/>
              <w:right w:w="67" w:type="dxa"/>
            </w:tcMar>
            <w:vAlign w:val="bottom"/>
          </w:tcPr>
          <w:p w14:paraId="33DCDC7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3B01785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4272C8F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38.9</w:t>
            </w:r>
          </w:p>
        </w:tc>
        <w:tc>
          <w:tcPr>
            <w:tcW w:w="874" w:type="dxa"/>
            <w:vMerge w:val="restart"/>
            <w:tcBorders>
              <w:top w:val="nil"/>
              <w:left w:val="nil"/>
              <w:bottom w:val="nil"/>
              <w:right w:val="nil"/>
            </w:tcBorders>
            <w:shd w:val="clear" w:color="auto" w:fill="FFFFFF"/>
            <w:tcMar>
              <w:left w:w="67" w:type="dxa"/>
              <w:right w:w="67" w:type="dxa"/>
            </w:tcMar>
            <w:vAlign w:val="bottom"/>
          </w:tcPr>
          <w:p w14:paraId="4895B03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37.6</w:t>
            </w:r>
          </w:p>
        </w:tc>
      </w:tr>
      <w:tr w:rsidR="00697E34" w14:paraId="5E4E5E11"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7F58F6B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12FCAFAF"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2EC75DD"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47255FC"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1596EF3"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0F025F49"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690E227F" w14:textId="77777777" w:rsidR="00697E34" w:rsidRDefault="00697E34" w:rsidP="00281490">
            <w:pPr>
              <w:adjustRightInd w:val="0"/>
              <w:rPr>
                <w:sz w:val="24"/>
                <w:szCs w:val="24"/>
              </w:rPr>
            </w:pPr>
          </w:p>
        </w:tc>
      </w:tr>
      <w:tr w:rsidR="00697E34" w14:paraId="2CDFDAAA"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7F7B9CA5"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44356A6A"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61.6</w:t>
            </w:r>
          </w:p>
        </w:tc>
        <w:tc>
          <w:tcPr>
            <w:tcW w:w="874" w:type="dxa"/>
            <w:tcBorders>
              <w:top w:val="nil"/>
              <w:left w:val="nil"/>
              <w:bottom w:val="nil"/>
              <w:right w:val="nil"/>
            </w:tcBorders>
            <w:shd w:val="clear" w:color="auto" w:fill="FFFFFF"/>
            <w:tcMar>
              <w:left w:w="67" w:type="dxa"/>
              <w:right w:w="67" w:type="dxa"/>
            </w:tcMar>
            <w:vAlign w:val="bottom"/>
          </w:tcPr>
          <w:p w14:paraId="504043B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82.0</w:t>
            </w:r>
          </w:p>
        </w:tc>
        <w:tc>
          <w:tcPr>
            <w:tcW w:w="874" w:type="dxa"/>
            <w:tcBorders>
              <w:top w:val="nil"/>
              <w:left w:val="nil"/>
              <w:bottom w:val="nil"/>
              <w:right w:val="nil"/>
            </w:tcBorders>
            <w:shd w:val="clear" w:color="auto" w:fill="FFFFFF"/>
            <w:tcMar>
              <w:left w:w="67" w:type="dxa"/>
              <w:right w:w="67" w:type="dxa"/>
            </w:tcMar>
            <w:vAlign w:val="bottom"/>
          </w:tcPr>
          <w:p w14:paraId="4C73A4B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0B81FDE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14F589F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61.1</w:t>
            </w:r>
          </w:p>
        </w:tc>
        <w:tc>
          <w:tcPr>
            <w:tcW w:w="874" w:type="dxa"/>
            <w:tcBorders>
              <w:top w:val="nil"/>
              <w:left w:val="nil"/>
              <w:bottom w:val="nil"/>
              <w:right w:val="nil"/>
            </w:tcBorders>
            <w:shd w:val="clear" w:color="auto" w:fill="FFFFFF"/>
            <w:tcMar>
              <w:left w:w="67" w:type="dxa"/>
              <w:right w:w="67" w:type="dxa"/>
            </w:tcMar>
            <w:vAlign w:val="bottom"/>
          </w:tcPr>
          <w:p w14:paraId="2AB996E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62.4</w:t>
            </w:r>
          </w:p>
        </w:tc>
      </w:tr>
      <w:tr w:rsidR="00697E34" w14:paraId="70AB53CC"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22D47A0F"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Identifica como TS</w:t>
            </w:r>
          </w:p>
        </w:tc>
        <w:tc>
          <w:tcPr>
            <w:tcW w:w="874" w:type="dxa"/>
            <w:vMerge w:val="restart"/>
            <w:tcBorders>
              <w:top w:val="nil"/>
              <w:left w:val="nil"/>
              <w:bottom w:val="nil"/>
              <w:right w:val="nil"/>
            </w:tcBorders>
            <w:shd w:val="clear" w:color="auto" w:fill="FFFFFF"/>
            <w:tcMar>
              <w:left w:w="67" w:type="dxa"/>
              <w:right w:w="67" w:type="dxa"/>
            </w:tcMar>
            <w:vAlign w:val="bottom"/>
          </w:tcPr>
          <w:p w14:paraId="4C5B642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50.7</w:t>
            </w:r>
          </w:p>
        </w:tc>
        <w:tc>
          <w:tcPr>
            <w:tcW w:w="874" w:type="dxa"/>
            <w:vMerge w:val="restart"/>
            <w:tcBorders>
              <w:top w:val="nil"/>
              <w:left w:val="nil"/>
              <w:bottom w:val="nil"/>
              <w:right w:val="nil"/>
            </w:tcBorders>
            <w:shd w:val="clear" w:color="auto" w:fill="FFFFFF"/>
            <w:tcMar>
              <w:left w:w="67" w:type="dxa"/>
              <w:right w:w="67" w:type="dxa"/>
            </w:tcMar>
            <w:vAlign w:val="bottom"/>
          </w:tcPr>
          <w:p w14:paraId="691EB3D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18.0</w:t>
            </w:r>
          </w:p>
        </w:tc>
        <w:tc>
          <w:tcPr>
            <w:tcW w:w="874" w:type="dxa"/>
            <w:vMerge w:val="restart"/>
            <w:tcBorders>
              <w:top w:val="nil"/>
              <w:left w:val="nil"/>
              <w:bottom w:val="nil"/>
              <w:right w:val="nil"/>
            </w:tcBorders>
            <w:shd w:val="clear" w:color="auto" w:fill="FFFFFF"/>
            <w:tcMar>
              <w:left w:w="67" w:type="dxa"/>
              <w:right w:w="67" w:type="dxa"/>
            </w:tcMar>
            <w:vAlign w:val="bottom"/>
          </w:tcPr>
          <w:p w14:paraId="59E6205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vMerge w:val="restart"/>
            <w:tcBorders>
              <w:top w:val="nil"/>
              <w:left w:val="nil"/>
              <w:bottom w:val="nil"/>
              <w:right w:val="nil"/>
            </w:tcBorders>
            <w:shd w:val="clear" w:color="auto" w:fill="FFFFFF"/>
            <w:tcMar>
              <w:left w:w="67" w:type="dxa"/>
              <w:right w:w="67" w:type="dxa"/>
            </w:tcMar>
            <w:vAlign w:val="bottom"/>
          </w:tcPr>
          <w:p w14:paraId="6C7460C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47B1C00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72.2</w:t>
            </w:r>
          </w:p>
        </w:tc>
        <w:tc>
          <w:tcPr>
            <w:tcW w:w="874" w:type="dxa"/>
            <w:vMerge w:val="restart"/>
            <w:tcBorders>
              <w:top w:val="nil"/>
              <w:left w:val="nil"/>
              <w:bottom w:val="nil"/>
              <w:right w:val="nil"/>
            </w:tcBorders>
            <w:shd w:val="clear" w:color="auto" w:fill="FFFFFF"/>
            <w:tcMar>
              <w:left w:w="67" w:type="dxa"/>
              <w:right w:w="67" w:type="dxa"/>
            </w:tcMar>
            <w:vAlign w:val="bottom"/>
          </w:tcPr>
          <w:p w14:paraId="0921CC6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49.9</w:t>
            </w:r>
          </w:p>
        </w:tc>
      </w:tr>
      <w:tr w:rsidR="00697E34" w14:paraId="1E6B68FE"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77BAA4C7"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4E50673E"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D95A696"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124CC5D"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BC10000"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629CF5A"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2D0470E2" w14:textId="77777777" w:rsidR="00697E34" w:rsidRDefault="00697E34" w:rsidP="00281490">
            <w:pPr>
              <w:adjustRightInd w:val="0"/>
              <w:rPr>
                <w:sz w:val="24"/>
                <w:szCs w:val="24"/>
              </w:rPr>
            </w:pPr>
          </w:p>
        </w:tc>
      </w:tr>
      <w:tr w:rsidR="00697E34" w14:paraId="59745C5D"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19A7986A"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nil"/>
              <w:right w:val="nil"/>
            </w:tcBorders>
            <w:shd w:val="clear" w:color="auto" w:fill="FFFFFF"/>
            <w:tcMar>
              <w:left w:w="67" w:type="dxa"/>
              <w:right w:w="67" w:type="dxa"/>
            </w:tcMar>
            <w:vAlign w:val="bottom"/>
          </w:tcPr>
          <w:p w14:paraId="4D8EE09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45.4</w:t>
            </w:r>
          </w:p>
        </w:tc>
        <w:tc>
          <w:tcPr>
            <w:tcW w:w="874" w:type="dxa"/>
            <w:tcBorders>
              <w:top w:val="nil"/>
              <w:left w:val="nil"/>
              <w:bottom w:val="nil"/>
              <w:right w:val="nil"/>
            </w:tcBorders>
            <w:shd w:val="clear" w:color="auto" w:fill="FFFFFF"/>
            <w:tcMar>
              <w:left w:w="67" w:type="dxa"/>
              <w:right w:w="67" w:type="dxa"/>
            </w:tcMar>
            <w:vAlign w:val="bottom"/>
          </w:tcPr>
          <w:p w14:paraId="7D49EE2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78.7</w:t>
            </w:r>
          </w:p>
        </w:tc>
        <w:tc>
          <w:tcPr>
            <w:tcW w:w="874" w:type="dxa"/>
            <w:tcBorders>
              <w:top w:val="nil"/>
              <w:left w:val="nil"/>
              <w:bottom w:val="nil"/>
              <w:right w:val="nil"/>
            </w:tcBorders>
            <w:shd w:val="clear" w:color="auto" w:fill="FFFFFF"/>
            <w:tcMar>
              <w:left w:w="67" w:type="dxa"/>
              <w:right w:w="67" w:type="dxa"/>
            </w:tcMar>
            <w:vAlign w:val="bottom"/>
          </w:tcPr>
          <w:p w14:paraId="1841E89F"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3385D3E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nil"/>
              <w:right w:val="nil"/>
            </w:tcBorders>
            <w:shd w:val="clear" w:color="auto" w:fill="FFFFFF"/>
            <w:tcMar>
              <w:left w:w="67" w:type="dxa"/>
              <w:right w:w="67" w:type="dxa"/>
            </w:tcMar>
            <w:vAlign w:val="bottom"/>
          </w:tcPr>
          <w:p w14:paraId="301E60D1"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27.8</w:t>
            </w:r>
          </w:p>
        </w:tc>
        <w:tc>
          <w:tcPr>
            <w:tcW w:w="874" w:type="dxa"/>
            <w:tcBorders>
              <w:top w:val="nil"/>
              <w:left w:val="nil"/>
              <w:bottom w:val="nil"/>
              <w:right w:val="nil"/>
            </w:tcBorders>
            <w:shd w:val="clear" w:color="auto" w:fill="FFFFFF"/>
            <w:tcMar>
              <w:left w:w="67" w:type="dxa"/>
              <w:right w:w="67" w:type="dxa"/>
            </w:tcMar>
            <w:vAlign w:val="bottom"/>
          </w:tcPr>
          <w:p w14:paraId="1874F1F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46.3</w:t>
            </w:r>
          </w:p>
        </w:tc>
      </w:tr>
      <w:tr w:rsidR="00697E34" w14:paraId="25C3AC46"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60083360"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 sabe</w:t>
            </w:r>
          </w:p>
        </w:tc>
        <w:tc>
          <w:tcPr>
            <w:tcW w:w="874" w:type="dxa"/>
            <w:tcBorders>
              <w:top w:val="nil"/>
              <w:left w:val="nil"/>
              <w:bottom w:val="nil"/>
              <w:right w:val="nil"/>
            </w:tcBorders>
            <w:shd w:val="clear" w:color="auto" w:fill="FFFFFF"/>
            <w:tcMar>
              <w:left w:w="67" w:type="dxa"/>
              <w:right w:w="67" w:type="dxa"/>
            </w:tcMar>
            <w:vAlign w:val="bottom"/>
          </w:tcPr>
          <w:p w14:paraId="35A7D0A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3.9</w:t>
            </w:r>
          </w:p>
        </w:tc>
        <w:tc>
          <w:tcPr>
            <w:tcW w:w="874" w:type="dxa"/>
            <w:tcBorders>
              <w:top w:val="nil"/>
              <w:left w:val="nil"/>
              <w:bottom w:val="nil"/>
              <w:right w:val="nil"/>
            </w:tcBorders>
            <w:shd w:val="clear" w:color="auto" w:fill="FFFFFF"/>
            <w:tcMar>
              <w:left w:w="67" w:type="dxa"/>
              <w:right w:w="67" w:type="dxa"/>
            </w:tcMar>
            <w:vAlign w:val="bottom"/>
          </w:tcPr>
          <w:p w14:paraId="01FD5EC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w:t>
            </w:r>
          </w:p>
        </w:tc>
        <w:tc>
          <w:tcPr>
            <w:tcW w:w="874" w:type="dxa"/>
            <w:tcBorders>
              <w:top w:val="nil"/>
              <w:left w:val="nil"/>
              <w:bottom w:val="nil"/>
              <w:right w:val="nil"/>
            </w:tcBorders>
            <w:shd w:val="clear" w:color="auto" w:fill="FFFFFF"/>
            <w:tcMar>
              <w:left w:w="67" w:type="dxa"/>
              <w:right w:w="67" w:type="dxa"/>
            </w:tcMar>
            <w:vAlign w:val="bottom"/>
          </w:tcPr>
          <w:p w14:paraId="7029E1A4"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11C2394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631B59F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tcBorders>
              <w:top w:val="nil"/>
              <w:left w:val="nil"/>
              <w:bottom w:val="nil"/>
              <w:right w:val="nil"/>
            </w:tcBorders>
            <w:shd w:val="clear" w:color="auto" w:fill="FFFFFF"/>
            <w:tcMar>
              <w:left w:w="67" w:type="dxa"/>
              <w:right w:w="67" w:type="dxa"/>
            </w:tcMar>
            <w:vAlign w:val="bottom"/>
          </w:tcPr>
          <w:p w14:paraId="2B56388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3.8</w:t>
            </w:r>
          </w:p>
        </w:tc>
      </w:tr>
      <w:tr w:rsidR="00697E34" w14:paraId="50AEA7B9"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5EB4BE5D" w14:textId="77777777" w:rsidR="00697E34" w:rsidRDefault="00697E34" w:rsidP="00281490">
            <w:pPr>
              <w:adjustRightInd w:val="0"/>
              <w:spacing w:before="67" w:after="67"/>
              <w:rPr>
                <w:rFonts w:ascii="Arial" w:hAnsi="Arial" w:cs="Arial"/>
                <w:i/>
                <w:iCs/>
                <w:color w:val="000000"/>
                <w:sz w:val="19"/>
                <w:szCs w:val="19"/>
              </w:rPr>
            </w:pPr>
            <w:r>
              <w:rPr>
                <w:rFonts w:ascii="Arial" w:hAnsi="Arial" w:cs="Arial"/>
                <w:i/>
                <w:iCs/>
                <w:color w:val="000000"/>
                <w:sz w:val="19"/>
                <w:szCs w:val="19"/>
              </w:rPr>
              <w:t>Identifica como LGBT</w:t>
            </w:r>
          </w:p>
        </w:tc>
        <w:tc>
          <w:tcPr>
            <w:tcW w:w="874" w:type="dxa"/>
            <w:vMerge w:val="restart"/>
            <w:tcBorders>
              <w:top w:val="nil"/>
              <w:left w:val="nil"/>
              <w:bottom w:val="nil"/>
              <w:right w:val="nil"/>
            </w:tcBorders>
            <w:shd w:val="clear" w:color="auto" w:fill="FFFFFF"/>
            <w:tcMar>
              <w:left w:w="67" w:type="dxa"/>
              <w:right w:w="67" w:type="dxa"/>
            </w:tcMar>
            <w:vAlign w:val="bottom"/>
          </w:tcPr>
          <w:p w14:paraId="56F7D3D2"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79.2</w:t>
            </w:r>
          </w:p>
        </w:tc>
        <w:tc>
          <w:tcPr>
            <w:tcW w:w="874" w:type="dxa"/>
            <w:vMerge w:val="restart"/>
            <w:tcBorders>
              <w:top w:val="nil"/>
              <w:left w:val="nil"/>
              <w:bottom w:val="nil"/>
              <w:right w:val="nil"/>
            </w:tcBorders>
            <w:shd w:val="clear" w:color="auto" w:fill="FFFFFF"/>
            <w:tcMar>
              <w:left w:w="67" w:type="dxa"/>
              <w:right w:w="67" w:type="dxa"/>
            </w:tcMar>
            <w:vAlign w:val="bottom"/>
          </w:tcPr>
          <w:p w14:paraId="7C85F78D"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62.3</w:t>
            </w:r>
          </w:p>
        </w:tc>
        <w:tc>
          <w:tcPr>
            <w:tcW w:w="874" w:type="dxa"/>
            <w:vMerge w:val="restart"/>
            <w:tcBorders>
              <w:top w:val="nil"/>
              <w:left w:val="nil"/>
              <w:bottom w:val="nil"/>
              <w:right w:val="nil"/>
            </w:tcBorders>
            <w:shd w:val="clear" w:color="auto" w:fill="FFFFFF"/>
            <w:tcMar>
              <w:left w:w="67" w:type="dxa"/>
              <w:right w:w="67" w:type="dxa"/>
            </w:tcMar>
            <w:vAlign w:val="bottom"/>
          </w:tcPr>
          <w:p w14:paraId="3A76DB60"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7CCAD52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0.0</w:t>
            </w:r>
          </w:p>
        </w:tc>
        <w:tc>
          <w:tcPr>
            <w:tcW w:w="874" w:type="dxa"/>
            <w:vMerge w:val="restart"/>
            <w:tcBorders>
              <w:top w:val="nil"/>
              <w:left w:val="nil"/>
              <w:bottom w:val="nil"/>
              <w:right w:val="nil"/>
            </w:tcBorders>
            <w:shd w:val="clear" w:color="auto" w:fill="FFFFFF"/>
            <w:tcMar>
              <w:left w:w="67" w:type="dxa"/>
              <w:right w:w="67" w:type="dxa"/>
            </w:tcMar>
            <w:vAlign w:val="bottom"/>
          </w:tcPr>
          <w:p w14:paraId="0C602CDC"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66.7</w:t>
            </w:r>
          </w:p>
        </w:tc>
        <w:tc>
          <w:tcPr>
            <w:tcW w:w="874" w:type="dxa"/>
            <w:vMerge w:val="restart"/>
            <w:tcBorders>
              <w:top w:val="nil"/>
              <w:left w:val="nil"/>
              <w:bottom w:val="nil"/>
              <w:right w:val="nil"/>
            </w:tcBorders>
            <w:shd w:val="clear" w:color="auto" w:fill="FFFFFF"/>
            <w:tcMar>
              <w:left w:w="67" w:type="dxa"/>
              <w:right w:w="67" w:type="dxa"/>
            </w:tcMar>
            <w:vAlign w:val="bottom"/>
          </w:tcPr>
          <w:p w14:paraId="60A5B8C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78.1</w:t>
            </w:r>
          </w:p>
        </w:tc>
      </w:tr>
      <w:tr w:rsidR="00697E34" w14:paraId="2D78EFDA" w14:textId="77777777" w:rsidTr="00281490">
        <w:trPr>
          <w:cantSplit/>
          <w:jc w:val="center"/>
        </w:trPr>
        <w:tc>
          <w:tcPr>
            <w:tcW w:w="5019" w:type="dxa"/>
            <w:tcBorders>
              <w:top w:val="nil"/>
              <w:left w:val="nil"/>
              <w:bottom w:val="nil"/>
              <w:right w:val="nil"/>
            </w:tcBorders>
            <w:shd w:val="clear" w:color="auto" w:fill="FFFFFF"/>
            <w:tcMar>
              <w:left w:w="67" w:type="dxa"/>
              <w:right w:w="67" w:type="dxa"/>
            </w:tcMar>
          </w:tcPr>
          <w:p w14:paraId="57654098"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Sim</w:t>
            </w:r>
          </w:p>
        </w:tc>
        <w:tc>
          <w:tcPr>
            <w:tcW w:w="874" w:type="dxa"/>
            <w:vMerge/>
            <w:tcBorders>
              <w:top w:val="nil"/>
              <w:left w:val="nil"/>
              <w:bottom w:val="nil"/>
              <w:right w:val="nil"/>
            </w:tcBorders>
            <w:shd w:val="clear" w:color="auto" w:fill="FFFFFF"/>
            <w:tcMar>
              <w:left w:w="67" w:type="dxa"/>
              <w:right w:w="67" w:type="dxa"/>
            </w:tcMar>
            <w:vAlign w:val="bottom"/>
          </w:tcPr>
          <w:p w14:paraId="626BDFA2"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5F6F3094"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47A778BA"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ECF6509"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756418EE" w14:textId="77777777" w:rsidR="00697E34" w:rsidRDefault="00697E34" w:rsidP="00281490">
            <w:pPr>
              <w:adjustRightInd w:val="0"/>
              <w:rPr>
                <w:sz w:val="24"/>
                <w:szCs w:val="24"/>
              </w:rPr>
            </w:pPr>
          </w:p>
        </w:tc>
        <w:tc>
          <w:tcPr>
            <w:tcW w:w="874" w:type="dxa"/>
            <w:vMerge/>
            <w:tcBorders>
              <w:top w:val="nil"/>
              <w:left w:val="nil"/>
              <w:bottom w:val="nil"/>
              <w:right w:val="nil"/>
            </w:tcBorders>
            <w:shd w:val="clear" w:color="auto" w:fill="FFFFFF"/>
            <w:tcMar>
              <w:left w:w="67" w:type="dxa"/>
              <w:right w:w="67" w:type="dxa"/>
            </w:tcMar>
            <w:vAlign w:val="bottom"/>
          </w:tcPr>
          <w:p w14:paraId="1C1D5CAC" w14:textId="77777777" w:rsidR="00697E34" w:rsidRDefault="00697E34" w:rsidP="00281490">
            <w:pPr>
              <w:adjustRightInd w:val="0"/>
              <w:rPr>
                <w:sz w:val="24"/>
                <w:szCs w:val="24"/>
              </w:rPr>
            </w:pPr>
          </w:p>
        </w:tc>
      </w:tr>
      <w:tr w:rsidR="00697E34" w14:paraId="58D3C1A6" w14:textId="77777777" w:rsidTr="00281490">
        <w:trPr>
          <w:cantSplit/>
          <w:jc w:val="center"/>
        </w:trPr>
        <w:tc>
          <w:tcPr>
            <w:tcW w:w="5019" w:type="dxa"/>
            <w:tcBorders>
              <w:top w:val="nil"/>
              <w:left w:val="nil"/>
              <w:bottom w:val="single" w:sz="4" w:space="0" w:color="000000"/>
              <w:right w:val="nil"/>
            </w:tcBorders>
            <w:shd w:val="clear" w:color="auto" w:fill="FFFFFF"/>
            <w:tcMar>
              <w:left w:w="67" w:type="dxa"/>
              <w:right w:w="67" w:type="dxa"/>
            </w:tcMar>
          </w:tcPr>
          <w:p w14:paraId="13964EF9" w14:textId="77777777" w:rsidR="00697E34" w:rsidRDefault="00697E34" w:rsidP="00281490">
            <w:pPr>
              <w:adjustRightInd w:val="0"/>
              <w:spacing w:before="67" w:after="67"/>
              <w:ind w:firstLine="288"/>
              <w:rPr>
                <w:rFonts w:ascii="Arial" w:hAnsi="Arial" w:cs="Arial"/>
                <w:i/>
                <w:iCs/>
                <w:color w:val="000000"/>
                <w:sz w:val="19"/>
                <w:szCs w:val="19"/>
              </w:rPr>
            </w:pPr>
            <w:r>
              <w:rPr>
                <w:rFonts w:ascii="Arial" w:hAnsi="Arial" w:cs="Arial"/>
                <w:i/>
                <w:iCs/>
                <w:color w:val="000000"/>
                <w:sz w:val="19"/>
                <w:szCs w:val="19"/>
              </w:rPr>
              <w:t>Não</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08605298"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20.8</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724D442B"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37.7</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193D133E"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57180179"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100.0</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4EFD5187"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33.3</w:t>
            </w:r>
          </w:p>
        </w:tc>
        <w:tc>
          <w:tcPr>
            <w:tcW w:w="874" w:type="dxa"/>
            <w:tcBorders>
              <w:top w:val="nil"/>
              <w:left w:val="nil"/>
              <w:bottom w:val="single" w:sz="4" w:space="0" w:color="000000"/>
              <w:right w:val="nil"/>
            </w:tcBorders>
            <w:shd w:val="clear" w:color="auto" w:fill="FFFFFF"/>
            <w:tcMar>
              <w:left w:w="67" w:type="dxa"/>
              <w:right w:w="67" w:type="dxa"/>
            </w:tcMar>
            <w:vAlign w:val="bottom"/>
          </w:tcPr>
          <w:p w14:paraId="672D8853" w14:textId="77777777" w:rsidR="00697E34" w:rsidRDefault="00697E34" w:rsidP="00281490">
            <w:pPr>
              <w:adjustRightInd w:val="0"/>
              <w:spacing w:before="67" w:after="67"/>
              <w:jc w:val="right"/>
              <w:rPr>
                <w:rFonts w:ascii="Arial" w:hAnsi="Arial" w:cs="Arial"/>
                <w:color w:val="000000"/>
                <w:sz w:val="19"/>
                <w:szCs w:val="19"/>
              </w:rPr>
            </w:pPr>
            <w:r>
              <w:rPr>
                <w:rFonts w:ascii="Arial" w:hAnsi="Arial" w:cs="Arial"/>
                <w:color w:val="000000"/>
                <w:sz w:val="19"/>
                <w:szCs w:val="19"/>
              </w:rPr>
              <w:t>21.9</w:t>
            </w:r>
          </w:p>
        </w:tc>
      </w:tr>
    </w:tbl>
    <w:p w14:paraId="4EB8F3EA" w14:textId="77777777" w:rsidR="00697E34" w:rsidRDefault="00697E34" w:rsidP="00697E34">
      <w:pPr>
        <w:adjustRightInd w:val="0"/>
        <w:rPr>
          <w:rFonts w:ascii="Arial" w:hAnsi="Arial" w:cs="Arial"/>
          <w:color w:val="000000"/>
          <w:sz w:val="19"/>
          <w:szCs w:val="19"/>
        </w:rPr>
      </w:pPr>
    </w:p>
    <w:p w14:paraId="28724674" w14:textId="77777777" w:rsidR="00697E34" w:rsidRDefault="00697E34" w:rsidP="00697E34">
      <w:pPr>
        <w:adjustRightInd w:val="0"/>
        <w:rPr>
          <w:rFonts w:ascii="Arial" w:hAnsi="Arial" w:cs="Arial"/>
          <w:color w:val="000000"/>
          <w:sz w:val="19"/>
          <w:szCs w:val="19"/>
        </w:rPr>
      </w:pPr>
    </w:p>
    <w:p w14:paraId="43059FF0" w14:textId="77777777" w:rsidR="00697E34" w:rsidRDefault="00697E34" w:rsidP="00697E34">
      <w:pPr>
        <w:adjustRightInd w:val="0"/>
        <w:jc w:val="center"/>
        <w:rPr>
          <w:sz w:val="24"/>
          <w:szCs w:val="24"/>
        </w:rPr>
      </w:pPr>
    </w:p>
    <w:p w14:paraId="0D82A2AF" w14:textId="5F12EC43" w:rsidR="00255DE1" w:rsidRPr="00255DE1" w:rsidRDefault="00255DE1" w:rsidP="00255DE1">
      <w:pPr>
        <w:rPr>
          <w:lang w:val="pt-PT"/>
        </w:rPr>
        <w:sectPr w:rsidR="00255DE1" w:rsidRPr="00255DE1" w:rsidSect="003C4895">
          <w:headerReference w:type="default" r:id="rId50"/>
          <w:footerReference w:type="default" r:id="rId51"/>
          <w:pgSz w:w="12240" w:h="15840"/>
          <w:pgMar w:top="1440" w:right="1440" w:bottom="1440" w:left="1440" w:header="720" w:footer="720" w:gutter="0"/>
          <w:cols w:space="720"/>
          <w:docGrid w:linePitch="360"/>
        </w:sectPr>
      </w:pPr>
    </w:p>
    <w:p w14:paraId="14338DF4" w14:textId="1BB07C65" w:rsidR="00387AF3" w:rsidRPr="00A27009" w:rsidRDefault="0035197D" w:rsidP="0035197D">
      <w:pPr>
        <w:pStyle w:val="Heading1"/>
        <w:rPr>
          <w:lang w:val="pt-PT"/>
        </w:rPr>
      </w:pPr>
      <w:bookmarkStart w:id="124" w:name="_Toc517253650"/>
      <w:r w:rsidRPr="00A27009">
        <w:rPr>
          <w:lang w:val="pt-PT"/>
        </w:rPr>
        <w:t>Referencias</w:t>
      </w:r>
      <w:bookmarkEnd w:id="124"/>
    </w:p>
    <w:p w14:paraId="1AC05731" w14:textId="77777777" w:rsidR="00373DE7" w:rsidRPr="00A27009" w:rsidRDefault="00387AF3" w:rsidP="00373DE7">
      <w:pPr>
        <w:pStyle w:val="EndNoteBibliography"/>
        <w:spacing w:after="0"/>
        <w:rPr>
          <w:noProof w:val="0"/>
          <w:lang w:val="pt-PT"/>
        </w:rPr>
      </w:pPr>
      <w:r w:rsidRPr="00A27009">
        <w:rPr>
          <w:noProof w:val="0"/>
          <w:lang w:val="pt-PT"/>
        </w:rPr>
        <w:fldChar w:fldCharType="begin"/>
      </w:r>
      <w:r w:rsidRPr="00A27009">
        <w:rPr>
          <w:noProof w:val="0"/>
          <w:lang w:val="pt-PT"/>
        </w:rPr>
        <w:instrText xml:space="preserve"> ADDIN EN.REFLIST </w:instrText>
      </w:r>
      <w:r w:rsidRPr="00A27009">
        <w:rPr>
          <w:noProof w:val="0"/>
          <w:lang w:val="pt-PT"/>
        </w:rPr>
        <w:fldChar w:fldCharType="separate"/>
      </w:r>
      <w:r w:rsidR="00373DE7" w:rsidRPr="00A27009">
        <w:rPr>
          <w:noProof w:val="0"/>
          <w:lang w:val="pt-PT"/>
        </w:rPr>
        <w:t>1.</w:t>
      </w:r>
      <w:r w:rsidR="00373DE7" w:rsidRPr="00A27009">
        <w:rPr>
          <w:noProof w:val="0"/>
          <w:lang w:val="pt-PT"/>
        </w:rPr>
        <w:tab/>
        <w:t>Instituto Nacional de Estatística (INE), Ministério da Saúde (MINSA), Ministério do Planeamento e do Desenvolvimento Territorial (MINPLAN), ICF. Inquérito de Indicadores Múltiplos e de Saúde em Angola 2015-2016. Luanda, Angola e Rockville, Maryland, EUA: INE, MINSA, MINPLAN e ICF; 2017.</w:t>
      </w:r>
    </w:p>
    <w:p w14:paraId="0EEC205D" w14:textId="77777777" w:rsidR="00373DE7" w:rsidRPr="00A27009" w:rsidRDefault="00373DE7" w:rsidP="00373DE7">
      <w:pPr>
        <w:pStyle w:val="EndNoteBibliography"/>
        <w:spacing w:after="0"/>
        <w:rPr>
          <w:noProof w:val="0"/>
          <w:lang w:val="pt-PT"/>
        </w:rPr>
      </w:pPr>
      <w:r w:rsidRPr="00A27009">
        <w:rPr>
          <w:noProof w:val="0"/>
          <w:lang w:val="pt-PT"/>
        </w:rPr>
        <w:t>2.</w:t>
      </w:r>
      <w:r w:rsidRPr="00A27009">
        <w:rPr>
          <w:noProof w:val="0"/>
          <w:lang w:val="pt-PT"/>
        </w:rPr>
        <w:tab/>
        <w:t>Ministério da Saúde (MINSA), Instituto Nacional de Luta contra a SIDA (INLS). V Plano Estratégico Nacional de Resposta às ITS-VIH/SIDA e Hepatites Virais 2015 - 2018: " Zero é a nossa Meta". Luanda, Angola: MINSA, INLS; 2014.</w:t>
      </w:r>
    </w:p>
    <w:p w14:paraId="1011F41A" w14:textId="77777777" w:rsidR="00373DE7" w:rsidRPr="00A27009" w:rsidRDefault="00373DE7" w:rsidP="00373DE7">
      <w:pPr>
        <w:pStyle w:val="EndNoteBibliography"/>
        <w:spacing w:after="0"/>
        <w:rPr>
          <w:noProof w:val="0"/>
          <w:lang w:val="pt-PT"/>
        </w:rPr>
      </w:pPr>
      <w:r w:rsidRPr="00A27009">
        <w:rPr>
          <w:noProof w:val="0"/>
          <w:lang w:val="pt-PT"/>
        </w:rPr>
        <w:t>3.</w:t>
      </w:r>
      <w:r w:rsidRPr="00A27009">
        <w:rPr>
          <w:noProof w:val="0"/>
          <w:lang w:val="pt-PT"/>
        </w:rPr>
        <w:tab/>
        <w:t>Pinho A, Bastos FI, Sampaio CAM, et al. Estudo de Vigilância Comportamental e Serológica do VIH e Sífilis (BSS) entre mulheres jovens envolvidas em Sexo Transaccional na zona da Fronteira entre Angola e Namíbia. Luanda, Angola: Instituto Nacional de Saude Publica de Angola; Instituto Nacional da Luta contra Sida (INLS); FIOCRUZ; CDC 2011.</w:t>
      </w:r>
    </w:p>
    <w:p w14:paraId="71CBB440" w14:textId="77777777" w:rsidR="00373DE7" w:rsidRPr="00A27009" w:rsidRDefault="00373DE7" w:rsidP="00373DE7">
      <w:pPr>
        <w:pStyle w:val="EndNoteBibliography"/>
        <w:spacing w:after="0"/>
        <w:rPr>
          <w:noProof w:val="0"/>
          <w:lang w:val="pt-PT"/>
        </w:rPr>
      </w:pPr>
      <w:r w:rsidRPr="00A27009">
        <w:rPr>
          <w:noProof w:val="0"/>
          <w:lang w:val="pt-PT"/>
        </w:rPr>
        <w:t>4.</w:t>
      </w:r>
      <w:r w:rsidRPr="00A27009">
        <w:rPr>
          <w:noProof w:val="0"/>
          <w:lang w:val="pt-PT"/>
        </w:rPr>
        <w:tab/>
        <w:t>Ministerio da Saúde - Instituto Nacional de Luta Contra a Sida (INLS). Relatório de Progresso da Resposta Global à SIDA (GARPR, 2014) República de Angola. Luanda2014.</w:t>
      </w:r>
    </w:p>
    <w:p w14:paraId="5432B2AA" w14:textId="77777777" w:rsidR="00373DE7" w:rsidRPr="004D1AE9" w:rsidRDefault="00373DE7" w:rsidP="00373DE7">
      <w:pPr>
        <w:pStyle w:val="EndNoteBibliography"/>
        <w:spacing w:after="0"/>
        <w:rPr>
          <w:noProof w:val="0"/>
        </w:rPr>
      </w:pPr>
      <w:r w:rsidRPr="00A27009">
        <w:rPr>
          <w:noProof w:val="0"/>
          <w:lang w:val="pt-PT"/>
        </w:rPr>
        <w:t>5.</w:t>
      </w:r>
      <w:r w:rsidRPr="00A27009">
        <w:rPr>
          <w:noProof w:val="0"/>
          <w:lang w:val="pt-PT"/>
        </w:rPr>
        <w:tab/>
        <w:t xml:space="preserve">Weir SS, Pailman C, Mahlalela X, Coetzee N, Meidany F, Boerma JT. </w:t>
      </w:r>
      <w:r w:rsidRPr="004D1AE9">
        <w:rPr>
          <w:noProof w:val="0"/>
        </w:rPr>
        <w:t>From people to places: focusing AIDS prevention efforts where it matters most. AIDS 2003;17:895-903.</w:t>
      </w:r>
    </w:p>
    <w:p w14:paraId="01A0F197" w14:textId="77777777" w:rsidR="00373DE7" w:rsidRPr="004D1AE9" w:rsidRDefault="00373DE7" w:rsidP="00373DE7">
      <w:pPr>
        <w:pStyle w:val="EndNoteBibliography"/>
        <w:spacing w:after="0"/>
        <w:rPr>
          <w:noProof w:val="0"/>
        </w:rPr>
      </w:pPr>
      <w:r w:rsidRPr="004D1AE9">
        <w:rPr>
          <w:noProof w:val="0"/>
        </w:rPr>
        <w:t>6.</w:t>
      </w:r>
      <w:r w:rsidRPr="004D1AE9">
        <w:rPr>
          <w:noProof w:val="0"/>
        </w:rPr>
        <w:tab/>
        <w:t>Weir SS, Tate JE, Zhusupov B, Boerma JT. Where the action is: monitoring local trends in sexual behaviour. Sex Transm Infect 2004;80 Suppl 2:ii63-8.</w:t>
      </w:r>
    </w:p>
    <w:p w14:paraId="15D9169B" w14:textId="77777777" w:rsidR="00373DE7" w:rsidRPr="004D1AE9" w:rsidRDefault="00373DE7" w:rsidP="00373DE7">
      <w:pPr>
        <w:pStyle w:val="EndNoteBibliography"/>
        <w:spacing w:after="0"/>
        <w:rPr>
          <w:noProof w:val="0"/>
        </w:rPr>
      </w:pPr>
      <w:r w:rsidRPr="004D1AE9">
        <w:rPr>
          <w:noProof w:val="0"/>
        </w:rPr>
        <w:t>7.</w:t>
      </w:r>
      <w:r w:rsidRPr="004D1AE9">
        <w:rPr>
          <w:noProof w:val="0"/>
        </w:rPr>
        <w:tab/>
        <w:t>Measure Evaluation Project. Priorities for Local AIDS Control Efforts: a manual for implementing the PLACE method. Chapel Hill: MEASURE Evaluation: University of North Carolina at Chapel Hill; 2005.</w:t>
      </w:r>
    </w:p>
    <w:p w14:paraId="24E68ACF" w14:textId="77777777" w:rsidR="00373DE7" w:rsidRPr="00A27009" w:rsidRDefault="00373DE7" w:rsidP="00373DE7">
      <w:pPr>
        <w:pStyle w:val="EndNoteBibliography"/>
        <w:spacing w:after="0"/>
        <w:rPr>
          <w:noProof w:val="0"/>
          <w:lang w:val="pt-PT"/>
        </w:rPr>
      </w:pPr>
      <w:r w:rsidRPr="004D1AE9">
        <w:rPr>
          <w:noProof w:val="0"/>
        </w:rPr>
        <w:t>8.</w:t>
      </w:r>
      <w:r w:rsidRPr="004D1AE9">
        <w:rPr>
          <w:noProof w:val="0"/>
        </w:rPr>
        <w:tab/>
        <w:t xml:space="preserve">Tate JE, Hudgens MG. Estimating population size with two- and three-stage sampling designs. </w:t>
      </w:r>
      <w:r w:rsidRPr="00A27009">
        <w:rPr>
          <w:noProof w:val="0"/>
          <w:lang w:val="pt-PT"/>
        </w:rPr>
        <w:t>Am J Epidemiol 2007;165:1314-20.</w:t>
      </w:r>
    </w:p>
    <w:p w14:paraId="446B55F1" w14:textId="77777777" w:rsidR="00373DE7" w:rsidRPr="00A27009" w:rsidRDefault="00373DE7" w:rsidP="00373DE7">
      <w:pPr>
        <w:pStyle w:val="EndNoteBibliography"/>
        <w:spacing w:after="0"/>
        <w:rPr>
          <w:noProof w:val="0"/>
          <w:lang w:val="pt-PT"/>
        </w:rPr>
      </w:pPr>
      <w:r w:rsidRPr="00A27009">
        <w:rPr>
          <w:noProof w:val="0"/>
          <w:lang w:val="pt-PT"/>
        </w:rPr>
        <w:t>9.</w:t>
      </w:r>
      <w:r w:rsidRPr="00A27009">
        <w:rPr>
          <w:noProof w:val="0"/>
          <w:lang w:val="pt-PT"/>
        </w:rPr>
        <w:tab/>
        <w:t>Instituto Nacional de Estadística (INE). Resultados preliminares recenseamento geral da população e habitação - 2014. Luanda, Angola: INE; 2014.</w:t>
      </w:r>
    </w:p>
    <w:p w14:paraId="440B0186" w14:textId="77777777" w:rsidR="00373DE7" w:rsidRPr="00A27009" w:rsidRDefault="00373DE7" w:rsidP="00373DE7">
      <w:pPr>
        <w:pStyle w:val="EndNoteBibliography"/>
        <w:rPr>
          <w:noProof w:val="0"/>
          <w:lang w:val="pt-PT"/>
        </w:rPr>
      </w:pPr>
      <w:r w:rsidRPr="00A27009">
        <w:rPr>
          <w:noProof w:val="0"/>
          <w:lang w:val="pt-PT"/>
        </w:rPr>
        <w:t>10.</w:t>
      </w:r>
      <w:r w:rsidRPr="00A27009">
        <w:rPr>
          <w:noProof w:val="0"/>
          <w:lang w:val="pt-PT"/>
        </w:rPr>
        <w:tab/>
        <w:t>Ministerio da Saúde (MINSA), Instituto Nacional de Luta contra a SIDA (INLS), ICF Macro. O inquérito sobre conhecimento, atitudes, práticas e seroprevalência em angola (INCAPSIDA). Luanda, Angola: INLS, MINSA, ICF; 2012.</w:t>
      </w:r>
    </w:p>
    <w:p w14:paraId="5CCEE054" w14:textId="21931704" w:rsidR="008D53A3" w:rsidRPr="00A27009" w:rsidRDefault="00387AF3" w:rsidP="00C10A4F">
      <w:pPr>
        <w:rPr>
          <w:lang w:val="pt-PT"/>
        </w:rPr>
      </w:pPr>
      <w:r w:rsidRPr="00A27009">
        <w:rPr>
          <w:lang w:val="pt-PT"/>
        </w:rPr>
        <w:fldChar w:fldCharType="end"/>
      </w:r>
    </w:p>
    <w:sectPr w:rsidR="008D53A3" w:rsidRPr="00A27009" w:rsidSect="003C489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D8A217" w14:textId="77777777" w:rsidR="000900FB" w:rsidRDefault="000900FB" w:rsidP="00F13173">
      <w:pPr>
        <w:spacing w:after="0" w:line="240" w:lineRule="auto"/>
      </w:pPr>
      <w:r>
        <w:separator/>
      </w:r>
    </w:p>
  </w:endnote>
  <w:endnote w:type="continuationSeparator" w:id="0">
    <w:p w14:paraId="5DB805DE" w14:textId="77777777" w:rsidR="000900FB" w:rsidRDefault="000900FB" w:rsidP="00F131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00000003" w:usb1="00000000" w:usb2="00000000" w:usb3="00000000" w:csb0="00000001" w:csb1="00000000"/>
  </w:font>
  <w:font w:name="Calibri Light">
    <w:panose1 w:val="020F03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 w:name="Segoe UI">
    <w:charset w:val="00"/>
    <w:family w:val="swiss"/>
    <w:pitch w:val="variable"/>
    <w:sig w:usb0="E10022FF" w:usb1="C000E47F" w:usb2="00000029" w:usb3="00000000" w:csb0="000001DF" w:csb1="00000000"/>
  </w:font>
  <w:font w:name="Arial">
    <w:panose1 w:val="020B0604020202020204"/>
    <w:charset w:val="00"/>
    <w:family w:val="auto"/>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auto"/>
    <w:pitch w:val="variable"/>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MinionPro-Regular">
    <w:altName w:val="MS Mincho"/>
    <w:panose1 w:val="00000000000000000000"/>
    <w:charset w:val="A1"/>
    <w:family w:val="roman"/>
    <w:notTrueType/>
    <w:pitch w:val="default"/>
    <w:sig w:usb0="00000081" w:usb1="00000000" w:usb2="00000000" w:usb3="00000000" w:csb0="00000008" w:csb1="00000000"/>
  </w:font>
  <w:font w:name="inherit">
    <w:altName w:val="Times New Roman"/>
    <w:panose1 w:val="00000000000000000000"/>
    <w:charset w:val="00"/>
    <w:family w:val="roman"/>
    <w:notTrueType/>
    <w:pitch w:val="default"/>
  </w:font>
  <w:font w:name="Tw Cen MT">
    <w:panose1 w:val="020B06020201040206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506053311"/>
      <w:docPartObj>
        <w:docPartGallery w:val="Page Numbers (Bottom of Page)"/>
        <w:docPartUnique/>
      </w:docPartObj>
    </w:sdtPr>
    <w:sdtEndPr>
      <w:rPr>
        <w:rStyle w:val="PageNumber"/>
      </w:rPr>
    </w:sdtEndPr>
    <w:sdtContent>
      <w:p w14:paraId="4DF35B0D" w14:textId="679597C1" w:rsidR="00232073" w:rsidRDefault="00232073" w:rsidP="00A85E2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522474382"/>
      <w:docPartObj>
        <w:docPartGallery w:val="Page Numbers (Bottom of Page)"/>
        <w:docPartUnique/>
      </w:docPartObj>
    </w:sdtPr>
    <w:sdtEndPr>
      <w:rPr>
        <w:rStyle w:val="PageNumber"/>
      </w:rPr>
    </w:sdtEndPr>
    <w:sdtContent>
      <w:p w14:paraId="2442BF3E" w14:textId="78DDCF80" w:rsidR="00232073" w:rsidRDefault="00232073" w:rsidP="00A85E2F">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074554519"/>
      <w:docPartObj>
        <w:docPartGallery w:val="Page Numbers (Bottom of Page)"/>
        <w:docPartUnique/>
      </w:docPartObj>
    </w:sdtPr>
    <w:sdtEndPr>
      <w:rPr>
        <w:rStyle w:val="PageNumber"/>
      </w:rPr>
    </w:sdtEndPr>
    <w:sdtContent>
      <w:p w14:paraId="027F582A" w14:textId="6746BE7C" w:rsidR="00232073" w:rsidRDefault="00232073" w:rsidP="00A85E2F">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252200320"/>
      <w:docPartObj>
        <w:docPartGallery w:val="Page Numbers (Bottom of Page)"/>
        <w:docPartUnique/>
      </w:docPartObj>
    </w:sdtPr>
    <w:sdtEndPr>
      <w:rPr>
        <w:rStyle w:val="PageNumber"/>
      </w:rPr>
    </w:sdtEndPr>
    <w:sdtContent>
      <w:p w14:paraId="41517B1D" w14:textId="334434E9" w:rsidR="00232073" w:rsidRDefault="00232073" w:rsidP="00A85E2F">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847390383"/>
      <w:docPartObj>
        <w:docPartGallery w:val="Page Numbers (Bottom of Page)"/>
        <w:docPartUnique/>
      </w:docPartObj>
    </w:sdtPr>
    <w:sdtEndPr>
      <w:rPr>
        <w:rStyle w:val="PageNumber"/>
      </w:rPr>
    </w:sdtEndPr>
    <w:sdtContent>
      <w:p w14:paraId="42AC5C46" w14:textId="241B5E01" w:rsidR="00232073" w:rsidRDefault="00232073" w:rsidP="00A85E2F">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955253349"/>
      <w:docPartObj>
        <w:docPartGallery w:val="Page Numbers (Bottom of Page)"/>
        <w:docPartUnique/>
      </w:docPartObj>
    </w:sdtPr>
    <w:sdtEndPr>
      <w:rPr>
        <w:rStyle w:val="PageNumber"/>
      </w:rPr>
    </w:sdtEndPr>
    <w:sdtContent>
      <w:p w14:paraId="5D5609C0" w14:textId="2B89E0F8" w:rsidR="00232073" w:rsidRDefault="00232073" w:rsidP="00A85E2F">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263299811"/>
      <w:docPartObj>
        <w:docPartGallery w:val="Page Numbers (Bottom of Page)"/>
        <w:docPartUnique/>
      </w:docPartObj>
    </w:sdtPr>
    <w:sdtEndPr>
      <w:rPr>
        <w:rStyle w:val="PageNumber"/>
      </w:rPr>
    </w:sdtEndPr>
    <w:sdtContent>
      <w:p w14:paraId="51D6138C" w14:textId="773645FD" w:rsidR="00232073" w:rsidRDefault="00232073" w:rsidP="00A85E2F">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606871108"/>
      <w:docPartObj>
        <w:docPartGallery w:val="Page Numbers (Bottom of Page)"/>
        <w:docPartUnique/>
      </w:docPartObj>
    </w:sdtPr>
    <w:sdtEndPr>
      <w:rPr>
        <w:rStyle w:val="PageNumber"/>
      </w:rPr>
    </w:sdtEndPr>
    <w:sdtContent>
      <w:p w14:paraId="4A4ECB9D" w14:textId="54C97869" w:rsidR="00232073" w:rsidRDefault="00232073" w:rsidP="00A85E2F">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970854493"/>
      <w:docPartObj>
        <w:docPartGallery w:val="Page Numbers (Bottom of Page)"/>
        <w:docPartUnique/>
      </w:docPartObj>
    </w:sdtPr>
    <w:sdtEndPr>
      <w:rPr>
        <w:rStyle w:val="PageNumber"/>
      </w:rPr>
    </w:sdtEndPr>
    <w:sdtContent>
      <w:p w14:paraId="0F87FA40" w14:textId="5B006F59" w:rsidR="00232073" w:rsidRDefault="00232073" w:rsidP="00A85E2F">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581822265"/>
      <w:docPartObj>
        <w:docPartGallery w:val="Page Numbers (Bottom of Page)"/>
        <w:docPartUnique/>
      </w:docPartObj>
    </w:sdtPr>
    <w:sdtEndPr>
      <w:rPr>
        <w:rStyle w:val="PageNumber"/>
      </w:rPr>
    </w:sdtEndPr>
    <w:sdtContent>
      <w:p w14:paraId="18F22098" w14:textId="74072324" w:rsidR="00232073" w:rsidRDefault="00232073" w:rsidP="00A85E2F">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2145958988"/>
      <w:docPartObj>
        <w:docPartGallery w:val="Page Numbers (Bottom of Page)"/>
        <w:docPartUnique/>
      </w:docPartObj>
    </w:sdtPr>
    <w:sdtEndPr>
      <w:rPr>
        <w:rStyle w:val="PageNumber"/>
      </w:rPr>
    </w:sdtEndPr>
    <w:sdtContent>
      <w:p w14:paraId="52A0BFDC" w14:textId="574D0028" w:rsidR="00232073" w:rsidRDefault="00232073" w:rsidP="00A85E2F">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522470563"/>
      <w:docPartObj>
        <w:docPartGallery w:val="Page Numbers (Bottom of Page)"/>
        <w:docPartUnique/>
      </w:docPartObj>
    </w:sdtPr>
    <w:sdtEndPr>
      <w:rPr>
        <w:rStyle w:val="PageNumber"/>
      </w:rPr>
    </w:sdtEndPr>
    <w:sdtContent>
      <w:p w14:paraId="4F6A3157" w14:textId="1961A918" w:rsidR="00232073" w:rsidRDefault="00232073" w:rsidP="00A85E2F">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852646064"/>
      <w:docPartObj>
        <w:docPartGallery w:val="Page Numbers (Bottom of Page)"/>
        <w:docPartUnique/>
      </w:docPartObj>
    </w:sdtPr>
    <w:sdtEndPr>
      <w:rPr>
        <w:rStyle w:val="PageNumber"/>
      </w:rPr>
    </w:sdtEndPr>
    <w:sdtContent>
      <w:p w14:paraId="6964D960" w14:textId="1C74D2D7" w:rsidR="00232073" w:rsidRDefault="00232073" w:rsidP="00A85E2F">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AA1CC89" w14:textId="77777777" w:rsidR="00232073" w:rsidRDefault="00232073" w:rsidP="00281490">
    <w:pPr>
      <w:pStyle w:val="Footer"/>
      <w:ind w:right="360"/>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2055194001"/>
      <w:docPartObj>
        <w:docPartGallery w:val="Page Numbers (Bottom of Page)"/>
        <w:docPartUnique/>
      </w:docPartObj>
    </w:sdtPr>
    <w:sdtEndPr>
      <w:rPr>
        <w:rStyle w:val="PageNumber"/>
      </w:rPr>
    </w:sdtEndPr>
    <w:sdtContent>
      <w:p w14:paraId="57DB662A" w14:textId="34C980BB" w:rsidR="00232073" w:rsidRDefault="00232073" w:rsidP="00B31A2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B424C6">
          <w:rPr>
            <w:rStyle w:val="PageNumber"/>
            <w:noProof/>
          </w:rPr>
          <w:t>121</w:t>
        </w:r>
        <w:r>
          <w:rPr>
            <w:rStyle w:val="PageNumber"/>
          </w:rPr>
          <w:fldChar w:fldCharType="end"/>
        </w:r>
      </w:p>
    </w:sdtContent>
  </w:sdt>
  <w:p w14:paraId="1B11BE93" w14:textId="77777777" w:rsidR="00232073" w:rsidRDefault="00232073" w:rsidP="00A85E2F">
    <w:pPr>
      <w:ind w:right="360"/>
    </w:pPr>
    <w:r>
      <w:rPr>
        <w:sz w:val="24"/>
        <w:szCs w:val="24"/>
      </w:rPr>
      <w:t xml:space="preserve"> </w:t>
    </w: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843819039"/>
      <w:docPartObj>
        <w:docPartGallery w:val="Page Numbers (Bottom of Page)"/>
        <w:docPartUnique/>
      </w:docPartObj>
    </w:sdtPr>
    <w:sdtEndPr>
      <w:rPr>
        <w:rStyle w:val="PageNumber"/>
      </w:rPr>
    </w:sdtEndPr>
    <w:sdtContent>
      <w:p w14:paraId="6704A07F" w14:textId="58425A34" w:rsidR="00232073" w:rsidRDefault="00232073" w:rsidP="00B31A2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B424C6">
          <w:rPr>
            <w:rStyle w:val="PageNumber"/>
            <w:noProof/>
          </w:rPr>
          <w:t>131</w:t>
        </w:r>
        <w:r>
          <w:rPr>
            <w:rStyle w:val="PageNumber"/>
          </w:rPr>
          <w:fldChar w:fldCharType="end"/>
        </w:r>
      </w:p>
    </w:sdtContent>
  </w:sdt>
  <w:p w14:paraId="12EFF974" w14:textId="77777777" w:rsidR="00232073" w:rsidRDefault="00232073" w:rsidP="00A85E2F">
    <w:pPr>
      <w:ind w:right="360"/>
    </w:pPr>
    <w:r>
      <w:rPr>
        <w:sz w:val="24"/>
        <w:szCs w:val="24"/>
      </w:rPr>
      <w:t xml:space="preserve"> </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8318912"/>
      <w:docPartObj>
        <w:docPartGallery w:val="Page Numbers (Bottom of Page)"/>
        <w:docPartUnique/>
      </w:docPartObj>
    </w:sdtPr>
    <w:sdtEndPr>
      <w:rPr>
        <w:noProof/>
      </w:rPr>
    </w:sdtEndPr>
    <w:sdtContent>
      <w:p w14:paraId="1A3CB057" w14:textId="7643478C" w:rsidR="00232073" w:rsidRDefault="00232073" w:rsidP="00281490">
        <w:pPr>
          <w:pStyle w:val="Footer"/>
          <w:jc w:val="right"/>
        </w:pPr>
        <w:r>
          <w:fldChar w:fldCharType="begin"/>
        </w:r>
        <w:r>
          <w:instrText xml:space="preserve"> PAGE   \* MERGEFORMAT </w:instrText>
        </w:r>
        <w:r>
          <w:fldChar w:fldCharType="separate"/>
        </w:r>
        <w:r w:rsidR="00CD2BBF">
          <w:rPr>
            <w:noProof/>
          </w:rPr>
          <w:t>5</w:t>
        </w:r>
        <w:r>
          <w:rPr>
            <w:noProof/>
          </w:rPr>
          <w:fldChar w:fldCharType="end"/>
        </w:r>
      </w:p>
    </w:sdtContent>
  </w:sdt>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354696137"/>
      <w:docPartObj>
        <w:docPartGallery w:val="Page Numbers (Bottom of Page)"/>
        <w:docPartUnique/>
      </w:docPartObj>
    </w:sdtPr>
    <w:sdtEndPr>
      <w:rPr>
        <w:rStyle w:val="PageNumber"/>
      </w:rPr>
    </w:sdtEndPr>
    <w:sdtContent>
      <w:p w14:paraId="4D1AA2BF" w14:textId="66A1E959" w:rsidR="00232073" w:rsidRDefault="00232073" w:rsidP="0028149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B424C6">
          <w:rPr>
            <w:rStyle w:val="PageNumber"/>
            <w:noProof/>
          </w:rPr>
          <w:t>100</w:t>
        </w:r>
        <w:r>
          <w:rPr>
            <w:rStyle w:val="PageNumber"/>
          </w:rPr>
          <w:fldChar w:fldCharType="end"/>
        </w:r>
      </w:p>
    </w:sdtContent>
  </w:sdt>
  <w:p w14:paraId="0335CE31" w14:textId="77777777" w:rsidR="00232073" w:rsidRDefault="00232073" w:rsidP="00281490">
    <w:pPr>
      <w:ind w:right="360"/>
    </w:pPr>
    <w:r>
      <w:rPr>
        <w:sz w:val="24"/>
        <w:szCs w:val="24"/>
      </w:rPr>
      <w:t xml:space="preserve"> </w:t>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675813684"/>
      <w:docPartObj>
        <w:docPartGallery w:val="Page Numbers (Bottom of Page)"/>
        <w:docPartUnique/>
      </w:docPartObj>
    </w:sdtPr>
    <w:sdtEndPr>
      <w:rPr>
        <w:rStyle w:val="PageNumber"/>
      </w:rPr>
    </w:sdtEndPr>
    <w:sdtContent>
      <w:p w14:paraId="39A96787" w14:textId="09986BA6" w:rsidR="00232073" w:rsidRDefault="00232073" w:rsidP="0028149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B424C6">
          <w:rPr>
            <w:rStyle w:val="PageNumber"/>
            <w:noProof/>
          </w:rPr>
          <w:t>108</w:t>
        </w:r>
        <w:r>
          <w:rPr>
            <w:rStyle w:val="PageNumber"/>
          </w:rPr>
          <w:fldChar w:fldCharType="end"/>
        </w:r>
      </w:p>
    </w:sdtContent>
  </w:sdt>
  <w:p w14:paraId="7CE7D185" w14:textId="77777777" w:rsidR="00232073" w:rsidRDefault="00232073" w:rsidP="00281490">
    <w:pPr>
      <w:ind w:right="360"/>
    </w:pPr>
    <w:r>
      <w:rPr>
        <w:sz w:val="24"/>
        <w:szCs w:val="24"/>
      </w:rPr>
      <w:t xml:space="preserve"> </w:t>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981215740"/>
      <w:docPartObj>
        <w:docPartGallery w:val="Page Numbers (Bottom of Page)"/>
        <w:docPartUnique/>
      </w:docPartObj>
    </w:sdtPr>
    <w:sdtEndPr>
      <w:rPr>
        <w:rStyle w:val="PageNumber"/>
      </w:rPr>
    </w:sdtEndPr>
    <w:sdtContent>
      <w:p w14:paraId="6CCFFE2C" w14:textId="7C1789BE" w:rsidR="00232073" w:rsidRDefault="00232073" w:rsidP="0028149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B424C6">
          <w:rPr>
            <w:rStyle w:val="PageNumber"/>
            <w:noProof/>
          </w:rPr>
          <w:t>109</w:t>
        </w:r>
        <w:r>
          <w:rPr>
            <w:rStyle w:val="PageNumber"/>
          </w:rPr>
          <w:fldChar w:fldCharType="end"/>
        </w:r>
      </w:p>
    </w:sdtContent>
  </w:sdt>
  <w:p w14:paraId="057A4A64" w14:textId="77777777" w:rsidR="00232073" w:rsidRDefault="00232073" w:rsidP="00281490">
    <w:pPr>
      <w:ind w:right="360"/>
    </w:pPr>
    <w:r>
      <w:rPr>
        <w:sz w:val="24"/>
        <w:szCs w:val="24"/>
      </w:rPr>
      <w:t xml:space="preserve"> </w:t>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676992108"/>
      <w:docPartObj>
        <w:docPartGallery w:val="Page Numbers (Bottom of Page)"/>
        <w:docPartUnique/>
      </w:docPartObj>
    </w:sdtPr>
    <w:sdtEndPr>
      <w:rPr>
        <w:rStyle w:val="PageNumber"/>
      </w:rPr>
    </w:sdtEndPr>
    <w:sdtContent>
      <w:p w14:paraId="6BBBA0AF" w14:textId="5C508081" w:rsidR="00232073" w:rsidRDefault="00232073" w:rsidP="0028149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B424C6">
          <w:rPr>
            <w:rStyle w:val="PageNumber"/>
            <w:noProof/>
          </w:rPr>
          <w:t>112</w:t>
        </w:r>
        <w:r>
          <w:rPr>
            <w:rStyle w:val="PageNumber"/>
          </w:rPr>
          <w:fldChar w:fldCharType="end"/>
        </w:r>
      </w:p>
    </w:sdtContent>
  </w:sdt>
  <w:p w14:paraId="1E536B4C" w14:textId="77777777" w:rsidR="00232073" w:rsidRDefault="00232073" w:rsidP="00281490">
    <w:pPr>
      <w:ind w:right="360"/>
    </w:pPr>
    <w:r>
      <w:rPr>
        <w:sz w:val="24"/>
        <w:szCs w:val="24"/>
      </w:rPr>
      <w:t xml:space="preserve"> </w:t>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B8BA40" w14:textId="77777777" w:rsidR="00232073" w:rsidRDefault="00232073">
    <w:r>
      <w:rPr>
        <w:sz w:val="24"/>
        <w:szCs w:val="24"/>
      </w:rPr>
      <w:t xml:space="preserve"> </w:t>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959382330"/>
      <w:docPartObj>
        <w:docPartGallery w:val="Page Numbers (Bottom of Page)"/>
        <w:docPartUnique/>
      </w:docPartObj>
    </w:sdtPr>
    <w:sdtEndPr>
      <w:rPr>
        <w:rStyle w:val="PageNumber"/>
      </w:rPr>
    </w:sdtEndPr>
    <w:sdtContent>
      <w:p w14:paraId="7BF9FF70" w14:textId="61F6C4E9" w:rsidR="00232073" w:rsidRDefault="00232073" w:rsidP="0028149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B424C6">
          <w:rPr>
            <w:rStyle w:val="PageNumber"/>
            <w:noProof/>
          </w:rPr>
          <w:t>118</w:t>
        </w:r>
        <w:r>
          <w:rPr>
            <w:rStyle w:val="PageNumber"/>
          </w:rPr>
          <w:fldChar w:fldCharType="end"/>
        </w:r>
      </w:p>
    </w:sdtContent>
  </w:sdt>
  <w:p w14:paraId="7852AF31" w14:textId="77777777" w:rsidR="00232073" w:rsidRDefault="00232073" w:rsidP="00281490">
    <w:pPr>
      <w:ind w:right="360"/>
    </w:pPr>
    <w:r>
      <w:rPr>
        <w:sz w:val="24"/>
        <w:szCs w:val="24"/>
      </w:rPr>
      <w:t xml:space="preserve"> </w:t>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2028632507"/>
      <w:docPartObj>
        <w:docPartGallery w:val="Page Numbers (Bottom of Page)"/>
        <w:docPartUnique/>
      </w:docPartObj>
    </w:sdtPr>
    <w:sdtEndPr>
      <w:rPr>
        <w:rStyle w:val="PageNumber"/>
      </w:rPr>
    </w:sdtEndPr>
    <w:sdtContent>
      <w:p w14:paraId="1AD4A0CE" w14:textId="70E7E89D" w:rsidR="00232073" w:rsidRDefault="00232073" w:rsidP="0028149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B424C6">
          <w:rPr>
            <w:rStyle w:val="PageNumber"/>
            <w:noProof/>
          </w:rPr>
          <w:t>120</w:t>
        </w:r>
        <w:r>
          <w:rPr>
            <w:rStyle w:val="PageNumber"/>
          </w:rPr>
          <w:fldChar w:fldCharType="end"/>
        </w:r>
      </w:p>
    </w:sdtContent>
  </w:sdt>
  <w:p w14:paraId="6C07562B" w14:textId="77777777" w:rsidR="00232073" w:rsidRDefault="00232073" w:rsidP="00281490">
    <w:pPr>
      <w:ind w:right="360"/>
    </w:pPr>
    <w:r>
      <w:rPr>
        <w:sz w:val="24"/>
        <w:szCs w:val="24"/>
      </w:rPr>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153253" w14:textId="77777777" w:rsidR="000900FB" w:rsidRDefault="000900FB" w:rsidP="00F13173">
      <w:pPr>
        <w:spacing w:after="0" w:line="240" w:lineRule="auto"/>
      </w:pPr>
      <w:r>
        <w:separator/>
      </w:r>
    </w:p>
  </w:footnote>
  <w:footnote w:type="continuationSeparator" w:id="0">
    <w:p w14:paraId="75BE9753" w14:textId="77777777" w:rsidR="000900FB" w:rsidRDefault="000900FB" w:rsidP="00F13173">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238549293"/>
      <w:docPartObj>
        <w:docPartGallery w:val="Page Numbers (Top of Page)"/>
        <w:docPartUnique/>
      </w:docPartObj>
    </w:sdtPr>
    <w:sdtEndPr>
      <w:rPr>
        <w:rStyle w:val="PageNumber"/>
      </w:rPr>
    </w:sdtEndPr>
    <w:sdtContent>
      <w:p w14:paraId="2A34D37C" w14:textId="2B0432A1" w:rsidR="00232073" w:rsidRDefault="00232073" w:rsidP="00B31A2D">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5AAA5FD" w14:textId="77777777" w:rsidR="00232073" w:rsidRDefault="00232073" w:rsidP="00A85E2F">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5C8956" w14:textId="77777777" w:rsidR="00232073" w:rsidRDefault="00232073">
    <w:pPr>
      <w:widowControl w:val="0"/>
      <w:autoSpaceDE w:val="0"/>
      <w:autoSpaceDN w:val="0"/>
      <w:adjustRightInd w:val="0"/>
      <w:spacing w:after="0" w:line="240" w:lineRule="auto"/>
      <w:rPr>
        <w:rFonts w:ascii="Times New Roman" w:hAnsi="Times New Roman"/>
        <w:sz w:val="10"/>
        <w:szCs w:val="10"/>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398B5E" w14:textId="77777777" w:rsidR="00232073" w:rsidRDefault="00232073">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EA4311" w14:textId="77777777" w:rsidR="00232073" w:rsidRDefault="00232073">
    <w:r>
      <w:rPr>
        <w:rFonts w:ascii="Arial" w:hAnsi="Arial" w:cs="Arial"/>
        <w:b/>
        <w:bCs/>
        <w:i/>
        <w:iCs/>
        <w:color w:val="000000"/>
        <w:sz w:val="19"/>
        <w:szCs w:val="19"/>
      </w:rPr>
      <w:t xml:space="preserve"> </w: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FC8144" w14:textId="446065C2" w:rsidR="00232073" w:rsidRDefault="00232073">
    <w:pPr>
      <w:framePr w:wrap="auto" w:hAnchor="margin" w:xAlign="right" w:y="1"/>
      <w:adjustRightInd w:val="0"/>
      <w:jc w:val="right"/>
      <w:rPr>
        <w:rFonts w:ascii="Arial" w:hAnsi="Arial" w:cs="Arial"/>
        <w:b/>
        <w:bCs/>
        <w:i/>
        <w:iCs/>
        <w:color w:val="000000"/>
        <w:sz w:val="19"/>
        <w:szCs w:val="19"/>
      </w:rPr>
    </w:pPr>
    <w:r>
      <w:rPr>
        <w:rFonts w:ascii="Arial" w:hAnsi="Arial" w:cs="Arial"/>
        <w:b/>
        <w:bCs/>
        <w:i/>
        <w:iCs/>
        <w:color w:val="000000"/>
        <w:sz w:val="19"/>
        <w:szCs w:val="19"/>
      </w:rPr>
      <w:fldChar w:fldCharType="begin"/>
    </w:r>
    <w:r>
      <w:rPr>
        <w:rFonts w:ascii="Arial" w:hAnsi="Arial" w:cs="Arial"/>
        <w:b/>
        <w:bCs/>
        <w:i/>
        <w:iCs/>
        <w:color w:val="000000"/>
        <w:sz w:val="19"/>
        <w:szCs w:val="19"/>
      </w:rPr>
      <w:instrText xml:space="preserve"> PAGE </w:instrText>
    </w:r>
    <w:r>
      <w:rPr>
        <w:rFonts w:ascii="Arial" w:hAnsi="Arial" w:cs="Arial"/>
        <w:b/>
        <w:bCs/>
        <w:i/>
        <w:iCs/>
        <w:color w:val="000000"/>
        <w:sz w:val="19"/>
        <w:szCs w:val="19"/>
      </w:rPr>
      <w:fldChar w:fldCharType="separate"/>
    </w:r>
    <w:r w:rsidR="00B424C6">
      <w:rPr>
        <w:rFonts w:ascii="Arial" w:hAnsi="Arial" w:cs="Arial"/>
        <w:b/>
        <w:bCs/>
        <w:i/>
        <w:iCs/>
        <w:noProof/>
        <w:color w:val="000000"/>
        <w:sz w:val="19"/>
        <w:szCs w:val="19"/>
      </w:rPr>
      <w:t>100</w:t>
    </w:r>
    <w:r>
      <w:rPr>
        <w:rFonts w:ascii="Arial" w:hAnsi="Arial" w:cs="Arial"/>
        <w:b/>
        <w:bCs/>
        <w:i/>
        <w:iCs/>
        <w:color w:val="000000"/>
        <w:sz w:val="19"/>
        <w:szCs w:val="19"/>
      </w:rPr>
      <w:fldChar w:fldCharType="end"/>
    </w:r>
  </w:p>
  <w:p w14:paraId="49F7D2DD" w14:textId="77777777" w:rsidR="00232073" w:rsidRDefault="00232073">
    <w:r>
      <w:rPr>
        <w:rFonts w:ascii="Arial" w:hAnsi="Arial" w:cs="Arial"/>
        <w:b/>
        <w:bCs/>
        <w:i/>
        <w:iCs/>
        <w:color w:val="000000"/>
        <w:sz w:val="19"/>
        <w:szCs w:val="19"/>
      </w:rPr>
      <w:t xml:space="preserve"> </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5D3846" w14:textId="77777777" w:rsidR="00232073" w:rsidRDefault="00232073">
    <w:r>
      <w:rPr>
        <w:rFonts w:ascii="Arial" w:hAnsi="Arial" w:cs="Arial"/>
        <w:b/>
        <w:bCs/>
        <w:i/>
        <w:iCs/>
        <w:color w:val="000000"/>
        <w:sz w:val="19"/>
        <w:szCs w:val="19"/>
      </w:rPr>
      <w:t xml:space="preserve"> </w: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21A79B" w14:textId="0BCD4CC4" w:rsidR="00232073" w:rsidRDefault="00232073">
    <w:pPr>
      <w:framePr w:wrap="auto" w:hAnchor="margin" w:xAlign="right" w:y="1"/>
      <w:adjustRightInd w:val="0"/>
      <w:jc w:val="right"/>
      <w:rPr>
        <w:rFonts w:ascii="Arial" w:hAnsi="Arial" w:cs="Arial"/>
        <w:b/>
        <w:bCs/>
        <w:i/>
        <w:iCs/>
        <w:color w:val="000000"/>
        <w:sz w:val="19"/>
        <w:szCs w:val="19"/>
      </w:rPr>
    </w:pPr>
    <w:r>
      <w:rPr>
        <w:rFonts w:ascii="Arial" w:hAnsi="Arial" w:cs="Arial"/>
        <w:b/>
        <w:bCs/>
        <w:i/>
        <w:iCs/>
        <w:color w:val="000000"/>
        <w:sz w:val="19"/>
        <w:szCs w:val="19"/>
      </w:rPr>
      <w:fldChar w:fldCharType="begin"/>
    </w:r>
    <w:r>
      <w:rPr>
        <w:rFonts w:ascii="Arial" w:hAnsi="Arial" w:cs="Arial"/>
        <w:b/>
        <w:bCs/>
        <w:i/>
        <w:iCs/>
        <w:color w:val="000000"/>
        <w:sz w:val="19"/>
        <w:szCs w:val="19"/>
      </w:rPr>
      <w:instrText xml:space="preserve"> PAGE </w:instrText>
    </w:r>
    <w:r>
      <w:rPr>
        <w:rFonts w:ascii="Arial" w:hAnsi="Arial" w:cs="Arial"/>
        <w:b/>
        <w:bCs/>
        <w:i/>
        <w:iCs/>
        <w:color w:val="000000"/>
        <w:sz w:val="19"/>
        <w:szCs w:val="19"/>
      </w:rPr>
      <w:fldChar w:fldCharType="separate"/>
    </w:r>
    <w:r w:rsidR="00B424C6">
      <w:rPr>
        <w:rFonts w:ascii="Arial" w:hAnsi="Arial" w:cs="Arial"/>
        <w:b/>
        <w:bCs/>
        <w:i/>
        <w:iCs/>
        <w:noProof/>
        <w:color w:val="000000"/>
        <w:sz w:val="19"/>
        <w:szCs w:val="19"/>
      </w:rPr>
      <w:t>115</w:t>
    </w:r>
    <w:r>
      <w:rPr>
        <w:rFonts w:ascii="Arial" w:hAnsi="Arial" w:cs="Arial"/>
        <w:b/>
        <w:bCs/>
        <w:i/>
        <w:iCs/>
        <w:color w:val="000000"/>
        <w:sz w:val="19"/>
        <w:szCs w:val="19"/>
      </w:rPr>
      <w:fldChar w:fldCharType="end"/>
    </w:r>
  </w:p>
  <w:p w14:paraId="3B27AB98" w14:textId="77777777" w:rsidR="00232073" w:rsidRDefault="00232073">
    <w:r>
      <w:rPr>
        <w:rFonts w:ascii="Arial" w:hAnsi="Arial" w:cs="Arial"/>
        <w:b/>
        <w:bCs/>
        <w:i/>
        <w:iCs/>
        <w:color w:val="000000"/>
        <w:sz w:val="19"/>
        <w:szCs w:val="19"/>
      </w:rPr>
      <w:t xml:space="preserve"> </w:t>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7A4B19" w14:textId="77777777" w:rsidR="00232073" w:rsidRDefault="00232073">
    <w:r>
      <w:rPr>
        <w:rFonts w:ascii="Arial" w:hAnsi="Arial" w:cs="Arial"/>
        <w:b/>
        <w:bCs/>
        <w:i/>
        <w:iCs/>
        <w:color w:val="000000"/>
        <w:sz w:val="19"/>
        <w:szCs w:val="19"/>
      </w:rPr>
      <w:t xml:space="preserve"> </w:t>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345AC0" w14:textId="77777777" w:rsidR="00232073" w:rsidRDefault="00232073">
    <w:r>
      <w:rPr>
        <w:rFonts w:ascii="Arial" w:hAnsi="Arial" w:cs="Arial"/>
        <w:b/>
        <w:bCs/>
        <w:i/>
        <w:iCs/>
        <w:color w:val="000000"/>
        <w:sz w:val="19"/>
        <w:szCs w:val="19"/>
      </w:rPr>
      <w:t xml:space="preserve"> </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3EE08F8A"/>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27F67502"/>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37CCE09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EA49074"/>
    <w:lvl w:ilvl="0">
      <w:start w:val="1"/>
      <w:numFmt w:val="decimal"/>
      <w:pStyle w:val="ListNumber2"/>
      <w:lvlText w:val="%1."/>
      <w:lvlJc w:val="left"/>
      <w:pPr>
        <w:tabs>
          <w:tab w:val="num" w:pos="720"/>
        </w:tabs>
        <w:ind w:left="720" w:hanging="360"/>
      </w:pPr>
    </w:lvl>
  </w:abstractNum>
  <w:abstractNum w:abstractNumId="4">
    <w:nsid w:val="FFFFFF80"/>
    <w:multiLevelType w:val="singleLevel"/>
    <w:tmpl w:val="5B1E0D1E"/>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1EBA11BA"/>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6DE08728"/>
    <w:lvl w:ilvl="0">
      <w:start w:val="1"/>
      <w:numFmt w:val="bullet"/>
      <w:pStyle w:val="ListBullet3"/>
      <w:lvlText w:val="o"/>
      <w:lvlJc w:val="left"/>
      <w:pPr>
        <w:ind w:left="1080" w:hanging="360"/>
      </w:pPr>
      <w:rPr>
        <w:rFonts w:ascii="Courier New" w:hAnsi="Courier New" w:cs="Courier New" w:hint="default"/>
      </w:rPr>
    </w:lvl>
  </w:abstractNum>
  <w:abstractNum w:abstractNumId="7">
    <w:nsid w:val="FFFFFF83"/>
    <w:multiLevelType w:val="singleLevel"/>
    <w:tmpl w:val="CDAAB11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AD922732"/>
    <w:lvl w:ilvl="0">
      <w:start w:val="1"/>
      <w:numFmt w:val="decimal"/>
      <w:pStyle w:val="ListNumber"/>
      <w:lvlText w:val="%1."/>
      <w:lvlJc w:val="left"/>
      <w:pPr>
        <w:tabs>
          <w:tab w:val="num" w:pos="360"/>
        </w:tabs>
        <w:ind w:left="360" w:hanging="360"/>
      </w:pPr>
    </w:lvl>
  </w:abstractNum>
  <w:abstractNum w:abstractNumId="9">
    <w:nsid w:val="FFFFFF89"/>
    <w:multiLevelType w:val="singleLevel"/>
    <w:tmpl w:val="2102A84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1387B4E"/>
    <w:multiLevelType w:val="hybridMultilevel"/>
    <w:tmpl w:val="5590C8EA"/>
    <w:lvl w:ilvl="0" w:tplc="04090001">
      <w:start w:val="1"/>
      <w:numFmt w:val="bullet"/>
      <w:lvlText w:val=""/>
      <w:lvlJc w:val="left"/>
      <w:pPr>
        <w:ind w:left="483" w:hanging="360"/>
      </w:pPr>
      <w:rPr>
        <w:rFonts w:ascii="Symbol" w:hAnsi="Symbol" w:hint="default"/>
      </w:rPr>
    </w:lvl>
    <w:lvl w:ilvl="1" w:tplc="04090019" w:tentative="1">
      <w:start w:val="1"/>
      <w:numFmt w:val="lowerLetter"/>
      <w:lvlText w:val="%2."/>
      <w:lvlJc w:val="left"/>
      <w:pPr>
        <w:ind w:left="1203" w:hanging="360"/>
      </w:pPr>
    </w:lvl>
    <w:lvl w:ilvl="2" w:tplc="0409001B" w:tentative="1">
      <w:start w:val="1"/>
      <w:numFmt w:val="lowerRoman"/>
      <w:lvlText w:val="%3."/>
      <w:lvlJc w:val="right"/>
      <w:pPr>
        <w:ind w:left="1923" w:hanging="180"/>
      </w:pPr>
    </w:lvl>
    <w:lvl w:ilvl="3" w:tplc="0409000F" w:tentative="1">
      <w:start w:val="1"/>
      <w:numFmt w:val="decimal"/>
      <w:lvlText w:val="%4."/>
      <w:lvlJc w:val="left"/>
      <w:pPr>
        <w:ind w:left="2643" w:hanging="360"/>
      </w:pPr>
    </w:lvl>
    <w:lvl w:ilvl="4" w:tplc="04090019" w:tentative="1">
      <w:start w:val="1"/>
      <w:numFmt w:val="lowerLetter"/>
      <w:lvlText w:val="%5."/>
      <w:lvlJc w:val="left"/>
      <w:pPr>
        <w:ind w:left="3363" w:hanging="360"/>
      </w:pPr>
    </w:lvl>
    <w:lvl w:ilvl="5" w:tplc="0409001B" w:tentative="1">
      <w:start w:val="1"/>
      <w:numFmt w:val="lowerRoman"/>
      <w:lvlText w:val="%6."/>
      <w:lvlJc w:val="right"/>
      <w:pPr>
        <w:ind w:left="4083" w:hanging="180"/>
      </w:pPr>
    </w:lvl>
    <w:lvl w:ilvl="6" w:tplc="0409000F" w:tentative="1">
      <w:start w:val="1"/>
      <w:numFmt w:val="decimal"/>
      <w:lvlText w:val="%7."/>
      <w:lvlJc w:val="left"/>
      <w:pPr>
        <w:ind w:left="4803" w:hanging="360"/>
      </w:pPr>
    </w:lvl>
    <w:lvl w:ilvl="7" w:tplc="04090019" w:tentative="1">
      <w:start w:val="1"/>
      <w:numFmt w:val="lowerLetter"/>
      <w:lvlText w:val="%8."/>
      <w:lvlJc w:val="left"/>
      <w:pPr>
        <w:ind w:left="5523" w:hanging="360"/>
      </w:pPr>
    </w:lvl>
    <w:lvl w:ilvl="8" w:tplc="0409001B" w:tentative="1">
      <w:start w:val="1"/>
      <w:numFmt w:val="lowerRoman"/>
      <w:lvlText w:val="%9."/>
      <w:lvlJc w:val="right"/>
      <w:pPr>
        <w:ind w:left="6243" w:hanging="180"/>
      </w:pPr>
    </w:lvl>
  </w:abstractNum>
  <w:abstractNum w:abstractNumId="11">
    <w:nsid w:val="061923F3"/>
    <w:multiLevelType w:val="hybridMultilevel"/>
    <w:tmpl w:val="D1F2E6DC"/>
    <w:lvl w:ilvl="0" w:tplc="04090001">
      <w:start w:val="1"/>
      <w:numFmt w:val="bullet"/>
      <w:lvlText w:val=""/>
      <w:lvlJc w:val="left"/>
      <w:pPr>
        <w:ind w:left="443" w:hanging="360"/>
      </w:pPr>
      <w:rPr>
        <w:rFonts w:ascii="Symbol" w:hAnsi="Symbol" w:hint="default"/>
      </w:rPr>
    </w:lvl>
    <w:lvl w:ilvl="1" w:tplc="04090003" w:tentative="1">
      <w:start w:val="1"/>
      <w:numFmt w:val="bullet"/>
      <w:lvlText w:val="o"/>
      <w:lvlJc w:val="left"/>
      <w:pPr>
        <w:ind w:left="1163" w:hanging="360"/>
      </w:pPr>
      <w:rPr>
        <w:rFonts w:ascii="Courier New" w:hAnsi="Courier New" w:cs="Courier New" w:hint="default"/>
      </w:rPr>
    </w:lvl>
    <w:lvl w:ilvl="2" w:tplc="04090005" w:tentative="1">
      <w:start w:val="1"/>
      <w:numFmt w:val="bullet"/>
      <w:lvlText w:val=""/>
      <w:lvlJc w:val="left"/>
      <w:pPr>
        <w:ind w:left="1883" w:hanging="360"/>
      </w:pPr>
      <w:rPr>
        <w:rFonts w:ascii="Wingdings" w:hAnsi="Wingdings" w:hint="default"/>
      </w:rPr>
    </w:lvl>
    <w:lvl w:ilvl="3" w:tplc="04090001" w:tentative="1">
      <w:start w:val="1"/>
      <w:numFmt w:val="bullet"/>
      <w:lvlText w:val=""/>
      <w:lvlJc w:val="left"/>
      <w:pPr>
        <w:ind w:left="2603" w:hanging="360"/>
      </w:pPr>
      <w:rPr>
        <w:rFonts w:ascii="Symbol" w:hAnsi="Symbol" w:hint="default"/>
      </w:rPr>
    </w:lvl>
    <w:lvl w:ilvl="4" w:tplc="04090003" w:tentative="1">
      <w:start w:val="1"/>
      <w:numFmt w:val="bullet"/>
      <w:lvlText w:val="o"/>
      <w:lvlJc w:val="left"/>
      <w:pPr>
        <w:ind w:left="3323" w:hanging="360"/>
      </w:pPr>
      <w:rPr>
        <w:rFonts w:ascii="Courier New" w:hAnsi="Courier New" w:cs="Courier New" w:hint="default"/>
      </w:rPr>
    </w:lvl>
    <w:lvl w:ilvl="5" w:tplc="04090005" w:tentative="1">
      <w:start w:val="1"/>
      <w:numFmt w:val="bullet"/>
      <w:lvlText w:val=""/>
      <w:lvlJc w:val="left"/>
      <w:pPr>
        <w:ind w:left="4043" w:hanging="360"/>
      </w:pPr>
      <w:rPr>
        <w:rFonts w:ascii="Wingdings" w:hAnsi="Wingdings" w:hint="default"/>
      </w:rPr>
    </w:lvl>
    <w:lvl w:ilvl="6" w:tplc="04090001" w:tentative="1">
      <w:start w:val="1"/>
      <w:numFmt w:val="bullet"/>
      <w:lvlText w:val=""/>
      <w:lvlJc w:val="left"/>
      <w:pPr>
        <w:ind w:left="4763" w:hanging="360"/>
      </w:pPr>
      <w:rPr>
        <w:rFonts w:ascii="Symbol" w:hAnsi="Symbol" w:hint="default"/>
      </w:rPr>
    </w:lvl>
    <w:lvl w:ilvl="7" w:tplc="04090003" w:tentative="1">
      <w:start w:val="1"/>
      <w:numFmt w:val="bullet"/>
      <w:lvlText w:val="o"/>
      <w:lvlJc w:val="left"/>
      <w:pPr>
        <w:ind w:left="5483" w:hanging="360"/>
      </w:pPr>
      <w:rPr>
        <w:rFonts w:ascii="Courier New" w:hAnsi="Courier New" w:cs="Courier New" w:hint="default"/>
      </w:rPr>
    </w:lvl>
    <w:lvl w:ilvl="8" w:tplc="04090005" w:tentative="1">
      <w:start w:val="1"/>
      <w:numFmt w:val="bullet"/>
      <w:lvlText w:val=""/>
      <w:lvlJc w:val="left"/>
      <w:pPr>
        <w:ind w:left="6203" w:hanging="360"/>
      </w:pPr>
      <w:rPr>
        <w:rFonts w:ascii="Wingdings" w:hAnsi="Wingdings" w:hint="default"/>
      </w:rPr>
    </w:lvl>
  </w:abstractNum>
  <w:abstractNum w:abstractNumId="12">
    <w:nsid w:val="0BBD7A03"/>
    <w:multiLevelType w:val="hybridMultilevel"/>
    <w:tmpl w:val="C61EEB3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FAD16B8"/>
    <w:multiLevelType w:val="hybridMultilevel"/>
    <w:tmpl w:val="DA349F0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FF615AC"/>
    <w:multiLevelType w:val="hybridMultilevel"/>
    <w:tmpl w:val="E1481A3A"/>
    <w:lvl w:ilvl="0" w:tplc="1A3CB9EA">
      <w:start w:val="1"/>
      <w:numFmt w:val="upperLetter"/>
      <w:lvlText w:val="%1."/>
      <w:lvlJc w:val="left"/>
      <w:pPr>
        <w:ind w:left="1080" w:hanging="360"/>
      </w:pPr>
      <w:rPr>
        <w:rFonts w:hint="default"/>
      </w:rPr>
    </w:lvl>
    <w:lvl w:ilvl="1" w:tplc="04090019" w:tentative="1">
      <w:start w:val="1"/>
      <w:numFmt w:val="lowerLetter"/>
      <w:lvlText w:val="%2."/>
      <w:lvlJc w:val="left"/>
      <w:pPr>
        <w:ind w:left="1067" w:hanging="360"/>
      </w:pPr>
    </w:lvl>
    <w:lvl w:ilvl="2" w:tplc="0409001B" w:tentative="1">
      <w:start w:val="1"/>
      <w:numFmt w:val="lowerRoman"/>
      <w:lvlText w:val="%3."/>
      <w:lvlJc w:val="right"/>
      <w:pPr>
        <w:ind w:left="1787" w:hanging="180"/>
      </w:pPr>
    </w:lvl>
    <w:lvl w:ilvl="3" w:tplc="0409000F" w:tentative="1">
      <w:start w:val="1"/>
      <w:numFmt w:val="decimal"/>
      <w:lvlText w:val="%4."/>
      <w:lvlJc w:val="left"/>
      <w:pPr>
        <w:ind w:left="2507" w:hanging="360"/>
      </w:pPr>
    </w:lvl>
    <w:lvl w:ilvl="4" w:tplc="04090019" w:tentative="1">
      <w:start w:val="1"/>
      <w:numFmt w:val="lowerLetter"/>
      <w:lvlText w:val="%5."/>
      <w:lvlJc w:val="left"/>
      <w:pPr>
        <w:ind w:left="3227" w:hanging="360"/>
      </w:pPr>
    </w:lvl>
    <w:lvl w:ilvl="5" w:tplc="0409001B" w:tentative="1">
      <w:start w:val="1"/>
      <w:numFmt w:val="lowerRoman"/>
      <w:lvlText w:val="%6."/>
      <w:lvlJc w:val="right"/>
      <w:pPr>
        <w:ind w:left="3947" w:hanging="180"/>
      </w:pPr>
    </w:lvl>
    <w:lvl w:ilvl="6" w:tplc="0409000F" w:tentative="1">
      <w:start w:val="1"/>
      <w:numFmt w:val="decimal"/>
      <w:lvlText w:val="%7."/>
      <w:lvlJc w:val="left"/>
      <w:pPr>
        <w:ind w:left="4667" w:hanging="360"/>
      </w:pPr>
    </w:lvl>
    <w:lvl w:ilvl="7" w:tplc="04090019" w:tentative="1">
      <w:start w:val="1"/>
      <w:numFmt w:val="lowerLetter"/>
      <w:lvlText w:val="%8."/>
      <w:lvlJc w:val="left"/>
      <w:pPr>
        <w:ind w:left="5387" w:hanging="360"/>
      </w:pPr>
    </w:lvl>
    <w:lvl w:ilvl="8" w:tplc="0409001B" w:tentative="1">
      <w:start w:val="1"/>
      <w:numFmt w:val="lowerRoman"/>
      <w:lvlText w:val="%9."/>
      <w:lvlJc w:val="right"/>
      <w:pPr>
        <w:ind w:left="6107" w:hanging="180"/>
      </w:pPr>
    </w:lvl>
  </w:abstractNum>
  <w:abstractNum w:abstractNumId="15">
    <w:nsid w:val="19656F56"/>
    <w:multiLevelType w:val="hybridMultilevel"/>
    <w:tmpl w:val="1D70B648"/>
    <w:lvl w:ilvl="0" w:tplc="3000E52C">
      <w:numFmt w:val="bullet"/>
      <w:lvlText w:val="•"/>
      <w:lvlJc w:val="left"/>
      <w:pPr>
        <w:ind w:left="1080" w:hanging="360"/>
      </w:pPr>
      <w:rPr>
        <w:rFonts w:ascii="Calibri" w:eastAsia="Times New Roman" w:hAnsi="Calibri"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1A7F2E78"/>
    <w:multiLevelType w:val="hybridMultilevel"/>
    <w:tmpl w:val="38382796"/>
    <w:lvl w:ilvl="0" w:tplc="E7F8D2B0">
      <w:start w:val="1"/>
      <w:numFmt w:val="upperLetter"/>
      <w:lvlText w:val="%1."/>
      <w:lvlJc w:val="left"/>
      <w:pPr>
        <w:ind w:left="375" w:hanging="360"/>
      </w:pPr>
      <w:rPr>
        <w:rFonts w:hint="default"/>
      </w:rPr>
    </w:lvl>
    <w:lvl w:ilvl="1" w:tplc="04090019" w:tentative="1">
      <w:start w:val="1"/>
      <w:numFmt w:val="lowerLetter"/>
      <w:lvlText w:val="%2."/>
      <w:lvlJc w:val="left"/>
      <w:pPr>
        <w:ind w:left="1095" w:hanging="360"/>
      </w:pPr>
    </w:lvl>
    <w:lvl w:ilvl="2" w:tplc="0409001B" w:tentative="1">
      <w:start w:val="1"/>
      <w:numFmt w:val="lowerRoman"/>
      <w:lvlText w:val="%3."/>
      <w:lvlJc w:val="right"/>
      <w:pPr>
        <w:ind w:left="1815" w:hanging="180"/>
      </w:pPr>
    </w:lvl>
    <w:lvl w:ilvl="3" w:tplc="0409000F" w:tentative="1">
      <w:start w:val="1"/>
      <w:numFmt w:val="decimal"/>
      <w:lvlText w:val="%4."/>
      <w:lvlJc w:val="left"/>
      <w:pPr>
        <w:ind w:left="2535" w:hanging="360"/>
      </w:pPr>
    </w:lvl>
    <w:lvl w:ilvl="4" w:tplc="04090019" w:tentative="1">
      <w:start w:val="1"/>
      <w:numFmt w:val="lowerLetter"/>
      <w:lvlText w:val="%5."/>
      <w:lvlJc w:val="left"/>
      <w:pPr>
        <w:ind w:left="3255" w:hanging="360"/>
      </w:pPr>
    </w:lvl>
    <w:lvl w:ilvl="5" w:tplc="0409001B" w:tentative="1">
      <w:start w:val="1"/>
      <w:numFmt w:val="lowerRoman"/>
      <w:lvlText w:val="%6."/>
      <w:lvlJc w:val="right"/>
      <w:pPr>
        <w:ind w:left="3975" w:hanging="180"/>
      </w:pPr>
    </w:lvl>
    <w:lvl w:ilvl="6" w:tplc="0409000F" w:tentative="1">
      <w:start w:val="1"/>
      <w:numFmt w:val="decimal"/>
      <w:lvlText w:val="%7."/>
      <w:lvlJc w:val="left"/>
      <w:pPr>
        <w:ind w:left="4695" w:hanging="360"/>
      </w:pPr>
    </w:lvl>
    <w:lvl w:ilvl="7" w:tplc="04090019" w:tentative="1">
      <w:start w:val="1"/>
      <w:numFmt w:val="lowerLetter"/>
      <w:lvlText w:val="%8."/>
      <w:lvlJc w:val="left"/>
      <w:pPr>
        <w:ind w:left="5415" w:hanging="360"/>
      </w:pPr>
    </w:lvl>
    <w:lvl w:ilvl="8" w:tplc="0409001B" w:tentative="1">
      <w:start w:val="1"/>
      <w:numFmt w:val="lowerRoman"/>
      <w:lvlText w:val="%9."/>
      <w:lvlJc w:val="right"/>
      <w:pPr>
        <w:ind w:left="6135" w:hanging="180"/>
      </w:pPr>
    </w:lvl>
  </w:abstractNum>
  <w:abstractNum w:abstractNumId="17">
    <w:nsid w:val="1F535C01"/>
    <w:multiLevelType w:val="multilevel"/>
    <w:tmpl w:val="8730A5FE"/>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8">
    <w:nsid w:val="1FBF17BB"/>
    <w:multiLevelType w:val="hybridMultilevel"/>
    <w:tmpl w:val="21C018E0"/>
    <w:lvl w:ilvl="0" w:tplc="42B2F622">
      <w:start w:val="1"/>
      <w:numFmt w:val="decimal"/>
      <w:lvlText w:val="%1."/>
      <w:lvlJc w:val="left"/>
      <w:pPr>
        <w:ind w:left="832" w:hanging="360"/>
      </w:pPr>
      <w:rPr>
        <w:rFonts w:hint="default"/>
      </w:rPr>
    </w:lvl>
    <w:lvl w:ilvl="1" w:tplc="08160019" w:tentative="1">
      <w:start w:val="1"/>
      <w:numFmt w:val="lowerLetter"/>
      <w:lvlText w:val="%2."/>
      <w:lvlJc w:val="left"/>
      <w:pPr>
        <w:ind w:left="1552" w:hanging="360"/>
      </w:pPr>
    </w:lvl>
    <w:lvl w:ilvl="2" w:tplc="0816001B" w:tentative="1">
      <w:start w:val="1"/>
      <w:numFmt w:val="lowerRoman"/>
      <w:lvlText w:val="%3."/>
      <w:lvlJc w:val="right"/>
      <w:pPr>
        <w:ind w:left="2272" w:hanging="180"/>
      </w:pPr>
    </w:lvl>
    <w:lvl w:ilvl="3" w:tplc="0816000F" w:tentative="1">
      <w:start w:val="1"/>
      <w:numFmt w:val="decimal"/>
      <w:lvlText w:val="%4."/>
      <w:lvlJc w:val="left"/>
      <w:pPr>
        <w:ind w:left="2992" w:hanging="360"/>
      </w:pPr>
    </w:lvl>
    <w:lvl w:ilvl="4" w:tplc="08160019" w:tentative="1">
      <w:start w:val="1"/>
      <w:numFmt w:val="lowerLetter"/>
      <w:lvlText w:val="%5."/>
      <w:lvlJc w:val="left"/>
      <w:pPr>
        <w:ind w:left="3712" w:hanging="360"/>
      </w:pPr>
    </w:lvl>
    <w:lvl w:ilvl="5" w:tplc="0816001B" w:tentative="1">
      <w:start w:val="1"/>
      <w:numFmt w:val="lowerRoman"/>
      <w:lvlText w:val="%6."/>
      <w:lvlJc w:val="right"/>
      <w:pPr>
        <w:ind w:left="4432" w:hanging="180"/>
      </w:pPr>
    </w:lvl>
    <w:lvl w:ilvl="6" w:tplc="0816000F" w:tentative="1">
      <w:start w:val="1"/>
      <w:numFmt w:val="decimal"/>
      <w:lvlText w:val="%7."/>
      <w:lvlJc w:val="left"/>
      <w:pPr>
        <w:ind w:left="5152" w:hanging="360"/>
      </w:pPr>
    </w:lvl>
    <w:lvl w:ilvl="7" w:tplc="08160019" w:tentative="1">
      <w:start w:val="1"/>
      <w:numFmt w:val="lowerLetter"/>
      <w:lvlText w:val="%8."/>
      <w:lvlJc w:val="left"/>
      <w:pPr>
        <w:ind w:left="5872" w:hanging="360"/>
      </w:pPr>
    </w:lvl>
    <w:lvl w:ilvl="8" w:tplc="0816001B" w:tentative="1">
      <w:start w:val="1"/>
      <w:numFmt w:val="lowerRoman"/>
      <w:lvlText w:val="%9."/>
      <w:lvlJc w:val="right"/>
      <w:pPr>
        <w:ind w:left="6592" w:hanging="180"/>
      </w:pPr>
    </w:lvl>
  </w:abstractNum>
  <w:abstractNum w:abstractNumId="19">
    <w:nsid w:val="210F7A7E"/>
    <w:multiLevelType w:val="hybridMultilevel"/>
    <w:tmpl w:val="F086010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3C02E49"/>
    <w:multiLevelType w:val="hybridMultilevel"/>
    <w:tmpl w:val="A704F56C"/>
    <w:lvl w:ilvl="0" w:tplc="1AB86F3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4F0509A"/>
    <w:multiLevelType w:val="hybridMultilevel"/>
    <w:tmpl w:val="E7C63B6C"/>
    <w:lvl w:ilvl="0" w:tplc="EF72A5EE">
      <w:start w:val="7"/>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A745AE5"/>
    <w:multiLevelType w:val="hybridMultilevel"/>
    <w:tmpl w:val="7C8C89D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BB20F79"/>
    <w:multiLevelType w:val="hybridMultilevel"/>
    <w:tmpl w:val="B13E0EE2"/>
    <w:lvl w:ilvl="0" w:tplc="534AC87C">
      <w:start w:val="1"/>
      <w:numFmt w:val="upperLetter"/>
      <w:lvlText w:val="%1."/>
      <w:lvlJc w:val="left"/>
      <w:pPr>
        <w:ind w:left="331" w:hanging="360"/>
      </w:pPr>
      <w:rPr>
        <w:rFonts w:eastAsiaTheme="minorHAnsi" w:hint="default"/>
      </w:rPr>
    </w:lvl>
    <w:lvl w:ilvl="1" w:tplc="04090019" w:tentative="1">
      <w:start w:val="1"/>
      <w:numFmt w:val="lowerLetter"/>
      <w:lvlText w:val="%2."/>
      <w:lvlJc w:val="left"/>
      <w:pPr>
        <w:ind w:left="1051" w:hanging="360"/>
      </w:pPr>
    </w:lvl>
    <w:lvl w:ilvl="2" w:tplc="0409001B" w:tentative="1">
      <w:start w:val="1"/>
      <w:numFmt w:val="lowerRoman"/>
      <w:lvlText w:val="%3."/>
      <w:lvlJc w:val="right"/>
      <w:pPr>
        <w:ind w:left="1771" w:hanging="180"/>
      </w:pPr>
    </w:lvl>
    <w:lvl w:ilvl="3" w:tplc="0409000F" w:tentative="1">
      <w:start w:val="1"/>
      <w:numFmt w:val="decimal"/>
      <w:lvlText w:val="%4."/>
      <w:lvlJc w:val="left"/>
      <w:pPr>
        <w:ind w:left="2491" w:hanging="360"/>
      </w:pPr>
    </w:lvl>
    <w:lvl w:ilvl="4" w:tplc="04090019" w:tentative="1">
      <w:start w:val="1"/>
      <w:numFmt w:val="lowerLetter"/>
      <w:lvlText w:val="%5."/>
      <w:lvlJc w:val="left"/>
      <w:pPr>
        <w:ind w:left="3211" w:hanging="360"/>
      </w:pPr>
    </w:lvl>
    <w:lvl w:ilvl="5" w:tplc="0409001B" w:tentative="1">
      <w:start w:val="1"/>
      <w:numFmt w:val="lowerRoman"/>
      <w:lvlText w:val="%6."/>
      <w:lvlJc w:val="right"/>
      <w:pPr>
        <w:ind w:left="3931" w:hanging="180"/>
      </w:pPr>
    </w:lvl>
    <w:lvl w:ilvl="6" w:tplc="0409000F" w:tentative="1">
      <w:start w:val="1"/>
      <w:numFmt w:val="decimal"/>
      <w:lvlText w:val="%7."/>
      <w:lvlJc w:val="left"/>
      <w:pPr>
        <w:ind w:left="4651" w:hanging="360"/>
      </w:pPr>
    </w:lvl>
    <w:lvl w:ilvl="7" w:tplc="04090019" w:tentative="1">
      <w:start w:val="1"/>
      <w:numFmt w:val="lowerLetter"/>
      <w:lvlText w:val="%8."/>
      <w:lvlJc w:val="left"/>
      <w:pPr>
        <w:ind w:left="5371" w:hanging="360"/>
      </w:pPr>
    </w:lvl>
    <w:lvl w:ilvl="8" w:tplc="0409001B" w:tentative="1">
      <w:start w:val="1"/>
      <w:numFmt w:val="lowerRoman"/>
      <w:lvlText w:val="%9."/>
      <w:lvlJc w:val="right"/>
      <w:pPr>
        <w:ind w:left="6091" w:hanging="180"/>
      </w:pPr>
    </w:lvl>
  </w:abstractNum>
  <w:abstractNum w:abstractNumId="24">
    <w:nsid w:val="2DE97830"/>
    <w:multiLevelType w:val="hybridMultilevel"/>
    <w:tmpl w:val="42EE30D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DF675F3"/>
    <w:multiLevelType w:val="hybridMultilevel"/>
    <w:tmpl w:val="1682F996"/>
    <w:lvl w:ilvl="0" w:tplc="1F0EBB5A">
      <w:start w:val="1"/>
      <w:numFmt w:val="decimal"/>
      <w:lvlText w:val="%1."/>
      <w:lvlJc w:val="left"/>
      <w:pPr>
        <w:ind w:left="407" w:hanging="360"/>
      </w:pPr>
      <w:rPr>
        <w:rFonts w:hint="default"/>
      </w:rPr>
    </w:lvl>
    <w:lvl w:ilvl="1" w:tplc="08160019" w:tentative="1">
      <w:start w:val="1"/>
      <w:numFmt w:val="lowerLetter"/>
      <w:lvlText w:val="%2."/>
      <w:lvlJc w:val="left"/>
      <w:pPr>
        <w:ind w:left="1127" w:hanging="360"/>
      </w:pPr>
    </w:lvl>
    <w:lvl w:ilvl="2" w:tplc="0816001B" w:tentative="1">
      <w:start w:val="1"/>
      <w:numFmt w:val="lowerRoman"/>
      <w:lvlText w:val="%3."/>
      <w:lvlJc w:val="right"/>
      <w:pPr>
        <w:ind w:left="1847" w:hanging="180"/>
      </w:pPr>
    </w:lvl>
    <w:lvl w:ilvl="3" w:tplc="0816000F" w:tentative="1">
      <w:start w:val="1"/>
      <w:numFmt w:val="decimal"/>
      <w:lvlText w:val="%4."/>
      <w:lvlJc w:val="left"/>
      <w:pPr>
        <w:ind w:left="2567" w:hanging="360"/>
      </w:pPr>
    </w:lvl>
    <w:lvl w:ilvl="4" w:tplc="08160019" w:tentative="1">
      <w:start w:val="1"/>
      <w:numFmt w:val="lowerLetter"/>
      <w:lvlText w:val="%5."/>
      <w:lvlJc w:val="left"/>
      <w:pPr>
        <w:ind w:left="3287" w:hanging="360"/>
      </w:pPr>
    </w:lvl>
    <w:lvl w:ilvl="5" w:tplc="0816001B" w:tentative="1">
      <w:start w:val="1"/>
      <w:numFmt w:val="lowerRoman"/>
      <w:lvlText w:val="%6."/>
      <w:lvlJc w:val="right"/>
      <w:pPr>
        <w:ind w:left="4007" w:hanging="180"/>
      </w:pPr>
    </w:lvl>
    <w:lvl w:ilvl="6" w:tplc="0816000F" w:tentative="1">
      <w:start w:val="1"/>
      <w:numFmt w:val="decimal"/>
      <w:lvlText w:val="%7."/>
      <w:lvlJc w:val="left"/>
      <w:pPr>
        <w:ind w:left="4727" w:hanging="360"/>
      </w:pPr>
    </w:lvl>
    <w:lvl w:ilvl="7" w:tplc="08160019" w:tentative="1">
      <w:start w:val="1"/>
      <w:numFmt w:val="lowerLetter"/>
      <w:lvlText w:val="%8."/>
      <w:lvlJc w:val="left"/>
      <w:pPr>
        <w:ind w:left="5447" w:hanging="360"/>
      </w:pPr>
    </w:lvl>
    <w:lvl w:ilvl="8" w:tplc="0816001B" w:tentative="1">
      <w:start w:val="1"/>
      <w:numFmt w:val="lowerRoman"/>
      <w:lvlText w:val="%9."/>
      <w:lvlJc w:val="right"/>
      <w:pPr>
        <w:ind w:left="6167" w:hanging="180"/>
      </w:pPr>
    </w:lvl>
  </w:abstractNum>
  <w:abstractNum w:abstractNumId="26">
    <w:nsid w:val="2E5A622A"/>
    <w:multiLevelType w:val="hybridMultilevel"/>
    <w:tmpl w:val="49D601A4"/>
    <w:lvl w:ilvl="0" w:tplc="CA141CA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A4B108B"/>
    <w:multiLevelType w:val="hybridMultilevel"/>
    <w:tmpl w:val="A386E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AB45002"/>
    <w:multiLevelType w:val="hybridMultilevel"/>
    <w:tmpl w:val="44FAB0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D4A0FB2"/>
    <w:multiLevelType w:val="hybridMultilevel"/>
    <w:tmpl w:val="B72C8B74"/>
    <w:lvl w:ilvl="0" w:tplc="D8C0F16C">
      <w:start w:val="5"/>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1BC00CE"/>
    <w:multiLevelType w:val="hybridMultilevel"/>
    <w:tmpl w:val="E1481A3A"/>
    <w:lvl w:ilvl="0" w:tplc="1A3CB9EA">
      <w:start w:val="1"/>
      <w:numFmt w:val="upperLetter"/>
      <w:lvlText w:val="%1."/>
      <w:lvlJc w:val="left"/>
      <w:pPr>
        <w:ind w:left="347" w:hanging="360"/>
      </w:pPr>
      <w:rPr>
        <w:rFonts w:hint="default"/>
      </w:rPr>
    </w:lvl>
    <w:lvl w:ilvl="1" w:tplc="04090019" w:tentative="1">
      <w:start w:val="1"/>
      <w:numFmt w:val="lowerLetter"/>
      <w:lvlText w:val="%2."/>
      <w:lvlJc w:val="left"/>
      <w:pPr>
        <w:ind w:left="1067" w:hanging="360"/>
      </w:pPr>
    </w:lvl>
    <w:lvl w:ilvl="2" w:tplc="0409001B" w:tentative="1">
      <w:start w:val="1"/>
      <w:numFmt w:val="lowerRoman"/>
      <w:lvlText w:val="%3."/>
      <w:lvlJc w:val="right"/>
      <w:pPr>
        <w:ind w:left="1787" w:hanging="180"/>
      </w:pPr>
    </w:lvl>
    <w:lvl w:ilvl="3" w:tplc="0409000F" w:tentative="1">
      <w:start w:val="1"/>
      <w:numFmt w:val="decimal"/>
      <w:lvlText w:val="%4."/>
      <w:lvlJc w:val="left"/>
      <w:pPr>
        <w:ind w:left="2507" w:hanging="360"/>
      </w:pPr>
    </w:lvl>
    <w:lvl w:ilvl="4" w:tplc="04090019" w:tentative="1">
      <w:start w:val="1"/>
      <w:numFmt w:val="lowerLetter"/>
      <w:lvlText w:val="%5."/>
      <w:lvlJc w:val="left"/>
      <w:pPr>
        <w:ind w:left="3227" w:hanging="360"/>
      </w:pPr>
    </w:lvl>
    <w:lvl w:ilvl="5" w:tplc="0409001B" w:tentative="1">
      <w:start w:val="1"/>
      <w:numFmt w:val="lowerRoman"/>
      <w:lvlText w:val="%6."/>
      <w:lvlJc w:val="right"/>
      <w:pPr>
        <w:ind w:left="3947" w:hanging="180"/>
      </w:pPr>
    </w:lvl>
    <w:lvl w:ilvl="6" w:tplc="0409000F" w:tentative="1">
      <w:start w:val="1"/>
      <w:numFmt w:val="decimal"/>
      <w:lvlText w:val="%7."/>
      <w:lvlJc w:val="left"/>
      <w:pPr>
        <w:ind w:left="4667" w:hanging="360"/>
      </w:pPr>
    </w:lvl>
    <w:lvl w:ilvl="7" w:tplc="04090019" w:tentative="1">
      <w:start w:val="1"/>
      <w:numFmt w:val="lowerLetter"/>
      <w:lvlText w:val="%8."/>
      <w:lvlJc w:val="left"/>
      <w:pPr>
        <w:ind w:left="5387" w:hanging="360"/>
      </w:pPr>
    </w:lvl>
    <w:lvl w:ilvl="8" w:tplc="0409001B" w:tentative="1">
      <w:start w:val="1"/>
      <w:numFmt w:val="lowerRoman"/>
      <w:lvlText w:val="%9."/>
      <w:lvlJc w:val="right"/>
      <w:pPr>
        <w:ind w:left="6107" w:hanging="180"/>
      </w:pPr>
    </w:lvl>
  </w:abstractNum>
  <w:abstractNum w:abstractNumId="31">
    <w:nsid w:val="4DFA396A"/>
    <w:multiLevelType w:val="hybridMultilevel"/>
    <w:tmpl w:val="263AD7B4"/>
    <w:lvl w:ilvl="0" w:tplc="04090015">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48A0835"/>
    <w:multiLevelType w:val="hybridMultilevel"/>
    <w:tmpl w:val="10002D92"/>
    <w:lvl w:ilvl="0" w:tplc="407E6E9E">
      <w:start w:val="1"/>
      <w:numFmt w:val="decimal"/>
      <w:lvlText w:val="%1."/>
      <w:lvlJc w:val="left"/>
      <w:pPr>
        <w:ind w:left="426" w:hanging="360"/>
      </w:pPr>
      <w:rPr>
        <w:rFonts w:hint="default"/>
      </w:rPr>
    </w:lvl>
    <w:lvl w:ilvl="1" w:tplc="08160019" w:tentative="1">
      <w:start w:val="1"/>
      <w:numFmt w:val="lowerLetter"/>
      <w:lvlText w:val="%2."/>
      <w:lvlJc w:val="left"/>
      <w:pPr>
        <w:ind w:left="1146" w:hanging="360"/>
      </w:pPr>
    </w:lvl>
    <w:lvl w:ilvl="2" w:tplc="0816001B" w:tentative="1">
      <w:start w:val="1"/>
      <w:numFmt w:val="lowerRoman"/>
      <w:lvlText w:val="%3."/>
      <w:lvlJc w:val="right"/>
      <w:pPr>
        <w:ind w:left="1866" w:hanging="180"/>
      </w:pPr>
    </w:lvl>
    <w:lvl w:ilvl="3" w:tplc="0816000F" w:tentative="1">
      <w:start w:val="1"/>
      <w:numFmt w:val="decimal"/>
      <w:lvlText w:val="%4."/>
      <w:lvlJc w:val="left"/>
      <w:pPr>
        <w:ind w:left="2586" w:hanging="360"/>
      </w:pPr>
    </w:lvl>
    <w:lvl w:ilvl="4" w:tplc="08160019" w:tentative="1">
      <w:start w:val="1"/>
      <w:numFmt w:val="lowerLetter"/>
      <w:lvlText w:val="%5."/>
      <w:lvlJc w:val="left"/>
      <w:pPr>
        <w:ind w:left="3306" w:hanging="360"/>
      </w:pPr>
    </w:lvl>
    <w:lvl w:ilvl="5" w:tplc="0816001B" w:tentative="1">
      <w:start w:val="1"/>
      <w:numFmt w:val="lowerRoman"/>
      <w:lvlText w:val="%6."/>
      <w:lvlJc w:val="right"/>
      <w:pPr>
        <w:ind w:left="4026" w:hanging="180"/>
      </w:pPr>
    </w:lvl>
    <w:lvl w:ilvl="6" w:tplc="0816000F" w:tentative="1">
      <w:start w:val="1"/>
      <w:numFmt w:val="decimal"/>
      <w:lvlText w:val="%7."/>
      <w:lvlJc w:val="left"/>
      <w:pPr>
        <w:ind w:left="4746" w:hanging="360"/>
      </w:pPr>
    </w:lvl>
    <w:lvl w:ilvl="7" w:tplc="08160019" w:tentative="1">
      <w:start w:val="1"/>
      <w:numFmt w:val="lowerLetter"/>
      <w:lvlText w:val="%8."/>
      <w:lvlJc w:val="left"/>
      <w:pPr>
        <w:ind w:left="5466" w:hanging="360"/>
      </w:pPr>
    </w:lvl>
    <w:lvl w:ilvl="8" w:tplc="0816001B" w:tentative="1">
      <w:start w:val="1"/>
      <w:numFmt w:val="lowerRoman"/>
      <w:lvlText w:val="%9."/>
      <w:lvlJc w:val="right"/>
      <w:pPr>
        <w:ind w:left="6186" w:hanging="180"/>
      </w:pPr>
    </w:lvl>
  </w:abstractNum>
  <w:abstractNum w:abstractNumId="33">
    <w:nsid w:val="57535A09"/>
    <w:multiLevelType w:val="hybridMultilevel"/>
    <w:tmpl w:val="B7C22BCE"/>
    <w:lvl w:ilvl="0" w:tplc="28AA8980">
      <w:start w:val="1"/>
      <w:numFmt w:val="upperLetter"/>
      <w:lvlText w:val="%1."/>
      <w:lvlJc w:val="left"/>
      <w:pPr>
        <w:ind w:left="443" w:hanging="360"/>
      </w:pPr>
      <w:rPr>
        <w:rFonts w:hint="default"/>
      </w:rPr>
    </w:lvl>
    <w:lvl w:ilvl="1" w:tplc="04090019" w:tentative="1">
      <w:start w:val="1"/>
      <w:numFmt w:val="lowerLetter"/>
      <w:lvlText w:val="%2."/>
      <w:lvlJc w:val="left"/>
      <w:pPr>
        <w:ind w:left="1163" w:hanging="360"/>
      </w:pPr>
    </w:lvl>
    <w:lvl w:ilvl="2" w:tplc="0409001B" w:tentative="1">
      <w:start w:val="1"/>
      <w:numFmt w:val="lowerRoman"/>
      <w:lvlText w:val="%3."/>
      <w:lvlJc w:val="right"/>
      <w:pPr>
        <w:ind w:left="1883" w:hanging="180"/>
      </w:pPr>
    </w:lvl>
    <w:lvl w:ilvl="3" w:tplc="0409000F" w:tentative="1">
      <w:start w:val="1"/>
      <w:numFmt w:val="decimal"/>
      <w:lvlText w:val="%4."/>
      <w:lvlJc w:val="left"/>
      <w:pPr>
        <w:ind w:left="2603" w:hanging="360"/>
      </w:pPr>
    </w:lvl>
    <w:lvl w:ilvl="4" w:tplc="04090019" w:tentative="1">
      <w:start w:val="1"/>
      <w:numFmt w:val="lowerLetter"/>
      <w:lvlText w:val="%5."/>
      <w:lvlJc w:val="left"/>
      <w:pPr>
        <w:ind w:left="3323" w:hanging="360"/>
      </w:pPr>
    </w:lvl>
    <w:lvl w:ilvl="5" w:tplc="0409001B" w:tentative="1">
      <w:start w:val="1"/>
      <w:numFmt w:val="lowerRoman"/>
      <w:lvlText w:val="%6."/>
      <w:lvlJc w:val="right"/>
      <w:pPr>
        <w:ind w:left="4043" w:hanging="180"/>
      </w:pPr>
    </w:lvl>
    <w:lvl w:ilvl="6" w:tplc="0409000F" w:tentative="1">
      <w:start w:val="1"/>
      <w:numFmt w:val="decimal"/>
      <w:lvlText w:val="%7."/>
      <w:lvlJc w:val="left"/>
      <w:pPr>
        <w:ind w:left="4763" w:hanging="360"/>
      </w:pPr>
    </w:lvl>
    <w:lvl w:ilvl="7" w:tplc="04090019" w:tentative="1">
      <w:start w:val="1"/>
      <w:numFmt w:val="lowerLetter"/>
      <w:lvlText w:val="%8."/>
      <w:lvlJc w:val="left"/>
      <w:pPr>
        <w:ind w:left="5483" w:hanging="360"/>
      </w:pPr>
    </w:lvl>
    <w:lvl w:ilvl="8" w:tplc="0409001B" w:tentative="1">
      <w:start w:val="1"/>
      <w:numFmt w:val="lowerRoman"/>
      <w:lvlText w:val="%9."/>
      <w:lvlJc w:val="right"/>
      <w:pPr>
        <w:ind w:left="6203" w:hanging="180"/>
      </w:pPr>
    </w:lvl>
  </w:abstractNum>
  <w:abstractNum w:abstractNumId="34">
    <w:nsid w:val="62D3021D"/>
    <w:multiLevelType w:val="hybridMultilevel"/>
    <w:tmpl w:val="E2A09F06"/>
    <w:lvl w:ilvl="0" w:tplc="BF1E6616">
      <w:start w:val="1"/>
      <w:numFmt w:val="upp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657C1CD5"/>
    <w:multiLevelType w:val="hybridMultilevel"/>
    <w:tmpl w:val="01FA1E62"/>
    <w:lvl w:ilvl="0" w:tplc="EB7A4828">
      <w:start w:val="9"/>
      <w:numFmt w:val="decimal"/>
      <w:lvlText w:val="%1."/>
      <w:lvlJc w:val="left"/>
      <w:pPr>
        <w:ind w:left="483" w:hanging="360"/>
      </w:pPr>
      <w:rPr>
        <w:rFonts w:hint="default"/>
        <w:b/>
        <w:i w:val="0"/>
      </w:rPr>
    </w:lvl>
    <w:lvl w:ilvl="1" w:tplc="04090019" w:tentative="1">
      <w:start w:val="1"/>
      <w:numFmt w:val="lowerLetter"/>
      <w:lvlText w:val="%2."/>
      <w:lvlJc w:val="left"/>
      <w:pPr>
        <w:ind w:left="1203" w:hanging="360"/>
      </w:pPr>
    </w:lvl>
    <w:lvl w:ilvl="2" w:tplc="0409001B" w:tentative="1">
      <w:start w:val="1"/>
      <w:numFmt w:val="lowerRoman"/>
      <w:lvlText w:val="%3."/>
      <w:lvlJc w:val="right"/>
      <w:pPr>
        <w:ind w:left="1923" w:hanging="180"/>
      </w:pPr>
    </w:lvl>
    <w:lvl w:ilvl="3" w:tplc="0409000F" w:tentative="1">
      <w:start w:val="1"/>
      <w:numFmt w:val="decimal"/>
      <w:lvlText w:val="%4."/>
      <w:lvlJc w:val="left"/>
      <w:pPr>
        <w:ind w:left="2643" w:hanging="360"/>
      </w:pPr>
    </w:lvl>
    <w:lvl w:ilvl="4" w:tplc="04090019" w:tentative="1">
      <w:start w:val="1"/>
      <w:numFmt w:val="lowerLetter"/>
      <w:lvlText w:val="%5."/>
      <w:lvlJc w:val="left"/>
      <w:pPr>
        <w:ind w:left="3363" w:hanging="360"/>
      </w:pPr>
    </w:lvl>
    <w:lvl w:ilvl="5" w:tplc="0409001B" w:tentative="1">
      <w:start w:val="1"/>
      <w:numFmt w:val="lowerRoman"/>
      <w:lvlText w:val="%6."/>
      <w:lvlJc w:val="right"/>
      <w:pPr>
        <w:ind w:left="4083" w:hanging="180"/>
      </w:pPr>
    </w:lvl>
    <w:lvl w:ilvl="6" w:tplc="0409000F" w:tentative="1">
      <w:start w:val="1"/>
      <w:numFmt w:val="decimal"/>
      <w:lvlText w:val="%7."/>
      <w:lvlJc w:val="left"/>
      <w:pPr>
        <w:ind w:left="4803" w:hanging="360"/>
      </w:pPr>
    </w:lvl>
    <w:lvl w:ilvl="7" w:tplc="04090019" w:tentative="1">
      <w:start w:val="1"/>
      <w:numFmt w:val="lowerLetter"/>
      <w:lvlText w:val="%8."/>
      <w:lvlJc w:val="left"/>
      <w:pPr>
        <w:ind w:left="5523" w:hanging="360"/>
      </w:pPr>
    </w:lvl>
    <w:lvl w:ilvl="8" w:tplc="0409001B" w:tentative="1">
      <w:start w:val="1"/>
      <w:numFmt w:val="lowerRoman"/>
      <w:lvlText w:val="%9."/>
      <w:lvlJc w:val="right"/>
      <w:pPr>
        <w:ind w:left="6243" w:hanging="180"/>
      </w:pPr>
    </w:lvl>
  </w:abstractNum>
  <w:abstractNum w:abstractNumId="36">
    <w:nsid w:val="6B352D47"/>
    <w:multiLevelType w:val="multilevel"/>
    <w:tmpl w:val="0816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7">
    <w:nsid w:val="6C443125"/>
    <w:multiLevelType w:val="hybridMultilevel"/>
    <w:tmpl w:val="F700676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E76636F"/>
    <w:multiLevelType w:val="hybridMultilevel"/>
    <w:tmpl w:val="E14A7EBA"/>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9">
    <w:nsid w:val="6F8104D5"/>
    <w:multiLevelType w:val="hybridMultilevel"/>
    <w:tmpl w:val="2FEA7602"/>
    <w:lvl w:ilvl="0" w:tplc="04090001">
      <w:start w:val="1"/>
      <w:numFmt w:val="bullet"/>
      <w:lvlText w:val=""/>
      <w:lvlJc w:val="left"/>
      <w:pPr>
        <w:ind w:left="461" w:hanging="360"/>
      </w:pPr>
      <w:rPr>
        <w:rFonts w:ascii="Symbol" w:hAnsi="Symbol" w:hint="default"/>
        <w:w w:val="60"/>
      </w:rPr>
    </w:lvl>
    <w:lvl w:ilvl="1" w:tplc="04090003" w:tentative="1">
      <w:start w:val="1"/>
      <w:numFmt w:val="bullet"/>
      <w:lvlText w:val="o"/>
      <w:lvlJc w:val="left"/>
      <w:pPr>
        <w:ind w:left="1181" w:hanging="360"/>
      </w:pPr>
      <w:rPr>
        <w:rFonts w:ascii="Courier New" w:hAnsi="Courier New" w:cs="Courier New" w:hint="default"/>
      </w:rPr>
    </w:lvl>
    <w:lvl w:ilvl="2" w:tplc="04090005" w:tentative="1">
      <w:start w:val="1"/>
      <w:numFmt w:val="bullet"/>
      <w:lvlText w:val=""/>
      <w:lvlJc w:val="left"/>
      <w:pPr>
        <w:ind w:left="1901" w:hanging="360"/>
      </w:pPr>
      <w:rPr>
        <w:rFonts w:ascii="Wingdings" w:hAnsi="Wingdings" w:hint="default"/>
      </w:rPr>
    </w:lvl>
    <w:lvl w:ilvl="3" w:tplc="04090001" w:tentative="1">
      <w:start w:val="1"/>
      <w:numFmt w:val="bullet"/>
      <w:lvlText w:val=""/>
      <w:lvlJc w:val="left"/>
      <w:pPr>
        <w:ind w:left="2621" w:hanging="360"/>
      </w:pPr>
      <w:rPr>
        <w:rFonts w:ascii="Symbol" w:hAnsi="Symbol" w:hint="default"/>
      </w:rPr>
    </w:lvl>
    <w:lvl w:ilvl="4" w:tplc="04090003" w:tentative="1">
      <w:start w:val="1"/>
      <w:numFmt w:val="bullet"/>
      <w:lvlText w:val="o"/>
      <w:lvlJc w:val="left"/>
      <w:pPr>
        <w:ind w:left="3341" w:hanging="360"/>
      </w:pPr>
      <w:rPr>
        <w:rFonts w:ascii="Courier New" w:hAnsi="Courier New" w:cs="Courier New" w:hint="default"/>
      </w:rPr>
    </w:lvl>
    <w:lvl w:ilvl="5" w:tplc="04090005" w:tentative="1">
      <w:start w:val="1"/>
      <w:numFmt w:val="bullet"/>
      <w:lvlText w:val=""/>
      <w:lvlJc w:val="left"/>
      <w:pPr>
        <w:ind w:left="4061" w:hanging="360"/>
      </w:pPr>
      <w:rPr>
        <w:rFonts w:ascii="Wingdings" w:hAnsi="Wingdings" w:hint="default"/>
      </w:rPr>
    </w:lvl>
    <w:lvl w:ilvl="6" w:tplc="04090001" w:tentative="1">
      <w:start w:val="1"/>
      <w:numFmt w:val="bullet"/>
      <w:lvlText w:val=""/>
      <w:lvlJc w:val="left"/>
      <w:pPr>
        <w:ind w:left="4781" w:hanging="360"/>
      </w:pPr>
      <w:rPr>
        <w:rFonts w:ascii="Symbol" w:hAnsi="Symbol" w:hint="default"/>
      </w:rPr>
    </w:lvl>
    <w:lvl w:ilvl="7" w:tplc="04090003" w:tentative="1">
      <w:start w:val="1"/>
      <w:numFmt w:val="bullet"/>
      <w:lvlText w:val="o"/>
      <w:lvlJc w:val="left"/>
      <w:pPr>
        <w:ind w:left="5501" w:hanging="360"/>
      </w:pPr>
      <w:rPr>
        <w:rFonts w:ascii="Courier New" w:hAnsi="Courier New" w:cs="Courier New" w:hint="default"/>
      </w:rPr>
    </w:lvl>
    <w:lvl w:ilvl="8" w:tplc="04090005" w:tentative="1">
      <w:start w:val="1"/>
      <w:numFmt w:val="bullet"/>
      <w:lvlText w:val=""/>
      <w:lvlJc w:val="left"/>
      <w:pPr>
        <w:ind w:left="6221" w:hanging="360"/>
      </w:pPr>
      <w:rPr>
        <w:rFonts w:ascii="Wingdings" w:hAnsi="Wingdings" w:hint="default"/>
      </w:rPr>
    </w:lvl>
  </w:abstractNum>
  <w:abstractNum w:abstractNumId="40">
    <w:nsid w:val="701D4AB0"/>
    <w:multiLevelType w:val="hybridMultilevel"/>
    <w:tmpl w:val="EA240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04D162B"/>
    <w:multiLevelType w:val="hybridMultilevel"/>
    <w:tmpl w:val="327E7E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70634EB5"/>
    <w:multiLevelType w:val="hybridMultilevel"/>
    <w:tmpl w:val="5C0C9B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730E34EE"/>
    <w:multiLevelType w:val="hybridMultilevel"/>
    <w:tmpl w:val="A1D4CD9A"/>
    <w:lvl w:ilvl="0" w:tplc="6D34C6E6">
      <w:start w:val="5"/>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7B7768E"/>
    <w:multiLevelType w:val="hybridMultilevel"/>
    <w:tmpl w:val="A1B0485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DBF6EA9"/>
    <w:multiLevelType w:val="hybridMultilevel"/>
    <w:tmpl w:val="0414DC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6"/>
  </w:num>
  <w:num w:numId="2">
    <w:abstractNumId w:val="7"/>
  </w:num>
  <w:num w:numId="3">
    <w:abstractNumId w:val="25"/>
  </w:num>
  <w:num w:numId="4">
    <w:abstractNumId w:val="17"/>
  </w:num>
  <w:num w:numId="5">
    <w:abstractNumId w:val="45"/>
  </w:num>
  <w:num w:numId="6">
    <w:abstractNumId w:val="42"/>
  </w:num>
  <w:num w:numId="7">
    <w:abstractNumId w:val="41"/>
  </w:num>
  <w:num w:numId="8">
    <w:abstractNumId w:val="36"/>
  </w:num>
  <w:num w:numId="9">
    <w:abstractNumId w:val="9"/>
  </w:num>
  <w:num w:numId="10">
    <w:abstractNumId w:val="5"/>
  </w:num>
  <w:num w:numId="11">
    <w:abstractNumId w:val="4"/>
  </w:num>
  <w:num w:numId="12">
    <w:abstractNumId w:val="8"/>
  </w:num>
  <w:num w:numId="13">
    <w:abstractNumId w:val="3"/>
  </w:num>
  <w:num w:numId="14">
    <w:abstractNumId w:val="2"/>
  </w:num>
  <w:num w:numId="15">
    <w:abstractNumId w:val="1"/>
  </w:num>
  <w:num w:numId="16">
    <w:abstractNumId w:val="0"/>
  </w:num>
  <w:num w:numId="17">
    <w:abstractNumId w:val="27"/>
  </w:num>
  <w:num w:numId="18">
    <w:abstractNumId w:val="40"/>
  </w:num>
  <w:num w:numId="19">
    <w:abstractNumId w:val="24"/>
  </w:num>
  <w:num w:numId="20">
    <w:abstractNumId w:val="31"/>
  </w:num>
  <w:num w:numId="21">
    <w:abstractNumId w:val="13"/>
  </w:num>
  <w:num w:numId="22">
    <w:abstractNumId w:val="34"/>
  </w:num>
  <w:num w:numId="23">
    <w:abstractNumId w:val="21"/>
  </w:num>
  <w:num w:numId="24">
    <w:abstractNumId w:val="26"/>
  </w:num>
  <w:num w:numId="25">
    <w:abstractNumId w:val="43"/>
  </w:num>
  <w:num w:numId="26">
    <w:abstractNumId w:val="20"/>
  </w:num>
  <w:num w:numId="27">
    <w:abstractNumId w:val="29"/>
  </w:num>
  <w:num w:numId="28">
    <w:abstractNumId w:val="11"/>
  </w:num>
  <w:num w:numId="29">
    <w:abstractNumId w:val="37"/>
  </w:num>
  <w:num w:numId="30">
    <w:abstractNumId w:val="19"/>
  </w:num>
  <w:num w:numId="31">
    <w:abstractNumId w:val="33"/>
  </w:num>
  <w:num w:numId="32">
    <w:abstractNumId w:val="22"/>
  </w:num>
  <w:num w:numId="33">
    <w:abstractNumId w:val="23"/>
  </w:num>
  <w:num w:numId="34">
    <w:abstractNumId w:val="16"/>
  </w:num>
  <w:num w:numId="35">
    <w:abstractNumId w:val="44"/>
  </w:num>
  <w:num w:numId="36">
    <w:abstractNumId w:val="12"/>
  </w:num>
  <w:num w:numId="37">
    <w:abstractNumId w:val="28"/>
  </w:num>
  <w:num w:numId="38">
    <w:abstractNumId w:val="30"/>
  </w:num>
  <w:num w:numId="39">
    <w:abstractNumId w:val="14"/>
  </w:num>
  <w:num w:numId="40">
    <w:abstractNumId w:val="15"/>
  </w:num>
  <w:num w:numId="41">
    <w:abstractNumId w:val="35"/>
  </w:num>
  <w:num w:numId="42">
    <w:abstractNumId w:val="10"/>
  </w:num>
  <w:num w:numId="43">
    <w:abstractNumId w:val="32"/>
  </w:num>
  <w:num w:numId="44">
    <w:abstractNumId w:val="38"/>
  </w:num>
  <w:num w:numId="45">
    <w:abstractNumId w:val="18"/>
  </w:num>
  <w:num w:numId="46">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ew England J Medicin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xreaw0fb5vdxnews50xww0rterfrfxsttfz&quot;&gt;HIV STI&lt;record-ids&gt;&lt;item&gt;1075&lt;/item&gt;&lt;item&gt;1236&lt;/item&gt;&lt;item&gt;1398&lt;/item&gt;&lt;item&gt;1400&lt;/item&gt;&lt;item&gt;1402&lt;/item&gt;&lt;item&gt;1470&lt;/item&gt;&lt;item&gt;1537&lt;/item&gt;&lt;item&gt;1538&lt;/item&gt;&lt;item&gt;1539&lt;/item&gt;&lt;item&gt;1540&lt;/item&gt;&lt;/record-ids&gt;&lt;/item&gt;&lt;/Libraries&gt;"/>
  </w:docVars>
  <w:rsids>
    <w:rsidRoot w:val="000F46ED"/>
    <w:rsid w:val="00001179"/>
    <w:rsid w:val="00004EDD"/>
    <w:rsid w:val="000070F9"/>
    <w:rsid w:val="0000780B"/>
    <w:rsid w:val="00014016"/>
    <w:rsid w:val="00014DDC"/>
    <w:rsid w:val="00020520"/>
    <w:rsid w:val="000226E4"/>
    <w:rsid w:val="00025089"/>
    <w:rsid w:val="000260C4"/>
    <w:rsid w:val="00026AE8"/>
    <w:rsid w:val="00027121"/>
    <w:rsid w:val="00027888"/>
    <w:rsid w:val="00027D73"/>
    <w:rsid w:val="00031CF0"/>
    <w:rsid w:val="00032729"/>
    <w:rsid w:val="000456D4"/>
    <w:rsid w:val="00045B99"/>
    <w:rsid w:val="00051E6D"/>
    <w:rsid w:val="0005423A"/>
    <w:rsid w:val="00060A4A"/>
    <w:rsid w:val="00061D1A"/>
    <w:rsid w:val="00080EF6"/>
    <w:rsid w:val="00084739"/>
    <w:rsid w:val="000900FB"/>
    <w:rsid w:val="00091312"/>
    <w:rsid w:val="000969D0"/>
    <w:rsid w:val="000A1A37"/>
    <w:rsid w:val="000A6BF8"/>
    <w:rsid w:val="000A7250"/>
    <w:rsid w:val="000B12AE"/>
    <w:rsid w:val="000B48D9"/>
    <w:rsid w:val="000C299E"/>
    <w:rsid w:val="000C3355"/>
    <w:rsid w:val="000C46C4"/>
    <w:rsid w:val="000C549E"/>
    <w:rsid w:val="000C55FB"/>
    <w:rsid w:val="000C7A3C"/>
    <w:rsid w:val="000D0324"/>
    <w:rsid w:val="000D0E3A"/>
    <w:rsid w:val="000D3C48"/>
    <w:rsid w:val="000D3CB5"/>
    <w:rsid w:val="000D4C35"/>
    <w:rsid w:val="000D5B14"/>
    <w:rsid w:val="000E5537"/>
    <w:rsid w:val="000F2257"/>
    <w:rsid w:val="000F395F"/>
    <w:rsid w:val="000F46ED"/>
    <w:rsid w:val="000F4969"/>
    <w:rsid w:val="000F6808"/>
    <w:rsid w:val="000F7418"/>
    <w:rsid w:val="00102FE1"/>
    <w:rsid w:val="00105CA3"/>
    <w:rsid w:val="00113906"/>
    <w:rsid w:val="0011396D"/>
    <w:rsid w:val="00113FAD"/>
    <w:rsid w:val="00124204"/>
    <w:rsid w:val="001311A7"/>
    <w:rsid w:val="001336F2"/>
    <w:rsid w:val="001376BA"/>
    <w:rsid w:val="001429EB"/>
    <w:rsid w:val="00147A18"/>
    <w:rsid w:val="00150268"/>
    <w:rsid w:val="001537BE"/>
    <w:rsid w:val="001546A3"/>
    <w:rsid w:val="00155906"/>
    <w:rsid w:val="00157022"/>
    <w:rsid w:val="00157E8C"/>
    <w:rsid w:val="00164B9B"/>
    <w:rsid w:val="001673DB"/>
    <w:rsid w:val="001748A2"/>
    <w:rsid w:val="00175194"/>
    <w:rsid w:val="00177530"/>
    <w:rsid w:val="0018116C"/>
    <w:rsid w:val="00182071"/>
    <w:rsid w:val="00184656"/>
    <w:rsid w:val="001864D1"/>
    <w:rsid w:val="00187CFD"/>
    <w:rsid w:val="00191737"/>
    <w:rsid w:val="00194A00"/>
    <w:rsid w:val="00196CC3"/>
    <w:rsid w:val="001A524D"/>
    <w:rsid w:val="001A5F20"/>
    <w:rsid w:val="001A5F5F"/>
    <w:rsid w:val="001B46CC"/>
    <w:rsid w:val="001C088E"/>
    <w:rsid w:val="001C0971"/>
    <w:rsid w:val="001C238F"/>
    <w:rsid w:val="001C7D3C"/>
    <w:rsid w:val="001D0EB4"/>
    <w:rsid w:val="001D2C6D"/>
    <w:rsid w:val="001D343A"/>
    <w:rsid w:val="001D7A5B"/>
    <w:rsid w:val="001E16D6"/>
    <w:rsid w:val="001E2B46"/>
    <w:rsid w:val="001F2E67"/>
    <w:rsid w:val="001F502F"/>
    <w:rsid w:val="00200166"/>
    <w:rsid w:val="00201A9C"/>
    <w:rsid w:val="00205B27"/>
    <w:rsid w:val="00213649"/>
    <w:rsid w:val="002168E0"/>
    <w:rsid w:val="00217377"/>
    <w:rsid w:val="0022039E"/>
    <w:rsid w:val="00222700"/>
    <w:rsid w:val="00223400"/>
    <w:rsid w:val="00226075"/>
    <w:rsid w:val="00226E20"/>
    <w:rsid w:val="00232073"/>
    <w:rsid w:val="00233B56"/>
    <w:rsid w:val="00235A49"/>
    <w:rsid w:val="002367A8"/>
    <w:rsid w:val="002373D5"/>
    <w:rsid w:val="00241064"/>
    <w:rsid w:val="00244314"/>
    <w:rsid w:val="002444E9"/>
    <w:rsid w:val="00250E62"/>
    <w:rsid w:val="00253EC9"/>
    <w:rsid w:val="00255DE1"/>
    <w:rsid w:val="00257F13"/>
    <w:rsid w:val="0026443E"/>
    <w:rsid w:val="00264C97"/>
    <w:rsid w:val="002723FF"/>
    <w:rsid w:val="002742CA"/>
    <w:rsid w:val="00274977"/>
    <w:rsid w:val="00275870"/>
    <w:rsid w:val="002767F5"/>
    <w:rsid w:val="00281490"/>
    <w:rsid w:val="00282A71"/>
    <w:rsid w:val="00282B17"/>
    <w:rsid w:val="00282EAB"/>
    <w:rsid w:val="00285316"/>
    <w:rsid w:val="002905F4"/>
    <w:rsid w:val="00293E38"/>
    <w:rsid w:val="00296D13"/>
    <w:rsid w:val="0029700F"/>
    <w:rsid w:val="002A0654"/>
    <w:rsid w:val="002B0B12"/>
    <w:rsid w:val="002B1DB9"/>
    <w:rsid w:val="002B5E96"/>
    <w:rsid w:val="002C3E6E"/>
    <w:rsid w:val="002C7B33"/>
    <w:rsid w:val="002D0AB8"/>
    <w:rsid w:val="002D1922"/>
    <w:rsid w:val="002D1D37"/>
    <w:rsid w:val="002D6096"/>
    <w:rsid w:val="002E0142"/>
    <w:rsid w:val="002E2BBA"/>
    <w:rsid w:val="002E5B93"/>
    <w:rsid w:val="002F5B50"/>
    <w:rsid w:val="002F5F8E"/>
    <w:rsid w:val="00300339"/>
    <w:rsid w:val="00300990"/>
    <w:rsid w:val="00301878"/>
    <w:rsid w:val="00301C77"/>
    <w:rsid w:val="003033B4"/>
    <w:rsid w:val="003038F2"/>
    <w:rsid w:val="00305A63"/>
    <w:rsid w:val="003103E7"/>
    <w:rsid w:val="003112D4"/>
    <w:rsid w:val="00311CB3"/>
    <w:rsid w:val="00313224"/>
    <w:rsid w:val="00317786"/>
    <w:rsid w:val="00317E93"/>
    <w:rsid w:val="00320E4B"/>
    <w:rsid w:val="003310E8"/>
    <w:rsid w:val="0033134D"/>
    <w:rsid w:val="00332256"/>
    <w:rsid w:val="00340035"/>
    <w:rsid w:val="003400AE"/>
    <w:rsid w:val="0034137F"/>
    <w:rsid w:val="003428CF"/>
    <w:rsid w:val="00344928"/>
    <w:rsid w:val="00344E29"/>
    <w:rsid w:val="00350EA3"/>
    <w:rsid w:val="0035197D"/>
    <w:rsid w:val="00352776"/>
    <w:rsid w:val="00353CAD"/>
    <w:rsid w:val="00356CB7"/>
    <w:rsid w:val="00362D9F"/>
    <w:rsid w:val="00364040"/>
    <w:rsid w:val="00364EBB"/>
    <w:rsid w:val="00365767"/>
    <w:rsid w:val="00372EA1"/>
    <w:rsid w:val="00373D08"/>
    <w:rsid w:val="00373DE7"/>
    <w:rsid w:val="003755FD"/>
    <w:rsid w:val="0038057A"/>
    <w:rsid w:val="00382498"/>
    <w:rsid w:val="00383AEB"/>
    <w:rsid w:val="003846AD"/>
    <w:rsid w:val="00384AF1"/>
    <w:rsid w:val="00387AF3"/>
    <w:rsid w:val="003915C5"/>
    <w:rsid w:val="003921B0"/>
    <w:rsid w:val="0039284B"/>
    <w:rsid w:val="0039410C"/>
    <w:rsid w:val="003A2FA8"/>
    <w:rsid w:val="003A3691"/>
    <w:rsid w:val="003A3F56"/>
    <w:rsid w:val="003A452F"/>
    <w:rsid w:val="003A5415"/>
    <w:rsid w:val="003B0C58"/>
    <w:rsid w:val="003B3615"/>
    <w:rsid w:val="003B483A"/>
    <w:rsid w:val="003C4895"/>
    <w:rsid w:val="003D0EAB"/>
    <w:rsid w:val="003D11F3"/>
    <w:rsid w:val="003D309A"/>
    <w:rsid w:val="003D4328"/>
    <w:rsid w:val="003D6A3B"/>
    <w:rsid w:val="003E2E00"/>
    <w:rsid w:val="003E3701"/>
    <w:rsid w:val="003E449D"/>
    <w:rsid w:val="003E5B17"/>
    <w:rsid w:val="003F1323"/>
    <w:rsid w:val="0040105D"/>
    <w:rsid w:val="00401609"/>
    <w:rsid w:val="00407EEE"/>
    <w:rsid w:val="004105C4"/>
    <w:rsid w:val="004116AD"/>
    <w:rsid w:val="00411B55"/>
    <w:rsid w:val="0041303F"/>
    <w:rsid w:val="0041379D"/>
    <w:rsid w:val="00414345"/>
    <w:rsid w:val="00415A71"/>
    <w:rsid w:val="00415AA9"/>
    <w:rsid w:val="004243C8"/>
    <w:rsid w:val="0043037B"/>
    <w:rsid w:val="00437D78"/>
    <w:rsid w:val="00443CC6"/>
    <w:rsid w:val="00446841"/>
    <w:rsid w:val="004522A4"/>
    <w:rsid w:val="004534B9"/>
    <w:rsid w:val="00454BEC"/>
    <w:rsid w:val="00455210"/>
    <w:rsid w:val="00455603"/>
    <w:rsid w:val="004606A8"/>
    <w:rsid w:val="004631C1"/>
    <w:rsid w:val="00470876"/>
    <w:rsid w:val="0047439F"/>
    <w:rsid w:val="00476502"/>
    <w:rsid w:val="00477F14"/>
    <w:rsid w:val="0048119A"/>
    <w:rsid w:val="0048491A"/>
    <w:rsid w:val="00485FCC"/>
    <w:rsid w:val="0049087D"/>
    <w:rsid w:val="00491824"/>
    <w:rsid w:val="0049294B"/>
    <w:rsid w:val="00492AA2"/>
    <w:rsid w:val="00493FB8"/>
    <w:rsid w:val="00495358"/>
    <w:rsid w:val="00496E8A"/>
    <w:rsid w:val="004972DA"/>
    <w:rsid w:val="004A2920"/>
    <w:rsid w:val="004A354D"/>
    <w:rsid w:val="004A5D4A"/>
    <w:rsid w:val="004A734D"/>
    <w:rsid w:val="004B0BE7"/>
    <w:rsid w:val="004B1647"/>
    <w:rsid w:val="004B57A9"/>
    <w:rsid w:val="004B58A9"/>
    <w:rsid w:val="004C12B1"/>
    <w:rsid w:val="004C1CA8"/>
    <w:rsid w:val="004C3829"/>
    <w:rsid w:val="004D1882"/>
    <w:rsid w:val="004D1AE9"/>
    <w:rsid w:val="004D27F2"/>
    <w:rsid w:val="004D2C21"/>
    <w:rsid w:val="004D55B2"/>
    <w:rsid w:val="004D6CB1"/>
    <w:rsid w:val="004D79F5"/>
    <w:rsid w:val="004E003A"/>
    <w:rsid w:val="004E33E1"/>
    <w:rsid w:val="004E6C01"/>
    <w:rsid w:val="004F47EE"/>
    <w:rsid w:val="00501C99"/>
    <w:rsid w:val="00502B4D"/>
    <w:rsid w:val="00503BAE"/>
    <w:rsid w:val="00503EB4"/>
    <w:rsid w:val="00505FEE"/>
    <w:rsid w:val="005066BE"/>
    <w:rsid w:val="005075C6"/>
    <w:rsid w:val="00510331"/>
    <w:rsid w:val="0051074F"/>
    <w:rsid w:val="00510DCB"/>
    <w:rsid w:val="00512D93"/>
    <w:rsid w:val="00512D9A"/>
    <w:rsid w:val="00515656"/>
    <w:rsid w:val="00515B64"/>
    <w:rsid w:val="00516A25"/>
    <w:rsid w:val="00517E7A"/>
    <w:rsid w:val="00520994"/>
    <w:rsid w:val="00522A4D"/>
    <w:rsid w:val="00522CB6"/>
    <w:rsid w:val="005237C6"/>
    <w:rsid w:val="005311E0"/>
    <w:rsid w:val="00532305"/>
    <w:rsid w:val="00532A11"/>
    <w:rsid w:val="0053494A"/>
    <w:rsid w:val="00537F5D"/>
    <w:rsid w:val="00540367"/>
    <w:rsid w:val="00540BA8"/>
    <w:rsid w:val="00543F5B"/>
    <w:rsid w:val="005474DB"/>
    <w:rsid w:val="00547639"/>
    <w:rsid w:val="00551BC8"/>
    <w:rsid w:val="0055267B"/>
    <w:rsid w:val="00553C19"/>
    <w:rsid w:val="00555B9F"/>
    <w:rsid w:val="005679C3"/>
    <w:rsid w:val="00570596"/>
    <w:rsid w:val="0057223A"/>
    <w:rsid w:val="00575695"/>
    <w:rsid w:val="0057661C"/>
    <w:rsid w:val="00577C9A"/>
    <w:rsid w:val="0058103C"/>
    <w:rsid w:val="00581D0C"/>
    <w:rsid w:val="0058290D"/>
    <w:rsid w:val="005850F0"/>
    <w:rsid w:val="00593D9B"/>
    <w:rsid w:val="00595B87"/>
    <w:rsid w:val="00595BC0"/>
    <w:rsid w:val="00596924"/>
    <w:rsid w:val="005974D7"/>
    <w:rsid w:val="005A202A"/>
    <w:rsid w:val="005A3512"/>
    <w:rsid w:val="005A477E"/>
    <w:rsid w:val="005B4FD3"/>
    <w:rsid w:val="005C16F5"/>
    <w:rsid w:val="005C1A5B"/>
    <w:rsid w:val="005C1F64"/>
    <w:rsid w:val="005C2025"/>
    <w:rsid w:val="005C445E"/>
    <w:rsid w:val="005C4718"/>
    <w:rsid w:val="005D29F6"/>
    <w:rsid w:val="005D4B3B"/>
    <w:rsid w:val="005D4CFC"/>
    <w:rsid w:val="005D6E86"/>
    <w:rsid w:val="005E16D5"/>
    <w:rsid w:val="005F34EB"/>
    <w:rsid w:val="005F5B5E"/>
    <w:rsid w:val="005F61BD"/>
    <w:rsid w:val="00601494"/>
    <w:rsid w:val="0060304A"/>
    <w:rsid w:val="0060351A"/>
    <w:rsid w:val="00603E08"/>
    <w:rsid w:val="0061168E"/>
    <w:rsid w:val="00615798"/>
    <w:rsid w:val="00620A51"/>
    <w:rsid w:val="00621948"/>
    <w:rsid w:val="00622062"/>
    <w:rsid w:val="006221F1"/>
    <w:rsid w:val="00623B58"/>
    <w:rsid w:val="00650B29"/>
    <w:rsid w:val="0065446C"/>
    <w:rsid w:val="00655145"/>
    <w:rsid w:val="006569E5"/>
    <w:rsid w:val="00656A98"/>
    <w:rsid w:val="006570C3"/>
    <w:rsid w:val="00663669"/>
    <w:rsid w:val="00664D0C"/>
    <w:rsid w:val="00673487"/>
    <w:rsid w:val="00674703"/>
    <w:rsid w:val="00684DF2"/>
    <w:rsid w:val="00685689"/>
    <w:rsid w:val="00686330"/>
    <w:rsid w:val="00686CF6"/>
    <w:rsid w:val="00687DE0"/>
    <w:rsid w:val="00691AA0"/>
    <w:rsid w:val="00694AB6"/>
    <w:rsid w:val="006974C5"/>
    <w:rsid w:val="00697E34"/>
    <w:rsid w:val="006B0998"/>
    <w:rsid w:val="006C0FCC"/>
    <w:rsid w:val="006C3CF0"/>
    <w:rsid w:val="006C4502"/>
    <w:rsid w:val="006C4E09"/>
    <w:rsid w:val="006C6FC0"/>
    <w:rsid w:val="006D2E92"/>
    <w:rsid w:val="006D34B2"/>
    <w:rsid w:val="006D41CE"/>
    <w:rsid w:val="006D51E1"/>
    <w:rsid w:val="006E2636"/>
    <w:rsid w:val="006E6BB4"/>
    <w:rsid w:val="006F503E"/>
    <w:rsid w:val="007007EE"/>
    <w:rsid w:val="007014D6"/>
    <w:rsid w:val="007035F8"/>
    <w:rsid w:val="00703B0B"/>
    <w:rsid w:val="00703E3B"/>
    <w:rsid w:val="00710243"/>
    <w:rsid w:val="00712AEE"/>
    <w:rsid w:val="00713D9D"/>
    <w:rsid w:val="00716555"/>
    <w:rsid w:val="00717DF2"/>
    <w:rsid w:val="00726BF1"/>
    <w:rsid w:val="00730B30"/>
    <w:rsid w:val="00743487"/>
    <w:rsid w:val="00743E79"/>
    <w:rsid w:val="00745AC4"/>
    <w:rsid w:val="007640B5"/>
    <w:rsid w:val="00765DF8"/>
    <w:rsid w:val="0076609A"/>
    <w:rsid w:val="007741F7"/>
    <w:rsid w:val="0077455A"/>
    <w:rsid w:val="00780086"/>
    <w:rsid w:val="00782872"/>
    <w:rsid w:val="00783DEC"/>
    <w:rsid w:val="007967F2"/>
    <w:rsid w:val="007A15E1"/>
    <w:rsid w:val="007A4908"/>
    <w:rsid w:val="007A4BEB"/>
    <w:rsid w:val="007A655A"/>
    <w:rsid w:val="007A72B6"/>
    <w:rsid w:val="007A74DF"/>
    <w:rsid w:val="007A7BB2"/>
    <w:rsid w:val="007B5087"/>
    <w:rsid w:val="007C0FF8"/>
    <w:rsid w:val="007C3446"/>
    <w:rsid w:val="007C4A7E"/>
    <w:rsid w:val="007D0CFE"/>
    <w:rsid w:val="007D290A"/>
    <w:rsid w:val="007D2AAD"/>
    <w:rsid w:val="007D38B9"/>
    <w:rsid w:val="007D4205"/>
    <w:rsid w:val="007E2883"/>
    <w:rsid w:val="007E2C62"/>
    <w:rsid w:val="007E2CA4"/>
    <w:rsid w:val="007E31A2"/>
    <w:rsid w:val="007E385D"/>
    <w:rsid w:val="007E4E99"/>
    <w:rsid w:val="007E5673"/>
    <w:rsid w:val="007E7165"/>
    <w:rsid w:val="007F16F9"/>
    <w:rsid w:val="007F1FDE"/>
    <w:rsid w:val="008000F3"/>
    <w:rsid w:val="00800C2C"/>
    <w:rsid w:val="00801CCC"/>
    <w:rsid w:val="00802E94"/>
    <w:rsid w:val="00803665"/>
    <w:rsid w:val="008059BF"/>
    <w:rsid w:val="00807809"/>
    <w:rsid w:val="00813C25"/>
    <w:rsid w:val="008150AA"/>
    <w:rsid w:val="0081722C"/>
    <w:rsid w:val="00823D99"/>
    <w:rsid w:val="00832FFF"/>
    <w:rsid w:val="00833D24"/>
    <w:rsid w:val="008357E9"/>
    <w:rsid w:val="00837D24"/>
    <w:rsid w:val="00840CEB"/>
    <w:rsid w:val="00842538"/>
    <w:rsid w:val="00847BFF"/>
    <w:rsid w:val="008552E8"/>
    <w:rsid w:val="00857853"/>
    <w:rsid w:val="008611DF"/>
    <w:rsid w:val="008612F1"/>
    <w:rsid w:val="00863452"/>
    <w:rsid w:val="00866E5F"/>
    <w:rsid w:val="00871258"/>
    <w:rsid w:val="008739C2"/>
    <w:rsid w:val="00876B92"/>
    <w:rsid w:val="00881A71"/>
    <w:rsid w:val="00882259"/>
    <w:rsid w:val="00882D01"/>
    <w:rsid w:val="00884CC4"/>
    <w:rsid w:val="008920D1"/>
    <w:rsid w:val="008924E5"/>
    <w:rsid w:val="00892DAB"/>
    <w:rsid w:val="00893011"/>
    <w:rsid w:val="00894607"/>
    <w:rsid w:val="00895E89"/>
    <w:rsid w:val="00897240"/>
    <w:rsid w:val="008A1E76"/>
    <w:rsid w:val="008A286F"/>
    <w:rsid w:val="008A3031"/>
    <w:rsid w:val="008A3725"/>
    <w:rsid w:val="008A5CD8"/>
    <w:rsid w:val="008A5FFE"/>
    <w:rsid w:val="008B075F"/>
    <w:rsid w:val="008B14EC"/>
    <w:rsid w:val="008B3768"/>
    <w:rsid w:val="008B6E5F"/>
    <w:rsid w:val="008B716E"/>
    <w:rsid w:val="008C0861"/>
    <w:rsid w:val="008C164B"/>
    <w:rsid w:val="008C3505"/>
    <w:rsid w:val="008C6B8F"/>
    <w:rsid w:val="008C6DB8"/>
    <w:rsid w:val="008C731F"/>
    <w:rsid w:val="008C79CD"/>
    <w:rsid w:val="008D3769"/>
    <w:rsid w:val="008D5204"/>
    <w:rsid w:val="008D53A3"/>
    <w:rsid w:val="008D69DF"/>
    <w:rsid w:val="008D6A19"/>
    <w:rsid w:val="008E2D7D"/>
    <w:rsid w:val="008E39B8"/>
    <w:rsid w:val="008E5ACC"/>
    <w:rsid w:val="008F022C"/>
    <w:rsid w:val="008F2A84"/>
    <w:rsid w:val="00901EE2"/>
    <w:rsid w:val="00903933"/>
    <w:rsid w:val="00906211"/>
    <w:rsid w:val="00906B8A"/>
    <w:rsid w:val="00915B61"/>
    <w:rsid w:val="0091615D"/>
    <w:rsid w:val="009214FD"/>
    <w:rsid w:val="009264D4"/>
    <w:rsid w:val="00930325"/>
    <w:rsid w:val="00931B9D"/>
    <w:rsid w:val="00940691"/>
    <w:rsid w:val="0094510E"/>
    <w:rsid w:val="00961A01"/>
    <w:rsid w:val="00962A9F"/>
    <w:rsid w:val="00962FFD"/>
    <w:rsid w:val="00964D8B"/>
    <w:rsid w:val="009808D4"/>
    <w:rsid w:val="00980E72"/>
    <w:rsid w:val="00982644"/>
    <w:rsid w:val="00983457"/>
    <w:rsid w:val="00986B7E"/>
    <w:rsid w:val="009947A4"/>
    <w:rsid w:val="00995094"/>
    <w:rsid w:val="009A2C21"/>
    <w:rsid w:val="009A3B4B"/>
    <w:rsid w:val="009A69D6"/>
    <w:rsid w:val="009B3385"/>
    <w:rsid w:val="009B5525"/>
    <w:rsid w:val="009C79D9"/>
    <w:rsid w:val="009D548A"/>
    <w:rsid w:val="009D6761"/>
    <w:rsid w:val="009E385F"/>
    <w:rsid w:val="009E49C7"/>
    <w:rsid w:val="009F5B3F"/>
    <w:rsid w:val="009F6197"/>
    <w:rsid w:val="00A0225E"/>
    <w:rsid w:val="00A0226E"/>
    <w:rsid w:val="00A025EE"/>
    <w:rsid w:val="00A072FB"/>
    <w:rsid w:val="00A1043A"/>
    <w:rsid w:val="00A1220C"/>
    <w:rsid w:val="00A14893"/>
    <w:rsid w:val="00A1580F"/>
    <w:rsid w:val="00A169BA"/>
    <w:rsid w:val="00A21ED4"/>
    <w:rsid w:val="00A221A5"/>
    <w:rsid w:val="00A235E1"/>
    <w:rsid w:val="00A25ED8"/>
    <w:rsid w:val="00A27009"/>
    <w:rsid w:val="00A31355"/>
    <w:rsid w:val="00A31820"/>
    <w:rsid w:val="00A33254"/>
    <w:rsid w:val="00A36CAF"/>
    <w:rsid w:val="00A4101A"/>
    <w:rsid w:val="00A412E4"/>
    <w:rsid w:val="00A43E17"/>
    <w:rsid w:val="00A449D3"/>
    <w:rsid w:val="00A44CFB"/>
    <w:rsid w:val="00A553D0"/>
    <w:rsid w:val="00A57773"/>
    <w:rsid w:val="00A606CB"/>
    <w:rsid w:val="00A64E75"/>
    <w:rsid w:val="00A673D4"/>
    <w:rsid w:val="00A70922"/>
    <w:rsid w:val="00A721AD"/>
    <w:rsid w:val="00A7300F"/>
    <w:rsid w:val="00A73815"/>
    <w:rsid w:val="00A76854"/>
    <w:rsid w:val="00A77F6A"/>
    <w:rsid w:val="00A8068A"/>
    <w:rsid w:val="00A8160F"/>
    <w:rsid w:val="00A82888"/>
    <w:rsid w:val="00A85E2F"/>
    <w:rsid w:val="00A863B5"/>
    <w:rsid w:val="00A954EA"/>
    <w:rsid w:val="00AA4312"/>
    <w:rsid w:val="00AA6DED"/>
    <w:rsid w:val="00AB0EFF"/>
    <w:rsid w:val="00AB1746"/>
    <w:rsid w:val="00AB2198"/>
    <w:rsid w:val="00AB3E5E"/>
    <w:rsid w:val="00AB495D"/>
    <w:rsid w:val="00AB7A35"/>
    <w:rsid w:val="00AD3DD0"/>
    <w:rsid w:val="00AD4B2F"/>
    <w:rsid w:val="00AD4EBC"/>
    <w:rsid w:val="00AD76DD"/>
    <w:rsid w:val="00AD7F78"/>
    <w:rsid w:val="00AF0C7E"/>
    <w:rsid w:val="00AF3C3F"/>
    <w:rsid w:val="00B0142B"/>
    <w:rsid w:val="00B03698"/>
    <w:rsid w:val="00B060EA"/>
    <w:rsid w:val="00B10407"/>
    <w:rsid w:val="00B142B8"/>
    <w:rsid w:val="00B145FA"/>
    <w:rsid w:val="00B1510D"/>
    <w:rsid w:val="00B159AB"/>
    <w:rsid w:val="00B27D4C"/>
    <w:rsid w:val="00B3123B"/>
    <w:rsid w:val="00B31A2D"/>
    <w:rsid w:val="00B33B6C"/>
    <w:rsid w:val="00B3524E"/>
    <w:rsid w:val="00B40041"/>
    <w:rsid w:val="00B4240A"/>
    <w:rsid w:val="00B424C6"/>
    <w:rsid w:val="00B44214"/>
    <w:rsid w:val="00B453EC"/>
    <w:rsid w:val="00B46842"/>
    <w:rsid w:val="00B55FE3"/>
    <w:rsid w:val="00B565D0"/>
    <w:rsid w:val="00B56729"/>
    <w:rsid w:val="00B64320"/>
    <w:rsid w:val="00B64820"/>
    <w:rsid w:val="00B67B78"/>
    <w:rsid w:val="00B7019B"/>
    <w:rsid w:val="00B708EC"/>
    <w:rsid w:val="00B713EA"/>
    <w:rsid w:val="00B738DC"/>
    <w:rsid w:val="00B77361"/>
    <w:rsid w:val="00B80C23"/>
    <w:rsid w:val="00B81721"/>
    <w:rsid w:val="00B83909"/>
    <w:rsid w:val="00B87A3A"/>
    <w:rsid w:val="00B936DE"/>
    <w:rsid w:val="00B93C2E"/>
    <w:rsid w:val="00B96FA4"/>
    <w:rsid w:val="00BA0E16"/>
    <w:rsid w:val="00BA4EC8"/>
    <w:rsid w:val="00BA76A0"/>
    <w:rsid w:val="00BB2BD8"/>
    <w:rsid w:val="00BB745F"/>
    <w:rsid w:val="00BC037B"/>
    <w:rsid w:val="00BC3591"/>
    <w:rsid w:val="00BC3D6F"/>
    <w:rsid w:val="00BC63C2"/>
    <w:rsid w:val="00BD122B"/>
    <w:rsid w:val="00BD12C5"/>
    <w:rsid w:val="00BD29F1"/>
    <w:rsid w:val="00BD4D10"/>
    <w:rsid w:val="00BD683D"/>
    <w:rsid w:val="00BD7E30"/>
    <w:rsid w:val="00BE19BC"/>
    <w:rsid w:val="00BF7091"/>
    <w:rsid w:val="00C0060F"/>
    <w:rsid w:val="00C0242C"/>
    <w:rsid w:val="00C05123"/>
    <w:rsid w:val="00C068C9"/>
    <w:rsid w:val="00C07C22"/>
    <w:rsid w:val="00C10259"/>
    <w:rsid w:val="00C10A4F"/>
    <w:rsid w:val="00C10FC4"/>
    <w:rsid w:val="00C14700"/>
    <w:rsid w:val="00C15C30"/>
    <w:rsid w:val="00C1609B"/>
    <w:rsid w:val="00C16178"/>
    <w:rsid w:val="00C16190"/>
    <w:rsid w:val="00C229E4"/>
    <w:rsid w:val="00C307FA"/>
    <w:rsid w:val="00C32A1B"/>
    <w:rsid w:val="00C35082"/>
    <w:rsid w:val="00C37275"/>
    <w:rsid w:val="00C372E2"/>
    <w:rsid w:val="00C40465"/>
    <w:rsid w:val="00C40AD6"/>
    <w:rsid w:val="00C43F2F"/>
    <w:rsid w:val="00C45C6E"/>
    <w:rsid w:val="00C46520"/>
    <w:rsid w:val="00C50F93"/>
    <w:rsid w:val="00C51E16"/>
    <w:rsid w:val="00C541FB"/>
    <w:rsid w:val="00C60138"/>
    <w:rsid w:val="00C60D88"/>
    <w:rsid w:val="00C62D77"/>
    <w:rsid w:val="00C62F42"/>
    <w:rsid w:val="00C65AA0"/>
    <w:rsid w:val="00C67803"/>
    <w:rsid w:val="00C67932"/>
    <w:rsid w:val="00C736C3"/>
    <w:rsid w:val="00C73E4D"/>
    <w:rsid w:val="00C74142"/>
    <w:rsid w:val="00C76266"/>
    <w:rsid w:val="00C76CE9"/>
    <w:rsid w:val="00C80FCF"/>
    <w:rsid w:val="00C814D1"/>
    <w:rsid w:val="00C84C76"/>
    <w:rsid w:val="00C86AC0"/>
    <w:rsid w:val="00C876E9"/>
    <w:rsid w:val="00C90954"/>
    <w:rsid w:val="00C919BF"/>
    <w:rsid w:val="00C97125"/>
    <w:rsid w:val="00CA1814"/>
    <w:rsid w:val="00CA59D4"/>
    <w:rsid w:val="00CA7249"/>
    <w:rsid w:val="00CB0A75"/>
    <w:rsid w:val="00CC21C6"/>
    <w:rsid w:val="00CC65B1"/>
    <w:rsid w:val="00CD2BBF"/>
    <w:rsid w:val="00CD480A"/>
    <w:rsid w:val="00CD6BAD"/>
    <w:rsid w:val="00CE18CF"/>
    <w:rsid w:val="00CE6F35"/>
    <w:rsid w:val="00CF07F6"/>
    <w:rsid w:val="00CF16F5"/>
    <w:rsid w:val="00CF1F47"/>
    <w:rsid w:val="00CF367E"/>
    <w:rsid w:val="00CF3C80"/>
    <w:rsid w:val="00CF72F1"/>
    <w:rsid w:val="00D0299F"/>
    <w:rsid w:val="00D0505C"/>
    <w:rsid w:val="00D07851"/>
    <w:rsid w:val="00D102FE"/>
    <w:rsid w:val="00D16B01"/>
    <w:rsid w:val="00D22270"/>
    <w:rsid w:val="00D23362"/>
    <w:rsid w:val="00D311D8"/>
    <w:rsid w:val="00D312B0"/>
    <w:rsid w:val="00D316FE"/>
    <w:rsid w:val="00D34AAC"/>
    <w:rsid w:val="00D429D7"/>
    <w:rsid w:val="00D44E54"/>
    <w:rsid w:val="00D4719C"/>
    <w:rsid w:val="00D60453"/>
    <w:rsid w:val="00D627B5"/>
    <w:rsid w:val="00D63F4F"/>
    <w:rsid w:val="00D653D9"/>
    <w:rsid w:val="00D658CA"/>
    <w:rsid w:val="00D67032"/>
    <w:rsid w:val="00D67133"/>
    <w:rsid w:val="00D67BF3"/>
    <w:rsid w:val="00D83A2D"/>
    <w:rsid w:val="00D8406F"/>
    <w:rsid w:val="00D86930"/>
    <w:rsid w:val="00D90178"/>
    <w:rsid w:val="00D918D2"/>
    <w:rsid w:val="00D93682"/>
    <w:rsid w:val="00D95360"/>
    <w:rsid w:val="00D96517"/>
    <w:rsid w:val="00DA000A"/>
    <w:rsid w:val="00DA1E80"/>
    <w:rsid w:val="00DA2305"/>
    <w:rsid w:val="00DA2D2F"/>
    <w:rsid w:val="00DA3071"/>
    <w:rsid w:val="00DA7545"/>
    <w:rsid w:val="00DA7D31"/>
    <w:rsid w:val="00DB252F"/>
    <w:rsid w:val="00DB41EC"/>
    <w:rsid w:val="00DB4710"/>
    <w:rsid w:val="00DB4CD8"/>
    <w:rsid w:val="00DB54DB"/>
    <w:rsid w:val="00DB75E7"/>
    <w:rsid w:val="00DC2597"/>
    <w:rsid w:val="00DC2ABD"/>
    <w:rsid w:val="00DC4F2C"/>
    <w:rsid w:val="00DC5C11"/>
    <w:rsid w:val="00DC640C"/>
    <w:rsid w:val="00DD16FE"/>
    <w:rsid w:val="00DD493F"/>
    <w:rsid w:val="00DE234F"/>
    <w:rsid w:val="00DF0B6E"/>
    <w:rsid w:val="00DF3990"/>
    <w:rsid w:val="00DF3E8F"/>
    <w:rsid w:val="00DF4D5A"/>
    <w:rsid w:val="00E052D8"/>
    <w:rsid w:val="00E0600D"/>
    <w:rsid w:val="00E17265"/>
    <w:rsid w:val="00E20EF4"/>
    <w:rsid w:val="00E2202A"/>
    <w:rsid w:val="00E222F6"/>
    <w:rsid w:val="00E241D7"/>
    <w:rsid w:val="00E31565"/>
    <w:rsid w:val="00E33EE3"/>
    <w:rsid w:val="00E35FA0"/>
    <w:rsid w:val="00E41C74"/>
    <w:rsid w:val="00E442E6"/>
    <w:rsid w:val="00E44C2B"/>
    <w:rsid w:val="00E462D3"/>
    <w:rsid w:val="00E46E43"/>
    <w:rsid w:val="00E55D13"/>
    <w:rsid w:val="00E55FF7"/>
    <w:rsid w:val="00E6008B"/>
    <w:rsid w:val="00E60522"/>
    <w:rsid w:val="00E61A21"/>
    <w:rsid w:val="00E646BD"/>
    <w:rsid w:val="00E65DB9"/>
    <w:rsid w:val="00E70980"/>
    <w:rsid w:val="00E73D79"/>
    <w:rsid w:val="00E76AE3"/>
    <w:rsid w:val="00E80F61"/>
    <w:rsid w:val="00E8133E"/>
    <w:rsid w:val="00E86143"/>
    <w:rsid w:val="00E91512"/>
    <w:rsid w:val="00EA35B9"/>
    <w:rsid w:val="00EA3838"/>
    <w:rsid w:val="00EA4025"/>
    <w:rsid w:val="00EA43A3"/>
    <w:rsid w:val="00EA4FB6"/>
    <w:rsid w:val="00EA65CB"/>
    <w:rsid w:val="00EA788F"/>
    <w:rsid w:val="00EB03C7"/>
    <w:rsid w:val="00EB07E0"/>
    <w:rsid w:val="00EB1E21"/>
    <w:rsid w:val="00EC10C8"/>
    <w:rsid w:val="00EC5120"/>
    <w:rsid w:val="00EC636D"/>
    <w:rsid w:val="00ED41FB"/>
    <w:rsid w:val="00ED6BC2"/>
    <w:rsid w:val="00EE1D76"/>
    <w:rsid w:val="00EF0D69"/>
    <w:rsid w:val="00EF11F0"/>
    <w:rsid w:val="00EF2600"/>
    <w:rsid w:val="00F017A3"/>
    <w:rsid w:val="00F055B9"/>
    <w:rsid w:val="00F11D0E"/>
    <w:rsid w:val="00F13173"/>
    <w:rsid w:val="00F15750"/>
    <w:rsid w:val="00F15F8D"/>
    <w:rsid w:val="00F164FB"/>
    <w:rsid w:val="00F16A36"/>
    <w:rsid w:val="00F222DC"/>
    <w:rsid w:val="00F22D61"/>
    <w:rsid w:val="00F251A8"/>
    <w:rsid w:val="00F30DC4"/>
    <w:rsid w:val="00F33327"/>
    <w:rsid w:val="00F3445C"/>
    <w:rsid w:val="00F36914"/>
    <w:rsid w:val="00F36B94"/>
    <w:rsid w:val="00F43590"/>
    <w:rsid w:val="00F44C9F"/>
    <w:rsid w:val="00F45C54"/>
    <w:rsid w:val="00F511C0"/>
    <w:rsid w:val="00F52856"/>
    <w:rsid w:val="00F5553E"/>
    <w:rsid w:val="00F61025"/>
    <w:rsid w:val="00F61B53"/>
    <w:rsid w:val="00F61E45"/>
    <w:rsid w:val="00F64BAC"/>
    <w:rsid w:val="00F66A58"/>
    <w:rsid w:val="00F718F6"/>
    <w:rsid w:val="00F71D1E"/>
    <w:rsid w:val="00F744A4"/>
    <w:rsid w:val="00F752FC"/>
    <w:rsid w:val="00F778B4"/>
    <w:rsid w:val="00F80DE7"/>
    <w:rsid w:val="00F835B8"/>
    <w:rsid w:val="00F901EA"/>
    <w:rsid w:val="00F908FA"/>
    <w:rsid w:val="00F976C0"/>
    <w:rsid w:val="00FA01B7"/>
    <w:rsid w:val="00FA197D"/>
    <w:rsid w:val="00FA260A"/>
    <w:rsid w:val="00FA28EC"/>
    <w:rsid w:val="00FA331B"/>
    <w:rsid w:val="00FA60F6"/>
    <w:rsid w:val="00FA67CC"/>
    <w:rsid w:val="00FB0FAF"/>
    <w:rsid w:val="00FB735D"/>
    <w:rsid w:val="00FC1F9D"/>
    <w:rsid w:val="00FC357D"/>
    <w:rsid w:val="00FC6573"/>
    <w:rsid w:val="00FC75F0"/>
    <w:rsid w:val="00FD2266"/>
    <w:rsid w:val="00FD4F81"/>
    <w:rsid w:val="00FD5135"/>
    <w:rsid w:val="00FD6886"/>
    <w:rsid w:val="00FE62B8"/>
    <w:rsid w:val="00FF0664"/>
    <w:rsid w:val="00FF0AA1"/>
    <w:rsid w:val="00FF4146"/>
    <w:rsid w:val="00FF4768"/>
    <w:rsid w:val="00FF4DDB"/>
    <w:rsid w:val="00FF66A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7AD592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225E"/>
  </w:style>
  <w:style w:type="paragraph" w:styleId="Heading1">
    <w:name w:val="heading 1"/>
    <w:basedOn w:val="Normal"/>
    <w:next w:val="Normal"/>
    <w:link w:val="Heading1Char"/>
    <w:uiPriority w:val="9"/>
    <w:qFormat/>
    <w:rsid w:val="00B453EC"/>
    <w:pPr>
      <w:keepNext/>
      <w:keepLines/>
      <w:spacing w:before="12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453EC"/>
    <w:pPr>
      <w:keepNext/>
      <w:keepLines/>
      <w:spacing w:before="40" w:after="20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453EC"/>
    <w:pPr>
      <w:keepNext/>
      <w:keepLines/>
      <w:spacing w:before="40" w:after="20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8D53A3"/>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223400"/>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223400"/>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223400"/>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223400"/>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23400"/>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53E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B453EC"/>
    <w:rPr>
      <w:rFonts w:asciiTheme="majorHAnsi" w:eastAsiaTheme="majorEastAsia" w:hAnsiTheme="majorHAnsi" w:cstheme="majorBidi"/>
      <w:color w:val="2F5496" w:themeColor="accent1" w:themeShade="BF"/>
      <w:sz w:val="26"/>
      <w:szCs w:val="26"/>
    </w:rPr>
  </w:style>
  <w:style w:type="paragraph" w:styleId="ListBullet3">
    <w:name w:val="List Bullet 3"/>
    <w:basedOn w:val="Normal"/>
    <w:uiPriority w:val="99"/>
    <w:unhideWhenUsed/>
    <w:rsid w:val="00253EC9"/>
    <w:pPr>
      <w:numPr>
        <w:numId w:val="1"/>
      </w:numPr>
      <w:tabs>
        <w:tab w:val="num" w:pos="360"/>
      </w:tabs>
      <w:spacing w:after="0"/>
      <w:contextualSpacing/>
    </w:pPr>
    <w:rPr>
      <w:rFonts w:ascii="Calibri" w:eastAsia="Calibri" w:hAnsi="Calibri" w:cs="Times New Roman"/>
      <w:lang w:val="en-GB"/>
    </w:rPr>
  </w:style>
  <w:style w:type="paragraph" w:styleId="ListBullet2">
    <w:name w:val="List Bullet 2"/>
    <w:basedOn w:val="Normal"/>
    <w:uiPriority w:val="99"/>
    <w:unhideWhenUsed/>
    <w:rsid w:val="00285316"/>
    <w:pPr>
      <w:numPr>
        <w:numId w:val="2"/>
      </w:numPr>
      <w:spacing w:after="80" w:line="276" w:lineRule="auto"/>
    </w:pPr>
    <w:rPr>
      <w:rFonts w:ascii="Calibri" w:eastAsia="Times New Roman" w:hAnsi="Calibri" w:cs="Times New Roman"/>
      <w:szCs w:val="24"/>
    </w:rPr>
  </w:style>
  <w:style w:type="character" w:customStyle="1" w:styleId="Heading3Char">
    <w:name w:val="Heading 3 Char"/>
    <w:basedOn w:val="DefaultParagraphFont"/>
    <w:link w:val="Heading3"/>
    <w:uiPriority w:val="9"/>
    <w:rsid w:val="00B453EC"/>
    <w:rPr>
      <w:rFonts w:asciiTheme="majorHAnsi" w:eastAsiaTheme="majorEastAsia" w:hAnsiTheme="majorHAnsi" w:cstheme="majorBidi"/>
      <w:color w:val="1F3763" w:themeColor="accent1" w:themeShade="7F"/>
      <w:sz w:val="24"/>
      <w:szCs w:val="24"/>
    </w:rPr>
  </w:style>
  <w:style w:type="character" w:customStyle="1" w:styleId="shorttext">
    <w:name w:val="short_text"/>
    <w:basedOn w:val="DefaultParagraphFont"/>
    <w:rsid w:val="00E442E6"/>
  </w:style>
  <w:style w:type="paragraph" w:styleId="NormalWeb">
    <w:name w:val="Normal (Web)"/>
    <w:basedOn w:val="Normal"/>
    <w:uiPriority w:val="99"/>
    <w:unhideWhenUsed/>
    <w:rsid w:val="00E442E6"/>
    <w:pPr>
      <w:spacing w:before="100" w:beforeAutospacing="1" w:after="100" w:afterAutospacing="1" w:line="240" w:lineRule="auto"/>
    </w:pPr>
    <w:rPr>
      <w:rFonts w:ascii="Times New Roman" w:eastAsiaTheme="minorEastAsia" w:hAnsi="Times New Roman" w:cs="Times New Roman"/>
      <w:sz w:val="24"/>
      <w:szCs w:val="24"/>
    </w:rPr>
  </w:style>
  <w:style w:type="table" w:customStyle="1" w:styleId="GridTable1Light-Accent11">
    <w:name w:val="Grid Table 1 Light - Accent 11"/>
    <w:basedOn w:val="TableNormal"/>
    <w:uiPriority w:val="46"/>
    <w:rsid w:val="00C10A4F"/>
    <w:pPr>
      <w:spacing w:after="0" w:line="240" w:lineRule="auto"/>
    </w:pPr>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customStyle="1" w:styleId="Heading4Char">
    <w:name w:val="Heading 4 Char"/>
    <w:basedOn w:val="DefaultParagraphFont"/>
    <w:link w:val="Heading4"/>
    <w:uiPriority w:val="9"/>
    <w:rsid w:val="008D53A3"/>
    <w:rPr>
      <w:rFonts w:asciiTheme="majorHAnsi" w:eastAsiaTheme="majorEastAsia" w:hAnsiTheme="majorHAnsi" w:cstheme="majorBidi"/>
      <w:i/>
      <w:iCs/>
      <w:color w:val="2F5496" w:themeColor="accent1" w:themeShade="BF"/>
    </w:rPr>
  </w:style>
  <w:style w:type="paragraph" w:customStyle="1" w:styleId="EndNoteBibliographyTitle">
    <w:name w:val="EndNote Bibliography Title"/>
    <w:basedOn w:val="Normal"/>
    <w:link w:val="EndNoteBibliographyTitleChar"/>
    <w:rsid w:val="00387AF3"/>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387AF3"/>
    <w:rPr>
      <w:rFonts w:ascii="Calibri" w:hAnsi="Calibri" w:cs="Calibri"/>
      <w:noProof/>
    </w:rPr>
  </w:style>
  <w:style w:type="paragraph" w:customStyle="1" w:styleId="EndNoteBibliography">
    <w:name w:val="EndNote Bibliography"/>
    <w:basedOn w:val="Normal"/>
    <w:link w:val="EndNoteBibliographyChar"/>
    <w:rsid w:val="00387AF3"/>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387AF3"/>
    <w:rPr>
      <w:rFonts w:ascii="Calibri" w:hAnsi="Calibri" w:cs="Calibri"/>
      <w:noProof/>
    </w:rPr>
  </w:style>
  <w:style w:type="paragraph" w:styleId="Caption">
    <w:name w:val="caption"/>
    <w:basedOn w:val="Normal"/>
    <w:next w:val="Normal"/>
    <w:uiPriority w:val="35"/>
    <w:unhideWhenUsed/>
    <w:qFormat/>
    <w:rsid w:val="00A0225E"/>
    <w:pPr>
      <w:spacing w:after="200" w:line="240" w:lineRule="auto"/>
    </w:pPr>
    <w:rPr>
      <w:i/>
      <w:iCs/>
      <w:color w:val="44546A" w:themeColor="text2"/>
      <w:szCs w:val="18"/>
    </w:rPr>
  </w:style>
  <w:style w:type="paragraph" w:styleId="ListParagraph">
    <w:name w:val="List Paragraph"/>
    <w:basedOn w:val="Normal"/>
    <w:uiPriority w:val="34"/>
    <w:qFormat/>
    <w:rsid w:val="002373D5"/>
    <w:pPr>
      <w:ind w:left="720"/>
      <w:contextualSpacing/>
    </w:pPr>
  </w:style>
  <w:style w:type="paragraph" w:styleId="TOCHeading">
    <w:name w:val="TOC Heading"/>
    <w:basedOn w:val="Heading1"/>
    <w:next w:val="Normal"/>
    <w:uiPriority w:val="39"/>
    <w:unhideWhenUsed/>
    <w:qFormat/>
    <w:rsid w:val="00EA4FB6"/>
    <w:pPr>
      <w:outlineLvl w:val="9"/>
    </w:pPr>
  </w:style>
  <w:style w:type="paragraph" w:styleId="TOC1">
    <w:name w:val="toc 1"/>
    <w:basedOn w:val="Normal"/>
    <w:next w:val="Normal"/>
    <w:autoRedefine/>
    <w:uiPriority w:val="39"/>
    <w:unhideWhenUsed/>
    <w:rsid w:val="00EA4FB6"/>
    <w:pPr>
      <w:spacing w:after="100"/>
    </w:pPr>
  </w:style>
  <w:style w:type="paragraph" w:styleId="TOC2">
    <w:name w:val="toc 2"/>
    <w:basedOn w:val="Normal"/>
    <w:next w:val="Normal"/>
    <w:autoRedefine/>
    <w:uiPriority w:val="39"/>
    <w:unhideWhenUsed/>
    <w:rsid w:val="00EA4FB6"/>
    <w:pPr>
      <w:spacing w:after="100"/>
      <w:ind w:left="220"/>
    </w:pPr>
  </w:style>
  <w:style w:type="paragraph" w:styleId="TOC3">
    <w:name w:val="toc 3"/>
    <w:basedOn w:val="Normal"/>
    <w:next w:val="Normal"/>
    <w:autoRedefine/>
    <w:uiPriority w:val="39"/>
    <w:unhideWhenUsed/>
    <w:rsid w:val="00EA4FB6"/>
    <w:pPr>
      <w:spacing w:after="100"/>
      <w:ind w:left="440"/>
    </w:pPr>
  </w:style>
  <w:style w:type="character" w:styleId="Hyperlink">
    <w:name w:val="Hyperlink"/>
    <w:basedOn w:val="DefaultParagraphFont"/>
    <w:uiPriority w:val="99"/>
    <w:unhideWhenUsed/>
    <w:rsid w:val="00EA4FB6"/>
    <w:rPr>
      <w:color w:val="0563C1" w:themeColor="hyperlink"/>
      <w:u w:val="single"/>
    </w:rPr>
  </w:style>
  <w:style w:type="table" w:styleId="TableGrid">
    <w:name w:val="Table Grid"/>
    <w:basedOn w:val="TableNormal"/>
    <w:uiPriority w:val="39"/>
    <w:rsid w:val="004468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37D2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7D24"/>
    <w:rPr>
      <w:rFonts w:ascii="Segoe UI" w:hAnsi="Segoe UI" w:cs="Segoe UI"/>
      <w:sz w:val="18"/>
      <w:szCs w:val="18"/>
    </w:rPr>
  </w:style>
  <w:style w:type="character" w:styleId="CommentReference">
    <w:name w:val="annotation reference"/>
    <w:basedOn w:val="DefaultParagraphFont"/>
    <w:uiPriority w:val="99"/>
    <w:semiHidden/>
    <w:unhideWhenUsed/>
    <w:rsid w:val="00454BEC"/>
    <w:rPr>
      <w:sz w:val="16"/>
      <w:szCs w:val="16"/>
    </w:rPr>
  </w:style>
  <w:style w:type="paragraph" w:styleId="CommentText">
    <w:name w:val="annotation text"/>
    <w:basedOn w:val="Normal"/>
    <w:link w:val="CommentTextChar"/>
    <w:uiPriority w:val="99"/>
    <w:unhideWhenUsed/>
    <w:rsid w:val="00454BEC"/>
    <w:pPr>
      <w:spacing w:line="240" w:lineRule="auto"/>
    </w:pPr>
    <w:rPr>
      <w:sz w:val="20"/>
      <w:szCs w:val="20"/>
    </w:rPr>
  </w:style>
  <w:style w:type="character" w:customStyle="1" w:styleId="CommentTextChar">
    <w:name w:val="Comment Text Char"/>
    <w:basedOn w:val="DefaultParagraphFont"/>
    <w:link w:val="CommentText"/>
    <w:uiPriority w:val="99"/>
    <w:rsid w:val="00454BEC"/>
    <w:rPr>
      <w:sz w:val="20"/>
      <w:szCs w:val="20"/>
    </w:rPr>
  </w:style>
  <w:style w:type="character" w:customStyle="1" w:styleId="hps">
    <w:name w:val="hps"/>
    <w:basedOn w:val="DefaultParagraphFont"/>
    <w:rsid w:val="00454BEC"/>
  </w:style>
  <w:style w:type="paragraph" w:styleId="HTMLPreformatted">
    <w:name w:val="HTML Preformatted"/>
    <w:basedOn w:val="Normal"/>
    <w:link w:val="HTMLPreformattedChar"/>
    <w:uiPriority w:val="99"/>
    <w:unhideWhenUsed/>
    <w:rsid w:val="00454B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pt-PT" w:eastAsia="pt-PT"/>
    </w:rPr>
  </w:style>
  <w:style w:type="character" w:customStyle="1" w:styleId="HTMLPreformattedChar">
    <w:name w:val="HTML Preformatted Char"/>
    <w:basedOn w:val="DefaultParagraphFont"/>
    <w:link w:val="HTMLPreformatted"/>
    <w:uiPriority w:val="99"/>
    <w:rsid w:val="00454BEC"/>
    <w:rPr>
      <w:rFonts w:ascii="Courier New" w:eastAsia="Times New Roman" w:hAnsi="Courier New" w:cs="Courier New"/>
      <w:sz w:val="20"/>
      <w:szCs w:val="20"/>
      <w:lang w:val="pt-PT" w:eastAsia="pt-PT"/>
    </w:rPr>
  </w:style>
  <w:style w:type="character" w:customStyle="1" w:styleId="trans-target-highlight">
    <w:name w:val="trans-target-highlight"/>
    <w:basedOn w:val="DefaultParagraphFont"/>
    <w:rsid w:val="00454BEC"/>
  </w:style>
  <w:style w:type="paragraph" w:styleId="Header">
    <w:name w:val="header"/>
    <w:basedOn w:val="Normal"/>
    <w:link w:val="HeaderChar"/>
    <w:uiPriority w:val="99"/>
    <w:unhideWhenUsed/>
    <w:rsid w:val="00F131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13173"/>
  </w:style>
  <w:style w:type="paragraph" w:styleId="Footer">
    <w:name w:val="footer"/>
    <w:basedOn w:val="Normal"/>
    <w:link w:val="FooterChar"/>
    <w:uiPriority w:val="99"/>
    <w:unhideWhenUsed/>
    <w:rsid w:val="00F131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13173"/>
  </w:style>
  <w:style w:type="character" w:customStyle="1" w:styleId="Heading3Char1">
    <w:name w:val="Heading 3 Char1"/>
    <w:uiPriority w:val="9"/>
    <w:locked/>
    <w:rsid w:val="00540367"/>
    <w:rPr>
      <w:rFonts w:ascii="Arial" w:eastAsia="Times New Roman" w:hAnsi="Arial" w:cs="Times New Roman"/>
      <w:b/>
      <w:i/>
      <w:sz w:val="20"/>
      <w:szCs w:val="24"/>
    </w:rPr>
  </w:style>
  <w:style w:type="paragraph" w:styleId="CommentSubject">
    <w:name w:val="annotation subject"/>
    <w:basedOn w:val="CommentText"/>
    <w:next w:val="CommentText"/>
    <w:link w:val="CommentSubjectChar"/>
    <w:uiPriority w:val="99"/>
    <w:semiHidden/>
    <w:unhideWhenUsed/>
    <w:rsid w:val="00540367"/>
    <w:rPr>
      <w:b/>
      <w:bCs/>
    </w:rPr>
  </w:style>
  <w:style w:type="character" w:customStyle="1" w:styleId="CommentSubjectChar">
    <w:name w:val="Comment Subject Char"/>
    <w:basedOn w:val="CommentTextChar"/>
    <w:link w:val="CommentSubject"/>
    <w:uiPriority w:val="99"/>
    <w:semiHidden/>
    <w:rsid w:val="00540367"/>
    <w:rPr>
      <w:b/>
      <w:bCs/>
      <w:sz w:val="20"/>
      <w:szCs w:val="20"/>
    </w:rPr>
  </w:style>
  <w:style w:type="numbering" w:customStyle="1" w:styleId="NoList1">
    <w:name w:val="No List1"/>
    <w:next w:val="NoList"/>
    <w:uiPriority w:val="99"/>
    <w:semiHidden/>
    <w:unhideWhenUsed/>
    <w:rsid w:val="006569E5"/>
  </w:style>
  <w:style w:type="paragraph" w:styleId="Revision">
    <w:name w:val="Revision"/>
    <w:hidden/>
    <w:uiPriority w:val="99"/>
    <w:semiHidden/>
    <w:rsid w:val="006569E5"/>
    <w:pPr>
      <w:spacing w:after="0" w:line="240" w:lineRule="auto"/>
    </w:pPr>
  </w:style>
  <w:style w:type="character" w:styleId="PageNumber">
    <w:name w:val="page number"/>
    <w:basedOn w:val="DefaultParagraphFont"/>
    <w:uiPriority w:val="99"/>
    <w:semiHidden/>
    <w:unhideWhenUsed/>
    <w:rsid w:val="00281490"/>
  </w:style>
  <w:style w:type="character" w:styleId="Emphasis">
    <w:name w:val="Emphasis"/>
    <w:basedOn w:val="DefaultParagraphFont"/>
    <w:uiPriority w:val="20"/>
    <w:qFormat/>
    <w:rsid w:val="00547639"/>
    <w:rPr>
      <w:i/>
      <w:iCs/>
    </w:rPr>
  </w:style>
  <w:style w:type="paragraph" w:styleId="Bibliography">
    <w:name w:val="Bibliography"/>
    <w:basedOn w:val="Normal"/>
    <w:next w:val="Normal"/>
    <w:uiPriority w:val="37"/>
    <w:semiHidden/>
    <w:unhideWhenUsed/>
    <w:rsid w:val="00223400"/>
  </w:style>
  <w:style w:type="paragraph" w:styleId="BlockText">
    <w:name w:val="Block Text"/>
    <w:basedOn w:val="Normal"/>
    <w:uiPriority w:val="99"/>
    <w:semiHidden/>
    <w:unhideWhenUsed/>
    <w:rsid w:val="00223400"/>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BodyText">
    <w:name w:val="Body Text"/>
    <w:basedOn w:val="Normal"/>
    <w:link w:val="BodyTextChar"/>
    <w:uiPriority w:val="99"/>
    <w:semiHidden/>
    <w:unhideWhenUsed/>
    <w:rsid w:val="00223400"/>
    <w:pPr>
      <w:spacing w:after="120"/>
    </w:pPr>
  </w:style>
  <w:style w:type="character" w:customStyle="1" w:styleId="BodyTextChar">
    <w:name w:val="Body Text Char"/>
    <w:basedOn w:val="DefaultParagraphFont"/>
    <w:link w:val="BodyText"/>
    <w:uiPriority w:val="99"/>
    <w:semiHidden/>
    <w:rsid w:val="00223400"/>
  </w:style>
  <w:style w:type="paragraph" w:styleId="BodyText2">
    <w:name w:val="Body Text 2"/>
    <w:basedOn w:val="Normal"/>
    <w:link w:val="BodyText2Char"/>
    <w:uiPriority w:val="99"/>
    <w:semiHidden/>
    <w:unhideWhenUsed/>
    <w:rsid w:val="00223400"/>
    <w:pPr>
      <w:spacing w:after="120" w:line="480" w:lineRule="auto"/>
    </w:pPr>
  </w:style>
  <w:style w:type="character" w:customStyle="1" w:styleId="BodyText2Char">
    <w:name w:val="Body Text 2 Char"/>
    <w:basedOn w:val="DefaultParagraphFont"/>
    <w:link w:val="BodyText2"/>
    <w:uiPriority w:val="99"/>
    <w:semiHidden/>
    <w:rsid w:val="00223400"/>
  </w:style>
  <w:style w:type="paragraph" w:styleId="BodyText3">
    <w:name w:val="Body Text 3"/>
    <w:basedOn w:val="Normal"/>
    <w:link w:val="BodyText3Char"/>
    <w:uiPriority w:val="99"/>
    <w:semiHidden/>
    <w:unhideWhenUsed/>
    <w:rsid w:val="00223400"/>
    <w:pPr>
      <w:spacing w:after="120"/>
    </w:pPr>
    <w:rPr>
      <w:sz w:val="16"/>
      <w:szCs w:val="16"/>
    </w:rPr>
  </w:style>
  <w:style w:type="character" w:customStyle="1" w:styleId="BodyText3Char">
    <w:name w:val="Body Text 3 Char"/>
    <w:basedOn w:val="DefaultParagraphFont"/>
    <w:link w:val="BodyText3"/>
    <w:uiPriority w:val="99"/>
    <w:semiHidden/>
    <w:rsid w:val="00223400"/>
    <w:rPr>
      <w:sz w:val="16"/>
      <w:szCs w:val="16"/>
    </w:rPr>
  </w:style>
  <w:style w:type="paragraph" w:styleId="BodyTextFirstIndent">
    <w:name w:val="Body Text First Indent"/>
    <w:basedOn w:val="BodyText"/>
    <w:link w:val="BodyTextFirstIndentChar"/>
    <w:uiPriority w:val="99"/>
    <w:semiHidden/>
    <w:unhideWhenUsed/>
    <w:rsid w:val="00223400"/>
    <w:pPr>
      <w:spacing w:after="160"/>
      <w:ind w:firstLine="360"/>
    </w:pPr>
  </w:style>
  <w:style w:type="character" w:customStyle="1" w:styleId="BodyTextFirstIndentChar">
    <w:name w:val="Body Text First Indent Char"/>
    <w:basedOn w:val="BodyTextChar"/>
    <w:link w:val="BodyTextFirstIndent"/>
    <w:uiPriority w:val="99"/>
    <w:semiHidden/>
    <w:rsid w:val="00223400"/>
  </w:style>
  <w:style w:type="paragraph" w:styleId="BodyTextIndent">
    <w:name w:val="Body Text Indent"/>
    <w:basedOn w:val="Normal"/>
    <w:link w:val="BodyTextIndentChar"/>
    <w:uiPriority w:val="99"/>
    <w:semiHidden/>
    <w:unhideWhenUsed/>
    <w:rsid w:val="00223400"/>
    <w:pPr>
      <w:spacing w:after="120"/>
      <w:ind w:left="360"/>
    </w:pPr>
  </w:style>
  <w:style w:type="character" w:customStyle="1" w:styleId="BodyTextIndentChar">
    <w:name w:val="Body Text Indent Char"/>
    <w:basedOn w:val="DefaultParagraphFont"/>
    <w:link w:val="BodyTextIndent"/>
    <w:uiPriority w:val="99"/>
    <w:semiHidden/>
    <w:rsid w:val="00223400"/>
  </w:style>
  <w:style w:type="paragraph" w:styleId="BodyTextFirstIndent2">
    <w:name w:val="Body Text First Indent 2"/>
    <w:basedOn w:val="BodyTextIndent"/>
    <w:link w:val="BodyTextFirstIndent2Char"/>
    <w:uiPriority w:val="99"/>
    <w:semiHidden/>
    <w:unhideWhenUsed/>
    <w:rsid w:val="00223400"/>
    <w:pPr>
      <w:spacing w:after="160"/>
      <w:ind w:firstLine="360"/>
    </w:pPr>
  </w:style>
  <w:style w:type="character" w:customStyle="1" w:styleId="BodyTextFirstIndent2Char">
    <w:name w:val="Body Text First Indent 2 Char"/>
    <w:basedOn w:val="BodyTextIndentChar"/>
    <w:link w:val="BodyTextFirstIndent2"/>
    <w:uiPriority w:val="99"/>
    <w:semiHidden/>
    <w:rsid w:val="00223400"/>
  </w:style>
  <w:style w:type="paragraph" w:styleId="BodyTextIndent2">
    <w:name w:val="Body Text Indent 2"/>
    <w:basedOn w:val="Normal"/>
    <w:link w:val="BodyTextIndent2Char"/>
    <w:uiPriority w:val="99"/>
    <w:semiHidden/>
    <w:unhideWhenUsed/>
    <w:rsid w:val="00223400"/>
    <w:pPr>
      <w:spacing w:after="120" w:line="480" w:lineRule="auto"/>
      <w:ind w:left="360"/>
    </w:pPr>
  </w:style>
  <w:style w:type="character" w:customStyle="1" w:styleId="BodyTextIndent2Char">
    <w:name w:val="Body Text Indent 2 Char"/>
    <w:basedOn w:val="DefaultParagraphFont"/>
    <w:link w:val="BodyTextIndent2"/>
    <w:uiPriority w:val="99"/>
    <w:semiHidden/>
    <w:rsid w:val="00223400"/>
  </w:style>
  <w:style w:type="paragraph" w:styleId="BodyTextIndent3">
    <w:name w:val="Body Text Indent 3"/>
    <w:basedOn w:val="Normal"/>
    <w:link w:val="BodyTextIndent3Char"/>
    <w:uiPriority w:val="99"/>
    <w:semiHidden/>
    <w:unhideWhenUsed/>
    <w:rsid w:val="00223400"/>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223400"/>
    <w:rPr>
      <w:sz w:val="16"/>
      <w:szCs w:val="16"/>
    </w:rPr>
  </w:style>
  <w:style w:type="paragraph" w:styleId="Closing">
    <w:name w:val="Closing"/>
    <w:basedOn w:val="Normal"/>
    <w:link w:val="ClosingChar"/>
    <w:uiPriority w:val="99"/>
    <w:semiHidden/>
    <w:unhideWhenUsed/>
    <w:rsid w:val="00223400"/>
    <w:pPr>
      <w:spacing w:after="0" w:line="240" w:lineRule="auto"/>
      <w:ind w:left="4320"/>
    </w:pPr>
  </w:style>
  <w:style w:type="character" w:customStyle="1" w:styleId="ClosingChar">
    <w:name w:val="Closing Char"/>
    <w:basedOn w:val="DefaultParagraphFont"/>
    <w:link w:val="Closing"/>
    <w:uiPriority w:val="99"/>
    <w:semiHidden/>
    <w:rsid w:val="00223400"/>
  </w:style>
  <w:style w:type="paragraph" w:styleId="Date">
    <w:name w:val="Date"/>
    <w:basedOn w:val="Normal"/>
    <w:next w:val="Normal"/>
    <w:link w:val="DateChar"/>
    <w:uiPriority w:val="99"/>
    <w:semiHidden/>
    <w:unhideWhenUsed/>
    <w:rsid w:val="00223400"/>
  </w:style>
  <w:style w:type="character" w:customStyle="1" w:styleId="DateChar">
    <w:name w:val="Date Char"/>
    <w:basedOn w:val="DefaultParagraphFont"/>
    <w:link w:val="Date"/>
    <w:uiPriority w:val="99"/>
    <w:semiHidden/>
    <w:rsid w:val="00223400"/>
  </w:style>
  <w:style w:type="paragraph" w:styleId="DocumentMap">
    <w:name w:val="Document Map"/>
    <w:basedOn w:val="Normal"/>
    <w:link w:val="DocumentMapChar"/>
    <w:uiPriority w:val="99"/>
    <w:semiHidden/>
    <w:unhideWhenUsed/>
    <w:rsid w:val="00223400"/>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23400"/>
    <w:rPr>
      <w:rFonts w:ascii="Segoe UI" w:hAnsi="Segoe UI" w:cs="Segoe UI"/>
      <w:sz w:val="16"/>
      <w:szCs w:val="16"/>
    </w:rPr>
  </w:style>
  <w:style w:type="paragraph" w:styleId="E-mailSignature">
    <w:name w:val="E-mail Signature"/>
    <w:basedOn w:val="Normal"/>
    <w:link w:val="E-mailSignatureChar"/>
    <w:uiPriority w:val="99"/>
    <w:semiHidden/>
    <w:unhideWhenUsed/>
    <w:rsid w:val="00223400"/>
    <w:pPr>
      <w:spacing w:after="0" w:line="240" w:lineRule="auto"/>
    </w:pPr>
  </w:style>
  <w:style w:type="character" w:customStyle="1" w:styleId="E-mailSignatureChar">
    <w:name w:val="E-mail Signature Char"/>
    <w:basedOn w:val="DefaultParagraphFont"/>
    <w:link w:val="E-mailSignature"/>
    <w:uiPriority w:val="99"/>
    <w:semiHidden/>
    <w:rsid w:val="00223400"/>
  </w:style>
  <w:style w:type="paragraph" w:styleId="EndnoteText">
    <w:name w:val="endnote text"/>
    <w:basedOn w:val="Normal"/>
    <w:link w:val="EndnoteTextChar"/>
    <w:uiPriority w:val="99"/>
    <w:semiHidden/>
    <w:unhideWhenUsed/>
    <w:rsid w:val="0022340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23400"/>
    <w:rPr>
      <w:sz w:val="20"/>
      <w:szCs w:val="20"/>
    </w:rPr>
  </w:style>
  <w:style w:type="paragraph" w:styleId="EnvelopeAddress">
    <w:name w:val="envelope address"/>
    <w:basedOn w:val="Normal"/>
    <w:uiPriority w:val="99"/>
    <w:semiHidden/>
    <w:unhideWhenUsed/>
    <w:rsid w:val="00223400"/>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223400"/>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22340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23400"/>
    <w:rPr>
      <w:sz w:val="20"/>
      <w:szCs w:val="20"/>
    </w:rPr>
  </w:style>
  <w:style w:type="character" w:customStyle="1" w:styleId="Heading5Char">
    <w:name w:val="Heading 5 Char"/>
    <w:basedOn w:val="DefaultParagraphFont"/>
    <w:link w:val="Heading5"/>
    <w:uiPriority w:val="9"/>
    <w:semiHidden/>
    <w:rsid w:val="00223400"/>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223400"/>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223400"/>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22340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23400"/>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223400"/>
    <w:pPr>
      <w:spacing w:after="0" w:line="240" w:lineRule="auto"/>
    </w:pPr>
    <w:rPr>
      <w:i/>
      <w:iCs/>
    </w:rPr>
  </w:style>
  <w:style w:type="character" w:customStyle="1" w:styleId="HTMLAddressChar">
    <w:name w:val="HTML Address Char"/>
    <w:basedOn w:val="DefaultParagraphFont"/>
    <w:link w:val="HTMLAddress"/>
    <w:uiPriority w:val="99"/>
    <w:semiHidden/>
    <w:rsid w:val="00223400"/>
    <w:rPr>
      <w:i/>
      <w:iCs/>
    </w:rPr>
  </w:style>
  <w:style w:type="paragraph" w:styleId="Index1">
    <w:name w:val="index 1"/>
    <w:basedOn w:val="Normal"/>
    <w:next w:val="Normal"/>
    <w:autoRedefine/>
    <w:uiPriority w:val="99"/>
    <w:semiHidden/>
    <w:unhideWhenUsed/>
    <w:rsid w:val="00223400"/>
    <w:pPr>
      <w:spacing w:after="0" w:line="240" w:lineRule="auto"/>
      <w:ind w:left="220" w:hanging="220"/>
    </w:pPr>
  </w:style>
  <w:style w:type="paragraph" w:styleId="Index2">
    <w:name w:val="index 2"/>
    <w:basedOn w:val="Normal"/>
    <w:next w:val="Normal"/>
    <w:autoRedefine/>
    <w:uiPriority w:val="99"/>
    <w:semiHidden/>
    <w:unhideWhenUsed/>
    <w:rsid w:val="00223400"/>
    <w:pPr>
      <w:spacing w:after="0" w:line="240" w:lineRule="auto"/>
      <w:ind w:left="440" w:hanging="220"/>
    </w:pPr>
  </w:style>
  <w:style w:type="paragraph" w:styleId="Index3">
    <w:name w:val="index 3"/>
    <w:basedOn w:val="Normal"/>
    <w:next w:val="Normal"/>
    <w:autoRedefine/>
    <w:uiPriority w:val="99"/>
    <w:semiHidden/>
    <w:unhideWhenUsed/>
    <w:rsid w:val="00223400"/>
    <w:pPr>
      <w:spacing w:after="0" w:line="240" w:lineRule="auto"/>
      <w:ind w:left="660" w:hanging="220"/>
    </w:pPr>
  </w:style>
  <w:style w:type="paragraph" w:styleId="Index4">
    <w:name w:val="index 4"/>
    <w:basedOn w:val="Normal"/>
    <w:next w:val="Normal"/>
    <w:autoRedefine/>
    <w:uiPriority w:val="99"/>
    <w:semiHidden/>
    <w:unhideWhenUsed/>
    <w:rsid w:val="00223400"/>
    <w:pPr>
      <w:spacing w:after="0" w:line="240" w:lineRule="auto"/>
      <w:ind w:left="880" w:hanging="220"/>
    </w:pPr>
  </w:style>
  <w:style w:type="paragraph" w:styleId="Index5">
    <w:name w:val="index 5"/>
    <w:basedOn w:val="Normal"/>
    <w:next w:val="Normal"/>
    <w:autoRedefine/>
    <w:uiPriority w:val="99"/>
    <w:semiHidden/>
    <w:unhideWhenUsed/>
    <w:rsid w:val="00223400"/>
    <w:pPr>
      <w:spacing w:after="0" w:line="240" w:lineRule="auto"/>
      <w:ind w:left="1100" w:hanging="220"/>
    </w:pPr>
  </w:style>
  <w:style w:type="paragraph" w:styleId="Index6">
    <w:name w:val="index 6"/>
    <w:basedOn w:val="Normal"/>
    <w:next w:val="Normal"/>
    <w:autoRedefine/>
    <w:uiPriority w:val="99"/>
    <w:semiHidden/>
    <w:unhideWhenUsed/>
    <w:rsid w:val="00223400"/>
    <w:pPr>
      <w:spacing w:after="0" w:line="240" w:lineRule="auto"/>
      <w:ind w:left="1320" w:hanging="220"/>
    </w:pPr>
  </w:style>
  <w:style w:type="paragraph" w:styleId="Index7">
    <w:name w:val="index 7"/>
    <w:basedOn w:val="Normal"/>
    <w:next w:val="Normal"/>
    <w:autoRedefine/>
    <w:uiPriority w:val="99"/>
    <w:semiHidden/>
    <w:unhideWhenUsed/>
    <w:rsid w:val="00223400"/>
    <w:pPr>
      <w:spacing w:after="0" w:line="240" w:lineRule="auto"/>
      <w:ind w:left="1540" w:hanging="220"/>
    </w:pPr>
  </w:style>
  <w:style w:type="paragraph" w:styleId="Index8">
    <w:name w:val="index 8"/>
    <w:basedOn w:val="Normal"/>
    <w:next w:val="Normal"/>
    <w:autoRedefine/>
    <w:uiPriority w:val="99"/>
    <w:semiHidden/>
    <w:unhideWhenUsed/>
    <w:rsid w:val="00223400"/>
    <w:pPr>
      <w:spacing w:after="0" w:line="240" w:lineRule="auto"/>
      <w:ind w:left="1760" w:hanging="220"/>
    </w:pPr>
  </w:style>
  <w:style w:type="paragraph" w:styleId="Index9">
    <w:name w:val="index 9"/>
    <w:basedOn w:val="Normal"/>
    <w:next w:val="Normal"/>
    <w:autoRedefine/>
    <w:uiPriority w:val="99"/>
    <w:semiHidden/>
    <w:unhideWhenUsed/>
    <w:rsid w:val="00223400"/>
    <w:pPr>
      <w:spacing w:after="0" w:line="240" w:lineRule="auto"/>
      <w:ind w:left="1980" w:hanging="220"/>
    </w:pPr>
  </w:style>
  <w:style w:type="paragraph" w:styleId="IndexHeading">
    <w:name w:val="index heading"/>
    <w:basedOn w:val="Normal"/>
    <w:next w:val="Index1"/>
    <w:uiPriority w:val="99"/>
    <w:semiHidden/>
    <w:unhideWhenUsed/>
    <w:rsid w:val="00223400"/>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223400"/>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223400"/>
    <w:rPr>
      <w:i/>
      <w:iCs/>
      <w:color w:val="4472C4" w:themeColor="accent1"/>
    </w:rPr>
  </w:style>
  <w:style w:type="paragraph" w:styleId="List">
    <w:name w:val="List"/>
    <w:basedOn w:val="Normal"/>
    <w:uiPriority w:val="99"/>
    <w:semiHidden/>
    <w:unhideWhenUsed/>
    <w:rsid w:val="00223400"/>
    <w:pPr>
      <w:ind w:left="360" w:hanging="360"/>
      <w:contextualSpacing/>
    </w:pPr>
  </w:style>
  <w:style w:type="paragraph" w:styleId="List2">
    <w:name w:val="List 2"/>
    <w:basedOn w:val="Normal"/>
    <w:uiPriority w:val="99"/>
    <w:semiHidden/>
    <w:unhideWhenUsed/>
    <w:rsid w:val="00223400"/>
    <w:pPr>
      <w:ind w:left="720" w:hanging="360"/>
      <w:contextualSpacing/>
    </w:pPr>
  </w:style>
  <w:style w:type="paragraph" w:styleId="List3">
    <w:name w:val="List 3"/>
    <w:basedOn w:val="Normal"/>
    <w:uiPriority w:val="99"/>
    <w:semiHidden/>
    <w:unhideWhenUsed/>
    <w:rsid w:val="00223400"/>
    <w:pPr>
      <w:ind w:left="1080" w:hanging="360"/>
      <w:contextualSpacing/>
    </w:pPr>
  </w:style>
  <w:style w:type="paragraph" w:styleId="List4">
    <w:name w:val="List 4"/>
    <w:basedOn w:val="Normal"/>
    <w:uiPriority w:val="99"/>
    <w:semiHidden/>
    <w:unhideWhenUsed/>
    <w:rsid w:val="00223400"/>
    <w:pPr>
      <w:ind w:left="1440" w:hanging="360"/>
      <w:contextualSpacing/>
    </w:pPr>
  </w:style>
  <w:style w:type="paragraph" w:styleId="List5">
    <w:name w:val="List 5"/>
    <w:basedOn w:val="Normal"/>
    <w:uiPriority w:val="99"/>
    <w:semiHidden/>
    <w:unhideWhenUsed/>
    <w:rsid w:val="00223400"/>
    <w:pPr>
      <w:ind w:left="1800" w:hanging="360"/>
      <w:contextualSpacing/>
    </w:pPr>
  </w:style>
  <w:style w:type="paragraph" w:styleId="ListBullet">
    <w:name w:val="List Bullet"/>
    <w:basedOn w:val="Normal"/>
    <w:uiPriority w:val="99"/>
    <w:semiHidden/>
    <w:unhideWhenUsed/>
    <w:rsid w:val="00223400"/>
    <w:pPr>
      <w:numPr>
        <w:numId w:val="9"/>
      </w:numPr>
      <w:contextualSpacing/>
    </w:pPr>
  </w:style>
  <w:style w:type="paragraph" w:styleId="ListBullet4">
    <w:name w:val="List Bullet 4"/>
    <w:basedOn w:val="Normal"/>
    <w:uiPriority w:val="99"/>
    <w:semiHidden/>
    <w:unhideWhenUsed/>
    <w:rsid w:val="00223400"/>
    <w:pPr>
      <w:numPr>
        <w:numId w:val="10"/>
      </w:numPr>
      <w:contextualSpacing/>
    </w:pPr>
  </w:style>
  <w:style w:type="paragraph" w:styleId="ListBullet5">
    <w:name w:val="List Bullet 5"/>
    <w:basedOn w:val="Normal"/>
    <w:uiPriority w:val="99"/>
    <w:semiHidden/>
    <w:unhideWhenUsed/>
    <w:rsid w:val="00223400"/>
    <w:pPr>
      <w:numPr>
        <w:numId w:val="11"/>
      </w:numPr>
      <w:contextualSpacing/>
    </w:pPr>
  </w:style>
  <w:style w:type="paragraph" w:styleId="ListContinue">
    <w:name w:val="List Continue"/>
    <w:basedOn w:val="Normal"/>
    <w:uiPriority w:val="99"/>
    <w:semiHidden/>
    <w:unhideWhenUsed/>
    <w:rsid w:val="00223400"/>
    <w:pPr>
      <w:spacing w:after="120"/>
      <w:ind w:left="360"/>
      <w:contextualSpacing/>
    </w:pPr>
  </w:style>
  <w:style w:type="paragraph" w:styleId="ListContinue2">
    <w:name w:val="List Continue 2"/>
    <w:basedOn w:val="Normal"/>
    <w:uiPriority w:val="99"/>
    <w:semiHidden/>
    <w:unhideWhenUsed/>
    <w:rsid w:val="00223400"/>
    <w:pPr>
      <w:spacing w:after="120"/>
      <w:ind w:left="720"/>
      <w:contextualSpacing/>
    </w:pPr>
  </w:style>
  <w:style w:type="paragraph" w:styleId="ListContinue3">
    <w:name w:val="List Continue 3"/>
    <w:basedOn w:val="Normal"/>
    <w:uiPriority w:val="99"/>
    <w:semiHidden/>
    <w:unhideWhenUsed/>
    <w:rsid w:val="00223400"/>
    <w:pPr>
      <w:spacing w:after="120"/>
      <w:ind w:left="1080"/>
      <w:contextualSpacing/>
    </w:pPr>
  </w:style>
  <w:style w:type="paragraph" w:styleId="ListContinue4">
    <w:name w:val="List Continue 4"/>
    <w:basedOn w:val="Normal"/>
    <w:uiPriority w:val="99"/>
    <w:semiHidden/>
    <w:unhideWhenUsed/>
    <w:rsid w:val="00223400"/>
    <w:pPr>
      <w:spacing w:after="120"/>
      <w:ind w:left="1440"/>
      <w:contextualSpacing/>
    </w:pPr>
  </w:style>
  <w:style w:type="paragraph" w:styleId="ListContinue5">
    <w:name w:val="List Continue 5"/>
    <w:basedOn w:val="Normal"/>
    <w:uiPriority w:val="99"/>
    <w:semiHidden/>
    <w:unhideWhenUsed/>
    <w:rsid w:val="00223400"/>
    <w:pPr>
      <w:spacing w:after="120"/>
      <w:ind w:left="1800"/>
      <w:contextualSpacing/>
    </w:pPr>
  </w:style>
  <w:style w:type="paragraph" w:styleId="ListNumber">
    <w:name w:val="List Number"/>
    <w:basedOn w:val="Normal"/>
    <w:uiPriority w:val="99"/>
    <w:semiHidden/>
    <w:unhideWhenUsed/>
    <w:rsid w:val="00223400"/>
    <w:pPr>
      <w:numPr>
        <w:numId w:val="12"/>
      </w:numPr>
      <w:contextualSpacing/>
    </w:pPr>
  </w:style>
  <w:style w:type="paragraph" w:styleId="ListNumber2">
    <w:name w:val="List Number 2"/>
    <w:basedOn w:val="Normal"/>
    <w:uiPriority w:val="99"/>
    <w:semiHidden/>
    <w:unhideWhenUsed/>
    <w:rsid w:val="00223400"/>
    <w:pPr>
      <w:numPr>
        <w:numId w:val="13"/>
      </w:numPr>
      <w:contextualSpacing/>
    </w:pPr>
  </w:style>
  <w:style w:type="paragraph" w:styleId="ListNumber3">
    <w:name w:val="List Number 3"/>
    <w:basedOn w:val="Normal"/>
    <w:uiPriority w:val="99"/>
    <w:semiHidden/>
    <w:unhideWhenUsed/>
    <w:rsid w:val="00223400"/>
    <w:pPr>
      <w:numPr>
        <w:numId w:val="14"/>
      </w:numPr>
      <w:contextualSpacing/>
    </w:pPr>
  </w:style>
  <w:style w:type="paragraph" w:styleId="ListNumber4">
    <w:name w:val="List Number 4"/>
    <w:basedOn w:val="Normal"/>
    <w:uiPriority w:val="99"/>
    <w:semiHidden/>
    <w:unhideWhenUsed/>
    <w:rsid w:val="00223400"/>
    <w:pPr>
      <w:numPr>
        <w:numId w:val="15"/>
      </w:numPr>
      <w:contextualSpacing/>
    </w:pPr>
  </w:style>
  <w:style w:type="paragraph" w:styleId="ListNumber5">
    <w:name w:val="List Number 5"/>
    <w:basedOn w:val="Normal"/>
    <w:uiPriority w:val="99"/>
    <w:semiHidden/>
    <w:unhideWhenUsed/>
    <w:rsid w:val="00223400"/>
    <w:pPr>
      <w:numPr>
        <w:numId w:val="16"/>
      </w:numPr>
      <w:contextualSpacing/>
    </w:pPr>
  </w:style>
  <w:style w:type="paragraph" w:styleId="MacroText">
    <w:name w:val="macro"/>
    <w:link w:val="MacroTextChar"/>
    <w:uiPriority w:val="99"/>
    <w:semiHidden/>
    <w:unhideWhenUsed/>
    <w:rsid w:val="0022340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223400"/>
    <w:rPr>
      <w:rFonts w:ascii="Consolas" w:hAnsi="Consolas"/>
      <w:sz w:val="20"/>
      <w:szCs w:val="20"/>
    </w:rPr>
  </w:style>
  <w:style w:type="paragraph" w:styleId="MessageHeader">
    <w:name w:val="Message Header"/>
    <w:basedOn w:val="Normal"/>
    <w:link w:val="MessageHeaderChar"/>
    <w:uiPriority w:val="99"/>
    <w:semiHidden/>
    <w:unhideWhenUsed/>
    <w:rsid w:val="00223400"/>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223400"/>
    <w:rPr>
      <w:rFonts w:asciiTheme="majorHAnsi" w:eastAsiaTheme="majorEastAsia" w:hAnsiTheme="majorHAnsi" w:cstheme="majorBidi"/>
      <w:sz w:val="24"/>
      <w:szCs w:val="24"/>
      <w:shd w:val="pct20" w:color="auto" w:fill="auto"/>
    </w:rPr>
  </w:style>
  <w:style w:type="paragraph" w:styleId="NoSpacing">
    <w:name w:val="No Spacing"/>
    <w:link w:val="NoSpacingChar"/>
    <w:uiPriority w:val="1"/>
    <w:qFormat/>
    <w:rsid w:val="00223400"/>
    <w:pPr>
      <w:spacing w:after="0" w:line="240" w:lineRule="auto"/>
    </w:pPr>
  </w:style>
  <w:style w:type="paragraph" w:styleId="NormalIndent">
    <w:name w:val="Normal Indent"/>
    <w:basedOn w:val="Normal"/>
    <w:uiPriority w:val="99"/>
    <w:semiHidden/>
    <w:unhideWhenUsed/>
    <w:rsid w:val="00223400"/>
    <w:pPr>
      <w:ind w:left="720"/>
    </w:pPr>
  </w:style>
  <w:style w:type="paragraph" w:styleId="NoteHeading">
    <w:name w:val="Note Heading"/>
    <w:basedOn w:val="Normal"/>
    <w:next w:val="Normal"/>
    <w:link w:val="NoteHeadingChar"/>
    <w:uiPriority w:val="99"/>
    <w:semiHidden/>
    <w:unhideWhenUsed/>
    <w:rsid w:val="00223400"/>
    <w:pPr>
      <w:spacing w:after="0" w:line="240" w:lineRule="auto"/>
    </w:pPr>
  </w:style>
  <w:style w:type="character" w:customStyle="1" w:styleId="NoteHeadingChar">
    <w:name w:val="Note Heading Char"/>
    <w:basedOn w:val="DefaultParagraphFont"/>
    <w:link w:val="NoteHeading"/>
    <w:uiPriority w:val="99"/>
    <w:semiHidden/>
    <w:rsid w:val="00223400"/>
  </w:style>
  <w:style w:type="paragraph" w:styleId="PlainText">
    <w:name w:val="Plain Text"/>
    <w:basedOn w:val="Normal"/>
    <w:link w:val="PlainTextChar"/>
    <w:uiPriority w:val="99"/>
    <w:semiHidden/>
    <w:unhideWhenUsed/>
    <w:rsid w:val="00223400"/>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223400"/>
    <w:rPr>
      <w:rFonts w:ascii="Consolas" w:hAnsi="Consolas"/>
      <w:sz w:val="21"/>
      <w:szCs w:val="21"/>
    </w:rPr>
  </w:style>
  <w:style w:type="paragraph" w:styleId="Quote">
    <w:name w:val="Quote"/>
    <w:basedOn w:val="Normal"/>
    <w:next w:val="Normal"/>
    <w:link w:val="QuoteChar"/>
    <w:uiPriority w:val="29"/>
    <w:qFormat/>
    <w:rsid w:val="00223400"/>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223400"/>
    <w:rPr>
      <w:i/>
      <w:iCs/>
      <w:color w:val="404040" w:themeColor="text1" w:themeTint="BF"/>
    </w:rPr>
  </w:style>
  <w:style w:type="paragraph" w:styleId="Salutation">
    <w:name w:val="Salutation"/>
    <w:basedOn w:val="Normal"/>
    <w:next w:val="Normal"/>
    <w:link w:val="SalutationChar"/>
    <w:uiPriority w:val="99"/>
    <w:semiHidden/>
    <w:unhideWhenUsed/>
    <w:rsid w:val="00223400"/>
  </w:style>
  <w:style w:type="character" w:customStyle="1" w:styleId="SalutationChar">
    <w:name w:val="Salutation Char"/>
    <w:basedOn w:val="DefaultParagraphFont"/>
    <w:link w:val="Salutation"/>
    <w:uiPriority w:val="99"/>
    <w:semiHidden/>
    <w:rsid w:val="00223400"/>
  </w:style>
  <w:style w:type="paragraph" w:styleId="Signature">
    <w:name w:val="Signature"/>
    <w:basedOn w:val="Normal"/>
    <w:link w:val="SignatureChar"/>
    <w:uiPriority w:val="99"/>
    <w:semiHidden/>
    <w:unhideWhenUsed/>
    <w:rsid w:val="00223400"/>
    <w:pPr>
      <w:spacing w:after="0" w:line="240" w:lineRule="auto"/>
      <w:ind w:left="4320"/>
    </w:pPr>
  </w:style>
  <w:style w:type="character" w:customStyle="1" w:styleId="SignatureChar">
    <w:name w:val="Signature Char"/>
    <w:basedOn w:val="DefaultParagraphFont"/>
    <w:link w:val="Signature"/>
    <w:uiPriority w:val="99"/>
    <w:semiHidden/>
    <w:rsid w:val="00223400"/>
  </w:style>
  <w:style w:type="paragraph" w:styleId="Subtitle">
    <w:name w:val="Subtitle"/>
    <w:basedOn w:val="Normal"/>
    <w:next w:val="Normal"/>
    <w:link w:val="SubtitleChar"/>
    <w:uiPriority w:val="11"/>
    <w:qFormat/>
    <w:rsid w:val="00223400"/>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223400"/>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223400"/>
    <w:pPr>
      <w:spacing w:after="0"/>
      <w:ind w:left="220" w:hanging="220"/>
    </w:pPr>
  </w:style>
  <w:style w:type="paragraph" w:styleId="TableofFigures">
    <w:name w:val="table of figures"/>
    <w:basedOn w:val="Normal"/>
    <w:next w:val="Normal"/>
    <w:uiPriority w:val="99"/>
    <w:semiHidden/>
    <w:unhideWhenUsed/>
    <w:rsid w:val="00223400"/>
    <w:pPr>
      <w:spacing w:after="0"/>
    </w:pPr>
  </w:style>
  <w:style w:type="paragraph" w:styleId="Title">
    <w:name w:val="Title"/>
    <w:basedOn w:val="Normal"/>
    <w:next w:val="Normal"/>
    <w:link w:val="TitleChar"/>
    <w:uiPriority w:val="10"/>
    <w:qFormat/>
    <w:rsid w:val="0022340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3400"/>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223400"/>
    <w:pPr>
      <w:spacing w:before="120"/>
    </w:pPr>
    <w:rPr>
      <w:rFonts w:asciiTheme="majorHAnsi" w:eastAsiaTheme="majorEastAsia" w:hAnsiTheme="majorHAnsi" w:cstheme="majorBidi"/>
      <w:b/>
      <w:bCs/>
      <w:sz w:val="24"/>
      <w:szCs w:val="24"/>
    </w:rPr>
  </w:style>
  <w:style w:type="paragraph" w:styleId="TOC4">
    <w:name w:val="toc 4"/>
    <w:basedOn w:val="Normal"/>
    <w:next w:val="Normal"/>
    <w:autoRedefine/>
    <w:uiPriority w:val="39"/>
    <w:semiHidden/>
    <w:unhideWhenUsed/>
    <w:rsid w:val="00223400"/>
    <w:pPr>
      <w:spacing w:after="100"/>
      <w:ind w:left="660"/>
    </w:pPr>
  </w:style>
  <w:style w:type="paragraph" w:styleId="TOC5">
    <w:name w:val="toc 5"/>
    <w:basedOn w:val="Normal"/>
    <w:next w:val="Normal"/>
    <w:autoRedefine/>
    <w:uiPriority w:val="39"/>
    <w:semiHidden/>
    <w:unhideWhenUsed/>
    <w:rsid w:val="00223400"/>
    <w:pPr>
      <w:spacing w:after="100"/>
      <w:ind w:left="880"/>
    </w:pPr>
  </w:style>
  <w:style w:type="paragraph" w:styleId="TOC6">
    <w:name w:val="toc 6"/>
    <w:basedOn w:val="Normal"/>
    <w:next w:val="Normal"/>
    <w:autoRedefine/>
    <w:uiPriority w:val="39"/>
    <w:semiHidden/>
    <w:unhideWhenUsed/>
    <w:rsid w:val="00223400"/>
    <w:pPr>
      <w:spacing w:after="100"/>
      <w:ind w:left="1100"/>
    </w:pPr>
  </w:style>
  <w:style w:type="paragraph" w:styleId="TOC7">
    <w:name w:val="toc 7"/>
    <w:basedOn w:val="Normal"/>
    <w:next w:val="Normal"/>
    <w:autoRedefine/>
    <w:uiPriority w:val="39"/>
    <w:semiHidden/>
    <w:unhideWhenUsed/>
    <w:rsid w:val="00223400"/>
    <w:pPr>
      <w:spacing w:after="100"/>
      <w:ind w:left="1320"/>
    </w:pPr>
  </w:style>
  <w:style w:type="paragraph" w:styleId="TOC8">
    <w:name w:val="toc 8"/>
    <w:basedOn w:val="Normal"/>
    <w:next w:val="Normal"/>
    <w:autoRedefine/>
    <w:uiPriority w:val="39"/>
    <w:semiHidden/>
    <w:unhideWhenUsed/>
    <w:rsid w:val="00223400"/>
    <w:pPr>
      <w:spacing w:after="100"/>
      <w:ind w:left="1540"/>
    </w:pPr>
  </w:style>
  <w:style w:type="paragraph" w:styleId="TOC9">
    <w:name w:val="toc 9"/>
    <w:basedOn w:val="Normal"/>
    <w:next w:val="Normal"/>
    <w:autoRedefine/>
    <w:uiPriority w:val="39"/>
    <w:semiHidden/>
    <w:unhideWhenUsed/>
    <w:rsid w:val="00223400"/>
    <w:pPr>
      <w:spacing w:after="100"/>
      <w:ind w:left="1760"/>
    </w:pPr>
  </w:style>
  <w:style w:type="table" w:customStyle="1" w:styleId="GridTable2">
    <w:name w:val="Grid Table 2"/>
    <w:basedOn w:val="TableNormal"/>
    <w:uiPriority w:val="99"/>
    <w:rsid w:val="00EC5120"/>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SpacingChar">
    <w:name w:val="No Spacing Char"/>
    <w:basedOn w:val="DefaultParagraphFont"/>
    <w:link w:val="NoSpacing"/>
    <w:uiPriority w:val="1"/>
    <w:rsid w:val="00931B9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225E"/>
  </w:style>
  <w:style w:type="paragraph" w:styleId="Heading1">
    <w:name w:val="heading 1"/>
    <w:basedOn w:val="Normal"/>
    <w:next w:val="Normal"/>
    <w:link w:val="Heading1Char"/>
    <w:uiPriority w:val="9"/>
    <w:qFormat/>
    <w:rsid w:val="00B453EC"/>
    <w:pPr>
      <w:keepNext/>
      <w:keepLines/>
      <w:spacing w:before="12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453EC"/>
    <w:pPr>
      <w:keepNext/>
      <w:keepLines/>
      <w:spacing w:before="40" w:after="20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453EC"/>
    <w:pPr>
      <w:keepNext/>
      <w:keepLines/>
      <w:spacing w:before="40" w:after="20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8D53A3"/>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223400"/>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223400"/>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223400"/>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223400"/>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23400"/>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53E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B453EC"/>
    <w:rPr>
      <w:rFonts w:asciiTheme="majorHAnsi" w:eastAsiaTheme="majorEastAsia" w:hAnsiTheme="majorHAnsi" w:cstheme="majorBidi"/>
      <w:color w:val="2F5496" w:themeColor="accent1" w:themeShade="BF"/>
      <w:sz w:val="26"/>
      <w:szCs w:val="26"/>
    </w:rPr>
  </w:style>
  <w:style w:type="paragraph" w:styleId="ListBullet3">
    <w:name w:val="List Bullet 3"/>
    <w:basedOn w:val="Normal"/>
    <w:uiPriority w:val="99"/>
    <w:unhideWhenUsed/>
    <w:rsid w:val="00253EC9"/>
    <w:pPr>
      <w:numPr>
        <w:numId w:val="1"/>
      </w:numPr>
      <w:tabs>
        <w:tab w:val="num" w:pos="360"/>
      </w:tabs>
      <w:spacing w:after="0"/>
      <w:contextualSpacing/>
    </w:pPr>
    <w:rPr>
      <w:rFonts w:ascii="Calibri" w:eastAsia="Calibri" w:hAnsi="Calibri" w:cs="Times New Roman"/>
      <w:lang w:val="en-GB"/>
    </w:rPr>
  </w:style>
  <w:style w:type="paragraph" w:styleId="ListBullet2">
    <w:name w:val="List Bullet 2"/>
    <w:basedOn w:val="Normal"/>
    <w:uiPriority w:val="99"/>
    <w:unhideWhenUsed/>
    <w:rsid w:val="00285316"/>
    <w:pPr>
      <w:numPr>
        <w:numId w:val="2"/>
      </w:numPr>
      <w:spacing w:after="80" w:line="276" w:lineRule="auto"/>
    </w:pPr>
    <w:rPr>
      <w:rFonts w:ascii="Calibri" w:eastAsia="Times New Roman" w:hAnsi="Calibri" w:cs="Times New Roman"/>
      <w:szCs w:val="24"/>
    </w:rPr>
  </w:style>
  <w:style w:type="character" w:customStyle="1" w:styleId="Heading3Char">
    <w:name w:val="Heading 3 Char"/>
    <w:basedOn w:val="DefaultParagraphFont"/>
    <w:link w:val="Heading3"/>
    <w:uiPriority w:val="9"/>
    <w:rsid w:val="00B453EC"/>
    <w:rPr>
      <w:rFonts w:asciiTheme="majorHAnsi" w:eastAsiaTheme="majorEastAsia" w:hAnsiTheme="majorHAnsi" w:cstheme="majorBidi"/>
      <w:color w:val="1F3763" w:themeColor="accent1" w:themeShade="7F"/>
      <w:sz w:val="24"/>
      <w:szCs w:val="24"/>
    </w:rPr>
  </w:style>
  <w:style w:type="character" w:customStyle="1" w:styleId="shorttext">
    <w:name w:val="short_text"/>
    <w:basedOn w:val="DefaultParagraphFont"/>
    <w:rsid w:val="00E442E6"/>
  </w:style>
  <w:style w:type="paragraph" w:styleId="NormalWeb">
    <w:name w:val="Normal (Web)"/>
    <w:basedOn w:val="Normal"/>
    <w:uiPriority w:val="99"/>
    <w:unhideWhenUsed/>
    <w:rsid w:val="00E442E6"/>
    <w:pPr>
      <w:spacing w:before="100" w:beforeAutospacing="1" w:after="100" w:afterAutospacing="1" w:line="240" w:lineRule="auto"/>
    </w:pPr>
    <w:rPr>
      <w:rFonts w:ascii="Times New Roman" w:eastAsiaTheme="minorEastAsia" w:hAnsi="Times New Roman" w:cs="Times New Roman"/>
      <w:sz w:val="24"/>
      <w:szCs w:val="24"/>
    </w:rPr>
  </w:style>
  <w:style w:type="table" w:customStyle="1" w:styleId="GridTable1Light-Accent11">
    <w:name w:val="Grid Table 1 Light - Accent 11"/>
    <w:basedOn w:val="TableNormal"/>
    <w:uiPriority w:val="46"/>
    <w:rsid w:val="00C10A4F"/>
    <w:pPr>
      <w:spacing w:after="0" w:line="240" w:lineRule="auto"/>
    </w:pPr>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customStyle="1" w:styleId="Heading4Char">
    <w:name w:val="Heading 4 Char"/>
    <w:basedOn w:val="DefaultParagraphFont"/>
    <w:link w:val="Heading4"/>
    <w:uiPriority w:val="9"/>
    <w:rsid w:val="008D53A3"/>
    <w:rPr>
      <w:rFonts w:asciiTheme="majorHAnsi" w:eastAsiaTheme="majorEastAsia" w:hAnsiTheme="majorHAnsi" w:cstheme="majorBidi"/>
      <w:i/>
      <w:iCs/>
      <w:color w:val="2F5496" w:themeColor="accent1" w:themeShade="BF"/>
    </w:rPr>
  </w:style>
  <w:style w:type="paragraph" w:customStyle="1" w:styleId="EndNoteBibliographyTitle">
    <w:name w:val="EndNote Bibliography Title"/>
    <w:basedOn w:val="Normal"/>
    <w:link w:val="EndNoteBibliographyTitleChar"/>
    <w:rsid w:val="00387AF3"/>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387AF3"/>
    <w:rPr>
      <w:rFonts w:ascii="Calibri" w:hAnsi="Calibri" w:cs="Calibri"/>
      <w:noProof/>
    </w:rPr>
  </w:style>
  <w:style w:type="paragraph" w:customStyle="1" w:styleId="EndNoteBibliography">
    <w:name w:val="EndNote Bibliography"/>
    <w:basedOn w:val="Normal"/>
    <w:link w:val="EndNoteBibliographyChar"/>
    <w:rsid w:val="00387AF3"/>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387AF3"/>
    <w:rPr>
      <w:rFonts w:ascii="Calibri" w:hAnsi="Calibri" w:cs="Calibri"/>
      <w:noProof/>
    </w:rPr>
  </w:style>
  <w:style w:type="paragraph" w:styleId="Caption">
    <w:name w:val="caption"/>
    <w:basedOn w:val="Normal"/>
    <w:next w:val="Normal"/>
    <w:uiPriority w:val="35"/>
    <w:unhideWhenUsed/>
    <w:qFormat/>
    <w:rsid w:val="00A0225E"/>
    <w:pPr>
      <w:spacing w:after="200" w:line="240" w:lineRule="auto"/>
    </w:pPr>
    <w:rPr>
      <w:i/>
      <w:iCs/>
      <w:color w:val="44546A" w:themeColor="text2"/>
      <w:szCs w:val="18"/>
    </w:rPr>
  </w:style>
  <w:style w:type="paragraph" w:styleId="ListParagraph">
    <w:name w:val="List Paragraph"/>
    <w:basedOn w:val="Normal"/>
    <w:uiPriority w:val="34"/>
    <w:qFormat/>
    <w:rsid w:val="002373D5"/>
    <w:pPr>
      <w:ind w:left="720"/>
      <w:contextualSpacing/>
    </w:pPr>
  </w:style>
  <w:style w:type="paragraph" w:styleId="TOCHeading">
    <w:name w:val="TOC Heading"/>
    <w:basedOn w:val="Heading1"/>
    <w:next w:val="Normal"/>
    <w:uiPriority w:val="39"/>
    <w:unhideWhenUsed/>
    <w:qFormat/>
    <w:rsid w:val="00EA4FB6"/>
    <w:pPr>
      <w:outlineLvl w:val="9"/>
    </w:pPr>
  </w:style>
  <w:style w:type="paragraph" w:styleId="TOC1">
    <w:name w:val="toc 1"/>
    <w:basedOn w:val="Normal"/>
    <w:next w:val="Normal"/>
    <w:autoRedefine/>
    <w:uiPriority w:val="39"/>
    <w:unhideWhenUsed/>
    <w:rsid w:val="00EA4FB6"/>
    <w:pPr>
      <w:spacing w:after="100"/>
    </w:pPr>
  </w:style>
  <w:style w:type="paragraph" w:styleId="TOC2">
    <w:name w:val="toc 2"/>
    <w:basedOn w:val="Normal"/>
    <w:next w:val="Normal"/>
    <w:autoRedefine/>
    <w:uiPriority w:val="39"/>
    <w:unhideWhenUsed/>
    <w:rsid w:val="00EA4FB6"/>
    <w:pPr>
      <w:spacing w:after="100"/>
      <w:ind w:left="220"/>
    </w:pPr>
  </w:style>
  <w:style w:type="paragraph" w:styleId="TOC3">
    <w:name w:val="toc 3"/>
    <w:basedOn w:val="Normal"/>
    <w:next w:val="Normal"/>
    <w:autoRedefine/>
    <w:uiPriority w:val="39"/>
    <w:unhideWhenUsed/>
    <w:rsid w:val="00EA4FB6"/>
    <w:pPr>
      <w:spacing w:after="100"/>
      <w:ind w:left="440"/>
    </w:pPr>
  </w:style>
  <w:style w:type="character" w:styleId="Hyperlink">
    <w:name w:val="Hyperlink"/>
    <w:basedOn w:val="DefaultParagraphFont"/>
    <w:uiPriority w:val="99"/>
    <w:unhideWhenUsed/>
    <w:rsid w:val="00EA4FB6"/>
    <w:rPr>
      <w:color w:val="0563C1" w:themeColor="hyperlink"/>
      <w:u w:val="single"/>
    </w:rPr>
  </w:style>
  <w:style w:type="table" w:styleId="TableGrid">
    <w:name w:val="Table Grid"/>
    <w:basedOn w:val="TableNormal"/>
    <w:uiPriority w:val="39"/>
    <w:rsid w:val="004468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37D2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7D24"/>
    <w:rPr>
      <w:rFonts w:ascii="Segoe UI" w:hAnsi="Segoe UI" w:cs="Segoe UI"/>
      <w:sz w:val="18"/>
      <w:szCs w:val="18"/>
    </w:rPr>
  </w:style>
  <w:style w:type="character" w:styleId="CommentReference">
    <w:name w:val="annotation reference"/>
    <w:basedOn w:val="DefaultParagraphFont"/>
    <w:uiPriority w:val="99"/>
    <w:semiHidden/>
    <w:unhideWhenUsed/>
    <w:rsid w:val="00454BEC"/>
    <w:rPr>
      <w:sz w:val="16"/>
      <w:szCs w:val="16"/>
    </w:rPr>
  </w:style>
  <w:style w:type="paragraph" w:styleId="CommentText">
    <w:name w:val="annotation text"/>
    <w:basedOn w:val="Normal"/>
    <w:link w:val="CommentTextChar"/>
    <w:uiPriority w:val="99"/>
    <w:unhideWhenUsed/>
    <w:rsid w:val="00454BEC"/>
    <w:pPr>
      <w:spacing w:line="240" w:lineRule="auto"/>
    </w:pPr>
    <w:rPr>
      <w:sz w:val="20"/>
      <w:szCs w:val="20"/>
    </w:rPr>
  </w:style>
  <w:style w:type="character" w:customStyle="1" w:styleId="CommentTextChar">
    <w:name w:val="Comment Text Char"/>
    <w:basedOn w:val="DefaultParagraphFont"/>
    <w:link w:val="CommentText"/>
    <w:uiPriority w:val="99"/>
    <w:rsid w:val="00454BEC"/>
    <w:rPr>
      <w:sz w:val="20"/>
      <w:szCs w:val="20"/>
    </w:rPr>
  </w:style>
  <w:style w:type="character" w:customStyle="1" w:styleId="hps">
    <w:name w:val="hps"/>
    <w:basedOn w:val="DefaultParagraphFont"/>
    <w:rsid w:val="00454BEC"/>
  </w:style>
  <w:style w:type="paragraph" w:styleId="HTMLPreformatted">
    <w:name w:val="HTML Preformatted"/>
    <w:basedOn w:val="Normal"/>
    <w:link w:val="HTMLPreformattedChar"/>
    <w:uiPriority w:val="99"/>
    <w:unhideWhenUsed/>
    <w:rsid w:val="00454B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pt-PT" w:eastAsia="pt-PT"/>
    </w:rPr>
  </w:style>
  <w:style w:type="character" w:customStyle="1" w:styleId="HTMLPreformattedChar">
    <w:name w:val="HTML Preformatted Char"/>
    <w:basedOn w:val="DefaultParagraphFont"/>
    <w:link w:val="HTMLPreformatted"/>
    <w:uiPriority w:val="99"/>
    <w:rsid w:val="00454BEC"/>
    <w:rPr>
      <w:rFonts w:ascii="Courier New" w:eastAsia="Times New Roman" w:hAnsi="Courier New" w:cs="Courier New"/>
      <w:sz w:val="20"/>
      <w:szCs w:val="20"/>
      <w:lang w:val="pt-PT" w:eastAsia="pt-PT"/>
    </w:rPr>
  </w:style>
  <w:style w:type="character" w:customStyle="1" w:styleId="trans-target-highlight">
    <w:name w:val="trans-target-highlight"/>
    <w:basedOn w:val="DefaultParagraphFont"/>
    <w:rsid w:val="00454BEC"/>
  </w:style>
  <w:style w:type="paragraph" w:styleId="Header">
    <w:name w:val="header"/>
    <w:basedOn w:val="Normal"/>
    <w:link w:val="HeaderChar"/>
    <w:uiPriority w:val="99"/>
    <w:unhideWhenUsed/>
    <w:rsid w:val="00F131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13173"/>
  </w:style>
  <w:style w:type="paragraph" w:styleId="Footer">
    <w:name w:val="footer"/>
    <w:basedOn w:val="Normal"/>
    <w:link w:val="FooterChar"/>
    <w:uiPriority w:val="99"/>
    <w:unhideWhenUsed/>
    <w:rsid w:val="00F131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13173"/>
  </w:style>
  <w:style w:type="character" w:customStyle="1" w:styleId="Heading3Char1">
    <w:name w:val="Heading 3 Char1"/>
    <w:uiPriority w:val="9"/>
    <w:locked/>
    <w:rsid w:val="00540367"/>
    <w:rPr>
      <w:rFonts w:ascii="Arial" w:eastAsia="Times New Roman" w:hAnsi="Arial" w:cs="Times New Roman"/>
      <w:b/>
      <w:i/>
      <w:sz w:val="20"/>
      <w:szCs w:val="24"/>
    </w:rPr>
  </w:style>
  <w:style w:type="paragraph" w:styleId="CommentSubject">
    <w:name w:val="annotation subject"/>
    <w:basedOn w:val="CommentText"/>
    <w:next w:val="CommentText"/>
    <w:link w:val="CommentSubjectChar"/>
    <w:uiPriority w:val="99"/>
    <w:semiHidden/>
    <w:unhideWhenUsed/>
    <w:rsid w:val="00540367"/>
    <w:rPr>
      <w:b/>
      <w:bCs/>
    </w:rPr>
  </w:style>
  <w:style w:type="character" w:customStyle="1" w:styleId="CommentSubjectChar">
    <w:name w:val="Comment Subject Char"/>
    <w:basedOn w:val="CommentTextChar"/>
    <w:link w:val="CommentSubject"/>
    <w:uiPriority w:val="99"/>
    <w:semiHidden/>
    <w:rsid w:val="00540367"/>
    <w:rPr>
      <w:b/>
      <w:bCs/>
      <w:sz w:val="20"/>
      <w:szCs w:val="20"/>
    </w:rPr>
  </w:style>
  <w:style w:type="numbering" w:customStyle="1" w:styleId="NoList1">
    <w:name w:val="No List1"/>
    <w:next w:val="NoList"/>
    <w:uiPriority w:val="99"/>
    <w:semiHidden/>
    <w:unhideWhenUsed/>
    <w:rsid w:val="006569E5"/>
  </w:style>
  <w:style w:type="paragraph" w:styleId="Revision">
    <w:name w:val="Revision"/>
    <w:hidden/>
    <w:uiPriority w:val="99"/>
    <w:semiHidden/>
    <w:rsid w:val="006569E5"/>
    <w:pPr>
      <w:spacing w:after="0" w:line="240" w:lineRule="auto"/>
    </w:pPr>
  </w:style>
  <w:style w:type="character" w:styleId="PageNumber">
    <w:name w:val="page number"/>
    <w:basedOn w:val="DefaultParagraphFont"/>
    <w:uiPriority w:val="99"/>
    <w:semiHidden/>
    <w:unhideWhenUsed/>
    <w:rsid w:val="00281490"/>
  </w:style>
  <w:style w:type="character" w:styleId="Emphasis">
    <w:name w:val="Emphasis"/>
    <w:basedOn w:val="DefaultParagraphFont"/>
    <w:uiPriority w:val="20"/>
    <w:qFormat/>
    <w:rsid w:val="00547639"/>
    <w:rPr>
      <w:i/>
      <w:iCs/>
    </w:rPr>
  </w:style>
  <w:style w:type="paragraph" w:styleId="Bibliography">
    <w:name w:val="Bibliography"/>
    <w:basedOn w:val="Normal"/>
    <w:next w:val="Normal"/>
    <w:uiPriority w:val="37"/>
    <w:semiHidden/>
    <w:unhideWhenUsed/>
    <w:rsid w:val="00223400"/>
  </w:style>
  <w:style w:type="paragraph" w:styleId="BlockText">
    <w:name w:val="Block Text"/>
    <w:basedOn w:val="Normal"/>
    <w:uiPriority w:val="99"/>
    <w:semiHidden/>
    <w:unhideWhenUsed/>
    <w:rsid w:val="00223400"/>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BodyText">
    <w:name w:val="Body Text"/>
    <w:basedOn w:val="Normal"/>
    <w:link w:val="BodyTextChar"/>
    <w:uiPriority w:val="99"/>
    <w:semiHidden/>
    <w:unhideWhenUsed/>
    <w:rsid w:val="00223400"/>
    <w:pPr>
      <w:spacing w:after="120"/>
    </w:pPr>
  </w:style>
  <w:style w:type="character" w:customStyle="1" w:styleId="BodyTextChar">
    <w:name w:val="Body Text Char"/>
    <w:basedOn w:val="DefaultParagraphFont"/>
    <w:link w:val="BodyText"/>
    <w:uiPriority w:val="99"/>
    <w:semiHidden/>
    <w:rsid w:val="00223400"/>
  </w:style>
  <w:style w:type="paragraph" w:styleId="BodyText2">
    <w:name w:val="Body Text 2"/>
    <w:basedOn w:val="Normal"/>
    <w:link w:val="BodyText2Char"/>
    <w:uiPriority w:val="99"/>
    <w:semiHidden/>
    <w:unhideWhenUsed/>
    <w:rsid w:val="00223400"/>
    <w:pPr>
      <w:spacing w:after="120" w:line="480" w:lineRule="auto"/>
    </w:pPr>
  </w:style>
  <w:style w:type="character" w:customStyle="1" w:styleId="BodyText2Char">
    <w:name w:val="Body Text 2 Char"/>
    <w:basedOn w:val="DefaultParagraphFont"/>
    <w:link w:val="BodyText2"/>
    <w:uiPriority w:val="99"/>
    <w:semiHidden/>
    <w:rsid w:val="00223400"/>
  </w:style>
  <w:style w:type="paragraph" w:styleId="BodyText3">
    <w:name w:val="Body Text 3"/>
    <w:basedOn w:val="Normal"/>
    <w:link w:val="BodyText3Char"/>
    <w:uiPriority w:val="99"/>
    <w:semiHidden/>
    <w:unhideWhenUsed/>
    <w:rsid w:val="00223400"/>
    <w:pPr>
      <w:spacing w:after="120"/>
    </w:pPr>
    <w:rPr>
      <w:sz w:val="16"/>
      <w:szCs w:val="16"/>
    </w:rPr>
  </w:style>
  <w:style w:type="character" w:customStyle="1" w:styleId="BodyText3Char">
    <w:name w:val="Body Text 3 Char"/>
    <w:basedOn w:val="DefaultParagraphFont"/>
    <w:link w:val="BodyText3"/>
    <w:uiPriority w:val="99"/>
    <w:semiHidden/>
    <w:rsid w:val="00223400"/>
    <w:rPr>
      <w:sz w:val="16"/>
      <w:szCs w:val="16"/>
    </w:rPr>
  </w:style>
  <w:style w:type="paragraph" w:styleId="BodyTextFirstIndent">
    <w:name w:val="Body Text First Indent"/>
    <w:basedOn w:val="BodyText"/>
    <w:link w:val="BodyTextFirstIndentChar"/>
    <w:uiPriority w:val="99"/>
    <w:semiHidden/>
    <w:unhideWhenUsed/>
    <w:rsid w:val="00223400"/>
    <w:pPr>
      <w:spacing w:after="160"/>
      <w:ind w:firstLine="360"/>
    </w:pPr>
  </w:style>
  <w:style w:type="character" w:customStyle="1" w:styleId="BodyTextFirstIndentChar">
    <w:name w:val="Body Text First Indent Char"/>
    <w:basedOn w:val="BodyTextChar"/>
    <w:link w:val="BodyTextFirstIndent"/>
    <w:uiPriority w:val="99"/>
    <w:semiHidden/>
    <w:rsid w:val="00223400"/>
  </w:style>
  <w:style w:type="paragraph" w:styleId="BodyTextIndent">
    <w:name w:val="Body Text Indent"/>
    <w:basedOn w:val="Normal"/>
    <w:link w:val="BodyTextIndentChar"/>
    <w:uiPriority w:val="99"/>
    <w:semiHidden/>
    <w:unhideWhenUsed/>
    <w:rsid w:val="00223400"/>
    <w:pPr>
      <w:spacing w:after="120"/>
      <w:ind w:left="360"/>
    </w:pPr>
  </w:style>
  <w:style w:type="character" w:customStyle="1" w:styleId="BodyTextIndentChar">
    <w:name w:val="Body Text Indent Char"/>
    <w:basedOn w:val="DefaultParagraphFont"/>
    <w:link w:val="BodyTextIndent"/>
    <w:uiPriority w:val="99"/>
    <w:semiHidden/>
    <w:rsid w:val="00223400"/>
  </w:style>
  <w:style w:type="paragraph" w:styleId="BodyTextFirstIndent2">
    <w:name w:val="Body Text First Indent 2"/>
    <w:basedOn w:val="BodyTextIndent"/>
    <w:link w:val="BodyTextFirstIndent2Char"/>
    <w:uiPriority w:val="99"/>
    <w:semiHidden/>
    <w:unhideWhenUsed/>
    <w:rsid w:val="00223400"/>
    <w:pPr>
      <w:spacing w:after="160"/>
      <w:ind w:firstLine="360"/>
    </w:pPr>
  </w:style>
  <w:style w:type="character" w:customStyle="1" w:styleId="BodyTextFirstIndent2Char">
    <w:name w:val="Body Text First Indent 2 Char"/>
    <w:basedOn w:val="BodyTextIndentChar"/>
    <w:link w:val="BodyTextFirstIndent2"/>
    <w:uiPriority w:val="99"/>
    <w:semiHidden/>
    <w:rsid w:val="00223400"/>
  </w:style>
  <w:style w:type="paragraph" w:styleId="BodyTextIndent2">
    <w:name w:val="Body Text Indent 2"/>
    <w:basedOn w:val="Normal"/>
    <w:link w:val="BodyTextIndent2Char"/>
    <w:uiPriority w:val="99"/>
    <w:semiHidden/>
    <w:unhideWhenUsed/>
    <w:rsid w:val="00223400"/>
    <w:pPr>
      <w:spacing w:after="120" w:line="480" w:lineRule="auto"/>
      <w:ind w:left="360"/>
    </w:pPr>
  </w:style>
  <w:style w:type="character" w:customStyle="1" w:styleId="BodyTextIndent2Char">
    <w:name w:val="Body Text Indent 2 Char"/>
    <w:basedOn w:val="DefaultParagraphFont"/>
    <w:link w:val="BodyTextIndent2"/>
    <w:uiPriority w:val="99"/>
    <w:semiHidden/>
    <w:rsid w:val="00223400"/>
  </w:style>
  <w:style w:type="paragraph" w:styleId="BodyTextIndent3">
    <w:name w:val="Body Text Indent 3"/>
    <w:basedOn w:val="Normal"/>
    <w:link w:val="BodyTextIndent3Char"/>
    <w:uiPriority w:val="99"/>
    <w:semiHidden/>
    <w:unhideWhenUsed/>
    <w:rsid w:val="00223400"/>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223400"/>
    <w:rPr>
      <w:sz w:val="16"/>
      <w:szCs w:val="16"/>
    </w:rPr>
  </w:style>
  <w:style w:type="paragraph" w:styleId="Closing">
    <w:name w:val="Closing"/>
    <w:basedOn w:val="Normal"/>
    <w:link w:val="ClosingChar"/>
    <w:uiPriority w:val="99"/>
    <w:semiHidden/>
    <w:unhideWhenUsed/>
    <w:rsid w:val="00223400"/>
    <w:pPr>
      <w:spacing w:after="0" w:line="240" w:lineRule="auto"/>
      <w:ind w:left="4320"/>
    </w:pPr>
  </w:style>
  <w:style w:type="character" w:customStyle="1" w:styleId="ClosingChar">
    <w:name w:val="Closing Char"/>
    <w:basedOn w:val="DefaultParagraphFont"/>
    <w:link w:val="Closing"/>
    <w:uiPriority w:val="99"/>
    <w:semiHidden/>
    <w:rsid w:val="00223400"/>
  </w:style>
  <w:style w:type="paragraph" w:styleId="Date">
    <w:name w:val="Date"/>
    <w:basedOn w:val="Normal"/>
    <w:next w:val="Normal"/>
    <w:link w:val="DateChar"/>
    <w:uiPriority w:val="99"/>
    <w:semiHidden/>
    <w:unhideWhenUsed/>
    <w:rsid w:val="00223400"/>
  </w:style>
  <w:style w:type="character" w:customStyle="1" w:styleId="DateChar">
    <w:name w:val="Date Char"/>
    <w:basedOn w:val="DefaultParagraphFont"/>
    <w:link w:val="Date"/>
    <w:uiPriority w:val="99"/>
    <w:semiHidden/>
    <w:rsid w:val="00223400"/>
  </w:style>
  <w:style w:type="paragraph" w:styleId="DocumentMap">
    <w:name w:val="Document Map"/>
    <w:basedOn w:val="Normal"/>
    <w:link w:val="DocumentMapChar"/>
    <w:uiPriority w:val="99"/>
    <w:semiHidden/>
    <w:unhideWhenUsed/>
    <w:rsid w:val="00223400"/>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23400"/>
    <w:rPr>
      <w:rFonts w:ascii="Segoe UI" w:hAnsi="Segoe UI" w:cs="Segoe UI"/>
      <w:sz w:val="16"/>
      <w:szCs w:val="16"/>
    </w:rPr>
  </w:style>
  <w:style w:type="paragraph" w:styleId="E-mailSignature">
    <w:name w:val="E-mail Signature"/>
    <w:basedOn w:val="Normal"/>
    <w:link w:val="E-mailSignatureChar"/>
    <w:uiPriority w:val="99"/>
    <w:semiHidden/>
    <w:unhideWhenUsed/>
    <w:rsid w:val="00223400"/>
    <w:pPr>
      <w:spacing w:after="0" w:line="240" w:lineRule="auto"/>
    </w:pPr>
  </w:style>
  <w:style w:type="character" w:customStyle="1" w:styleId="E-mailSignatureChar">
    <w:name w:val="E-mail Signature Char"/>
    <w:basedOn w:val="DefaultParagraphFont"/>
    <w:link w:val="E-mailSignature"/>
    <w:uiPriority w:val="99"/>
    <w:semiHidden/>
    <w:rsid w:val="00223400"/>
  </w:style>
  <w:style w:type="paragraph" w:styleId="EndnoteText">
    <w:name w:val="endnote text"/>
    <w:basedOn w:val="Normal"/>
    <w:link w:val="EndnoteTextChar"/>
    <w:uiPriority w:val="99"/>
    <w:semiHidden/>
    <w:unhideWhenUsed/>
    <w:rsid w:val="0022340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23400"/>
    <w:rPr>
      <w:sz w:val="20"/>
      <w:szCs w:val="20"/>
    </w:rPr>
  </w:style>
  <w:style w:type="paragraph" w:styleId="EnvelopeAddress">
    <w:name w:val="envelope address"/>
    <w:basedOn w:val="Normal"/>
    <w:uiPriority w:val="99"/>
    <w:semiHidden/>
    <w:unhideWhenUsed/>
    <w:rsid w:val="00223400"/>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223400"/>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22340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23400"/>
    <w:rPr>
      <w:sz w:val="20"/>
      <w:szCs w:val="20"/>
    </w:rPr>
  </w:style>
  <w:style w:type="character" w:customStyle="1" w:styleId="Heading5Char">
    <w:name w:val="Heading 5 Char"/>
    <w:basedOn w:val="DefaultParagraphFont"/>
    <w:link w:val="Heading5"/>
    <w:uiPriority w:val="9"/>
    <w:semiHidden/>
    <w:rsid w:val="00223400"/>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223400"/>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223400"/>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22340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23400"/>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223400"/>
    <w:pPr>
      <w:spacing w:after="0" w:line="240" w:lineRule="auto"/>
    </w:pPr>
    <w:rPr>
      <w:i/>
      <w:iCs/>
    </w:rPr>
  </w:style>
  <w:style w:type="character" w:customStyle="1" w:styleId="HTMLAddressChar">
    <w:name w:val="HTML Address Char"/>
    <w:basedOn w:val="DefaultParagraphFont"/>
    <w:link w:val="HTMLAddress"/>
    <w:uiPriority w:val="99"/>
    <w:semiHidden/>
    <w:rsid w:val="00223400"/>
    <w:rPr>
      <w:i/>
      <w:iCs/>
    </w:rPr>
  </w:style>
  <w:style w:type="paragraph" w:styleId="Index1">
    <w:name w:val="index 1"/>
    <w:basedOn w:val="Normal"/>
    <w:next w:val="Normal"/>
    <w:autoRedefine/>
    <w:uiPriority w:val="99"/>
    <w:semiHidden/>
    <w:unhideWhenUsed/>
    <w:rsid w:val="00223400"/>
    <w:pPr>
      <w:spacing w:after="0" w:line="240" w:lineRule="auto"/>
      <w:ind w:left="220" w:hanging="220"/>
    </w:pPr>
  </w:style>
  <w:style w:type="paragraph" w:styleId="Index2">
    <w:name w:val="index 2"/>
    <w:basedOn w:val="Normal"/>
    <w:next w:val="Normal"/>
    <w:autoRedefine/>
    <w:uiPriority w:val="99"/>
    <w:semiHidden/>
    <w:unhideWhenUsed/>
    <w:rsid w:val="00223400"/>
    <w:pPr>
      <w:spacing w:after="0" w:line="240" w:lineRule="auto"/>
      <w:ind w:left="440" w:hanging="220"/>
    </w:pPr>
  </w:style>
  <w:style w:type="paragraph" w:styleId="Index3">
    <w:name w:val="index 3"/>
    <w:basedOn w:val="Normal"/>
    <w:next w:val="Normal"/>
    <w:autoRedefine/>
    <w:uiPriority w:val="99"/>
    <w:semiHidden/>
    <w:unhideWhenUsed/>
    <w:rsid w:val="00223400"/>
    <w:pPr>
      <w:spacing w:after="0" w:line="240" w:lineRule="auto"/>
      <w:ind w:left="660" w:hanging="220"/>
    </w:pPr>
  </w:style>
  <w:style w:type="paragraph" w:styleId="Index4">
    <w:name w:val="index 4"/>
    <w:basedOn w:val="Normal"/>
    <w:next w:val="Normal"/>
    <w:autoRedefine/>
    <w:uiPriority w:val="99"/>
    <w:semiHidden/>
    <w:unhideWhenUsed/>
    <w:rsid w:val="00223400"/>
    <w:pPr>
      <w:spacing w:after="0" w:line="240" w:lineRule="auto"/>
      <w:ind w:left="880" w:hanging="220"/>
    </w:pPr>
  </w:style>
  <w:style w:type="paragraph" w:styleId="Index5">
    <w:name w:val="index 5"/>
    <w:basedOn w:val="Normal"/>
    <w:next w:val="Normal"/>
    <w:autoRedefine/>
    <w:uiPriority w:val="99"/>
    <w:semiHidden/>
    <w:unhideWhenUsed/>
    <w:rsid w:val="00223400"/>
    <w:pPr>
      <w:spacing w:after="0" w:line="240" w:lineRule="auto"/>
      <w:ind w:left="1100" w:hanging="220"/>
    </w:pPr>
  </w:style>
  <w:style w:type="paragraph" w:styleId="Index6">
    <w:name w:val="index 6"/>
    <w:basedOn w:val="Normal"/>
    <w:next w:val="Normal"/>
    <w:autoRedefine/>
    <w:uiPriority w:val="99"/>
    <w:semiHidden/>
    <w:unhideWhenUsed/>
    <w:rsid w:val="00223400"/>
    <w:pPr>
      <w:spacing w:after="0" w:line="240" w:lineRule="auto"/>
      <w:ind w:left="1320" w:hanging="220"/>
    </w:pPr>
  </w:style>
  <w:style w:type="paragraph" w:styleId="Index7">
    <w:name w:val="index 7"/>
    <w:basedOn w:val="Normal"/>
    <w:next w:val="Normal"/>
    <w:autoRedefine/>
    <w:uiPriority w:val="99"/>
    <w:semiHidden/>
    <w:unhideWhenUsed/>
    <w:rsid w:val="00223400"/>
    <w:pPr>
      <w:spacing w:after="0" w:line="240" w:lineRule="auto"/>
      <w:ind w:left="1540" w:hanging="220"/>
    </w:pPr>
  </w:style>
  <w:style w:type="paragraph" w:styleId="Index8">
    <w:name w:val="index 8"/>
    <w:basedOn w:val="Normal"/>
    <w:next w:val="Normal"/>
    <w:autoRedefine/>
    <w:uiPriority w:val="99"/>
    <w:semiHidden/>
    <w:unhideWhenUsed/>
    <w:rsid w:val="00223400"/>
    <w:pPr>
      <w:spacing w:after="0" w:line="240" w:lineRule="auto"/>
      <w:ind w:left="1760" w:hanging="220"/>
    </w:pPr>
  </w:style>
  <w:style w:type="paragraph" w:styleId="Index9">
    <w:name w:val="index 9"/>
    <w:basedOn w:val="Normal"/>
    <w:next w:val="Normal"/>
    <w:autoRedefine/>
    <w:uiPriority w:val="99"/>
    <w:semiHidden/>
    <w:unhideWhenUsed/>
    <w:rsid w:val="00223400"/>
    <w:pPr>
      <w:spacing w:after="0" w:line="240" w:lineRule="auto"/>
      <w:ind w:left="1980" w:hanging="220"/>
    </w:pPr>
  </w:style>
  <w:style w:type="paragraph" w:styleId="IndexHeading">
    <w:name w:val="index heading"/>
    <w:basedOn w:val="Normal"/>
    <w:next w:val="Index1"/>
    <w:uiPriority w:val="99"/>
    <w:semiHidden/>
    <w:unhideWhenUsed/>
    <w:rsid w:val="00223400"/>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223400"/>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223400"/>
    <w:rPr>
      <w:i/>
      <w:iCs/>
      <w:color w:val="4472C4" w:themeColor="accent1"/>
    </w:rPr>
  </w:style>
  <w:style w:type="paragraph" w:styleId="List">
    <w:name w:val="List"/>
    <w:basedOn w:val="Normal"/>
    <w:uiPriority w:val="99"/>
    <w:semiHidden/>
    <w:unhideWhenUsed/>
    <w:rsid w:val="00223400"/>
    <w:pPr>
      <w:ind w:left="360" w:hanging="360"/>
      <w:contextualSpacing/>
    </w:pPr>
  </w:style>
  <w:style w:type="paragraph" w:styleId="List2">
    <w:name w:val="List 2"/>
    <w:basedOn w:val="Normal"/>
    <w:uiPriority w:val="99"/>
    <w:semiHidden/>
    <w:unhideWhenUsed/>
    <w:rsid w:val="00223400"/>
    <w:pPr>
      <w:ind w:left="720" w:hanging="360"/>
      <w:contextualSpacing/>
    </w:pPr>
  </w:style>
  <w:style w:type="paragraph" w:styleId="List3">
    <w:name w:val="List 3"/>
    <w:basedOn w:val="Normal"/>
    <w:uiPriority w:val="99"/>
    <w:semiHidden/>
    <w:unhideWhenUsed/>
    <w:rsid w:val="00223400"/>
    <w:pPr>
      <w:ind w:left="1080" w:hanging="360"/>
      <w:contextualSpacing/>
    </w:pPr>
  </w:style>
  <w:style w:type="paragraph" w:styleId="List4">
    <w:name w:val="List 4"/>
    <w:basedOn w:val="Normal"/>
    <w:uiPriority w:val="99"/>
    <w:semiHidden/>
    <w:unhideWhenUsed/>
    <w:rsid w:val="00223400"/>
    <w:pPr>
      <w:ind w:left="1440" w:hanging="360"/>
      <w:contextualSpacing/>
    </w:pPr>
  </w:style>
  <w:style w:type="paragraph" w:styleId="List5">
    <w:name w:val="List 5"/>
    <w:basedOn w:val="Normal"/>
    <w:uiPriority w:val="99"/>
    <w:semiHidden/>
    <w:unhideWhenUsed/>
    <w:rsid w:val="00223400"/>
    <w:pPr>
      <w:ind w:left="1800" w:hanging="360"/>
      <w:contextualSpacing/>
    </w:pPr>
  </w:style>
  <w:style w:type="paragraph" w:styleId="ListBullet">
    <w:name w:val="List Bullet"/>
    <w:basedOn w:val="Normal"/>
    <w:uiPriority w:val="99"/>
    <w:semiHidden/>
    <w:unhideWhenUsed/>
    <w:rsid w:val="00223400"/>
    <w:pPr>
      <w:numPr>
        <w:numId w:val="9"/>
      </w:numPr>
      <w:contextualSpacing/>
    </w:pPr>
  </w:style>
  <w:style w:type="paragraph" w:styleId="ListBullet4">
    <w:name w:val="List Bullet 4"/>
    <w:basedOn w:val="Normal"/>
    <w:uiPriority w:val="99"/>
    <w:semiHidden/>
    <w:unhideWhenUsed/>
    <w:rsid w:val="00223400"/>
    <w:pPr>
      <w:numPr>
        <w:numId w:val="10"/>
      </w:numPr>
      <w:contextualSpacing/>
    </w:pPr>
  </w:style>
  <w:style w:type="paragraph" w:styleId="ListBullet5">
    <w:name w:val="List Bullet 5"/>
    <w:basedOn w:val="Normal"/>
    <w:uiPriority w:val="99"/>
    <w:semiHidden/>
    <w:unhideWhenUsed/>
    <w:rsid w:val="00223400"/>
    <w:pPr>
      <w:numPr>
        <w:numId w:val="11"/>
      </w:numPr>
      <w:contextualSpacing/>
    </w:pPr>
  </w:style>
  <w:style w:type="paragraph" w:styleId="ListContinue">
    <w:name w:val="List Continue"/>
    <w:basedOn w:val="Normal"/>
    <w:uiPriority w:val="99"/>
    <w:semiHidden/>
    <w:unhideWhenUsed/>
    <w:rsid w:val="00223400"/>
    <w:pPr>
      <w:spacing w:after="120"/>
      <w:ind w:left="360"/>
      <w:contextualSpacing/>
    </w:pPr>
  </w:style>
  <w:style w:type="paragraph" w:styleId="ListContinue2">
    <w:name w:val="List Continue 2"/>
    <w:basedOn w:val="Normal"/>
    <w:uiPriority w:val="99"/>
    <w:semiHidden/>
    <w:unhideWhenUsed/>
    <w:rsid w:val="00223400"/>
    <w:pPr>
      <w:spacing w:after="120"/>
      <w:ind w:left="720"/>
      <w:contextualSpacing/>
    </w:pPr>
  </w:style>
  <w:style w:type="paragraph" w:styleId="ListContinue3">
    <w:name w:val="List Continue 3"/>
    <w:basedOn w:val="Normal"/>
    <w:uiPriority w:val="99"/>
    <w:semiHidden/>
    <w:unhideWhenUsed/>
    <w:rsid w:val="00223400"/>
    <w:pPr>
      <w:spacing w:after="120"/>
      <w:ind w:left="1080"/>
      <w:contextualSpacing/>
    </w:pPr>
  </w:style>
  <w:style w:type="paragraph" w:styleId="ListContinue4">
    <w:name w:val="List Continue 4"/>
    <w:basedOn w:val="Normal"/>
    <w:uiPriority w:val="99"/>
    <w:semiHidden/>
    <w:unhideWhenUsed/>
    <w:rsid w:val="00223400"/>
    <w:pPr>
      <w:spacing w:after="120"/>
      <w:ind w:left="1440"/>
      <w:contextualSpacing/>
    </w:pPr>
  </w:style>
  <w:style w:type="paragraph" w:styleId="ListContinue5">
    <w:name w:val="List Continue 5"/>
    <w:basedOn w:val="Normal"/>
    <w:uiPriority w:val="99"/>
    <w:semiHidden/>
    <w:unhideWhenUsed/>
    <w:rsid w:val="00223400"/>
    <w:pPr>
      <w:spacing w:after="120"/>
      <w:ind w:left="1800"/>
      <w:contextualSpacing/>
    </w:pPr>
  </w:style>
  <w:style w:type="paragraph" w:styleId="ListNumber">
    <w:name w:val="List Number"/>
    <w:basedOn w:val="Normal"/>
    <w:uiPriority w:val="99"/>
    <w:semiHidden/>
    <w:unhideWhenUsed/>
    <w:rsid w:val="00223400"/>
    <w:pPr>
      <w:numPr>
        <w:numId w:val="12"/>
      </w:numPr>
      <w:contextualSpacing/>
    </w:pPr>
  </w:style>
  <w:style w:type="paragraph" w:styleId="ListNumber2">
    <w:name w:val="List Number 2"/>
    <w:basedOn w:val="Normal"/>
    <w:uiPriority w:val="99"/>
    <w:semiHidden/>
    <w:unhideWhenUsed/>
    <w:rsid w:val="00223400"/>
    <w:pPr>
      <w:numPr>
        <w:numId w:val="13"/>
      </w:numPr>
      <w:contextualSpacing/>
    </w:pPr>
  </w:style>
  <w:style w:type="paragraph" w:styleId="ListNumber3">
    <w:name w:val="List Number 3"/>
    <w:basedOn w:val="Normal"/>
    <w:uiPriority w:val="99"/>
    <w:semiHidden/>
    <w:unhideWhenUsed/>
    <w:rsid w:val="00223400"/>
    <w:pPr>
      <w:numPr>
        <w:numId w:val="14"/>
      </w:numPr>
      <w:contextualSpacing/>
    </w:pPr>
  </w:style>
  <w:style w:type="paragraph" w:styleId="ListNumber4">
    <w:name w:val="List Number 4"/>
    <w:basedOn w:val="Normal"/>
    <w:uiPriority w:val="99"/>
    <w:semiHidden/>
    <w:unhideWhenUsed/>
    <w:rsid w:val="00223400"/>
    <w:pPr>
      <w:numPr>
        <w:numId w:val="15"/>
      </w:numPr>
      <w:contextualSpacing/>
    </w:pPr>
  </w:style>
  <w:style w:type="paragraph" w:styleId="ListNumber5">
    <w:name w:val="List Number 5"/>
    <w:basedOn w:val="Normal"/>
    <w:uiPriority w:val="99"/>
    <w:semiHidden/>
    <w:unhideWhenUsed/>
    <w:rsid w:val="00223400"/>
    <w:pPr>
      <w:numPr>
        <w:numId w:val="16"/>
      </w:numPr>
      <w:contextualSpacing/>
    </w:pPr>
  </w:style>
  <w:style w:type="paragraph" w:styleId="MacroText">
    <w:name w:val="macro"/>
    <w:link w:val="MacroTextChar"/>
    <w:uiPriority w:val="99"/>
    <w:semiHidden/>
    <w:unhideWhenUsed/>
    <w:rsid w:val="0022340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223400"/>
    <w:rPr>
      <w:rFonts w:ascii="Consolas" w:hAnsi="Consolas"/>
      <w:sz w:val="20"/>
      <w:szCs w:val="20"/>
    </w:rPr>
  </w:style>
  <w:style w:type="paragraph" w:styleId="MessageHeader">
    <w:name w:val="Message Header"/>
    <w:basedOn w:val="Normal"/>
    <w:link w:val="MessageHeaderChar"/>
    <w:uiPriority w:val="99"/>
    <w:semiHidden/>
    <w:unhideWhenUsed/>
    <w:rsid w:val="00223400"/>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223400"/>
    <w:rPr>
      <w:rFonts w:asciiTheme="majorHAnsi" w:eastAsiaTheme="majorEastAsia" w:hAnsiTheme="majorHAnsi" w:cstheme="majorBidi"/>
      <w:sz w:val="24"/>
      <w:szCs w:val="24"/>
      <w:shd w:val="pct20" w:color="auto" w:fill="auto"/>
    </w:rPr>
  </w:style>
  <w:style w:type="paragraph" w:styleId="NoSpacing">
    <w:name w:val="No Spacing"/>
    <w:link w:val="NoSpacingChar"/>
    <w:uiPriority w:val="1"/>
    <w:qFormat/>
    <w:rsid w:val="00223400"/>
    <w:pPr>
      <w:spacing w:after="0" w:line="240" w:lineRule="auto"/>
    </w:pPr>
  </w:style>
  <w:style w:type="paragraph" w:styleId="NormalIndent">
    <w:name w:val="Normal Indent"/>
    <w:basedOn w:val="Normal"/>
    <w:uiPriority w:val="99"/>
    <w:semiHidden/>
    <w:unhideWhenUsed/>
    <w:rsid w:val="00223400"/>
    <w:pPr>
      <w:ind w:left="720"/>
    </w:pPr>
  </w:style>
  <w:style w:type="paragraph" w:styleId="NoteHeading">
    <w:name w:val="Note Heading"/>
    <w:basedOn w:val="Normal"/>
    <w:next w:val="Normal"/>
    <w:link w:val="NoteHeadingChar"/>
    <w:uiPriority w:val="99"/>
    <w:semiHidden/>
    <w:unhideWhenUsed/>
    <w:rsid w:val="00223400"/>
    <w:pPr>
      <w:spacing w:after="0" w:line="240" w:lineRule="auto"/>
    </w:pPr>
  </w:style>
  <w:style w:type="character" w:customStyle="1" w:styleId="NoteHeadingChar">
    <w:name w:val="Note Heading Char"/>
    <w:basedOn w:val="DefaultParagraphFont"/>
    <w:link w:val="NoteHeading"/>
    <w:uiPriority w:val="99"/>
    <w:semiHidden/>
    <w:rsid w:val="00223400"/>
  </w:style>
  <w:style w:type="paragraph" w:styleId="PlainText">
    <w:name w:val="Plain Text"/>
    <w:basedOn w:val="Normal"/>
    <w:link w:val="PlainTextChar"/>
    <w:uiPriority w:val="99"/>
    <w:semiHidden/>
    <w:unhideWhenUsed/>
    <w:rsid w:val="00223400"/>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223400"/>
    <w:rPr>
      <w:rFonts w:ascii="Consolas" w:hAnsi="Consolas"/>
      <w:sz w:val="21"/>
      <w:szCs w:val="21"/>
    </w:rPr>
  </w:style>
  <w:style w:type="paragraph" w:styleId="Quote">
    <w:name w:val="Quote"/>
    <w:basedOn w:val="Normal"/>
    <w:next w:val="Normal"/>
    <w:link w:val="QuoteChar"/>
    <w:uiPriority w:val="29"/>
    <w:qFormat/>
    <w:rsid w:val="00223400"/>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223400"/>
    <w:rPr>
      <w:i/>
      <w:iCs/>
      <w:color w:val="404040" w:themeColor="text1" w:themeTint="BF"/>
    </w:rPr>
  </w:style>
  <w:style w:type="paragraph" w:styleId="Salutation">
    <w:name w:val="Salutation"/>
    <w:basedOn w:val="Normal"/>
    <w:next w:val="Normal"/>
    <w:link w:val="SalutationChar"/>
    <w:uiPriority w:val="99"/>
    <w:semiHidden/>
    <w:unhideWhenUsed/>
    <w:rsid w:val="00223400"/>
  </w:style>
  <w:style w:type="character" w:customStyle="1" w:styleId="SalutationChar">
    <w:name w:val="Salutation Char"/>
    <w:basedOn w:val="DefaultParagraphFont"/>
    <w:link w:val="Salutation"/>
    <w:uiPriority w:val="99"/>
    <w:semiHidden/>
    <w:rsid w:val="00223400"/>
  </w:style>
  <w:style w:type="paragraph" w:styleId="Signature">
    <w:name w:val="Signature"/>
    <w:basedOn w:val="Normal"/>
    <w:link w:val="SignatureChar"/>
    <w:uiPriority w:val="99"/>
    <w:semiHidden/>
    <w:unhideWhenUsed/>
    <w:rsid w:val="00223400"/>
    <w:pPr>
      <w:spacing w:after="0" w:line="240" w:lineRule="auto"/>
      <w:ind w:left="4320"/>
    </w:pPr>
  </w:style>
  <w:style w:type="character" w:customStyle="1" w:styleId="SignatureChar">
    <w:name w:val="Signature Char"/>
    <w:basedOn w:val="DefaultParagraphFont"/>
    <w:link w:val="Signature"/>
    <w:uiPriority w:val="99"/>
    <w:semiHidden/>
    <w:rsid w:val="00223400"/>
  </w:style>
  <w:style w:type="paragraph" w:styleId="Subtitle">
    <w:name w:val="Subtitle"/>
    <w:basedOn w:val="Normal"/>
    <w:next w:val="Normal"/>
    <w:link w:val="SubtitleChar"/>
    <w:uiPriority w:val="11"/>
    <w:qFormat/>
    <w:rsid w:val="00223400"/>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223400"/>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223400"/>
    <w:pPr>
      <w:spacing w:after="0"/>
      <w:ind w:left="220" w:hanging="220"/>
    </w:pPr>
  </w:style>
  <w:style w:type="paragraph" w:styleId="TableofFigures">
    <w:name w:val="table of figures"/>
    <w:basedOn w:val="Normal"/>
    <w:next w:val="Normal"/>
    <w:uiPriority w:val="99"/>
    <w:semiHidden/>
    <w:unhideWhenUsed/>
    <w:rsid w:val="00223400"/>
    <w:pPr>
      <w:spacing w:after="0"/>
    </w:pPr>
  </w:style>
  <w:style w:type="paragraph" w:styleId="Title">
    <w:name w:val="Title"/>
    <w:basedOn w:val="Normal"/>
    <w:next w:val="Normal"/>
    <w:link w:val="TitleChar"/>
    <w:uiPriority w:val="10"/>
    <w:qFormat/>
    <w:rsid w:val="0022340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3400"/>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223400"/>
    <w:pPr>
      <w:spacing w:before="120"/>
    </w:pPr>
    <w:rPr>
      <w:rFonts w:asciiTheme="majorHAnsi" w:eastAsiaTheme="majorEastAsia" w:hAnsiTheme="majorHAnsi" w:cstheme="majorBidi"/>
      <w:b/>
      <w:bCs/>
      <w:sz w:val="24"/>
      <w:szCs w:val="24"/>
    </w:rPr>
  </w:style>
  <w:style w:type="paragraph" w:styleId="TOC4">
    <w:name w:val="toc 4"/>
    <w:basedOn w:val="Normal"/>
    <w:next w:val="Normal"/>
    <w:autoRedefine/>
    <w:uiPriority w:val="39"/>
    <w:semiHidden/>
    <w:unhideWhenUsed/>
    <w:rsid w:val="00223400"/>
    <w:pPr>
      <w:spacing w:after="100"/>
      <w:ind w:left="660"/>
    </w:pPr>
  </w:style>
  <w:style w:type="paragraph" w:styleId="TOC5">
    <w:name w:val="toc 5"/>
    <w:basedOn w:val="Normal"/>
    <w:next w:val="Normal"/>
    <w:autoRedefine/>
    <w:uiPriority w:val="39"/>
    <w:semiHidden/>
    <w:unhideWhenUsed/>
    <w:rsid w:val="00223400"/>
    <w:pPr>
      <w:spacing w:after="100"/>
      <w:ind w:left="880"/>
    </w:pPr>
  </w:style>
  <w:style w:type="paragraph" w:styleId="TOC6">
    <w:name w:val="toc 6"/>
    <w:basedOn w:val="Normal"/>
    <w:next w:val="Normal"/>
    <w:autoRedefine/>
    <w:uiPriority w:val="39"/>
    <w:semiHidden/>
    <w:unhideWhenUsed/>
    <w:rsid w:val="00223400"/>
    <w:pPr>
      <w:spacing w:after="100"/>
      <w:ind w:left="1100"/>
    </w:pPr>
  </w:style>
  <w:style w:type="paragraph" w:styleId="TOC7">
    <w:name w:val="toc 7"/>
    <w:basedOn w:val="Normal"/>
    <w:next w:val="Normal"/>
    <w:autoRedefine/>
    <w:uiPriority w:val="39"/>
    <w:semiHidden/>
    <w:unhideWhenUsed/>
    <w:rsid w:val="00223400"/>
    <w:pPr>
      <w:spacing w:after="100"/>
      <w:ind w:left="1320"/>
    </w:pPr>
  </w:style>
  <w:style w:type="paragraph" w:styleId="TOC8">
    <w:name w:val="toc 8"/>
    <w:basedOn w:val="Normal"/>
    <w:next w:val="Normal"/>
    <w:autoRedefine/>
    <w:uiPriority w:val="39"/>
    <w:semiHidden/>
    <w:unhideWhenUsed/>
    <w:rsid w:val="00223400"/>
    <w:pPr>
      <w:spacing w:after="100"/>
      <w:ind w:left="1540"/>
    </w:pPr>
  </w:style>
  <w:style w:type="paragraph" w:styleId="TOC9">
    <w:name w:val="toc 9"/>
    <w:basedOn w:val="Normal"/>
    <w:next w:val="Normal"/>
    <w:autoRedefine/>
    <w:uiPriority w:val="39"/>
    <w:semiHidden/>
    <w:unhideWhenUsed/>
    <w:rsid w:val="00223400"/>
    <w:pPr>
      <w:spacing w:after="100"/>
      <w:ind w:left="1760"/>
    </w:pPr>
  </w:style>
  <w:style w:type="table" w:customStyle="1" w:styleId="GridTable2">
    <w:name w:val="Grid Table 2"/>
    <w:basedOn w:val="TableNormal"/>
    <w:uiPriority w:val="99"/>
    <w:rsid w:val="00EC5120"/>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SpacingChar">
    <w:name w:val="No Spacing Char"/>
    <w:basedOn w:val="DefaultParagraphFont"/>
    <w:link w:val="NoSpacing"/>
    <w:uiPriority w:val="1"/>
    <w:rsid w:val="00931B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7806">
      <w:bodyDiv w:val="1"/>
      <w:marLeft w:val="0"/>
      <w:marRight w:val="0"/>
      <w:marTop w:val="0"/>
      <w:marBottom w:val="0"/>
      <w:divBdr>
        <w:top w:val="none" w:sz="0" w:space="0" w:color="auto"/>
        <w:left w:val="none" w:sz="0" w:space="0" w:color="auto"/>
        <w:bottom w:val="none" w:sz="0" w:space="0" w:color="auto"/>
        <w:right w:val="none" w:sz="0" w:space="0" w:color="auto"/>
      </w:divBdr>
    </w:div>
    <w:div w:id="12191858">
      <w:bodyDiv w:val="1"/>
      <w:marLeft w:val="0"/>
      <w:marRight w:val="0"/>
      <w:marTop w:val="0"/>
      <w:marBottom w:val="0"/>
      <w:divBdr>
        <w:top w:val="none" w:sz="0" w:space="0" w:color="auto"/>
        <w:left w:val="none" w:sz="0" w:space="0" w:color="auto"/>
        <w:bottom w:val="none" w:sz="0" w:space="0" w:color="auto"/>
        <w:right w:val="none" w:sz="0" w:space="0" w:color="auto"/>
      </w:divBdr>
    </w:div>
    <w:div w:id="23286760">
      <w:bodyDiv w:val="1"/>
      <w:marLeft w:val="0"/>
      <w:marRight w:val="0"/>
      <w:marTop w:val="0"/>
      <w:marBottom w:val="0"/>
      <w:divBdr>
        <w:top w:val="none" w:sz="0" w:space="0" w:color="auto"/>
        <w:left w:val="none" w:sz="0" w:space="0" w:color="auto"/>
        <w:bottom w:val="none" w:sz="0" w:space="0" w:color="auto"/>
        <w:right w:val="none" w:sz="0" w:space="0" w:color="auto"/>
      </w:divBdr>
    </w:div>
    <w:div w:id="27268919">
      <w:bodyDiv w:val="1"/>
      <w:marLeft w:val="0"/>
      <w:marRight w:val="0"/>
      <w:marTop w:val="0"/>
      <w:marBottom w:val="0"/>
      <w:divBdr>
        <w:top w:val="none" w:sz="0" w:space="0" w:color="auto"/>
        <w:left w:val="none" w:sz="0" w:space="0" w:color="auto"/>
        <w:bottom w:val="none" w:sz="0" w:space="0" w:color="auto"/>
        <w:right w:val="none" w:sz="0" w:space="0" w:color="auto"/>
      </w:divBdr>
    </w:div>
    <w:div w:id="61149508">
      <w:bodyDiv w:val="1"/>
      <w:marLeft w:val="0"/>
      <w:marRight w:val="0"/>
      <w:marTop w:val="0"/>
      <w:marBottom w:val="0"/>
      <w:divBdr>
        <w:top w:val="none" w:sz="0" w:space="0" w:color="auto"/>
        <w:left w:val="none" w:sz="0" w:space="0" w:color="auto"/>
        <w:bottom w:val="none" w:sz="0" w:space="0" w:color="auto"/>
        <w:right w:val="none" w:sz="0" w:space="0" w:color="auto"/>
      </w:divBdr>
      <w:divsChild>
        <w:div w:id="1657297649">
          <w:marLeft w:val="360"/>
          <w:marRight w:val="0"/>
          <w:marTop w:val="200"/>
          <w:marBottom w:val="0"/>
          <w:divBdr>
            <w:top w:val="none" w:sz="0" w:space="0" w:color="auto"/>
            <w:left w:val="none" w:sz="0" w:space="0" w:color="auto"/>
            <w:bottom w:val="none" w:sz="0" w:space="0" w:color="auto"/>
            <w:right w:val="none" w:sz="0" w:space="0" w:color="auto"/>
          </w:divBdr>
        </w:div>
        <w:div w:id="1287007479">
          <w:marLeft w:val="360"/>
          <w:marRight w:val="0"/>
          <w:marTop w:val="200"/>
          <w:marBottom w:val="0"/>
          <w:divBdr>
            <w:top w:val="none" w:sz="0" w:space="0" w:color="auto"/>
            <w:left w:val="none" w:sz="0" w:space="0" w:color="auto"/>
            <w:bottom w:val="none" w:sz="0" w:space="0" w:color="auto"/>
            <w:right w:val="none" w:sz="0" w:space="0" w:color="auto"/>
          </w:divBdr>
        </w:div>
        <w:div w:id="1761019468">
          <w:marLeft w:val="360"/>
          <w:marRight w:val="0"/>
          <w:marTop w:val="200"/>
          <w:marBottom w:val="0"/>
          <w:divBdr>
            <w:top w:val="none" w:sz="0" w:space="0" w:color="auto"/>
            <w:left w:val="none" w:sz="0" w:space="0" w:color="auto"/>
            <w:bottom w:val="none" w:sz="0" w:space="0" w:color="auto"/>
            <w:right w:val="none" w:sz="0" w:space="0" w:color="auto"/>
          </w:divBdr>
        </w:div>
        <w:div w:id="799150063">
          <w:marLeft w:val="360"/>
          <w:marRight w:val="0"/>
          <w:marTop w:val="200"/>
          <w:marBottom w:val="0"/>
          <w:divBdr>
            <w:top w:val="none" w:sz="0" w:space="0" w:color="auto"/>
            <w:left w:val="none" w:sz="0" w:space="0" w:color="auto"/>
            <w:bottom w:val="none" w:sz="0" w:space="0" w:color="auto"/>
            <w:right w:val="none" w:sz="0" w:space="0" w:color="auto"/>
          </w:divBdr>
        </w:div>
        <w:div w:id="2135366581">
          <w:marLeft w:val="360"/>
          <w:marRight w:val="0"/>
          <w:marTop w:val="200"/>
          <w:marBottom w:val="0"/>
          <w:divBdr>
            <w:top w:val="none" w:sz="0" w:space="0" w:color="auto"/>
            <w:left w:val="none" w:sz="0" w:space="0" w:color="auto"/>
            <w:bottom w:val="none" w:sz="0" w:space="0" w:color="auto"/>
            <w:right w:val="none" w:sz="0" w:space="0" w:color="auto"/>
          </w:divBdr>
        </w:div>
      </w:divsChild>
    </w:div>
    <w:div w:id="64911425">
      <w:bodyDiv w:val="1"/>
      <w:marLeft w:val="0"/>
      <w:marRight w:val="0"/>
      <w:marTop w:val="0"/>
      <w:marBottom w:val="0"/>
      <w:divBdr>
        <w:top w:val="none" w:sz="0" w:space="0" w:color="auto"/>
        <w:left w:val="none" w:sz="0" w:space="0" w:color="auto"/>
        <w:bottom w:val="none" w:sz="0" w:space="0" w:color="auto"/>
        <w:right w:val="none" w:sz="0" w:space="0" w:color="auto"/>
      </w:divBdr>
    </w:div>
    <w:div w:id="71006758">
      <w:bodyDiv w:val="1"/>
      <w:marLeft w:val="0"/>
      <w:marRight w:val="0"/>
      <w:marTop w:val="0"/>
      <w:marBottom w:val="0"/>
      <w:divBdr>
        <w:top w:val="none" w:sz="0" w:space="0" w:color="auto"/>
        <w:left w:val="none" w:sz="0" w:space="0" w:color="auto"/>
        <w:bottom w:val="none" w:sz="0" w:space="0" w:color="auto"/>
        <w:right w:val="none" w:sz="0" w:space="0" w:color="auto"/>
      </w:divBdr>
    </w:div>
    <w:div w:id="76170965">
      <w:bodyDiv w:val="1"/>
      <w:marLeft w:val="0"/>
      <w:marRight w:val="0"/>
      <w:marTop w:val="0"/>
      <w:marBottom w:val="0"/>
      <w:divBdr>
        <w:top w:val="none" w:sz="0" w:space="0" w:color="auto"/>
        <w:left w:val="none" w:sz="0" w:space="0" w:color="auto"/>
        <w:bottom w:val="none" w:sz="0" w:space="0" w:color="auto"/>
        <w:right w:val="none" w:sz="0" w:space="0" w:color="auto"/>
      </w:divBdr>
    </w:div>
    <w:div w:id="118424817">
      <w:bodyDiv w:val="1"/>
      <w:marLeft w:val="0"/>
      <w:marRight w:val="0"/>
      <w:marTop w:val="0"/>
      <w:marBottom w:val="0"/>
      <w:divBdr>
        <w:top w:val="none" w:sz="0" w:space="0" w:color="auto"/>
        <w:left w:val="none" w:sz="0" w:space="0" w:color="auto"/>
        <w:bottom w:val="none" w:sz="0" w:space="0" w:color="auto"/>
        <w:right w:val="none" w:sz="0" w:space="0" w:color="auto"/>
      </w:divBdr>
    </w:div>
    <w:div w:id="141508959">
      <w:bodyDiv w:val="1"/>
      <w:marLeft w:val="0"/>
      <w:marRight w:val="0"/>
      <w:marTop w:val="0"/>
      <w:marBottom w:val="0"/>
      <w:divBdr>
        <w:top w:val="none" w:sz="0" w:space="0" w:color="auto"/>
        <w:left w:val="none" w:sz="0" w:space="0" w:color="auto"/>
        <w:bottom w:val="none" w:sz="0" w:space="0" w:color="auto"/>
        <w:right w:val="none" w:sz="0" w:space="0" w:color="auto"/>
      </w:divBdr>
    </w:div>
    <w:div w:id="179006193">
      <w:bodyDiv w:val="1"/>
      <w:marLeft w:val="0"/>
      <w:marRight w:val="0"/>
      <w:marTop w:val="0"/>
      <w:marBottom w:val="0"/>
      <w:divBdr>
        <w:top w:val="none" w:sz="0" w:space="0" w:color="auto"/>
        <w:left w:val="none" w:sz="0" w:space="0" w:color="auto"/>
        <w:bottom w:val="none" w:sz="0" w:space="0" w:color="auto"/>
        <w:right w:val="none" w:sz="0" w:space="0" w:color="auto"/>
      </w:divBdr>
    </w:div>
    <w:div w:id="195428566">
      <w:bodyDiv w:val="1"/>
      <w:marLeft w:val="0"/>
      <w:marRight w:val="0"/>
      <w:marTop w:val="0"/>
      <w:marBottom w:val="0"/>
      <w:divBdr>
        <w:top w:val="none" w:sz="0" w:space="0" w:color="auto"/>
        <w:left w:val="none" w:sz="0" w:space="0" w:color="auto"/>
        <w:bottom w:val="none" w:sz="0" w:space="0" w:color="auto"/>
        <w:right w:val="none" w:sz="0" w:space="0" w:color="auto"/>
      </w:divBdr>
    </w:div>
    <w:div w:id="208300657">
      <w:bodyDiv w:val="1"/>
      <w:marLeft w:val="0"/>
      <w:marRight w:val="0"/>
      <w:marTop w:val="0"/>
      <w:marBottom w:val="0"/>
      <w:divBdr>
        <w:top w:val="none" w:sz="0" w:space="0" w:color="auto"/>
        <w:left w:val="none" w:sz="0" w:space="0" w:color="auto"/>
        <w:bottom w:val="none" w:sz="0" w:space="0" w:color="auto"/>
        <w:right w:val="none" w:sz="0" w:space="0" w:color="auto"/>
      </w:divBdr>
    </w:div>
    <w:div w:id="225189429">
      <w:bodyDiv w:val="1"/>
      <w:marLeft w:val="0"/>
      <w:marRight w:val="0"/>
      <w:marTop w:val="0"/>
      <w:marBottom w:val="0"/>
      <w:divBdr>
        <w:top w:val="none" w:sz="0" w:space="0" w:color="auto"/>
        <w:left w:val="none" w:sz="0" w:space="0" w:color="auto"/>
        <w:bottom w:val="none" w:sz="0" w:space="0" w:color="auto"/>
        <w:right w:val="none" w:sz="0" w:space="0" w:color="auto"/>
      </w:divBdr>
    </w:div>
    <w:div w:id="227769004">
      <w:bodyDiv w:val="1"/>
      <w:marLeft w:val="0"/>
      <w:marRight w:val="0"/>
      <w:marTop w:val="0"/>
      <w:marBottom w:val="0"/>
      <w:divBdr>
        <w:top w:val="none" w:sz="0" w:space="0" w:color="auto"/>
        <w:left w:val="none" w:sz="0" w:space="0" w:color="auto"/>
        <w:bottom w:val="none" w:sz="0" w:space="0" w:color="auto"/>
        <w:right w:val="none" w:sz="0" w:space="0" w:color="auto"/>
      </w:divBdr>
    </w:div>
    <w:div w:id="291403136">
      <w:bodyDiv w:val="1"/>
      <w:marLeft w:val="0"/>
      <w:marRight w:val="0"/>
      <w:marTop w:val="0"/>
      <w:marBottom w:val="0"/>
      <w:divBdr>
        <w:top w:val="none" w:sz="0" w:space="0" w:color="auto"/>
        <w:left w:val="none" w:sz="0" w:space="0" w:color="auto"/>
        <w:bottom w:val="none" w:sz="0" w:space="0" w:color="auto"/>
        <w:right w:val="none" w:sz="0" w:space="0" w:color="auto"/>
      </w:divBdr>
    </w:div>
    <w:div w:id="300574676">
      <w:bodyDiv w:val="1"/>
      <w:marLeft w:val="0"/>
      <w:marRight w:val="0"/>
      <w:marTop w:val="0"/>
      <w:marBottom w:val="0"/>
      <w:divBdr>
        <w:top w:val="none" w:sz="0" w:space="0" w:color="auto"/>
        <w:left w:val="none" w:sz="0" w:space="0" w:color="auto"/>
        <w:bottom w:val="none" w:sz="0" w:space="0" w:color="auto"/>
        <w:right w:val="none" w:sz="0" w:space="0" w:color="auto"/>
      </w:divBdr>
    </w:div>
    <w:div w:id="348144407">
      <w:bodyDiv w:val="1"/>
      <w:marLeft w:val="0"/>
      <w:marRight w:val="0"/>
      <w:marTop w:val="0"/>
      <w:marBottom w:val="0"/>
      <w:divBdr>
        <w:top w:val="none" w:sz="0" w:space="0" w:color="auto"/>
        <w:left w:val="none" w:sz="0" w:space="0" w:color="auto"/>
        <w:bottom w:val="none" w:sz="0" w:space="0" w:color="auto"/>
        <w:right w:val="none" w:sz="0" w:space="0" w:color="auto"/>
      </w:divBdr>
    </w:div>
    <w:div w:id="355422952">
      <w:bodyDiv w:val="1"/>
      <w:marLeft w:val="0"/>
      <w:marRight w:val="0"/>
      <w:marTop w:val="0"/>
      <w:marBottom w:val="0"/>
      <w:divBdr>
        <w:top w:val="none" w:sz="0" w:space="0" w:color="auto"/>
        <w:left w:val="none" w:sz="0" w:space="0" w:color="auto"/>
        <w:bottom w:val="none" w:sz="0" w:space="0" w:color="auto"/>
        <w:right w:val="none" w:sz="0" w:space="0" w:color="auto"/>
      </w:divBdr>
    </w:div>
    <w:div w:id="458231602">
      <w:bodyDiv w:val="1"/>
      <w:marLeft w:val="0"/>
      <w:marRight w:val="0"/>
      <w:marTop w:val="0"/>
      <w:marBottom w:val="0"/>
      <w:divBdr>
        <w:top w:val="none" w:sz="0" w:space="0" w:color="auto"/>
        <w:left w:val="none" w:sz="0" w:space="0" w:color="auto"/>
        <w:bottom w:val="none" w:sz="0" w:space="0" w:color="auto"/>
        <w:right w:val="none" w:sz="0" w:space="0" w:color="auto"/>
      </w:divBdr>
    </w:div>
    <w:div w:id="468478694">
      <w:bodyDiv w:val="1"/>
      <w:marLeft w:val="0"/>
      <w:marRight w:val="0"/>
      <w:marTop w:val="0"/>
      <w:marBottom w:val="0"/>
      <w:divBdr>
        <w:top w:val="none" w:sz="0" w:space="0" w:color="auto"/>
        <w:left w:val="none" w:sz="0" w:space="0" w:color="auto"/>
        <w:bottom w:val="none" w:sz="0" w:space="0" w:color="auto"/>
        <w:right w:val="none" w:sz="0" w:space="0" w:color="auto"/>
      </w:divBdr>
    </w:div>
    <w:div w:id="487093585">
      <w:bodyDiv w:val="1"/>
      <w:marLeft w:val="0"/>
      <w:marRight w:val="0"/>
      <w:marTop w:val="0"/>
      <w:marBottom w:val="0"/>
      <w:divBdr>
        <w:top w:val="none" w:sz="0" w:space="0" w:color="auto"/>
        <w:left w:val="none" w:sz="0" w:space="0" w:color="auto"/>
        <w:bottom w:val="none" w:sz="0" w:space="0" w:color="auto"/>
        <w:right w:val="none" w:sz="0" w:space="0" w:color="auto"/>
      </w:divBdr>
    </w:div>
    <w:div w:id="577128970">
      <w:bodyDiv w:val="1"/>
      <w:marLeft w:val="0"/>
      <w:marRight w:val="0"/>
      <w:marTop w:val="0"/>
      <w:marBottom w:val="0"/>
      <w:divBdr>
        <w:top w:val="none" w:sz="0" w:space="0" w:color="auto"/>
        <w:left w:val="none" w:sz="0" w:space="0" w:color="auto"/>
        <w:bottom w:val="none" w:sz="0" w:space="0" w:color="auto"/>
        <w:right w:val="none" w:sz="0" w:space="0" w:color="auto"/>
      </w:divBdr>
    </w:div>
    <w:div w:id="648823732">
      <w:bodyDiv w:val="1"/>
      <w:marLeft w:val="0"/>
      <w:marRight w:val="0"/>
      <w:marTop w:val="0"/>
      <w:marBottom w:val="0"/>
      <w:divBdr>
        <w:top w:val="none" w:sz="0" w:space="0" w:color="auto"/>
        <w:left w:val="none" w:sz="0" w:space="0" w:color="auto"/>
        <w:bottom w:val="none" w:sz="0" w:space="0" w:color="auto"/>
        <w:right w:val="none" w:sz="0" w:space="0" w:color="auto"/>
      </w:divBdr>
    </w:div>
    <w:div w:id="650905734">
      <w:bodyDiv w:val="1"/>
      <w:marLeft w:val="0"/>
      <w:marRight w:val="0"/>
      <w:marTop w:val="0"/>
      <w:marBottom w:val="0"/>
      <w:divBdr>
        <w:top w:val="none" w:sz="0" w:space="0" w:color="auto"/>
        <w:left w:val="none" w:sz="0" w:space="0" w:color="auto"/>
        <w:bottom w:val="none" w:sz="0" w:space="0" w:color="auto"/>
        <w:right w:val="none" w:sz="0" w:space="0" w:color="auto"/>
      </w:divBdr>
    </w:div>
    <w:div w:id="704987040">
      <w:bodyDiv w:val="1"/>
      <w:marLeft w:val="0"/>
      <w:marRight w:val="0"/>
      <w:marTop w:val="0"/>
      <w:marBottom w:val="0"/>
      <w:divBdr>
        <w:top w:val="none" w:sz="0" w:space="0" w:color="auto"/>
        <w:left w:val="none" w:sz="0" w:space="0" w:color="auto"/>
        <w:bottom w:val="none" w:sz="0" w:space="0" w:color="auto"/>
        <w:right w:val="none" w:sz="0" w:space="0" w:color="auto"/>
      </w:divBdr>
    </w:div>
    <w:div w:id="724834678">
      <w:bodyDiv w:val="1"/>
      <w:marLeft w:val="0"/>
      <w:marRight w:val="0"/>
      <w:marTop w:val="0"/>
      <w:marBottom w:val="0"/>
      <w:divBdr>
        <w:top w:val="none" w:sz="0" w:space="0" w:color="auto"/>
        <w:left w:val="none" w:sz="0" w:space="0" w:color="auto"/>
        <w:bottom w:val="none" w:sz="0" w:space="0" w:color="auto"/>
        <w:right w:val="none" w:sz="0" w:space="0" w:color="auto"/>
      </w:divBdr>
    </w:div>
    <w:div w:id="727067919">
      <w:bodyDiv w:val="1"/>
      <w:marLeft w:val="0"/>
      <w:marRight w:val="0"/>
      <w:marTop w:val="0"/>
      <w:marBottom w:val="0"/>
      <w:divBdr>
        <w:top w:val="none" w:sz="0" w:space="0" w:color="auto"/>
        <w:left w:val="none" w:sz="0" w:space="0" w:color="auto"/>
        <w:bottom w:val="none" w:sz="0" w:space="0" w:color="auto"/>
        <w:right w:val="none" w:sz="0" w:space="0" w:color="auto"/>
      </w:divBdr>
    </w:div>
    <w:div w:id="824320498">
      <w:bodyDiv w:val="1"/>
      <w:marLeft w:val="0"/>
      <w:marRight w:val="0"/>
      <w:marTop w:val="0"/>
      <w:marBottom w:val="0"/>
      <w:divBdr>
        <w:top w:val="none" w:sz="0" w:space="0" w:color="auto"/>
        <w:left w:val="none" w:sz="0" w:space="0" w:color="auto"/>
        <w:bottom w:val="none" w:sz="0" w:space="0" w:color="auto"/>
        <w:right w:val="none" w:sz="0" w:space="0" w:color="auto"/>
      </w:divBdr>
    </w:div>
    <w:div w:id="854223812">
      <w:bodyDiv w:val="1"/>
      <w:marLeft w:val="0"/>
      <w:marRight w:val="0"/>
      <w:marTop w:val="0"/>
      <w:marBottom w:val="0"/>
      <w:divBdr>
        <w:top w:val="none" w:sz="0" w:space="0" w:color="auto"/>
        <w:left w:val="none" w:sz="0" w:space="0" w:color="auto"/>
        <w:bottom w:val="none" w:sz="0" w:space="0" w:color="auto"/>
        <w:right w:val="none" w:sz="0" w:space="0" w:color="auto"/>
      </w:divBdr>
    </w:div>
    <w:div w:id="862133237">
      <w:bodyDiv w:val="1"/>
      <w:marLeft w:val="0"/>
      <w:marRight w:val="0"/>
      <w:marTop w:val="0"/>
      <w:marBottom w:val="0"/>
      <w:divBdr>
        <w:top w:val="none" w:sz="0" w:space="0" w:color="auto"/>
        <w:left w:val="none" w:sz="0" w:space="0" w:color="auto"/>
        <w:bottom w:val="none" w:sz="0" w:space="0" w:color="auto"/>
        <w:right w:val="none" w:sz="0" w:space="0" w:color="auto"/>
      </w:divBdr>
    </w:div>
    <w:div w:id="881484261">
      <w:bodyDiv w:val="1"/>
      <w:marLeft w:val="0"/>
      <w:marRight w:val="0"/>
      <w:marTop w:val="0"/>
      <w:marBottom w:val="0"/>
      <w:divBdr>
        <w:top w:val="none" w:sz="0" w:space="0" w:color="auto"/>
        <w:left w:val="none" w:sz="0" w:space="0" w:color="auto"/>
        <w:bottom w:val="none" w:sz="0" w:space="0" w:color="auto"/>
        <w:right w:val="none" w:sz="0" w:space="0" w:color="auto"/>
      </w:divBdr>
    </w:div>
    <w:div w:id="886185827">
      <w:bodyDiv w:val="1"/>
      <w:marLeft w:val="0"/>
      <w:marRight w:val="0"/>
      <w:marTop w:val="0"/>
      <w:marBottom w:val="0"/>
      <w:divBdr>
        <w:top w:val="none" w:sz="0" w:space="0" w:color="auto"/>
        <w:left w:val="none" w:sz="0" w:space="0" w:color="auto"/>
        <w:bottom w:val="none" w:sz="0" w:space="0" w:color="auto"/>
        <w:right w:val="none" w:sz="0" w:space="0" w:color="auto"/>
      </w:divBdr>
    </w:div>
    <w:div w:id="891695898">
      <w:bodyDiv w:val="1"/>
      <w:marLeft w:val="0"/>
      <w:marRight w:val="0"/>
      <w:marTop w:val="0"/>
      <w:marBottom w:val="0"/>
      <w:divBdr>
        <w:top w:val="none" w:sz="0" w:space="0" w:color="auto"/>
        <w:left w:val="none" w:sz="0" w:space="0" w:color="auto"/>
        <w:bottom w:val="none" w:sz="0" w:space="0" w:color="auto"/>
        <w:right w:val="none" w:sz="0" w:space="0" w:color="auto"/>
      </w:divBdr>
    </w:div>
    <w:div w:id="903419061">
      <w:bodyDiv w:val="1"/>
      <w:marLeft w:val="0"/>
      <w:marRight w:val="0"/>
      <w:marTop w:val="0"/>
      <w:marBottom w:val="0"/>
      <w:divBdr>
        <w:top w:val="none" w:sz="0" w:space="0" w:color="auto"/>
        <w:left w:val="none" w:sz="0" w:space="0" w:color="auto"/>
        <w:bottom w:val="none" w:sz="0" w:space="0" w:color="auto"/>
        <w:right w:val="none" w:sz="0" w:space="0" w:color="auto"/>
      </w:divBdr>
    </w:div>
    <w:div w:id="917901502">
      <w:bodyDiv w:val="1"/>
      <w:marLeft w:val="0"/>
      <w:marRight w:val="0"/>
      <w:marTop w:val="0"/>
      <w:marBottom w:val="0"/>
      <w:divBdr>
        <w:top w:val="none" w:sz="0" w:space="0" w:color="auto"/>
        <w:left w:val="none" w:sz="0" w:space="0" w:color="auto"/>
        <w:bottom w:val="none" w:sz="0" w:space="0" w:color="auto"/>
        <w:right w:val="none" w:sz="0" w:space="0" w:color="auto"/>
      </w:divBdr>
    </w:div>
    <w:div w:id="978270967">
      <w:bodyDiv w:val="1"/>
      <w:marLeft w:val="0"/>
      <w:marRight w:val="0"/>
      <w:marTop w:val="0"/>
      <w:marBottom w:val="0"/>
      <w:divBdr>
        <w:top w:val="none" w:sz="0" w:space="0" w:color="auto"/>
        <w:left w:val="none" w:sz="0" w:space="0" w:color="auto"/>
        <w:bottom w:val="none" w:sz="0" w:space="0" w:color="auto"/>
        <w:right w:val="none" w:sz="0" w:space="0" w:color="auto"/>
      </w:divBdr>
    </w:div>
    <w:div w:id="987175446">
      <w:bodyDiv w:val="1"/>
      <w:marLeft w:val="0"/>
      <w:marRight w:val="0"/>
      <w:marTop w:val="0"/>
      <w:marBottom w:val="0"/>
      <w:divBdr>
        <w:top w:val="none" w:sz="0" w:space="0" w:color="auto"/>
        <w:left w:val="none" w:sz="0" w:space="0" w:color="auto"/>
        <w:bottom w:val="none" w:sz="0" w:space="0" w:color="auto"/>
        <w:right w:val="none" w:sz="0" w:space="0" w:color="auto"/>
      </w:divBdr>
    </w:div>
    <w:div w:id="1003780876">
      <w:bodyDiv w:val="1"/>
      <w:marLeft w:val="0"/>
      <w:marRight w:val="0"/>
      <w:marTop w:val="0"/>
      <w:marBottom w:val="0"/>
      <w:divBdr>
        <w:top w:val="none" w:sz="0" w:space="0" w:color="auto"/>
        <w:left w:val="none" w:sz="0" w:space="0" w:color="auto"/>
        <w:bottom w:val="none" w:sz="0" w:space="0" w:color="auto"/>
        <w:right w:val="none" w:sz="0" w:space="0" w:color="auto"/>
      </w:divBdr>
    </w:div>
    <w:div w:id="1011906571">
      <w:bodyDiv w:val="1"/>
      <w:marLeft w:val="0"/>
      <w:marRight w:val="0"/>
      <w:marTop w:val="0"/>
      <w:marBottom w:val="0"/>
      <w:divBdr>
        <w:top w:val="none" w:sz="0" w:space="0" w:color="auto"/>
        <w:left w:val="none" w:sz="0" w:space="0" w:color="auto"/>
        <w:bottom w:val="none" w:sz="0" w:space="0" w:color="auto"/>
        <w:right w:val="none" w:sz="0" w:space="0" w:color="auto"/>
      </w:divBdr>
    </w:div>
    <w:div w:id="1029065211">
      <w:bodyDiv w:val="1"/>
      <w:marLeft w:val="0"/>
      <w:marRight w:val="0"/>
      <w:marTop w:val="0"/>
      <w:marBottom w:val="0"/>
      <w:divBdr>
        <w:top w:val="none" w:sz="0" w:space="0" w:color="auto"/>
        <w:left w:val="none" w:sz="0" w:space="0" w:color="auto"/>
        <w:bottom w:val="none" w:sz="0" w:space="0" w:color="auto"/>
        <w:right w:val="none" w:sz="0" w:space="0" w:color="auto"/>
      </w:divBdr>
    </w:div>
    <w:div w:id="1109274293">
      <w:bodyDiv w:val="1"/>
      <w:marLeft w:val="0"/>
      <w:marRight w:val="0"/>
      <w:marTop w:val="0"/>
      <w:marBottom w:val="0"/>
      <w:divBdr>
        <w:top w:val="none" w:sz="0" w:space="0" w:color="auto"/>
        <w:left w:val="none" w:sz="0" w:space="0" w:color="auto"/>
        <w:bottom w:val="none" w:sz="0" w:space="0" w:color="auto"/>
        <w:right w:val="none" w:sz="0" w:space="0" w:color="auto"/>
      </w:divBdr>
    </w:div>
    <w:div w:id="1127048179">
      <w:bodyDiv w:val="1"/>
      <w:marLeft w:val="0"/>
      <w:marRight w:val="0"/>
      <w:marTop w:val="0"/>
      <w:marBottom w:val="0"/>
      <w:divBdr>
        <w:top w:val="none" w:sz="0" w:space="0" w:color="auto"/>
        <w:left w:val="none" w:sz="0" w:space="0" w:color="auto"/>
        <w:bottom w:val="none" w:sz="0" w:space="0" w:color="auto"/>
        <w:right w:val="none" w:sz="0" w:space="0" w:color="auto"/>
      </w:divBdr>
    </w:div>
    <w:div w:id="1216314195">
      <w:bodyDiv w:val="1"/>
      <w:marLeft w:val="0"/>
      <w:marRight w:val="0"/>
      <w:marTop w:val="0"/>
      <w:marBottom w:val="0"/>
      <w:divBdr>
        <w:top w:val="none" w:sz="0" w:space="0" w:color="auto"/>
        <w:left w:val="none" w:sz="0" w:space="0" w:color="auto"/>
        <w:bottom w:val="none" w:sz="0" w:space="0" w:color="auto"/>
        <w:right w:val="none" w:sz="0" w:space="0" w:color="auto"/>
      </w:divBdr>
    </w:div>
    <w:div w:id="1277450068">
      <w:bodyDiv w:val="1"/>
      <w:marLeft w:val="0"/>
      <w:marRight w:val="0"/>
      <w:marTop w:val="0"/>
      <w:marBottom w:val="0"/>
      <w:divBdr>
        <w:top w:val="none" w:sz="0" w:space="0" w:color="auto"/>
        <w:left w:val="none" w:sz="0" w:space="0" w:color="auto"/>
        <w:bottom w:val="none" w:sz="0" w:space="0" w:color="auto"/>
        <w:right w:val="none" w:sz="0" w:space="0" w:color="auto"/>
      </w:divBdr>
    </w:div>
    <w:div w:id="1341160626">
      <w:bodyDiv w:val="1"/>
      <w:marLeft w:val="0"/>
      <w:marRight w:val="0"/>
      <w:marTop w:val="0"/>
      <w:marBottom w:val="0"/>
      <w:divBdr>
        <w:top w:val="none" w:sz="0" w:space="0" w:color="auto"/>
        <w:left w:val="none" w:sz="0" w:space="0" w:color="auto"/>
        <w:bottom w:val="none" w:sz="0" w:space="0" w:color="auto"/>
        <w:right w:val="none" w:sz="0" w:space="0" w:color="auto"/>
      </w:divBdr>
    </w:div>
    <w:div w:id="1374231555">
      <w:bodyDiv w:val="1"/>
      <w:marLeft w:val="0"/>
      <w:marRight w:val="0"/>
      <w:marTop w:val="0"/>
      <w:marBottom w:val="0"/>
      <w:divBdr>
        <w:top w:val="none" w:sz="0" w:space="0" w:color="auto"/>
        <w:left w:val="none" w:sz="0" w:space="0" w:color="auto"/>
        <w:bottom w:val="none" w:sz="0" w:space="0" w:color="auto"/>
        <w:right w:val="none" w:sz="0" w:space="0" w:color="auto"/>
      </w:divBdr>
    </w:div>
    <w:div w:id="1387679203">
      <w:bodyDiv w:val="1"/>
      <w:marLeft w:val="0"/>
      <w:marRight w:val="0"/>
      <w:marTop w:val="0"/>
      <w:marBottom w:val="0"/>
      <w:divBdr>
        <w:top w:val="none" w:sz="0" w:space="0" w:color="auto"/>
        <w:left w:val="none" w:sz="0" w:space="0" w:color="auto"/>
        <w:bottom w:val="none" w:sz="0" w:space="0" w:color="auto"/>
        <w:right w:val="none" w:sz="0" w:space="0" w:color="auto"/>
      </w:divBdr>
    </w:div>
    <w:div w:id="1406613125">
      <w:bodyDiv w:val="1"/>
      <w:marLeft w:val="0"/>
      <w:marRight w:val="0"/>
      <w:marTop w:val="0"/>
      <w:marBottom w:val="0"/>
      <w:divBdr>
        <w:top w:val="none" w:sz="0" w:space="0" w:color="auto"/>
        <w:left w:val="none" w:sz="0" w:space="0" w:color="auto"/>
        <w:bottom w:val="none" w:sz="0" w:space="0" w:color="auto"/>
        <w:right w:val="none" w:sz="0" w:space="0" w:color="auto"/>
      </w:divBdr>
    </w:div>
    <w:div w:id="1409379300">
      <w:bodyDiv w:val="1"/>
      <w:marLeft w:val="0"/>
      <w:marRight w:val="0"/>
      <w:marTop w:val="0"/>
      <w:marBottom w:val="0"/>
      <w:divBdr>
        <w:top w:val="none" w:sz="0" w:space="0" w:color="auto"/>
        <w:left w:val="none" w:sz="0" w:space="0" w:color="auto"/>
        <w:bottom w:val="none" w:sz="0" w:space="0" w:color="auto"/>
        <w:right w:val="none" w:sz="0" w:space="0" w:color="auto"/>
      </w:divBdr>
    </w:div>
    <w:div w:id="1501234813">
      <w:bodyDiv w:val="1"/>
      <w:marLeft w:val="0"/>
      <w:marRight w:val="0"/>
      <w:marTop w:val="0"/>
      <w:marBottom w:val="0"/>
      <w:divBdr>
        <w:top w:val="none" w:sz="0" w:space="0" w:color="auto"/>
        <w:left w:val="none" w:sz="0" w:space="0" w:color="auto"/>
        <w:bottom w:val="none" w:sz="0" w:space="0" w:color="auto"/>
        <w:right w:val="none" w:sz="0" w:space="0" w:color="auto"/>
      </w:divBdr>
    </w:div>
    <w:div w:id="1636527227">
      <w:bodyDiv w:val="1"/>
      <w:marLeft w:val="0"/>
      <w:marRight w:val="0"/>
      <w:marTop w:val="0"/>
      <w:marBottom w:val="0"/>
      <w:divBdr>
        <w:top w:val="none" w:sz="0" w:space="0" w:color="auto"/>
        <w:left w:val="none" w:sz="0" w:space="0" w:color="auto"/>
        <w:bottom w:val="none" w:sz="0" w:space="0" w:color="auto"/>
        <w:right w:val="none" w:sz="0" w:space="0" w:color="auto"/>
      </w:divBdr>
    </w:div>
    <w:div w:id="1683120812">
      <w:bodyDiv w:val="1"/>
      <w:marLeft w:val="0"/>
      <w:marRight w:val="0"/>
      <w:marTop w:val="0"/>
      <w:marBottom w:val="0"/>
      <w:divBdr>
        <w:top w:val="none" w:sz="0" w:space="0" w:color="auto"/>
        <w:left w:val="none" w:sz="0" w:space="0" w:color="auto"/>
        <w:bottom w:val="none" w:sz="0" w:space="0" w:color="auto"/>
        <w:right w:val="none" w:sz="0" w:space="0" w:color="auto"/>
      </w:divBdr>
    </w:div>
    <w:div w:id="1714187900">
      <w:bodyDiv w:val="1"/>
      <w:marLeft w:val="0"/>
      <w:marRight w:val="0"/>
      <w:marTop w:val="0"/>
      <w:marBottom w:val="0"/>
      <w:divBdr>
        <w:top w:val="none" w:sz="0" w:space="0" w:color="auto"/>
        <w:left w:val="none" w:sz="0" w:space="0" w:color="auto"/>
        <w:bottom w:val="none" w:sz="0" w:space="0" w:color="auto"/>
        <w:right w:val="none" w:sz="0" w:space="0" w:color="auto"/>
      </w:divBdr>
    </w:div>
    <w:div w:id="1813214719">
      <w:bodyDiv w:val="1"/>
      <w:marLeft w:val="0"/>
      <w:marRight w:val="0"/>
      <w:marTop w:val="0"/>
      <w:marBottom w:val="0"/>
      <w:divBdr>
        <w:top w:val="none" w:sz="0" w:space="0" w:color="auto"/>
        <w:left w:val="none" w:sz="0" w:space="0" w:color="auto"/>
        <w:bottom w:val="none" w:sz="0" w:space="0" w:color="auto"/>
        <w:right w:val="none" w:sz="0" w:space="0" w:color="auto"/>
      </w:divBdr>
      <w:divsChild>
        <w:div w:id="1477912942">
          <w:marLeft w:val="0"/>
          <w:marRight w:val="0"/>
          <w:marTop w:val="0"/>
          <w:marBottom w:val="0"/>
          <w:divBdr>
            <w:top w:val="none" w:sz="0" w:space="0" w:color="auto"/>
            <w:left w:val="none" w:sz="0" w:space="0" w:color="auto"/>
            <w:bottom w:val="none" w:sz="0" w:space="0" w:color="auto"/>
            <w:right w:val="none" w:sz="0" w:space="0" w:color="auto"/>
          </w:divBdr>
          <w:divsChild>
            <w:div w:id="1678923857">
              <w:marLeft w:val="0"/>
              <w:marRight w:val="0"/>
              <w:marTop w:val="0"/>
              <w:marBottom w:val="0"/>
              <w:divBdr>
                <w:top w:val="none" w:sz="0" w:space="0" w:color="auto"/>
                <w:left w:val="none" w:sz="0" w:space="0" w:color="auto"/>
                <w:bottom w:val="none" w:sz="0" w:space="0" w:color="auto"/>
                <w:right w:val="none" w:sz="0" w:space="0" w:color="auto"/>
              </w:divBdr>
              <w:divsChild>
                <w:div w:id="1575509292">
                  <w:marLeft w:val="0"/>
                  <w:marRight w:val="0"/>
                  <w:marTop w:val="0"/>
                  <w:marBottom w:val="0"/>
                  <w:divBdr>
                    <w:top w:val="none" w:sz="0" w:space="0" w:color="auto"/>
                    <w:left w:val="none" w:sz="0" w:space="0" w:color="auto"/>
                    <w:bottom w:val="none" w:sz="0" w:space="0" w:color="auto"/>
                    <w:right w:val="none" w:sz="0" w:space="0" w:color="auto"/>
                  </w:divBdr>
                  <w:divsChild>
                    <w:div w:id="2086298523">
                      <w:marLeft w:val="0"/>
                      <w:marRight w:val="0"/>
                      <w:marTop w:val="0"/>
                      <w:marBottom w:val="0"/>
                      <w:divBdr>
                        <w:top w:val="none" w:sz="0" w:space="0" w:color="auto"/>
                        <w:left w:val="none" w:sz="0" w:space="0" w:color="auto"/>
                        <w:bottom w:val="none" w:sz="0" w:space="0" w:color="auto"/>
                        <w:right w:val="none" w:sz="0" w:space="0" w:color="auto"/>
                      </w:divBdr>
                    </w:div>
                  </w:divsChild>
                </w:div>
                <w:div w:id="2122455344">
                  <w:marLeft w:val="0"/>
                  <w:marRight w:val="0"/>
                  <w:marTop w:val="0"/>
                  <w:marBottom w:val="0"/>
                  <w:divBdr>
                    <w:top w:val="none" w:sz="0" w:space="0" w:color="auto"/>
                    <w:left w:val="none" w:sz="0" w:space="0" w:color="auto"/>
                    <w:bottom w:val="none" w:sz="0" w:space="0" w:color="auto"/>
                    <w:right w:val="none" w:sz="0" w:space="0" w:color="auto"/>
                  </w:divBdr>
                </w:div>
              </w:divsChild>
            </w:div>
            <w:div w:id="764498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998446">
      <w:bodyDiv w:val="1"/>
      <w:marLeft w:val="0"/>
      <w:marRight w:val="0"/>
      <w:marTop w:val="0"/>
      <w:marBottom w:val="0"/>
      <w:divBdr>
        <w:top w:val="none" w:sz="0" w:space="0" w:color="auto"/>
        <w:left w:val="none" w:sz="0" w:space="0" w:color="auto"/>
        <w:bottom w:val="none" w:sz="0" w:space="0" w:color="auto"/>
        <w:right w:val="none" w:sz="0" w:space="0" w:color="auto"/>
      </w:divBdr>
      <w:divsChild>
        <w:div w:id="337853331">
          <w:marLeft w:val="360"/>
          <w:marRight w:val="0"/>
          <w:marTop w:val="240"/>
          <w:marBottom w:val="0"/>
          <w:divBdr>
            <w:top w:val="none" w:sz="0" w:space="0" w:color="auto"/>
            <w:left w:val="none" w:sz="0" w:space="0" w:color="auto"/>
            <w:bottom w:val="none" w:sz="0" w:space="0" w:color="auto"/>
            <w:right w:val="none" w:sz="0" w:space="0" w:color="auto"/>
          </w:divBdr>
        </w:div>
        <w:div w:id="1363559460">
          <w:marLeft w:val="360"/>
          <w:marRight w:val="0"/>
          <w:marTop w:val="240"/>
          <w:marBottom w:val="0"/>
          <w:divBdr>
            <w:top w:val="none" w:sz="0" w:space="0" w:color="auto"/>
            <w:left w:val="none" w:sz="0" w:space="0" w:color="auto"/>
            <w:bottom w:val="none" w:sz="0" w:space="0" w:color="auto"/>
            <w:right w:val="none" w:sz="0" w:space="0" w:color="auto"/>
          </w:divBdr>
        </w:div>
        <w:div w:id="1901088729">
          <w:marLeft w:val="360"/>
          <w:marRight w:val="0"/>
          <w:marTop w:val="240"/>
          <w:marBottom w:val="0"/>
          <w:divBdr>
            <w:top w:val="none" w:sz="0" w:space="0" w:color="auto"/>
            <w:left w:val="none" w:sz="0" w:space="0" w:color="auto"/>
            <w:bottom w:val="none" w:sz="0" w:space="0" w:color="auto"/>
            <w:right w:val="none" w:sz="0" w:space="0" w:color="auto"/>
          </w:divBdr>
        </w:div>
        <w:div w:id="751119444">
          <w:marLeft w:val="360"/>
          <w:marRight w:val="0"/>
          <w:marTop w:val="240"/>
          <w:marBottom w:val="0"/>
          <w:divBdr>
            <w:top w:val="none" w:sz="0" w:space="0" w:color="auto"/>
            <w:left w:val="none" w:sz="0" w:space="0" w:color="auto"/>
            <w:bottom w:val="none" w:sz="0" w:space="0" w:color="auto"/>
            <w:right w:val="none" w:sz="0" w:space="0" w:color="auto"/>
          </w:divBdr>
        </w:div>
        <w:div w:id="399405919">
          <w:marLeft w:val="360"/>
          <w:marRight w:val="0"/>
          <w:marTop w:val="240"/>
          <w:marBottom w:val="0"/>
          <w:divBdr>
            <w:top w:val="none" w:sz="0" w:space="0" w:color="auto"/>
            <w:left w:val="none" w:sz="0" w:space="0" w:color="auto"/>
            <w:bottom w:val="none" w:sz="0" w:space="0" w:color="auto"/>
            <w:right w:val="none" w:sz="0" w:space="0" w:color="auto"/>
          </w:divBdr>
        </w:div>
        <w:div w:id="1211303119">
          <w:marLeft w:val="360"/>
          <w:marRight w:val="0"/>
          <w:marTop w:val="240"/>
          <w:marBottom w:val="0"/>
          <w:divBdr>
            <w:top w:val="none" w:sz="0" w:space="0" w:color="auto"/>
            <w:left w:val="none" w:sz="0" w:space="0" w:color="auto"/>
            <w:bottom w:val="none" w:sz="0" w:space="0" w:color="auto"/>
            <w:right w:val="none" w:sz="0" w:space="0" w:color="auto"/>
          </w:divBdr>
        </w:div>
        <w:div w:id="337318334">
          <w:marLeft w:val="1080"/>
          <w:marRight w:val="0"/>
          <w:marTop w:val="240"/>
          <w:marBottom w:val="0"/>
          <w:divBdr>
            <w:top w:val="none" w:sz="0" w:space="0" w:color="auto"/>
            <w:left w:val="none" w:sz="0" w:space="0" w:color="auto"/>
            <w:bottom w:val="none" w:sz="0" w:space="0" w:color="auto"/>
            <w:right w:val="none" w:sz="0" w:space="0" w:color="auto"/>
          </w:divBdr>
        </w:div>
        <w:div w:id="1347830198">
          <w:marLeft w:val="1080"/>
          <w:marRight w:val="0"/>
          <w:marTop w:val="240"/>
          <w:marBottom w:val="0"/>
          <w:divBdr>
            <w:top w:val="none" w:sz="0" w:space="0" w:color="auto"/>
            <w:left w:val="none" w:sz="0" w:space="0" w:color="auto"/>
            <w:bottom w:val="none" w:sz="0" w:space="0" w:color="auto"/>
            <w:right w:val="none" w:sz="0" w:space="0" w:color="auto"/>
          </w:divBdr>
        </w:div>
      </w:divsChild>
    </w:div>
    <w:div w:id="1890067901">
      <w:bodyDiv w:val="1"/>
      <w:marLeft w:val="0"/>
      <w:marRight w:val="0"/>
      <w:marTop w:val="0"/>
      <w:marBottom w:val="0"/>
      <w:divBdr>
        <w:top w:val="none" w:sz="0" w:space="0" w:color="auto"/>
        <w:left w:val="none" w:sz="0" w:space="0" w:color="auto"/>
        <w:bottom w:val="none" w:sz="0" w:space="0" w:color="auto"/>
        <w:right w:val="none" w:sz="0" w:space="0" w:color="auto"/>
      </w:divBdr>
    </w:div>
    <w:div w:id="1965848310">
      <w:bodyDiv w:val="1"/>
      <w:marLeft w:val="0"/>
      <w:marRight w:val="0"/>
      <w:marTop w:val="0"/>
      <w:marBottom w:val="0"/>
      <w:divBdr>
        <w:top w:val="none" w:sz="0" w:space="0" w:color="auto"/>
        <w:left w:val="none" w:sz="0" w:space="0" w:color="auto"/>
        <w:bottom w:val="none" w:sz="0" w:space="0" w:color="auto"/>
        <w:right w:val="none" w:sz="0" w:space="0" w:color="auto"/>
      </w:divBdr>
    </w:div>
    <w:div w:id="1996564695">
      <w:bodyDiv w:val="1"/>
      <w:marLeft w:val="0"/>
      <w:marRight w:val="0"/>
      <w:marTop w:val="0"/>
      <w:marBottom w:val="0"/>
      <w:divBdr>
        <w:top w:val="none" w:sz="0" w:space="0" w:color="auto"/>
        <w:left w:val="none" w:sz="0" w:space="0" w:color="auto"/>
        <w:bottom w:val="none" w:sz="0" w:space="0" w:color="auto"/>
        <w:right w:val="none" w:sz="0" w:space="0" w:color="auto"/>
      </w:divBdr>
    </w:div>
    <w:div w:id="2031175433">
      <w:bodyDiv w:val="1"/>
      <w:marLeft w:val="0"/>
      <w:marRight w:val="0"/>
      <w:marTop w:val="0"/>
      <w:marBottom w:val="0"/>
      <w:divBdr>
        <w:top w:val="none" w:sz="0" w:space="0" w:color="auto"/>
        <w:left w:val="none" w:sz="0" w:space="0" w:color="auto"/>
        <w:bottom w:val="none" w:sz="0" w:space="0" w:color="auto"/>
        <w:right w:val="none" w:sz="0" w:space="0" w:color="auto"/>
      </w:divBdr>
    </w:div>
    <w:div w:id="2034379426">
      <w:bodyDiv w:val="1"/>
      <w:marLeft w:val="0"/>
      <w:marRight w:val="0"/>
      <w:marTop w:val="0"/>
      <w:marBottom w:val="0"/>
      <w:divBdr>
        <w:top w:val="none" w:sz="0" w:space="0" w:color="auto"/>
        <w:left w:val="none" w:sz="0" w:space="0" w:color="auto"/>
        <w:bottom w:val="none" w:sz="0" w:space="0" w:color="auto"/>
        <w:right w:val="none" w:sz="0" w:space="0" w:color="auto"/>
      </w:divBdr>
    </w:div>
    <w:div w:id="2036300999">
      <w:bodyDiv w:val="1"/>
      <w:marLeft w:val="0"/>
      <w:marRight w:val="0"/>
      <w:marTop w:val="0"/>
      <w:marBottom w:val="0"/>
      <w:divBdr>
        <w:top w:val="none" w:sz="0" w:space="0" w:color="auto"/>
        <w:left w:val="none" w:sz="0" w:space="0" w:color="auto"/>
        <w:bottom w:val="none" w:sz="0" w:space="0" w:color="auto"/>
        <w:right w:val="none" w:sz="0" w:space="0" w:color="auto"/>
      </w:divBdr>
    </w:div>
    <w:div w:id="2054504382">
      <w:bodyDiv w:val="1"/>
      <w:marLeft w:val="0"/>
      <w:marRight w:val="0"/>
      <w:marTop w:val="0"/>
      <w:marBottom w:val="0"/>
      <w:divBdr>
        <w:top w:val="none" w:sz="0" w:space="0" w:color="auto"/>
        <w:left w:val="none" w:sz="0" w:space="0" w:color="auto"/>
        <w:bottom w:val="none" w:sz="0" w:space="0" w:color="auto"/>
        <w:right w:val="none" w:sz="0" w:space="0" w:color="auto"/>
      </w:divBdr>
      <w:divsChild>
        <w:div w:id="1455831974">
          <w:marLeft w:val="360"/>
          <w:marRight w:val="0"/>
          <w:marTop w:val="240"/>
          <w:marBottom w:val="0"/>
          <w:divBdr>
            <w:top w:val="none" w:sz="0" w:space="0" w:color="auto"/>
            <w:left w:val="none" w:sz="0" w:space="0" w:color="auto"/>
            <w:bottom w:val="none" w:sz="0" w:space="0" w:color="auto"/>
            <w:right w:val="none" w:sz="0" w:space="0" w:color="auto"/>
          </w:divBdr>
        </w:div>
        <w:div w:id="1653678890">
          <w:marLeft w:val="360"/>
          <w:marRight w:val="0"/>
          <w:marTop w:val="240"/>
          <w:marBottom w:val="0"/>
          <w:divBdr>
            <w:top w:val="none" w:sz="0" w:space="0" w:color="auto"/>
            <w:left w:val="none" w:sz="0" w:space="0" w:color="auto"/>
            <w:bottom w:val="none" w:sz="0" w:space="0" w:color="auto"/>
            <w:right w:val="none" w:sz="0" w:space="0" w:color="auto"/>
          </w:divBdr>
        </w:div>
        <w:div w:id="262496184">
          <w:marLeft w:val="360"/>
          <w:marRight w:val="0"/>
          <w:marTop w:val="240"/>
          <w:marBottom w:val="0"/>
          <w:divBdr>
            <w:top w:val="none" w:sz="0" w:space="0" w:color="auto"/>
            <w:left w:val="none" w:sz="0" w:space="0" w:color="auto"/>
            <w:bottom w:val="none" w:sz="0" w:space="0" w:color="auto"/>
            <w:right w:val="none" w:sz="0" w:space="0" w:color="auto"/>
          </w:divBdr>
        </w:div>
        <w:div w:id="485437359">
          <w:marLeft w:val="360"/>
          <w:marRight w:val="0"/>
          <w:marTop w:val="240"/>
          <w:marBottom w:val="0"/>
          <w:divBdr>
            <w:top w:val="none" w:sz="0" w:space="0" w:color="auto"/>
            <w:left w:val="none" w:sz="0" w:space="0" w:color="auto"/>
            <w:bottom w:val="none" w:sz="0" w:space="0" w:color="auto"/>
            <w:right w:val="none" w:sz="0" w:space="0" w:color="auto"/>
          </w:divBdr>
        </w:div>
        <w:div w:id="1985545156">
          <w:marLeft w:val="360"/>
          <w:marRight w:val="0"/>
          <w:marTop w:val="240"/>
          <w:marBottom w:val="0"/>
          <w:divBdr>
            <w:top w:val="none" w:sz="0" w:space="0" w:color="auto"/>
            <w:left w:val="none" w:sz="0" w:space="0" w:color="auto"/>
            <w:bottom w:val="none" w:sz="0" w:space="0" w:color="auto"/>
            <w:right w:val="none" w:sz="0" w:space="0" w:color="auto"/>
          </w:divBdr>
        </w:div>
        <w:div w:id="1200778279">
          <w:marLeft w:val="360"/>
          <w:marRight w:val="0"/>
          <w:marTop w:val="240"/>
          <w:marBottom w:val="0"/>
          <w:divBdr>
            <w:top w:val="none" w:sz="0" w:space="0" w:color="auto"/>
            <w:left w:val="none" w:sz="0" w:space="0" w:color="auto"/>
            <w:bottom w:val="none" w:sz="0" w:space="0" w:color="auto"/>
            <w:right w:val="none" w:sz="0" w:space="0" w:color="auto"/>
          </w:divBdr>
        </w:div>
        <w:div w:id="1124082395">
          <w:marLeft w:val="1080"/>
          <w:marRight w:val="0"/>
          <w:marTop w:val="240"/>
          <w:marBottom w:val="0"/>
          <w:divBdr>
            <w:top w:val="none" w:sz="0" w:space="0" w:color="auto"/>
            <w:left w:val="none" w:sz="0" w:space="0" w:color="auto"/>
            <w:bottom w:val="none" w:sz="0" w:space="0" w:color="auto"/>
            <w:right w:val="none" w:sz="0" w:space="0" w:color="auto"/>
          </w:divBdr>
        </w:div>
        <w:div w:id="2065642159">
          <w:marLeft w:val="1080"/>
          <w:marRight w:val="0"/>
          <w:marTop w:val="240"/>
          <w:marBottom w:val="0"/>
          <w:divBdr>
            <w:top w:val="none" w:sz="0" w:space="0" w:color="auto"/>
            <w:left w:val="none" w:sz="0" w:space="0" w:color="auto"/>
            <w:bottom w:val="none" w:sz="0" w:space="0" w:color="auto"/>
            <w:right w:val="none" w:sz="0" w:space="0" w:color="auto"/>
          </w:divBdr>
        </w:div>
      </w:divsChild>
    </w:div>
    <w:div w:id="2078093744">
      <w:bodyDiv w:val="1"/>
      <w:marLeft w:val="0"/>
      <w:marRight w:val="0"/>
      <w:marTop w:val="0"/>
      <w:marBottom w:val="0"/>
      <w:divBdr>
        <w:top w:val="none" w:sz="0" w:space="0" w:color="auto"/>
        <w:left w:val="none" w:sz="0" w:space="0" w:color="auto"/>
        <w:bottom w:val="none" w:sz="0" w:space="0" w:color="auto"/>
        <w:right w:val="none" w:sz="0" w:space="0" w:color="auto"/>
      </w:divBdr>
    </w:div>
    <w:div w:id="2142310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footer" Target="footer3.xml"/><Relationship Id="rId26" Type="http://schemas.openxmlformats.org/officeDocument/2006/relationships/footer" Target="footer1.xml"/><Relationship Id="rId50" Type="http://schemas.openxmlformats.org/officeDocument/2006/relationships/header" Target="header9.xml"/><Relationship Id="rId42" Type="http://schemas.openxmlformats.org/officeDocument/2006/relationships/footer" Target="footer5.xml"/><Relationship Id="rId47" Type="http://schemas.openxmlformats.org/officeDocument/2006/relationships/footer" Target="footer8.xml"/><Relationship Id="rId34" Type="http://schemas.openxmlformats.org/officeDocument/2006/relationships/header" Target="header1.xml"/><Relationship Id="rId21" Type="http://schemas.openxmlformats.org/officeDocument/2006/relationships/image" Target="media/image13.png"/><Relationship Id="rId55" Type="http://schemas.openxmlformats.org/officeDocument/2006/relationships/customXml" Target="../customXml/item3.xml"/><Relationship Id="rId7" Type="http://schemas.openxmlformats.org/officeDocument/2006/relationships/footnotes" Target="footnotes.xml"/><Relationship Id="rId16" Type="http://schemas.openxmlformats.org/officeDocument/2006/relationships/image" Target="media/image8.jpeg"/><Relationship Id="rId2" Type="http://schemas.openxmlformats.org/officeDocument/2006/relationships/numbering" Target="numbering.xml"/><Relationship Id="rId29" Type="http://schemas.openxmlformats.org/officeDocument/2006/relationships/chart" Target="charts/chart1.xml"/><Relationship Id="rId53" Type="http://schemas.openxmlformats.org/officeDocument/2006/relationships/theme" Target="theme/theme1.xml"/><Relationship Id="rId40" Type="http://schemas.openxmlformats.org/officeDocument/2006/relationships/header" Target="header6.xml"/><Relationship Id="rId45" Type="http://schemas.openxmlformats.org/officeDocument/2006/relationships/footer" Target="footer7.xml"/><Relationship Id="rId32" Type="http://schemas.openxmlformats.org/officeDocument/2006/relationships/image" Target="media/image16.emf"/><Relationship Id="rId37" Type="http://schemas.openxmlformats.org/officeDocument/2006/relationships/header" Target="header4.xml"/><Relationship Id="rId24" Type="http://schemas.openxmlformats.org/officeDocument/2006/relationships/image" Target="media/image9.jpeg"/><Relationship Id="rId11" Type="http://schemas.openxmlformats.org/officeDocument/2006/relationships/image" Target="media/image3.png"/><Relationship Id="rId5" Type="http://schemas.openxmlformats.org/officeDocument/2006/relationships/settings" Target="settings.xml"/><Relationship Id="rId19" Type="http://schemas.openxmlformats.org/officeDocument/2006/relationships/image" Target="media/image11.emf"/><Relationship Id="rId52" Type="http://schemas.openxmlformats.org/officeDocument/2006/relationships/fontTable" Target="fontTable.xml"/><Relationship Id="rId44" Type="http://schemas.openxmlformats.org/officeDocument/2006/relationships/header" Target="header7.xml"/><Relationship Id="rId31" Type="http://schemas.openxmlformats.org/officeDocument/2006/relationships/chart" Target="charts/chart3.xml"/><Relationship Id="rId10" Type="http://schemas.openxmlformats.org/officeDocument/2006/relationships/image" Target="media/image2.png"/><Relationship Id="rId14" Type="http://schemas.openxmlformats.org/officeDocument/2006/relationships/image" Target="media/image6.png"/><Relationship Id="rId43" Type="http://schemas.openxmlformats.org/officeDocument/2006/relationships/footer" Target="footer6.xml"/><Relationship Id="rId48" Type="http://schemas.openxmlformats.org/officeDocument/2006/relationships/footer" Target="footer9.xml"/><Relationship Id="rId4" Type="http://schemas.microsoft.com/office/2007/relationships/stylesWithEffects" Target="stylesWithEffects.xml"/><Relationship Id="rId9" Type="http://schemas.openxmlformats.org/officeDocument/2006/relationships/image" Target="media/image1.png"/><Relationship Id="rId30" Type="http://schemas.openxmlformats.org/officeDocument/2006/relationships/chart" Target="charts/chart2.xml"/><Relationship Id="rId35" Type="http://schemas.openxmlformats.org/officeDocument/2006/relationships/header" Target="header2.xml"/><Relationship Id="rId22" Type="http://schemas.openxmlformats.org/officeDocument/2006/relationships/image" Target="media/image14.png"/><Relationship Id="rId27" Type="http://schemas.openxmlformats.org/officeDocument/2006/relationships/footer" Target="footer2.xml"/><Relationship Id="rId56" Type="http://schemas.openxmlformats.org/officeDocument/2006/relationships/customXml" Target="../customXml/item4.xml"/><Relationship Id="rId51" Type="http://schemas.openxmlformats.org/officeDocument/2006/relationships/footer" Target="footer11.xml"/><Relationship Id="rId8" Type="http://schemas.openxmlformats.org/officeDocument/2006/relationships/endnotes" Target="endnotes.xml"/><Relationship Id="rId3" Type="http://schemas.openxmlformats.org/officeDocument/2006/relationships/styles" Target="styles.xml"/><Relationship Id="rId17" Type="http://schemas.openxmlformats.org/officeDocument/2006/relationships/image" Target="media/image9.png"/><Relationship Id="rId46" Type="http://schemas.openxmlformats.org/officeDocument/2006/relationships/header" Target="header8.xml"/><Relationship Id="rId33" Type="http://schemas.openxmlformats.org/officeDocument/2006/relationships/package" Target="embeddings/Microsoft_PowerPoint_Presentation4.pptx"/><Relationship Id="rId38" Type="http://schemas.openxmlformats.org/officeDocument/2006/relationships/header" Target="header5.xml"/><Relationship Id="rId25" Type="http://schemas.openxmlformats.org/officeDocument/2006/relationships/image" Target="media/image11.png"/><Relationship Id="rId12" Type="http://schemas.openxmlformats.org/officeDocument/2006/relationships/image" Target="media/image4.emf"/><Relationship Id="rId41" Type="http://schemas.openxmlformats.org/officeDocument/2006/relationships/footer" Target="footer4.xml"/><Relationship Id="rId20" Type="http://schemas.openxmlformats.org/officeDocument/2006/relationships/image" Target="media/image12.png"/><Relationship Id="rId54"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49" Type="http://schemas.openxmlformats.org/officeDocument/2006/relationships/footer" Target="footer10.xml"/><Relationship Id="rId36" Type="http://schemas.openxmlformats.org/officeDocument/2006/relationships/header" Target="header3.xml"/><Relationship Id="rId23" Type="http://schemas.openxmlformats.org/officeDocument/2006/relationships/image" Target="media/image15.jpeg"/><Relationship Id="rId28" Type="http://schemas.openxmlformats.org/officeDocument/2006/relationships/image" Target="media/image15.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Sheet2.xlsx"/><Relationship Id="rId2" Type="http://schemas.microsoft.com/office/2011/relationships/chartStyle" Target="style1.xml"/><Relationship Id="rId3" Type="http://schemas.microsoft.com/office/2011/relationships/chartColorStyle" Target="colors1.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Sheet3.xlsx"/><Relationship Id="rId2" Type="http://schemas.microsoft.com/office/2011/relationships/chartStyle" Target="style2.xml"/><Relationship Id="rId3" Type="http://schemas.microsoft.com/office/2011/relationships/chartColorStyle" Target="colors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chemeClr val="accent2"/>
            </a:solidFill>
            <a:ln>
              <a:noFill/>
            </a:ln>
            <a:effectLst/>
          </c:spPr>
          <c:invertIfNegative val="0"/>
          <c:dLbls>
            <c:spPr>
              <a:noFill/>
              <a:ln>
                <a:noFill/>
              </a:ln>
              <a:effectLst/>
            </c:spPr>
            <c:txPr>
              <a:bodyPr rot="0" spcFirstLastPara="1" vertOverflow="ellipsis" vert="horz" wrap="square" lIns="36576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Sheet1!$E$2:$E$6</c:f>
                <c:numCache>
                  <c:formatCode>General</c:formatCode>
                  <c:ptCount val="5"/>
                  <c:pt idx="0">
                    <c:v>12700.0</c:v>
                  </c:pt>
                  <c:pt idx="1">
                    <c:v>1200.0</c:v>
                  </c:pt>
                  <c:pt idx="2">
                    <c:v>3500.0</c:v>
                  </c:pt>
                  <c:pt idx="3">
                    <c:v>6900.0</c:v>
                  </c:pt>
                  <c:pt idx="4">
                    <c:v>200.0</c:v>
                  </c:pt>
                </c:numCache>
              </c:numRef>
            </c:plus>
            <c:minus>
              <c:numRef>
                <c:f>Sheet1!$D$2:$D$6</c:f>
                <c:numCache>
                  <c:formatCode>General</c:formatCode>
                  <c:ptCount val="5"/>
                  <c:pt idx="0">
                    <c:v>10000.0</c:v>
                  </c:pt>
                  <c:pt idx="1">
                    <c:v>1800.0</c:v>
                  </c:pt>
                  <c:pt idx="2">
                    <c:v>300.0</c:v>
                  </c:pt>
                  <c:pt idx="3">
                    <c:v>100.0</c:v>
                  </c:pt>
                  <c:pt idx="4">
                    <c:v>600.0</c:v>
                  </c:pt>
                </c:numCache>
              </c:numRef>
            </c:minus>
            <c:spPr>
              <a:noFill/>
              <a:ln w="9525" cap="flat" cmpd="sng" algn="ctr">
                <a:solidFill>
                  <a:schemeClr val="tx1">
                    <a:lumMod val="65000"/>
                    <a:lumOff val="35000"/>
                  </a:schemeClr>
                </a:solidFill>
                <a:round/>
              </a:ln>
              <a:effectLst/>
            </c:spPr>
          </c:errBars>
          <c:cat>
            <c:strRef>
              <c:f>Sheet1!$A$2:$A$6</c:f>
              <c:strCache>
                <c:ptCount val="5"/>
                <c:pt idx="0">
                  <c:v>Luanda</c:v>
                </c:pt>
                <c:pt idx="1">
                  <c:v>Benguela</c:v>
                </c:pt>
                <c:pt idx="2">
                  <c:v>Bie </c:v>
                </c:pt>
                <c:pt idx="3">
                  <c:v>Cabinda</c:v>
                </c:pt>
                <c:pt idx="4">
                  <c:v>Cunene</c:v>
                </c:pt>
              </c:strCache>
            </c:strRef>
          </c:cat>
          <c:val>
            <c:numRef>
              <c:f>Sheet1!$B$2:$B$6</c:f>
              <c:numCache>
                <c:formatCode>General</c:formatCode>
                <c:ptCount val="5"/>
                <c:pt idx="0">
                  <c:v>32600.0</c:v>
                </c:pt>
                <c:pt idx="1">
                  <c:v>3300.0</c:v>
                </c:pt>
                <c:pt idx="2">
                  <c:v>1300.0</c:v>
                </c:pt>
                <c:pt idx="3">
                  <c:v>1200.0</c:v>
                </c:pt>
                <c:pt idx="4">
                  <c:v>1200.0</c:v>
                </c:pt>
              </c:numCache>
            </c:numRef>
          </c:val>
          <c:extLst xmlns:c16r2="http://schemas.microsoft.com/office/drawing/2015/06/chart">
            <c:ext xmlns:c16="http://schemas.microsoft.com/office/drawing/2014/chart" uri="{C3380CC4-5D6E-409C-BE32-E72D297353CC}">
              <c16:uniqueId val="{00000000-1125-4847-99C4-0BF6711B5495}"/>
            </c:ext>
          </c:extLst>
        </c:ser>
        <c:dLbls>
          <c:showLegendKey val="0"/>
          <c:showVal val="0"/>
          <c:showCatName val="0"/>
          <c:showSerName val="0"/>
          <c:showPercent val="0"/>
          <c:showBubbleSize val="0"/>
        </c:dLbls>
        <c:gapWidth val="219"/>
        <c:overlap val="-27"/>
        <c:axId val="2073620984"/>
        <c:axId val="2044965448"/>
      </c:barChart>
      <c:catAx>
        <c:axId val="2073620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4965448"/>
        <c:crosses val="autoZero"/>
        <c:auto val="1"/>
        <c:lblAlgn val="ctr"/>
        <c:lblOffset val="100"/>
        <c:noMultiLvlLbl val="0"/>
      </c:catAx>
      <c:valAx>
        <c:axId val="2044965448"/>
        <c:scaling>
          <c:orientation val="minMax"/>
          <c:max val="46000.0"/>
          <c:min val="0.0"/>
        </c:scaling>
        <c:delete val="0"/>
        <c:axPos val="l"/>
        <c:majorGridlines>
          <c:spPr>
            <a:ln w="9525" cap="flat" cmpd="sng" algn="ctr">
              <a:solidFill>
                <a:schemeClr val="tx1">
                  <a:lumMod val="15000"/>
                  <a:lumOff val="85000"/>
                </a:schemeClr>
              </a:solidFill>
              <a:round/>
            </a:ln>
            <a:effectLst/>
          </c:spPr>
        </c:majorGridlines>
        <c:title>
          <c:tx>
            <c:rich>
              <a:bodyPr/>
              <a:lstStyle/>
              <a:p>
                <a:pPr>
                  <a:defRPr b="0"/>
                </a:pPr>
                <a:r>
                  <a:rPr lang="en-US" b="0"/>
                  <a:t>MTS estiamdas</a:t>
                </a:r>
              </a:p>
            </c:rich>
          </c:tx>
          <c:layout>
            <c:manualLayout>
              <c:xMode val="edge"/>
              <c:yMode val="edge"/>
              <c:x val="0.0088997663811325"/>
              <c:y val="0.218834436582573"/>
            </c:manualLayout>
          </c:layout>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62098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chemeClr val="accent5"/>
            </a:solidFill>
            <a:ln>
              <a:noFill/>
            </a:ln>
            <a:effectLst/>
          </c:spPr>
          <c:invertIfNegative val="0"/>
          <c:dLbls>
            <c:spPr>
              <a:noFill/>
              <a:ln>
                <a:noFill/>
              </a:ln>
              <a:effectLst/>
            </c:spPr>
            <c:txPr>
              <a:bodyPr rot="0" spcFirstLastPara="1" vertOverflow="ellipsis" horzOverflow="clip" vert="horz" wrap="square" lIns="36576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Sheet1!$E$2:$E$6</c:f>
                <c:numCache>
                  <c:formatCode>General</c:formatCode>
                  <c:ptCount val="5"/>
                  <c:pt idx="0">
                    <c:v>3700.0</c:v>
                  </c:pt>
                  <c:pt idx="1">
                    <c:v>3200.0</c:v>
                  </c:pt>
                  <c:pt idx="2">
                    <c:v>300.0</c:v>
                  </c:pt>
                  <c:pt idx="3">
                    <c:v>400.0</c:v>
                  </c:pt>
                  <c:pt idx="4">
                    <c:v>200.0</c:v>
                  </c:pt>
                </c:numCache>
              </c:numRef>
            </c:plus>
            <c:minus>
              <c:numRef>
                <c:f>Sheet1!$D$2:$D$6</c:f>
                <c:numCache>
                  <c:formatCode>General</c:formatCode>
                  <c:ptCount val="5"/>
                  <c:pt idx="0">
                    <c:v>4200.0</c:v>
                  </c:pt>
                  <c:pt idx="1">
                    <c:v>600.0</c:v>
                  </c:pt>
                  <c:pt idx="2">
                    <c:v>280.0</c:v>
                  </c:pt>
                  <c:pt idx="3">
                    <c:v>100.0</c:v>
                  </c:pt>
                  <c:pt idx="4">
                    <c:v>200.0</c:v>
                  </c:pt>
                </c:numCache>
              </c:numRef>
            </c:minus>
            <c:spPr>
              <a:noFill/>
              <a:ln w="9525" cap="flat" cmpd="sng" algn="ctr">
                <a:solidFill>
                  <a:schemeClr val="tx1">
                    <a:lumMod val="65000"/>
                    <a:lumOff val="35000"/>
                  </a:schemeClr>
                </a:solidFill>
                <a:round/>
              </a:ln>
              <a:effectLst/>
            </c:spPr>
          </c:errBars>
          <c:cat>
            <c:strRef>
              <c:f>Sheet1!$A$2:$A$7</c:f>
              <c:strCache>
                <c:ptCount val="5"/>
                <c:pt idx="0">
                  <c:v>Luanda</c:v>
                </c:pt>
                <c:pt idx="1">
                  <c:v>Benguela</c:v>
                </c:pt>
                <c:pt idx="2">
                  <c:v>Bie </c:v>
                </c:pt>
                <c:pt idx="3">
                  <c:v>Cabinda</c:v>
                </c:pt>
                <c:pt idx="4">
                  <c:v>Cunene</c:v>
                </c:pt>
              </c:strCache>
            </c:strRef>
          </c:cat>
          <c:val>
            <c:numRef>
              <c:f>Sheet1!$B$2:$B$7</c:f>
              <c:numCache>
                <c:formatCode>General</c:formatCode>
                <c:ptCount val="6"/>
                <c:pt idx="0">
                  <c:v>19400.0</c:v>
                </c:pt>
                <c:pt idx="1">
                  <c:v>1100.0</c:v>
                </c:pt>
                <c:pt idx="2">
                  <c:v>300.0</c:v>
                </c:pt>
                <c:pt idx="3">
                  <c:v>300.0</c:v>
                </c:pt>
                <c:pt idx="4">
                  <c:v>300.0</c:v>
                </c:pt>
              </c:numCache>
            </c:numRef>
          </c:val>
          <c:extLst xmlns:c16r2="http://schemas.microsoft.com/office/drawing/2015/06/chart">
            <c:ext xmlns:c16="http://schemas.microsoft.com/office/drawing/2014/chart" uri="{C3380CC4-5D6E-409C-BE32-E72D297353CC}">
              <c16:uniqueId val="{00000000-A54A-40AE-8B3F-9ECBE509FC6F}"/>
            </c:ext>
          </c:extLst>
        </c:ser>
        <c:dLbls>
          <c:showLegendKey val="0"/>
          <c:showVal val="0"/>
          <c:showCatName val="0"/>
          <c:showSerName val="0"/>
          <c:showPercent val="0"/>
          <c:showBubbleSize val="0"/>
        </c:dLbls>
        <c:gapWidth val="219"/>
        <c:overlap val="-27"/>
        <c:axId val="2073673768"/>
        <c:axId val="2073677480"/>
      </c:barChart>
      <c:catAx>
        <c:axId val="2073673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677480"/>
        <c:crosses val="autoZero"/>
        <c:auto val="1"/>
        <c:lblAlgn val="ctr"/>
        <c:lblOffset val="100"/>
        <c:noMultiLvlLbl val="0"/>
      </c:catAx>
      <c:valAx>
        <c:axId val="2073677480"/>
        <c:scaling>
          <c:orientation val="minMax"/>
          <c:max val="25000.0"/>
          <c:min val="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HSH estimados </a:t>
                </a:r>
              </a:p>
            </c:rich>
          </c:tx>
          <c:layout>
            <c:manualLayout>
              <c:xMode val="edge"/>
              <c:yMode val="edge"/>
              <c:x val="0.015391380826737"/>
              <c:y val="0.24605216535433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67376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923337419234"/>
          <c:y val="0.0631276901004304"/>
          <c:w val="0.845890206995894"/>
          <c:h val="0.729134762028491"/>
        </c:manualLayout>
      </c:layout>
      <c:barChart>
        <c:barDir val="col"/>
        <c:grouping val="clustered"/>
        <c:varyColors val="0"/>
        <c:ser>
          <c:idx val="0"/>
          <c:order val="0"/>
          <c:tx>
            <c:strRef>
              <c:f>Sheet1!$B$1</c:f>
              <c:strCache>
                <c:ptCount val="1"/>
                <c:pt idx="0">
                  <c:v>Series 1</c:v>
                </c:pt>
              </c:strCache>
            </c:strRef>
          </c:tx>
          <c:spPr>
            <a:solidFill>
              <a:srgbClr val="FFC000"/>
            </a:solidFill>
            <a:ln>
              <a:noFill/>
            </a:ln>
            <a:effectLst/>
          </c:spPr>
          <c:invertIfNegative val="0"/>
          <c:dLbls>
            <c:spPr>
              <a:noFill/>
              <a:ln>
                <a:noFill/>
              </a:ln>
              <a:effectLst/>
            </c:spPr>
            <c:txPr>
              <a:bodyPr rot="0" spcFirstLastPara="1" vertOverflow="ellipsis" horzOverflow="clip" vert="horz" wrap="square" lIns="36576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Sheet1!$E$2:$E$6</c:f>
                <c:numCache>
                  <c:formatCode>General</c:formatCode>
                  <c:ptCount val="5"/>
                  <c:pt idx="0">
                    <c:v>9110.0</c:v>
                  </c:pt>
                  <c:pt idx="1">
                    <c:v>50.0</c:v>
                  </c:pt>
                  <c:pt idx="2">
                    <c:v>0.0</c:v>
                  </c:pt>
                  <c:pt idx="3">
                    <c:v>80.0</c:v>
                  </c:pt>
                  <c:pt idx="4">
                    <c:v>30.0</c:v>
                  </c:pt>
                </c:numCache>
              </c:numRef>
            </c:plus>
            <c:minus>
              <c:numRef>
                <c:f>Sheet1!$D$2:$D$6</c:f>
                <c:numCache>
                  <c:formatCode>General</c:formatCode>
                  <c:ptCount val="5"/>
                  <c:pt idx="0">
                    <c:v>1170.0</c:v>
                  </c:pt>
                  <c:pt idx="1">
                    <c:v>60.0</c:v>
                  </c:pt>
                  <c:pt idx="2">
                    <c:v>0.0</c:v>
                  </c:pt>
                  <c:pt idx="3">
                    <c:v>110.0</c:v>
                  </c:pt>
                  <c:pt idx="4">
                    <c:v>20.0</c:v>
                  </c:pt>
                </c:numCache>
              </c:numRef>
            </c:minus>
            <c:spPr>
              <a:noFill/>
              <a:ln w="9525" cap="flat" cmpd="sng" algn="ctr">
                <a:solidFill>
                  <a:schemeClr val="tx1">
                    <a:lumMod val="65000"/>
                    <a:lumOff val="35000"/>
                  </a:schemeClr>
                </a:solidFill>
                <a:round/>
              </a:ln>
              <a:effectLst/>
            </c:spPr>
          </c:errBars>
          <c:cat>
            <c:strRef>
              <c:f>Sheet1!$A$2:$A$6</c:f>
              <c:strCache>
                <c:ptCount val="5"/>
                <c:pt idx="0">
                  <c:v>Luanda*</c:v>
                </c:pt>
                <c:pt idx="1">
                  <c:v>Benguela</c:v>
                </c:pt>
                <c:pt idx="2">
                  <c:v>Bie </c:v>
                </c:pt>
                <c:pt idx="3">
                  <c:v>Cabinda</c:v>
                </c:pt>
                <c:pt idx="4">
                  <c:v>Cunene</c:v>
                </c:pt>
              </c:strCache>
            </c:strRef>
          </c:cat>
          <c:val>
            <c:numRef>
              <c:f>Sheet1!$B$2:$B$6</c:f>
              <c:numCache>
                <c:formatCode>General</c:formatCode>
                <c:ptCount val="5"/>
                <c:pt idx="0">
                  <c:v>3020.0</c:v>
                </c:pt>
                <c:pt idx="1">
                  <c:v>120.0</c:v>
                </c:pt>
                <c:pt idx="2">
                  <c:v>10.0</c:v>
                </c:pt>
                <c:pt idx="3">
                  <c:v>120.0</c:v>
                </c:pt>
                <c:pt idx="4">
                  <c:v>50.0</c:v>
                </c:pt>
              </c:numCache>
            </c:numRef>
          </c:val>
          <c:extLst xmlns:c16r2="http://schemas.microsoft.com/office/drawing/2015/06/chart">
            <c:ext xmlns:c16="http://schemas.microsoft.com/office/drawing/2014/chart" uri="{C3380CC4-5D6E-409C-BE32-E72D297353CC}">
              <c16:uniqueId val="{00000000-4555-434D-A19D-0251FC93CE2D}"/>
            </c:ext>
          </c:extLst>
        </c:ser>
        <c:dLbls>
          <c:showLegendKey val="0"/>
          <c:showVal val="0"/>
          <c:showCatName val="0"/>
          <c:showSerName val="0"/>
          <c:showPercent val="0"/>
          <c:showBubbleSize val="0"/>
        </c:dLbls>
        <c:gapWidth val="219"/>
        <c:overlap val="-27"/>
        <c:axId val="2073715448"/>
        <c:axId val="2073719160"/>
      </c:barChart>
      <c:catAx>
        <c:axId val="2073715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719160"/>
        <c:crosses val="autoZero"/>
        <c:auto val="1"/>
        <c:lblAlgn val="ctr"/>
        <c:lblOffset val="100"/>
        <c:noMultiLvlLbl val="0"/>
      </c:catAx>
      <c:valAx>
        <c:axId val="2073719160"/>
        <c:scaling>
          <c:orientation val="minMax"/>
          <c:max val="3500.0"/>
          <c:min val="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Mulheres transgénero</a:t>
                </a:r>
                <a:r>
                  <a:rPr lang="en-US" baseline="0"/>
                  <a:t> estimadas</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7154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425F566F-39D1-E146-AD60-90E00771A77A}">
  <ds:schemaRefs>
    <ds:schemaRef ds:uri="http://schemas.openxmlformats.org/officeDocument/2006/bibliography"/>
  </ds:schemaRefs>
</ds:datastoreItem>
</file>

<file path=customXml/itemProps2.xml><?xml version="1.0" encoding="utf-8"?>
<ds:datastoreItem xmlns:ds="http://schemas.openxmlformats.org/officeDocument/2006/customXml" ds:itemID="{F7C01BA0-6098-47FB-965F-5FA65A2D332D}"/>
</file>

<file path=customXml/itemProps3.xml><?xml version="1.0" encoding="utf-8"?>
<ds:datastoreItem xmlns:ds="http://schemas.openxmlformats.org/officeDocument/2006/customXml" ds:itemID="{8BAD5E89-6C6A-44A6-89A2-4CFD7354E869}"/>
</file>

<file path=customXml/itemProps4.xml><?xml version="1.0" encoding="utf-8"?>
<ds:datastoreItem xmlns:ds="http://schemas.openxmlformats.org/officeDocument/2006/customXml" ds:itemID="{D86B6BC1-6741-440B-9C73-1763CC6E805E}"/>
</file>

<file path=docProps/app.xml><?xml version="1.0" encoding="utf-8"?>
<Properties xmlns="http://schemas.openxmlformats.org/officeDocument/2006/extended-properties" xmlns:vt="http://schemas.openxmlformats.org/officeDocument/2006/docPropsVTypes">
  <Template>Normal.dotm</Template>
  <TotalTime>0</TotalTime>
  <Pages>6</Pages>
  <Words>29854</Words>
  <Characters>170171</Characters>
  <Application>Microsoft Macintosh Word</Application>
  <DocSecurity>0</DocSecurity>
  <Lines>1418</Lines>
  <Paragraphs>399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199626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Miller, William Meihack</dc:creator>
  <cp:keywords/>
  <dc:description/>
  <cp:lastModifiedBy>Paula Sebastião</cp:lastModifiedBy>
  <cp:revision>2</cp:revision>
  <cp:lastPrinted>2019-02-15T08:39:00Z</cp:lastPrinted>
  <dcterms:created xsi:type="dcterms:W3CDTF">2019-06-26T23:19:00Z</dcterms:created>
  <dcterms:modified xsi:type="dcterms:W3CDTF">2019-06-26T23:19:00Z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0x0101008822B9E06671B54FA89F14538B9B0FEA</vt:lpwstr>
  </property>
</Properties>
</file>