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F4B" w:rsidRDefault="00FD6C98" w:rsidP="00956F4B">
      <w:pPr>
        <w:rPr>
          <w:rFonts w:ascii="Trebuchet MS" w:hAnsi="Trebuchet MS"/>
          <w:b/>
          <w:szCs w:val="20"/>
        </w:rPr>
      </w:pPr>
      <w:bookmarkStart w:id="0" w:name="_GoBack"/>
      <w:bookmarkEnd w:id="0"/>
      <w:r>
        <w:rPr>
          <w:rFonts w:eastAsia="Times New Roman"/>
          <w:noProof/>
          <w:color w:val="0000FF"/>
        </w:rPr>
        <w:drawing>
          <wp:inline distT="0" distB="0" distL="0" distR="0" wp14:anchorId="51292E97" wp14:editId="33ED4693">
            <wp:extent cx="3981450" cy="990937"/>
            <wp:effectExtent l="19050" t="19050" r="19050" b="19050"/>
            <wp:docPr id="2" name="Picture 2" descr="https://gallery.mailchimp.com/c02a095d6213ac4bd2aed2e81/images/15ef29d3-3f17-49c1-8f85-f55c1c30c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c02a095d6213ac4bd2aed2e81/images/15ef29d3-3f17-49c1-8f85-f55c1c30c18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8012" cy="1009992"/>
                    </a:xfrm>
                    <a:prstGeom prst="rect">
                      <a:avLst/>
                    </a:prstGeom>
                    <a:noFill/>
                    <a:ln>
                      <a:solidFill>
                        <a:srgbClr val="D60093"/>
                      </a:solidFill>
                    </a:ln>
                  </pic:spPr>
                </pic:pic>
              </a:graphicData>
            </a:graphic>
          </wp:inline>
        </w:drawing>
      </w:r>
    </w:p>
    <w:p w:rsidR="00956F4B" w:rsidRDefault="00956F4B" w:rsidP="00956F4B">
      <w:pPr>
        <w:rPr>
          <w:rFonts w:ascii="Trebuchet MS" w:hAnsi="Trebuchet MS"/>
          <w:b/>
          <w:szCs w:val="20"/>
        </w:rPr>
      </w:pPr>
    </w:p>
    <w:p w:rsidR="00FD6C98" w:rsidRPr="00143C98" w:rsidRDefault="00E3104C" w:rsidP="00956F4B">
      <w:pPr>
        <w:rPr>
          <w:rFonts w:ascii="Trebuchet MS" w:hAnsi="Trebuchet MS"/>
          <w:b/>
          <w:sz w:val="22"/>
        </w:rPr>
      </w:pPr>
      <w:r>
        <w:rPr>
          <w:rFonts w:ascii="Trebuchet MS" w:hAnsi="Trebuchet MS"/>
          <w:b/>
          <w:sz w:val="22"/>
        </w:rPr>
        <w:t>Submission to</w:t>
      </w:r>
      <w:r w:rsidR="00956F4B" w:rsidRPr="00143C98">
        <w:rPr>
          <w:rFonts w:ascii="Trebuchet MS" w:hAnsi="Trebuchet MS"/>
          <w:b/>
          <w:sz w:val="22"/>
        </w:rPr>
        <w:t xml:space="preserve"> the International Working Group </w:t>
      </w:r>
    </w:p>
    <w:p w:rsidR="00956F4B" w:rsidRPr="00143C98" w:rsidRDefault="00956F4B" w:rsidP="00956F4B">
      <w:pPr>
        <w:rPr>
          <w:rFonts w:ascii="Trebuchet MS" w:hAnsi="Trebuchet MS"/>
          <w:b/>
          <w:bCs/>
          <w:sz w:val="22"/>
        </w:rPr>
      </w:pPr>
      <w:proofErr w:type="gramStart"/>
      <w:r w:rsidRPr="00143C98">
        <w:rPr>
          <w:rFonts w:ascii="Trebuchet MS" w:hAnsi="Trebuchet MS"/>
          <w:b/>
          <w:sz w:val="22"/>
        </w:rPr>
        <w:t>on</w:t>
      </w:r>
      <w:proofErr w:type="gramEnd"/>
      <w:r w:rsidRPr="00143C98">
        <w:rPr>
          <w:rFonts w:ascii="Trebuchet MS" w:hAnsi="Trebuchet MS"/>
          <w:b/>
          <w:sz w:val="22"/>
        </w:rPr>
        <w:t xml:space="preserve"> </w:t>
      </w:r>
      <w:r w:rsidRPr="00143C98">
        <w:rPr>
          <w:rFonts w:ascii="Trebuchet MS" w:hAnsi="Trebuchet MS"/>
          <w:b/>
          <w:bCs/>
          <w:sz w:val="22"/>
        </w:rPr>
        <w:t>deprivation of liberty of women and girls</w:t>
      </w:r>
      <w:r w:rsidR="00FD6C98" w:rsidRPr="00143C98">
        <w:rPr>
          <w:rFonts w:ascii="Trebuchet MS" w:hAnsi="Trebuchet MS"/>
          <w:b/>
          <w:bCs/>
          <w:sz w:val="22"/>
        </w:rPr>
        <w:t xml:space="preserve"> related to abortion</w:t>
      </w:r>
    </w:p>
    <w:p w:rsidR="00FD6C98" w:rsidRDefault="00FD6C98" w:rsidP="00956F4B">
      <w:pPr>
        <w:rPr>
          <w:rFonts w:ascii="Trebuchet MS" w:hAnsi="Trebuchet MS"/>
          <w:b/>
          <w:bCs/>
          <w:szCs w:val="20"/>
        </w:rPr>
      </w:pPr>
    </w:p>
    <w:p w:rsidR="00FD6C98" w:rsidRDefault="00FD6C98" w:rsidP="00956F4B">
      <w:pPr>
        <w:rPr>
          <w:rFonts w:ascii="Trebuchet MS" w:hAnsi="Trebuchet MS"/>
          <w:b/>
          <w:bCs/>
          <w:szCs w:val="20"/>
        </w:rPr>
      </w:pPr>
      <w:r>
        <w:rPr>
          <w:rFonts w:ascii="Trebuchet MS" w:hAnsi="Trebuchet MS"/>
          <w:b/>
          <w:bCs/>
          <w:szCs w:val="20"/>
        </w:rPr>
        <w:t>17 September 2018</w:t>
      </w:r>
    </w:p>
    <w:p w:rsidR="00FD6C98" w:rsidRPr="004C7D26" w:rsidRDefault="00FD6C98" w:rsidP="00956F4B">
      <w:pPr>
        <w:rPr>
          <w:rFonts w:ascii="Trebuchet MS" w:hAnsi="Trebuchet MS"/>
          <w:bCs/>
          <w:szCs w:val="20"/>
        </w:rPr>
      </w:pPr>
    </w:p>
    <w:p w:rsidR="00A92AFA" w:rsidRDefault="00FD6C98" w:rsidP="00956F4B">
      <w:pPr>
        <w:rPr>
          <w:rFonts w:ascii="Trebuchet MS" w:hAnsi="Trebuchet MS"/>
          <w:szCs w:val="20"/>
        </w:rPr>
      </w:pPr>
      <w:r w:rsidRPr="004C7D26">
        <w:rPr>
          <w:rFonts w:ascii="Trebuchet MS" w:hAnsi="Trebuchet MS"/>
          <w:szCs w:val="20"/>
        </w:rPr>
        <w:t xml:space="preserve">We welcome this call for information and hope you receive </w:t>
      </w:r>
      <w:r w:rsidR="004C7D26" w:rsidRPr="004C7D26">
        <w:rPr>
          <w:rFonts w:ascii="Trebuchet MS" w:hAnsi="Trebuchet MS"/>
          <w:szCs w:val="20"/>
        </w:rPr>
        <w:t xml:space="preserve">submissions on </w:t>
      </w:r>
      <w:r w:rsidRPr="004C7D26">
        <w:rPr>
          <w:rFonts w:ascii="Trebuchet MS" w:hAnsi="Trebuchet MS"/>
          <w:szCs w:val="20"/>
        </w:rPr>
        <w:t xml:space="preserve">a wide range of </w:t>
      </w:r>
      <w:r w:rsidR="004C7D26" w:rsidRPr="004C7D26">
        <w:rPr>
          <w:rFonts w:ascii="Trebuchet MS" w:hAnsi="Trebuchet MS"/>
          <w:szCs w:val="20"/>
        </w:rPr>
        <w:t xml:space="preserve">topics. </w:t>
      </w:r>
    </w:p>
    <w:p w:rsidR="00FD6C98" w:rsidRDefault="004C7D26" w:rsidP="00956F4B">
      <w:pPr>
        <w:rPr>
          <w:rFonts w:ascii="Trebuchet MS" w:hAnsi="Trebuchet MS"/>
          <w:szCs w:val="20"/>
        </w:rPr>
      </w:pPr>
      <w:r>
        <w:rPr>
          <w:rFonts w:ascii="Trebuchet MS" w:hAnsi="Trebuchet MS"/>
          <w:szCs w:val="20"/>
        </w:rPr>
        <w:t xml:space="preserve">Our submission is on </w:t>
      </w:r>
      <w:r w:rsidR="00086C18">
        <w:rPr>
          <w:rFonts w:ascii="Trebuchet MS" w:hAnsi="Trebuchet MS"/>
          <w:szCs w:val="20"/>
        </w:rPr>
        <w:t xml:space="preserve">the </w:t>
      </w:r>
      <w:r>
        <w:rPr>
          <w:rFonts w:ascii="Trebuchet MS" w:hAnsi="Trebuchet MS"/>
          <w:szCs w:val="20"/>
        </w:rPr>
        <w:t xml:space="preserve">deprivation of liberty related to abortion, in the following </w:t>
      </w:r>
      <w:r w:rsidR="00143C98">
        <w:rPr>
          <w:rFonts w:ascii="Trebuchet MS" w:hAnsi="Trebuchet MS"/>
          <w:szCs w:val="20"/>
        </w:rPr>
        <w:t>way</w:t>
      </w:r>
      <w:r>
        <w:rPr>
          <w:rFonts w:ascii="Trebuchet MS" w:hAnsi="Trebuchet MS"/>
          <w:szCs w:val="20"/>
        </w:rPr>
        <w:t>s:</w:t>
      </w:r>
    </w:p>
    <w:p w:rsidR="004C7D26" w:rsidRDefault="004C7D26" w:rsidP="00956F4B">
      <w:pPr>
        <w:rPr>
          <w:rFonts w:ascii="Trebuchet MS" w:hAnsi="Trebuchet MS"/>
          <w:szCs w:val="20"/>
        </w:rPr>
      </w:pPr>
    </w:p>
    <w:p w:rsidR="00DA39E1" w:rsidRDefault="00DA39E1" w:rsidP="00DA39E1">
      <w:pPr>
        <w:pStyle w:val="ListParagraph"/>
        <w:numPr>
          <w:ilvl w:val="0"/>
          <w:numId w:val="1"/>
        </w:numPr>
        <w:rPr>
          <w:rFonts w:ascii="Trebuchet MS" w:hAnsi="Trebuchet MS"/>
          <w:szCs w:val="20"/>
        </w:rPr>
      </w:pPr>
      <w:r>
        <w:rPr>
          <w:rFonts w:ascii="Trebuchet MS" w:hAnsi="Trebuchet MS"/>
          <w:szCs w:val="20"/>
        </w:rPr>
        <w:t>Women and girls tried and imprisoned for the crimes of abortion, homicide and infanticide.</w:t>
      </w:r>
    </w:p>
    <w:p w:rsidR="00DA39E1" w:rsidRDefault="00DA39E1" w:rsidP="00DA39E1">
      <w:pPr>
        <w:pStyle w:val="ListParagraph"/>
        <w:numPr>
          <w:ilvl w:val="0"/>
          <w:numId w:val="1"/>
        </w:numPr>
        <w:rPr>
          <w:rFonts w:ascii="Trebuchet MS" w:hAnsi="Trebuchet MS"/>
          <w:szCs w:val="20"/>
        </w:rPr>
      </w:pPr>
      <w:r>
        <w:rPr>
          <w:rFonts w:ascii="Trebuchet MS" w:hAnsi="Trebuchet MS"/>
          <w:szCs w:val="20"/>
        </w:rPr>
        <w:t xml:space="preserve">Women and girls kept in detention, sometimes for long periods, to </w:t>
      </w:r>
      <w:proofErr w:type="gramStart"/>
      <w:r>
        <w:rPr>
          <w:rFonts w:ascii="Trebuchet MS" w:hAnsi="Trebuchet MS"/>
          <w:szCs w:val="20"/>
        </w:rPr>
        <w:t>await</w:t>
      </w:r>
      <w:proofErr w:type="gramEnd"/>
      <w:r>
        <w:rPr>
          <w:rFonts w:ascii="Trebuchet MS" w:hAnsi="Trebuchet MS"/>
          <w:szCs w:val="20"/>
        </w:rPr>
        <w:t xml:space="preserve"> being charged with the crimes of abortion, homicide and infanticide.</w:t>
      </w:r>
    </w:p>
    <w:p w:rsidR="004C7D26" w:rsidRDefault="004C7D26" w:rsidP="004C7D26">
      <w:pPr>
        <w:pStyle w:val="ListParagraph"/>
        <w:numPr>
          <w:ilvl w:val="0"/>
          <w:numId w:val="1"/>
        </w:numPr>
        <w:rPr>
          <w:rFonts w:ascii="Trebuchet MS" w:hAnsi="Trebuchet MS"/>
          <w:szCs w:val="20"/>
        </w:rPr>
      </w:pPr>
      <w:r>
        <w:rPr>
          <w:rFonts w:ascii="Trebuchet MS" w:hAnsi="Trebuchet MS"/>
          <w:szCs w:val="20"/>
        </w:rPr>
        <w:t>Women and girls detained in hospital to stop them from seeking abortion elsewhere.</w:t>
      </w:r>
      <w:r w:rsidR="00086C18">
        <w:rPr>
          <w:rFonts w:ascii="Trebuchet MS" w:hAnsi="Trebuchet MS"/>
          <w:szCs w:val="20"/>
        </w:rPr>
        <w:t xml:space="preserve"> In some cases, especially </w:t>
      </w:r>
      <w:r w:rsidR="009A15F1">
        <w:rPr>
          <w:rFonts w:ascii="Trebuchet MS" w:hAnsi="Trebuchet MS"/>
          <w:szCs w:val="20"/>
        </w:rPr>
        <w:t xml:space="preserve">with young </w:t>
      </w:r>
      <w:r w:rsidR="00086C18">
        <w:rPr>
          <w:rFonts w:ascii="Trebuchet MS" w:hAnsi="Trebuchet MS"/>
          <w:szCs w:val="20"/>
        </w:rPr>
        <w:t>girls</w:t>
      </w:r>
      <w:r w:rsidR="00A92AFA">
        <w:rPr>
          <w:rFonts w:ascii="Trebuchet MS" w:hAnsi="Trebuchet MS"/>
          <w:szCs w:val="20"/>
        </w:rPr>
        <w:t xml:space="preserve"> (as young as age 10)</w:t>
      </w:r>
      <w:r w:rsidR="00086C18">
        <w:rPr>
          <w:rFonts w:ascii="Trebuchet MS" w:hAnsi="Trebuchet MS"/>
          <w:szCs w:val="20"/>
        </w:rPr>
        <w:t>, they may be subjected to forced caesarean section (</w:t>
      </w:r>
      <w:proofErr w:type="spellStart"/>
      <w:r w:rsidR="00086C18">
        <w:rPr>
          <w:rFonts w:ascii="Trebuchet MS" w:hAnsi="Trebuchet MS"/>
          <w:szCs w:val="20"/>
        </w:rPr>
        <w:t>hysterotomy</w:t>
      </w:r>
      <w:proofErr w:type="spellEnd"/>
      <w:r w:rsidR="00086C18">
        <w:rPr>
          <w:rFonts w:ascii="Trebuchet MS" w:hAnsi="Trebuchet MS"/>
          <w:szCs w:val="20"/>
        </w:rPr>
        <w:t>) when it becomes clear that carrying the pregnancy to term will be a risk to their lives.</w:t>
      </w:r>
    </w:p>
    <w:p w:rsidR="00086C18" w:rsidRDefault="00DA39E1" w:rsidP="00DA39E1">
      <w:pPr>
        <w:pStyle w:val="ListParagraph"/>
        <w:numPr>
          <w:ilvl w:val="0"/>
          <w:numId w:val="1"/>
        </w:numPr>
        <w:rPr>
          <w:rFonts w:ascii="Trebuchet MS" w:hAnsi="Trebuchet MS"/>
          <w:szCs w:val="20"/>
        </w:rPr>
      </w:pPr>
      <w:r>
        <w:rPr>
          <w:rFonts w:ascii="Trebuchet MS" w:hAnsi="Trebuchet MS"/>
          <w:szCs w:val="20"/>
        </w:rPr>
        <w:t>C</w:t>
      </w:r>
      <w:r w:rsidR="00086C18" w:rsidRPr="00DA39E1">
        <w:rPr>
          <w:rFonts w:ascii="Trebuchet MS" w:hAnsi="Trebuchet MS"/>
          <w:szCs w:val="20"/>
        </w:rPr>
        <w:t xml:space="preserve">ases of women being detained in hospital following the delivery of a baby because they are unable to pay the hospital fees. </w:t>
      </w:r>
    </w:p>
    <w:p w:rsidR="005621EC" w:rsidRPr="00DA39E1" w:rsidRDefault="005621EC" w:rsidP="00DA39E1">
      <w:pPr>
        <w:pStyle w:val="ListParagraph"/>
        <w:numPr>
          <w:ilvl w:val="0"/>
          <w:numId w:val="1"/>
        </w:numPr>
        <w:rPr>
          <w:rFonts w:ascii="Trebuchet MS" w:hAnsi="Trebuchet MS"/>
          <w:szCs w:val="20"/>
        </w:rPr>
      </w:pPr>
      <w:r>
        <w:rPr>
          <w:rFonts w:ascii="Trebuchet MS" w:hAnsi="Trebuchet MS"/>
          <w:szCs w:val="20"/>
        </w:rPr>
        <w:t>Abortion providers, men</w:t>
      </w:r>
      <w:r w:rsidR="009A15F1">
        <w:rPr>
          <w:rFonts w:ascii="Trebuchet MS" w:hAnsi="Trebuchet MS"/>
          <w:szCs w:val="20"/>
        </w:rPr>
        <w:t xml:space="preserve"> as well as women</w:t>
      </w:r>
      <w:r>
        <w:rPr>
          <w:rFonts w:ascii="Trebuchet MS" w:hAnsi="Trebuchet MS"/>
          <w:szCs w:val="20"/>
        </w:rPr>
        <w:t xml:space="preserve">, who have been charged and imprisoned for providing safe but illegal </w:t>
      </w:r>
      <w:proofErr w:type="gramStart"/>
      <w:r>
        <w:rPr>
          <w:rFonts w:ascii="Trebuchet MS" w:hAnsi="Trebuchet MS"/>
          <w:szCs w:val="20"/>
        </w:rPr>
        <w:t>abortions</w:t>
      </w:r>
      <w:proofErr w:type="gramEnd"/>
      <w:r>
        <w:rPr>
          <w:rFonts w:ascii="Trebuchet MS" w:hAnsi="Trebuchet MS"/>
          <w:szCs w:val="20"/>
        </w:rPr>
        <w:t>.</w:t>
      </w:r>
      <w:r w:rsidR="009A15F1">
        <w:rPr>
          <w:rFonts w:ascii="Trebuchet MS" w:hAnsi="Trebuchet MS"/>
          <w:szCs w:val="20"/>
        </w:rPr>
        <w:t xml:space="preserve"> </w:t>
      </w:r>
    </w:p>
    <w:p w:rsidR="00086C18" w:rsidRDefault="00086C18" w:rsidP="00086C18">
      <w:pPr>
        <w:rPr>
          <w:rFonts w:ascii="Trebuchet MS" w:hAnsi="Trebuchet MS"/>
          <w:szCs w:val="20"/>
        </w:rPr>
      </w:pPr>
    </w:p>
    <w:p w:rsidR="000F5A66" w:rsidRDefault="000F5A66" w:rsidP="00086C18">
      <w:pPr>
        <w:rPr>
          <w:rFonts w:ascii="Trebuchet MS" w:hAnsi="Trebuchet MS"/>
          <w:szCs w:val="20"/>
        </w:rPr>
      </w:pPr>
    </w:p>
    <w:p w:rsidR="000F5A66" w:rsidRDefault="00086C18" w:rsidP="00086C18">
      <w:pPr>
        <w:rPr>
          <w:rFonts w:ascii="Trebuchet MS" w:hAnsi="Trebuchet MS"/>
          <w:szCs w:val="20"/>
        </w:rPr>
      </w:pPr>
      <w:r w:rsidRPr="00A75A63">
        <w:rPr>
          <w:rFonts w:ascii="Trebuchet MS" w:hAnsi="Trebuchet MS"/>
          <w:b/>
          <w:szCs w:val="20"/>
        </w:rPr>
        <w:t xml:space="preserve">The following are </w:t>
      </w:r>
      <w:r w:rsidR="00D333C8" w:rsidRPr="00A75A63">
        <w:rPr>
          <w:rFonts w:ascii="Trebuchet MS" w:hAnsi="Trebuchet MS"/>
          <w:b/>
          <w:szCs w:val="20"/>
        </w:rPr>
        <w:t>Campaign reports</w:t>
      </w:r>
      <w:r w:rsidRPr="00A75A63">
        <w:rPr>
          <w:rFonts w:ascii="Trebuchet MS" w:hAnsi="Trebuchet MS"/>
          <w:b/>
          <w:szCs w:val="20"/>
        </w:rPr>
        <w:t xml:space="preserve"> on these issues</w:t>
      </w:r>
    </w:p>
    <w:p w:rsidR="000F5A66" w:rsidRPr="000F5A66" w:rsidRDefault="000F5A66" w:rsidP="00086C18">
      <w:pPr>
        <w:rPr>
          <w:rFonts w:ascii="Trebuchet MS" w:hAnsi="Trebuchet MS"/>
          <w:sz w:val="8"/>
          <w:szCs w:val="8"/>
        </w:rPr>
      </w:pPr>
    </w:p>
    <w:p w:rsidR="00086C18" w:rsidRDefault="005621EC" w:rsidP="00086C18">
      <w:pPr>
        <w:rPr>
          <w:rFonts w:ascii="Trebuchet MS" w:hAnsi="Trebuchet MS"/>
          <w:szCs w:val="20"/>
        </w:rPr>
      </w:pPr>
      <w:r>
        <w:rPr>
          <w:rFonts w:ascii="Trebuchet MS" w:hAnsi="Trebuchet MS"/>
          <w:szCs w:val="20"/>
        </w:rPr>
        <w:t xml:space="preserve">These reports </w:t>
      </w:r>
      <w:r w:rsidR="00A75A63">
        <w:rPr>
          <w:rFonts w:ascii="Trebuchet MS" w:hAnsi="Trebuchet MS"/>
          <w:szCs w:val="20"/>
        </w:rPr>
        <w:t xml:space="preserve">each </w:t>
      </w:r>
      <w:r>
        <w:rPr>
          <w:rFonts w:ascii="Trebuchet MS" w:hAnsi="Trebuchet MS"/>
          <w:szCs w:val="20"/>
        </w:rPr>
        <w:t xml:space="preserve">summarise the legal situation of abortion and then describe specific cases reported in the published literature and/or </w:t>
      </w:r>
      <w:r w:rsidR="00A75A63">
        <w:rPr>
          <w:rFonts w:ascii="Trebuchet MS" w:hAnsi="Trebuchet MS"/>
          <w:szCs w:val="20"/>
        </w:rPr>
        <w:t>reported</w:t>
      </w:r>
      <w:r>
        <w:rPr>
          <w:rFonts w:ascii="Trebuchet MS" w:hAnsi="Trebuchet MS"/>
          <w:szCs w:val="20"/>
        </w:rPr>
        <w:t xml:space="preserve"> </w:t>
      </w:r>
      <w:r w:rsidR="00A75A63">
        <w:rPr>
          <w:rFonts w:ascii="Trebuchet MS" w:hAnsi="Trebuchet MS"/>
          <w:szCs w:val="20"/>
        </w:rPr>
        <w:t xml:space="preserve">by </w:t>
      </w:r>
      <w:r>
        <w:rPr>
          <w:rFonts w:ascii="Trebuchet MS" w:hAnsi="Trebuchet MS"/>
          <w:szCs w:val="20"/>
        </w:rPr>
        <w:t>groups in the countries concerned, many of whom have organised legal representation for the girls and women detained/in prison</w:t>
      </w:r>
      <w:r w:rsidR="00EC5EE6">
        <w:rPr>
          <w:rFonts w:ascii="Trebuchet MS" w:hAnsi="Trebuchet MS"/>
          <w:szCs w:val="20"/>
        </w:rPr>
        <w:t xml:space="preserve"> and campaigned for their release</w:t>
      </w:r>
      <w:r>
        <w:rPr>
          <w:rFonts w:ascii="Trebuchet MS" w:hAnsi="Trebuchet MS"/>
          <w:szCs w:val="20"/>
        </w:rPr>
        <w:t xml:space="preserve">. </w:t>
      </w:r>
      <w:r w:rsidR="00A75A63">
        <w:rPr>
          <w:rFonts w:ascii="Trebuchet MS" w:hAnsi="Trebuchet MS"/>
          <w:szCs w:val="20"/>
        </w:rPr>
        <w:t>It is a characteristic of such cases that the women w</w:t>
      </w:r>
      <w:r w:rsidR="004211F9">
        <w:rPr>
          <w:rFonts w:ascii="Trebuchet MS" w:hAnsi="Trebuchet MS"/>
          <w:szCs w:val="20"/>
        </w:rPr>
        <w:t>ere</w:t>
      </w:r>
      <w:r w:rsidR="00A75A63">
        <w:rPr>
          <w:rFonts w:ascii="Trebuchet MS" w:hAnsi="Trebuchet MS"/>
          <w:szCs w:val="20"/>
        </w:rPr>
        <w:t xml:space="preserve"> poor, living in a rural area, may not even have known </w:t>
      </w:r>
      <w:r w:rsidR="004211F9">
        <w:rPr>
          <w:rFonts w:ascii="Trebuchet MS" w:hAnsi="Trebuchet MS"/>
          <w:szCs w:val="20"/>
        </w:rPr>
        <w:t>they were</w:t>
      </w:r>
      <w:r w:rsidR="00A75A63">
        <w:rPr>
          <w:rFonts w:ascii="Trebuchet MS" w:hAnsi="Trebuchet MS"/>
          <w:szCs w:val="20"/>
        </w:rPr>
        <w:t xml:space="preserve"> pregnant, had a sudden delivery, became unconscious from the pain and loss of blood, with no witnesses, and woke up in hospital under arrest. </w:t>
      </w:r>
      <w:r>
        <w:rPr>
          <w:rFonts w:ascii="Trebuchet MS" w:hAnsi="Trebuchet MS"/>
          <w:szCs w:val="20"/>
        </w:rPr>
        <w:t xml:space="preserve">These individual cases cover primarily the first two bullet points above. Here are some specific examples from these reports. </w:t>
      </w:r>
    </w:p>
    <w:p w:rsidR="00086C18" w:rsidRDefault="00086C18" w:rsidP="00086C18">
      <w:pPr>
        <w:rPr>
          <w:rFonts w:ascii="Trebuchet MS" w:hAnsi="Trebuchet MS"/>
          <w:szCs w:val="20"/>
        </w:rPr>
      </w:pPr>
    </w:p>
    <w:p w:rsidR="00086C18" w:rsidRDefault="002D426F" w:rsidP="00086C18">
      <w:pPr>
        <w:rPr>
          <w:rFonts w:ascii="Trebuchet MS" w:hAnsi="Trebuchet MS"/>
          <w:szCs w:val="20"/>
        </w:rPr>
      </w:pPr>
      <w:hyperlink r:id="rId9" w:history="1">
        <w:r w:rsidR="007D5482" w:rsidRPr="007D5482">
          <w:rPr>
            <w:rStyle w:val="Hyperlink"/>
            <w:rFonts w:ascii="Trebuchet MS" w:hAnsi="Trebuchet MS"/>
            <w:szCs w:val="20"/>
          </w:rPr>
          <w:t>The law, trials and imprisonment for abortion in Malaysia</w:t>
        </w:r>
      </w:hyperlink>
      <w:r w:rsidR="007D5482">
        <w:rPr>
          <w:rFonts w:ascii="Trebuchet MS" w:hAnsi="Trebuchet MS"/>
          <w:szCs w:val="20"/>
        </w:rPr>
        <w:t>, July 2018</w:t>
      </w:r>
      <w:r w:rsidR="00086C18">
        <w:rPr>
          <w:rFonts w:ascii="Trebuchet MS" w:hAnsi="Trebuchet MS"/>
          <w:szCs w:val="20"/>
        </w:rPr>
        <w:t xml:space="preserve"> </w:t>
      </w:r>
    </w:p>
    <w:p w:rsidR="007D5482" w:rsidRDefault="007D5482" w:rsidP="00086C18">
      <w:pPr>
        <w:rPr>
          <w:rFonts w:ascii="Trebuchet MS" w:hAnsi="Trebuchet MS"/>
          <w:szCs w:val="20"/>
        </w:rPr>
      </w:pPr>
    </w:p>
    <w:p w:rsidR="007D5482" w:rsidRDefault="002D426F" w:rsidP="00086C18">
      <w:pPr>
        <w:rPr>
          <w:rFonts w:ascii="Trebuchet MS" w:hAnsi="Trebuchet MS"/>
          <w:szCs w:val="20"/>
        </w:rPr>
      </w:pPr>
      <w:hyperlink r:id="rId10" w:history="1">
        <w:r w:rsidR="007D5482" w:rsidRPr="007D5482">
          <w:rPr>
            <w:rStyle w:val="Hyperlink"/>
            <w:rFonts w:ascii="Trebuchet MS" w:hAnsi="Trebuchet MS"/>
            <w:szCs w:val="20"/>
          </w:rPr>
          <w:t>The law, trials and imprisonment for abortion in Senegal</w:t>
        </w:r>
      </w:hyperlink>
      <w:r w:rsidR="007D5482">
        <w:rPr>
          <w:rFonts w:ascii="Trebuchet MS" w:hAnsi="Trebuchet MS"/>
          <w:szCs w:val="20"/>
        </w:rPr>
        <w:t>, April 2018</w:t>
      </w:r>
    </w:p>
    <w:p w:rsidR="007D5482" w:rsidRDefault="007D5482" w:rsidP="00086C18">
      <w:pPr>
        <w:rPr>
          <w:rFonts w:ascii="Trebuchet MS" w:hAnsi="Trebuchet MS"/>
          <w:szCs w:val="20"/>
        </w:rPr>
      </w:pPr>
    </w:p>
    <w:p w:rsidR="007D5482" w:rsidRDefault="002D426F" w:rsidP="00086C18">
      <w:pPr>
        <w:rPr>
          <w:rFonts w:ascii="Trebuchet MS" w:hAnsi="Trebuchet MS"/>
          <w:szCs w:val="20"/>
        </w:rPr>
      </w:pPr>
      <w:hyperlink r:id="rId11" w:history="1">
        <w:r w:rsidR="007D5482" w:rsidRPr="007D5482">
          <w:rPr>
            <w:rStyle w:val="Hyperlink"/>
            <w:rFonts w:ascii="Trebuchet MS" w:hAnsi="Trebuchet MS"/>
            <w:szCs w:val="20"/>
          </w:rPr>
          <w:t>The law, trials and imprisonment for abortion in Kenya</w:t>
        </w:r>
      </w:hyperlink>
      <w:r w:rsidR="007D5482">
        <w:rPr>
          <w:rFonts w:ascii="Trebuchet MS" w:hAnsi="Trebuchet MS"/>
          <w:szCs w:val="20"/>
        </w:rPr>
        <w:t>, April 2017 (updated February 2018</w:t>
      </w:r>
      <w:r w:rsidR="00EC5EE6">
        <w:rPr>
          <w:rFonts w:ascii="Trebuchet MS" w:hAnsi="Trebuchet MS"/>
          <w:szCs w:val="20"/>
        </w:rPr>
        <w:t>, due for further update when current Supreme Court hearing on standards &amp; guidelines and a specific case of a girl who died from injuries of unsafe abortion is finally completed</w:t>
      </w:r>
      <w:r w:rsidR="007D5482">
        <w:rPr>
          <w:rFonts w:ascii="Trebuchet MS" w:hAnsi="Trebuchet MS"/>
          <w:szCs w:val="20"/>
        </w:rPr>
        <w:t>)</w:t>
      </w:r>
    </w:p>
    <w:p w:rsidR="007D5482" w:rsidRDefault="007D5482" w:rsidP="00086C18">
      <w:pPr>
        <w:rPr>
          <w:rFonts w:ascii="Trebuchet MS" w:hAnsi="Trebuchet MS"/>
          <w:szCs w:val="20"/>
        </w:rPr>
      </w:pPr>
    </w:p>
    <w:p w:rsidR="007D5482" w:rsidRDefault="002D426F" w:rsidP="00086C18">
      <w:pPr>
        <w:rPr>
          <w:rFonts w:ascii="Trebuchet MS" w:hAnsi="Trebuchet MS"/>
          <w:szCs w:val="20"/>
        </w:rPr>
      </w:pPr>
      <w:hyperlink r:id="rId12" w:history="1">
        <w:r w:rsidR="007D5482" w:rsidRPr="007D5482">
          <w:rPr>
            <w:rStyle w:val="Hyperlink"/>
            <w:rFonts w:ascii="Trebuchet MS" w:hAnsi="Trebuchet MS"/>
            <w:szCs w:val="20"/>
          </w:rPr>
          <w:t>The law, trials and imprisonment for abortion in Mexico</w:t>
        </w:r>
      </w:hyperlink>
      <w:r w:rsidR="007D5482">
        <w:rPr>
          <w:rFonts w:ascii="Trebuchet MS" w:hAnsi="Trebuchet MS"/>
          <w:szCs w:val="20"/>
        </w:rPr>
        <w:t>, May 2017</w:t>
      </w:r>
    </w:p>
    <w:p w:rsidR="007D5482" w:rsidRDefault="007D5482" w:rsidP="00086C18">
      <w:pPr>
        <w:rPr>
          <w:rFonts w:ascii="Trebuchet MS" w:hAnsi="Trebuchet MS"/>
          <w:szCs w:val="20"/>
        </w:rPr>
      </w:pPr>
    </w:p>
    <w:p w:rsidR="007D5482" w:rsidRDefault="002D426F" w:rsidP="007D5482">
      <w:pPr>
        <w:rPr>
          <w:rFonts w:ascii="Trebuchet MS" w:hAnsi="Trebuchet MS"/>
          <w:szCs w:val="20"/>
        </w:rPr>
      </w:pPr>
      <w:hyperlink r:id="rId13" w:history="1">
        <w:r w:rsidR="007D5482" w:rsidRPr="00D333C8">
          <w:rPr>
            <w:rStyle w:val="Hyperlink"/>
            <w:rFonts w:ascii="Trebuchet MS" w:hAnsi="Trebuchet MS"/>
            <w:szCs w:val="20"/>
          </w:rPr>
          <w:t>The law, trials and imprisonment for abortion in Argentina</w:t>
        </w:r>
      </w:hyperlink>
      <w:r w:rsidR="007D5482">
        <w:rPr>
          <w:rFonts w:ascii="Trebuchet MS" w:hAnsi="Trebuchet MS"/>
          <w:szCs w:val="20"/>
        </w:rPr>
        <w:t xml:space="preserve">, </w:t>
      </w:r>
      <w:r w:rsidR="00D333C8">
        <w:rPr>
          <w:rFonts w:ascii="Trebuchet MS" w:hAnsi="Trebuchet MS"/>
          <w:szCs w:val="20"/>
        </w:rPr>
        <w:t>November 2016</w:t>
      </w:r>
    </w:p>
    <w:p w:rsidR="007D5482" w:rsidRDefault="007D5482" w:rsidP="00086C18">
      <w:pPr>
        <w:rPr>
          <w:rFonts w:ascii="Trebuchet MS" w:hAnsi="Trebuchet MS"/>
          <w:szCs w:val="20"/>
        </w:rPr>
      </w:pPr>
    </w:p>
    <w:p w:rsidR="00BB17C9" w:rsidRDefault="00BB17C9" w:rsidP="00086C18">
      <w:pPr>
        <w:rPr>
          <w:rFonts w:ascii="Trebuchet MS" w:hAnsi="Trebuchet MS"/>
          <w:b/>
          <w:szCs w:val="20"/>
        </w:rPr>
      </w:pPr>
    </w:p>
    <w:p w:rsidR="00BB17C9" w:rsidRPr="00BB17C9" w:rsidRDefault="00BB17C9" w:rsidP="00086C18">
      <w:pPr>
        <w:rPr>
          <w:rFonts w:ascii="Trebuchet MS" w:hAnsi="Trebuchet MS"/>
          <w:b/>
          <w:szCs w:val="20"/>
        </w:rPr>
      </w:pPr>
      <w:r w:rsidRPr="00BB17C9">
        <w:rPr>
          <w:rFonts w:ascii="Trebuchet MS" w:hAnsi="Trebuchet MS"/>
          <w:b/>
          <w:szCs w:val="20"/>
        </w:rPr>
        <w:t>The following are news stories published in the Campaign newsletter in recent years:</w:t>
      </w:r>
    </w:p>
    <w:p w:rsidR="00BB17C9" w:rsidRPr="000F5A66" w:rsidRDefault="00BB17C9" w:rsidP="00086C18">
      <w:pPr>
        <w:rPr>
          <w:rFonts w:ascii="Trebuchet MS" w:hAnsi="Trebuchet MS"/>
          <w:sz w:val="8"/>
          <w:szCs w:val="8"/>
        </w:rPr>
      </w:pPr>
    </w:p>
    <w:p w:rsidR="00BB17C9" w:rsidRDefault="00BB17C9" w:rsidP="00BB17C9">
      <w:pPr>
        <w:outlineLvl w:val="2"/>
        <w:rPr>
          <w:rFonts w:ascii="Trebuchet MS" w:eastAsia="Times New Roman" w:hAnsi="Trebuchet MS" w:cs="Helvetica"/>
          <w:color w:val="333333"/>
          <w:szCs w:val="20"/>
          <w:lang w:val="en-US"/>
        </w:rPr>
      </w:pPr>
      <w:hyperlink r:id="rId14" w:history="1">
        <w:r w:rsidRPr="00BB17C9">
          <w:rPr>
            <w:rStyle w:val="Hyperlink"/>
            <w:rFonts w:ascii="Trebuchet MS" w:eastAsia="Times New Roman" w:hAnsi="Trebuchet MS" w:cs="Helvetica"/>
            <w:szCs w:val="20"/>
            <w:lang w:val="en-US"/>
          </w:rPr>
          <w:t>Inter-American Commission on Human Rights opens case involving Manuela, wrongfully imprisoned in El Salvador</w:t>
        </w:r>
      </w:hyperlink>
      <w:r>
        <w:rPr>
          <w:rFonts w:ascii="Trebuchet MS" w:eastAsia="Times New Roman" w:hAnsi="Trebuchet MS" w:cs="Helvetica"/>
          <w:color w:val="333333"/>
          <w:szCs w:val="20"/>
          <w:lang w:val="en-US"/>
        </w:rPr>
        <w:t>, 21 April 2017</w:t>
      </w:r>
    </w:p>
    <w:p w:rsidR="004F6CF3" w:rsidRDefault="004F6CF3" w:rsidP="00BB17C9">
      <w:pPr>
        <w:outlineLvl w:val="2"/>
        <w:rPr>
          <w:rFonts w:ascii="Trebuchet MS" w:eastAsia="Times New Roman" w:hAnsi="Trebuchet MS" w:cs="Helvetica"/>
          <w:color w:val="333333"/>
          <w:szCs w:val="20"/>
          <w:lang w:val="en-US"/>
        </w:rPr>
      </w:pPr>
    </w:p>
    <w:p w:rsidR="004F6CF3" w:rsidRPr="00BB17C9" w:rsidRDefault="002D426F" w:rsidP="00BB17C9">
      <w:pPr>
        <w:outlineLvl w:val="2"/>
        <w:rPr>
          <w:rFonts w:ascii="Trebuchet MS" w:eastAsia="Times New Roman" w:hAnsi="Trebuchet MS" w:cs="Helvetica"/>
          <w:color w:val="333333"/>
          <w:szCs w:val="20"/>
          <w:lang w:val="en-US"/>
        </w:rPr>
      </w:pPr>
      <w:hyperlink r:id="rId15" w:history="1">
        <w:r w:rsidR="004F6CF3" w:rsidRPr="004F6CF3">
          <w:rPr>
            <w:rStyle w:val="Hyperlink"/>
            <w:rFonts w:ascii="Trebuchet MS" w:hAnsi="Trebuchet MS" w:cs="Helvetica"/>
            <w:szCs w:val="20"/>
            <w:lang w:val="en-US"/>
          </w:rPr>
          <w:t>EL SALVADOR – 20-year-old faces prison after giving birth to her stepfather’s baby in a latrine</w:t>
        </w:r>
      </w:hyperlink>
      <w:r w:rsidR="004F6CF3" w:rsidRPr="004F6CF3">
        <w:rPr>
          <w:rFonts w:ascii="Trebuchet MS" w:hAnsi="Trebuchet MS" w:cs="Helvetica"/>
          <w:color w:val="333333"/>
          <w:szCs w:val="20"/>
          <w:lang w:val="en-US"/>
        </w:rPr>
        <w:t>, 17 April 2018</w:t>
      </w:r>
    </w:p>
    <w:p w:rsidR="00BB17C9" w:rsidRDefault="00BB17C9" w:rsidP="00BB17C9">
      <w:pPr>
        <w:rPr>
          <w:rFonts w:ascii="Trebuchet MS" w:hAnsi="Trebuchet MS"/>
          <w:szCs w:val="20"/>
        </w:rPr>
      </w:pPr>
    </w:p>
    <w:p w:rsidR="00D54C64" w:rsidRDefault="002D426F" w:rsidP="00BB17C9">
      <w:pPr>
        <w:rPr>
          <w:rFonts w:ascii="Trebuchet MS" w:hAnsi="Trebuchet MS" w:cs="Helvetica"/>
          <w:color w:val="333333"/>
          <w:kern w:val="36"/>
          <w:szCs w:val="20"/>
          <w:lang w:val="en-US"/>
        </w:rPr>
      </w:pPr>
      <w:hyperlink r:id="rId16" w:history="1">
        <w:r w:rsidR="00D54C64" w:rsidRPr="00D54C64">
          <w:rPr>
            <w:rStyle w:val="Hyperlink"/>
            <w:rFonts w:ascii="Trebuchet MS" w:hAnsi="Trebuchet MS" w:cs="Helvetica"/>
            <w:kern w:val="36"/>
            <w:szCs w:val="20"/>
            <w:lang w:val="en-US"/>
          </w:rPr>
          <w:t>EL SALVADOR – Freed after 15 years in jail</w:t>
        </w:r>
      </w:hyperlink>
      <w:r w:rsidR="00D54C64">
        <w:rPr>
          <w:rFonts w:ascii="Trebuchet MS" w:hAnsi="Trebuchet MS" w:cs="Helvetica"/>
          <w:color w:val="333333"/>
          <w:kern w:val="36"/>
          <w:szCs w:val="20"/>
          <w:lang w:val="en-US"/>
        </w:rPr>
        <w:t>, 15 March 2018</w:t>
      </w:r>
    </w:p>
    <w:p w:rsidR="00E759E6" w:rsidRDefault="00E759E6" w:rsidP="00BB17C9">
      <w:pPr>
        <w:rPr>
          <w:rFonts w:ascii="Trebuchet MS" w:hAnsi="Trebuchet MS" w:cs="Helvetica"/>
          <w:color w:val="333333"/>
          <w:kern w:val="36"/>
          <w:szCs w:val="20"/>
          <w:lang w:val="en-US"/>
        </w:rPr>
      </w:pPr>
    </w:p>
    <w:p w:rsidR="00E759E6" w:rsidRDefault="002D426F" w:rsidP="00BB17C9">
      <w:pPr>
        <w:rPr>
          <w:rFonts w:ascii="Trebuchet MS" w:hAnsi="Trebuchet MS" w:cs="Helvetica"/>
          <w:color w:val="333333"/>
          <w:kern w:val="36"/>
          <w:szCs w:val="20"/>
          <w:lang w:val="en-US"/>
        </w:rPr>
      </w:pPr>
      <w:hyperlink r:id="rId17" w:history="1">
        <w:r w:rsidR="00E759E6" w:rsidRPr="00E759E6">
          <w:rPr>
            <w:rStyle w:val="Hyperlink"/>
            <w:rFonts w:ascii="Trebuchet MS" w:hAnsi="Trebuchet MS" w:cs="Helvetica"/>
            <w:kern w:val="36"/>
            <w:szCs w:val="20"/>
            <w:lang w:val="en-US"/>
          </w:rPr>
          <w:t xml:space="preserve">EL SALVADOR – Supreme Court commutes 30-year sentence of Teodora </w:t>
        </w:r>
        <w:proofErr w:type="gramStart"/>
        <w:r w:rsidR="00E759E6" w:rsidRPr="00E759E6">
          <w:rPr>
            <w:rStyle w:val="Hyperlink"/>
            <w:rFonts w:ascii="Trebuchet MS" w:hAnsi="Trebuchet MS" w:cs="Helvetica"/>
            <w:kern w:val="36"/>
            <w:szCs w:val="20"/>
            <w:lang w:val="en-US"/>
          </w:rPr>
          <w:t>del</w:t>
        </w:r>
        <w:proofErr w:type="gramEnd"/>
        <w:r w:rsidR="00E759E6" w:rsidRPr="00E759E6">
          <w:rPr>
            <w:rStyle w:val="Hyperlink"/>
            <w:rFonts w:ascii="Trebuchet MS" w:hAnsi="Trebuchet MS" w:cs="Helvetica"/>
            <w:kern w:val="36"/>
            <w:szCs w:val="20"/>
            <w:lang w:val="en-US"/>
          </w:rPr>
          <w:t xml:space="preserve"> Carmen </w:t>
        </w:r>
        <w:proofErr w:type="spellStart"/>
        <w:r w:rsidR="00E759E6" w:rsidRPr="00E759E6">
          <w:rPr>
            <w:rStyle w:val="Hyperlink"/>
            <w:rFonts w:ascii="Trebuchet MS" w:hAnsi="Trebuchet MS" w:cs="Helvetica"/>
            <w:kern w:val="36"/>
            <w:szCs w:val="20"/>
            <w:lang w:val="en-US"/>
          </w:rPr>
          <w:t>Vásquez</w:t>
        </w:r>
        <w:proofErr w:type="spellEnd"/>
      </w:hyperlink>
      <w:r w:rsidR="00E759E6">
        <w:rPr>
          <w:rFonts w:ascii="Trebuchet MS" w:hAnsi="Trebuchet MS" w:cs="Helvetica"/>
          <w:color w:val="333333"/>
          <w:kern w:val="36"/>
          <w:szCs w:val="20"/>
          <w:lang w:val="en-US"/>
        </w:rPr>
        <w:t>, 20 February 2018</w:t>
      </w:r>
      <w:r w:rsidR="00E759E6" w:rsidRPr="00E759E6">
        <w:rPr>
          <w:rFonts w:ascii="Trebuchet MS" w:hAnsi="Trebuchet MS" w:cs="Helvetica"/>
          <w:color w:val="333333"/>
          <w:kern w:val="36"/>
          <w:szCs w:val="20"/>
          <w:lang w:val="en-US"/>
        </w:rPr>
        <w:t> </w:t>
      </w:r>
    </w:p>
    <w:p w:rsidR="00E759E6" w:rsidRDefault="00E759E6" w:rsidP="00BB17C9">
      <w:pPr>
        <w:rPr>
          <w:rFonts w:ascii="Trebuchet MS" w:hAnsi="Trebuchet MS" w:cs="Helvetica"/>
          <w:color w:val="333333"/>
          <w:kern w:val="36"/>
          <w:szCs w:val="20"/>
          <w:lang w:val="en-US"/>
        </w:rPr>
      </w:pPr>
    </w:p>
    <w:p w:rsidR="00D75281" w:rsidRPr="00D75281" w:rsidRDefault="002D426F" w:rsidP="00BB17C9">
      <w:pPr>
        <w:rPr>
          <w:rFonts w:ascii="Trebuchet MS" w:hAnsi="Trebuchet MS" w:cs="Helvetica"/>
          <w:color w:val="333333"/>
          <w:szCs w:val="20"/>
          <w:lang w:val="en-US"/>
        </w:rPr>
      </w:pPr>
      <w:hyperlink r:id="rId18" w:history="1">
        <w:r w:rsidR="00D75281" w:rsidRPr="00D75281">
          <w:rPr>
            <w:rStyle w:val="Hyperlink"/>
            <w:rFonts w:ascii="Trebuchet MS" w:hAnsi="Trebuchet MS" w:cs="Helvetica"/>
            <w:szCs w:val="20"/>
            <w:lang w:val="en-US"/>
          </w:rPr>
          <w:t>UN HIGH COMMISSIONER FOR HUMAN RIGHTS – UN High Commissioner calls on El Salvador to stop jailing women for obstetric emergencies</w:t>
        </w:r>
      </w:hyperlink>
      <w:r w:rsidR="00D75281">
        <w:rPr>
          <w:rFonts w:ascii="Trebuchet MS" w:hAnsi="Trebuchet MS" w:cs="Helvetica"/>
          <w:color w:val="333333"/>
          <w:szCs w:val="20"/>
          <w:lang w:val="en-US"/>
        </w:rPr>
        <w:t>, 24 November 2017 (It seems they heard him, or at least some judges did, as the reports above indicate.)</w:t>
      </w:r>
    </w:p>
    <w:p w:rsidR="00D75281" w:rsidRDefault="00D75281" w:rsidP="00BB17C9">
      <w:pPr>
        <w:rPr>
          <w:rFonts w:ascii="Trebuchet MS" w:hAnsi="Trebuchet MS" w:cs="Helvetica"/>
          <w:color w:val="333333"/>
          <w:kern w:val="36"/>
          <w:szCs w:val="20"/>
          <w:lang w:val="en-US"/>
        </w:rPr>
      </w:pPr>
    </w:p>
    <w:p w:rsidR="00E759E6" w:rsidRPr="00E759E6" w:rsidRDefault="002D426F" w:rsidP="00BB17C9">
      <w:pPr>
        <w:rPr>
          <w:rFonts w:ascii="Trebuchet MS" w:hAnsi="Trebuchet MS" w:cs="Helvetica"/>
          <w:color w:val="333333"/>
          <w:kern w:val="36"/>
          <w:szCs w:val="20"/>
          <w:lang w:val="en-US"/>
        </w:rPr>
      </w:pPr>
      <w:hyperlink r:id="rId19" w:history="1">
        <w:r w:rsidR="00E759E6" w:rsidRPr="00E759E6">
          <w:rPr>
            <w:rStyle w:val="Hyperlink"/>
            <w:rFonts w:ascii="Trebuchet MS" w:hAnsi="Trebuchet MS" w:cs="Helvetica"/>
            <w:kern w:val="36"/>
            <w:szCs w:val="20"/>
            <w:lang w:val="en-US"/>
          </w:rPr>
          <w:t>NAMIBIA – “Botched abortion lands woman in handcuffs”</w:t>
        </w:r>
      </w:hyperlink>
      <w:r w:rsidR="00E759E6">
        <w:rPr>
          <w:rFonts w:ascii="Trebuchet MS" w:hAnsi="Trebuchet MS" w:cs="Helvetica"/>
          <w:color w:val="333333"/>
          <w:kern w:val="36"/>
          <w:szCs w:val="20"/>
          <w:lang w:val="en-US"/>
        </w:rPr>
        <w:t>, 6 February 2018</w:t>
      </w:r>
    </w:p>
    <w:p w:rsidR="00E759E6" w:rsidRPr="00E759E6" w:rsidRDefault="00E759E6" w:rsidP="00BB17C9">
      <w:pPr>
        <w:rPr>
          <w:rFonts w:ascii="Trebuchet MS" w:hAnsi="Trebuchet MS" w:cs="Helvetica"/>
          <w:color w:val="333333"/>
          <w:kern w:val="36"/>
          <w:szCs w:val="20"/>
          <w:lang w:val="en-US"/>
        </w:rPr>
      </w:pPr>
    </w:p>
    <w:p w:rsidR="00E759E6" w:rsidRPr="00E759E6" w:rsidRDefault="002D426F" w:rsidP="00BB17C9">
      <w:pPr>
        <w:rPr>
          <w:rFonts w:ascii="Trebuchet MS" w:hAnsi="Trebuchet MS" w:cs="Helvetica"/>
          <w:color w:val="333333"/>
          <w:kern w:val="36"/>
          <w:szCs w:val="20"/>
          <w:lang w:val="en-US"/>
        </w:rPr>
      </w:pPr>
      <w:hyperlink r:id="rId20" w:history="1">
        <w:r w:rsidR="00E759E6" w:rsidRPr="00E759E6">
          <w:rPr>
            <w:rStyle w:val="Hyperlink"/>
            <w:rFonts w:ascii="Trebuchet MS" w:hAnsi="Trebuchet MS" w:cs="Helvetica"/>
            <w:kern w:val="36"/>
            <w:szCs w:val="20"/>
            <w:lang w:val="en-US"/>
          </w:rPr>
          <w:t>NAMIBIA, EL SALVADOR, USA – Why are so many women being prosecuted for miscarriages and stillbirth?</w:t>
        </w:r>
      </w:hyperlink>
      <w:r w:rsidR="00E759E6">
        <w:rPr>
          <w:rFonts w:ascii="Trebuchet MS" w:hAnsi="Trebuchet MS" w:cs="Helvetica"/>
          <w:color w:val="333333"/>
          <w:kern w:val="36"/>
          <w:szCs w:val="20"/>
          <w:lang w:val="en-US"/>
        </w:rPr>
        <w:t>, 23 February 2018</w:t>
      </w:r>
    </w:p>
    <w:p w:rsidR="00D54C64" w:rsidRDefault="00D54C64" w:rsidP="00BB17C9">
      <w:pPr>
        <w:rPr>
          <w:rFonts w:ascii="Trebuchet MS" w:hAnsi="Trebuchet MS"/>
          <w:szCs w:val="20"/>
        </w:rPr>
      </w:pPr>
    </w:p>
    <w:p w:rsidR="00BB17C9" w:rsidRPr="00C1062E" w:rsidRDefault="002D426F" w:rsidP="00BB17C9">
      <w:pPr>
        <w:rPr>
          <w:rFonts w:ascii="Trebuchet MS" w:hAnsi="Trebuchet MS"/>
          <w:szCs w:val="20"/>
        </w:rPr>
      </w:pPr>
      <w:hyperlink r:id="rId21" w:history="1">
        <w:r w:rsidR="00BB17C9" w:rsidRPr="00C1062E">
          <w:rPr>
            <w:rStyle w:val="Hyperlink"/>
            <w:rFonts w:ascii="Trebuchet MS" w:hAnsi="Trebuchet MS" w:cs="Helvetica"/>
            <w:szCs w:val="20"/>
            <w:lang w:val="en-US"/>
          </w:rPr>
          <w:t>INDONESIA – Teenage girl released from prison amid calls for reform of abortion laws</w:t>
        </w:r>
      </w:hyperlink>
      <w:r w:rsidR="00C1062E" w:rsidRPr="00C1062E">
        <w:rPr>
          <w:rFonts w:ascii="Trebuchet MS" w:hAnsi="Trebuchet MS" w:cs="Helvetica"/>
          <w:szCs w:val="20"/>
          <w:lang w:val="en-US"/>
        </w:rPr>
        <w:t>, 13 August 2018</w:t>
      </w:r>
    </w:p>
    <w:p w:rsidR="00C1062E" w:rsidRPr="00965959" w:rsidRDefault="00C1062E" w:rsidP="00086C18">
      <w:pPr>
        <w:rPr>
          <w:rFonts w:ascii="Trebuchet MS" w:hAnsi="Trebuchet MS"/>
          <w:szCs w:val="20"/>
        </w:rPr>
      </w:pPr>
    </w:p>
    <w:p w:rsidR="00965959" w:rsidRPr="00965959" w:rsidRDefault="002D426F" w:rsidP="00086C18">
      <w:pPr>
        <w:rPr>
          <w:rFonts w:ascii="Trebuchet MS" w:hAnsi="Trebuchet MS" w:cs="Helvetica"/>
          <w:color w:val="333333"/>
          <w:kern w:val="36"/>
          <w:szCs w:val="20"/>
          <w:lang w:val="en-US"/>
        </w:rPr>
      </w:pPr>
      <w:hyperlink r:id="rId22" w:history="1">
        <w:r w:rsidR="00965959" w:rsidRPr="00965959">
          <w:rPr>
            <w:rStyle w:val="Hyperlink"/>
            <w:rFonts w:ascii="Trebuchet MS" w:hAnsi="Trebuchet MS" w:cs="Helvetica"/>
            <w:kern w:val="36"/>
            <w:szCs w:val="20"/>
            <w:lang w:val="en-US"/>
          </w:rPr>
          <w:t>PARAGUAY – </w:t>
        </w:r>
        <w:proofErr w:type="gramStart"/>
        <w:r w:rsidR="00965959" w:rsidRPr="00965959">
          <w:rPr>
            <w:rStyle w:val="Hyperlink"/>
            <w:rFonts w:ascii="Trebuchet MS" w:hAnsi="Trebuchet MS" w:cs="Helvetica"/>
            <w:kern w:val="36"/>
            <w:szCs w:val="20"/>
            <w:lang w:val="en-US"/>
          </w:rPr>
          <w:t>It’s</w:t>
        </w:r>
        <w:proofErr w:type="gramEnd"/>
        <w:r w:rsidR="00965959" w:rsidRPr="00965959">
          <w:rPr>
            <w:rStyle w:val="Hyperlink"/>
            <w:rFonts w:ascii="Trebuchet MS" w:hAnsi="Trebuchet MS" w:cs="Helvetica"/>
            <w:kern w:val="36"/>
            <w:szCs w:val="20"/>
            <w:lang w:val="en-US"/>
          </w:rPr>
          <w:t xml:space="preserve"> three years and three months</w:t>
        </w:r>
      </w:hyperlink>
      <w:r w:rsidR="00965959">
        <w:rPr>
          <w:rFonts w:ascii="Trebuchet MS" w:hAnsi="Trebuchet MS" w:cs="Helvetica"/>
          <w:color w:val="333333"/>
          <w:kern w:val="36"/>
          <w:szCs w:val="20"/>
          <w:lang w:val="en-US"/>
        </w:rPr>
        <w:t>, 13 August 2018</w:t>
      </w:r>
    </w:p>
    <w:p w:rsidR="00965959" w:rsidRPr="00965959" w:rsidRDefault="00965959" w:rsidP="00086C18">
      <w:pPr>
        <w:rPr>
          <w:rFonts w:ascii="Trebuchet MS" w:hAnsi="Trebuchet MS"/>
          <w:szCs w:val="20"/>
        </w:rPr>
      </w:pPr>
    </w:p>
    <w:p w:rsidR="00C1062E" w:rsidRDefault="002D426F" w:rsidP="00086C18">
      <w:pPr>
        <w:rPr>
          <w:rFonts w:ascii="Trebuchet MS" w:hAnsi="Trebuchet MS" w:cs="Helvetica"/>
          <w:color w:val="333333"/>
          <w:kern w:val="36"/>
          <w:szCs w:val="20"/>
          <w:lang w:val="en-US"/>
        </w:rPr>
      </w:pPr>
      <w:hyperlink r:id="rId23" w:history="1">
        <w:r w:rsidR="00C1062E" w:rsidRPr="00C1062E">
          <w:rPr>
            <w:rStyle w:val="Hyperlink"/>
            <w:rFonts w:ascii="Trebuchet MS" w:hAnsi="Trebuchet MS" w:cs="Helvetica"/>
            <w:kern w:val="36"/>
            <w:szCs w:val="20"/>
            <w:lang w:val="en-US"/>
          </w:rPr>
          <w:t xml:space="preserve">IRELAND – Justice for </w:t>
        </w:r>
        <w:proofErr w:type="spellStart"/>
        <w:r w:rsidR="00C1062E" w:rsidRPr="00C1062E">
          <w:rPr>
            <w:rStyle w:val="Hyperlink"/>
            <w:rFonts w:ascii="Trebuchet MS" w:hAnsi="Trebuchet MS" w:cs="Helvetica"/>
            <w:kern w:val="36"/>
            <w:szCs w:val="20"/>
            <w:lang w:val="en-US"/>
          </w:rPr>
          <w:t>Ms</w:t>
        </w:r>
        <w:proofErr w:type="spellEnd"/>
        <w:r w:rsidR="00C1062E" w:rsidRPr="00C1062E">
          <w:rPr>
            <w:rStyle w:val="Hyperlink"/>
            <w:rFonts w:ascii="Trebuchet MS" w:hAnsi="Trebuchet MS" w:cs="Helvetica"/>
            <w:kern w:val="36"/>
            <w:szCs w:val="20"/>
            <w:lang w:val="en-US"/>
          </w:rPr>
          <w:t xml:space="preserve"> Y – finally</w:t>
        </w:r>
      </w:hyperlink>
      <w:r w:rsidR="00C1062E">
        <w:rPr>
          <w:rFonts w:ascii="Trebuchet MS" w:hAnsi="Trebuchet MS" w:cs="Helvetica"/>
          <w:color w:val="333333"/>
          <w:kern w:val="36"/>
          <w:szCs w:val="20"/>
          <w:lang w:val="en-US"/>
        </w:rPr>
        <w:t>, 14 June 2018</w:t>
      </w:r>
      <w:r w:rsidR="00C303FF">
        <w:rPr>
          <w:rFonts w:ascii="Trebuchet MS" w:hAnsi="Trebuchet MS" w:cs="Helvetica"/>
          <w:color w:val="333333"/>
          <w:kern w:val="36"/>
          <w:szCs w:val="20"/>
          <w:lang w:val="en-US"/>
        </w:rPr>
        <w:t xml:space="preserve"> (I believe this was the most egregious case ever.)</w:t>
      </w:r>
    </w:p>
    <w:p w:rsidR="004F6CF3" w:rsidRDefault="004F6CF3" w:rsidP="00086C18">
      <w:pPr>
        <w:rPr>
          <w:rFonts w:ascii="Trebuchet MS" w:hAnsi="Trebuchet MS" w:cs="Helvetica"/>
          <w:color w:val="333333"/>
          <w:kern w:val="36"/>
          <w:szCs w:val="20"/>
          <w:lang w:val="en-US"/>
        </w:rPr>
      </w:pPr>
    </w:p>
    <w:p w:rsidR="004F6CF3" w:rsidRDefault="002D426F" w:rsidP="00086C18">
      <w:pPr>
        <w:rPr>
          <w:rFonts w:ascii="Trebuchet MS" w:hAnsi="Trebuchet MS" w:cs="Helvetica"/>
          <w:color w:val="333333"/>
          <w:szCs w:val="20"/>
          <w:lang w:val="en-US"/>
        </w:rPr>
      </w:pPr>
      <w:hyperlink r:id="rId24" w:history="1">
        <w:r w:rsidR="004F6CF3" w:rsidRPr="004F6CF3">
          <w:rPr>
            <w:rStyle w:val="Hyperlink"/>
            <w:rFonts w:ascii="Trebuchet MS" w:hAnsi="Trebuchet MS" w:cs="Helvetica"/>
            <w:szCs w:val="20"/>
            <w:lang w:val="en-US"/>
          </w:rPr>
          <w:t>USA – Local Montana prosecutor threatens to imprison pregnant women who use alcohol or drugs</w:t>
        </w:r>
      </w:hyperlink>
      <w:r w:rsidR="004F6CF3">
        <w:rPr>
          <w:rFonts w:ascii="Trebuchet MS" w:hAnsi="Trebuchet MS" w:cs="Helvetica"/>
          <w:color w:val="333333"/>
          <w:szCs w:val="20"/>
          <w:lang w:val="en-US"/>
        </w:rPr>
        <w:t>, 16 January 2018 (National Advocates for Pregnant Women handle all such cases in the USA and have many women in prison stories to share)</w:t>
      </w:r>
    </w:p>
    <w:p w:rsidR="00FF151D" w:rsidRDefault="00FF151D" w:rsidP="00086C18">
      <w:pPr>
        <w:rPr>
          <w:rFonts w:ascii="Trebuchet MS" w:hAnsi="Trebuchet MS" w:cs="Helvetica"/>
          <w:color w:val="333333"/>
          <w:szCs w:val="20"/>
          <w:lang w:val="en-US"/>
        </w:rPr>
      </w:pPr>
    </w:p>
    <w:p w:rsidR="00FF151D" w:rsidRPr="00FF151D" w:rsidRDefault="002D426F" w:rsidP="00FF151D">
      <w:pPr>
        <w:rPr>
          <w:rFonts w:ascii="Trebuchet MS" w:hAnsi="Trebuchet MS" w:cs="Helvetica"/>
          <w:szCs w:val="20"/>
          <w:lang w:val="en-US"/>
        </w:rPr>
      </w:pPr>
      <w:hyperlink r:id="rId25" w:history="1">
        <w:r w:rsidR="00FF151D" w:rsidRPr="00FF151D">
          <w:rPr>
            <w:rStyle w:val="Hyperlink"/>
            <w:rFonts w:ascii="Trebuchet MS" w:hAnsi="Trebuchet MS" w:cs="Helvetica"/>
            <w:kern w:val="36"/>
            <w:szCs w:val="20"/>
            <w:lang w:val="en-US"/>
          </w:rPr>
          <w:t xml:space="preserve">The appeal of </w:t>
        </w:r>
        <w:proofErr w:type="spellStart"/>
        <w:r w:rsidR="00FF151D" w:rsidRPr="00FF151D">
          <w:rPr>
            <w:rStyle w:val="Hyperlink"/>
            <w:rFonts w:ascii="Trebuchet MS" w:hAnsi="Trebuchet MS" w:cs="Helvetica"/>
            <w:kern w:val="36"/>
            <w:szCs w:val="20"/>
            <w:lang w:val="en-US"/>
          </w:rPr>
          <w:t>Purvi</w:t>
        </w:r>
        <w:proofErr w:type="spellEnd"/>
        <w:r w:rsidR="00FF151D" w:rsidRPr="00FF151D">
          <w:rPr>
            <w:rStyle w:val="Hyperlink"/>
            <w:rFonts w:ascii="Trebuchet MS" w:hAnsi="Trebuchet MS" w:cs="Helvetica"/>
            <w:kern w:val="36"/>
            <w:szCs w:val="20"/>
            <w:lang w:val="en-US"/>
          </w:rPr>
          <w:t xml:space="preserve"> Patel against 20 years in prison in Indiana, USA</w:t>
        </w:r>
      </w:hyperlink>
      <w:r w:rsidR="00FF151D">
        <w:rPr>
          <w:rFonts w:ascii="Trebuchet MS" w:hAnsi="Trebuchet MS" w:cs="Helvetica"/>
          <w:kern w:val="36"/>
          <w:szCs w:val="20"/>
          <w:lang w:val="en-US"/>
        </w:rPr>
        <w:t xml:space="preserve">, 25 May 2016 </w:t>
      </w:r>
      <w:r w:rsidR="00FF151D">
        <w:rPr>
          <w:rFonts w:ascii="Trebuchet MS" w:hAnsi="Trebuchet MS" w:cs="Helvetica"/>
          <w:color w:val="333333"/>
          <w:szCs w:val="20"/>
          <w:lang w:val="en-US"/>
        </w:rPr>
        <w:t>(National Advocates for Pregnant Women handled this case too)</w:t>
      </w:r>
    </w:p>
    <w:p w:rsidR="004F6CF3" w:rsidRDefault="004F6CF3" w:rsidP="00086C18">
      <w:pPr>
        <w:rPr>
          <w:rFonts w:ascii="Trebuchet MS" w:hAnsi="Trebuchet MS"/>
          <w:szCs w:val="20"/>
        </w:rPr>
      </w:pPr>
    </w:p>
    <w:p w:rsidR="008F3367" w:rsidRPr="00FF151D" w:rsidRDefault="002D426F" w:rsidP="008F3367">
      <w:pPr>
        <w:rPr>
          <w:rFonts w:ascii="Trebuchet MS" w:hAnsi="Trebuchet MS"/>
          <w:szCs w:val="20"/>
        </w:rPr>
      </w:pPr>
      <w:hyperlink r:id="rId26" w:history="1">
        <w:r w:rsidR="00FF151D" w:rsidRPr="00FF151D">
          <w:rPr>
            <w:rStyle w:val="Hyperlink"/>
            <w:rFonts w:ascii="Trebuchet MS" w:hAnsi="Trebuchet MS" w:cs="Helvetica"/>
            <w:kern w:val="36"/>
            <w:szCs w:val="20"/>
            <w:lang w:val="en-US"/>
          </w:rPr>
          <w:t>Sixty-two Rwandan girls imprisoned for abortion when under the age of 16 have been pardoned</w:t>
        </w:r>
      </w:hyperlink>
      <w:r w:rsidR="00FF151D">
        <w:rPr>
          <w:rFonts w:ascii="Trebuchet MS" w:hAnsi="Trebuchet MS" w:cs="Helvetica"/>
          <w:color w:val="333333"/>
          <w:kern w:val="36"/>
          <w:szCs w:val="20"/>
          <w:lang w:val="en-US"/>
        </w:rPr>
        <w:t xml:space="preserve">, 10 January 2017 (This report should be read as a follow-up to the 2013 article on Rwanda in </w:t>
      </w:r>
      <w:r w:rsidR="00FF151D" w:rsidRPr="00FF151D">
        <w:rPr>
          <w:rFonts w:ascii="Trebuchet MS" w:hAnsi="Trebuchet MS"/>
          <w:szCs w:val="20"/>
        </w:rPr>
        <w:t>Reproductive Health Matters</w:t>
      </w:r>
      <w:r w:rsidR="00FF151D">
        <w:rPr>
          <w:rFonts w:ascii="Trebuchet MS" w:hAnsi="Trebuchet MS"/>
          <w:szCs w:val="20"/>
        </w:rPr>
        <w:t>,</w:t>
      </w:r>
      <w:r w:rsidR="00FF151D" w:rsidRPr="00FF151D">
        <w:rPr>
          <w:rFonts w:ascii="Trebuchet MS" w:hAnsi="Trebuchet MS"/>
          <w:szCs w:val="20"/>
        </w:rPr>
        <w:t xml:space="preserve"> below)</w:t>
      </w:r>
    </w:p>
    <w:p w:rsidR="00FF151D" w:rsidRDefault="00FF151D" w:rsidP="00086C18">
      <w:pPr>
        <w:rPr>
          <w:rFonts w:ascii="Trebuchet MS" w:hAnsi="Trebuchet MS"/>
          <w:b/>
          <w:szCs w:val="20"/>
        </w:rPr>
      </w:pPr>
    </w:p>
    <w:p w:rsidR="00FF151D" w:rsidRPr="00D54C64" w:rsidRDefault="002D426F" w:rsidP="00086C18">
      <w:pPr>
        <w:rPr>
          <w:rFonts w:ascii="Trebuchet MS" w:hAnsi="Trebuchet MS"/>
          <w:b/>
          <w:szCs w:val="20"/>
        </w:rPr>
      </w:pPr>
      <w:hyperlink r:id="rId27" w:history="1">
        <w:r w:rsidR="00D54C64" w:rsidRPr="00D54C64">
          <w:rPr>
            <w:rStyle w:val="Hyperlink"/>
            <w:rFonts w:ascii="Trebuchet MS" w:hAnsi="Trebuchet MS" w:cs="Helvetica"/>
            <w:kern w:val="36"/>
            <w:szCs w:val="20"/>
            <w:lang w:val="en-US"/>
          </w:rPr>
          <w:t>CYPRUS – Hide the abortions and then prosecute the doctors who provide them</w:t>
        </w:r>
      </w:hyperlink>
      <w:r w:rsidR="00D54C64">
        <w:rPr>
          <w:rFonts w:ascii="Trebuchet MS" w:hAnsi="Trebuchet MS" w:cs="Helvetica"/>
          <w:color w:val="333333"/>
          <w:kern w:val="36"/>
          <w:szCs w:val="20"/>
          <w:lang w:val="en-US"/>
        </w:rPr>
        <w:t>, 23 February 2018 (This case led to law reform later in 2018)</w:t>
      </w:r>
    </w:p>
    <w:p w:rsidR="00D54C64" w:rsidRPr="00D54C64" w:rsidRDefault="00D54C64" w:rsidP="00086C18">
      <w:pPr>
        <w:rPr>
          <w:rFonts w:ascii="Trebuchet MS" w:hAnsi="Trebuchet MS"/>
          <w:b/>
          <w:szCs w:val="20"/>
        </w:rPr>
      </w:pPr>
    </w:p>
    <w:p w:rsidR="00D75281" w:rsidRDefault="002D426F" w:rsidP="00086C18">
      <w:pPr>
        <w:rPr>
          <w:rFonts w:ascii="Trebuchet MS" w:hAnsi="Trebuchet MS" w:cs="Helvetica"/>
          <w:color w:val="333333"/>
          <w:kern w:val="36"/>
          <w:szCs w:val="20"/>
          <w:lang w:val="en-US"/>
        </w:rPr>
      </w:pPr>
      <w:hyperlink r:id="rId28" w:history="1">
        <w:r w:rsidR="00D75281" w:rsidRPr="00D75281">
          <w:rPr>
            <w:rStyle w:val="Hyperlink"/>
            <w:rFonts w:ascii="Trebuchet MS" w:hAnsi="Trebuchet MS" w:cs="Helvetica"/>
            <w:kern w:val="36"/>
            <w:szCs w:val="20"/>
            <w:lang w:val="en-US"/>
          </w:rPr>
          <w:t>BOLIVIA – Seven women arrested for abortion this month; doctors plead compliance with the law</w:t>
        </w:r>
      </w:hyperlink>
      <w:r w:rsidR="00D75281" w:rsidRPr="00D75281">
        <w:rPr>
          <w:rFonts w:ascii="Trebuchet MS" w:hAnsi="Trebuchet MS" w:cs="Helvetica"/>
          <w:color w:val="333333"/>
          <w:kern w:val="36"/>
          <w:szCs w:val="20"/>
          <w:lang w:val="en-US"/>
        </w:rPr>
        <w:t>,</w:t>
      </w:r>
      <w:r w:rsidR="00D75281">
        <w:rPr>
          <w:rFonts w:ascii="Trebuchet MS" w:hAnsi="Trebuchet MS" w:cs="Helvetica"/>
          <w:color w:val="333333"/>
          <w:kern w:val="36"/>
          <w:szCs w:val="20"/>
          <w:lang w:val="en-US"/>
        </w:rPr>
        <w:t xml:space="preserve"> 1 September 2017</w:t>
      </w:r>
    </w:p>
    <w:p w:rsidR="00D75281" w:rsidRDefault="00D75281" w:rsidP="00086C18">
      <w:pPr>
        <w:rPr>
          <w:rFonts w:ascii="Trebuchet MS" w:hAnsi="Trebuchet MS"/>
          <w:b/>
          <w:szCs w:val="20"/>
        </w:rPr>
      </w:pPr>
    </w:p>
    <w:p w:rsidR="005D36F0" w:rsidRPr="005D36F0" w:rsidRDefault="002D426F" w:rsidP="00086C18">
      <w:pPr>
        <w:rPr>
          <w:rFonts w:ascii="Trebuchet MS" w:hAnsi="Trebuchet MS"/>
          <w:b/>
          <w:szCs w:val="20"/>
        </w:rPr>
      </w:pPr>
      <w:hyperlink r:id="rId29" w:history="1">
        <w:r w:rsidR="005D36F0" w:rsidRPr="005D36F0">
          <w:rPr>
            <w:rStyle w:val="Hyperlink"/>
            <w:rFonts w:ascii="Trebuchet MS" w:hAnsi="Trebuchet MS" w:cs="Helvetica"/>
            <w:kern w:val="36"/>
            <w:szCs w:val="20"/>
            <w:lang w:val="en-US"/>
          </w:rPr>
          <w:t>INDIA – 10-year-old girl delivered by caesarean section, and another case emerges</w:t>
        </w:r>
      </w:hyperlink>
      <w:r w:rsidR="005D36F0">
        <w:rPr>
          <w:rFonts w:ascii="Trebuchet MS" w:hAnsi="Trebuchet MS" w:cs="Helvetica"/>
          <w:color w:val="333333"/>
          <w:kern w:val="36"/>
          <w:szCs w:val="20"/>
          <w:lang w:val="en-US"/>
        </w:rPr>
        <w:t>, 22 August 2017</w:t>
      </w:r>
    </w:p>
    <w:p w:rsidR="005D36F0" w:rsidRDefault="005D36F0" w:rsidP="00086C18">
      <w:pPr>
        <w:rPr>
          <w:rFonts w:ascii="Trebuchet MS" w:hAnsi="Trebuchet MS"/>
          <w:b/>
          <w:szCs w:val="20"/>
        </w:rPr>
      </w:pPr>
    </w:p>
    <w:p w:rsidR="005D36F0" w:rsidRDefault="002D426F" w:rsidP="00086C18">
      <w:pPr>
        <w:rPr>
          <w:rFonts w:ascii="Trebuchet MS" w:hAnsi="Trebuchet MS" w:cs="Helvetica"/>
          <w:color w:val="333333"/>
          <w:kern w:val="36"/>
          <w:szCs w:val="20"/>
          <w:lang w:val="en-US"/>
        </w:rPr>
      </w:pPr>
      <w:hyperlink r:id="rId30" w:history="1">
        <w:r w:rsidR="005D36F0" w:rsidRPr="00C303FF">
          <w:rPr>
            <w:rStyle w:val="Hyperlink"/>
            <w:rFonts w:ascii="Trebuchet MS" w:hAnsi="Trebuchet MS" w:cs="Helvetica"/>
            <w:kern w:val="36"/>
            <w:szCs w:val="20"/>
            <w:lang w:val="en-US"/>
          </w:rPr>
          <w:t>Ending the stigma and prosecution of self-administered abortions</w:t>
        </w:r>
      </w:hyperlink>
      <w:r w:rsidR="00C303FF">
        <w:rPr>
          <w:rFonts w:ascii="Trebuchet MS" w:hAnsi="Trebuchet MS" w:cs="Helvetica"/>
          <w:color w:val="333333"/>
          <w:kern w:val="36"/>
          <w:szCs w:val="20"/>
          <w:lang w:val="en-US"/>
        </w:rPr>
        <w:t>, 13 June 2017</w:t>
      </w:r>
    </w:p>
    <w:p w:rsidR="00C303FF" w:rsidRPr="00C303FF" w:rsidRDefault="00C303FF" w:rsidP="00086C18">
      <w:pPr>
        <w:rPr>
          <w:rFonts w:ascii="Trebuchet MS" w:hAnsi="Trebuchet MS"/>
          <w:b/>
          <w:szCs w:val="20"/>
        </w:rPr>
      </w:pPr>
    </w:p>
    <w:p w:rsidR="00C303FF" w:rsidRDefault="00C303FF" w:rsidP="00086C18">
      <w:pPr>
        <w:rPr>
          <w:rFonts w:ascii="Trebuchet MS" w:hAnsi="Trebuchet MS"/>
          <w:b/>
          <w:szCs w:val="20"/>
        </w:rPr>
      </w:pPr>
    </w:p>
    <w:p w:rsidR="00DA39E1" w:rsidRPr="00A75A63" w:rsidRDefault="00A75A63" w:rsidP="00086C18">
      <w:pPr>
        <w:rPr>
          <w:rFonts w:ascii="Trebuchet MS" w:hAnsi="Trebuchet MS"/>
          <w:b/>
          <w:szCs w:val="20"/>
        </w:rPr>
      </w:pPr>
      <w:r w:rsidRPr="00A75A63">
        <w:rPr>
          <w:rFonts w:ascii="Trebuchet MS" w:hAnsi="Trebuchet MS"/>
          <w:b/>
          <w:szCs w:val="20"/>
        </w:rPr>
        <w:t>The following are journal articles on the same issues:</w:t>
      </w:r>
    </w:p>
    <w:p w:rsidR="00A75A63" w:rsidRPr="000F5A66" w:rsidRDefault="00A75A63" w:rsidP="00086C18">
      <w:pPr>
        <w:rPr>
          <w:rFonts w:ascii="Trebuchet MS" w:hAnsi="Trebuchet MS"/>
          <w:sz w:val="8"/>
          <w:szCs w:val="8"/>
        </w:rPr>
      </w:pPr>
    </w:p>
    <w:p w:rsidR="002F4DF7" w:rsidRPr="002F4DF7" w:rsidRDefault="002F4DF7" w:rsidP="00086C18">
      <w:pPr>
        <w:rPr>
          <w:rStyle w:val="Strong"/>
          <w:rFonts w:ascii="Trebuchet MS" w:hAnsi="Trebuchet MS" w:cs="Arial"/>
          <w:b w:val="0"/>
          <w:lang w:val="en-US"/>
        </w:rPr>
      </w:pPr>
      <w:r w:rsidRPr="002F4DF7">
        <w:rPr>
          <w:rStyle w:val="Strong"/>
          <w:rFonts w:ascii="Trebuchet MS" w:hAnsi="Trebuchet MS" w:cs="Arial"/>
          <w:b w:val="0"/>
          <w:lang w:val="en-US"/>
        </w:rPr>
        <w:t xml:space="preserve">Pregnancy and the 40-Year Prison Sentence: How “Abortion is Murder” Became </w:t>
      </w:r>
      <w:proofErr w:type="gramStart"/>
      <w:r w:rsidRPr="002F4DF7">
        <w:rPr>
          <w:rStyle w:val="Strong"/>
          <w:rFonts w:ascii="Trebuchet MS" w:hAnsi="Trebuchet MS" w:cs="Arial"/>
          <w:b w:val="0"/>
          <w:lang w:val="en-US"/>
        </w:rPr>
        <w:t>Institutionalized</w:t>
      </w:r>
      <w:proofErr w:type="gramEnd"/>
      <w:r w:rsidRPr="002F4DF7">
        <w:rPr>
          <w:rStyle w:val="Strong"/>
          <w:rFonts w:ascii="Trebuchet MS" w:hAnsi="Trebuchet MS" w:cs="Arial"/>
          <w:b w:val="0"/>
          <w:lang w:val="en-US"/>
        </w:rPr>
        <w:t xml:space="preserve"> in the Salvadoran Judicial System</w:t>
      </w:r>
      <w:r>
        <w:rPr>
          <w:rStyle w:val="Strong"/>
          <w:rFonts w:ascii="Trebuchet MS" w:hAnsi="Trebuchet MS" w:cs="Arial"/>
          <w:b w:val="0"/>
          <w:lang w:val="en-US"/>
        </w:rPr>
        <w:t xml:space="preserve">, Health and Human Rights Journal, </w:t>
      </w:r>
      <w:hyperlink r:id="rId31" w:history="1">
        <w:r w:rsidRPr="002F4DF7">
          <w:rPr>
            <w:rStyle w:val="Hyperlink"/>
            <w:rFonts w:ascii="Trebuchet MS" w:hAnsi="Trebuchet MS" w:cs="Arial"/>
            <w:lang w:val="en-US"/>
          </w:rPr>
          <w:t>June 2017</w:t>
        </w:r>
      </w:hyperlink>
    </w:p>
    <w:p w:rsidR="002F4DF7" w:rsidRPr="002F4DF7" w:rsidRDefault="002F4DF7" w:rsidP="00086C18">
      <w:pPr>
        <w:rPr>
          <w:rFonts w:ascii="Trebuchet MS" w:hAnsi="Trebuchet MS"/>
          <w:szCs w:val="20"/>
        </w:rPr>
      </w:pPr>
    </w:p>
    <w:p w:rsidR="000C0F14" w:rsidRPr="00BB17C9" w:rsidRDefault="00EB1C26" w:rsidP="000C0F14">
      <w:pPr>
        <w:rPr>
          <w:rFonts w:ascii="Trebuchet MS" w:hAnsi="Trebuchet MS" w:cs="Arial"/>
          <w:color w:val="333333"/>
          <w:lang w:val="en"/>
        </w:rPr>
      </w:pPr>
      <w:r w:rsidRPr="00BB17C9">
        <w:rPr>
          <w:rStyle w:val="hlfld-title"/>
          <w:rFonts w:ascii="Trebuchet MS" w:hAnsi="Trebuchet MS" w:cs="Arial"/>
          <w:lang w:val="en"/>
        </w:rPr>
        <w:t>From hospital to jail: the impact on women of El Salvador’s total criminalization of abortion: Citizen’s Coalition for the Decriminalization of Abortion on Grounds of Health, Ethics and Fetal Anomaly, El Salvador</w:t>
      </w:r>
      <w:r w:rsidR="000C0F14" w:rsidRPr="00BB17C9">
        <w:rPr>
          <w:rStyle w:val="hlfld-title"/>
          <w:rFonts w:ascii="Trebuchet MS" w:hAnsi="Trebuchet MS" w:cs="Arial"/>
          <w:lang w:val="en"/>
        </w:rPr>
        <w:t>,</w:t>
      </w:r>
      <w:r w:rsidR="000C0F14" w:rsidRPr="00BB17C9">
        <w:rPr>
          <w:rStyle w:val="hlfld-title"/>
          <w:rFonts w:ascii="Trebuchet MS" w:hAnsi="Trebuchet MS" w:cs="Arial"/>
          <w:color w:val="333333"/>
          <w:lang w:val="en"/>
        </w:rPr>
        <w:t xml:space="preserve"> Reproductive Health Matters</w:t>
      </w:r>
      <w:r w:rsidR="000C0F14" w:rsidRPr="00BB17C9">
        <w:rPr>
          <w:rFonts w:ascii="Trebuchet MS" w:hAnsi="Trebuchet MS" w:cs="Arial"/>
          <w:color w:val="333333"/>
          <w:lang w:val="en"/>
        </w:rPr>
        <w:t xml:space="preserve">, </w:t>
      </w:r>
      <w:hyperlink r:id="rId32" w:history="1">
        <w:r w:rsidR="000C0F14" w:rsidRPr="00BB17C9">
          <w:rPr>
            <w:rStyle w:val="Hyperlink"/>
            <w:rFonts w:ascii="Trebuchet MS" w:hAnsi="Trebuchet MS" w:cs="Arial"/>
            <w:lang w:val="en"/>
          </w:rPr>
          <w:t>Volume 22, 2014 - Issue 44</w:t>
        </w:r>
      </w:hyperlink>
    </w:p>
    <w:p w:rsidR="00EB1C26" w:rsidRPr="00BB17C9" w:rsidRDefault="00EB1C26" w:rsidP="00086C18">
      <w:pPr>
        <w:rPr>
          <w:rStyle w:val="hlfld-title"/>
          <w:rFonts w:ascii="Trebuchet MS" w:hAnsi="Trebuchet MS" w:cs="Arial"/>
          <w:color w:val="333333"/>
          <w:lang w:val="en"/>
        </w:rPr>
      </w:pPr>
    </w:p>
    <w:p w:rsidR="00754601" w:rsidRPr="00BB17C9" w:rsidRDefault="00754601" w:rsidP="00754601">
      <w:pPr>
        <w:rPr>
          <w:rFonts w:ascii="Trebuchet MS" w:hAnsi="Trebuchet MS" w:cs="Arial"/>
          <w:color w:val="333333"/>
          <w:lang w:val="en"/>
        </w:rPr>
      </w:pPr>
      <w:r w:rsidRPr="00BB17C9">
        <w:rPr>
          <w:rStyle w:val="hlfld-title"/>
          <w:rFonts w:ascii="Trebuchet MS" w:hAnsi="Trebuchet MS" w:cs="Arial"/>
          <w:lang w:val="en"/>
        </w:rPr>
        <w:t>Human rights accountability for maternal death and failure to provide safe, legal abortion: the significance of two ground-breaking CEDAW decisions</w:t>
      </w:r>
      <w:r w:rsidRPr="00BB17C9">
        <w:rPr>
          <w:rFonts w:ascii="Trebuchet MS" w:hAnsi="Trebuchet MS" w:cs="Arial"/>
          <w:lang w:val="en"/>
        </w:rPr>
        <w:t xml:space="preserve">, </w:t>
      </w:r>
      <w:r w:rsidRPr="00BB17C9">
        <w:rPr>
          <w:rStyle w:val="hlfld-title"/>
          <w:rFonts w:ascii="Trebuchet MS" w:hAnsi="Trebuchet MS" w:cs="Arial"/>
          <w:lang w:val="en"/>
        </w:rPr>
        <w:t>Reproductive Health Matters</w:t>
      </w:r>
      <w:r w:rsidRPr="00BB17C9">
        <w:rPr>
          <w:rFonts w:ascii="Trebuchet MS" w:hAnsi="Trebuchet MS" w:cs="Arial"/>
          <w:lang w:val="en"/>
        </w:rPr>
        <w:t>,</w:t>
      </w:r>
      <w:r w:rsidRPr="00BB17C9">
        <w:rPr>
          <w:rFonts w:ascii="Trebuchet MS" w:hAnsi="Trebuchet MS" w:cs="Arial"/>
          <w:color w:val="333333"/>
          <w:lang w:val="en"/>
        </w:rPr>
        <w:t xml:space="preserve"> </w:t>
      </w:r>
      <w:hyperlink r:id="rId33" w:history="1">
        <w:r w:rsidRPr="00BB17C9">
          <w:rPr>
            <w:rStyle w:val="Hyperlink"/>
            <w:rFonts w:ascii="Trebuchet MS" w:hAnsi="Trebuchet MS" w:cs="Arial"/>
            <w:lang w:val="en"/>
          </w:rPr>
          <w:t>Volume 20, 2012 - Issue 39</w:t>
        </w:r>
      </w:hyperlink>
    </w:p>
    <w:p w:rsidR="00EB1C26" w:rsidRPr="00BB17C9" w:rsidRDefault="00EB1C26" w:rsidP="00033238">
      <w:pPr>
        <w:rPr>
          <w:rFonts w:ascii="Trebuchet MS" w:hAnsi="Trebuchet MS" w:cs="Arial"/>
          <w:szCs w:val="20"/>
        </w:rPr>
      </w:pPr>
    </w:p>
    <w:p w:rsidR="00754601" w:rsidRPr="00BB17C9" w:rsidRDefault="00754601" w:rsidP="00033238">
      <w:pPr>
        <w:rPr>
          <w:rFonts w:ascii="Trebuchet MS" w:hAnsi="Trebuchet MS" w:cs="Arial"/>
          <w:color w:val="333333"/>
          <w:lang w:val="en"/>
        </w:rPr>
      </w:pPr>
      <w:r w:rsidRPr="00BB17C9">
        <w:rPr>
          <w:rStyle w:val="hlfld-title"/>
          <w:rFonts w:ascii="Trebuchet MS" w:hAnsi="Trebuchet MS" w:cs="Arial"/>
          <w:lang w:val="en"/>
        </w:rPr>
        <w:t xml:space="preserve">Advocating for safe abortion in </w:t>
      </w:r>
      <w:r w:rsidRPr="00BB17C9">
        <w:rPr>
          <w:rStyle w:val="singlehighlightclass2"/>
          <w:rFonts w:ascii="Trebuchet MS" w:hAnsi="Trebuchet MS" w:cs="Arial"/>
          <w:shd w:val="clear" w:color="auto" w:fill="auto"/>
          <w:lang w:val="en"/>
        </w:rPr>
        <w:t>Rwanda</w:t>
      </w:r>
      <w:r w:rsidRPr="00BB17C9">
        <w:rPr>
          <w:rStyle w:val="hlfld-title"/>
          <w:rFonts w:ascii="Trebuchet MS" w:hAnsi="Trebuchet MS" w:cs="Arial"/>
          <w:lang w:val="en"/>
        </w:rPr>
        <w:t>: how young people and the personal stories of young women in prison brought about change</w:t>
      </w:r>
      <w:r w:rsidR="00033238" w:rsidRPr="00BB17C9">
        <w:rPr>
          <w:rFonts w:ascii="Trebuchet MS" w:hAnsi="Trebuchet MS" w:cs="Arial"/>
          <w:lang w:val="en"/>
        </w:rPr>
        <w:t xml:space="preserve">, </w:t>
      </w:r>
      <w:r w:rsidRPr="00BB17C9">
        <w:rPr>
          <w:rStyle w:val="hlfld-title"/>
          <w:rFonts w:ascii="Trebuchet MS" w:hAnsi="Trebuchet MS" w:cs="Arial"/>
          <w:lang w:val="en"/>
        </w:rPr>
        <w:t>Reproductive Health Matters</w:t>
      </w:r>
      <w:r w:rsidRPr="00BB17C9">
        <w:rPr>
          <w:rFonts w:ascii="Trebuchet MS" w:hAnsi="Trebuchet MS" w:cs="Arial"/>
          <w:lang w:val="en"/>
        </w:rPr>
        <w:t>,</w:t>
      </w:r>
      <w:r w:rsidRPr="00BB17C9">
        <w:rPr>
          <w:rFonts w:ascii="Trebuchet MS" w:hAnsi="Trebuchet MS" w:cs="Arial"/>
          <w:color w:val="333333"/>
          <w:lang w:val="en"/>
        </w:rPr>
        <w:t xml:space="preserve"> </w:t>
      </w:r>
      <w:hyperlink r:id="rId34" w:history="1">
        <w:r w:rsidRPr="00BB17C9">
          <w:rPr>
            <w:rStyle w:val="Hyperlink"/>
            <w:rFonts w:ascii="Trebuchet MS" w:hAnsi="Trebuchet MS" w:cs="Arial"/>
            <w:lang w:val="en"/>
          </w:rPr>
          <w:t>Volume 21, 2013 - Issue 41</w:t>
        </w:r>
      </w:hyperlink>
    </w:p>
    <w:p w:rsidR="00754601" w:rsidRPr="00BB17C9" w:rsidRDefault="00754601" w:rsidP="00033238">
      <w:pPr>
        <w:rPr>
          <w:rFonts w:ascii="Trebuchet MS" w:hAnsi="Trebuchet MS" w:cs="Arial"/>
          <w:szCs w:val="20"/>
        </w:rPr>
      </w:pPr>
    </w:p>
    <w:p w:rsidR="002505C5" w:rsidRDefault="002505C5" w:rsidP="00DA39E1">
      <w:pPr>
        <w:rPr>
          <w:rFonts w:ascii="Trebuchet MS" w:hAnsi="Trebuchet MS"/>
          <w:b/>
          <w:szCs w:val="20"/>
        </w:rPr>
      </w:pPr>
    </w:p>
    <w:p w:rsidR="00DA39E1" w:rsidRPr="001B5BC4" w:rsidRDefault="001B5BC4" w:rsidP="00DA39E1">
      <w:pPr>
        <w:rPr>
          <w:rFonts w:ascii="Trebuchet MS" w:hAnsi="Trebuchet MS"/>
          <w:b/>
          <w:szCs w:val="20"/>
        </w:rPr>
      </w:pPr>
      <w:r w:rsidRPr="001B5BC4">
        <w:rPr>
          <w:rFonts w:ascii="Trebuchet MS" w:hAnsi="Trebuchet MS"/>
          <w:b/>
          <w:szCs w:val="20"/>
        </w:rPr>
        <w:lastRenderedPageBreak/>
        <w:t>Women detained in hospitals for non-payment of fees following childbirth</w:t>
      </w:r>
    </w:p>
    <w:p w:rsidR="000F5A66" w:rsidRPr="000F5A66" w:rsidRDefault="000F5A66" w:rsidP="001B5BC4">
      <w:pPr>
        <w:rPr>
          <w:rFonts w:ascii="Trebuchet MS" w:hAnsi="Trebuchet MS"/>
          <w:sz w:val="8"/>
          <w:szCs w:val="8"/>
        </w:rPr>
      </w:pPr>
    </w:p>
    <w:p w:rsidR="001B5BC4" w:rsidRDefault="001B5BC4" w:rsidP="001B5BC4">
      <w:pPr>
        <w:rPr>
          <w:rFonts w:ascii="Trebuchet MS" w:hAnsi="Trebuchet MS"/>
          <w:szCs w:val="20"/>
        </w:rPr>
      </w:pPr>
      <w:r>
        <w:rPr>
          <w:rFonts w:ascii="Trebuchet MS" w:hAnsi="Trebuchet MS"/>
          <w:szCs w:val="20"/>
        </w:rPr>
        <w:t>Cases of women detained in hospitals for non-payment of fees following childbirth can be found on Google, if you put “</w:t>
      </w:r>
      <w:r w:rsidRPr="001B5BC4">
        <w:rPr>
          <w:rFonts w:ascii="Trebuchet MS" w:hAnsi="Trebuchet MS"/>
          <w:szCs w:val="20"/>
        </w:rPr>
        <w:t>women being detained in hospital following the delivery of a baby because they are unable to pay the hospital fees</w:t>
      </w:r>
      <w:r>
        <w:rPr>
          <w:rFonts w:ascii="Trebuchet MS" w:hAnsi="Trebuchet MS"/>
          <w:szCs w:val="20"/>
        </w:rPr>
        <w:t xml:space="preserve">” into the search box and a whole page of stories from the past few years will come up, many from Kenya. </w:t>
      </w:r>
    </w:p>
    <w:p w:rsidR="001B5BC4" w:rsidRDefault="001B5BC4" w:rsidP="001B5BC4">
      <w:pPr>
        <w:rPr>
          <w:rFonts w:ascii="Trebuchet MS" w:hAnsi="Trebuchet MS"/>
          <w:szCs w:val="20"/>
        </w:rPr>
      </w:pPr>
    </w:p>
    <w:p w:rsidR="002505C5" w:rsidRPr="002505C5" w:rsidRDefault="001B5BC4" w:rsidP="002505C5">
      <w:pPr>
        <w:autoSpaceDE w:val="0"/>
        <w:autoSpaceDN w:val="0"/>
        <w:adjustRightInd w:val="0"/>
        <w:rPr>
          <w:rFonts w:ascii="Trebuchet MS" w:hAnsi="Trebuchet MS" w:cs="CharterITC-Regu"/>
          <w:szCs w:val="20"/>
          <w:lang w:eastAsia="en-US"/>
        </w:rPr>
      </w:pPr>
      <w:r>
        <w:rPr>
          <w:rFonts w:ascii="Trebuchet MS" w:hAnsi="Trebuchet MS"/>
          <w:szCs w:val="20"/>
        </w:rPr>
        <w:t xml:space="preserve">A </w:t>
      </w:r>
      <w:r w:rsidR="002505C5">
        <w:rPr>
          <w:rFonts w:ascii="Trebuchet MS" w:hAnsi="Trebuchet MS"/>
          <w:szCs w:val="20"/>
        </w:rPr>
        <w:t>review paper</w:t>
      </w:r>
      <w:r>
        <w:rPr>
          <w:rFonts w:ascii="Trebuchet MS" w:hAnsi="Trebuchet MS"/>
          <w:szCs w:val="20"/>
        </w:rPr>
        <w:t xml:space="preserve"> entitled </w:t>
      </w:r>
      <w:hyperlink r:id="rId35" w:history="1">
        <w:r w:rsidRPr="002505C5">
          <w:rPr>
            <w:rStyle w:val="Hyperlink"/>
            <w:rFonts w:ascii="Trebuchet MS" w:hAnsi="Trebuchet MS" w:cs="CharterITC-Regu"/>
            <w:szCs w:val="20"/>
            <w:lang w:eastAsia="en-US"/>
          </w:rPr>
          <w:t>Hospital Detentions for Non-payment of Fees: A Denial of Rights and Dignity</w:t>
        </w:r>
      </w:hyperlink>
      <w:r w:rsidR="002505C5" w:rsidRPr="002505C5">
        <w:rPr>
          <w:rFonts w:ascii="Trebuchet MS" w:hAnsi="Trebuchet MS" w:cs="CharterITC-Regu"/>
          <w:szCs w:val="20"/>
          <w:lang w:eastAsia="en-US"/>
        </w:rPr>
        <w:t>, December 2017</w:t>
      </w:r>
      <w:r w:rsidR="002505C5">
        <w:rPr>
          <w:rFonts w:ascii="Trebuchet MS" w:hAnsi="Trebuchet MS" w:cs="CharterITC-Regu"/>
          <w:szCs w:val="20"/>
          <w:lang w:eastAsia="en-US"/>
        </w:rPr>
        <w:t>, is probably the best summary of known cases. It found</w:t>
      </w:r>
      <w:r w:rsidR="002505C5" w:rsidRPr="002505C5">
        <w:rPr>
          <w:rFonts w:ascii="Trebuchet MS" w:hAnsi="Trebuchet MS" w:cs="CharterITC-Regu"/>
          <w:szCs w:val="20"/>
          <w:lang w:eastAsia="en-US"/>
        </w:rPr>
        <w:t xml:space="preserve"> 60 articles produced</w:t>
      </w:r>
      <w:r w:rsidR="002505C5">
        <w:rPr>
          <w:rFonts w:ascii="Trebuchet MS" w:hAnsi="Trebuchet MS" w:cs="CharterITC-Regu"/>
          <w:szCs w:val="20"/>
          <w:lang w:eastAsia="en-US"/>
        </w:rPr>
        <w:t xml:space="preserve"> </w:t>
      </w:r>
      <w:r w:rsidR="002505C5" w:rsidRPr="002505C5">
        <w:rPr>
          <w:rFonts w:ascii="Trebuchet MS" w:hAnsi="Trebuchet MS" w:cs="CharterITC-Regu"/>
          <w:szCs w:val="20"/>
          <w:lang w:eastAsia="en-US"/>
        </w:rPr>
        <w:t>between 2003 and 2017 outlining specific detention cases in 14 different countries. The</w:t>
      </w:r>
    </w:p>
    <w:p w:rsidR="001B5BC4" w:rsidRPr="002505C5" w:rsidRDefault="002505C5" w:rsidP="002505C5">
      <w:pPr>
        <w:autoSpaceDE w:val="0"/>
        <w:autoSpaceDN w:val="0"/>
        <w:adjustRightInd w:val="0"/>
        <w:rPr>
          <w:rFonts w:ascii="Trebuchet MS" w:hAnsi="Trebuchet MS"/>
          <w:szCs w:val="20"/>
        </w:rPr>
      </w:pPr>
      <w:proofErr w:type="gramStart"/>
      <w:r w:rsidRPr="002505C5">
        <w:rPr>
          <w:rFonts w:ascii="Trebuchet MS" w:hAnsi="Trebuchet MS" w:cs="CharterITC-Regu"/>
          <w:szCs w:val="20"/>
          <w:lang w:eastAsia="en-US"/>
        </w:rPr>
        <w:t>overwhelming</w:t>
      </w:r>
      <w:proofErr w:type="gramEnd"/>
      <w:r w:rsidRPr="002505C5">
        <w:rPr>
          <w:rFonts w:ascii="Trebuchet MS" w:hAnsi="Trebuchet MS" w:cs="CharterITC-Regu"/>
          <w:szCs w:val="20"/>
          <w:lang w:eastAsia="en-US"/>
        </w:rPr>
        <w:t xml:space="preserve"> majority of these articles were reports in local newspapers.</w:t>
      </w:r>
      <w:r>
        <w:rPr>
          <w:rFonts w:ascii="Trebuchet MS" w:hAnsi="Trebuchet MS" w:cs="CharterITC-Regu"/>
          <w:szCs w:val="20"/>
          <w:lang w:eastAsia="en-US"/>
        </w:rPr>
        <w:t xml:space="preserve"> There were only nine short academic articles. Most cases identified were from sub-Saharan Africa but cases in India and Indonesia were also unearthed</w:t>
      </w:r>
      <w:r w:rsidRPr="002505C5">
        <w:rPr>
          <w:rFonts w:ascii="Trebuchet MS" w:hAnsi="Trebuchet MS" w:cs="CharterITC-Regu"/>
          <w:szCs w:val="20"/>
          <w:lang w:eastAsia="en-US"/>
        </w:rPr>
        <w:t xml:space="preserve">. Many reported cases were the result of </w:t>
      </w:r>
      <w:r w:rsidR="004211F9">
        <w:rPr>
          <w:rFonts w:ascii="Trebuchet MS" w:hAnsi="Trebuchet MS" w:cs="CharterITC-Regu"/>
          <w:szCs w:val="20"/>
          <w:lang w:eastAsia="en-US"/>
        </w:rPr>
        <w:t>needing</w:t>
      </w:r>
      <w:r w:rsidRPr="002505C5">
        <w:rPr>
          <w:rFonts w:ascii="Trebuchet MS" w:hAnsi="Trebuchet MS" w:cs="CharterITC-Regu"/>
          <w:szCs w:val="20"/>
          <w:lang w:eastAsia="en-US"/>
        </w:rPr>
        <w:t xml:space="preserve"> emergency care, which costs far more than many patients can afford to pay.</w:t>
      </w:r>
      <w:r>
        <w:rPr>
          <w:rFonts w:ascii="Trebuchet MS" w:hAnsi="Trebuchet MS" w:cs="CharterITC-Regu"/>
          <w:szCs w:val="20"/>
          <w:lang w:eastAsia="en-US"/>
        </w:rPr>
        <w:t xml:space="preserve"> Both new mothers and their babies are detained.</w:t>
      </w:r>
    </w:p>
    <w:p w:rsidR="001B5BC4" w:rsidRPr="002505C5" w:rsidRDefault="001B5BC4" w:rsidP="001B5BC4">
      <w:pPr>
        <w:rPr>
          <w:rFonts w:ascii="Trebuchet MS" w:hAnsi="Trebuchet MS"/>
          <w:b/>
          <w:szCs w:val="20"/>
        </w:rPr>
      </w:pPr>
    </w:p>
    <w:p w:rsidR="001B5BC4" w:rsidRDefault="00D27B9C" w:rsidP="00DA39E1">
      <w:pPr>
        <w:rPr>
          <w:rFonts w:ascii="Trebuchet MS" w:hAnsi="Trebuchet MS"/>
          <w:b/>
          <w:szCs w:val="20"/>
        </w:rPr>
      </w:pPr>
      <w:r w:rsidRPr="00D27B9C">
        <w:rPr>
          <w:rFonts w:ascii="Trebuchet MS" w:hAnsi="Trebuchet MS"/>
          <w:b/>
          <w:szCs w:val="20"/>
        </w:rPr>
        <w:t>Abortion providers charged, harassed, detained</w:t>
      </w:r>
      <w:r>
        <w:rPr>
          <w:rFonts w:ascii="Trebuchet MS" w:hAnsi="Trebuchet MS"/>
          <w:b/>
          <w:szCs w:val="20"/>
        </w:rPr>
        <w:t xml:space="preserve"> </w:t>
      </w:r>
    </w:p>
    <w:p w:rsidR="00D27B9C" w:rsidRPr="000F5A66" w:rsidRDefault="00D27B9C" w:rsidP="00DA39E1">
      <w:pPr>
        <w:rPr>
          <w:rFonts w:ascii="Trebuchet MS" w:hAnsi="Trebuchet MS"/>
          <w:sz w:val="8"/>
          <w:szCs w:val="8"/>
        </w:rPr>
      </w:pPr>
    </w:p>
    <w:p w:rsidR="00D27B9C" w:rsidRDefault="00D27B9C" w:rsidP="00DA39E1">
      <w:pPr>
        <w:rPr>
          <w:rFonts w:ascii="Trebuchet MS" w:hAnsi="Trebuchet MS"/>
          <w:szCs w:val="20"/>
        </w:rPr>
      </w:pPr>
      <w:r>
        <w:rPr>
          <w:rFonts w:ascii="Trebuchet MS" w:hAnsi="Trebuchet MS"/>
          <w:szCs w:val="20"/>
        </w:rPr>
        <w:t xml:space="preserve">There have been three very disturbing cases but all were of men, two obstetrician-gynaecologists (one from Kenya and the other from Spain) and one nurse (also from Kenya). The two Kenyan cases are described in detail in the Campaign’s report on trials and imprisonment in Kenya. </w:t>
      </w:r>
    </w:p>
    <w:p w:rsidR="00D27B9C" w:rsidRDefault="00D27B9C" w:rsidP="00DA39E1">
      <w:pPr>
        <w:rPr>
          <w:rFonts w:ascii="Trebuchet MS" w:hAnsi="Trebuchet MS"/>
          <w:szCs w:val="20"/>
        </w:rPr>
      </w:pPr>
    </w:p>
    <w:p w:rsidR="00D27B9C" w:rsidRDefault="00D27B9C" w:rsidP="00DA39E1">
      <w:pPr>
        <w:rPr>
          <w:rFonts w:ascii="Trebuchet MS" w:hAnsi="Trebuchet MS" w:cs="Helvetica"/>
          <w:color w:val="333333"/>
          <w:kern w:val="36"/>
          <w:szCs w:val="20"/>
          <w:lang w:val="en-US"/>
        </w:rPr>
      </w:pPr>
      <w:r>
        <w:rPr>
          <w:rFonts w:ascii="Trebuchet MS" w:hAnsi="Trebuchet MS"/>
          <w:szCs w:val="20"/>
        </w:rPr>
        <w:t>The third, from Spain, can be found on the Campaign website:</w:t>
      </w:r>
      <w:r w:rsidRPr="00D27B9C">
        <w:rPr>
          <w:rFonts w:ascii="Trebuchet MS" w:hAnsi="Trebuchet MS"/>
          <w:szCs w:val="20"/>
        </w:rPr>
        <w:t xml:space="preserve"> </w:t>
      </w:r>
      <w:hyperlink r:id="rId36" w:history="1">
        <w:r w:rsidRPr="00D27B9C">
          <w:rPr>
            <w:rStyle w:val="Hyperlink"/>
            <w:rFonts w:ascii="Trebuchet MS" w:hAnsi="Trebuchet MS" w:cs="Helvetica"/>
            <w:kern w:val="36"/>
            <w:szCs w:val="20"/>
            <w:lang w:val="en-US"/>
          </w:rPr>
          <w:t xml:space="preserve">The case of </w:t>
        </w:r>
        <w:proofErr w:type="spellStart"/>
        <w:r w:rsidRPr="00D27B9C">
          <w:rPr>
            <w:rStyle w:val="Hyperlink"/>
            <w:rFonts w:ascii="Trebuchet MS" w:hAnsi="Trebuchet MS" w:cs="Helvetica"/>
            <w:kern w:val="36"/>
            <w:szCs w:val="20"/>
            <w:lang w:val="en-US"/>
          </w:rPr>
          <w:t>Dr</w:t>
        </w:r>
        <w:proofErr w:type="spellEnd"/>
        <w:r w:rsidRPr="00D27B9C">
          <w:rPr>
            <w:rStyle w:val="Hyperlink"/>
            <w:rFonts w:ascii="Trebuchet MS" w:hAnsi="Trebuchet MS" w:cs="Helvetica"/>
            <w:kern w:val="36"/>
            <w:szCs w:val="20"/>
            <w:lang w:val="en-US"/>
          </w:rPr>
          <w:t xml:space="preserve"> Carlos </w:t>
        </w:r>
        <w:proofErr w:type="spellStart"/>
        <w:r w:rsidRPr="00D27B9C">
          <w:rPr>
            <w:rStyle w:val="Hyperlink"/>
            <w:rFonts w:ascii="Trebuchet MS" w:hAnsi="Trebuchet MS" w:cs="Helvetica"/>
            <w:kern w:val="36"/>
            <w:szCs w:val="20"/>
            <w:lang w:val="en-US"/>
          </w:rPr>
          <w:t>Morín</w:t>
        </w:r>
        <w:proofErr w:type="spellEnd"/>
        <w:r w:rsidRPr="00D27B9C">
          <w:rPr>
            <w:rStyle w:val="Hyperlink"/>
            <w:rFonts w:ascii="Trebuchet MS" w:hAnsi="Trebuchet MS" w:cs="Helvetica"/>
            <w:kern w:val="36"/>
            <w:szCs w:val="20"/>
            <w:lang w:val="en-US"/>
          </w:rPr>
          <w:t xml:space="preserve"> Barcelona, Spain – “Hasta el final”</w:t>
        </w:r>
      </w:hyperlink>
      <w:r>
        <w:rPr>
          <w:rFonts w:ascii="Trebuchet MS" w:hAnsi="Trebuchet MS" w:cs="Helvetica"/>
          <w:color w:val="333333"/>
          <w:kern w:val="36"/>
          <w:szCs w:val="20"/>
          <w:lang w:val="en-US"/>
        </w:rPr>
        <w:t xml:space="preserve">, 22 June 2016. This is </w:t>
      </w:r>
      <w:r w:rsidR="00FA4976">
        <w:rPr>
          <w:rFonts w:ascii="Trebuchet MS" w:hAnsi="Trebuchet MS" w:cs="Helvetica"/>
          <w:color w:val="333333"/>
          <w:kern w:val="36"/>
          <w:szCs w:val="20"/>
          <w:lang w:val="en-US"/>
        </w:rPr>
        <w:t>an unconscionable</w:t>
      </w:r>
      <w:r>
        <w:rPr>
          <w:rFonts w:ascii="Trebuchet MS" w:hAnsi="Trebuchet MS" w:cs="Helvetica"/>
          <w:color w:val="333333"/>
          <w:kern w:val="36"/>
          <w:szCs w:val="20"/>
          <w:lang w:val="en-US"/>
        </w:rPr>
        <w:t xml:space="preserve"> history of legal harassment that closed down seven abortion clinics, stopped women from all over Europe getting abortions after 24 weeks, and made Carlos Morin a virtual prisoner in his own home over many years. </w:t>
      </w:r>
      <w:r w:rsidR="00FA4976">
        <w:rPr>
          <w:rFonts w:ascii="Trebuchet MS" w:hAnsi="Trebuchet MS" w:cs="Helvetica"/>
          <w:color w:val="333333"/>
          <w:kern w:val="36"/>
          <w:szCs w:val="20"/>
          <w:lang w:val="en-US"/>
        </w:rPr>
        <w:t xml:space="preserve">I know you are seeking information about women, but I believe two of these men, John </w:t>
      </w:r>
      <w:proofErr w:type="spellStart"/>
      <w:r w:rsidR="00FA4976">
        <w:rPr>
          <w:rFonts w:ascii="Trebuchet MS" w:hAnsi="Trebuchet MS" w:cs="Helvetica"/>
          <w:color w:val="333333"/>
          <w:kern w:val="36"/>
          <w:szCs w:val="20"/>
          <w:lang w:val="en-US"/>
        </w:rPr>
        <w:t>Nyamu</w:t>
      </w:r>
      <w:proofErr w:type="spellEnd"/>
      <w:r w:rsidR="00FA4976">
        <w:rPr>
          <w:rFonts w:ascii="Trebuchet MS" w:hAnsi="Trebuchet MS" w:cs="Helvetica"/>
          <w:color w:val="333333"/>
          <w:kern w:val="36"/>
          <w:szCs w:val="20"/>
          <w:lang w:val="en-US"/>
        </w:rPr>
        <w:t xml:space="preserve"> and Carlos Morin, were harassed legally because of their unstinting support for women who needed abortions.</w:t>
      </w:r>
      <w:r w:rsidR="00C62350">
        <w:rPr>
          <w:rFonts w:ascii="Trebuchet MS" w:hAnsi="Trebuchet MS" w:cs="Helvetica"/>
          <w:color w:val="333333"/>
          <w:kern w:val="36"/>
          <w:szCs w:val="20"/>
          <w:lang w:val="en-US"/>
        </w:rPr>
        <w:t xml:space="preserve"> Indeed we could mention Henry </w:t>
      </w:r>
      <w:proofErr w:type="spellStart"/>
      <w:r w:rsidR="00C62350">
        <w:rPr>
          <w:rFonts w:ascii="Trebuchet MS" w:hAnsi="Trebuchet MS" w:cs="Helvetica"/>
          <w:color w:val="333333"/>
          <w:kern w:val="36"/>
          <w:szCs w:val="20"/>
          <w:lang w:val="en-US"/>
        </w:rPr>
        <w:t>Morgenthaler</w:t>
      </w:r>
      <w:proofErr w:type="spellEnd"/>
      <w:r w:rsidR="00C62350">
        <w:rPr>
          <w:rFonts w:ascii="Trebuchet MS" w:hAnsi="Trebuchet MS" w:cs="Helvetica"/>
          <w:color w:val="333333"/>
          <w:kern w:val="36"/>
          <w:szCs w:val="20"/>
          <w:lang w:val="en-US"/>
        </w:rPr>
        <w:t xml:space="preserve"> in Canada and Warren </w:t>
      </w:r>
      <w:proofErr w:type="spellStart"/>
      <w:r w:rsidR="00C62350">
        <w:rPr>
          <w:rFonts w:ascii="Trebuchet MS" w:hAnsi="Trebuchet MS" w:cs="Helvetica"/>
          <w:color w:val="333333"/>
          <w:kern w:val="36"/>
          <w:szCs w:val="20"/>
          <w:lang w:val="en-US"/>
        </w:rPr>
        <w:t>Hern</w:t>
      </w:r>
      <w:proofErr w:type="spellEnd"/>
      <w:r w:rsidR="00C62350">
        <w:rPr>
          <w:rFonts w:ascii="Trebuchet MS" w:hAnsi="Trebuchet MS" w:cs="Helvetica"/>
          <w:color w:val="333333"/>
          <w:kern w:val="36"/>
          <w:szCs w:val="20"/>
          <w:lang w:val="en-US"/>
        </w:rPr>
        <w:t xml:space="preserve"> in the USA, both of whom were harassed for years for their willingness to provide abortions. And also the abortion doctors who were assassinated in the USA and Canada, </w:t>
      </w:r>
      <w:r w:rsidR="000F5A66">
        <w:rPr>
          <w:rFonts w:ascii="Trebuchet MS" w:hAnsi="Trebuchet MS" w:cs="Helvetica"/>
          <w:color w:val="333333"/>
          <w:kern w:val="36"/>
          <w:szCs w:val="20"/>
          <w:lang w:val="en-US"/>
        </w:rPr>
        <w:t xml:space="preserve">such as George Tiller, </w:t>
      </w:r>
      <w:r w:rsidR="00C62350">
        <w:rPr>
          <w:rFonts w:ascii="Trebuchet MS" w:hAnsi="Trebuchet MS" w:cs="Helvetica"/>
          <w:color w:val="333333"/>
          <w:kern w:val="36"/>
          <w:szCs w:val="20"/>
          <w:lang w:val="en-US"/>
        </w:rPr>
        <w:t xml:space="preserve">more than just loss of liberty but also their lives. </w:t>
      </w:r>
      <w:proofErr w:type="gramStart"/>
      <w:r w:rsidR="00C62350">
        <w:rPr>
          <w:rFonts w:ascii="Trebuchet MS" w:hAnsi="Trebuchet MS" w:cs="Helvetica"/>
          <w:color w:val="333333"/>
          <w:kern w:val="36"/>
          <w:szCs w:val="20"/>
          <w:lang w:val="en-US"/>
        </w:rPr>
        <w:t>All men.</w:t>
      </w:r>
      <w:proofErr w:type="gramEnd"/>
      <w:r w:rsidR="00C62350">
        <w:rPr>
          <w:rFonts w:ascii="Trebuchet MS" w:hAnsi="Trebuchet MS" w:cs="Helvetica"/>
          <w:color w:val="333333"/>
          <w:kern w:val="36"/>
          <w:szCs w:val="20"/>
          <w:lang w:val="en-US"/>
        </w:rPr>
        <w:t xml:space="preserve"> </w:t>
      </w:r>
    </w:p>
    <w:p w:rsidR="00474060" w:rsidRDefault="00474060" w:rsidP="00DA39E1">
      <w:pPr>
        <w:rPr>
          <w:rFonts w:ascii="Trebuchet MS" w:hAnsi="Trebuchet MS" w:cs="Helvetica"/>
          <w:color w:val="333333"/>
          <w:kern w:val="36"/>
          <w:szCs w:val="20"/>
          <w:lang w:val="en-US"/>
        </w:rPr>
      </w:pPr>
    </w:p>
    <w:p w:rsidR="002C279C" w:rsidRDefault="002C279C" w:rsidP="00DA39E1">
      <w:pPr>
        <w:rPr>
          <w:rFonts w:ascii="Trebuchet MS" w:hAnsi="Trebuchet MS" w:cs="Helvetica"/>
          <w:color w:val="333333"/>
          <w:kern w:val="36"/>
          <w:szCs w:val="20"/>
          <w:lang w:val="en-US"/>
        </w:rPr>
      </w:pPr>
      <w:r>
        <w:rPr>
          <w:rFonts w:ascii="Trebuchet MS" w:hAnsi="Trebuchet MS" w:cs="Helvetica"/>
          <w:color w:val="333333"/>
          <w:kern w:val="36"/>
          <w:szCs w:val="20"/>
          <w:lang w:val="en-US"/>
        </w:rPr>
        <w:t xml:space="preserve">In Britain, a set of cases emerged when </w:t>
      </w:r>
      <w:r w:rsidR="00D7707D">
        <w:rPr>
          <w:rFonts w:ascii="Trebuchet MS" w:hAnsi="Trebuchet MS" w:cs="Helvetica"/>
          <w:color w:val="333333"/>
          <w:kern w:val="36"/>
          <w:szCs w:val="20"/>
          <w:lang w:val="en-US"/>
        </w:rPr>
        <w:t xml:space="preserve">an anti-abortion newspaper conducted an “undercover investigation” of doctors who provide abortions to test whether they would agree to sign for an abortion </w:t>
      </w:r>
      <w:r w:rsidR="007C6D1E">
        <w:rPr>
          <w:rFonts w:ascii="Trebuchet MS" w:hAnsi="Trebuchet MS" w:cs="Helvetica"/>
          <w:color w:val="333333"/>
          <w:kern w:val="36"/>
          <w:szCs w:val="20"/>
          <w:lang w:val="en-US"/>
        </w:rPr>
        <w:t>only on the ground</w:t>
      </w:r>
      <w:r w:rsidR="00D7707D">
        <w:rPr>
          <w:rFonts w:ascii="Trebuchet MS" w:hAnsi="Trebuchet MS" w:cs="Helvetica"/>
          <w:color w:val="333333"/>
          <w:kern w:val="36"/>
          <w:szCs w:val="20"/>
          <w:lang w:val="en-US"/>
        </w:rPr>
        <w:t xml:space="preserve"> that the fetus was female. In this instance, South Asian women doctors were targeted, as well as other doctors known to be pro-choice. Four doctors were referred to the General Medical Council and the Crown Prosecution Service. After being put through several years of </w:t>
      </w:r>
      <w:r w:rsidR="007C6D1E">
        <w:rPr>
          <w:rFonts w:ascii="Trebuchet MS" w:hAnsi="Trebuchet MS" w:cs="Helvetica"/>
          <w:color w:val="333333"/>
          <w:kern w:val="36"/>
          <w:szCs w:val="20"/>
          <w:lang w:val="en-US"/>
        </w:rPr>
        <w:t xml:space="preserve">questioning and </w:t>
      </w:r>
      <w:r w:rsidR="00D7707D">
        <w:rPr>
          <w:rFonts w:ascii="Trebuchet MS" w:hAnsi="Trebuchet MS" w:cs="Helvetica"/>
          <w:color w:val="333333"/>
          <w:kern w:val="36"/>
          <w:szCs w:val="20"/>
          <w:lang w:val="en-US"/>
        </w:rPr>
        <w:t>harassment and not being allowed to practice, there was a decision not to prosecute them as it was not in the public interest. Two of them told their</w:t>
      </w:r>
      <w:r w:rsidR="007C6D1E">
        <w:rPr>
          <w:rFonts w:ascii="Trebuchet MS" w:hAnsi="Trebuchet MS" w:cs="Helvetica"/>
          <w:color w:val="333333"/>
          <w:kern w:val="36"/>
          <w:szCs w:val="20"/>
          <w:lang w:val="en-US"/>
        </w:rPr>
        <w:t xml:space="preserve"> stories this year in a meeting;</w:t>
      </w:r>
      <w:r w:rsidR="00D7707D">
        <w:rPr>
          <w:rFonts w:ascii="Trebuchet MS" w:hAnsi="Trebuchet MS" w:cs="Helvetica"/>
          <w:color w:val="333333"/>
          <w:kern w:val="36"/>
          <w:szCs w:val="20"/>
          <w:lang w:val="en-US"/>
        </w:rPr>
        <w:t xml:space="preserve"> </w:t>
      </w:r>
      <w:r w:rsidR="007C6D1E">
        <w:rPr>
          <w:rFonts w:ascii="Trebuchet MS" w:hAnsi="Trebuchet MS" w:cs="Helvetica"/>
          <w:color w:val="333333"/>
          <w:kern w:val="36"/>
          <w:szCs w:val="20"/>
          <w:lang w:val="en-US"/>
        </w:rPr>
        <w:t>i</w:t>
      </w:r>
      <w:r w:rsidR="00D7707D">
        <w:rPr>
          <w:rFonts w:ascii="Trebuchet MS" w:hAnsi="Trebuchet MS" w:cs="Helvetica"/>
          <w:color w:val="333333"/>
          <w:kern w:val="36"/>
          <w:szCs w:val="20"/>
          <w:lang w:val="en-US"/>
        </w:rPr>
        <w:t xml:space="preserve">t was heartbreaking what they were put through. Another 25 doctors </w:t>
      </w:r>
      <w:r w:rsidR="007C6D1E">
        <w:rPr>
          <w:rFonts w:ascii="Trebuchet MS" w:hAnsi="Trebuchet MS" w:cs="Helvetica"/>
          <w:color w:val="333333"/>
          <w:kern w:val="36"/>
          <w:szCs w:val="20"/>
          <w:lang w:val="en-US"/>
        </w:rPr>
        <w:t xml:space="preserve">in 14 abortion clinics </w:t>
      </w:r>
      <w:r w:rsidR="00D7707D">
        <w:rPr>
          <w:rFonts w:ascii="Trebuchet MS" w:hAnsi="Trebuchet MS" w:cs="Helvetica"/>
          <w:color w:val="333333"/>
          <w:kern w:val="36"/>
          <w:szCs w:val="20"/>
          <w:lang w:val="en-US"/>
        </w:rPr>
        <w:t xml:space="preserve">were investigated for pre-signing the required legal form women need to </w:t>
      </w:r>
      <w:r w:rsidR="007C6D1E">
        <w:rPr>
          <w:rFonts w:ascii="Trebuchet MS" w:hAnsi="Trebuchet MS" w:cs="Helvetica"/>
          <w:color w:val="333333"/>
          <w:kern w:val="36"/>
          <w:szCs w:val="20"/>
          <w:lang w:val="en-US"/>
        </w:rPr>
        <w:t xml:space="preserve">obtain a legal abortion in Britain. Some </w:t>
      </w:r>
      <w:r w:rsidR="00F35665">
        <w:rPr>
          <w:rFonts w:ascii="Trebuchet MS" w:hAnsi="Trebuchet MS" w:cs="Helvetica"/>
          <w:color w:val="333333"/>
          <w:kern w:val="36"/>
          <w:szCs w:val="20"/>
          <w:lang w:val="en-US"/>
        </w:rPr>
        <w:t xml:space="preserve">of them </w:t>
      </w:r>
      <w:r w:rsidR="007C6D1E">
        <w:rPr>
          <w:rFonts w:ascii="Trebuchet MS" w:hAnsi="Trebuchet MS" w:cs="Helvetica"/>
          <w:color w:val="333333"/>
          <w:kern w:val="36"/>
          <w:szCs w:val="20"/>
          <w:lang w:val="en-US"/>
        </w:rPr>
        <w:t xml:space="preserve">were sent on leave. Some were referred to the police. It took several years before cases were resolved after quality of care was confirmed on the part of every doctor investigated. </w:t>
      </w:r>
      <w:r w:rsidR="00F35665">
        <w:rPr>
          <w:rFonts w:ascii="Trebuchet MS" w:hAnsi="Trebuchet MS" w:cs="Helvetica"/>
          <w:color w:val="333333"/>
          <w:kern w:val="36"/>
          <w:szCs w:val="20"/>
          <w:lang w:val="en-US"/>
        </w:rPr>
        <w:t xml:space="preserve">An attempt in Parliament to make abortion of female fetuses illegal almost succeeded on the back of these attacks. </w:t>
      </w:r>
      <w:r w:rsidR="007C6D1E">
        <w:rPr>
          <w:rFonts w:ascii="Trebuchet MS" w:hAnsi="Trebuchet MS" w:cs="Helvetica"/>
          <w:color w:val="333333"/>
          <w:kern w:val="36"/>
          <w:szCs w:val="20"/>
          <w:lang w:val="en-US"/>
        </w:rPr>
        <w:t>(Unpublished report</w:t>
      </w:r>
      <w:r w:rsidR="00F35665">
        <w:rPr>
          <w:rFonts w:ascii="Trebuchet MS" w:hAnsi="Trebuchet MS" w:cs="Helvetica"/>
          <w:color w:val="333333"/>
          <w:kern w:val="36"/>
          <w:szCs w:val="20"/>
          <w:lang w:val="en-US"/>
        </w:rPr>
        <w:t>s</w:t>
      </w:r>
      <w:r w:rsidR="007C6D1E">
        <w:rPr>
          <w:rFonts w:ascii="Trebuchet MS" w:hAnsi="Trebuchet MS" w:cs="Helvetica"/>
          <w:color w:val="333333"/>
          <w:kern w:val="36"/>
          <w:szCs w:val="20"/>
          <w:lang w:val="en-US"/>
        </w:rPr>
        <w:t>, 2013</w:t>
      </w:r>
      <w:r w:rsidR="00F35665">
        <w:rPr>
          <w:rFonts w:ascii="Trebuchet MS" w:hAnsi="Trebuchet MS" w:cs="Helvetica"/>
          <w:color w:val="333333"/>
          <w:kern w:val="36"/>
          <w:szCs w:val="20"/>
          <w:lang w:val="en-US"/>
        </w:rPr>
        <w:t>/2014/2015</w:t>
      </w:r>
      <w:r w:rsidR="007C6D1E">
        <w:rPr>
          <w:rFonts w:ascii="Trebuchet MS" w:hAnsi="Trebuchet MS" w:cs="Helvetica"/>
          <w:color w:val="333333"/>
          <w:kern w:val="36"/>
          <w:szCs w:val="20"/>
          <w:lang w:val="en-US"/>
        </w:rPr>
        <w:t>)</w:t>
      </w:r>
    </w:p>
    <w:p w:rsidR="00D7707D" w:rsidRDefault="00D7707D" w:rsidP="00DA39E1">
      <w:pPr>
        <w:rPr>
          <w:rFonts w:ascii="Trebuchet MS" w:hAnsi="Trebuchet MS" w:cs="Helvetica"/>
          <w:color w:val="333333"/>
          <w:kern w:val="36"/>
          <w:szCs w:val="20"/>
          <w:lang w:val="en-US"/>
        </w:rPr>
      </w:pPr>
    </w:p>
    <w:p w:rsidR="00D7707D" w:rsidRDefault="00D7707D" w:rsidP="00DA39E1">
      <w:pPr>
        <w:rPr>
          <w:rFonts w:ascii="Trebuchet MS" w:hAnsi="Trebuchet MS" w:cs="Helvetica"/>
          <w:color w:val="333333"/>
          <w:kern w:val="36"/>
          <w:szCs w:val="20"/>
          <w:lang w:val="en-US"/>
        </w:rPr>
      </w:pPr>
    </w:p>
    <w:p w:rsidR="00474060" w:rsidRPr="004F0BDF" w:rsidRDefault="004F0BDF" w:rsidP="00DA39E1">
      <w:pPr>
        <w:rPr>
          <w:rFonts w:ascii="Trebuchet MS" w:hAnsi="Trebuchet MS" w:cs="Helvetica"/>
          <w:b/>
          <w:color w:val="333333"/>
          <w:kern w:val="36"/>
          <w:szCs w:val="20"/>
          <w:lang w:val="en-US"/>
        </w:rPr>
      </w:pPr>
      <w:r w:rsidRPr="004F0BDF">
        <w:rPr>
          <w:rFonts w:ascii="Trebuchet MS" w:hAnsi="Trebuchet MS" w:cs="Helvetica"/>
          <w:b/>
          <w:color w:val="333333"/>
          <w:kern w:val="36"/>
          <w:szCs w:val="20"/>
          <w:lang w:val="en-US"/>
        </w:rPr>
        <w:t>Report in Spanish</w:t>
      </w:r>
    </w:p>
    <w:p w:rsidR="004F0BDF" w:rsidRPr="00641805" w:rsidRDefault="004F0BDF" w:rsidP="00DA39E1">
      <w:pPr>
        <w:rPr>
          <w:rFonts w:ascii="Trebuchet MS" w:hAnsi="Trebuchet MS" w:cs="Helvetica"/>
          <w:color w:val="333333"/>
          <w:kern w:val="36"/>
          <w:szCs w:val="20"/>
          <w:lang w:val="en-US"/>
        </w:rPr>
      </w:pPr>
      <w:r>
        <w:rPr>
          <w:rFonts w:ascii="Trebuchet MS" w:hAnsi="Trebuchet MS" w:cs="Helvetica"/>
          <w:color w:val="333333"/>
          <w:kern w:val="36"/>
          <w:szCs w:val="20"/>
          <w:lang w:val="en-US"/>
        </w:rPr>
        <w:t xml:space="preserve">The </w:t>
      </w:r>
      <w:proofErr w:type="spellStart"/>
      <w:r>
        <w:rPr>
          <w:rFonts w:ascii="Trebuchet MS" w:hAnsi="Trebuchet MS" w:cs="Helvetica"/>
          <w:color w:val="333333"/>
          <w:kern w:val="36"/>
          <w:szCs w:val="20"/>
          <w:lang w:val="en-US"/>
        </w:rPr>
        <w:t>Grupo</w:t>
      </w:r>
      <w:proofErr w:type="spellEnd"/>
      <w:r w:rsidR="00337F3F">
        <w:rPr>
          <w:rFonts w:ascii="Trebuchet MS" w:hAnsi="Trebuchet MS" w:cs="Helvetica"/>
          <w:color w:val="333333"/>
          <w:kern w:val="36"/>
          <w:szCs w:val="20"/>
          <w:lang w:val="en-US"/>
        </w:rPr>
        <w:t xml:space="preserve"> de </w:t>
      </w:r>
      <w:proofErr w:type="spellStart"/>
      <w:r w:rsidR="00337F3F">
        <w:rPr>
          <w:rFonts w:ascii="Trebuchet MS" w:hAnsi="Trebuchet MS" w:cs="Helvetica"/>
          <w:color w:val="333333"/>
          <w:kern w:val="36"/>
          <w:szCs w:val="20"/>
          <w:lang w:val="en-US"/>
        </w:rPr>
        <w:t>Información</w:t>
      </w:r>
      <w:proofErr w:type="spellEnd"/>
      <w:r w:rsidR="00337F3F">
        <w:rPr>
          <w:rFonts w:ascii="Trebuchet MS" w:hAnsi="Trebuchet MS" w:cs="Helvetica"/>
          <w:color w:val="333333"/>
          <w:kern w:val="36"/>
          <w:szCs w:val="20"/>
          <w:lang w:val="en-US"/>
        </w:rPr>
        <w:t xml:space="preserve"> en </w:t>
      </w:r>
      <w:proofErr w:type="spellStart"/>
      <w:r w:rsidR="00337F3F">
        <w:rPr>
          <w:rFonts w:ascii="Trebuchet MS" w:hAnsi="Trebuchet MS" w:cs="Helvetica"/>
          <w:color w:val="333333"/>
          <w:kern w:val="36"/>
          <w:szCs w:val="20"/>
          <w:lang w:val="en-US"/>
        </w:rPr>
        <w:t>Reproducción</w:t>
      </w:r>
      <w:proofErr w:type="spellEnd"/>
      <w:r w:rsidR="00337F3F">
        <w:rPr>
          <w:rFonts w:ascii="Trebuchet MS" w:hAnsi="Trebuchet MS" w:cs="Helvetica"/>
          <w:color w:val="333333"/>
          <w:kern w:val="36"/>
          <w:szCs w:val="20"/>
          <w:lang w:val="en-US"/>
        </w:rPr>
        <w:t xml:space="preserve"> </w:t>
      </w:r>
      <w:proofErr w:type="spellStart"/>
      <w:r w:rsidR="00337F3F">
        <w:rPr>
          <w:rFonts w:ascii="Trebuchet MS" w:hAnsi="Trebuchet MS" w:cs="Helvetica"/>
          <w:color w:val="333333"/>
          <w:kern w:val="36"/>
          <w:szCs w:val="20"/>
          <w:lang w:val="en-US"/>
        </w:rPr>
        <w:t>Elegida</w:t>
      </w:r>
      <w:proofErr w:type="spellEnd"/>
      <w:r>
        <w:rPr>
          <w:rFonts w:ascii="Trebuchet MS" w:hAnsi="Trebuchet MS" w:cs="Helvetica"/>
          <w:color w:val="333333"/>
          <w:kern w:val="36"/>
          <w:szCs w:val="20"/>
          <w:lang w:val="en-US"/>
        </w:rPr>
        <w:t xml:space="preserve"> </w:t>
      </w:r>
      <w:r w:rsidR="00337F3F">
        <w:rPr>
          <w:rFonts w:ascii="Trebuchet MS" w:hAnsi="Trebuchet MS" w:cs="Helvetica"/>
          <w:color w:val="333333"/>
          <w:kern w:val="36"/>
          <w:szCs w:val="20"/>
          <w:lang w:val="en-US"/>
        </w:rPr>
        <w:t>(</w:t>
      </w:r>
      <w:r>
        <w:rPr>
          <w:rFonts w:ascii="Trebuchet MS" w:hAnsi="Trebuchet MS" w:cs="Helvetica"/>
          <w:color w:val="333333"/>
          <w:kern w:val="36"/>
          <w:szCs w:val="20"/>
          <w:lang w:val="en-US"/>
        </w:rPr>
        <w:t>GIRE</w:t>
      </w:r>
      <w:r w:rsidR="00337F3F">
        <w:rPr>
          <w:rFonts w:ascii="Trebuchet MS" w:hAnsi="Trebuchet MS" w:cs="Helvetica"/>
          <w:color w:val="333333"/>
          <w:kern w:val="36"/>
          <w:szCs w:val="20"/>
          <w:lang w:val="en-US"/>
        </w:rPr>
        <w:t>)</w:t>
      </w:r>
      <w:r>
        <w:rPr>
          <w:rFonts w:ascii="Trebuchet MS" w:hAnsi="Trebuchet MS" w:cs="Helvetica"/>
          <w:color w:val="333333"/>
          <w:kern w:val="36"/>
          <w:szCs w:val="20"/>
          <w:lang w:val="en-US"/>
        </w:rPr>
        <w:t xml:space="preserve"> has </w:t>
      </w:r>
      <w:r w:rsidR="003B1A77">
        <w:rPr>
          <w:rFonts w:ascii="Trebuchet MS" w:hAnsi="Trebuchet MS" w:cs="Helvetica"/>
          <w:color w:val="333333"/>
          <w:kern w:val="36"/>
          <w:szCs w:val="20"/>
          <w:lang w:val="en-US"/>
        </w:rPr>
        <w:t xml:space="preserve">just </w:t>
      </w:r>
      <w:r>
        <w:rPr>
          <w:rFonts w:ascii="Trebuchet MS" w:hAnsi="Trebuchet MS" w:cs="Helvetica"/>
          <w:color w:val="333333"/>
          <w:kern w:val="36"/>
          <w:szCs w:val="20"/>
          <w:lang w:val="en-US"/>
        </w:rPr>
        <w:t xml:space="preserve">published a report entitled </w:t>
      </w:r>
      <w:hyperlink r:id="rId37" w:anchor="/" w:history="1">
        <w:proofErr w:type="spellStart"/>
        <w:r w:rsidRPr="004F0BDF">
          <w:rPr>
            <w:rStyle w:val="Hyperlink"/>
            <w:rFonts w:ascii="Trebuchet MS" w:hAnsi="Trebuchet MS" w:cs="Helvetica"/>
            <w:kern w:val="36"/>
            <w:szCs w:val="20"/>
            <w:lang w:val="en-US"/>
          </w:rPr>
          <w:t>Maternidad</w:t>
        </w:r>
        <w:proofErr w:type="spellEnd"/>
        <w:r w:rsidRPr="004F0BDF">
          <w:rPr>
            <w:rStyle w:val="Hyperlink"/>
            <w:rFonts w:ascii="Trebuchet MS" w:hAnsi="Trebuchet MS" w:cs="Helvetica"/>
            <w:kern w:val="36"/>
            <w:szCs w:val="20"/>
            <w:lang w:val="en-US"/>
          </w:rPr>
          <w:t xml:space="preserve"> o </w:t>
        </w:r>
        <w:proofErr w:type="spellStart"/>
        <w:r w:rsidRPr="004F0BDF">
          <w:rPr>
            <w:rStyle w:val="Hyperlink"/>
            <w:rFonts w:ascii="Trebuchet MS" w:hAnsi="Trebuchet MS" w:cs="Helvetica"/>
            <w:kern w:val="36"/>
            <w:szCs w:val="20"/>
            <w:lang w:val="en-US"/>
          </w:rPr>
          <w:t>Castigo</w:t>
        </w:r>
        <w:proofErr w:type="spellEnd"/>
        <w:r w:rsidRPr="004F0BDF">
          <w:rPr>
            <w:rStyle w:val="Hyperlink"/>
            <w:rFonts w:ascii="Trebuchet MS" w:hAnsi="Trebuchet MS" w:cs="Helvetica"/>
            <w:kern w:val="36"/>
            <w:szCs w:val="20"/>
            <w:lang w:val="en-US"/>
          </w:rPr>
          <w:t xml:space="preserve">: La </w:t>
        </w:r>
        <w:proofErr w:type="spellStart"/>
        <w:r w:rsidRPr="004F0BDF">
          <w:rPr>
            <w:rStyle w:val="Hyperlink"/>
            <w:rFonts w:ascii="Trebuchet MS" w:hAnsi="Trebuchet MS" w:cs="Helvetica"/>
            <w:kern w:val="36"/>
            <w:szCs w:val="20"/>
            <w:lang w:val="en-US"/>
          </w:rPr>
          <w:t>Criminalizaci</w:t>
        </w:r>
        <w:r w:rsidR="003B1A77">
          <w:rPr>
            <w:rStyle w:val="Hyperlink"/>
            <w:rFonts w:ascii="Trebuchet MS" w:hAnsi="Trebuchet MS" w:cs="Helvetica"/>
            <w:kern w:val="36"/>
            <w:szCs w:val="20"/>
            <w:lang w:val="en-US"/>
          </w:rPr>
          <w:t>ó</w:t>
        </w:r>
        <w:r w:rsidRPr="004F0BDF">
          <w:rPr>
            <w:rStyle w:val="Hyperlink"/>
            <w:rFonts w:ascii="Trebuchet MS" w:hAnsi="Trebuchet MS" w:cs="Helvetica"/>
            <w:kern w:val="36"/>
            <w:szCs w:val="20"/>
            <w:lang w:val="en-US"/>
          </w:rPr>
          <w:t>n</w:t>
        </w:r>
        <w:proofErr w:type="spellEnd"/>
        <w:r w:rsidRPr="004F0BDF">
          <w:rPr>
            <w:rStyle w:val="Hyperlink"/>
            <w:rFonts w:ascii="Trebuchet MS" w:hAnsi="Trebuchet MS" w:cs="Helvetica"/>
            <w:kern w:val="36"/>
            <w:szCs w:val="20"/>
            <w:lang w:val="en-US"/>
          </w:rPr>
          <w:t xml:space="preserve"> del </w:t>
        </w:r>
        <w:proofErr w:type="spellStart"/>
        <w:r w:rsidRPr="004F0BDF">
          <w:rPr>
            <w:rStyle w:val="Hyperlink"/>
            <w:rFonts w:ascii="Trebuchet MS" w:hAnsi="Trebuchet MS" w:cs="Helvetica"/>
            <w:kern w:val="36"/>
            <w:szCs w:val="20"/>
            <w:lang w:val="en-US"/>
          </w:rPr>
          <w:t>Aborto</w:t>
        </w:r>
        <w:proofErr w:type="spellEnd"/>
        <w:r w:rsidRPr="004F0BDF">
          <w:rPr>
            <w:rStyle w:val="Hyperlink"/>
            <w:rFonts w:ascii="Trebuchet MS" w:hAnsi="Trebuchet MS" w:cs="Helvetica"/>
            <w:kern w:val="36"/>
            <w:szCs w:val="20"/>
            <w:lang w:val="en-US"/>
          </w:rPr>
          <w:t xml:space="preserve"> en M</w:t>
        </w:r>
        <w:r w:rsidR="003B1A77">
          <w:rPr>
            <w:rStyle w:val="Hyperlink"/>
            <w:rFonts w:ascii="Trebuchet MS" w:hAnsi="Trebuchet MS" w:cs="Helvetica"/>
            <w:kern w:val="36"/>
            <w:szCs w:val="20"/>
            <w:lang w:val="en-US"/>
          </w:rPr>
          <w:t>é</w:t>
        </w:r>
        <w:r w:rsidRPr="004F0BDF">
          <w:rPr>
            <w:rStyle w:val="Hyperlink"/>
            <w:rFonts w:ascii="Trebuchet MS" w:hAnsi="Trebuchet MS" w:cs="Helvetica"/>
            <w:kern w:val="36"/>
            <w:szCs w:val="20"/>
            <w:lang w:val="en-US"/>
          </w:rPr>
          <w:t>xico</w:t>
        </w:r>
      </w:hyperlink>
      <w:r>
        <w:rPr>
          <w:rFonts w:ascii="Trebuchet MS" w:hAnsi="Trebuchet MS" w:cs="Helvetica"/>
          <w:color w:val="333333"/>
          <w:kern w:val="36"/>
          <w:szCs w:val="20"/>
          <w:lang w:val="en-US"/>
        </w:rPr>
        <w:t xml:space="preserve">, 31 August 2018. It is a history of the many women </w:t>
      </w:r>
      <w:r w:rsidR="003B1A77">
        <w:rPr>
          <w:rFonts w:ascii="Trebuchet MS" w:hAnsi="Trebuchet MS" w:cs="Helvetica"/>
          <w:color w:val="333333"/>
          <w:kern w:val="36"/>
          <w:szCs w:val="20"/>
          <w:lang w:val="en-US"/>
        </w:rPr>
        <w:t xml:space="preserve">and abortion providers </w:t>
      </w:r>
      <w:r>
        <w:rPr>
          <w:rFonts w:ascii="Trebuchet MS" w:hAnsi="Trebuchet MS" w:cs="Helvetica"/>
          <w:color w:val="333333"/>
          <w:kern w:val="36"/>
          <w:szCs w:val="20"/>
          <w:lang w:val="en-US"/>
        </w:rPr>
        <w:t xml:space="preserve">who have been </w:t>
      </w:r>
      <w:r w:rsidR="00641805">
        <w:rPr>
          <w:rFonts w:ascii="Trebuchet MS" w:hAnsi="Trebuchet MS" w:cs="Helvetica"/>
          <w:color w:val="333333"/>
          <w:kern w:val="36"/>
          <w:szCs w:val="20"/>
          <w:lang w:val="en-US"/>
        </w:rPr>
        <w:t xml:space="preserve">reported, charged, tried and </w:t>
      </w:r>
      <w:r>
        <w:rPr>
          <w:rFonts w:ascii="Trebuchet MS" w:hAnsi="Trebuchet MS" w:cs="Helvetica"/>
          <w:color w:val="333333"/>
          <w:kern w:val="36"/>
          <w:szCs w:val="20"/>
          <w:lang w:val="en-US"/>
        </w:rPr>
        <w:t xml:space="preserve">jailed for abortion in the country </w:t>
      </w:r>
      <w:r w:rsidR="003B1A77">
        <w:rPr>
          <w:rFonts w:ascii="Trebuchet MS" w:hAnsi="Trebuchet MS" w:cs="Helvetica"/>
          <w:color w:val="333333"/>
          <w:kern w:val="36"/>
          <w:szCs w:val="20"/>
          <w:lang w:val="en-US"/>
        </w:rPr>
        <w:t>that they have put together</w:t>
      </w:r>
      <w:r>
        <w:rPr>
          <w:rFonts w:ascii="Trebuchet MS" w:hAnsi="Trebuchet MS" w:cs="Helvetica"/>
          <w:color w:val="333333"/>
          <w:kern w:val="36"/>
          <w:szCs w:val="20"/>
          <w:lang w:val="en-US"/>
        </w:rPr>
        <w:t>.</w:t>
      </w:r>
      <w:r w:rsidRPr="00641805">
        <w:rPr>
          <w:rFonts w:ascii="Trebuchet MS" w:hAnsi="Trebuchet MS" w:cs="Helvetica"/>
          <w:color w:val="333333"/>
          <w:kern w:val="36"/>
          <w:szCs w:val="20"/>
          <w:lang w:val="en-US"/>
        </w:rPr>
        <w:t xml:space="preserve"> </w:t>
      </w:r>
      <w:r w:rsidR="00641805" w:rsidRPr="00641805">
        <w:rPr>
          <w:rFonts w:ascii="Trebuchet MS" w:hAnsi="Trebuchet MS"/>
          <w:color w:val="222222"/>
        </w:rPr>
        <w:t xml:space="preserve">They found that in the last ten years, Mexico has registered 4,246 cases of </w:t>
      </w:r>
      <w:r w:rsidR="00641805">
        <w:rPr>
          <w:rFonts w:ascii="Trebuchet MS" w:hAnsi="Trebuchet MS"/>
          <w:color w:val="222222"/>
        </w:rPr>
        <w:t xml:space="preserve">women being </w:t>
      </w:r>
      <w:r w:rsidR="00641805" w:rsidRPr="00641805">
        <w:rPr>
          <w:rFonts w:ascii="Trebuchet MS" w:hAnsi="Trebuchet MS"/>
          <w:color w:val="222222"/>
        </w:rPr>
        <w:t>den</w:t>
      </w:r>
      <w:r w:rsidR="00641805">
        <w:rPr>
          <w:rFonts w:ascii="Trebuchet MS" w:hAnsi="Trebuchet MS"/>
          <w:color w:val="222222"/>
        </w:rPr>
        <w:t>ounced to the police</w:t>
      </w:r>
      <w:r w:rsidR="00641805" w:rsidRPr="00641805">
        <w:rPr>
          <w:rFonts w:ascii="Trebuchet MS" w:hAnsi="Trebuchet MS"/>
          <w:color w:val="222222"/>
        </w:rPr>
        <w:t xml:space="preserve">, </w:t>
      </w:r>
      <w:r w:rsidR="00641805">
        <w:rPr>
          <w:rFonts w:ascii="Trebuchet MS" w:hAnsi="Trebuchet MS"/>
          <w:color w:val="222222"/>
        </w:rPr>
        <w:t xml:space="preserve">often by health professionals, </w:t>
      </w:r>
      <w:r w:rsidR="00641805" w:rsidRPr="00641805">
        <w:rPr>
          <w:rFonts w:ascii="Trebuchet MS" w:hAnsi="Trebuchet MS"/>
          <w:color w:val="222222"/>
        </w:rPr>
        <w:t>that is, on average one woman (1.16) is reported to the police every day for seeking an abortion.</w:t>
      </w:r>
    </w:p>
    <w:p w:rsidR="004F0BDF" w:rsidRPr="00641805" w:rsidRDefault="004F0BDF" w:rsidP="00DA39E1">
      <w:pPr>
        <w:rPr>
          <w:rFonts w:ascii="Trebuchet MS" w:hAnsi="Trebuchet MS" w:cs="Helvetica"/>
          <w:color w:val="333333"/>
          <w:kern w:val="36"/>
          <w:szCs w:val="20"/>
          <w:lang w:val="en-US"/>
        </w:rPr>
      </w:pPr>
    </w:p>
    <w:p w:rsidR="003B1A77" w:rsidRDefault="003B1A77" w:rsidP="00DA39E1">
      <w:pPr>
        <w:rPr>
          <w:rFonts w:ascii="Trebuchet MS" w:hAnsi="Trebuchet MS" w:cs="Helvetica"/>
          <w:b/>
          <w:color w:val="333333"/>
          <w:kern w:val="36"/>
          <w:szCs w:val="20"/>
          <w:lang w:val="en-US"/>
        </w:rPr>
      </w:pPr>
    </w:p>
    <w:p w:rsidR="00474060" w:rsidRDefault="00474060" w:rsidP="00DA39E1">
      <w:pPr>
        <w:rPr>
          <w:rFonts w:ascii="Trebuchet MS" w:hAnsi="Trebuchet MS" w:cs="Helvetica"/>
          <w:color w:val="333333"/>
          <w:kern w:val="36"/>
          <w:szCs w:val="20"/>
          <w:lang w:val="en-US"/>
        </w:rPr>
      </w:pPr>
      <w:r w:rsidRPr="00474060">
        <w:rPr>
          <w:rFonts w:ascii="Trebuchet MS" w:hAnsi="Trebuchet MS" w:cs="Helvetica"/>
          <w:b/>
          <w:color w:val="333333"/>
          <w:kern w:val="36"/>
          <w:szCs w:val="20"/>
          <w:lang w:val="en-US"/>
        </w:rPr>
        <w:t xml:space="preserve">Responses to </w:t>
      </w:r>
      <w:r>
        <w:rPr>
          <w:rFonts w:ascii="Trebuchet MS" w:hAnsi="Trebuchet MS" w:cs="Helvetica"/>
          <w:b/>
          <w:color w:val="333333"/>
          <w:kern w:val="36"/>
          <w:szCs w:val="20"/>
          <w:lang w:val="en-US"/>
        </w:rPr>
        <w:t xml:space="preserve">some of </w:t>
      </w:r>
      <w:r w:rsidRPr="00474060">
        <w:rPr>
          <w:rFonts w:ascii="Trebuchet MS" w:hAnsi="Trebuchet MS" w:cs="Helvetica"/>
          <w:b/>
          <w:color w:val="333333"/>
          <w:kern w:val="36"/>
          <w:szCs w:val="20"/>
          <w:lang w:val="en-US"/>
        </w:rPr>
        <w:t>your questions</w:t>
      </w:r>
      <w:r>
        <w:rPr>
          <w:rFonts w:ascii="Trebuchet MS" w:hAnsi="Trebuchet MS" w:cs="Helvetica"/>
          <w:b/>
          <w:color w:val="333333"/>
          <w:kern w:val="36"/>
          <w:szCs w:val="20"/>
          <w:lang w:val="en-US"/>
        </w:rPr>
        <w:t>: re the justice system</w:t>
      </w:r>
    </w:p>
    <w:p w:rsidR="00474060" w:rsidRDefault="00474060" w:rsidP="00DA39E1">
      <w:pPr>
        <w:rPr>
          <w:rFonts w:ascii="Trebuchet MS" w:hAnsi="Trebuchet MS" w:cs="Helvetica"/>
          <w:color w:val="333333"/>
          <w:kern w:val="36"/>
          <w:szCs w:val="20"/>
          <w:lang w:val="en-US"/>
        </w:rPr>
      </w:pPr>
    </w:p>
    <w:p w:rsidR="00474060" w:rsidRDefault="00474060" w:rsidP="00DA39E1">
      <w:pPr>
        <w:rPr>
          <w:rFonts w:ascii="Trebuchet MS" w:hAnsi="Trebuchet MS" w:cs="Helvetica"/>
          <w:color w:val="333333"/>
          <w:kern w:val="36"/>
          <w:szCs w:val="20"/>
          <w:lang w:val="en-US"/>
        </w:rPr>
      </w:pPr>
      <w:r>
        <w:rPr>
          <w:rFonts w:ascii="Trebuchet MS" w:hAnsi="Trebuchet MS" w:cs="Helvetica"/>
          <w:color w:val="333333"/>
          <w:kern w:val="36"/>
          <w:szCs w:val="20"/>
          <w:lang w:val="en-US"/>
        </w:rPr>
        <w:t xml:space="preserve">1. The fact that abortion is in the criminal law of most countries means that there is always a risk of prosecution, even if no cases have been brought in many years. Cases arise unexpectedly, often isolated, and the false sense of security is suddenly </w:t>
      </w:r>
      <w:r w:rsidR="0019270C">
        <w:rPr>
          <w:rFonts w:ascii="Trebuchet MS" w:hAnsi="Trebuchet MS" w:cs="Helvetica"/>
          <w:color w:val="333333"/>
          <w:kern w:val="36"/>
          <w:szCs w:val="20"/>
          <w:lang w:val="en-US"/>
        </w:rPr>
        <w:t>shattered. This ha</w:t>
      </w:r>
      <w:r>
        <w:rPr>
          <w:rFonts w:ascii="Trebuchet MS" w:hAnsi="Trebuchet MS" w:cs="Helvetica"/>
          <w:color w:val="333333"/>
          <w:kern w:val="36"/>
          <w:szCs w:val="20"/>
          <w:lang w:val="en-US"/>
        </w:rPr>
        <w:t xml:space="preserve">s been shown to be as true in the UK as in Malaysia. </w:t>
      </w:r>
    </w:p>
    <w:p w:rsidR="00474060" w:rsidRDefault="00474060" w:rsidP="00DA39E1">
      <w:pPr>
        <w:rPr>
          <w:rFonts w:ascii="Trebuchet MS" w:hAnsi="Trebuchet MS" w:cs="Helvetica"/>
          <w:color w:val="333333"/>
          <w:kern w:val="36"/>
          <w:szCs w:val="20"/>
          <w:lang w:val="en-US"/>
        </w:rPr>
      </w:pPr>
    </w:p>
    <w:p w:rsidR="003D1454" w:rsidRDefault="00474060" w:rsidP="00DA39E1">
      <w:pPr>
        <w:rPr>
          <w:rFonts w:ascii="Trebuchet MS" w:hAnsi="Trebuchet MS" w:cs="Helvetica"/>
          <w:color w:val="333333"/>
          <w:kern w:val="36"/>
          <w:szCs w:val="20"/>
          <w:lang w:val="en-US"/>
        </w:rPr>
      </w:pPr>
      <w:r>
        <w:rPr>
          <w:rFonts w:ascii="Trebuchet MS" w:hAnsi="Trebuchet MS" w:cs="Helvetica"/>
          <w:color w:val="333333"/>
          <w:kern w:val="36"/>
          <w:szCs w:val="20"/>
          <w:lang w:val="en-US"/>
        </w:rPr>
        <w:t>The women who are most vulnerable are the poorest, living in very poor conditions (often rural), without access to health care in pregnancy or for abortions, and always without access to legal representation.</w:t>
      </w:r>
      <w:r w:rsidR="003D1454">
        <w:rPr>
          <w:rFonts w:ascii="Trebuchet MS" w:hAnsi="Trebuchet MS" w:cs="Helvetica"/>
          <w:color w:val="333333"/>
          <w:kern w:val="36"/>
          <w:szCs w:val="20"/>
          <w:lang w:val="en-US"/>
        </w:rPr>
        <w:t xml:space="preserve"> </w:t>
      </w:r>
    </w:p>
    <w:p w:rsidR="003D1454" w:rsidRDefault="003D1454" w:rsidP="00DA39E1">
      <w:pPr>
        <w:rPr>
          <w:rFonts w:ascii="Trebuchet MS" w:hAnsi="Trebuchet MS" w:cs="Helvetica"/>
          <w:color w:val="333333"/>
          <w:kern w:val="36"/>
          <w:szCs w:val="20"/>
          <w:lang w:val="en-US"/>
        </w:rPr>
      </w:pPr>
    </w:p>
    <w:p w:rsidR="00474060" w:rsidRPr="00474060" w:rsidRDefault="003D1454" w:rsidP="00DA39E1">
      <w:pPr>
        <w:rPr>
          <w:rFonts w:ascii="Trebuchet MS" w:hAnsi="Trebuchet MS" w:cs="Helvetica"/>
          <w:color w:val="333333"/>
          <w:kern w:val="36"/>
          <w:szCs w:val="20"/>
          <w:lang w:val="en-US"/>
        </w:rPr>
      </w:pPr>
      <w:r>
        <w:rPr>
          <w:rFonts w:ascii="Trebuchet MS" w:hAnsi="Trebuchet MS" w:cs="Helvetica"/>
          <w:color w:val="333333"/>
          <w:kern w:val="36"/>
          <w:szCs w:val="20"/>
          <w:lang w:val="en-US"/>
        </w:rPr>
        <w:t>The offences they are charged with are illegal abortion, or in cases of stillbirth with homicide</w:t>
      </w:r>
      <w:r w:rsidR="00474060">
        <w:rPr>
          <w:rFonts w:ascii="Trebuchet MS" w:hAnsi="Trebuchet MS" w:cs="Helvetica"/>
          <w:color w:val="333333"/>
          <w:kern w:val="36"/>
          <w:szCs w:val="20"/>
          <w:lang w:val="en-US"/>
        </w:rPr>
        <w:t xml:space="preserve"> </w:t>
      </w:r>
      <w:r>
        <w:rPr>
          <w:rFonts w:ascii="Trebuchet MS" w:hAnsi="Trebuchet MS" w:cs="Helvetica"/>
          <w:color w:val="333333"/>
          <w:kern w:val="36"/>
          <w:szCs w:val="20"/>
          <w:lang w:val="en-US"/>
        </w:rPr>
        <w:t>or infanticide.</w:t>
      </w:r>
    </w:p>
    <w:p w:rsidR="00474060" w:rsidRDefault="00474060" w:rsidP="00DA39E1">
      <w:pPr>
        <w:rPr>
          <w:rFonts w:ascii="Trebuchet MS" w:hAnsi="Trebuchet MS"/>
          <w:szCs w:val="20"/>
        </w:rPr>
      </w:pPr>
    </w:p>
    <w:p w:rsidR="003D1454" w:rsidRDefault="003D1454" w:rsidP="00DA39E1">
      <w:pPr>
        <w:rPr>
          <w:rFonts w:ascii="Trebuchet MS" w:hAnsi="Trebuchet MS"/>
          <w:szCs w:val="20"/>
        </w:rPr>
      </w:pPr>
      <w:r>
        <w:rPr>
          <w:rFonts w:ascii="Trebuchet MS" w:hAnsi="Trebuchet MS"/>
          <w:szCs w:val="20"/>
        </w:rPr>
        <w:t xml:space="preserve">3. Bias in legal proceedings has been blatant in all the cases in El Salvador (see especially Health and Human Rights </w:t>
      </w:r>
      <w:r w:rsidR="0001796E">
        <w:rPr>
          <w:rFonts w:ascii="Trebuchet MS" w:hAnsi="Trebuchet MS"/>
          <w:szCs w:val="20"/>
        </w:rPr>
        <w:t xml:space="preserve">Journal, </w:t>
      </w:r>
      <w:r>
        <w:rPr>
          <w:rFonts w:ascii="Trebuchet MS" w:hAnsi="Trebuchet MS"/>
          <w:szCs w:val="20"/>
        </w:rPr>
        <w:t>June 2017</w:t>
      </w:r>
      <w:r w:rsidR="0001796E">
        <w:rPr>
          <w:rFonts w:ascii="Trebuchet MS" w:hAnsi="Trebuchet MS"/>
          <w:szCs w:val="20"/>
        </w:rPr>
        <w:t>,</w:t>
      </w:r>
      <w:r>
        <w:rPr>
          <w:rFonts w:ascii="Trebuchet MS" w:hAnsi="Trebuchet MS"/>
          <w:szCs w:val="20"/>
        </w:rPr>
        <w:t xml:space="preserve"> for an analysis of this). And equally blatant in the cases of the abortion providers mentioned.</w:t>
      </w:r>
      <w:r w:rsidR="0019270C">
        <w:rPr>
          <w:rFonts w:ascii="Trebuchet MS" w:hAnsi="Trebuchet MS"/>
          <w:szCs w:val="20"/>
        </w:rPr>
        <w:t xml:space="preserve"> In the case of the young girl in Peru who was denied a legal abortion following rape and ended up paralysed for life (RHM 2012) and the case of Ms Y in Ireland, the bias was finally acknowledged in the compensation offered but only after many years</w:t>
      </w:r>
      <w:r w:rsidR="0001796E">
        <w:rPr>
          <w:rFonts w:ascii="Trebuchet MS" w:hAnsi="Trebuchet MS"/>
          <w:szCs w:val="20"/>
        </w:rPr>
        <w:t xml:space="preserve"> of legal pursuit of justice.</w:t>
      </w:r>
      <w:r w:rsidR="0019270C">
        <w:rPr>
          <w:rFonts w:ascii="Trebuchet MS" w:hAnsi="Trebuchet MS"/>
          <w:szCs w:val="20"/>
        </w:rPr>
        <w:t xml:space="preserve"> </w:t>
      </w:r>
    </w:p>
    <w:p w:rsidR="0019270C" w:rsidRDefault="0019270C" w:rsidP="00DA39E1">
      <w:pPr>
        <w:rPr>
          <w:rFonts w:ascii="Trebuchet MS" w:hAnsi="Trebuchet MS"/>
          <w:szCs w:val="20"/>
        </w:rPr>
      </w:pPr>
    </w:p>
    <w:p w:rsidR="0019270C" w:rsidRDefault="0019270C" w:rsidP="00DA39E1">
      <w:pPr>
        <w:rPr>
          <w:rFonts w:ascii="Trebuchet MS" w:hAnsi="Trebuchet MS"/>
          <w:szCs w:val="20"/>
        </w:rPr>
      </w:pPr>
      <w:r>
        <w:rPr>
          <w:rFonts w:ascii="Trebuchet MS" w:hAnsi="Trebuchet MS"/>
          <w:szCs w:val="20"/>
        </w:rPr>
        <w:t xml:space="preserve">Access to justice </w:t>
      </w:r>
      <w:r w:rsidR="003B1A77">
        <w:rPr>
          <w:rFonts w:ascii="Trebuchet MS" w:hAnsi="Trebuchet MS"/>
          <w:szCs w:val="20"/>
        </w:rPr>
        <w:t xml:space="preserve">for the women </w:t>
      </w:r>
      <w:r>
        <w:rPr>
          <w:rFonts w:ascii="Trebuchet MS" w:hAnsi="Trebuchet MS"/>
          <w:szCs w:val="20"/>
        </w:rPr>
        <w:t xml:space="preserve">was made impossible by </w:t>
      </w:r>
      <w:r w:rsidR="0001796E">
        <w:rPr>
          <w:rFonts w:ascii="Trebuchet MS" w:hAnsi="Trebuchet MS"/>
          <w:szCs w:val="20"/>
        </w:rPr>
        <w:t xml:space="preserve">them often being of very </w:t>
      </w:r>
      <w:r w:rsidR="003B1A77">
        <w:rPr>
          <w:rFonts w:ascii="Trebuchet MS" w:hAnsi="Trebuchet MS"/>
          <w:szCs w:val="20"/>
        </w:rPr>
        <w:t xml:space="preserve">young age, lack of support, </w:t>
      </w:r>
      <w:r>
        <w:rPr>
          <w:rFonts w:ascii="Trebuchet MS" w:hAnsi="Trebuchet MS"/>
          <w:szCs w:val="20"/>
        </w:rPr>
        <w:t xml:space="preserve">lack of funds and lack of access to legal </w:t>
      </w:r>
      <w:r w:rsidR="0001796E">
        <w:rPr>
          <w:rFonts w:ascii="Trebuchet MS" w:hAnsi="Trebuchet MS"/>
          <w:szCs w:val="20"/>
        </w:rPr>
        <w:t xml:space="preserve">advice and </w:t>
      </w:r>
      <w:r>
        <w:rPr>
          <w:rFonts w:ascii="Trebuchet MS" w:hAnsi="Trebuchet MS"/>
          <w:szCs w:val="20"/>
        </w:rPr>
        <w:t>expert</w:t>
      </w:r>
      <w:r w:rsidR="0001796E">
        <w:rPr>
          <w:rFonts w:ascii="Trebuchet MS" w:hAnsi="Trebuchet MS"/>
          <w:szCs w:val="20"/>
        </w:rPr>
        <w:t>i</w:t>
      </w:r>
      <w:r>
        <w:rPr>
          <w:rFonts w:ascii="Trebuchet MS" w:hAnsi="Trebuchet MS"/>
          <w:szCs w:val="20"/>
        </w:rPr>
        <w:t>s</w:t>
      </w:r>
      <w:r w:rsidR="0001796E">
        <w:rPr>
          <w:rFonts w:ascii="Trebuchet MS" w:hAnsi="Trebuchet MS"/>
          <w:szCs w:val="20"/>
        </w:rPr>
        <w:t>e</w:t>
      </w:r>
      <w:r>
        <w:rPr>
          <w:rFonts w:ascii="Trebuchet MS" w:hAnsi="Trebuchet MS"/>
          <w:szCs w:val="20"/>
        </w:rPr>
        <w:t xml:space="preserve">, but it was also a consequence of lack of knowledge among the police and judiciary of the countries concerned as to the violence </w:t>
      </w:r>
      <w:r w:rsidR="00AA351F">
        <w:rPr>
          <w:rFonts w:ascii="Trebuchet MS" w:hAnsi="Trebuchet MS"/>
          <w:szCs w:val="20"/>
        </w:rPr>
        <w:t xml:space="preserve">and abuse of legal and human rights </w:t>
      </w:r>
      <w:r>
        <w:rPr>
          <w:rFonts w:ascii="Trebuchet MS" w:hAnsi="Trebuchet MS"/>
          <w:szCs w:val="20"/>
        </w:rPr>
        <w:t xml:space="preserve">they were perpetrating on women. Often women were victims twice </w:t>
      </w:r>
      <w:r w:rsidR="00AA351F">
        <w:rPr>
          <w:rFonts w:ascii="Trebuchet MS" w:hAnsi="Trebuchet MS"/>
          <w:szCs w:val="20"/>
        </w:rPr>
        <w:t xml:space="preserve">and three times </w:t>
      </w:r>
      <w:r>
        <w:rPr>
          <w:rFonts w:ascii="Trebuchet MS" w:hAnsi="Trebuchet MS"/>
          <w:szCs w:val="20"/>
        </w:rPr>
        <w:t xml:space="preserve">over, first of rape or sexual abuse and then denial of legal abortion </w:t>
      </w:r>
      <w:r w:rsidR="00AA351F">
        <w:rPr>
          <w:rFonts w:ascii="Trebuchet MS" w:hAnsi="Trebuchet MS"/>
          <w:szCs w:val="20"/>
        </w:rPr>
        <w:t xml:space="preserve">and then being charged, detained and imprisoned. </w:t>
      </w:r>
    </w:p>
    <w:p w:rsidR="00056BD5" w:rsidRDefault="00056BD5" w:rsidP="00DA39E1">
      <w:pPr>
        <w:rPr>
          <w:rFonts w:ascii="Trebuchet MS" w:hAnsi="Trebuchet MS"/>
          <w:szCs w:val="20"/>
        </w:rPr>
      </w:pPr>
    </w:p>
    <w:p w:rsidR="00056BD5" w:rsidRDefault="00056BD5" w:rsidP="00DA39E1">
      <w:pPr>
        <w:rPr>
          <w:rFonts w:ascii="Trebuchet MS" w:hAnsi="Trebuchet MS"/>
          <w:szCs w:val="20"/>
        </w:rPr>
      </w:pPr>
      <w:r>
        <w:rPr>
          <w:rFonts w:ascii="Trebuchet MS" w:hAnsi="Trebuchet MS"/>
          <w:szCs w:val="20"/>
        </w:rPr>
        <w:t xml:space="preserve">In several countries, health professionals are required by law to report any patient who has broken the law in any way. This has resulted in women with complications of unsafe abortion in hospital being handcuffed to their beds until they recover enough to be taken off to be charged and detained. In Peru, we have heard of police patrolling hospital wards looking for women who have had illegal abortions. </w:t>
      </w:r>
    </w:p>
    <w:p w:rsidR="00AA351F" w:rsidRDefault="00AA351F" w:rsidP="00DA39E1">
      <w:pPr>
        <w:rPr>
          <w:rFonts w:ascii="Trebuchet MS" w:hAnsi="Trebuchet MS"/>
          <w:szCs w:val="20"/>
        </w:rPr>
      </w:pPr>
    </w:p>
    <w:p w:rsidR="00AA351F" w:rsidRDefault="00AA351F" w:rsidP="00DA39E1">
      <w:pPr>
        <w:rPr>
          <w:rFonts w:ascii="Trebuchet MS" w:hAnsi="Trebuchet MS"/>
          <w:szCs w:val="20"/>
        </w:rPr>
      </w:pPr>
      <w:r>
        <w:rPr>
          <w:rFonts w:ascii="Trebuchet MS" w:hAnsi="Trebuchet MS"/>
          <w:szCs w:val="20"/>
        </w:rPr>
        <w:t xml:space="preserve">In most cases in the USA, women </w:t>
      </w:r>
      <w:r w:rsidR="00A92AFA">
        <w:rPr>
          <w:rFonts w:ascii="Trebuchet MS" w:hAnsi="Trebuchet MS"/>
          <w:szCs w:val="20"/>
        </w:rPr>
        <w:t xml:space="preserve">who have been targeted are </w:t>
      </w:r>
      <w:r>
        <w:rPr>
          <w:rFonts w:ascii="Trebuchet MS" w:hAnsi="Trebuchet MS"/>
          <w:szCs w:val="20"/>
        </w:rPr>
        <w:t xml:space="preserve">black </w:t>
      </w:r>
      <w:r w:rsidR="00A92AFA">
        <w:rPr>
          <w:rFonts w:ascii="Trebuchet MS" w:hAnsi="Trebuchet MS"/>
          <w:szCs w:val="20"/>
        </w:rPr>
        <w:t xml:space="preserve">women </w:t>
      </w:r>
      <w:r>
        <w:rPr>
          <w:rFonts w:ascii="Trebuchet MS" w:hAnsi="Trebuchet MS"/>
          <w:szCs w:val="20"/>
        </w:rPr>
        <w:t>as well as poor</w:t>
      </w:r>
      <w:r w:rsidR="00A92AFA">
        <w:rPr>
          <w:rFonts w:ascii="Trebuchet MS" w:hAnsi="Trebuchet MS"/>
          <w:szCs w:val="20"/>
        </w:rPr>
        <w:t>,</w:t>
      </w:r>
      <w:r>
        <w:rPr>
          <w:rFonts w:ascii="Trebuchet MS" w:hAnsi="Trebuchet MS"/>
          <w:szCs w:val="20"/>
        </w:rPr>
        <w:t xml:space="preserve"> so racism is </w:t>
      </w:r>
      <w:r w:rsidR="00A92AFA">
        <w:rPr>
          <w:rFonts w:ascii="Trebuchet MS" w:hAnsi="Trebuchet MS"/>
          <w:szCs w:val="20"/>
        </w:rPr>
        <w:t xml:space="preserve">centrally </w:t>
      </w:r>
      <w:r>
        <w:rPr>
          <w:rFonts w:ascii="Trebuchet MS" w:hAnsi="Trebuchet MS"/>
          <w:szCs w:val="20"/>
        </w:rPr>
        <w:t xml:space="preserve">involved. Women using </w:t>
      </w:r>
      <w:r w:rsidR="00A92AFA">
        <w:rPr>
          <w:rFonts w:ascii="Trebuchet MS" w:hAnsi="Trebuchet MS"/>
          <w:szCs w:val="20"/>
        </w:rPr>
        <w:t xml:space="preserve">injection </w:t>
      </w:r>
      <w:r>
        <w:rPr>
          <w:rFonts w:ascii="Trebuchet MS" w:hAnsi="Trebuchet MS"/>
          <w:szCs w:val="20"/>
        </w:rPr>
        <w:t xml:space="preserve">drugs who get pregnant are also targets. </w:t>
      </w:r>
    </w:p>
    <w:p w:rsidR="00056BD5" w:rsidRDefault="00056BD5" w:rsidP="00DA39E1">
      <w:pPr>
        <w:rPr>
          <w:rFonts w:ascii="Trebuchet MS" w:hAnsi="Trebuchet MS"/>
          <w:szCs w:val="20"/>
        </w:rPr>
      </w:pPr>
    </w:p>
    <w:p w:rsidR="00056BD5" w:rsidRDefault="00BD078F" w:rsidP="00DA39E1">
      <w:pPr>
        <w:rPr>
          <w:rFonts w:ascii="Trebuchet MS" w:hAnsi="Trebuchet MS"/>
          <w:szCs w:val="20"/>
        </w:rPr>
      </w:pPr>
      <w:r>
        <w:rPr>
          <w:rFonts w:ascii="Trebuchet MS" w:hAnsi="Trebuchet MS"/>
          <w:szCs w:val="20"/>
        </w:rPr>
        <w:t xml:space="preserve">There were a number </w:t>
      </w:r>
      <w:r w:rsidR="00C34755">
        <w:rPr>
          <w:rFonts w:ascii="Trebuchet MS" w:hAnsi="Trebuchet MS"/>
          <w:szCs w:val="20"/>
        </w:rPr>
        <w:t xml:space="preserve">of cases in Ireland and Northern Ireland in the past few years which </w:t>
      </w:r>
      <w:r>
        <w:rPr>
          <w:rFonts w:ascii="Trebuchet MS" w:hAnsi="Trebuchet MS"/>
          <w:szCs w:val="20"/>
        </w:rPr>
        <w:t>we</w:t>
      </w:r>
      <w:r w:rsidR="00C34755">
        <w:rPr>
          <w:rFonts w:ascii="Trebuchet MS" w:hAnsi="Trebuchet MS"/>
          <w:szCs w:val="20"/>
        </w:rPr>
        <w:t xml:space="preserve"> could supply information on if requested.</w:t>
      </w:r>
      <w:r>
        <w:rPr>
          <w:rFonts w:ascii="Trebuchet MS" w:hAnsi="Trebuchet MS"/>
          <w:szCs w:val="20"/>
        </w:rPr>
        <w:t xml:space="preserve"> CEDAW did a thorough investigation and report, as did Amnesty International in Northern Ireland.</w:t>
      </w:r>
    </w:p>
    <w:p w:rsidR="00BD078F" w:rsidRDefault="00BD078F" w:rsidP="00DA39E1">
      <w:pPr>
        <w:rPr>
          <w:rFonts w:ascii="Trebuchet MS" w:hAnsi="Trebuchet MS"/>
          <w:szCs w:val="20"/>
        </w:rPr>
      </w:pPr>
    </w:p>
    <w:p w:rsidR="00BD078F" w:rsidRDefault="00BD078F" w:rsidP="00DA39E1">
      <w:pPr>
        <w:rPr>
          <w:rFonts w:ascii="Trebuchet MS" w:hAnsi="Trebuchet MS"/>
          <w:szCs w:val="20"/>
        </w:rPr>
      </w:pPr>
      <w:proofErr w:type="gramStart"/>
      <w:r>
        <w:rPr>
          <w:rFonts w:ascii="Trebuchet MS" w:hAnsi="Trebuchet MS"/>
          <w:szCs w:val="20"/>
        </w:rPr>
        <w:t>Prosecution for self-use of medical abortion pills is thought to be increasing.</w:t>
      </w:r>
      <w:proofErr w:type="gramEnd"/>
      <w:r>
        <w:rPr>
          <w:rFonts w:ascii="Trebuchet MS" w:hAnsi="Trebuchet MS"/>
          <w:szCs w:val="20"/>
        </w:rPr>
        <w:t xml:space="preserve"> We have reported several cases, and several have occurred in the USA. </w:t>
      </w:r>
    </w:p>
    <w:p w:rsidR="00C34755" w:rsidRDefault="00C34755" w:rsidP="00DA39E1">
      <w:pPr>
        <w:rPr>
          <w:rFonts w:ascii="Trebuchet MS" w:hAnsi="Trebuchet MS"/>
          <w:szCs w:val="20"/>
        </w:rPr>
      </w:pPr>
    </w:p>
    <w:p w:rsidR="00056BD5" w:rsidRPr="00056BD5" w:rsidRDefault="00056BD5" w:rsidP="00DA39E1">
      <w:pPr>
        <w:rPr>
          <w:rFonts w:ascii="Trebuchet MS" w:hAnsi="Trebuchet MS"/>
          <w:b/>
          <w:szCs w:val="20"/>
        </w:rPr>
      </w:pPr>
      <w:r w:rsidRPr="00056BD5">
        <w:rPr>
          <w:rFonts w:ascii="Trebuchet MS" w:hAnsi="Trebuchet MS"/>
          <w:b/>
          <w:szCs w:val="20"/>
        </w:rPr>
        <w:t>Conclusions</w:t>
      </w:r>
    </w:p>
    <w:p w:rsidR="00056BD5" w:rsidRPr="00BD078F" w:rsidRDefault="00056BD5" w:rsidP="00DA39E1">
      <w:pPr>
        <w:rPr>
          <w:rFonts w:ascii="Trebuchet MS" w:hAnsi="Trebuchet MS"/>
          <w:sz w:val="8"/>
          <w:szCs w:val="8"/>
        </w:rPr>
      </w:pPr>
    </w:p>
    <w:p w:rsidR="00056BD5" w:rsidRDefault="00056BD5" w:rsidP="00DA39E1">
      <w:pPr>
        <w:rPr>
          <w:rFonts w:ascii="Trebuchet MS" w:hAnsi="Trebuchet MS"/>
          <w:szCs w:val="20"/>
        </w:rPr>
      </w:pPr>
      <w:r>
        <w:rPr>
          <w:rFonts w:ascii="Trebuchet MS" w:hAnsi="Trebuchet MS"/>
          <w:szCs w:val="20"/>
        </w:rPr>
        <w:t xml:space="preserve">In almost every case reported here, it has been very difficult </w:t>
      </w:r>
      <w:r w:rsidR="002C279C">
        <w:rPr>
          <w:rFonts w:ascii="Trebuchet MS" w:hAnsi="Trebuchet MS"/>
          <w:szCs w:val="20"/>
        </w:rPr>
        <w:t xml:space="preserve">for those doing the research </w:t>
      </w:r>
      <w:r>
        <w:rPr>
          <w:rFonts w:ascii="Trebuchet MS" w:hAnsi="Trebuchet MS"/>
          <w:szCs w:val="20"/>
        </w:rPr>
        <w:t xml:space="preserve">to find information. </w:t>
      </w:r>
      <w:r w:rsidR="002C279C">
        <w:rPr>
          <w:rFonts w:ascii="Trebuchet MS" w:hAnsi="Trebuchet MS"/>
          <w:szCs w:val="20"/>
        </w:rPr>
        <w:t xml:space="preserve">Moreover, many reports come from the media and news reports rather than rigorous research. </w:t>
      </w:r>
      <w:r w:rsidR="00C34755">
        <w:rPr>
          <w:rFonts w:ascii="Trebuchet MS" w:hAnsi="Trebuchet MS"/>
          <w:szCs w:val="20"/>
        </w:rPr>
        <w:t xml:space="preserve">Records in the justice system are not public in most countries. In the cases we report in the Campaign newsletter, we try to get confirmation of facts from local NGOs and Campaign supporters and from more than one media report to confirm the information. Our trials and imprisonment reports are well referenced, however, and the information has been checked by Campaign members in the countries concerned. </w:t>
      </w:r>
    </w:p>
    <w:p w:rsidR="00BD078F" w:rsidRDefault="00BD078F" w:rsidP="00DA39E1">
      <w:pPr>
        <w:rPr>
          <w:rFonts w:ascii="Trebuchet MS" w:hAnsi="Trebuchet MS"/>
          <w:szCs w:val="20"/>
        </w:rPr>
      </w:pPr>
    </w:p>
    <w:p w:rsidR="008E57F0" w:rsidRDefault="00BD078F" w:rsidP="00DA39E1">
      <w:pPr>
        <w:rPr>
          <w:rFonts w:ascii="Trebuchet MS" w:hAnsi="Trebuchet MS"/>
          <w:szCs w:val="20"/>
        </w:rPr>
      </w:pPr>
      <w:r>
        <w:rPr>
          <w:rFonts w:ascii="Trebuchet MS" w:hAnsi="Trebuchet MS"/>
          <w:szCs w:val="20"/>
        </w:rPr>
        <w:t xml:space="preserve">Cases exist in more countries than we have named here, but the patterns are the same. In most countries, even where the law is highly restricted, no one has attempted to do research on whether there are cases. </w:t>
      </w:r>
      <w:r w:rsidR="008E57F0">
        <w:rPr>
          <w:rFonts w:ascii="Trebuchet MS" w:hAnsi="Trebuchet MS"/>
          <w:szCs w:val="20"/>
        </w:rPr>
        <w:t>This is not an exhaustive listing of all the cases we have reported since the Campaign began, it is a substantial amount of what we have published or reported.</w:t>
      </w:r>
    </w:p>
    <w:p w:rsidR="008E57F0" w:rsidRDefault="008E57F0" w:rsidP="00DA39E1">
      <w:pPr>
        <w:rPr>
          <w:rFonts w:ascii="Trebuchet MS" w:hAnsi="Trebuchet MS"/>
          <w:szCs w:val="20"/>
        </w:rPr>
      </w:pPr>
    </w:p>
    <w:p w:rsidR="008E57F0" w:rsidRDefault="008E57F0" w:rsidP="00DA39E1">
      <w:pPr>
        <w:rPr>
          <w:rFonts w:ascii="Trebuchet MS" w:hAnsi="Trebuchet MS"/>
          <w:szCs w:val="20"/>
        </w:rPr>
      </w:pPr>
      <w:r>
        <w:rPr>
          <w:rFonts w:ascii="Trebuchet MS" w:hAnsi="Trebuchet MS"/>
          <w:szCs w:val="20"/>
        </w:rPr>
        <w:t xml:space="preserve">We would be happy to provide further information at your request. </w:t>
      </w:r>
    </w:p>
    <w:p w:rsidR="008E57F0" w:rsidRDefault="008E57F0" w:rsidP="00DA39E1">
      <w:pPr>
        <w:rPr>
          <w:rFonts w:ascii="Trebuchet MS" w:hAnsi="Trebuchet MS"/>
          <w:szCs w:val="20"/>
        </w:rPr>
      </w:pPr>
    </w:p>
    <w:p w:rsidR="008E57F0" w:rsidRDefault="008E57F0" w:rsidP="00DA39E1">
      <w:pPr>
        <w:rPr>
          <w:rFonts w:ascii="Trebuchet MS" w:hAnsi="Trebuchet MS"/>
          <w:szCs w:val="20"/>
        </w:rPr>
      </w:pPr>
      <w:r>
        <w:rPr>
          <w:rFonts w:ascii="Trebuchet MS" w:hAnsi="Trebuchet MS"/>
          <w:szCs w:val="20"/>
        </w:rPr>
        <w:t xml:space="preserve">Marge </w:t>
      </w:r>
      <w:proofErr w:type="spellStart"/>
      <w:r>
        <w:rPr>
          <w:rFonts w:ascii="Trebuchet MS" w:hAnsi="Trebuchet MS"/>
          <w:szCs w:val="20"/>
        </w:rPr>
        <w:t>Berer</w:t>
      </w:r>
      <w:proofErr w:type="spellEnd"/>
      <w:r>
        <w:rPr>
          <w:rFonts w:ascii="Trebuchet MS" w:hAnsi="Trebuchet MS"/>
          <w:szCs w:val="20"/>
        </w:rPr>
        <w:t xml:space="preserve"> </w:t>
      </w:r>
    </w:p>
    <w:p w:rsidR="008E57F0" w:rsidRDefault="008E57F0" w:rsidP="00DA39E1">
      <w:pPr>
        <w:rPr>
          <w:rFonts w:ascii="Trebuchet MS" w:hAnsi="Trebuchet MS"/>
          <w:szCs w:val="20"/>
        </w:rPr>
      </w:pPr>
      <w:r>
        <w:rPr>
          <w:rFonts w:ascii="Trebuchet MS" w:hAnsi="Trebuchet MS"/>
          <w:szCs w:val="20"/>
        </w:rPr>
        <w:t>International Coordinator</w:t>
      </w:r>
    </w:p>
    <w:p w:rsidR="008E57F0" w:rsidRPr="00D27B9C" w:rsidRDefault="008E57F0" w:rsidP="00DA39E1">
      <w:pPr>
        <w:rPr>
          <w:rFonts w:ascii="Trebuchet MS" w:hAnsi="Trebuchet MS"/>
          <w:szCs w:val="20"/>
        </w:rPr>
      </w:pPr>
      <w:r>
        <w:rPr>
          <w:rFonts w:ascii="Trebuchet MS" w:hAnsi="Trebuchet MS"/>
          <w:szCs w:val="20"/>
        </w:rPr>
        <w:t xml:space="preserve">E-mail: </w:t>
      </w:r>
      <w:hyperlink r:id="rId38" w:history="1">
        <w:r w:rsidRPr="00081987">
          <w:rPr>
            <w:rStyle w:val="Hyperlink"/>
            <w:rFonts w:ascii="Trebuchet MS" w:hAnsi="Trebuchet MS"/>
            <w:szCs w:val="20"/>
          </w:rPr>
          <w:t>info@safeabortionwomensright.org</w:t>
        </w:r>
      </w:hyperlink>
      <w:r>
        <w:rPr>
          <w:rFonts w:ascii="Trebuchet MS" w:hAnsi="Trebuchet MS"/>
          <w:szCs w:val="20"/>
        </w:rPr>
        <w:t xml:space="preserve"> </w:t>
      </w:r>
    </w:p>
    <w:sectPr w:rsidR="008E57F0" w:rsidRPr="00D27B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637" w:rsidRDefault="00357637" w:rsidP="00956F4B">
      <w:r>
        <w:separator/>
      </w:r>
    </w:p>
  </w:endnote>
  <w:endnote w:type="continuationSeparator" w:id="0">
    <w:p w:rsidR="00357637" w:rsidRDefault="00357637" w:rsidP="0095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harterITC-Regu">
    <w:altName w:val="Times New Roman"/>
    <w:panose1 w:val="00000000000000000000"/>
    <w:charset w:val="A3"/>
    <w:family w:val="roman"/>
    <w:notTrueType/>
    <w:pitch w:val="default"/>
    <w:sig w:usb0="20000001" w:usb1="00000000" w:usb2="00000000" w:usb3="00000000" w:csb0="000001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637" w:rsidRDefault="00357637" w:rsidP="00956F4B">
      <w:r>
        <w:separator/>
      </w:r>
    </w:p>
  </w:footnote>
  <w:footnote w:type="continuationSeparator" w:id="0">
    <w:p w:rsidR="00357637" w:rsidRDefault="00357637" w:rsidP="00956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094F"/>
    <w:multiLevelType w:val="hybridMultilevel"/>
    <w:tmpl w:val="FC8E80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4075E73"/>
    <w:multiLevelType w:val="hybridMultilevel"/>
    <w:tmpl w:val="78806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891AFC"/>
    <w:multiLevelType w:val="hybridMultilevel"/>
    <w:tmpl w:val="E0F4A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A66693"/>
    <w:multiLevelType w:val="multilevel"/>
    <w:tmpl w:val="CF28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A81B7A"/>
    <w:multiLevelType w:val="multilevel"/>
    <w:tmpl w:val="9E627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143AEB"/>
    <w:multiLevelType w:val="multilevel"/>
    <w:tmpl w:val="32764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17770C"/>
    <w:multiLevelType w:val="multilevel"/>
    <w:tmpl w:val="BF2E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4B"/>
    <w:rsid w:val="0001796E"/>
    <w:rsid w:val="00033238"/>
    <w:rsid w:val="00056BD5"/>
    <w:rsid w:val="00073C4C"/>
    <w:rsid w:val="00081CF2"/>
    <w:rsid w:val="00086C18"/>
    <w:rsid w:val="00094887"/>
    <w:rsid w:val="000C0F14"/>
    <w:rsid w:val="000C1F2E"/>
    <w:rsid w:val="000E44F5"/>
    <w:rsid w:val="000F5A66"/>
    <w:rsid w:val="00143C98"/>
    <w:rsid w:val="00172FAA"/>
    <w:rsid w:val="0019270C"/>
    <w:rsid w:val="001A053E"/>
    <w:rsid w:val="001B5BC4"/>
    <w:rsid w:val="002505C5"/>
    <w:rsid w:val="002C279C"/>
    <w:rsid w:val="002C7D32"/>
    <w:rsid w:val="002D426F"/>
    <w:rsid w:val="002E6FE5"/>
    <w:rsid w:val="002F4DF7"/>
    <w:rsid w:val="00337F3F"/>
    <w:rsid w:val="00357637"/>
    <w:rsid w:val="00362334"/>
    <w:rsid w:val="00366DE0"/>
    <w:rsid w:val="003B1A77"/>
    <w:rsid w:val="003D1454"/>
    <w:rsid w:val="00416E61"/>
    <w:rsid w:val="004211F9"/>
    <w:rsid w:val="00462B2D"/>
    <w:rsid w:val="00474060"/>
    <w:rsid w:val="004B5132"/>
    <w:rsid w:val="004C7D26"/>
    <w:rsid w:val="004F0BDF"/>
    <w:rsid w:val="004F6CF3"/>
    <w:rsid w:val="005118C8"/>
    <w:rsid w:val="005621EC"/>
    <w:rsid w:val="005D36F0"/>
    <w:rsid w:val="00641805"/>
    <w:rsid w:val="006E1FC9"/>
    <w:rsid w:val="00754601"/>
    <w:rsid w:val="007C6D1E"/>
    <w:rsid w:val="007D5482"/>
    <w:rsid w:val="008E57F0"/>
    <w:rsid w:val="008F3367"/>
    <w:rsid w:val="00956F4B"/>
    <w:rsid w:val="00965959"/>
    <w:rsid w:val="00965D09"/>
    <w:rsid w:val="00986B9F"/>
    <w:rsid w:val="009A15F1"/>
    <w:rsid w:val="009C16A6"/>
    <w:rsid w:val="00A75A63"/>
    <w:rsid w:val="00A92AFA"/>
    <w:rsid w:val="00AA351F"/>
    <w:rsid w:val="00BB17C9"/>
    <w:rsid w:val="00BD078F"/>
    <w:rsid w:val="00BE575B"/>
    <w:rsid w:val="00C1062E"/>
    <w:rsid w:val="00C303FF"/>
    <w:rsid w:val="00C30F36"/>
    <w:rsid w:val="00C34755"/>
    <w:rsid w:val="00C62350"/>
    <w:rsid w:val="00C77364"/>
    <w:rsid w:val="00D25A78"/>
    <w:rsid w:val="00D27B9C"/>
    <w:rsid w:val="00D333C8"/>
    <w:rsid w:val="00D54C64"/>
    <w:rsid w:val="00D75281"/>
    <w:rsid w:val="00D7707D"/>
    <w:rsid w:val="00DA39E1"/>
    <w:rsid w:val="00E3104C"/>
    <w:rsid w:val="00E759E6"/>
    <w:rsid w:val="00E97221"/>
    <w:rsid w:val="00EB1C26"/>
    <w:rsid w:val="00EC5EE6"/>
    <w:rsid w:val="00ED08D2"/>
    <w:rsid w:val="00F35665"/>
    <w:rsid w:val="00FA4976"/>
    <w:rsid w:val="00FB67AD"/>
    <w:rsid w:val="00FC267E"/>
    <w:rsid w:val="00FD6C98"/>
    <w:rsid w:val="00FF1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87"/>
    <w:rPr>
      <w:rFonts w:ascii="Arial" w:hAnsi="Arial" w:cs="Calibri"/>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6F4B"/>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956F4B"/>
    <w:pPr>
      <w:tabs>
        <w:tab w:val="center" w:pos="4513"/>
        <w:tab w:val="right" w:pos="9026"/>
      </w:tabs>
    </w:pPr>
  </w:style>
  <w:style w:type="character" w:customStyle="1" w:styleId="HeaderChar">
    <w:name w:val="Header Char"/>
    <w:basedOn w:val="DefaultParagraphFont"/>
    <w:link w:val="Header"/>
    <w:uiPriority w:val="99"/>
    <w:rsid w:val="00956F4B"/>
    <w:rPr>
      <w:rFonts w:ascii="Arial" w:hAnsi="Arial" w:cs="Calibri"/>
      <w:sz w:val="20"/>
      <w:lang w:eastAsia="en-GB"/>
    </w:rPr>
  </w:style>
  <w:style w:type="paragraph" w:styleId="Footer">
    <w:name w:val="footer"/>
    <w:basedOn w:val="Normal"/>
    <w:link w:val="FooterChar"/>
    <w:uiPriority w:val="99"/>
    <w:unhideWhenUsed/>
    <w:rsid w:val="00956F4B"/>
    <w:pPr>
      <w:tabs>
        <w:tab w:val="center" w:pos="4513"/>
        <w:tab w:val="right" w:pos="9026"/>
      </w:tabs>
    </w:pPr>
  </w:style>
  <w:style w:type="character" w:customStyle="1" w:styleId="FooterChar">
    <w:name w:val="Footer Char"/>
    <w:basedOn w:val="DefaultParagraphFont"/>
    <w:link w:val="Footer"/>
    <w:uiPriority w:val="99"/>
    <w:rsid w:val="00956F4B"/>
    <w:rPr>
      <w:rFonts w:ascii="Arial" w:hAnsi="Arial" w:cs="Calibri"/>
      <w:sz w:val="20"/>
      <w:lang w:eastAsia="en-GB"/>
    </w:rPr>
  </w:style>
  <w:style w:type="paragraph" w:styleId="ListParagraph">
    <w:name w:val="List Paragraph"/>
    <w:basedOn w:val="Normal"/>
    <w:uiPriority w:val="34"/>
    <w:qFormat/>
    <w:rsid w:val="004C7D26"/>
    <w:pPr>
      <w:ind w:left="720"/>
      <w:contextualSpacing/>
    </w:pPr>
  </w:style>
  <w:style w:type="character" w:styleId="Hyperlink">
    <w:name w:val="Hyperlink"/>
    <w:basedOn w:val="DefaultParagraphFont"/>
    <w:uiPriority w:val="99"/>
    <w:unhideWhenUsed/>
    <w:rsid w:val="007D5482"/>
    <w:rPr>
      <w:color w:val="0563C1" w:themeColor="hyperlink"/>
      <w:u w:val="single"/>
    </w:rPr>
  </w:style>
  <w:style w:type="character" w:customStyle="1" w:styleId="hlfld-title">
    <w:name w:val="hlfld-title"/>
    <w:basedOn w:val="DefaultParagraphFont"/>
    <w:rsid w:val="00EB1C26"/>
  </w:style>
  <w:style w:type="character" w:customStyle="1" w:styleId="singlehighlightclass2">
    <w:name w:val="single_highlight_class2"/>
    <w:basedOn w:val="DefaultParagraphFont"/>
    <w:rsid w:val="00EB1C26"/>
    <w:rPr>
      <w:shd w:val="clear" w:color="auto" w:fill="DEDEDE"/>
    </w:rPr>
  </w:style>
  <w:style w:type="character" w:customStyle="1" w:styleId="hlfld-contribauthor">
    <w:name w:val="hlfld-contribauthor"/>
    <w:basedOn w:val="DefaultParagraphFont"/>
    <w:rsid w:val="00EB1C26"/>
  </w:style>
  <w:style w:type="character" w:styleId="FollowedHyperlink">
    <w:name w:val="FollowedHyperlink"/>
    <w:basedOn w:val="DefaultParagraphFont"/>
    <w:uiPriority w:val="99"/>
    <w:semiHidden/>
    <w:unhideWhenUsed/>
    <w:rsid w:val="00EB1C26"/>
    <w:rPr>
      <w:color w:val="954F72" w:themeColor="followedHyperlink"/>
      <w:u w:val="single"/>
    </w:rPr>
  </w:style>
  <w:style w:type="character" w:styleId="Strong">
    <w:name w:val="Strong"/>
    <w:basedOn w:val="DefaultParagraphFont"/>
    <w:uiPriority w:val="22"/>
    <w:qFormat/>
    <w:rsid w:val="002F4DF7"/>
    <w:rPr>
      <w:b/>
      <w:bCs/>
    </w:rPr>
  </w:style>
  <w:style w:type="paragraph" w:styleId="BalloonText">
    <w:name w:val="Balloon Text"/>
    <w:basedOn w:val="Normal"/>
    <w:link w:val="BalloonTextChar"/>
    <w:uiPriority w:val="99"/>
    <w:semiHidden/>
    <w:unhideWhenUsed/>
    <w:rsid w:val="002D426F"/>
    <w:rPr>
      <w:rFonts w:ascii="Tahoma" w:hAnsi="Tahoma" w:cs="Tahoma"/>
      <w:sz w:val="16"/>
      <w:szCs w:val="16"/>
    </w:rPr>
  </w:style>
  <w:style w:type="character" w:customStyle="1" w:styleId="BalloonTextChar">
    <w:name w:val="Balloon Text Char"/>
    <w:basedOn w:val="DefaultParagraphFont"/>
    <w:link w:val="BalloonText"/>
    <w:uiPriority w:val="99"/>
    <w:semiHidden/>
    <w:rsid w:val="002D426F"/>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87"/>
    <w:rPr>
      <w:rFonts w:ascii="Arial" w:hAnsi="Arial" w:cs="Calibri"/>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6F4B"/>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956F4B"/>
    <w:pPr>
      <w:tabs>
        <w:tab w:val="center" w:pos="4513"/>
        <w:tab w:val="right" w:pos="9026"/>
      </w:tabs>
    </w:pPr>
  </w:style>
  <w:style w:type="character" w:customStyle="1" w:styleId="HeaderChar">
    <w:name w:val="Header Char"/>
    <w:basedOn w:val="DefaultParagraphFont"/>
    <w:link w:val="Header"/>
    <w:uiPriority w:val="99"/>
    <w:rsid w:val="00956F4B"/>
    <w:rPr>
      <w:rFonts w:ascii="Arial" w:hAnsi="Arial" w:cs="Calibri"/>
      <w:sz w:val="20"/>
      <w:lang w:eastAsia="en-GB"/>
    </w:rPr>
  </w:style>
  <w:style w:type="paragraph" w:styleId="Footer">
    <w:name w:val="footer"/>
    <w:basedOn w:val="Normal"/>
    <w:link w:val="FooterChar"/>
    <w:uiPriority w:val="99"/>
    <w:unhideWhenUsed/>
    <w:rsid w:val="00956F4B"/>
    <w:pPr>
      <w:tabs>
        <w:tab w:val="center" w:pos="4513"/>
        <w:tab w:val="right" w:pos="9026"/>
      </w:tabs>
    </w:pPr>
  </w:style>
  <w:style w:type="character" w:customStyle="1" w:styleId="FooterChar">
    <w:name w:val="Footer Char"/>
    <w:basedOn w:val="DefaultParagraphFont"/>
    <w:link w:val="Footer"/>
    <w:uiPriority w:val="99"/>
    <w:rsid w:val="00956F4B"/>
    <w:rPr>
      <w:rFonts w:ascii="Arial" w:hAnsi="Arial" w:cs="Calibri"/>
      <w:sz w:val="20"/>
      <w:lang w:eastAsia="en-GB"/>
    </w:rPr>
  </w:style>
  <w:style w:type="paragraph" w:styleId="ListParagraph">
    <w:name w:val="List Paragraph"/>
    <w:basedOn w:val="Normal"/>
    <w:uiPriority w:val="34"/>
    <w:qFormat/>
    <w:rsid w:val="004C7D26"/>
    <w:pPr>
      <w:ind w:left="720"/>
      <w:contextualSpacing/>
    </w:pPr>
  </w:style>
  <w:style w:type="character" w:styleId="Hyperlink">
    <w:name w:val="Hyperlink"/>
    <w:basedOn w:val="DefaultParagraphFont"/>
    <w:uiPriority w:val="99"/>
    <w:unhideWhenUsed/>
    <w:rsid w:val="007D5482"/>
    <w:rPr>
      <w:color w:val="0563C1" w:themeColor="hyperlink"/>
      <w:u w:val="single"/>
    </w:rPr>
  </w:style>
  <w:style w:type="character" w:customStyle="1" w:styleId="hlfld-title">
    <w:name w:val="hlfld-title"/>
    <w:basedOn w:val="DefaultParagraphFont"/>
    <w:rsid w:val="00EB1C26"/>
  </w:style>
  <w:style w:type="character" w:customStyle="1" w:styleId="singlehighlightclass2">
    <w:name w:val="single_highlight_class2"/>
    <w:basedOn w:val="DefaultParagraphFont"/>
    <w:rsid w:val="00EB1C26"/>
    <w:rPr>
      <w:shd w:val="clear" w:color="auto" w:fill="DEDEDE"/>
    </w:rPr>
  </w:style>
  <w:style w:type="character" w:customStyle="1" w:styleId="hlfld-contribauthor">
    <w:name w:val="hlfld-contribauthor"/>
    <w:basedOn w:val="DefaultParagraphFont"/>
    <w:rsid w:val="00EB1C26"/>
  </w:style>
  <w:style w:type="character" w:styleId="FollowedHyperlink">
    <w:name w:val="FollowedHyperlink"/>
    <w:basedOn w:val="DefaultParagraphFont"/>
    <w:uiPriority w:val="99"/>
    <w:semiHidden/>
    <w:unhideWhenUsed/>
    <w:rsid w:val="00EB1C26"/>
    <w:rPr>
      <w:color w:val="954F72" w:themeColor="followedHyperlink"/>
      <w:u w:val="single"/>
    </w:rPr>
  </w:style>
  <w:style w:type="character" w:styleId="Strong">
    <w:name w:val="Strong"/>
    <w:basedOn w:val="DefaultParagraphFont"/>
    <w:uiPriority w:val="22"/>
    <w:qFormat/>
    <w:rsid w:val="002F4DF7"/>
    <w:rPr>
      <w:b/>
      <w:bCs/>
    </w:rPr>
  </w:style>
  <w:style w:type="paragraph" w:styleId="BalloonText">
    <w:name w:val="Balloon Text"/>
    <w:basedOn w:val="Normal"/>
    <w:link w:val="BalloonTextChar"/>
    <w:uiPriority w:val="99"/>
    <w:semiHidden/>
    <w:unhideWhenUsed/>
    <w:rsid w:val="002D426F"/>
    <w:rPr>
      <w:rFonts w:ascii="Tahoma" w:hAnsi="Tahoma" w:cs="Tahoma"/>
      <w:sz w:val="16"/>
      <w:szCs w:val="16"/>
    </w:rPr>
  </w:style>
  <w:style w:type="character" w:customStyle="1" w:styleId="BalloonTextChar">
    <w:name w:val="Balloon Text Char"/>
    <w:basedOn w:val="DefaultParagraphFont"/>
    <w:link w:val="BalloonText"/>
    <w:uiPriority w:val="99"/>
    <w:semiHidden/>
    <w:rsid w:val="002D426F"/>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88876">
      <w:bodyDiv w:val="1"/>
      <w:marLeft w:val="0"/>
      <w:marRight w:val="0"/>
      <w:marTop w:val="0"/>
      <w:marBottom w:val="0"/>
      <w:divBdr>
        <w:top w:val="none" w:sz="0" w:space="0" w:color="auto"/>
        <w:left w:val="none" w:sz="0" w:space="0" w:color="auto"/>
        <w:bottom w:val="none" w:sz="0" w:space="0" w:color="auto"/>
        <w:right w:val="none" w:sz="0" w:space="0" w:color="auto"/>
      </w:divBdr>
      <w:divsChild>
        <w:div w:id="1160805907">
          <w:marLeft w:val="0"/>
          <w:marRight w:val="0"/>
          <w:marTop w:val="0"/>
          <w:marBottom w:val="0"/>
          <w:divBdr>
            <w:top w:val="none" w:sz="0" w:space="0" w:color="auto"/>
            <w:left w:val="none" w:sz="0" w:space="0" w:color="auto"/>
            <w:bottom w:val="none" w:sz="0" w:space="0" w:color="auto"/>
            <w:right w:val="none" w:sz="0" w:space="0" w:color="auto"/>
          </w:divBdr>
          <w:divsChild>
            <w:div w:id="504713787">
              <w:marLeft w:val="0"/>
              <w:marRight w:val="0"/>
              <w:marTop w:val="0"/>
              <w:marBottom w:val="0"/>
              <w:divBdr>
                <w:top w:val="none" w:sz="0" w:space="0" w:color="auto"/>
                <w:left w:val="none" w:sz="0" w:space="0" w:color="auto"/>
                <w:bottom w:val="none" w:sz="0" w:space="0" w:color="auto"/>
                <w:right w:val="none" w:sz="0" w:space="0" w:color="auto"/>
              </w:divBdr>
              <w:divsChild>
                <w:div w:id="25984610">
                  <w:marLeft w:val="0"/>
                  <w:marRight w:val="0"/>
                  <w:marTop w:val="0"/>
                  <w:marBottom w:val="0"/>
                  <w:divBdr>
                    <w:top w:val="none" w:sz="0" w:space="0" w:color="auto"/>
                    <w:left w:val="none" w:sz="0" w:space="0" w:color="auto"/>
                    <w:bottom w:val="none" w:sz="0" w:space="0" w:color="auto"/>
                    <w:right w:val="none" w:sz="0" w:space="0" w:color="auto"/>
                  </w:divBdr>
                  <w:divsChild>
                    <w:div w:id="793715531">
                      <w:marLeft w:val="-225"/>
                      <w:marRight w:val="-225"/>
                      <w:marTop w:val="0"/>
                      <w:marBottom w:val="0"/>
                      <w:divBdr>
                        <w:top w:val="none" w:sz="0" w:space="0" w:color="auto"/>
                        <w:left w:val="none" w:sz="0" w:space="0" w:color="auto"/>
                        <w:bottom w:val="none" w:sz="0" w:space="0" w:color="auto"/>
                        <w:right w:val="none" w:sz="0" w:space="0" w:color="auto"/>
                      </w:divBdr>
                      <w:divsChild>
                        <w:div w:id="2093162850">
                          <w:marLeft w:val="0"/>
                          <w:marRight w:val="0"/>
                          <w:marTop w:val="0"/>
                          <w:marBottom w:val="0"/>
                          <w:divBdr>
                            <w:top w:val="none" w:sz="0" w:space="0" w:color="auto"/>
                            <w:left w:val="none" w:sz="0" w:space="0" w:color="auto"/>
                            <w:bottom w:val="none" w:sz="0" w:space="0" w:color="auto"/>
                            <w:right w:val="none" w:sz="0" w:space="0" w:color="auto"/>
                          </w:divBdr>
                          <w:divsChild>
                            <w:div w:id="2072846041">
                              <w:marLeft w:val="-225"/>
                              <w:marRight w:val="-225"/>
                              <w:marTop w:val="0"/>
                              <w:marBottom w:val="0"/>
                              <w:divBdr>
                                <w:top w:val="none" w:sz="0" w:space="0" w:color="auto"/>
                                <w:left w:val="none" w:sz="0" w:space="0" w:color="auto"/>
                                <w:bottom w:val="none" w:sz="0" w:space="0" w:color="auto"/>
                                <w:right w:val="none" w:sz="0" w:space="0" w:color="auto"/>
                              </w:divBdr>
                              <w:divsChild>
                                <w:div w:id="1440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768537">
      <w:bodyDiv w:val="1"/>
      <w:marLeft w:val="0"/>
      <w:marRight w:val="0"/>
      <w:marTop w:val="0"/>
      <w:marBottom w:val="0"/>
      <w:divBdr>
        <w:top w:val="none" w:sz="0" w:space="0" w:color="auto"/>
        <w:left w:val="none" w:sz="0" w:space="0" w:color="auto"/>
        <w:bottom w:val="none" w:sz="0" w:space="0" w:color="auto"/>
        <w:right w:val="none" w:sz="0" w:space="0" w:color="auto"/>
      </w:divBdr>
      <w:divsChild>
        <w:div w:id="876553420">
          <w:marLeft w:val="0"/>
          <w:marRight w:val="0"/>
          <w:marTop w:val="100"/>
          <w:marBottom w:val="100"/>
          <w:divBdr>
            <w:top w:val="none" w:sz="0" w:space="0" w:color="auto"/>
            <w:left w:val="none" w:sz="0" w:space="0" w:color="auto"/>
            <w:bottom w:val="none" w:sz="0" w:space="0" w:color="auto"/>
            <w:right w:val="none" w:sz="0" w:space="0" w:color="auto"/>
          </w:divBdr>
          <w:divsChild>
            <w:div w:id="1796172802">
              <w:marLeft w:val="0"/>
              <w:marRight w:val="0"/>
              <w:marTop w:val="0"/>
              <w:marBottom w:val="0"/>
              <w:divBdr>
                <w:top w:val="none" w:sz="0" w:space="0" w:color="auto"/>
                <w:left w:val="none" w:sz="0" w:space="0" w:color="auto"/>
                <w:bottom w:val="none" w:sz="0" w:space="0" w:color="auto"/>
                <w:right w:val="none" w:sz="0" w:space="0" w:color="auto"/>
              </w:divBdr>
              <w:divsChild>
                <w:div w:id="1707365905">
                  <w:marLeft w:val="105"/>
                  <w:marRight w:val="105"/>
                  <w:marTop w:val="105"/>
                  <w:marBottom w:val="105"/>
                  <w:divBdr>
                    <w:top w:val="none" w:sz="0" w:space="0" w:color="auto"/>
                    <w:left w:val="none" w:sz="0" w:space="0" w:color="auto"/>
                    <w:bottom w:val="none" w:sz="0" w:space="0" w:color="auto"/>
                    <w:right w:val="none" w:sz="0" w:space="0" w:color="auto"/>
                  </w:divBdr>
                  <w:divsChild>
                    <w:div w:id="1468477579">
                      <w:marLeft w:val="0"/>
                      <w:marRight w:val="0"/>
                      <w:marTop w:val="0"/>
                      <w:marBottom w:val="0"/>
                      <w:divBdr>
                        <w:top w:val="none" w:sz="0" w:space="0" w:color="auto"/>
                        <w:left w:val="none" w:sz="0" w:space="0" w:color="auto"/>
                        <w:bottom w:val="none" w:sz="0" w:space="0" w:color="auto"/>
                        <w:right w:val="none" w:sz="0" w:space="0" w:color="auto"/>
                      </w:divBdr>
                      <w:divsChild>
                        <w:div w:id="2047754457">
                          <w:marLeft w:val="0"/>
                          <w:marRight w:val="0"/>
                          <w:marTop w:val="0"/>
                          <w:marBottom w:val="0"/>
                          <w:divBdr>
                            <w:top w:val="none" w:sz="0" w:space="0" w:color="auto"/>
                            <w:left w:val="none" w:sz="0" w:space="0" w:color="auto"/>
                            <w:bottom w:val="none" w:sz="0" w:space="0" w:color="auto"/>
                            <w:right w:val="none" w:sz="0" w:space="0" w:color="auto"/>
                          </w:divBdr>
                          <w:divsChild>
                            <w:div w:id="2110544649">
                              <w:marLeft w:val="0"/>
                              <w:marRight w:val="0"/>
                              <w:marTop w:val="0"/>
                              <w:marBottom w:val="0"/>
                              <w:divBdr>
                                <w:top w:val="none" w:sz="0" w:space="0" w:color="auto"/>
                                <w:left w:val="none" w:sz="0" w:space="0" w:color="auto"/>
                                <w:bottom w:val="none" w:sz="0" w:space="0" w:color="auto"/>
                                <w:right w:val="none" w:sz="0" w:space="0" w:color="auto"/>
                              </w:divBdr>
                              <w:divsChild>
                                <w:div w:id="587467383">
                                  <w:marLeft w:val="0"/>
                                  <w:marRight w:val="0"/>
                                  <w:marTop w:val="0"/>
                                  <w:marBottom w:val="0"/>
                                  <w:divBdr>
                                    <w:top w:val="none" w:sz="0" w:space="0" w:color="auto"/>
                                    <w:left w:val="none" w:sz="0" w:space="0" w:color="auto"/>
                                    <w:bottom w:val="none" w:sz="0" w:space="0" w:color="auto"/>
                                    <w:right w:val="none" w:sz="0" w:space="0" w:color="auto"/>
                                  </w:divBdr>
                                  <w:divsChild>
                                    <w:div w:id="1390961852">
                                      <w:marLeft w:val="105"/>
                                      <w:marRight w:val="105"/>
                                      <w:marTop w:val="105"/>
                                      <w:marBottom w:val="105"/>
                                      <w:divBdr>
                                        <w:top w:val="none" w:sz="0" w:space="0" w:color="auto"/>
                                        <w:left w:val="none" w:sz="0" w:space="0" w:color="auto"/>
                                        <w:bottom w:val="none" w:sz="0" w:space="0" w:color="auto"/>
                                        <w:right w:val="none" w:sz="0" w:space="0" w:color="auto"/>
                                      </w:divBdr>
                                      <w:divsChild>
                                        <w:div w:id="1540170306">
                                          <w:marLeft w:val="0"/>
                                          <w:marRight w:val="0"/>
                                          <w:marTop w:val="0"/>
                                          <w:marBottom w:val="0"/>
                                          <w:divBdr>
                                            <w:top w:val="none" w:sz="0" w:space="0" w:color="auto"/>
                                            <w:left w:val="none" w:sz="0" w:space="0" w:color="auto"/>
                                            <w:bottom w:val="none" w:sz="0" w:space="0" w:color="auto"/>
                                            <w:right w:val="none" w:sz="0" w:space="0" w:color="auto"/>
                                          </w:divBdr>
                                          <w:divsChild>
                                            <w:div w:id="1638298694">
                                              <w:marLeft w:val="0"/>
                                              <w:marRight w:val="0"/>
                                              <w:marTop w:val="0"/>
                                              <w:marBottom w:val="0"/>
                                              <w:divBdr>
                                                <w:top w:val="none" w:sz="0" w:space="0" w:color="auto"/>
                                                <w:left w:val="none" w:sz="0" w:space="0" w:color="auto"/>
                                                <w:bottom w:val="none" w:sz="0" w:space="0" w:color="auto"/>
                                                <w:right w:val="none" w:sz="0" w:space="0" w:color="auto"/>
                                              </w:divBdr>
                                              <w:divsChild>
                                                <w:div w:id="857815633">
                                                  <w:marLeft w:val="0"/>
                                                  <w:marRight w:val="0"/>
                                                  <w:marTop w:val="0"/>
                                                  <w:marBottom w:val="0"/>
                                                  <w:divBdr>
                                                    <w:top w:val="none" w:sz="0" w:space="0" w:color="auto"/>
                                                    <w:left w:val="none" w:sz="0" w:space="0" w:color="auto"/>
                                                    <w:bottom w:val="none" w:sz="0" w:space="0" w:color="auto"/>
                                                    <w:right w:val="none" w:sz="0" w:space="0" w:color="auto"/>
                                                  </w:divBdr>
                                                  <w:divsChild>
                                                    <w:div w:id="808983975">
                                                      <w:marLeft w:val="0"/>
                                                      <w:marRight w:val="0"/>
                                                      <w:marTop w:val="0"/>
                                                      <w:marBottom w:val="0"/>
                                                      <w:divBdr>
                                                        <w:top w:val="none" w:sz="0" w:space="0" w:color="auto"/>
                                                        <w:left w:val="none" w:sz="0" w:space="0" w:color="auto"/>
                                                        <w:bottom w:val="none" w:sz="0" w:space="0" w:color="auto"/>
                                                        <w:right w:val="none" w:sz="0" w:space="0" w:color="auto"/>
                                                      </w:divBdr>
                                                      <w:divsChild>
                                                        <w:div w:id="210768928">
                                                          <w:marLeft w:val="0"/>
                                                          <w:marRight w:val="0"/>
                                                          <w:marTop w:val="0"/>
                                                          <w:marBottom w:val="0"/>
                                                          <w:divBdr>
                                                            <w:top w:val="none" w:sz="0" w:space="0" w:color="auto"/>
                                                            <w:left w:val="none" w:sz="0" w:space="0" w:color="auto"/>
                                                            <w:bottom w:val="none" w:sz="0" w:space="0" w:color="auto"/>
                                                            <w:right w:val="none" w:sz="0" w:space="0" w:color="auto"/>
                                                          </w:divBdr>
                                                          <w:divsChild>
                                                            <w:div w:id="666397700">
                                                              <w:marLeft w:val="0"/>
                                                              <w:marRight w:val="0"/>
                                                              <w:marTop w:val="0"/>
                                                              <w:marBottom w:val="0"/>
                                                              <w:divBdr>
                                                                <w:top w:val="none" w:sz="0" w:space="0" w:color="auto"/>
                                                                <w:left w:val="none" w:sz="0" w:space="0" w:color="auto"/>
                                                                <w:bottom w:val="none" w:sz="0" w:space="0" w:color="auto"/>
                                                                <w:right w:val="none" w:sz="0" w:space="0" w:color="auto"/>
                                                              </w:divBdr>
                                                              <w:divsChild>
                                                                <w:div w:id="375205462">
                                                                  <w:marLeft w:val="105"/>
                                                                  <w:marRight w:val="105"/>
                                                                  <w:marTop w:val="105"/>
                                                                  <w:marBottom w:val="105"/>
                                                                  <w:divBdr>
                                                                    <w:top w:val="none" w:sz="0" w:space="0" w:color="auto"/>
                                                                    <w:left w:val="none" w:sz="0" w:space="0" w:color="auto"/>
                                                                    <w:bottom w:val="none" w:sz="0" w:space="0" w:color="auto"/>
                                                                    <w:right w:val="none" w:sz="0" w:space="0" w:color="auto"/>
                                                                  </w:divBdr>
                                                                  <w:divsChild>
                                                                    <w:div w:id="976766628">
                                                                      <w:marLeft w:val="0"/>
                                                                      <w:marRight w:val="0"/>
                                                                      <w:marTop w:val="0"/>
                                                                      <w:marBottom w:val="0"/>
                                                                      <w:divBdr>
                                                                        <w:top w:val="none" w:sz="0" w:space="0" w:color="auto"/>
                                                                        <w:left w:val="none" w:sz="0" w:space="0" w:color="auto"/>
                                                                        <w:bottom w:val="none" w:sz="0" w:space="0" w:color="auto"/>
                                                                        <w:right w:val="none" w:sz="0" w:space="0" w:color="auto"/>
                                                                      </w:divBdr>
                                                                      <w:divsChild>
                                                                        <w:div w:id="1962806961">
                                                                          <w:marLeft w:val="0"/>
                                                                          <w:marRight w:val="0"/>
                                                                          <w:marTop w:val="0"/>
                                                                          <w:marBottom w:val="0"/>
                                                                          <w:divBdr>
                                                                            <w:top w:val="none" w:sz="0" w:space="0" w:color="auto"/>
                                                                            <w:left w:val="none" w:sz="0" w:space="0" w:color="auto"/>
                                                                            <w:bottom w:val="none" w:sz="0" w:space="0" w:color="auto"/>
                                                                            <w:right w:val="none" w:sz="0" w:space="0" w:color="auto"/>
                                                                          </w:divBdr>
                                                                          <w:divsChild>
                                                                            <w:div w:id="1104963094">
                                                                              <w:marLeft w:val="0"/>
                                                                              <w:marRight w:val="0"/>
                                                                              <w:marTop w:val="0"/>
                                                                              <w:marBottom w:val="0"/>
                                                                              <w:divBdr>
                                                                                <w:top w:val="none" w:sz="0" w:space="0" w:color="auto"/>
                                                                                <w:left w:val="none" w:sz="0" w:space="0" w:color="auto"/>
                                                                                <w:bottom w:val="none" w:sz="0" w:space="0" w:color="auto"/>
                                                                                <w:right w:val="none" w:sz="0" w:space="0" w:color="auto"/>
                                                                              </w:divBdr>
                                                                              <w:divsChild>
                                                                                <w:div w:id="961572817">
                                                                                  <w:marLeft w:val="0"/>
                                                                                  <w:marRight w:val="0"/>
                                                                                  <w:marTop w:val="0"/>
                                                                                  <w:marBottom w:val="0"/>
                                                                                  <w:divBdr>
                                                                                    <w:top w:val="none" w:sz="0" w:space="0" w:color="auto"/>
                                                                                    <w:left w:val="none" w:sz="0" w:space="0" w:color="auto"/>
                                                                                    <w:bottom w:val="none" w:sz="0" w:space="0" w:color="auto"/>
                                                                                    <w:right w:val="none" w:sz="0" w:space="0" w:color="auto"/>
                                                                                  </w:divBdr>
                                                                                  <w:divsChild>
                                                                                    <w:div w:id="518206416">
                                                                                      <w:marLeft w:val="0"/>
                                                                                      <w:marRight w:val="0"/>
                                                                                      <w:marTop w:val="0"/>
                                                                                      <w:marBottom w:val="0"/>
                                                                                      <w:divBdr>
                                                                                        <w:top w:val="none" w:sz="0" w:space="0" w:color="auto"/>
                                                                                        <w:left w:val="none" w:sz="0" w:space="0" w:color="auto"/>
                                                                                        <w:bottom w:val="none" w:sz="0" w:space="0" w:color="auto"/>
                                                                                        <w:right w:val="none" w:sz="0" w:space="0" w:color="auto"/>
                                                                                      </w:divBdr>
                                                                                      <w:divsChild>
                                                                                        <w:div w:id="1844199798">
                                                                                          <w:marLeft w:val="0"/>
                                                                                          <w:marRight w:val="0"/>
                                                                                          <w:marTop w:val="0"/>
                                                                                          <w:marBottom w:val="0"/>
                                                                                          <w:divBdr>
                                                                                            <w:top w:val="none" w:sz="0" w:space="0" w:color="auto"/>
                                                                                            <w:left w:val="none" w:sz="0" w:space="0" w:color="auto"/>
                                                                                            <w:bottom w:val="none" w:sz="0" w:space="0" w:color="auto"/>
                                                                                            <w:right w:val="none" w:sz="0" w:space="0" w:color="auto"/>
                                                                                          </w:divBdr>
                                                                                        </w:div>
                                                                                        <w:div w:id="1533567581">
                                                                                          <w:marLeft w:val="0"/>
                                                                                          <w:marRight w:val="0"/>
                                                                                          <w:marTop w:val="0"/>
                                                                                          <w:marBottom w:val="0"/>
                                                                                          <w:divBdr>
                                                                                            <w:top w:val="none" w:sz="0" w:space="0" w:color="auto"/>
                                                                                            <w:left w:val="none" w:sz="0" w:space="0" w:color="auto"/>
                                                                                            <w:bottom w:val="none" w:sz="0" w:space="0" w:color="auto"/>
                                                                                            <w:right w:val="none" w:sz="0" w:space="0" w:color="auto"/>
                                                                                          </w:divBdr>
                                                                                          <w:divsChild>
                                                                                            <w:div w:id="1697851125">
                                                                                              <w:marLeft w:val="0"/>
                                                                                              <w:marRight w:val="0"/>
                                                                                              <w:marTop w:val="0"/>
                                                                                              <w:marBottom w:val="0"/>
                                                                                              <w:divBdr>
                                                                                                <w:top w:val="none" w:sz="0" w:space="0" w:color="auto"/>
                                                                                                <w:left w:val="none" w:sz="0" w:space="0" w:color="auto"/>
                                                                                                <w:bottom w:val="none" w:sz="0" w:space="0" w:color="auto"/>
                                                                                                <w:right w:val="none" w:sz="0" w:space="0" w:color="auto"/>
                                                                                              </w:divBdr>
                                                                                            </w:div>
                                                                                            <w:div w:id="2831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433113">
      <w:bodyDiv w:val="1"/>
      <w:marLeft w:val="0"/>
      <w:marRight w:val="0"/>
      <w:marTop w:val="0"/>
      <w:marBottom w:val="0"/>
      <w:divBdr>
        <w:top w:val="none" w:sz="0" w:space="0" w:color="auto"/>
        <w:left w:val="none" w:sz="0" w:space="0" w:color="auto"/>
        <w:bottom w:val="none" w:sz="0" w:space="0" w:color="auto"/>
        <w:right w:val="none" w:sz="0" w:space="0" w:color="auto"/>
      </w:divBdr>
      <w:divsChild>
        <w:div w:id="2106925714">
          <w:marLeft w:val="0"/>
          <w:marRight w:val="0"/>
          <w:marTop w:val="100"/>
          <w:marBottom w:val="100"/>
          <w:divBdr>
            <w:top w:val="none" w:sz="0" w:space="0" w:color="auto"/>
            <w:left w:val="none" w:sz="0" w:space="0" w:color="auto"/>
            <w:bottom w:val="none" w:sz="0" w:space="0" w:color="auto"/>
            <w:right w:val="none" w:sz="0" w:space="0" w:color="auto"/>
          </w:divBdr>
          <w:divsChild>
            <w:div w:id="1003629030">
              <w:marLeft w:val="0"/>
              <w:marRight w:val="0"/>
              <w:marTop w:val="0"/>
              <w:marBottom w:val="0"/>
              <w:divBdr>
                <w:top w:val="none" w:sz="0" w:space="0" w:color="auto"/>
                <w:left w:val="none" w:sz="0" w:space="0" w:color="auto"/>
                <w:bottom w:val="none" w:sz="0" w:space="0" w:color="auto"/>
                <w:right w:val="none" w:sz="0" w:space="0" w:color="auto"/>
              </w:divBdr>
              <w:divsChild>
                <w:div w:id="1166943973">
                  <w:marLeft w:val="105"/>
                  <w:marRight w:val="105"/>
                  <w:marTop w:val="105"/>
                  <w:marBottom w:val="105"/>
                  <w:divBdr>
                    <w:top w:val="none" w:sz="0" w:space="0" w:color="auto"/>
                    <w:left w:val="none" w:sz="0" w:space="0" w:color="auto"/>
                    <w:bottom w:val="none" w:sz="0" w:space="0" w:color="auto"/>
                    <w:right w:val="none" w:sz="0" w:space="0" w:color="auto"/>
                  </w:divBdr>
                  <w:divsChild>
                    <w:div w:id="781613677">
                      <w:marLeft w:val="0"/>
                      <w:marRight w:val="0"/>
                      <w:marTop w:val="0"/>
                      <w:marBottom w:val="0"/>
                      <w:divBdr>
                        <w:top w:val="none" w:sz="0" w:space="0" w:color="auto"/>
                        <w:left w:val="none" w:sz="0" w:space="0" w:color="auto"/>
                        <w:bottom w:val="none" w:sz="0" w:space="0" w:color="auto"/>
                        <w:right w:val="none" w:sz="0" w:space="0" w:color="auto"/>
                      </w:divBdr>
                      <w:divsChild>
                        <w:div w:id="646665186">
                          <w:marLeft w:val="0"/>
                          <w:marRight w:val="0"/>
                          <w:marTop w:val="0"/>
                          <w:marBottom w:val="0"/>
                          <w:divBdr>
                            <w:top w:val="none" w:sz="0" w:space="0" w:color="auto"/>
                            <w:left w:val="none" w:sz="0" w:space="0" w:color="auto"/>
                            <w:bottom w:val="none" w:sz="0" w:space="0" w:color="auto"/>
                            <w:right w:val="none" w:sz="0" w:space="0" w:color="auto"/>
                          </w:divBdr>
                          <w:divsChild>
                            <w:div w:id="1772510262">
                              <w:marLeft w:val="0"/>
                              <w:marRight w:val="0"/>
                              <w:marTop w:val="0"/>
                              <w:marBottom w:val="0"/>
                              <w:divBdr>
                                <w:top w:val="none" w:sz="0" w:space="0" w:color="auto"/>
                                <w:left w:val="none" w:sz="0" w:space="0" w:color="auto"/>
                                <w:bottom w:val="none" w:sz="0" w:space="0" w:color="auto"/>
                                <w:right w:val="none" w:sz="0" w:space="0" w:color="auto"/>
                              </w:divBdr>
                              <w:divsChild>
                                <w:div w:id="21706265">
                                  <w:marLeft w:val="0"/>
                                  <w:marRight w:val="0"/>
                                  <w:marTop w:val="0"/>
                                  <w:marBottom w:val="0"/>
                                  <w:divBdr>
                                    <w:top w:val="none" w:sz="0" w:space="0" w:color="auto"/>
                                    <w:left w:val="none" w:sz="0" w:space="0" w:color="auto"/>
                                    <w:bottom w:val="none" w:sz="0" w:space="0" w:color="auto"/>
                                    <w:right w:val="none" w:sz="0" w:space="0" w:color="auto"/>
                                  </w:divBdr>
                                  <w:divsChild>
                                    <w:div w:id="2116165728">
                                      <w:marLeft w:val="105"/>
                                      <w:marRight w:val="105"/>
                                      <w:marTop w:val="105"/>
                                      <w:marBottom w:val="105"/>
                                      <w:divBdr>
                                        <w:top w:val="none" w:sz="0" w:space="0" w:color="auto"/>
                                        <w:left w:val="none" w:sz="0" w:space="0" w:color="auto"/>
                                        <w:bottom w:val="none" w:sz="0" w:space="0" w:color="auto"/>
                                        <w:right w:val="none" w:sz="0" w:space="0" w:color="auto"/>
                                      </w:divBdr>
                                      <w:divsChild>
                                        <w:div w:id="918371018">
                                          <w:marLeft w:val="0"/>
                                          <w:marRight w:val="0"/>
                                          <w:marTop w:val="0"/>
                                          <w:marBottom w:val="0"/>
                                          <w:divBdr>
                                            <w:top w:val="none" w:sz="0" w:space="0" w:color="auto"/>
                                            <w:left w:val="none" w:sz="0" w:space="0" w:color="auto"/>
                                            <w:bottom w:val="none" w:sz="0" w:space="0" w:color="auto"/>
                                            <w:right w:val="none" w:sz="0" w:space="0" w:color="auto"/>
                                          </w:divBdr>
                                          <w:divsChild>
                                            <w:div w:id="1566529283">
                                              <w:marLeft w:val="0"/>
                                              <w:marRight w:val="0"/>
                                              <w:marTop w:val="0"/>
                                              <w:marBottom w:val="0"/>
                                              <w:divBdr>
                                                <w:top w:val="none" w:sz="0" w:space="0" w:color="auto"/>
                                                <w:left w:val="none" w:sz="0" w:space="0" w:color="auto"/>
                                                <w:bottom w:val="none" w:sz="0" w:space="0" w:color="auto"/>
                                                <w:right w:val="none" w:sz="0" w:space="0" w:color="auto"/>
                                              </w:divBdr>
                                              <w:divsChild>
                                                <w:div w:id="237254916">
                                                  <w:marLeft w:val="0"/>
                                                  <w:marRight w:val="0"/>
                                                  <w:marTop w:val="0"/>
                                                  <w:marBottom w:val="0"/>
                                                  <w:divBdr>
                                                    <w:top w:val="none" w:sz="0" w:space="0" w:color="auto"/>
                                                    <w:left w:val="none" w:sz="0" w:space="0" w:color="auto"/>
                                                    <w:bottom w:val="none" w:sz="0" w:space="0" w:color="auto"/>
                                                    <w:right w:val="none" w:sz="0" w:space="0" w:color="auto"/>
                                                  </w:divBdr>
                                                  <w:divsChild>
                                                    <w:div w:id="1820658299">
                                                      <w:marLeft w:val="0"/>
                                                      <w:marRight w:val="0"/>
                                                      <w:marTop w:val="0"/>
                                                      <w:marBottom w:val="0"/>
                                                      <w:divBdr>
                                                        <w:top w:val="none" w:sz="0" w:space="0" w:color="auto"/>
                                                        <w:left w:val="none" w:sz="0" w:space="0" w:color="auto"/>
                                                        <w:bottom w:val="none" w:sz="0" w:space="0" w:color="auto"/>
                                                        <w:right w:val="none" w:sz="0" w:space="0" w:color="auto"/>
                                                      </w:divBdr>
                                                      <w:divsChild>
                                                        <w:div w:id="1263029416">
                                                          <w:marLeft w:val="0"/>
                                                          <w:marRight w:val="0"/>
                                                          <w:marTop w:val="0"/>
                                                          <w:marBottom w:val="0"/>
                                                          <w:divBdr>
                                                            <w:top w:val="none" w:sz="0" w:space="0" w:color="auto"/>
                                                            <w:left w:val="none" w:sz="0" w:space="0" w:color="auto"/>
                                                            <w:bottom w:val="none" w:sz="0" w:space="0" w:color="auto"/>
                                                            <w:right w:val="none" w:sz="0" w:space="0" w:color="auto"/>
                                                          </w:divBdr>
                                                          <w:divsChild>
                                                            <w:div w:id="1662076888">
                                                              <w:marLeft w:val="0"/>
                                                              <w:marRight w:val="0"/>
                                                              <w:marTop w:val="0"/>
                                                              <w:marBottom w:val="0"/>
                                                              <w:divBdr>
                                                                <w:top w:val="none" w:sz="0" w:space="0" w:color="auto"/>
                                                                <w:left w:val="none" w:sz="0" w:space="0" w:color="auto"/>
                                                                <w:bottom w:val="none" w:sz="0" w:space="0" w:color="auto"/>
                                                                <w:right w:val="none" w:sz="0" w:space="0" w:color="auto"/>
                                                              </w:divBdr>
                                                              <w:divsChild>
                                                                <w:div w:id="298266400">
                                                                  <w:marLeft w:val="105"/>
                                                                  <w:marRight w:val="105"/>
                                                                  <w:marTop w:val="105"/>
                                                                  <w:marBottom w:val="105"/>
                                                                  <w:divBdr>
                                                                    <w:top w:val="none" w:sz="0" w:space="0" w:color="auto"/>
                                                                    <w:left w:val="none" w:sz="0" w:space="0" w:color="auto"/>
                                                                    <w:bottom w:val="none" w:sz="0" w:space="0" w:color="auto"/>
                                                                    <w:right w:val="none" w:sz="0" w:space="0" w:color="auto"/>
                                                                  </w:divBdr>
                                                                  <w:divsChild>
                                                                    <w:div w:id="403458414">
                                                                      <w:marLeft w:val="0"/>
                                                                      <w:marRight w:val="0"/>
                                                                      <w:marTop w:val="0"/>
                                                                      <w:marBottom w:val="0"/>
                                                                      <w:divBdr>
                                                                        <w:top w:val="none" w:sz="0" w:space="0" w:color="auto"/>
                                                                        <w:left w:val="none" w:sz="0" w:space="0" w:color="auto"/>
                                                                        <w:bottom w:val="none" w:sz="0" w:space="0" w:color="auto"/>
                                                                        <w:right w:val="none" w:sz="0" w:space="0" w:color="auto"/>
                                                                      </w:divBdr>
                                                                      <w:divsChild>
                                                                        <w:div w:id="1702167713">
                                                                          <w:marLeft w:val="0"/>
                                                                          <w:marRight w:val="0"/>
                                                                          <w:marTop w:val="0"/>
                                                                          <w:marBottom w:val="0"/>
                                                                          <w:divBdr>
                                                                            <w:top w:val="none" w:sz="0" w:space="0" w:color="auto"/>
                                                                            <w:left w:val="none" w:sz="0" w:space="0" w:color="auto"/>
                                                                            <w:bottom w:val="none" w:sz="0" w:space="0" w:color="auto"/>
                                                                            <w:right w:val="none" w:sz="0" w:space="0" w:color="auto"/>
                                                                          </w:divBdr>
                                                                          <w:divsChild>
                                                                            <w:div w:id="1594318086">
                                                                              <w:marLeft w:val="0"/>
                                                                              <w:marRight w:val="0"/>
                                                                              <w:marTop w:val="0"/>
                                                                              <w:marBottom w:val="0"/>
                                                                              <w:divBdr>
                                                                                <w:top w:val="none" w:sz="0" w:space="0" w:color="auto"/>
                                                                                <w:left w:val="none" w:sz="0" w:space="0" w:color="auto"/>
                                                                                <w:bottom w:val="none" w:sz="0" w:space="0" w:color="auto"/>
                                                                                <w:right w:val="none" w:sz="0" w:space="0" w:color="auto"/>
                                                                              </w:divBdr>
                                                                              <w:divsChild>
                                                                                <w:div w:id="767820379">
                                                                                  <w:marLeft w:val="0"/>
                                                                                  <w:marRight w:val="0"/>
                                                                                  <w:marTop w:val="0"/>
                                                                                  <w:marBottom w:val="0"/>
                                                                                  <w:divBdr>
                                                                                    <w:top w:val="none" w:sz="0" w:space="0" w:color="auto"/>
                                                                                    <w:left w:val="none" w:sz="0" w:space="0" w:color="auto"/>
                                                                                    <w:bottom w:val="none" w:sz="0" w:space="0" w:color="auto"/>
                                                                                    <w:right w:val="none" w:sz="0" w:space="0" w:color="auto"/>
                                                                                  </w:divBdr>
                                                                                  <w:divsChild>
                                                                                    <w:div w:id="2108959121">
                                                                                      <w:marLeft w:val="0"/>
                                                                                      <w:marRight w:val="0"/>
                                                                                      <w:marTop w:val="0"/>
                                                                                      <w:marBottom w:val="0"/>
                                                                                      <w:divBdr>
                                                                                        <w:top w:val="none" w:sz="0" w:space="0" w:color="auto"/>
                                                                                        <w:left w:val="none" w:sz="0" w:space="0" w:color="auto"/>
                                                                                        <w:bottom w:val="none" w:sz="0" w:space="0" w:color="auto"/>
                                                                                        <w:right w:val="none" w:sz="0" w:space="0" w:color="auto"/>
                                                                                      </w:divBdr>
                                                                                      <w:divsChild>
                                                                                        <w:div w:id="1601064582">
                                                                                          <w:marLeft w:val="0"/>
                                                                                          <w:marRight w:val="0"/>
                                                                                          <w:marTop w:val="0"/>
                                                                                          <w:marBottom w:val="0"/>
                                                                                          <w:divBdr>
                                                                                            <w:top w:val="none" w:sz="0" w:space="0" w:color="auto"/>
                                                                                            <w:left w:val="none" w:sz="0" w:space="0" w:color="auto"/>
                                                                                            <w:bottom w:val="none" w:sz="0" w:space="0" w:color="auto"/>
                                                                                            <w:right w:val="none" w:sz="0" w:space="0" w:color="auto"/>
                                                                                          </w:divBdr>
                                                                                        </w:div>
                                                                                        <w:div w:id="865018675">
                                                                                          <w:marLeft w:val="0"/>
                                                                                          <w:marRight w:val="0"/>
                                                                                          <w:marTop w:val="0"/>
                                                                                          <w:marBottom w:val="0"/>
                                                                                          <w:divBdr>
                                                                                            <w:top w:val="none" w:sz="0" w:space="0" w:color="auto"/>
                                                                                            <w:left w:val="none" w:sz="0" w:space="0" w:color="auto"/>
                                                                                            <w:bottom w:val="none" w:sz="0" w:space="0" w:color="auto"/>
                                                                                            <w:right w:val="none" w:sz="0" w:space="0" w:color="auto"/>
                                                                                          </w:divBdr>
                                                                                          <w:divsChild>
                                                                                            <w:div w:id="251938010">
                                                                                              <w:marLeft w:val="0"/>
                                                                                              <w:marRight w:val="0"/>
                                                                                              <w:marTop w:val="0"/>
                                                                                              <w:marBottom w:val="0"/>
                                                                                              <w:divBdr>
                                                                                                <w:top w:val="none" w:sz="0" w:space="0" w:color="auto"/>
                                                                                                <w:left w:val="none" w:sz="0" w:space="0" w:color="auto"/>
                                                                                                <w:bottom w:val="none" w:sz="0" w:space="0" w:color="auto"/>
                                                                                                <w:right w:val="none" w:sz="0" w:space="0" w:color="auto"/>
                                                                                              </w:divBdr>
                                                                                            </w:div>
                                                                                            <w:div w:id="19554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03559">
      <w:bodyDiv w:val="1"/>
      <w:marLeft w:val="0"/>
      <w:marRight w:val="0"/>
      <w:marTop w:val="0"/>
      <w:marBottom w:val="0"/>
      <w:divBdr>
        <w:top w:val="none" w:sz="0" w:space="0" w:color="auto"/>
        <w:left w:val="none" w:sz="0" w:space="0" w:color="auto"/>
        <w:bottom w:val="none" w:sz="0" w:space="0" w:color="auto"/>
        <w:right w:val="none" w:sz="0" w:space="0" w:color="auto"/>
      </w:divBdr>
      <w:divsChild>
        <w:div w:id="1385711887">
          <w:marLeft w:val="0"/>
          <w:marRight w:val="0"/>
          <w:marTop w:val="100"/>
          <w:marBottom w:val="100"/>
          <w:divBdr>
            <w:top w:val="none" w:sz="0" w:space="0" w:color="auto"/>
            <w:left w:val="none" w:sz="0" w:space="0" w:color="auto"/>
            <w:bottom w:val="none" w:sz="0" w:space="0" w:color="auto"/>
            <w:right w:val="none" w:sz="0" w:space="0" w:color="auto"/>
          </w:divBdr>
          <w:divsChild>
            <w:div w:id="764418605">
              <w:marLeft w:val="0"/>
              <w:marRight w:val="0"/>
              <w:marTop w:val="0"/>
              <w:marBottom w:val="0"/>
              <w:divBdr>
                <w:top w:val="none" w:sz="0" w:space="0" w:color="auto"/>
                <w:left w:val="none" w:sz="0" w:space="0" w:color="auto"/>
                <w:bottom w:val="none" w:sz="0" w:space="0" w:color="auto"/>
                <w:right w:val="none" w:sz="0" w:space="0" w:color="auto"/>
              </w:divBdr>
              <w:divsChild>
                <w:div w:id="958797887">
                  <w:marLeft w:val="105"/>
                  <w:marRight w:val="105"/>
                  <w:marTop w:val="105"/>
                  <w:marBottom w:val="105"/>
                  <w:divBdr>
                    <w:top w:val="none" w:sz="0" w:space="0" w:color="auto"/>
                    <w:left w:val="none" w:sz="0" w:space="0" w:color="auto"/>
                    <w:bottom w:val="none" w:sz="0" w:space="0" w:color="auto"/>
                    <w:right w:val="none" w:sz="0" w:space="0" w:color="auto"/>
                  </w:divBdr>
                  <w:divsChild>
                    <w:div w:id="921983731">
                      <w:marLeft w:val="0"/>
                      <w:marRight w:val="0"/>
                      <w:marTop w:val="0"/>
                      <w:marBottom w:val="0"/>
                      <w:divBdr>
                        <w:top w:val="none" w:sz="0" w:space="0" w:color="auto"/>
                        <w:left w:val="none" w:sz="0" w:space="0" w:color="auto"/>
                        <w:bottom w:val="none" w:sz="0" w:space="0" w:color="auto"/>
                        <w:right w:val="none" w:sz="0" w:space="0" w:color="auto"/>
                      </w:divBdr>
                      <w:divsChild>
                        <w:div w:id="741830341">
                          <w:marLeft w:val="0"/>
                          <w:marRight w:val="0"/>
                          <w:marTop w:val="0"/>
                          <w:marBottom w:val="0"/>
                          <w:divBdr>
                            <w:top w:val="none" w:sz="0" w:space="0" w:color="auto"/>
                            <w:left w:val="none" w:sz="0" w:space="0" w:color="auto"/>
                            <w:bottom w:val="none" w:sz="0" w:space="0" w:color="auto"/>
                            <w:right w:val="none" w:sz="0" w:space="0" w:color="auto"/>
                          </w:divBdr>
                          <w:divsChild>
                            <w:div w:id="1204512946">
                              <w:marLeft w:val="0"/>
                              <w:marRight w:val="0"/>
                              <w:marTop w:val="0"/>
                              <w:marBottom w:val="0"/>
                              <w:divBdr>
                                <w:top w:val="none" w:sz="0" w:space="0" w:color="auto"/>
                                <w:left w:val="none" w:sz="0" w:space="0" w:color="auto"/>
                                <w:bottom w:val="none" w:sz="0" w:space="0" w:color="auto"/>
                                <w:right w:val="none" w:sz="0" w:space="0" w:color="auto"/>
                              </w:divBdr>
                              <w:divsChild>
                                <w:div w:id="1810245823">
                                  <w:marLeft w:val="0"/>
                                  <w:marRight w:val="0"/>
                                  <w:marTop w:val="0"/>
                                  <w:marBottom w:val="0"/>
                                  <w:divBdr>
                                    <w:top w:val="none" w:sz="0" w:space="0" w:color="auto"/>
                                    <w:left w:val="none" w:sz="0" w:space="0" w:color="auto"/>
                                    <w:bottom w:val="none" w:sz="0" w:space="0" w:color="auto"/>
                                    <w:right w:val="none" w:sz="0" w:space="0" w:color="auto"/>
                                  </w:divBdr>
                                  <w:divsChild>
                                    <w:div w:id="1130586819">
                                      <w:marLeft w:val="105"/>
                                      <w:marRight w:val="105"/>
                                      <w:marTop w:val="105"/>
                                      <w:marBottom w:val="105"/>
                                      <w:divBdr>
                                        <w:top w:val="none" w:sz="0" w:space="0" w:color="auto"/>
                                        <w:left w:val="none" w:sz="0" w:space="0" w:color="auto"/>
                                        <w:bottom w:val="none" w:sz="0" w:space="0" w:color="auto"/>
                                        <w:right w:val="none" w:sz="0" w:space="0" w:color="auto"/>
                                      </w:divBdr>
                                      <w:divsChild>
                                        <w:div w:id="2019035809">
                                          <w:marLeft w:val="0"/>
                                          <w:marRight w:val="0"/>
                                          <w:marTop w:val="0"/>
                                          <w:marBottom w:val="0"/>
                                          <w:divBdr>
                                            <w:top w:val="none" w:sz="0" w:space="0" w:color="auto"/>
                                            <w:left w:val="none" w:sz="0" w:space="0" w:color="auto"/>
                                            <w:bottom w:val="none" w:sz="0" w:space="0" w:color="auto"/>
                                            <w:right w:val="none" w:sz="0" w:space="0" w:color="auto"/>
                                          </w:divBdr>
                                          <w:divsChild>
                                            <w:div w:id="2092919775">
                                              <w:marLeft w:val="0"/>
                                              <w:marRight w:val="0"/>
                                              <w:marTop w:val="0"/>
                                              <w:marBottom w:val="0"/>
                                              <w:divBdr>
                                                <w:top w:val="none" w:sz="0" w:space="0" w:color="auto"/>
                                                <w:left w:val="none" w:sz="0" w:space="0" w:color="auto"/>
                                                <w:bottom w:val="none" w:sz="0" w:space="0" w:color="auto"/>
                                                <w:right w:val="none" w:sz="0" w:space="0" w:color="auto"/>
                                              </w:divBdr>
                                              <w:divsChild>
                                                <w:div w:id="1392802431">
                                                  <w:marLeft w:val="0"/>
                                                  <w:marRight w:val="0"/>
                                                  <w:marTop w:val="0"/>
                                                  <w:marBottom w:val="0"/>
                                                  <w:divBdr>
                                                    <w:top w:val="none" w:sz="0" w:space="0" w:color="auto"/>
                                                    <w:left w:val="none" w:sz="0" w:space="0" w:color="auto"/>
                                                    <w:bottom w:val="none" w:sz="0" w:space="0" w:color="auto"/>
                                                    <w:right w:val="none" w:sz="0" w:space="0" w:color="auto"/>
                                                  </w:divBdr>
                                                  <w:divsChild>
                                                    <w:div w:id="1662926301">
                                                      <w:marLeft w:val="0"/>
                                                      <w:marRight w:val="0"/>
                                                      <w:marTop w:val="0"/>
                                                      <w:marBottom w:val="0"/>
                                                      <w:divBdr>
                                                        <w:top w:val="none" w:sz="0" w:space="0" w:color="auto"/>
                                                        <w:left w:val="none" w:sz="0" w:space="0" w:color="auto"/>
                                                        <w:bottom w:val="none" w:sz="0" w:space="0" w:color="auto"/>
                                                        <w:right w:val="none" w:sz="0" w:space="0" w:color="auto"/>
                                                      </w:divBdr>
                                                      <w:divsChild>
                                                        <w:div w:id="299000781">
                                                          <w:marLeft w:val="0"/>
                                                          <w:marRight w:val="0"/>
                                                          <w:marTop w:val="0"/>
                                                          <w:marBottom w:val="0"/>
                                                          <w:divBdr>
                                                            <w:top w:val="none" w:sz="0" w:space="0" w:color="auto"/>
                                                            <w:left w:val="none" w:sz="0" w:space="0" w:color="auto"/>
                                                            <w:bottom w:val="none" w:sz="0" w:space="0" w:color="auto"/>
                                                            <w:right w:val="none" w:sz="0" w:space="0" w:color="auto"/>
                                                          </w:divBdr>
                                                          <w:divsChild>
                                                            <w:div w:id="709458693">
                                                              <w:marLeft w:val="0"/>
                                                              <w:marRight w:val="0"/>
                                                              <w:marTop w:val="0"/>
                                                              <w:marBottom w:val="0"/>
                                                              <w:divBdr>
                                                                <w:top w:val="none" w:sz="0" w:space="0" w:color="auto"/>
                                                                <w:left w:val="none" w:sz="0" w:space="0" w:color="auto"/>
                                                                <w:bottom w:val="none" w:sz="0" w:space="0" w:color="auto"/>
                                                                <w:right w:val="none" w:sz="0" w:space="0" w:color="auto"/>
                                                              </w:divBdr>
                                                              <w:divsChild>
                                                                <w:div w:id="1319266653">
                                                                  <w:marLeft w:val="105"/>
                                                                  <w:marRight w:val="105"/>
                                                                  <w:marTop w:val="105"/>
                                                                  <w:marBottom w:val="105"/>
                                                                  <w:divBdr>
                                                                    <w:top w:val="none" w:sz="0" w:space="0" w:color="auto"/>
                                                                    <w:left w:val="none" w:sz="0" w:space="0" w:color="auto"/>
                                                                    <w:bottom w:val="none" w:sz="0" w:space="0" w:color="auto"/>
                                                                    <w:right w:val="none" w:sz="0" w:space="0" w:color="auto"/>
                                                                  </w:divBdr>
                                                                  <w:divsChild>
                                                                    <w:div w:id="613370961">
                                                                      <w:marLeft w:val="0"/>
                                                                      <w:marRight w:val="0"/>
                                                                      <w:marTop w:val="0"/>
                                                                      <w:marBottom w:val="0"/>
                                                                      <w:divBdr>
                                                                        <w:top w:val="none" w:sz="0" w:space="0" w:color="auto"/>
                                                                        <w:left w:val="none" w:sz="0" w:space="0" w:color="auto"/>
                                                                        <w:bottom w:val="none" w:sz="0" w:space="0" w:color="auto"/>
                                                                        <w:right w:val="none" w:sz="0" w:space="0" w:color="auto"/>
                                                                      </w:divBdr>
                                                                      <w:divsChild>
                                                                        <w:div w:id="1698433095">
                                                                          <w:marLeft w:val="0"/>
                                                                          <w:marRight w:val="0"/>
                                                                          <w:marTop w:val="0"/>
                                                                          <w:marBottom w:val="0"/>
                                                                          <w:divBdr>
                                                                            <w:top w:val="none" w:sz="0" w:space="0" w:color="auto"/>
                                                                            <w:left w:val="none" w:sz="0" w:space="0" w:color="auto"/>
                                                                            <w:bottom w:val="none" w:sz="0" w:space="0" w:color="auto"/>
                                                                            <w:right w:val="none" w:sz="0" w:space="0" w:color="auto"/>
                                                                          </w:divBdr>
                                                                          <w:divsChild>
                                                                            <w:div w:id="595941148">
                                                                              <w:marLeft w:val="0"/>
                                                                              <w:marRight w:val="0"/>
                                                                              <w:marTop w:val="0"/>
                                                                              <w:marBottom w:val="0"/>
                                                                              <w:divBdr>
                                                                                <w:top w:val="none" w:sz="0" w:space="0" w:color="auto"/>
                                                                                <w:left w:val="none" w:sz="0" w:space="0" w:color="auto"/>
                                                                                <w:bottom w:val="none" w:sz="0" w:space="0" w:color="auto"/>
                                                                                <w:right w:val="none" w:sz="0" w:space="0" w:color="auto"/>
                                                                              </w:divBdr>
                                                                              <w:divsChild>
                                                                                <w:div w:id="2089573977">
                                                                                  <w:marLeft w:val="0"/>
                                                                                  <w:marRight w:val="0"/>
                                                                                  <w:marTop w:val="0"/>
                                                                                  <w:marBottom w:val="0"/>
                                                                                  <w:divBdr>
                                                                                    <w:top w:val="none" w:sz="0" w:space="0" w:color="auto"/>
                                                                                    <w:left w:val="none" w:sz="0" w:space="0" w:color="auto"/>
                                                                                    <w:bottom w:val="none" w:sz="0" w:space="0" w:color="auto"/>
                                                                                    <w:right w:val="none" w:sz="0" w:space="0" w:color="auto"/>
                                                                                  </w:divBdr>
                                                                                  <w:divsChild>
                                                                                    <w:div w:id="640888395">
                                                                                      <w:marLeft w:val="0"/>
                                                                                      <w:marRight w:val="0"/>
                                                                                      <w:marTop w:val="0"/>
                                                                                      <w:marBottom w:val="0"/>
                                                                                      <w:divBdr>
                                                                                        <w:top w:val="none" w:sz="0" w:space="0" w:color="auto"/>
                                                                                        <w:left w:val="none" w:sz="0" w:space="0" w:color="auto"/>
                                                                                        <w:bottom w:val="none" w:sz="0" w:space="0" w:color="auto"/>
                                                                                        <w:right w:val="none" w:sz="0" w:space="0" w:color="auto"/>
                                                                                      </w:divBdr>
                                                                                      <w:divsChild>
                                                                                        <w:div w:id="676469374">
                                                                                          <w:marLeft w:val="0"/>
                                                                                          <w:marRight w:val="0"/>
                                                                                          <w:marTop w:val="0"/>
                                                                                          <w:marBottom w:val="0"/>
                                                                                          <w:divBdr>
                                                                                            <w:top w:val="none" w:sz="0" w:space="0" w:color="auto"/>
                                                                                            <w:left w:val="none" w:sz="0" w:space="0" w:color="auto"/>
                                                                                            <w:bottom w:val="none" w:sz="0" w:space="0" w:color="auto"/>
                                                                                            <w:right w:val="none" w:sz="0" w:space="0" w:color="auto"/>
                                                                                          </w:divBdr>
                                                                                        </w:div>
                                                                                        <w:div w:id="761337495">
                                                                                          <w:marLeft w:val="0"/>
                                                                                          <w:marRight w:val="0"/>
                                                                                          <w:marTop w:val="0"/>
                                                                                          <w:marBottom w:val="0"/>
                                                                                          <w:divBdr>
                                                                                            <w:top w:val="none" w:sz="0" w:space="0" w:color="auto"/>
                                                                                            <w:left w:val="none" w:sz="0" w:space="0" w:color="auto"/>
                                                                                            <w:bottom w:val="none" w:sz="0" w:space="0" w:color="auto"/>
                                                                                            <w:right w:val="none" w:sz="0" w:space="0" w:color="auto"/>
                                                                                          </w:divBdr>
                                                                                          <w:divsChild>
                                                                                            <w:div w:id="1504975016">
                                                                                              <w:marLeft w:val="0"/>
                                                                                              <w:marRight w:val="0"/>
                                                                                              <w:marTop w:val="0"/>
                                                                                              <w:marBottom w:val="0"/>
                                                                                              <w:divBdr>
                                                                                                <w:top w:val="none" w:sz="0" w:space="0" w:color="auto"/>
                                                                                                <w:left w:val="none" w:sz="0" w:space="0" w:color="auto"/>
                                                                                                <w:bottom w:val="none" w:sz="0" w:space="0" w:color="auto"/>
                                                                                                <w:right w:val="none" w:sz="0" w:space="0" w:color="auto"/>
                                                                                              </w:divBdr>
                                                                                            </w:div>
                                                                                            <w:div w:id="17918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468694">
      <w:bodyDiv w:val="1"/>
      <w:marLeft w:val="0"/>
      <w:marRight w:val="0"/>
      <w:marTop w:val="0"/>
      <w:marBottom w:val="0"/>
      <w:divBdr>
        <w:top w:val="none" w:sz="0" w:space="0" w:color="auto"/>
        <w:left w:val="none" w:sz="0" w:space="0" w:color="auto"/>
        <w:bottom w:val="none" w:sz="0" w:space="0" w:color="auto"/>
        <w:right w:val="none" w:sz="0" w:space="0" w:color="auto"/>
      </w:divBdr>
      <w:divsChild>
        <w:div w:id="957219589">
          <w:marLeft w:val="0"/>
          <w:marRight w:val="0"/>
          <w:marTop w:val="0"/>
          <w:marBottom w:val="0"/>
          <w:divBdr>
            <w:top w:val="none" w:sz="0" w:space="0" w:color="auto"/>
            <w:left w:val="none" w:sz="0" w:space="0" w:color="auto"/>
            <w:bottom w:val="none" w:sz="0" w:space="0" w:color="auto"/>
            <w:right w:val="none" w:sz="0" w:space="0" w:color="auto"/>
          </w:divBdr>
          <w:divsChild>
            <w:div w:id="993413997">
              <w:marLeft w:val="0"/>
              <w:marRight w:val="0"/>
              <w:marTop w:val="0"/>
              <w:marBottom w:val="0"/>
              <w:divBdr>
                <w:top w:val="none" w:sz="0" w:space="0" w:color="auto"/>
                <w:left w:val="none" w:sz="0" w:space="0" w:color="auto"/>
                <w:bottom w:val="none" w:sz="0" w:space="0" w:color="auto"/>
                <w:right w:val="none" w:sz="0" w:space="0" w:color="auto"/>
              </w:divBdr>
              <w:divsChild>
                <w:div w:id="2124225566">
                  <w:marLeft w:val="0"/>
                  <w:marRight w:val="0"/>
                  <w:marTop w:val="0"/>
                  <w:marBottom w:val="0"/>
                  <w:divBdr>
                    <w:top w:val="none" w:sz="0" w:space="0" w:color="auto"/>
                    <w:left w:val="none" w:sz="0" w:space="0" w:color="auto"/>
                    <w:bottom w:val="none" w:sz="0" w:space="0" w:color="auto"/>
                    <w:right w:val="none" w:sz="0" w:space="0" w:color="auto"/>
                  </w:divBdr>
                  <w:divsChild>
                    <w:div w:id="1048722863">
                      <w:marLeft w:val="-225"/>
                      <w:marRight w:val="-225"/>
                      <w:marTop w:val="0"/>
                      <w:marBottom w:val="0"/>
                      <w:divBdr>
                        <w:top w:val="none" w:sz="0" w:space="0" w:color="auto"/>
                        <w:left w:val="none" w:sz="0" w:space="0" w:color="auto"/>
                        <w:bottom w:val="none" w:sz="0" w:space="0" w:color="auto"/>
                        <w:right w:val="none" w:sz="0" w:space="0" w:color="auto"/>
                      </w:divBdr>
                      <w:divsChild>
                        <w:div w:id="1352685422">
                          <w:marLeft w:val="0"/>
                          <w:marRight w:val="0"/>
                          <w:marTop w:val="0"/>
                          <w:marBottom w:val="0"/>
                          <w:divBdr>
                            <w:top w:val="none" w:sz="0" w:space="0" w:color="auto"/>
                            <w:left w:val="none" w:sz="0" w:space="0" w:color="auto"/>
                            <w:bottom w:val="none" w:sz="0" w:space="0" w:color="auto"/>
                            <w:right w:val="none" w:sz="0" w:space="0" w:color="auto"/>
                          </w:divBdr>
                          <w:divsChild>
                            <w:div w:id="405346831">
                              <w:marLeft w:val="-225"/>
                              <w:marRight w:val="-225"/>
                              <w:marTop w:val="0"/>
                              <w:marBottom w:val="0"/>
                              <w:divBdr>
                                <w:top w:val="none" w:sz="0" w:space="0" w:color="auto"/>
                                <w:left w:val="none" w:sz="0" w:space="0" w:color="auto"/>
                                <w:bottom w:val="none" w:sz="0" w:space="0" w:color="auto"/>
                                <w:right w:val="none" w:sz="0" w:space="0" w:color="auto"/>
                              </w:divBdr>
                              <w:divsChild>
                                <w:div w:id="3475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569372">
      <w:bodyDiv w:val="1"/>
      <w:marLeft w:val="0"/>
      <w:marRight w:val="0"/>
      <w:marTop w:val="0"/>
      <w:marBottom w:val="0"/>
      <w:divBdr>
        <w:top w:val="none" w:sz="0" w:space="0" w:color="auto"/>
        <w:left w:val="none" w:sz="0" w:space="0" w:color="auto"/>
        <w:bottom w:val="none" w:sz="0" w:space="0" w:color="auto"/>
        <w:right w:val="none" w:sz="0" w:space="0" w:color="auto"/>
      </w:divBdr>
      <w:divsChild>
        <w:div w:id="1922717698">
          <w:marLeft w:val="0"/>
          <w:marRight w:val="0"/>
          <w:marTop w:val="100"/>
          <w:marBottom w:val="100"/>
          <w:divBdr>
            <w:top w:val="none" w:sz="0" w:space="0" w:color="auto"/>
            <w:left w:val="none" w:sz="0" w:space="0" w:color="auto"/>
            <w:bottom w:val="none" w:sz="0" w:space="0" w:color="auto"/>
            <w:right w:val="none" w:sz="0" w:space="0" w:color="auto"/>
          </w:divBdr>
          <w:divsChild>
            <w:div w:id="942616882">
              <w:marLeft w:val="0"/>
              <w:marRight w:val="0"/>
              <w:marTop w:val="0"/>
              <w:marBottom w:val="0"/>
              <w:divBdr>
                <w:top w:val="none" w:sz="0" w:space="0" w:color="auto"/>
                <w:left w:val="none" w:sz="0" w:space="0" w:color="auto"/>
                <w:bottom w:val="none" w:sz="0" w:space="0" w:color="auto"/>
                <w:right w:val="none" w:sz="0" w:space="0" w:color="auto"/>
              </w:divBdr>
              <w:divsChild>
                <w:div w:id="813107002">
                  <w:marLeft w:val="105"/>
                  <w:marRight w:val="105"/>
                  <w:marTop w:val="105"/>
                  <w:marBottom w:val="105"/>
                  <w:divBdr>
                    <w:top w:val="none" w:sz="0" w:space="0" w:color="auto"/>
                    <w:left w:val="none" w:sz="0" w:space="0" w:color="auto"/>
                    <w:bottom w:val="none" w:sz="0" w:space="0" w:color="auto"/>
                    <w:right w:val="none" w:sz="0" w:space="0" w:color="auto"/>
                  </w:divBdr>
                  <w:divsChild>
                    <w:div w:id="1624116309">
                      <w:marLeft w:val="0"/>
                      <w:marRight w:val="0"/>
                      <w:marTop w:val="0"/>
                      <w:marBottom w:val="0"/>
                      <w:divBdr>
                        <w:top w:val="none" w:sz="0" w:space="0" w:color="auto"/>
                        <w:left w:val="none" w:sz="0" w:space="0" w:color="auto"/>
                        <w:bottom w:val="none" w:sz="0" w:space="0" w:color="auto"/>
                        <w:right w:val="none" w:sz="0" w:space="0" w:color="auto"/>
                      </w:divBdr>
                      <w:divsChild>
                        <w:div w:id="208420604">
                          <w:marLeft w:val="0"/>
                          <w:marRight w:val="0"/>
                          <w:marTop w:val="0"/>
                          <w:marBottom w:val="0"/>
                          <w:divBdr>
                            <w:top w:val="none" w:sz="0" w:space="0" w:color="auto"/>
                            <w:left w:val="none" w:sz="0" w:space="0" w:color="auto"/>
                            <w:bottom w:val="none" w:sz="0" w:space="0" w:color="auto"/>
                            <w:right w:val="none" w:sz="0" w:space="0" w:color="auto"/>
                          </w:divBdr>
                          <w:divsChild>
                            <w:div w:id="401411246">
                              <w:marLeft w:val="0"/>
                              <w:marRight w:val="0"/>
                              <w:marTop w:val="0"/>
                              <w:marBottom w:val="0"/>
                              <w:divBdr>
                                <w:top w:val="none" w:sz="0" w:space="0" w:color="auto"/>
                                <w:left w:val="none" w:sz="0" w:space="0" w:color="auto"/>
                                <w:bottom w:val="none" w:sz="0" w:space="0" w:color="auto"/>
                                <w:right w:val="none" w:sz="0" w:space="0" w:color="auto"/>
                              </w:divBdr>
                              <w:divsChild>
                                <w:div w:id="1378238175">
                                  <w:marLeft w:val="0"/>
                                  <w:marRight w:val="0"/>
                                  <w:marTop w:val="0"/>
                                  <w:marBottom w:val="0"/>
                                  <w:divBdr>
                                    <w:top w:val="none" w:sz="0" w:space="0" w:color="auto"/>
                                    <w:left w:val="none" w:sz="0" w:space="0" w:color="auto"/>
                                    <w:bottom w:val="none" w:sz="0" w:space="0" w:color="auto"/>
                                    <w:right w:val="none" w:sz="0" w:space="0" w:color="auto"/>
                                  </w:divBdr>
                                  <w:divsChild>
                                    <w:div w:id="2115005630">
                                      <w:marLeft w:val="105"/>
                                      <w:marRight w:val="105"/>
                                      <w:marTop w:val="105"/>
                                      <w:marBottom w:val="105"/>
                                      <w:divBdr>
                                        <w:top w:val="none" w:sz="0" w:space="0" w:color="auto"/>
                                        <w:left w:val="none" w:sz="0" w:space="0" w:color="auto"/>
                                        <w:bottom w:val="none" w:sz="0" w:space="0" w:color="auto"/>
                                        <w:right w:val="none" w:sz="0" w:space="0" w:color="auto"/>
                                      </w:divBdr>
                                      <w:divsChild>
                                        <w:div w:id="857889411">
                                          <w:marLeft w:val="0"/>
                                          <w:marRight w:val="0"/>
                                          <w:marTop w:val="0"/>
                                          <w:marBottom w:val="0"/>
                                          <w:divBdr>
                                            <w:top w:val="none" w:sz="0" w:space="0" w:color="auto"/>
                                            <w:left w:val="none" w:sz="0" w:space="0" w:color="auto"/>
                                            <w:bottom w:val="none" w:sz="0" w:space="0" w:color="auto"/>
                                            <w:right w:val="none" w:sz="0" w:space="0" w:color="auto"/>
                                          </w:divBdr>
                                          <w:divsChild>
                                            <w:div w:id="539825141">
                                              <w:marLeft w:val="0"/>
                                              <w:marRight w:val="0"/>
                                              <w:marTop w:val="0"/>
                                              <w:marBottom w:val="0"/>
                                              <w:divBdr>
                                                <w:top w:val="none" w:sz="0" w:space="0" w:color="auto"/>
                                                <w:left w:val="none" w:sz="0" w:space="0" w:color="auto"/>
                                                <w:bottom w:val="none" w:sz="0" w:space="0" w:color="auto"/>
                                                <w:right w:val="none" w:sz="0" w:space="0" w:color="auto"/>
                                              </w:divBdr>
                                              <w:divsChild>
                                                <w:div w:id="1331983672">
                                                  <w:marLeft w:val="0"/>
                                                  <w:marRight w:val="0"/>
                                                  <w:marTop w:val="0"/>
                                                  <w:marBottom w:val="0"/>
                                                  <w:divBdr>
                                                    <w:top w:val="none" w:sz="0" w:space="0" w:color="auto"/>
                                                    <w:left w:val="none" w:sz="0" w:space="0" w:color="auto"/>
                                                    <w:bottom w:val="none" w:sz="0" w:space="0" w:color="auto"/>
                                                    <w:right w:val="none" w:sz="0" w:space="0" w:color="auto"/>
                                                  </w:divBdr>
                                                  <w:divsChild>
                                                    <w:div w:id="1664968833">
                                                      <w:marLeft w:val="0"/>
                                                      <w:marRight w:val="0"/>
                                                      <w:marTop w:val="0"/>
                                                      <w:marBottom w:val="0"/>
                                                      <w:divBdr>
                                                        <w:top w:val="none" w:sz="0" w:space="0" w:color="auto"/>
                                                        <w:left w:val="none" w:sz="0" w:space="0" w:color="auto"/>
                                                        <w:bottom w:val="none" w:sz="0" w:space="0" w:color="auto"/>
                                                        <w:right w:val="none" w:sz="0" w:space="0" w:color="auto"/>
                                                      </w:divBdr>
                                                      <w:divsChild>
                                                        <w:div w:id="1125271820">
                                                          <w:marLeft w:val="0"/>
                                                          <w:marRight w:val="0"/>
                                                          <w:marTop w:val="0"/>
                                                          <w:marBottom w:val="0"/>
                                                          <w:divBdr>
                                                            <w:top w:val="none" w:sz="0" w:space="0" w:color="auto"/>
                                                            <w:left w:val="none" w:sz="0" w:space="0" w:color="auto"/>
                                                            <w:bottom w:val="none" w:sz="0" w:space="0" w:color="auto"/>
                                                            <w:right w:val="none" w:sz="0" w:space="0" w:color="auto"/>
                                                          </w:divBdr>
                                                          <w:divsChild>
                                                            <w:div w:id="457992745">
                                                              <w:marLeft w:val="0"/>
                                                              <w:marRight w:val="0"/>
                                                              <w:marTop w:val="0"/>
                                                              <w:marBottom w:val="0"/>
                                                              <w:divBdr>
                                                                <w:top w:val="none" w:sz="0" w:space="0" w:color="auto"/>
                                                                <w:left w:val="none" w:sz="0" w:space="0" w:color="auto"/>
                                                                <w:bottom w:val="none" w:sz="0" w:space="0" w:color="auto"/>
                                                                <w:right w:val="none" w:sz="0" w:space="0" w:color="auto"/>
                                                              </w:divBdr>
                                                              <w:divsChild>
                                                                <w:div w:id="924651535">
                                                                  <w:marLeft w:val="105"/>
                                                                  <w:marRight w:val="105"/>
                                                                  <w:marTop w:val="105"/>
                                                                  <w:marBottom w:val="105"/>
                                                                  <w:divBdr>
                                                                    <w:top w:val="none" w:sz="0" w:space="0" w:color="auto"/>
                                                                    <w:left w:val="none" w:sz="0" w:space="0" w:color="auto"/>
                                                                    <w:bottom w:val="none" w:sz="0" w:space="0" w:color="auto"/>
                                                                    <w:right w:val="none" w:sz="0" w:space="0" w:color="auto"/>
                                                                  </w:divBdr>
                                                                  <w:divsChild>
                                                                    <w:div w:id="1072042560">
                                                                      <w:marLeft w:val="0"/>
                                                                      <w:marRight w:val="0"/>
                                                                      <w:marTop w:val="0"/>
                                                                      <w:marBottom w:val="0"/>
                                                                      <w:divBdr>
                                                                        <w:top w:val="none" w:sz="0" w:space="0" w:color="auto"/>
                                                                        <w:left w:val="none" w:sz="0" w:space="0" w:color="auto"/>
                                                                        <w:bottom w:val="none" w:sz="0" w:space="0" w:color="auto"/>
                                                                        <w:right w:val="none" w:sz="0" w:space="0" w:color="auto"/>
                                                                      </w:divBdr>
                                                                      <w:divsChild>
                                                                        <w:div w:id="1222862873">
                                                                          <w:marLeft w:val="0"/>
                                                                          <w:marRight w:val="0"/>
                                                                          <w:marTop w:val="0"/>
                                                                          <w:marBottom w:val="0"/>
                                                                          <w:divBdr>
                                                                            <w:top w:val="none" w:sz="0" w:space="0" w:color="auto"/>
                                                                            <w:left w:val="none" w:sz="0" w:space="0" w:color="auto"/>
                                                                            <w:bottom w:val="none" w:sz="0" w:space="0" w:color="auto"/>
                                                                            <w:right w:val="none" w:sz="0" w:space="0" w:color="auto"/>
                                                                          </w:divBdr>
                                                                          <w:divsChild>
                                                                            <w:div w:id="1637251436">
                                                                              <w:marLeft w:val="0"/>
                                                                              <w:marRight w:val="0"/>
                                                                              <w:marTop w:val="0"/>
                                                                              <w:marBottom w:val="0"/>
                                                                              <w:divBdr>
                                                                                <w:top w:val="none" w:sz="0" w:space="0" w:color="auto"/>
                                                                                <w:left w:val="none" w:sz="0" w:space="0" w:color="auto"/>
                                                                                <w:bottom w:val="none" w:sz="0" w:space="0" w:color="auto"/>
                                                                                <w:right w:val="none" w:sz="0" w:space="0" w:color="auto"/>
                                                                              </w:divBdr>
                                                                              <w:divsChild>
                                                                                <w:div w:id="763960758">
                                                                                  <w:marLeft w:val="0"/>
                                                                                  <w:marRight w:val="0"/>
                                                                                  <w:marTop w:val="0"/>
                                                                                  <w:marBottom w:val="0"/>
                                                                                  <w:divBdr>
                                                                                    <w:top w:val="none" w:sz="0" w:space="0" w:color="auto"/>
                                                                                    <w:left w:val="none" w:sz="0" w:space="0" w:color="auto"/>
                                                                                    <w:bottom w:val="none" w:sz="0" w:space="0" w:color="auto"/>
                                                                                    <w:right w:val="none" w:sz="0" w:space="0" w:color="auto"/>
                                                                                  </w:divBdr>
                                                                                  <w:divsChild>
                                                                                    <w:div w:id="311835530">
                                                                                      <w:marLeft w:val="0"/>
                                                                                      <w:marRight w:val="0"/>
                                                                                      <w:marTop w:val="0"/>
                                                                                      <w:marBottom w:val="0"/>
                                                                                      <w:divBdr>
                                                                                        <w:top w:val="none" w:sz="0" w:space="0" w:color="auto"/>
                                                                                        <w:left w:val="none" w:sz="0" w:space="0" w:color="auto"/>
                                                                                        <w:bottom w:val="none" w:sz="0" w:space="0" w:color="auto"/>
                                                                                        <w:right w:val="none" w:sz="0" w:space="0" w:color="auto"/>
                                                                                      </w:divBdr>
                                                                                      <w:divsChild>
                                                                                        <w:div w:id="1727948357">
                                                                                          <w:marLeft w:val="0"/>
                                                                                          <w:marRight w:val="0"/>
                                                                                          <w:marTop w:val="0"/>
                                                                                          <w:marBottom w:val="0"/>
                                                                                          <w:divBdr>
                                                                                            <w:top w:val="none" w:sz="0" w:space="0" w:color="auto"/>
                                                                                            <w:left w:val="none" w:sz="0" w:space="0" w:color="auto"/>
                                                                                            <w:bottom w:val="none" w:sz="0" w:space="0" w:color="auto"/>
                                                                                            <w:right w:val="none" w:sz="0" w:space="0" w:color="auto"/>
                                                                                          </w:divBdr>
                                                                                          <w:divsChild>
                                                                                            <w:div w:id="2350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feabortionwomensright.org/wp-content/uploads/2017/01/FEATURE-The-law-trials-and-imprisonment-for-abortion-in-Argentina-8-November-2016-2.pdf" TargetMode="External"/><Relationship Id="rId18" Type="http://schemas.openxmlformats.org/officeDocument/2006/relationships/hyperlink" Target="http://www.safeabortionwomensright.org/un-high-commissioner-for-human-rights-un-high-commissioner-calls-on-el-salvador-to-stop-jailing-women-for-obstetric-emergencies/" TargetMode="External"/><Relationship Id="rId26" Type="http://schemas.openxmlformats.org/officeDocument/2006/relationships/hyperlink" Target="file:///C:/marge/International%20Abortion%20Campaign%202015-2016-2017-2018/Listserve%20posts%20to%20send%202018/sixty-two-rwandan-girls-imprisoned-for-abortion-when-under-the-age-of-16-have-been-pardoned" TargetMode="External"/><Relationship Id="rId39" Type="http://schemas.openxmlformats.org/officeDocument/2006/relationships/fontTable" Target="fontTable.xml"/><Relationship Id="rId21" Type="http://schemas.openxmlformats.org/officeDocument/2006/relationships/hyperlink" Target="http://www.safeabortionwomensright.org/indonesia-teenage-girl-released-from-prison-amid-calls-for-reform-of-abortion-laws/" TargetMode="External"/><Relationship Id="rId34" Type="http://schemas.openxmlformats.org/officeDocument/2006/relationships/hyperlink" Target="https://www.tandfonline.com/toc/zrhm20/21/41"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safeabortionwomensright.org/el-salvador-freed-after-15-years-in-jail/" TargetMode="External"/><Relationship Id="rId20" Type="http://schemas.openxmlformats.org/officeDocument/2006/relationships/hyperlink" Target="http://www.safeabortionwomensright.org/namibia-el-salvador-usa-why-are-so-many-women-being-prosecuted-for-miscarriages-and-stillbirth/" TargetMode="External"/><Relationship Id="rId29" Type="http://schemas.openxmlformats.org/officeDocument/2006/relationships/hyperlink" Target="http://www.safeabortionwomensright.org/india-10-year-old-girl-delivered-by-caesarean-section-and-another-case-emerges/"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feabortionwomensright.org/wp-content/uploads/2018/02/Kenya-report-updated-NA-Feb.pdf" TargetMode="External"/><Relationship Id="rId24" Type="http://schemas.openxmlformats.org/officeDocument/2006/relationships/hyperlink" Target="http://www.safeabortionwomensright.org/usa-local-montana-prosecutor-threatens-to-imprison-pregnant-women-who-use-alcohol-or-drugs/" TargetMode="External"/><Relationship Id="rId32" Type="http://schemas.openxmlformats.org/officeDocument/2006/relationships/hyperlink" Target="https://www.tandfonline.com/toc/zrhm20/22/44" TargetMode="External"/><Relationship Id="rId37" Type="http://schemas.openxmlformats.org/officeDocument/2006/relationships/hyperlink" Target="http://criminalizacionporaborto.gire.org.m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feabortionwomensright.org/el-salvador-20-year-old-faces-prison-after-giving-birth-to-her-stepfathers-baby-in-a-latrine/" TargetMode="External"/><Relationship Id="rId23" Type="http://schemas.openxmlformats.org/officeDocument/2006/relationships/hyperlink" Target="http://www.safeabortionwomensright.org/ireland-justice-for-ms-y-finally/" TargetMode="External"/><Relationship Id="rId28" Type="http://schemas.openxmlformats.org/officeDocument/2006/relationships/hyperlink" Target="http://www.safeabortionwomensright.org/bolivia-seven-women-arrested-for-abortion-this-month-doctors-plead-compliance/" TargetMode="External"/><Relationship Id="rId36" Type="http://schemas.openxmlformats.org/officeDocument/2006/relationships/hyperlink" Target="http://www.safeabortionwomensright.org/the-case-of-dr-carlos-morin-barcelona-spain-hasta-el-final/" TargetMode="External"/><Relationship Id="rId10" Type="http://schemas.openxmlformats.org/officeDocument/2006/relationships/hyperlink" Target="http://www.safeabortionwomensright.org/wp-content/uploads/2018/04/The-law-trials-and-imprisonment-for-abortion-in-Senegal-April-2018.pdf" TargetMode="External"/><Relationship Id="rId19" Type="http://schemas.openxmlformats.org/officeDocument/2006/relationships/hyperlink" Target="http://www.safeabortionwomensright.org/namibia-botched-abortion-lands-woman-in-handcuffs/" TargetMode="External"/><Relationship Id="rId31" Type="http://schemas.openxmlformats.org/officeDocument/2006/relationships/hyperlink" Target="https://cdn2.sph.harvard.edu/wp-content/uploads/sites/125/2017/06/Viterna.pdf" TargetMode="External"/><Relationship Id="rId4" Type="http://schemas.openxmlformats.org/officeDocument/2006/relationships/settings" Target="settings.xml"/><Relationship Id="rId9" Type="http://schemas.openxmlformats.org/officeDocument/2006/relationships/hyperlink" Target="http://www.safeabortionwomensright.org/wp-content/uploads/2018/07/The-law-trials-and-imprisonment-for-abortion-in-Malaysia-July-2018.pdf" TargetMode="External"/><Relationship Id="rId14" Type="http://schemas.openxmlformats.org/officeDocument/2006/relationships/hyperlink" Target="http://www.safeabortionwomensright.org/inter-american-commission-on-human-rights-opens-case-involving-manuela-wrongfully-imprisoned-in-el-salvador/" TargetMode="External"/><Relationship Id="rId22" Type="http://schemas.openxmlformats.org/officeDocument/2006/relationships/hyperlink" Target="http://www.safeabortionwomensright.org/paraguay-its-three-years-and-three-months/" TargetMode="External"/><Relationship Id="rId27" Type="http://schemas.openxmlformats.org/officeDocument/2006/relationships/hyperlink" Target="http://www.safeabortionwomensright.org/cyprus-hide-the-abortions-and-then-prosecute-the-doctors-who-provide-them/" TargetMode="External"/><Relationship Id="rId30" Type="http://schemas.openxmlformats.org/officeDocument/2006/relationships/hyperlink" Target="http://www.safeabortionwomensright.org/ending-the-stigma-and-prosecution-of-self-administered-abortions/" TargetMode="External"/><Relationship Id="rId35" Type="http://schemas.openxmlformats.org/officeDocument/2006/relationships/hyperlink" Target="https://www.chathamhouse.org/sites/default/files/publications/research/2017-12-06-hospital-detentions-non-payment-yates-brookes-whitaker.pdf" TargetMode="External"/><Relationship Id="rId43" Type="http://schemas.openxmlformats.org/officeDocument/2006/relationships/customXml" Target="../customXml/item3.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www.safeabortionwomensright.org/wp-content/uploads/2017/05/Mexico-Report-FINAL.pdf" TargetMode="External"/><Relationship Id="rId17" Type="http://schemas.openxmlformats.org/officeDocument/2006/relationships/hyperlink" Target="http://www.safeabortionwomensright.org/el-salvador-supreme-court-commutes-30-year-sentence-of-teodora-del-carmen-vasquez/" TargetMode="External"/><Relationship Id="rId25" Type="http://schemas.openxmlformats.org/officeDocument/2006/relationships/hyperlink" Target="http://www.safeabortionwomensright.org/the-appeal-of-purvi-patel-against-30-years-in-prison-in-indiana-usa/" TargetMode="External"/><Relationship Id="rId33" Type="http://schemas.openxmlformats.org/officeDocument/2006/relationships/hyperlink" Target="https://www.tandfonline.com/toc/zrhm20/20/39" TargetMode="External"/><Relationship Id="rId38" Type="http://schemas.openxmlformats.org/officeDocument/2006/relationships/hyperlink" Target="mailto:info@safeabortionwomensrig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DD8A4B-BAA4-440B-8BA0-1EC85668CA7F}"/>
</file>

<file path=customXml/itemProps2.xml><?xml version="1.0" encoding="utf-8"?>
<ds:datastoreItem xmlns:ds="http://schemas.openxmlformats.org/officeDocument/2006/customXml" ds:itemID="{0DB65168-F66B-4FE7-904F-9C22104BA774}"/>
</file>

<file path=customXml/itemProps3.xml><?xml version="1.0" encoding="utf-8"?>
<ds:datastoreItem xmlns:ds="http://schemas.openxmlformats.org/officeDocument/2006/customXml" ds:itemID="{C77F1D01-DE94-4EE4-BCD8-E471162C9D2C}"/>
</file>

<file path=docProps/app.xml><?xml version="1.0" encoding="utf-8"?>
<Properties xmlns="http://schemas.openxmlformats.org/officeDocument/2006/extended-properties" xmlns:vt="http://schemas.openxmlformats.org/officeDocument/2006/docPropsVTypes">
  <Template>Normal.dotm</Template>
  <TotalTime>1</TotalTime>
  <Pages>4</Pages>
  <Words>2574</Words>
  <Characters>14678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Monica Iyer</cp:lastModifiedBy>
  <cp:revision>2</cp:revision>
  <dcterms:created xsi:type="dcterms:W3CDTF">2018-10-02T11:49:00Z</dcterms:created>
  <dcterms:modified xsi:type="dcterms:W3CDTF">2018-10-02T11:49:00Z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