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27F48" w14:textId="77777777" w:rsidR="001F395A" w:rsidRPr="00B907FD" w:rsidRDefault="001F395A" w:rsidP="001F395A">
      <w:pPr>
        <w:keepNext/>
        <w:widowControl w:val="0"/>
        <w:autoSpaceDE w:val="0"/>
        <w:autoSpaceDN w:val="0"/>
        <w:adjustRightInd w:val="0"/>
        <w:spacing w:before="240" w:after="60"/>
        <w:jc w:val="right"/>
        <w:outlineLvl w:val="0"/>
        <w:rPr>
          <w:rFonts w:ascii="Times New Roman" w:hAnsi="Times New Roman" w:cs="Times New Roman"/>
          <w:b/>
          <w:bCs/>
          <w:u w:val="single"/>
          <w:lang w:val="en-GB"/>
        </w:rPr>
      </w:pPr>
      <w:r w:rsidRPr="00B907FD">
        <w:rPr>
          <w:rFonts w:ascii="Times New Roman" w:hAnsi="Times New Roman" w:cs="Times New Roman"/>
          <w:b/>
          <w:bCs/>
          <w:u w:val="single"/>
          <w:lang w:val="en-GB"/>
        </w:rPr>
        <w:t>ITALY</w:t>
      </w:r>
    </w:p>
    <w:p w14:paraId="29A9E32C" w14:textId="77777777" w:rsidR="001F395A" w:rsidRPr="00B907FD" w:rsidRDefault="001F395A" w:rsidP="001F395A">
      <w:pPr>
        <w:keepNext/>
        <w:widowControl w:val="0"/>
        <w:autoSpaceDE w:val="0"/>
        <w:autoSpaceDN w:val="0"/>
        <w:adjustRightInd w:val="0"/>
        <w:jc w:val="both"/>
        <w:rPr>
          <w:rFonts w:ascii="Times New Roman" w:hAnsi="Times New Roman" w:cs="Times New Roman"/>
          <w:b/>
          <w:bCs/>
          <w:i/>
          <w:iCs/>
          <w:smallCaps/>
          <w:lang w:val="en-GB"/>
        </w:rPr>
      </w:pPr>
    </w:p>
    <w:p w14:paraId="757CC5AE" w14:textId="77777777" w:rsidR="001F395A" w:rsidRPr="00B907FD" w:rsidRDefault="001F395A" w:rsidP="001F395A">
      <w:pPr>
        <w:widowControl w:val="0"/>
        <w:autoSpaceDE w:val="0"/>
        <w:autoSpaceDN w:val="0"/>
        <w:adjustRightInd w:val="0"/>
        <w:jc w:val="center"/>
        <w:rPr>
          <w:rFonts w:ascii="Times New Roman" w:hAnsi="Times New Roman" w:cs="Times New Roman"/>
          <w:lang w:val="en-GB"/>
        </w:rPr>
      </w:pPr>
      <w:r w:rsidRPr="00B907FD">
        <w:rPr>
          <w:rFonts w:ascii="Times New Roman" w:hAnsi="Times New Roman" w:cs="Times New Roman"/>
          <w:noProof/>
        </w:rPr>
        <w:drawing>
          <wp:inline distT="0" distB="0" distL="0" distR="0" wp14:anchorId="60293C15" wp14:editId="28F2DD14">
            <wp:extent cx="28022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255" cy="677545"/>
                    </a:xfrm>
                    <a:prstGeom prst="rect">
                      <a:avLst/>
                    </a:prstGeom>
                    <a:noFill/>
                    <a:ln>
                      <a:noFill/>
                    </a:ln>
                  </pic:spPr>
                </pic:pic>
              </a:graphicData>
            </a:graphic>
          </wp:inline>
        </w:drawing>
      </w:r>
    </w:p>
    <w:p w14:paraId="4EB894FA" w14:textId="77777777" w:rsidR="001F395A" w:rsidRPr="00B907FD" w:rsidRDefault="001F395A" w:rsidP="001F395A">
      <w:pPr>
        <w:keepNext/>
        <w:widowControl w:val="0"/>
        <w:autoSpaceDE w:val="0"/>
        <w:autoSpaceDN w:val="0"/>
        <w:adjustRightInd w:val="0"/>
        <w:jc w:val="center"/>
        <w:outlineLvl w:val="0"/>
        <w:rPr>
          <w:rFonts w:ascii="Times New Roman" w:hAnsi="Times New Roman" w:cs="Times New Roman"/>
          <w:b/>
          <w:bCs/>
          <w:i/>
          <w:iCs/>
          <w:smallCaps/>
          <w:lang w:val="en-GB"/>
        </w:rPr>
      </w:pPr>
    </w:p>
    <w:p w14:paraId="1A3822E6" w14:textId="77777777" w:rsidR="001F395A" w:rsidRPr="00B907FD" w:rsidRDefault="001F395A" w:rsidP="001F395A">
      <w:pPr>
        <w:keepNext/>
        <w:widowControl w:val="0"/>
        <w:autoSpaceDE w:val="0"/>
        <w:autoSpaceDN w:val="0"/>
        <w:adjustRightInd w:val="0"/>
        <w:jc w:val="center"/>
        <w:outlineLvl w:val="0"/>
        <w:rPr>
          <w:rFonts w:ascii="Times New Roman" w:hAnsi="Times New Roman" w:cs="Times New Roman"/>
          <w:b/>
          <w:bCs/>
          <w:i/>
          <w:iCs/>
          <w:smallCaps/>
          <w:lang w:val="en-GB"/>
        </w:rPr>
      </w:pPr>
      <w:r w:rsidRPr="00B907FD">
        <w:rPr>
          <w:rFonts w:ascii="Times New Roman" w:hAnsi="Times New Roman" w:cs="Times New Roman"/>
          <w:b/>
          <w:bCs/>
          <w:i/>
          <w:iCs/>
          <w:smallCaps/>
          <w:lang w:val="en-GB"/>
        </w:rPr>
        <w:t xml:space="preserve">MINISTRY OF FOREIGN AFFAIRS AND INTERNATIONAL COOPERATION </w:t>
      </w:r>
    </w:p>
    <w:p w14:paraId="769F907E" w14:textId="77777777" w:rsidR="001F395A" w:rsidRPr="00B907FD" w:rsidRDefault="001F395A" w:rsidP="001F395A">
      <w:pPr>
        <w:keepNext/>
        <w:widowControl w:val="0"/>
        <w:autoSpaceDE w:val="0"/>
        <w:autoSpaceDN w:val="0"/>
        <w:adjustRightInd w:val="0"/>
        <w:jc w:val="center"/>
        <w:outlineLvl w:val="0"/>
        <w:rPr>
          <w:rFonts w:ascii="Times New Roman" w:hAnsi="Times New Roman" w:cs="Times New Roman"/>
          <w:b/>
          <w:bCs/>
          <w:i/>
          <w:iCs/>
          <w:smallCaps/>
          <w:lang w:val="en-GB"/>
        </w:rPr>
      </w:pPr>
      <w:r w:rsidRPr="00B907FD">
        <w:rPr>
          <w:rFonts w:ascii="Times New Roman" w:hAnsi="Times New Roman" w:cs="Times New Roman"/>
          <w:b/>
          <w:bCs/>
          <w:i/>
          <w:iCs/>
          <w:smallCaps/>
          <w:lang w:val="en-GB"/>
        </w:rPr>
        <w:t>inter-ministerial committee for human rights</w:t>
      </w:r>
    </w:p>
    <w:p w14:paraId="627721CA" w14:textId="77777777" w:rsidR="001F395A" w:rsidRPr="00B907FD" w:rsidRDefault="001F395A" w:rsidP="001F395A">
      <w:pPr>
        <w:widowControl w:val="0"/>
        <w:autoSpaceDE w:val="0"/>
        <w:autoSpaceDN w:val="0"/>
        <w:adjustRightInd w:val="0"/>
        <w:spacing w:line="480" w:lineRule="auto"/>
        <w:jc w:val="both"/>
        <w:rPr>
          <w:rFonts w:ascii="Times New Roman" w:hAnsi="Times New Roman" w:cs="Times New Roman"/>
          <w:lang w:val="en-GB"/>
        </w:rPr>
      </w:pPr>
    </w:p>
    <w:p w14:paraId="0F583181" w14:textId="77777777" w:rsidR="001F395A" w:rsidRPr="00B907FD" w:rsidRDefault="001F395A" w:rsidP="001F395A">
      <w:pPr>
        <w:widowControl w:val="0"/>
        <w:autoSpaceDE w:val="0"/>
        <w:autoSpaceDN w:val="0"/>
        <w:adjustRightInd w:val="0"/>
        <w:spacing w:line="480" w:lineRule="auto"/>
        <w:jc w:val="both"/>
        <w:rPr>
          <w:rFonts w:ascii="Times New Roman" w:hAnsi="Times New Roman" w:cs="Times New Roman"/>
          <w:lang w:val="en-GB"/>
        </w:rPr>
      </w:pPr>
    </w:p>
    <w:p w14:paraId="456FE3A6" w14:textId="77777777" w:rsidR="001F395A" w:rsidRPr="00B907FD" w:rsidRDefault="001F395A" w:rsidP="001F395A">
      <w:pPr>
        <w:widowControl w:val="0"/>
        <w:autoSpaceDE w:val="0"/>
        <w:autoSpaceDN w:val="0"/>
        <w:adjustRightInd w:val="0"/>
        <w:spacing w:line="480" w:lineRule="auto"/>
        <w:jc w:val="both"/>
        <w:rPr>
          <w:rFonts w:ascii="Times New Roman" w:hAnsi="Times New Roman" w:cs="Times New Roman"/>
          <w:lang w:val="en-GB"/>
        </w:rPr>
      </w:pPr>
    </w:p>
    <w:p w14:paraId="3E50449F" w14:textId="0324D878" w:rsidR="007A5C20" w:rsidRPr="00B907FD" w:rsidRDefault="007A5C20" w:rsidP="007A5C20">
      <w:pPr>
        <w:widowControl w:val="0"/>
        <w:autoSpaceDE w:val="0"/>
        <w:autoSpaceDN w:val="0"/>
        <w:adjustRightInd w:val="0"/>
        <w:jc w:val="center"/>
        <w:rPr>
          <w:rFonts w:ascii="Times New Roman" w:hAnsi="Times New Roman" w:cs="Times New Roman"/>
          <w:b/>
          <w:bCs/>
          <w:lang w:val="en-GB"/>
        </w:rPr>
      </w:pPr>
      <w:r w:rsidRPr="00B907FD">
        <w:rPr>
          <w:rFonts w:ascii="Times New Roman" w:hAnsi="Times New Roman" w:cs="Times New Roman"/>
          <w:b/>
          <w:bCs/>
          <w:lang w:val="en-GB"/>
        </w:rPr>
        <w:t xml:space="preserve">Italy’s contribution to the </w:t>
      </w:r>
      <w:r w:rsidR="00F40B6A" w:rsidRPr="00B907FD">
        <w:rPr>
          <w:rFonts w:ascii="Times New Roman" w:hAnsi="Times New Roman" w:cs="Times New Roman"/>
          <w:b/>
          <w:bCs/>
          <w:lang w:val="en-GB"/>
        </w:rPr>
        <w:t xml:space="preserve">thematic report </w:t>
      </w:r>
      <w:r w:rsidRPr="00B907FD">
        <w:rPr>
          <w:rFonts w:ascii="Times New Roman" w:hAnsi="Times New Roman" w:cs="Times New Roman"/>
          <w:b/>
          <w:bCs/>
          <w:lang w:val="en-GB"/>
        </w:rPr>
        <w:t xml:space="preserve">on </w:t>
      </w:r>
      <w:r w:rsidRPr="00B907FD">
        <w:rPr>
          <w:rFonts w:ascii="Times New Roman" w:hAnsi="Times New Roman" w:cs="Times New Roman"/>
          <w:b/>
          <w:bCs/>
          <w:i/>
          <w:iCs/>
          <w:lang w:val="en-GB"/>
        </w:rPr>
        <w:t>Women’s and girls’ sexual and reproductive health and rights in situations of crisis</w:t>
      </w:r>
    </w:p>
    <w:p w14:paraId="707D4393" w14:textId="7E08A32D" w:rsidR="001F395A" w:rsidRPr="00B907FD" w:rsidRDefault="001F395A" w:rsidP="001F395A">
      <w:pPr>
        <w:widowControl w:val="0"/>
        <w:autoSpaceDE w:val="0"/>
        <w:autoSpaceDN w:val="0"/>
        <w:adjustRightInd w:val="0"/>
        <w:jc w:val="center"/>
        <w:rPr>
          <w:rFonts w:ascii="Times New Roman" w:hAnsi="Times New Roman" w:cs="Times New Roman"/>
          <w:b/>
          <w:strike/>
          <w:lang w:val="en-GB"/>
        </w:rPr>
      </w:pPr>
    </w:p>
    <w:p w14:paraId="10964A4D" w14:textId="77777777" w:rsidR="001F395A" w:rsidRPr="00B907FD" w:rsidRDefault="001F395A" w:rsidP="001F395A">
      <w:pPr>
        <w:widowControl w:val="0"/>
        <w:autoSpaceDE w:val="0"/>
        <w:autoSpaceDN w:val="0"/>
        <w:adjustRightInd w:val="0"/>
        <w:jc w:val="center"/>
        <w:rPr>
          <w:rFonts w:ascii="Times New Roman" w:hAnsi="Times New Roman" w:cs="Times New Roman"/>
          <w:b/>
          <w:bCs/>
          <w:lang w:val="en-GB"/>
        </w:rPr>
      </w:pPr>
      <w:r w:rsidRPr="00B907FD">
        <w:rPr>
          <w:rFonts w:ascii="Times New Roman" w:hAnsi="Times New Roman" w:cs="Times New Roman"/>
          <w:b/>
          <w:bCs/>
          <w:lang w:val="en-GB"/>
        </w:rPr>
        <w:t xml:space="preserve"> </w:t>
      </w:r>
    </w:p>
    <w:p w14:paraId="70AD3506" w14:textId="77777777" w:rsidR="001F395A" w:rsidRPr="00B907FD" w:rsidRDefault="001F395A" w:rsidP="001F395A">
      <w:pPr>
        <w:spacing w:line="360" w:lineRule="auto"/>
        <w:jc w:val="both"/>
        <w:rPr>
          <w:rFonts w:ascii="Times New Roman" w:hAnsi="Times New Roman" w:cs="Times New Roman"/>
          <w:lang w:val="en-GB"/>
        </w:rPr>
      </w:pPr>
    </w:p>
    <w:p w14:paraId="3FD82B34" w14:textId="77777777" w:rsidR="001F395A" w:rsidRPr="00B907FD" w:rsidRDefault="001F395A" w:rsidP="001F395A">
      <w:pPr>
        <w:spacing w:line="360" w:lineRule="auto"/>
        <w:jc w:val="both"/>
        <w:rPr>
          <w:rFonts w:ascii="Times New Roman" w:hAnsi="Times New Roman" w:cs="Times New Roman"/>
          <w:lang w:val="en-GB"/>
        </w:rPr>
      </w:pPr>
    </w:p>
    <w:p w14:paraId="62FE45D3" w14:textId="77777777" w:rsidR="001F395A" w:rsidRPr="00B907FD" w:rsidRDefault="001F395A" w:rsidP="001F395A">
      <w:pPr>
        <w:spacing w:line="360" w:lineRule="auto"/>
        <w:jc w:val="both"/>
        <w:rPr>
          <w:rFonts w:ascii="Times New Roman" w:hAnsi="Times New Roman" w:cs="Times New Roman"/>
          <w:lang w:val="en-GB"/>
        </w:rPr>
      </w:pPr>
    </w:p>
    <w:p w14:paraId="4FC9AAFC" w14:textId="77777777" w:rsidR="001F395A" w:rsidRPr="00B907FD" w:rsidRDefault="001F395A" w:rsidP="001F395A">
      <w:pPr>
        <w:spacing w:line="360" w:lineRule="auto"/>
        <w:jc w:val="both"/>
        <w:rPr>
          <w:rFonts w:ascii="Times New Roman" w:hAnsi="Times New Roman" w:cs="Times New Roman"/>
          <w:lang w:val="en-GB"/>
        </w:rPr>
      </w:pPr>
    </w:p>
    <w:p w14:paraId="06B15EA4" w14:textId="77777777" w:rsidR="001F395A" w:rsidRPr="00B907FD" w:rsidRDefault="001F395A" w:rsidP="001F395A">
      <w:pPr>
        <w:spacing w:line="360" w:lineRule="auto"/>
        <w:jc w:val="both"/>
        <w:rPr>
          <w:rFonts w:ascii="Times New Roman" w:hAnsi="Times New Roman" w:cs="Times New Roman"/>
          <w:lang w:val="en-GB"/>
        </w:rPr>
      </w:pPr>
    </w:p>
    <w:p w14:paraId="5D886BEE" w14:textId="77777777" w:rsidR="001F395A" w:rsidRPr="00B907FD" w:rsidRDefault="001F395A" w:rsidP="001F395A">
      <w:pPr>
        <w:spacing w:line="360" w:lineRule="auto"/>
        <w:jc w:val="both"/>
        <w:rPr>
          <w:rFonts w:ascii="Times New Roman" w:hAnsi="Times New Roman" w:cs="Times New Roman"/>
          <w:lang w:val="en-GB"/>
        </w:rPr>
      </w:pPr>
    </w:p>
    <w:p w14:paraId="55A165B2" w14:textId="77777777" w:rsidR="001F395A" w:rsidRPr="00B907FD" w:rsidRDefault="001F395A" w:rsidP="001F395A">
      <w:pPr>
        <w:spacing w:line="360" w:lineRule="auto"/>
        <w:jc w:val="both"/>
        <w:rPr>
          <w:rFonts w:ascii="Times New Roman" w:hAnsi="Times New Roman" w:cs="Times New Roman"/>
          <w:lang w:val="en-GB"/>
        </w:rPr>
      </w:pPr>
    </w:p>
    <w:p w14:paraId="2BC74E82" w14:textId="77777777" w:rsidR="001F395A" w:rsidRPr="00B907FD" w:rsidRDefault="001F395A" w:rsidP="001F395A">
      <w:pPr>
        <w:spacing w:line="360" w:lineRule="auto"/>
        <w:jc w:val="both"/>
        <w:rPr>
          <w:rFonts w:ascii="Times New Roman" w:hAnsi="Times New Roman" w:cs="Times New Roman"/>
          <w:lang w:val="en-GB"/>
        </w:rPr>
      </w:pPr>
    </w:p>
    <w:p w14:paraId="181B99D6" w14:textId="77777777" w:rsidR="001F395A" w:rsidRPr="00B907FD" w:rsidRDefault="001F395A" w:rsidP="001F395A">
      <w:pPr>
        <w:spacing w:line="360" w:lineRule="auto"/>
        <w:jc w:val="both"/>
        <w:rPr>
          <w:rFonts w:ascii="Times New Roman" w:hAnsi="Times New Roman" w:cs="Times New Roman"/>
          <w:lang w:val="en-GB"/>
        </w:rPr>
      </w:pPr>
    </w:p>
    <w:p w14:paraId="75E95A97" w14:textId="77777777" w:rsidR="001F395A" w:rsidRPr="00B907FD" w:rsidRDefault="001F395A" w:rsidP="001F395A">
      <w:pPr>
        <w:spacing w:line="360" w:lineRule="auto"/>
        <w:jc w:val="both"/>
        <w:rPr>
          <w:rFonts w:ascii="Times New Roman" w:hAnsi="Times New Roman" w:cs="Times New Roman"/>
          <w:lang w:val="en-GB"/>
        </w:rPr>
      </w:pP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p>
    <w:p w14:paraId="1445475F" w14:textId="77777777" w:rsidR="001F395A" w:rsidRPr="00B907FD" w:rsidRDefault="001F395A" w:rsidP="001F395A">
      <w:pPr>
        <w:spacing w:line="360" w:lineRule="auto"/>
        <w:jc w:val="both"/>
        <w:rPr>
          <w:rFonts w:ascii="Times New Roman" w:hAnsi="Times New Roman" w:cs="Times New Roman"/>
          <w:lang w:val="en-GB"/>
        </w:rPr>
      </w:pPr>
    </w:p>
    <w:p w14:paraId="40CFCC5F" w14:textId="77777777" w:rsidR="001F395A" w:rsidRPr="00B907FD" w:rsidRDefault="001F395A" w:rsidP="001F395A">
      <w:pPr>
        <w:spacing w:line="360" w:lineRule="auto"/>
        <w:jc w:val="both"/>
        <w:rPr>
          <w:rFonts w:ascii="Times New Roman" w:hAnsi="Times New Roman" w:cs="Times New Roman"/>
          <w:lang w:val="en-GB"/>
        </w:rPr>
      </w:pPr>
    </w:p>
    <w:p w14:paraId="7EE02F93" w14:textId="77777777" w:rsidR="001F395A" w:rsidRPr="00B907FD" w:rsidRDefault="001F395A" w:rsidP="001F395A">
      <w:pPr>
        <w:spacing w:line="360" w:lineRule="auto"/>
        <w:ind w:left="3540" w:firstLine="708"/>
        <w:jc w:val="both"/>
        <w:rPr>
          <w:rFonts w:ascii="Times New Roman" w:hAnsi="Times New Roman" w:cs="Times New Roman"/>
          <w:i/>
          <w:lang w:val="en-GB"/>
        </w:rPr>
      </w:pPr>
    </w:p>
    <w:p w14:paraId="798E1D26" w14:textId="77777777" w:rsidR="001F395A" w:rsidRPr="00B907FD" w:rsidRDefault="001F395A" w:rsidP="001F395A">
      <w:pPr>
        <w:spacing w:line="360" w:lineRule="auto"/>
        <w:ind w:left="3540" w:firstLine="708"/>
        <w:jc w:val="both"/>
        <w:rPr>
          <w:rFonts w:ascii="Times New Roman" w:hAnsi="Times New Roman" w:cs="Times New Roman"/>
          <w:i/>
          <w:lang w:val="en-GB"/>
        </w:rPr>
      </w:pPr>
    </w:p>
    <w:p w14:paraId="5C0139A8" w14:textId="77777777" w:rsidR="001F395A" w:rsidRPr="00B907FD" w:rsidRDefault="001F395A" w:rsidP="001F395A">
      <w:pPr>
        <w:spacing w:line="360" w:lineRule="auto"/>
        <w:ind w:left="3540" w:firstLine="708"/>
        <w:jc w:val="both"/>
        <w:rPr>
          <w:rFonts w:ascii="Times New Roman" w:hAnsi="Times New Roman" w:cs="Times New Roman"/>
          <w:i/>
          <w:lang w:val="en-GB"/>
        </w:rPr>
      </w:pPr>
    </w:p>
    <w:p w14:paraId="360DCFCD" w14:textId="77777777" w:rsidR="001F395A" w:rsidRPr="00B907FD" w:rsidRDefault="001F395A" w:rsidP="001F395A">
      <w:pPr>
        <w:spacing w:line="360" w:lineRule="auto"/>
        <w:ind w:left="3540" w:firstLine="708"/>
        <w:jc w:val="both"/>
        <w:rPr>
          <w:rFonts w:ascii="Times New Roman" w:hAnsi="Times New Roman" w:cs="Times New Roman"/>
          <w:i/>
          <w:lang w:val="en-GB"/>
        </w:rPr>
      </w:pPr>
    </w:p>
    <w:p w14:paraId="7B680679" w14:textId="77777777" w:rsidR="001F395A" w:rsidRPr="00B907FD" w:rsidRDefault="001F395A" w:rsidP="001F395A">
      <w:pPr>
        <w:spacing w:line="360" w:lineRule="auto"/>
        <w:ind w:firstLine="709"/>
        <w:jc w:val="center"/>
        <w:rPr>
          <w:rFonts w:ascii="Times New Roman" w:hAnsi="Times New Roman" w:cs="Times New Roman"/>
          <w:i/>
          <w:lang w:val="en-GB"/>
        </w:rPr>
      </w:pPr>
    </w:p>
    <w:p w14:paraId="595074E4" w14:textId="798CE4E3" w:rsidR="001F395A" w:rsidRPr="00B907FD" w:rsidRDefault="00920C12" w:rsidP="001F395A">
      <w:pPr>
        <w:spacing w:line="360" w:lineRule="auto"/>
        <w:ind w:firstLine="709"/>
        <w:jc w:val="center"/>
        <w:rPr>
          <w:rFonts w:ascii="Times New Roman" w:hAnsi="Times New Roman" w:cs="Times New Roman"/>
          <w:i/>
          <w:lang w:val="en-GB"/>
        </w:rPr>
      </w:pPr>
      <w:r>
        <w:rPr>
          <w:rFonts w:ascii="Times New Roman" w:hAnsi="Times New Roman" w:cs="Times New Roman"/>
          <w:i/>
          <w:lang w:val="en-GB"/>
        </w:rPr>
        <w:t>August 28</w:t>
      </w:r>
      <w:bookmarkStart w:id="0" w:name="_GoBack"/>
      <w:bookmarkEnd w:id="0"/>
      <w:r w:rsidR="00F40B6A" w:rsidRPr="00B907FD">
        <w:rPr>
          <w:rFonts w:ascii="Times New Roman" w:hAnsi="Times New Roman" w:cs="Times New Roman"/>
          <w:i/>
          <w:lang w:val="en-GB"/>
        </w:rPr>
        <w:t xml:space="preserve">, </w:t>
      </w:r>
      <w:r w:rsidR="001F395A" w:rsidRPr="00B907FD">
        <w:rPr>
          <w:rFonts w:ascii="Times New Roman" w:hAnsi="Times New Roman" w:cs="Times New Roman"/>
          <w:i/>
          <w:lang w:val="en-GB"/>
        </w:rPr>
        <w:t>2020</w:t>
      </w:r>
    </w:p>
    <w:p w14:paraId="4E3A3A1C" w14:textId="77777777" w:rsidR="001F395A" w:rsidRPr="00B907FD" w:rsidRDefault="001F395A" w:rsidP="001F395A">
      <w:pPr>
        <w:spacing w:line="360" w:lineRule="auto"/>
        <w:ind w:left="3540" w:firstLine="708"/>
        <w:jc w:val="both"/>
        <w:rPr>
          <w:rFonts w:ascii="Times New Roman" w:hAnsi="Times New Roman" w:cs="Times New Roman"/>
          <w:b/>
          <w:u w:val="single"/>
          <w:lang w:val="en-GB"/>
        </w:rPr>
      </w:pPr>
    </w:p>
    <w:p w14:paraId="2AD4153F" w14:textId="77777777" w:rsidR="001F395A" w:rsidRPr="00B907FD" w:rsidRDefault="001F395A" w:rsidP="001F395A">
      <w:pPr>
        <w:spacing w:line="360" w:lineRule="auto"/>
        <w:ind w:left="2832" w:firstLine="708"/>
        <w:jc w:val="both"/>
        <w:rPr>
          <w:rFonts w:ascii="Times New Roman" w:hAnsi="Times New Roman" w:cs="Times New Roman"/>
          <w:b/>
          <w:u w:val="single"/>
          <w:lang w:val="en-GB"/>
        </w:rPr>
      </w:pPr>
    </w:p>
    <w:p w14:paraId="253FD9E5" w14:textId="4C26FE4F" w:rsidR="001F395A" w:rsidRPr="00B907FD" w:rsidRDefault="001F395A" w:rsidP="00C43A97">
      <w:pPr>
        <w:spacing w:line="360" w:lineRule="auto"/>
        <w:ind w:firstLine="709"/>
        <w:jc w:val="center"/>
        <w:rPr>
          <w:rFonts w:ascii="Times New Roman" w:hAnsi="Times New Roman" w:cs="Times New Roman"/>
          <w:lang w:val="en-GB"/>
        </w:rPr>
      </w:pPr>
      <w:r w:rsidRPr="00B907FD">
        <w:rPr>
          <w:rFonts w:ascii="Times New Roman" w:hAnsi="Times New Roman" w:cs="Times New Roman"/>
          <w:b/>
          <w:u w:val="single"/>
          <w:lang w:val="en-GB"/>
        </w:rPr>
        <w:lastRenderedPageBreak/>
        <w:t>ITALY’S CONTRIBUTION</w:t>
      </w:r>
    </w:p>
    <w:p w14:paraId="1D96EF06" w14:textId="77777777" w:rsidR="001F395A" w:rsidRPr="00B907FD" w:rsidRDefault="001F395A" w:rsidP="001F395A">
      <w:pPr>
        <w:jc w:val="both"/>
        <w:rPr>
          <w:rFonts w:ascii="Times New Roman" w:hAnsi="Times New Roman" w:cs="Times New Roman"/>
          <w:i/>
          <w:lang w:val="en-GB"/>
        </w:rPr>
      </w:pP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r w:rsidRPr="00B907FD">
        <w:rPr>
          <w:rFonts w:ascii="Times New Roman" w:hAnsi="Times New Roman" w:cs="Times New Roman"/>
          <w:lang w:val="en-GB"/>
        </w:rPr>
        <w:tab/>
      </w:r>
    </w:p>
    <w:p w14:paraId="45452466" w14:textId="77777777" w:rsidR="00C43A97" w:rsidRPr="00B907FD" w:rsidRDefault="001F395A" w:rsidP="001F395A">
      <w:pPr>
        <w:widowControl w:val="0"/>
        <w:autoSpaceDE w:val="0"/>
        <w:autoSpaceDN w:val="0"/>
        <w:adjustRightInd w:val="0"/>
        <w:jc w:val="right"/>
        <w:rPr>
          <w:rFonts w:ascii="Times New Roman" w:eastAsiaTheme="minorHAnsi" w:hAnsi="Times New Roman" w:cs="Times New Roman"/>
          <w:lang w:val="en-GB"/>
        </w:rPr>
      </w:pPr>
      <w:r w:rsidRPr="00B907FD">
        <w:rPr>
          <w:rFonts w:ascii="Times New Roman" w:eastAsiaTheme="minorHAnsi" w:hAnsi="Times New Roman" w:cs="Times New Roman"/>
          <w:lang w:val="en-GB"/>
        </w:rPr>
        <w:t xml:space="preserve">To the attention of </w:t>
      </w:r>
    </w:p>
    <w:p w14:paraId="45A83962" w14:textId="739029E1" w:rsidR="00016100" w:rsidRPr="00B907FD" w:rsidRDefault="00016100" w:rsidP="001F395A">
      <w:pPr>
        <w:widowControl w:val="0"/>
        <w:autoSpaceDE w:val="0"/>
        <w:autoSpaceDN w:val="0"/>
        <w:adjustRightInd w:val="0"/>
        <w:jc w:val="right"/>
        <w:rPr>
          <w:rFonts w:ascii="Times New Roman" w:eastAsiaTheme="minorHAnsi" w:hAnsi="Times New Roman" w:cs="Times New Roman"/>
          <w:lang w:val="en-GB"/>
        </w:rPr>
      </w:pPr>
      <w:r w:rsidRPr="00B907FD">
        <w:rPr>
          <w:rFonts w:ascii="Times New Roman" w:hAnsi="Times New Roman" w:cs="Times New Roman"/>
          <w:lang w:val="en-GB"/>
        </w:rPr>
        <w:t xml:space="preserve"> </w:t>
      </w:r>
      <w:hyperlink r:id="rId9" w:history="1">
        <w:r w:rsidRPr="00B907FD">
          <w:rPr>
            <w:rStyle w:val="Hyperlink"/>
            <w:rFonts w:ascii="Times New Roman" w:hAnsi="Times New Roman" w:cs="Times New Roman"/>
            <w:lang w:val="en-GB"/>
          </w:rPr>
          <w:t>wgdiscriminationwomen@ohchr.org</w:t>
        </w:r>
      </w:hyperlink>
    </w:p>
    <w:p w14:paraId="425C81EF" w14:textId="7CA3972B" w:rsidR="001F395A" w:rsidRPr="00B907FD" w:rsidRDefault="00C43A97" w:rsidP="001F395A">
      <w:pPr>
        <w:widowControl w:val="0"/>
        <w:autoSpaceDE w:val="0"/>
        <w:autoSpaceDN w:val="0"/>
        <w:adjustRightInd w:val="0"/>
        <w:jc w:val="right"/>
        <w:rPr>
          <w:rFonts w:ascii="Times New Roman" w:eastAsiaTheme="minorHAnsi" w:hAnsi="Times New Roman" w:cs="Times New Roman"/>
          <w:lang w:val="en-GB"/>
        </w:rPr>
      </w:pPr>
      <w:r w:rsidRPr="00B907FD">
        <w:rPr>
          <w:rFonts w:ascii="Times New Roman" w:eastAsiaTheme="minorHAnsi" w:hAnsi="Times New Roman" w:cs="Times New Roman"/>
          <w:lang w:val="en-GB"/>
        </w:rPr>
        <w:t xml:space="preserve"> </w:t>
      </w:r>
    </w:p>
    <w:p w14:paraId="60CD47FE" w14:textId="77777777" w:rsidR="001F395A" w:rsidRPr="00B907FD" w:rsidRDefault="001F395A" w:rsidP="001F395A">
      <w:pPr>
        <w:jc w:val="both"/>
        <w:rPr>
          <w:rFonts w:ascii="Times New Roman" w:eastAsiaTheme="minorHAnsi" w:hAnsi="Times New Roman" w:cs="Times New Roman"/>
          <w:lang w:val="en-GB"/>
        </w:rPr>
      </w:pPr>
    </w:p>
    <w:p w14:paraId="6DFF948A" w14:textId="1ECF9956" w:rsidR="001F395A" w:rsidRPr="00B907FD" w:rsidRDefault="001F395A" w:rsidP="001F395A">
      <w:pPr>
        <w:jc w:val="both"/>
        <w:rPr>
          <w:rFonts w:ascii="Times New Roman" w:eastAsiaTheme="minorHAnsi" w:hAnsi="Times New Roman" w:cs="Times New Roman"/>
          <w:lang w:val="en-GB"/>
        </w:rPr>
      </w:pPr>
      <w:r w:rsidRPr="00B907FD">
        <w:rPr>
          <w:rFonts w:ascii="Times New Roman" w:hAnsi="Times New Roman" w:cs="Times New Roman"/>
          <w:lang w:val="en-GB"/>
        </w:rPr>
        <w:t xml:space="preserve">Further to your query, Italian Authorities are in a position to provide the following </w:t>
      </w:r>
      <w:r w:rsidR="00016100" w:rsidRPr="00B907FD">
        <w:rPr>
          <w:rFonts w:ascii="Times New Roman" w:hAnsi="Times New Roman" w:cs="Times New Roman"/>
          <w:u w:val="single"/>
          <w:lang w:val="en-GB"/>
        </w:rPr>
        <w:t>remarks</w:t>
      </w:r>
      <w:r w:rsidRPr="00B907FD">
        <w:rPr>
          <w:rFonts w:ascii="Times New Roman" w:hAnsi="Times New Roman" w:cs="Times New Roman"/>
          <w:lang w:val="en-GB"/>
        </w:rPr>
        <w:t xml:space="preserve">, </w:t>
      </w:r>
      <w:r w:rsidRPr="00B907FD">
        <w:rPr>
          <w:rFonts w:ascii="Times New Roman" w:hAnsi="Times New Roman" w:cs="Times New Roman"/>
          <w:b/>
          <w:u w:val="single"/>
          <w:lang w:val="en-GB"/>
        </w:rPr>
        <w:t>for your information only</w:t>
      </w:r>
      <w:r w:rsidRPr="00B907FD">
        <w:rPr>
          <w:rFonts w:ascii="Times New Roman" w:hAnsi="Times New Roman" w:cs="Times New Roman"/>
          <w:lang w:val="en-GB"/>
        </w:rPr>
        <w:t>.</w:t>
      </w:r>
    </w:p>
    <w:p w14:paraId="00F26886" w14:textId="77777777" w:rsidR="001F395A" w:rsidRPr="00B907FD" w:rsidRDefault="001F395A" w:rsidP="001F395A">
      <w:pPr>
        <w:jc w:val="both"/>
        <w:rPr>
          <w:rFonts w:ascii="Times New Roman" w:hAnsi="Times New Roman" w:cs="Times New Roman"/>
          <w:lang w:val="en-GB"/>
        </w:rPr>
      </w:pPr>
    </w:p>
    <w:p w14:paraId="1919A71A" w14:textId="77777777" w:rsidR="00CB1194" w:rsidRDefault="00CB1194" w:rsidP="00CB1194">
      <w:pPr>
        <w:jc w:val="both"/>
        <w:rPr>
          <w:rFonts w:ascii="Times New Roman" w:hAnsi="Times New Roman" w:cs="Times New Roman"/>
          <w:b/>
          <w:bCs/>
          <w:u w:val="single"/>
          <w:lang w:val="en-GB"/>
        </w:rPr>
      </w:pPr>
    </w:p>
    <w:p w14:paraId="0359AB91" w14:textId="77777777" w:rsidR="00CB1194" w:rsidRDefault="00243402" w:rsidP="00CB1194">
      <w:pPr>
        <w:jc w:val="both"/>
        <w:rPr>
          <w:rFonts w:ascii="Times New Roman" w:hAnsi="Times New Roman" w:cs="Times New Roman"/>
          <w:b/>
          <w:bCs/>
          <w:u w:val="single"/>
          <w:lang w:val="en-GB"/>
        </w:rPr>
      </w:pPr>
      <w:r w:rsidRPr="00B907FD">
        <w:rPr>
          <w:rFonts w:ascii="Times New Roman" w:hAnsi="Times New Roman" w:cs="Times New Roman"/>
          <w:b/>
          <w:bCs/>
          <w:u w:val="single"/>
          <w:lang w:val="en-GB"/>
        </w:rPr>
        <w:t>Introduction</w:t>
      </w:r>
    </w:p>
    <w:p w14:paraId="7DC554DF" w14:textId="77777777" w:rsidR="00CB1194" w:rsidRDefault="00CB1194" w:rsidP="00CB1194">
      <w:pPr>
        <w:jc w:val="both"/>
        <w:rPr>
          <w:rFonts w:ascii="Times New Roman" w:hAnsi="Times New Roman" w:cs="Times New Roman"/>
          <w:b/>
          <w:bCs/>
          <w:u w:val="single"/>
          <w:lang w:val="en-GB"/>
        </w:rPr>
      </w:pPr>
    </w:p>
    <w:p w14:paraId="09BEE9E6" w14:textId="33666153" w:rsidR="00CB1194" w:rsidRPr="00CB1194" w:rsidRDefault="00CB1194" w:rsidP="00CB1194">
      <w:pPr>
        <w:jc w:val="both"/>
        <w:rPr>
          <w:rFonts w:ascii="Times New Roman" w:hAnsi="Times New Roman" w:cs="Times New Roman"/>
        </w:rPr>
      </w:pPr>
      <w:r w:rsidRPr="00CB1194">
        <w:rPr>
          <w:rFonts w:ascii="Times New Roman" w:hAnsi="Times New Roman" w:cs="Times New Roman"/>
        </w:rPr>
        <w:t xml:space="preserve">In translating relevant international obligations and commitments, </w:t>
      </w:r>
      <w:r w:rsidRPr="00CB1194">
        <w:rPr>
          <w:rFonts w:ascii="Times New Roman" w:hAnsi="Times New Roman" w:cs="Times New Roman"/>
          <w:bCs/>
        </w:rPr>
        <w:t xml:space="preserve">on </w:t>
      </w:r>
      <w:r w:rsidR="00100A69">
        <w:rPr>
          <w:rFonts w:ascii="Times New Roman" w:hAnsi="Times New Roman" w:cs="Times New Roman"/>
          <w:bCs/>
        </w:rPr>
        <w:t>December 15, 2016 Italy adopted the third National Action Plan</w:t>
      </w:r>
      <w:r w:rsidRPr="00CB1194">
        <w:rPr>
          <w:rFonts w:ascii="Times New Roman" w:hAnsi="Times New Roman" w:cs="Times New Roman"/>
          <w:bCs/>
        </w:rPr>
        <w:t xml:space="preserve"> in accorda</w:t>
      </w:r>
      <w:r w:rsidR="00100A69">
        <w:rPr>
          <w:rFonts w:ascii="Times New Roman" w:hAnsi="Times New Roman" w:cs="Times New Roman"/>
          <w:bCs/>
        </w:rPr>
        <w:t xml:space="preserve">nce with UNSCR 1325(2000), </w:t>
      </w:r>
      <w:r w:rsidRPr="00CB1194">
        <w:rPr>
          <w:rFonts w:ascii="Times New Roman" w:hAnsi="Times New Roman" w:cs="Times New Roman"/>
          <w:bCs/>
        </w:rPr>
        <w:t>2016</w:t>
      </w:r>
      <w:r w:rsidR="00100A69">
        <w:rPr>
          <w:rFonts w:ascii="Times New Roman" w:hAnsi="Times New Roman" w:cs="Times New Roman"/>
          <w:bCs/>
        </w:rPr>
        <w:t>-2020</w:t>
      </w:r>
      <w:r w:rsidRPr="00CB1194">
        <w:rPr>
          <w:rFonts w:ascii="Times New Roman" w:hAnsi="Times New Roman" w:cs="Times New Roman"/>
          <w:bCs/>
        </w:rPr>
        <w:t>,</w:t>
      </w:r>
      <w:r w:rsidRPr="00CB1194">
        <w:rPr>
          <w:rFonts w:ascii="Times New Roman" w:hAnsi="Times New Roman" w:cs="Times New Roman"/>
        </w:rPr>
        <w:t xml:space="preserve"> which</w:t>
      </w:r>
      <w:r w:rsidR="00100A69">
        <w:rPr>
          <w:rFonts w:ascii="Times New Roman" w:hAnsi="Times New Roman" w:cs="Times New Roman"/>
        </w:rPr>
        <w:t xml:space="preserve"> for the first time has been equipped with specific earmarked funding</w:t>
      </w:r>
      <w:r w:rsidRPr="00CB1194">
        <w:rPr>
          <w:rFonts w:ascii="Times New Roman" w:hAnsi="Times New Roman" w:cs="Times New Roman"/>
        </w:rPr>
        <w:t xml:space="preserve">. </w:t>
      </w:r>
      <w:r w:rsidR="00100A69">
        <w:rPr>
          <w:rFonts w:ascii="Times New Roman" w:hAnsi="Times New Roman" w:cs="Times New Roman"/>
        </w:rPr>
        <w:t>Consisting of 7 Objectives and 44 Actions and related indicators, this Plan was drafted with r</w:t>
      </w:r>
      <w:r w:rsidRPr="00CB1194">
        <w:rPr>
          <w:rFonts w:ascii="Times New Roman" w:hAnsi="Times New Roman" w:cs="Times New Roman"/>
        </w:rPr>
        <w:t>elevant CSOs</w:t>
      </w:r>
      <w:r w:rsidR="00100A69">
        <w:rPr>
          <w:rFonts w:ascii="Times New Roman" w:hAnsi="Times New Roman" w:cs="Times New Roman"/>
        </w:rPr>
        <w:t xml:space="preserve"> by an inter</w:t>
      </w:r>
      <w:r w:rsidR="001676A0">
        <w:rPr>
          <w:rFonts w:ascii="Times New Roman" w:hAnsi="Times New Roman" w:cs="Times New Roman"/>
        </w:rPr>
        <w:t>-</w:t>
      </w:r>
      <w:r w:rsidR="00100A69">
        <w:rPr>
          <w:rFonts w:ascii="Times New Roman" w:hAnsi="Times New Roman" w:cs="Times New Roman"/>
        </w:rPr>
        <w:t>ministerial and integrated approach</w:t>
      </w:r>
      <w:r w:rsidR="001676A0">
        <w:rPr>
          <w:rFonts w:ascii="Times New Roman" w:hAnsi="Times New Roman" w:cs="Times New Roman"/>
        </w:rPr>
        <w:t>.</w:t>
      </w:r>
      <w:r w:rsidR="00100A69">
        <w:rPr>
          <w:rFonts w:ascii="Times New Roman" w:hAnsi="Times New Roman" w:cs="Times New Roman"/>
        </w:rPr>
        <w:t xml:space="preserve"> </w:t>
      </w:r>
    </w:p>
    <w:p w14:paraId="6E2B95AB" w14:textId="77777777" w:rsidR="00CB1194" w:rsidRPr="00CB1194" w:rsidRDefault="00CB1194" w:rsidP="00CB1194">
      <w:pPr>
        <w:jc w:val="both"/>
        <w:rPr>
          <w:rFonts w:ascii="Times New Roman" w:hAnsi="Times New Roman" w:cs="Times New Roman"/>
        </w:rPr>
      </w:pPr>
    </w:p>
    <w:p w14:paraId="41948823" w14:textId="40971101" w:rsidR="00CB1194" w:rsidRPr="00CB1194" w:rsidRDefault="00CB1194" w:rsidP="00CB1194">
      <w:pPr>
        <w:jc w:val="both"/>
        <w:rPr>
          <w:rFonts w:ascii="Times New Roman" w:hAnsi="Times New Roman" w:cs="Times New Roman"/>
          <w:b/>
          <w:bCs/>
          <w:u w:val="single"/>
          <w:lang w:val="en-GB"/>
        </w:rPr>
      </w:pPr>
      <w:r w:rsidRPr="00CB1194">
        <w:rPr>
          <w:rFonts w:ascii="Times New Roman" w:hAnsi="Times New Roman" w:cs="Times New Roman"/>
        </w:rPr>
        <w:t xml:space="preserve">Taking note of existing NAPs, especially at the EU level, the </w:t>
      </w:r>
      <w:r w:rsidR="001676A0">
        <w:rPr>
          <w:rFonts w:ascii="Times New Roman" w:hAnsi="Times New Roman" w:cs="Times New Roman"/>
        </w:rPr>
        <w:t>third</w:t>
      </w:r>
      <w:r w:rsidRPr="00CB1194">
        <w:rPr>
          <w:rFonts w:ascii="Times New Roman" w:hAnsi="Times New Roman" w:cs="Times New Roman"/>
        </w:rPr>
        <w:t xml:space="preserve"> NAP focuses on: technical cooperation projects undertaken by the Italian Development Cooperation in key geographic areas; women’s </w:t>
      </w:r>
      <w:r w:rsidR="001676A0">
        <w:rPr>
          <w:rFonts w:ascii="Times New Roman" w:hAnsi="Times New Roman" w:cs="Times New Roman"/>
        </w:rPr>
        <w:t xml:space="preserve">meaningful </w:t>
      </w:r>
      <w:r w:rsidRPr="00CB1194">
        <w:rPr>
          <w:rFonts w:ascii="Times New Roman" w:hAnsi="Times New Roman" w:cs="Times New Roman"/>
        </w:rPr>
        <w:t>participation</w:t>
      </w:r>
      <w:r w:rsidR="001676A0">
        <w:rPr>
          <w:rFonts w:ascii="Times New Roman" w:hAnsi="Times New Roman" w:cs="Times New Roman"/>
        </w:rPr>
        <w:t xml:space="preserve"> in all relevant processes</w:t>
      </w:r>
      <w:r w:rsidRPr="00CB1194">
        <w:rPr>
          <w:rFonts w:ascii="Times New Roman" w:hAnsi="Times New Roman" w:cs="Times New Roman"/>
        </w:rPr>
        <w:t xml:space="preserve">, and newly-introduced standards. From a substantial law standpoint, its scope has been broadened in order to better reflect the growing “inter-relatedness of human rights”, both internationally and domestically. Along these lines, relevant </w:t>
      </w:r>
      <w:r w:rsidRPr="00CB1194">
        <w:rPr>
          <w:rFonts w:ascii="Times New Roman" w:hAnsi="Times New Roman" w:cs="Times New Roman"/>
          <w:i/>
          <w:iCs/>
        </w:rPr>
        <w:t>commitments</w:t>
      </w:r>
      <w:r w:rsidRPr="00CB1194">
        <w:rPr>
          <w:rFonts w:ascii="Times New Roman" w:hAnsi="Times New Roman" w:cs="Times New Roman"/>
        </w:rPr>
        <w:t xml:space="preserve"> have been confirmed a</w:t>
      </w:r>
      <w:r w:rsidR="001676A0">
        <w:rPr>
          <w:rFonts w:ascii="Times New Roman" w:hAnsi="Times New Roman" w:cs="Times New Roman"/>
        </w:rPr>
        <w:t>nd/or enhanced</w:t>
      </w:r>
      <w:r w:rsidRPr="00CB1194">
        <w:rPr>
          <w:rFonts w:ascii="Times New Roman" w:hAnsi="Times New Roman" w:cs="Times New Roman"/>
        </w:rPr>
        <w:t xml:space="preserve">. </w:t>
      </w:r>
      <w:r w:rsidRPr="001676A0">
        <w:rPr>
          <w:rFonts w:ascii="Times New Roman" w:hAnsi="Times New Roman" w:cs="Times New Roman"/>
          <w:bCs/>
        </w:rPr>
        <w:t>The aim is to support existing and/or to-be-launched initiatives with an inclusive, transparent, integrated and participatory approach,</w:t>
      </w:r>
      <w:r w:rsidRPr="00CB1194">
        <w:rPr>
          <w:rFonts w:ascii="Times New Roman" w:hAnsi="Times New Roman" w:cs="Times New Roman"/>
        </w:rPr>
        <w:t xml:space="preserve"> besides involving, for instance, the UNHCR with regard to the situation of women asylum-seekers and refugees in Italy (www.cidu.esteri.it).</w:t>
      </w:r>
    </w:p>
    <w:p w14:paraId="3E11F3DC" w14:textId="1494E5A9" w:rsidR="00243402" w:rsidRPr="00CB1194" w:rsidRDefault="00243402" w:rsidP="00487E8E">
      <w:pPr>
        <w:jc w:val="both"/>
        <w:rPr>
          <w:rFonts w:ascii="Times New Roman" w:hAnsi="Times New Roman" w:cs="Times New Roman"/>
          <w:bCs/>
          <w:lang w:val="en-GB"/>
        </w:rPr>
      </w:pPr>
    </w:p>
    <w:p w14:paraId="717A1406" w14:textId="0D642C58" w:rsidR="00487E8E" w:rsidRPr="00097E7A" w:rsidRDefault="00487E8E" w:rsidP="00487E8E">
      <w:pPr>
        <w:jc w:val="both"/>
        <w:rPr>
          <w:rFonts w:ascii="Times New Roman" w:hAnsi="Times New Roman" w:cs="Times New Roman"/>
          <w:bCs/>
          <w:lang w:val="en-GB"/>
        </w:rPr>
      </w:pPr>
      <w:r w:rsidRPr="00097E7A">
        <w:rPr>
          <w:rFonts w:ascii="Times New Roman" w:hAnsi="Times New Roman" w:cs="Times New Roman"/>
          <w:bCs/>
          <w:lang w:val="en-GB"/>
        </w:rPr>
        <w:t xml:space="preserve">Gender equality, empowerment and promotion of women's rights, the fight against gender-based violence, food security and support for women in rural </w:t>
      </w:r>
      <w:r w:rsidR="00243402" w:rsidRPr="00097E7A">
        <w:rPr>
          <w:rFonts w:ascii="Times New Roman" w:hAnsi="Times New Roman" w:cs="Times New Roman"/>
          <w:bCs/>
          <w:lang w:val="en-GB"/>
        </w:rPr>
        <w:t>areas</w:t>
      </w:r>
      <w:r w:rsidRPr="00097E7A">
        <w:rPr>
          <w:rFonts w:ascii="Times New Roman" w:hAnsi="Times New Roman" w:cs="Times New Roman"/>
          <w:bCs/>
          <w:lang w:val="en-GB"/>
        </w:rPr>
        <w:t xml:space="preserve">, </w:t>
      </w:r>
      <w:r w:rsidR="00243402" w:rsidRPr="00097E7A">
        <w:rPr>
          <w:rFonts w:ascii="Times New Roman" w:hAnsi="Times New Roman" w:cs="Times New Roman"/>
          <w:bCs/>
          <w:lang w:val="en-GB"/>
        </w:rPr>
        <w:t xml:space="preserve">are the main focus of </w:t>
      </w:r>
      <w:r w:rsidRPr="00097E7A">
        <w:rPr>
          <w:rFonts w:ascii="Times New Roman" w:hAnsi="Times New Roman" w:cs="Times New Roman"/>
          <w:bCs/>
          <w:lang w:val="en-GB"/>
        </w:rPr>
        <w:t xml:space="preserve">the 2019 </w:t>
      </w:r>
      <w:r w:rsidR="00243402" w:rsidRPr="00097E7A">
        <w:rPr>
          <w:rFonts w:ascii="Times New Roman" w:hAnsi="Times New Roman" w:cs="Times New Roman"/>
          <w:bCs/>
          <w:lang w:val="en-GB"/>
        </w:rPr>
        <w:t xml:space="preserve">planning </w:t>
      </w:r>
      <w:r w:rsidRPr="00097E7A">
        <w:rPr>
          <w:rFonts w:ascii="Times New Roman" w:hAnsi="Times New Roman" w:cs="Times New Roman"/>
          <w:bCs/>
          <w:lang w:val="en-GB"/>
        </w:rPr>
        <w:t>of the Italian Cooperation, in line with the co</w:t>
      </w:r>
      <w:r w:rsidR="00243402" w:rsidRPr="00097E7A">
        <w:rPr>
          <w:rFonts w:ascii="Times New Roman" w:hAnsi="Times New Roman" w:cs="Times New Roman"/>
          <w:bCs/>
          <w:lang w:val="en-GB"/>
        </w:rPr>
        <w:t>mmitments undertaken by Italy at an international level to achieving</w:t>
      </w:r>
      <w:r w:rsidRPr="00097E7A">
        <w:rPr>
          <w:rFonts w:ascii="Times New Roman" w:hAnsi="Times New Roman" w:cs="Times New Roman"/>
          <w:bCs/>
          <w:lang w:val="en-GB"/>
        </w:rPr>
        <w:t xml:space="preserve"> </w:t>
      </w:r>
      <w:r w:rsidR="00243402" w:rsidRPr="00097E7A">
        <w:rPr>
          <w:rFonts w:ascii="Times New Roman" w:hAnsi="Times New Roman" w:cs="Times New Roman"/>
          <w:bCs/>
          <w:lang w:val="en-GB"/>
        </w:rPr>
        <w:t>SDG No.</w:t>
      </w:r>
      <w:r w:rsidRPr="00097E7A">
        <w:rPr>
          <w:rFonts w:ascii="Times New Roman" w:hAnsi="Times New Roman" w:cs="Times New Roman"/>
          <w:bCs/>
          <w:lang w:val="en-GB"/>
        </w:rPr>
        <w:t>5</w:t>
      </w:r>
      <w:r w:rsidR="00243402" w:rsidRPr="00097E7A">
        <w:rPr>
          <w:rFonts w:ascii="Times New Roman" w:hAnsi="Times New Roman" w:cs="Times New Roman"/>
          <w:bCs/>
          <w:lang w:val="en-GB"/>
        </w:rPr>
        <w:t>,</w:t>
      </w:r>
      <w:r w:rsidRPr="00097E7A">
        <w:rPr>
          <w:rFonts w:ascii="Times New Roman" w:hAnsi="Times New Roman" w:cs="Times New Roman"/>
          <w:bCs/>
          <w:lang w:val="en-GB"/>
        </w:rPr>
        <w:t xml:space="preserve"> as well as within the Core Responsibility 3 of the Agenda for Humanity and the Call to Action on gender-based violence in emergency contexts.</w:t>
      </w:r>
    </w:p>
    <w:p w14:paraId="735F1CBE" w14:textId="77777777" w:rsidR="00487E8E" w:rsidRPr="00097E7A" w:rsidRDefault="00487E8E" w:rsidP="00487E8E">
      <w:pPr>
        <w:jc w:val="both"/>
        <w:rPr>
          <w:rFonts w:ascii="Times New Roman" w:hAnsi="Times New Roman" w:cs="Times New Roman"/>
          <w:bCs/>
          <w:lang w:val="en-GB"/>
        </w:rPr>
      </w:pPr>
    </w:p>
    <w:p w14:paraId="1E2EC7DB" w14:textId="3900E6C9" w:rsidR="002F7856" w:rsidRPr="00097E7A" w:rsidRDefault="00487E8E" w:rsidP="002F7856">
      <w:pPr>
        <w:jc w:val="both"/>
        <w:rPr>
          <w:rFonts w:ascii="Times New Roman" w:hAnsi="Times New Roman" w:cs="Times New Roman"/>
          <w:bCs/>
          <w:lang w:val="en-GB"/>
        </w:rPr>
      </w:pPr>
      <w:r w:rsidRPr="00097E7A">
        <w:rPr>
          <w:rFonts w:ascii="Times New Roman" w:hAnsi="Times New Roman" w:cs="Times New Roman"/>
          <w:bCs/>
          <w:lang w:val="en-GB"/>
        </w:rPr>
        <w:t xml:space="preserve">In 2019, the Italian Cooperation funded numerous new </w:t>
      </w:r>
      <w:r w:rsidR="00243402" w:rsidRPr="00097E7A">
        <w:rPr>
          <w:rFonts w:ascii="Times New Roman" w:hAnsi="Times New Roman" w:cs="Times New Roman"/>
          <w:bCs/>
          <w:lang w:val="en-GB"/>
        </w:rPr>
        <w:t xml:space="preserve">relevant </w:t>
      </w:r>
      <w:r w:rsidRPr="00097E7A">
        <w:rPr>
          <w:rFonts w:ascii="Times New Roman" w:hAnsi="Times New Roman" w:cs="Times New Roman"/>
          <w:bCs/>
          <w:lang w:val="en-GB"/>
        </w:rPr>
        <w:t xml:space="preserve">projects aimed at both development and humanitarian </w:t>
      </w:r>
      <w:r w:rsidR="00243402" w:rsidRPr="00097E7A">
        <w:rPr>
          <w:rFonts w:ascii="Times New Roman" w:hAnsi="Times New Roman" w:cs="Times New Roman"/>
          <w:bCs/>
          <w:lang w:val="en-GB"/>
        </w:rPr>
        <w:t xml:space="preserve">aid as </w:t>
      </w:r>
      <w:r w:rsidRPr="00097E7A">
        <w:rPr>
          <w:rFonts w:ascii="Times New Roman" w:hAnsi="Times New Roman" w:cs="Times New Roman"/>
          <w:bCs/>
          <w:lang w:val="en-GB"/>
        </w:rPr>
        <w:t xml:space="preserve">carried out by international organizations, partner governments and civil society organizations, including local ones. </w:t>
      </w:r>
    </w:p>
    <w:p w14:paraId="03B5D1D6" w14:textId="77777777" w:rsidR="002F7856" w:rsidRPr="00097E7A" w:rsidRDefault="002F7856" w:rsidP="002F7856">
      <w:pPr>
        <w:jc w:val="both"/>
        <w:rPr>
          <w:rFonts w:ascii="Times New Roman" w:hAnsi="Times New Roman" w:cs="Times New Roman"/>
          <w:bCs/>
          <w:lang w:val="en-GB"/>
        </w:rPr>
      </w:pPr>
    </w:p>
    <w:p w14:paraId="69309D9B" w14:textId="719D6144" w:rsidR="00487E8E" w:rsidRPr="00B907FD" w:rsidRDefault="00243402" w:rsidP="00487E8E">
      <w:pPr>
        <w:jc w:val="both"/>
        <w:rPr>
          <w:rFonts w:ascii="Times New Roman" w:hAnsi="Times New Roman" w:cs="Times New Roman"/>
          <w:lang w:val="en-GB"/>
        </w:rPr>
      </w:pPr>
      <w:r w:rsidRPr="00097E7A">
        <w:rPr>
          <w:rFonts w:ascii="Times New Roman" w:hAnsi="Times New Roman" w:cs="Times New Roman"/>
          <w:bCs/>
          <w:lang w:val="en-GB"/>
        </w:rPr>
        <w:t>I</w:t>
      </w:r>
      <w:r w:rsidR="00487E8E" w:rsidRPr="00097E7A">
        <w:rPr>
          <w:rFonts w:ascii="Times New Roman" w:hAnsi="Times New Roman" w:cs="Times New Roman"/>
          <w:bCs/>
          <w:lang w:val="en-GB"/>
        </w:rPr>
        <w:t xml:space="preserve">n continuity with the previous years, also in 2019 the Italian Cooperation </w:t>
      </w:r>
      <w:r w:rsidRPr="00097E7A">
        <w:rPr>
          <w:rFonts w:ascii="Times New Roman" w:hAnsi="Times New Roman" w:cs="Times New Roman"/>
          <w:bCs/>
          <w:lang w:val="en-GB"/>
        </w:rPr>
        <w:t xml:space="preserve">continued to </w:t>
      </w:r>
      <w:r w:rsidR="00487E8E" w:rsidRPr="00097E7A">
        <w:rPr>
          <w:rFonts w:ascii="Times New Roman" w:hAnsi="Times New Roman" w:cs="Times New Roman"/>
          <w:bCs/>
          <w:lang w:val="en-GB"/>
        </w:rPr>
        <w:t xml:space="preserve">support United Nations </w:t>
      </w:r>
      <w:r w:rsidRPr="00097E7A">
        <w:rPr>
          <w:rFonts w:ascii="Times New Roman" w:hAnsi="Times New Roman" w:cs="Times New Roman"/>
          <w:bCs/>
          <w:lang w:val="en-GB"/>
        </w:rPr>
        <w:t>mechanisms and bodies mainly focused on</w:t>
      </w:r>
      <w:r w:rsidR="00487E8E" w:rsidRPr="00097E7A">
        <w:rPr>
          <w:rFonts w:ascii="Times New Roman" w:hAnsi="Times New Roman" w:cs="Times New Roman"/>
          <w:bCs/>
          <w:lang w:val="en-GB"/>
        </w:rPr>
        <w:t xml:space="preserve"> gender equality and women's </w:t>
      </w:r>
      <w:r w:rsidRPr="00097E7A">
        <w:rPr>
          <w:rFonts w:ascii="Times New Roman" w:hAnsi="Times New Roman" w:cs="Times New Roman"/>
          <w:bCs/>
          <w:lang w:val="en-GB"/>
        </w:rPr>
        <w:t>empowerment (i.e.</w:t>
      </w:r>
      <w:r w:rsidR="00487E8E" w:rsidRPr="00097E7A">
        <w:rPr>
          <w:rFonts w:ascii="Times New Roman" w:hAnsi="Times New Roman" w:cs="Times New Roman"/>
          <w:bCs/>
          <w:lang w:val="en-GB"/>
        </w:rPr>
        <w:t xml:space="preserve"> UNWOMEN, UNFPA, and "Joint Progr</w:t>
      </w:r>
      <w:r w:rsidR="009907B5" w:rsidRPr="00097E7A">
        <w:rPr>
          <w:rFonts w:ascii="Times New Roman" w:hAnsi="Times New Roman" w:cs="Times New Roman"/>
          <w:bCs/>
          <w:lang w:val="en-GB"/>
        </w:rPr>
        <w:t>am on Female Genital Mutilation</w:t>
      </w:r>
      <w:r w:rsidR="00487E8E" w:rsidRPr="00097E7A">
        <w:rPr>
          <w:rFonts w:ascii="Times New Roman" w:hAnsi="Times New Roman" w:cs="Times New Roman"/>
          <w:bCs/>
          <w:lang w:val="en-GB"/>
        </w:rPr>
        <w:t>”</w:t>
      </w:r>
      <w:r w:rsidR="009907B5" w:rsidRPr="00097E7A">
        <w:rPr>
          <w:rFonts w:ascii="Times New Roman" w:hAnsi="Times New Roman" w:cs="Times New Roman"/>
          <w:bCs/>
          <w:lang w:val="en-GB"/>
        </w:rPr>
        <w:t xml:space="preserve"> </w:t>
      </w:r>
      <w:r w:rsidR="00487E8E" w:rsidRPr="00097E7A">
        <w:rPr>
          <w:rFonts w:ascii="Times New Roman" w:hAnsi="Times New Roman" w:cs="Times New Roman"/>
          <w:bCs/>
          <w:lang w:val="en-GB"/>
        </w:rPr>
        <w:t>managed by UNICEF / UNFPA).</w:t>
      </w:r>
    </w:p>
    <w:p w14:paraId="719B9C91" w14:textId="77777777" w:rsidR="00487E8E" w:rsidRPr="00B907FD" w:rsidRDefault="00487E8E" w:rsidP="00487E8E">
      <w:pPr>
        <w:jc w:val="both"/>
        <w:rPr>
          <w:rFonts w:ascii="Times New Roman" w:hAnsi="Times New Roman" w:cs="Times New Roman"/>
          <w:lang w:val="en-GB"/>
        </w:rPr>
      </w:pPr>
    </w:p>
    <w:p w14:paraId="3DA958A0" w14:textId="77777777" w:rsidR="009907B5" w:rsidRPr="00B907FD" w:rsidRDefault="009907B5" w:rsidP="00487E8E">
      <w:pPr>
        <w:jc w:val="both"/>
        <w:rPr>
          <w:rFonts w:ascii="Times New Roman" w:hAnsi="Times New Roman" w:cs="Times New Roman"/>
          <w:lang w:val="en-GB"/>
        </w:rPr>
      </w:pPr>
    </w:p>
    <w:p w14:paraId="3E061226" w14:textId="77777777" w:rsidR="00094D85" w:rsidRDefault="00094D85" w:rsidP="00487E8E">
      <w:pPr>
        <w:jc w:val="both"/>
        <w:rPr>
          <w:rFonts w:ascii="Times New Roman" w:hAnsi="Times New Roman" w:cs="Times New Roman"/>
          <w:b/>
          <w:bCs/>
          <w:u w:val="single"/>
          <w:lang w:val="en-GB"/>
        </w:rPr>
      </w:pPr>
    </w:p>
    <w:p w14:paraId="09F31712" w14:textId="77777777" w:rsidR="00094D85" w:rsidRDefault="00094D85" w:rsidP="00487E8E">
      <w:pPr>
        <w:jc w:val="both"/>
        <w:rPr>
          <w:rFonts w:ascii="Times New Roman" w:hAnsi="Times New Roman" w:cs="Times New Roman"/>
          <w:b/>
          <w:bCs/>
          <w:u w:val="single"/>
          <w:lang w:val="en-GB"/>
        </w:rPr>
      </w:pPr>
    </w:p>
    <w:p w14:paraId="4DC8CA28" w14:textId="77777777" w:rsidR="00094D85" w:rsidRDefault="00094D85" w:rsidP="00487E8E">
      <w:pPr>
        <w:jc w:val="both"/>
        <w:rPr>
          <w:rFonts w:ascii="Times New Roman" w:hAnsi="Times New Roman" w:cs="Times New Roman"/>
          <w:b/>
          <w:bCs/>
          <w:u w:val="single"/>
          <w:lang w:val="en-GB"/>
        </w:rPr>
      </w:pPr>
    </w:p>
    <w:p w14:paraId="5908A000" w14:textId="3AEEFB30" w:rsidR="00243402" w:rsidRPr="00B907FD" w:rsidRDefault="00243402" w:rsidP="00487E8E">
      <w:pPr>
        <w:jc w:val="both"/>
        <w:rPr>
          <w:rFonts w:ascii="Times New Roman" w:hAnsi="Times New Roman" w:cs="Times New Roman"/>
          <w:b/>
          <w:bCs/>
          <w:u w:val="single"/>
          <w:lang w:val="en-GB"/>
        </w:rPr>
      </w:pPr>
      <w:r w:rsidRPr="00B907FD">
        <w:rPr>
          <w:rFonts w:ascii="Times New Roman" w:hAnsi="Times New Roman" w:cs="Times New Roman"/>
          <w:b/>
          <w:bCs/>
          <w:u w:val="single"/>
          <w:lang w:val="en-GB"/>
        </w:rPr>
        <w:t>Turning to specific issues</w:t>
      </w:r>
    </w:p>
    <w:p w14:paraId="2B003859" w14:textId="77777777" w:rsidR="00094D85" w:rsidRDefault="00094D85" w:rsidP="00487E8E">
      <w:pPr>
        <w:jc w:val="both"/>
        <w:rPr>
          <w:rFonts w:ascii="Times New Roman" w:hAnsi="Times New Roman" w:cs="Times New Roman"/>
          <w:bCs/>
          <w:lang w:val="en-GB"/>
        </w:rPr>
      </w:pPr>
    </w:p>
    <w:p w14:paraId="31C65BF5" w14:textId="42F0CDD7" w:rsidR="008B15CE" w:rsidRDefault="008B15CE" w:rsidP="00487E8E">
      <w:pPr>
        <w:jc w:val="both"/>
        <w:rPr>
          <w:rFonts w:ascii="Times New Roman" w:hAnsi="Times New Roman" w:cs="Times New Roman"/>
          <w:bCs/>
          <w:lang w:val="en-GB"/>
        </w:rPr>
      </w:pPr>
      <w:r>
        <w:rPr>
          <w:rFonts w:ascii="Times New Roman" w:hAnsi="Times New Roman" w:cs="Times New Roman"/>
          <w:bCs/>
          <w:lang w:val="en-GB"/>
        </w:rPr>
        <w:t>Qs.1 &amp; 8</w:t>
      </w:r>
    </w:p>
    <w:p w14:paraId="2B157AFD" w14:textId="77777777" w:rsidR="008B15CE" w:rsidRDefault="008B15CE" w:rsidP="00487E8E">
      <w:pPr>
        <w:jc w:val="both"/>
        <w:rPr>
          <w:rFonts w:ascii="Times New Roman" w:hAnsi="Times New Roman" w:cs="Times New Roman"/>
          <w:bCs/>
          <w:lang w:val="en-GB"/>
        </w:rPr>
      </w:pPr>
    </w:p>
    <w:p w14:paraId="67D6907F" w14:textId="697D0E48" w:rsidR="009907B5" w:rsidRPr="00B907FD" w:rsidRDefault="009907B5" w:rsidP="00487E8E">
      <w:pPr>
        <w:jc w:val="both"/>
        <w:rPr>
          <w:rFonts w:ascii="Times New Roman" w:hAnsi="Times New Roman" w:cs="Times New Roman"/>
          <w:bCs/>
          <w:lang w:val="en-GB"/>
        </w:rPr>
      </w:pPr>
      <w:r w:rsidRPr="00B907FD">
        <w:rPr>
          <w:rFonts w:ascii="Times New Roman" w:hAnsi="Times New Roman" w:cs="Times New Roman"/>
          <w:bCs/>
          <w:lang w:val="en-GB"/>
        </w:rPr>
        <w:t>Against this background, it is worthy of mention that t</w:t>
      </w:r>
      <w:r w:rsidR="00487E8E" w:rsidRPr="00B907FD">
        <w:rPr>
          <w:rFonts w:ascii="Times New Roman" w:hAnsi="Times New Roman" w:cs="Times New Roman"/>
          <w:bCs/>
          <w:lang w:val="en-GB"/>
        </w:rPr>
        <w:t>he new sector</w:t>
      </w:r>
      <w:r w:rsidRPr="00B907FD">
        <w:rPr>
          <w:rFonts w:ascii="Times New Roman" w:hAnsi="Times New Roman" w:cs="Times New Roman"/>
          <w:bCs/>
          <w:lang w:val="en-GB"/>
        </w:rPr>
        <w:t>ial G</w:t>
      </w:r>
      <w:r w:rsidR="00487E8E" w:rsidRPr="00B907FD">
        <w:rPr>
          <w:rFonts w:ascii="Times New Roman" w:hAnsi="Times New Roman" w:cs="Times New Roman"/>
          <w:bCs/>
          <w:lang w:val="en-GB"/>
        </w:rPr>
        <w:t>uidelines of the Italian Cooperation</w:t>
      </w:r>
      <w:r w:rsidRPr="00B907FD">
        <w:rPr>
          <w:rFonts w:ascii="Times New Roman" w:hAnsi="Times New Roman" w:cs="Times New Roman"/>
          <w:bCs/>
          <w:lang w:val="en-GB"/>
        </w:rPr>
        <w:t xml:space="preserve">, the approval of which is ongoing, </w:t>
      </w:r>
      <w:r w:rsidR="00487E8E" w:rsidRPr="00B907FD">
        <w:rPr>
          <w:rFonts w:ascii="Times New Roman" w:hAnsi="Times New Roman" w:cs="Times New Roman"/>
          <w:bCs/>
          <w:lang w:val="en-GB"/>
        </w:rPr>
        <w:t xml:space="preserve">underline the importance of maternal and reproductive health </w:t>
      </w:r>
      <w:r w:rsidRPr="00B907FD">
        <w:rPr>
          <w:rFonts w:ascii="Times New Roman" w:hAnsi="Times New Roman" w:cs="Times New Roman"/>
          <w:bCs/>
          <w:lang w:val="en-GB"/>
        </w:rPr>
        <w:t xml:space="preserve">and rights </w:t>
      </w:r>
      <w:r w:rsidR="00487E8E" w:rsidRPr="00B907FD">
        <w:rPr>
          <w:rFonts w:ascii="Times New Roman" w:hAnsi="Times New Roman" w:cs="Times New Roman"/>
          <w:bCs/>
          <w:lang w:val="en-GB"/>
        </w:rPr>
        <w:t>in humanitarian contexts.</w:t>
      </w:r>
    </w:p>
    <w:p w14:paraId="13BA158D" w14:textId="77777777" w:rsidR="009907B5" w:rsidRPr="00B907FD" w:rsidRDefault="009907B5" w:rsidP="00487E8E">
      <w:pPr>
        <w:jc w:val="both"/>
        <w:rPr>
          <w:rFonts w:ascii="Times New Roman" w:hAnsi="Times New Roman" w:cs="Times New Roman"/>
          <w:bCs/>
          <w:lang w:val="en-GB"/>
        </w:rPr>
      </w:pPr>
    </w:p>
    <w:p w14:paraId="778CF654" w14:textId="77777777" w:rsidR="00080369" w:rsidRPr="00097E7A" w:rsidRDefault="002F7856" w:rsidP="002F7856">
      <w:pPr>
        <w:widowControl w:val="0"/>
        <w:autoSpaceDE w:val="0"/>
        <w:autoSpaceDN w:val="0"/>
        <w:adjustRightInd w:val="0"/>
        <w:spacing w:after="240"/>
        <w:jc w:val="both"/>
        <w:rPr>
          <w:rFonts w:ascii="Times New Roman" w:hAnsi="Times New Roman" w:cs="Times New Roman"/>
          <w:lang w:val="en-GB"/>
        </w:rPr>
      </w:pPr>
      <w:r w:rsidRPr="00097E7A">
        <w:rPr>
          <w:rFonts w:ascii="Times New Roman" w:hAnsi="Times New Roman" w:cs="Times New Roman"/>
          <w:lang w:val="en-GB"/>
        </w:rPr>
        <w:t>T</w:t>
      </w:r>
      <w:r w:rsidR="003B2399" w:rsidRPr="00097E7A">
        <w:rPr>
          <w:rFonts w:ascii="Times New Roman" w:hAnsi="Times New Roman" w:cs="Times New Roman"/>
          <w:lang w:val="en-GB"/>
        </w:rPr>
        <w:t xml:space="preserve">he </w:t>
      </w:r>
      <w:r w:rsidR="00080369" w:rsidRPr="00097E7A">
        <w:rPr>
          <w:rFonts w:ascii="Times New Roman" w:hAnsi="Times New Roman" w:cs="Times New Roman"/>
          <w:lang w:val="en-GB"/>
        </w:rPr>
        <w:t>Italian humanitarian aid, aimed</w:t>
      </w:r>
      <w:r w:rsidR="003B2399" w:rsidRPr="00097E7A">
        <w:rPr>
          <w:rFonts w:ascii="Times New Roman" w:hAnsi="Times New Roman" w:cs="Times New Roman"/>
          <w:lang w:val="en-GB"/>
        </w:rPr>
        <w:t xml:space="preserve"> at protecting human life in case of</w:t>
      </w:r>
      <w:r w:rsidR="00080369" w:rsidRPr="00097E7A">
        <w:rPr>
          <w:rFonts w:ascii="Times New Roman" w:hAnsi="Times New Roman" w:cs="Times New Roman"/>
          <w:lang w:val="en-GB"/>
        </w:rPr>
        <w:t xml:space="preserve"> natural or man-made disaster, </w:t>
      </w:r>
      <w:r w:rsidR="003B2399" w:rsidRPr="00097E7A">
        <w:rPr>
          <w:rFonts w:ascii="Times New Roman" w:hAnsi="Times New Roman" w:cs="Times New Roman"/>
          <w:lang w:val="en-GB"/>
        </w:rPr>
        <w:t xml:space="preserve">recognises that women and men are affected by crises in different ways and have different capacities to prepare for and respond to emergencies, due to their different exposure to vulnerabilities and risks. </w:t>
      </w:r>
    </w:p>
    <w:p w14:paraId="1803CD33" w14:textId="749809DC" w:rsidR="003B2399" w:rsidRPr="00B907FD" w:rsidRDefault="003B2399" w:rsidP="002F7856">
      <w:pPr>
        <w:widowControl w:val="0"/>
        <w:autoSpaceDE w:val="0"/>
        <w:autoSpaceDN w:val="0"/>
        <w:adjustRightInd w:val="0"/>
        <w:spacing w:after="240"/>
        <w:jc w:val="both"/>
        <w:rPr>
          <w:rFonts w:ascii="Times New Roman" w:hAnsi="Times New Roman" w:cs="Times New Roman"/>
          <w:lang w:val="en-GB"/>
        </w:rPr>
      </w:pPr>
      <w:r w:rsidRPr="00097E7A">
        <w:rPr>
          <w:rFonts w:ascii="Times New Roman" w:hAnsi="Times New Roman" w:cs="Times New Roman"/>
          <w:lang w:val="en-GB"/>
        </w:rPr>
        <w:t>Humanitarian crises have no neutral impacts and can expose women and girls to specific risks - such as sexual and gender-based violence, trafficking, sexu</w:t>
      </w:r>
      <w:r w:rsidR="00080369" w:rsidRPr="00097E7A">
        <w:rPr>
          <w:rFonts w:ascii="Times New Roman" w:hAnsi="Times New Roman" w:cs="Times New Roman"/>
          <w:lang w:val="en-GB"/>
        </w:rPr>
        <w:t>al exploitation, early marriage (CEFM),</w:t>
      </w:r>
      <w:r w:rsidRPr="00097E7A">
        <w:rPr>
          <w:rFonts w:ascii="Times New Roman" w:hAnsi="Times New Roman" w:cs="Times New Roman"/>
          <w:lang w:val="en-GB"/>
        </w:rPr>
        <w:t xml:space="preserve"> and pregnancies. In line with the </w:t>
      </w:r>
      <w:r w:rsidR="00080369" w:rsidRPr="00097E7A">
        <w:rPr>
          <w:rFonts w:ascii="Times New Roman" w:hAnsi="Times New Roman" w:cs="Times New Roman"/>
          <w:lang w:val="en-GB"/>
        </w:rPr>
        <w:t>“</w:t>
      </w:r>
      <w:r w:rsidRPr="00097E7A">
        <w:rPr>
          <w:rFonts w:ascii="Times New Roman" w:hAnsi="Times New Roman" w:cs="Times New Roman"/>
          <w:lang w:val="en-GB"/>
        </w:rPr>
        <w:t>do no harm principle</w:t>
      </w:r>
      <w:r w:rsidR="00080369" w:rsidRPr="00097E7A">
        <w:rPr>
          <w:rFonts w:ascii="Times New Roman" w:hAnsi="Times New Roman" w:cs="Times New Roman"/>
          <w:lang w:val="en-GB"/>
        </w:rPr>
        <w:t>”</w:t>
      </w:r>
      <w:r w:rsidRPr="00097E7A">
        <w:rPr>
          <w:rFonts w:ascii="Times New Roman" w:hAnsi="Times New Roman" w:cs="Times New Roman"/>
          <w:lang w:val="en-GB"/>
        </w:rPr>
        <w:t>, the Italian humanitarian action follows a gender</w:t>
      </w:r>
      <w:r w:rsidR="00080369" w:rsidRPr="00097E7A">
        <w:rPr>
          <w:rFonts w:ascii="Times New Roman" w:hAnsi="Times New Roman" w:cs="Times New Roman"/>
          <w:lang w:val="en-GB"/>
        </w:rPr>
        <w:t>-based</w:t>
      </w:r>
      <w:r w:rsidRPr="00097E7A">
        <w:rPr>
          <w:rFonts w:ascii="Times New Roman" w:hAnsi="Times New Roman" w:cs="Times New Roman"/>
          <w:lang w:val="en-GB"/>
        </w:rPr>
        <w:t xml:space="preserve"> approach to make sure that programmes do not have negative effects on women, exposing them to</w:t>
      </w:r>
      <w:r w:rsidRPr="00B907FD">
        <w:rPr>
          <w:rFonts w:ascii="Times New Roman" w:hAnsi="Times New Roman" w:cs="Times New Roman"/>
          <w:lang w:val="en-GB"/>
        </w:rPr>
        <w:t xml:space="preserve"> greater risks.</w:t>
      </w:r>
    </w:p>
    <w:p w14:paraId="64E3E814" w14:textId="77777777" w:rsidR="003B2399" w:rsidRPr="00B907FD" w:rsidRDefault="003B2399" w:rsidP="003B2399">
      <w:pPr>
        <w:shd w:val="clear" w:color="auto" w:fill="FFFFFF"/>
        <w:jc w:val="both"/>
        <w:rPr>
          <w:rFonts w:ascii="Times New Roman" w:hAnsi="Times New Roman" w:cs="Times New Roman"/>
          <w:lang w:val="en-GB"/>
        </w:rPr>
      </w:pPr>
      <w:r w:rsidRPr="00B907FD">
        <w:rPr>
          <w:rFonts w:ascii="Times New Roman" w:hAnsi="Times New Roman" w:cs="Times New Roman"/>
          <w:lang w:val="en-GB"/>
        </w:rPr>
        <w:t>Italy also recognises the crucial role of women in building peace processes in conflict and post-conflict contexts and in promoting the resilience of the most fragile communities. At the World Humanitarian Summit in Istanbul (2016), Italy made significant commitments to fight gender-based violence in emergencies and to guarantee the sexual, reproductive and maternal health of women living in crisis affected countries.</w:t>
      </w:r>
    </w:p>
    <w:p w14:paraId="07BF3CAE" w14:textId="77777777" w:rsidR="00080369" w:rsidRDefault="00080369" w:rsidP="003B2399">
      <w:pPr>
        <w:shd w:val="clear" w:color="auto" w:fill="FFFFFF"/>
        <w:jc w:val="both"/>
        <w:rPr>
          <w:rFonts w:ascii="Times New Roman" w:hAnsi="Times New Roman" w:cs="Times New Roman"/>
          <w:lang w:val="en-GB"/>
        </w:rPr>
      </w:pPr>
    </w:p>
    <w:p w14:paraId="164B3D35" w14:textId="77777777" w:rsidR="003B2399" w:rsidRDefault="003B2399" w:rsidP="003B2399">
      <w:pPr>
        <w:shd w:val="clear" w:color="auto" w:fill="FFFFFF"/>
        <w:jc w:val="both"/>
        <w:rPr>
          <w:rFonts w:ascii="Times New Roman" w:hAnsi="Times New Roman" w:cs="Times New Roman"/>
          <w:lang w:val="en-GB"/>
        </w:rPr>
      </w:pPr>
      <w:r w:rsidRPr="00B907FD">
        <w:rPr>
          <w:rFonts w:ascii="Times New Roman" w:hAnsi="Times New Roman" w:cs="Times New Roman"/>
          <w:lang w:val="en-GB"/>
        </w:rPr>
        <w:t>At the WHS (2016), Italy committed to:</w:t>
      </w:r>
    </w:p>
    <w:p w14:paraId="4E878726" w14:textId="77777777" w:rsidR="00080369" w:rsidRPr="00B907FD" w:rsidRDefault="00080369" w:rsidP="003B2399">
      <w:pPr>
        <w:shd w:val="clear" w:color="auto" w:fill="FFFFFF"/>
        <w:jc w:val="both"/>
        <w:rPr>
          <w:rFonts w:ascii="Times New Roman" w:hAnsi="Times New Roman" w:cs="Times New Roman"/>
          <w:lang w:val="en-GB"/>
        </w:rPr>
      </w:pPr>
    </w:p>
    <w:p w14:paraId="5F77C9FB" w14:textId="77777777" w:rsidR="003B2399" w:rsidRPr="00B907FD" w:rsidRDefault="003B2399" w:rsidP="003B2399">
      <w:pPr>
        <w:numPr>
          <w:ilvl w:val="0"/>
          <w:numId w:val="3"/>
        </w:numPr>
        <w:shd w:val="clear" w:color="auto" w:fill="FFFFFF"/>
        <w:spacing w:after="160" w:line="231" w:lineRule="atLeast"/>
        <w:ind w:left="1440"/>
        <w:jc w:val="both"/>
        <w:rPr>
          <w:rFonts w:ascii="Times New Roman" w:eastAsia="Times New Roman" w:hAnsi="Times New Roman" w:cs="Times New Roman"/>
          <w:lang w:val="en-GB"/>
        </w:rPr>
      </w:pPr>
      <w:r w:rsidRPr="00B907FD">
        <w:rPr>
          <w:rFonts w:ascii="Times New Roman" w:eastAsia="Times New Roman" w:hAnsi="Times New Roman" w:cs="Times New Roman"/>
          <w:lang w:val="en-GB"/>
        </w:rPr>
        <w:t>Strengthen efforts in the areas of maternal and child health, emergency obstetrics, pre and post-natal care, access to information on sexual and reproductive health and rights, emergency contraceptive services, family planning, sanitation, medical and psychological services for survivors of gender and sexual violence (SGBV - Sexual and Gender Based Violence), strengthening local health systems and training of all operators (WHS, Round Table n.5, Core Commitment 2);</w:t>
      </w:r>
    </w:p>
    <w:p w14:paraId="118C9713" w14:textId="77777777" w:rsidR="003B2399" w:rsidRPr="00B907FD" w:rsidRDefault="003B2399" w:rsidP="003B2399">
      <w:pPr>
        <w:numPr>
          <w:ilvl w:val="0"/>
          <w:numId w:val="3"/>
        </w:numPr>
        <w:shd w:val="clear" w:color="auto" w:fill="FFFFFF"/>
        <w:spacing w:after="160" w:line="231" w:lineRule="atLeast"/>
        <w:ind w:left="1440"/>
        <w:jc w:val="both"/>
        <w:rPr>
          <w:rFonts w:ascii="Times New Roman" w:eastAsia="Times New Roman" w:hAnsi="Times New Roman" w:cs="Times New Roman"/>
          <w:lang w:val="en-GB"/>
        </w:rPr>
      </w:pPr>
      <w:r w:rsidRPr="00B907FD">
        <w:rPr>
          <w:rFonts w:ascii="Times New Roman" w:eastAsia="Times New Roman" w:hAnsi="Times New Roman" w:cs="Times New Roman"/>
          <w:lang w:val="en-GB"/>
        </w:rPr>
        <w:t>Implement the commitments made in the Call to Action on Protection from GBV in emergencies, i.e. conduct advocacy actions in multilateral fora to promote the inclusion of Call to Action considerations, publish new Guidelines on GBV and Gender Based Violence in Humanitarian Aid, strengthen GBV services (WHS, Round Table 5, Core Commitment 2).</w:t>
      </w:r>
    </w:p>
    <w:p w14:paraId="598C752A" w14:textId="77777777" w:rsidR="003B2399" w:rsidRPr="00B907FD" w:rsidRDefault="003B2399" w:rsidP="003B2399">
      <w:pPr>
        <w:shd w:val="clear" w:color="auto" w:fill="FFFFFF"/>
        <w:jc w:val="both"/>
        <w:rPr>
          <w:rFonts w:ascii="Times New Roman" w:hAnsi="Times New Roman" w:cs="Times New Roman"/>
          <w:lang w:val="en-GB"/>
        </w:rPr>
      </w:pPr>
      <w:r w:rsidRPr="00B907FD">
        <w:rPr>
          <w:rFonts w:ascii="Times New Roman" w:hAnsi="Times New Roman" w:cs="Times New Roman"/>
          <w:lang w:val="en-GB"/>
        </w:rPr>
        <w:t>In 2019, Italy funded several programmes to support women in crisis situation.</w:t>
      </w:r>
    </w:p>
    <w:p w14:paraId="7AE8E079" w14:textId="77777777" w:rsidR="00937A45" w:rsidRDefault="00937A45" w:rsidP="003B2399">
      <w:pPr>
        <w:shd w:val="clear" w:color="auto" w:fill="FFFFFF"/>
        <w:jc w:val="both"/>
        <w:rPr>
          <w:rFonts w:ascii="Times New Roman" w:hAnsi="Times New Roman" w:cs="Times New Roman"/>
          <w:lang w:val="en-GB"/>
        </w:rPr>
      </w:pPr>
    </w:p>
    <w:p w14:paraId="7C77AE1C" w14:textId="77777777" w:rsidR="003B2399" w:rsidRPr="00B907FD" w:rsidRDefault="003B2399" w:rsidP="003B2399">
      <w:pPr>
        <w:shd w:val="clear" w:color="auto" w:fill="FFFFFF"/>
        <w:jc w:val="both"/>
        <w:rPr>
          <w:rFonts w:ascii="Times New Roman" w:hAnsi="Times New Roman" w:cs="Times New Roman"/>
          <w:lang w:val="en-GB"/>
        </w:rPr>
      </w:pPr>
      <w:r w:rsidRPr="00B907FD">
        <w:rPr>
          <w:rFonts w:ascii="Times New Roman" w:hAnsi="Times New Roman" w:cs="Times New Roman"/>
          <w:lang w:val="en-GB"/>
        </w:rPr>
        <w:t>In Somalia, Italy contributed to the "United Nations Trust Fund for Somalia (UN-MPTF) for the financing of the Country Programme UNFPA 2018-2020" (AID 012082/01/1 e 012082/02/2; total value € 3,080,000), to ensure the provision of essential quality health services for all people in Somalia and to reduce maternal and child mortality.</w:t>
      </w:r>
    </w:p>
    <w:p w14:paraId="52F88E4C" w14:textId="77777777" w:rsidR="00937A45" w:rsidRDefault="00937A45" w:rsidP="003B2399">
      <w:pPr>
        <w:shd w:val="clear" w:color="auto" w:fill="FFFFFF"/>
        <w:jc w:val="both"/>
        <w:rPr>
          <w:rFonts w:ascii="Times New Roman" w:hAnsi="Times New Roman" w:cs="Times New Roman"/>
          <w:lang w:val="en-GB"/>
        </w:rPr>
      </w:pPr>
    </w:p>
    <w:p w14:paraId="165F70EB" w14:textId="2533E63A" w:rsidR="003B2399" w:rsidRPr="00097E7A" w:rsidRDefault="003B2399" w:rsidP="003B2399">
      <w:pPr>
        <w:shd w:val="clear" w:color="auto" w:fill="FFFFFF"/>
        <w:jc w:val="both"/>
        <w:rPr>
          <w:rFonts w:ascii="Times New Roman" w:hAnsi="Times New Roman" w:cs="Times New Roman"/>
          <w:lang w:val="en-GB"/>
        </w:rPr>
      </w:pPr>
      <w:r w:rsidRPr="00B907FD">
        <w:rPr>
          <w:rFonts w:ascii="Times New Roman" w:hAnsi="Times New Roman" w:cs="Times New Roman"/>
          <w:lang w:val="en-GB"/>
        </w:rPr>
        <w:t xml:space="preserve">In Afghanistan, Italy funded for the second year in a row the UNFPA project "Response to immediate gender-based violence (GBV) and sexual &amp; reproductive health-SRH needs of returnees, IDPs and host </w:t>
      </w:r>
      <w:r w:rsidRPr="00097E7A">
        <w:rPr>
          <w:rFonts w:ascii="Times New Roman" w:hAnsi="Times New Roman" w:cs="Times New Roman"/>
          <w:lang w:val="en-GB"/>
        </w:rPr>
        <w:t>communities in Nimroz and Herat provinces of Afghanistan".  (AID 011216/03/0</w:t>
      </w:r>
      <w:r w:rsidR="00937A45" w:rsidRPr="00097E7A">
        <w:rPr>
          <w:rFonts w:ascii="Times New Roman" w:hAnsi="Times New Roman" w:cs="Times New Roman"/>
          <w:lang w:val="en-GB"/>
        </w:rPr>
        <w:t xml:space="preserve"> – total value € 800,000) aimed</w:t>
      </w:r>
      <w:r w:rsidRPr="00097E7A">
        <w:rPr>
          <w:rFonts w:ascii="Times New Roman" w:hAnsi="Times New Roman" w:cs="Times New Roman"/>
          <w:lang w:val="en-GB"/>
        </w:rPr>
        <w:t xml:space="preserve"> at improving access to reproductive health and gender-based violence prevention and response services for 93,000 women and girls from returnees, IDPs and host communities in affected populations concentrated in Nimroz and Herat provinces. </w:t>
      </w:r>
    </w:p>
    <w:p w14:paraId="5313F924" w14:textId="77777777" w:rsidR="00937A45" w:rsidRPr="00097E7A" w:rsidRDefault="00937A45" w:rsidP="003B2399">
      <w:pPr>
        <w:shd w:val="clear" w:color="auto" w:fill="FFFFFF"/>
        <w:jc w:val="both"/>
        <w:rPr>
          <w:rFonts w:ascii="Times New Roman" w:hAnsi="Times New Roman" w:cs="Times New Roman"/>
          <w:lang w:val="en-GB"/>
        </w:rPr>
      </w:pPr>
    </w:p>
    <w:p w14:paraId="667BADE0" w14:textId="6537BF2C" w:rsidR="003B2399" w:rsidRPr="00097E7A" w:rsidRDefault="003B2399" w:rsidP="003B2399">
      <w:pPr>
        <w:shd w:val="clear" w:color="auto" w:fill="FFFFFF"/>
        <w:jc w:val="both"/>
        <w:rPr>
          <w:rFonts w:ascii="Times New Roman" w:hAnsi="Times New Roman" w:cs="Times New Roman"/>
          <w:lang w:val="en-GB"/>
        </w:rPr>
      </w:pPr>
      <w:r w:rsidRPr="00097E7A">
        <w:rPr>
          <w:rFonts w:ascii="Times New Roman" w:hAnsi="Times New Roman" w:cs="Times New Roman"/>
          <w:lang w:val="en-GB"/>
        </w:rPr>
        <w:t>In Syria, Italy funded the second phase of the programme "UNDP/UNFPA - Support to services against gender violence and livelihoods activities for families affected by the Syrian crisis in the Governorate of Raqqa - PHASE II" (AID 0</w:t>
      </w:r>
      <w:r w:rsidR="00937A45" w:rsidRPr="00097E7A">
        <w:rPr>
          <w:rFonts w:ascii="Times New Roman" w:hAnsi="Times New Roman" w:cs="Times New Roman"/>
          <w:lang w:val="en-GB"/>
        </w:rPr>
        <w:t>11672/02/1 - € 1,000.000) aimed</w:t>
      </w:r>
      <w:r w:rsidRPr="00097E7A">
        <w:rPr>
          <w:rFonts w:ascii="Times New Roman" w:hAnsi="Times New Roman" w:cs="Times New Roman"/>
          <w:lang w:val="en-GB"/>
        </w:rPr>
        <w:t xml:space="preserve"> at supporting the empowerment of women, girls and boys through a multisectoral perspective, including reproductive health, protection and response to gender-based violence (GBV) and providing livelihood opportunities.</w:t>
      </w:r>
    </w:p>
    <w:p w14:paraId="26ADEA2E" w14:textId="77777777" w:rsidR="00937A45" w:rsidRPr="00097E7A" w:rsidRDefault="00937A45" w:rsidP="003B2399">
      <w:pPr>
        <w:shd w:val="clear" w:color="auto" w:fill="FFFFFF"/>
        <w:jc w:val="both"/>
        <w:rPr>
          <w:rFonts w:ascii="Times New Roman" w:hAnsi="Times New Roman" w:cs="Times New Roman"/>
          <w:lang w:val="en-GB"/>
        </w:rPr>
      </w:pPr>
    </w:p>
    <w:p w14:paraId="31CA67A8" w14:textId="77777777" w:rsidR="003B2399" w:rsidRPr="00097E7A" w:rsidRDefault="003B2399" w:rsidP="003B2399">
      <w:pPr>
        <w:shd w:val="clear" w:color="auto" w:fill="FFFFFF"/>
        <w:jc w:val="both"/>
        <w:rPr>
          <w:rFonts w:ascii="Times New Roman" w:hAnsi="Times New Roman" w:cs="Times New Roman"/>
          <w:lang w:val="en-GB"/>
        </w:rPr>
      </w:pPr>
      <w:r w:rsidRPr="00097E7A">
        <w:rPr>
          <w:rFonts w:ascii="Times New Roman" w:hAnsi="Times New Roman" w:cs="Times New Roman"/>
          <w:lang w:val="en-GB"/>
        </w:rPr>
        <w:t>In Libya, Italy funded the UNFPA "Programme to improve access to protection and reproductive health services for people affected by the conflict in Tripoli" (AID 011965/01/5 - € 500,000) aiming at improving access to sexual and reproductive health services and gender-based violence prevention and response services for the population affected by the conflict in Tripoli.</w:t>
      </w:r>
    </w:p>
    <w:p w14:paraId="5FB585A8" w14:textId="77777777" w:rsidR="00FC3740" w:rsidRPr="00097E7A" w:rsidRDefault="00FC3740" w:rsidP="003B2399">
      <w:pPr>
        <w:shd w:val="clear" w:color="auto" w:fill="FFFFFF"/>
        <w:jc w:val="both"/>
        <w:rPr>
          <w:rFonts w:ascii="Times New Roman" w:hAnsi="Times New Roman" w:cs="Times New Roman"/>
          <w:lang w:val="en-GB"/>
        </w:rPr>
      </w:pPr>
    </w:p>
    <w:p w14:paraId="3CF7667B" w14:textId="05644077" w:rsidR="003B2399" w:rsidRDefault="00FC3740" w:rsidP="003B2399">
      <w:pPr>
        <w:shd w:val="clear" w:color="auto" w:fill="FFFFFF"/>
        <w:jc w:val="both"/>
        <w:rPr>
          <w:rFonts w:ascii="Times New Roman" w:hAnsi="Times New Roman" w:cs="Times New Roman"/>
          <w:lang w:val="en-GB"/>
        </w:rPr>
      </w:pPr>
      <w:r w:rsidRPr="00097E7A">
        <w:rPr>
          <w:rFonts w:ascii="Times New Roman" w:hAnsi="Times New Roman" w:cs="Times New Roman"/>
          <w:lang w:val="en-GB"/>
        </w:rPr>
        <w:t>Moreover,</w:t>
      </w:r>
      <w:r w:rsidR="003B2399" w:rsidRPr="00097E7A">
        <w:rPr>
          <w:rFonts w:ascii="Times New Roman" w:hAnsi="Times New Roman" w:cs="Times New Roman"/>
          <w:lang w:val="en-GB"/>
        </w:rPr>
        <w:t xml:space="preserve"> Italy funded the project "Contribution to UN WOMEN for the Oasis - "Eid bi Eid" programme in support of women's resilience and empowerment phase III" (AID 011232/02/3 - € 1.000.000) in Jordan, with the aim of pr</w:t>
      </w:r>
      <w:r w:rsidR="003B2399" w:rsidRPr="00B907FD">
        <w:rPr>
          <w:rFonts w:ascii="Times New Roman" w:hAnsi="Times New Roman" w:cs="Times New Roman"/>
          <w:lang w:val="en-GB"/>
        </w:rPr>
        <w:t>otecting women from sexual violence and strengthening women's resilience, targeting both Syrian refugees and the host community.</w:t>
      </w:r>
    </w:p>
    <w:p w14:paraId="7209CD46" w14:textId="77777777" w:rsidR="00FC3740" w:rsidRPr="00B907FD" w:rsidRDefault="00FC3740" w:rsidP="003B2399">
      <w:pPr>
        <w:shd w:val="clear" w:color="auto" w:fill="FFFFFF"/>
        <w:jc w:val="both"/>
        <w:rPr>
          <w:rFonts w:ascii="Times New Roman" w:hAnsi="Times New Roman" w:cs="Times New Roman"/>
          <w:lang w:val="en-GB"/>
        </w:rPr>
      </w:pPr>
    </w:p>
    <w:p w14:paraId="7A235D56" w14:textId="77777777" w:rsidR="003B2399" w:rsidRPr="00B907FD" w:rsidRDefault="003B2399" w:rsidP="003B2399">
      <w:pPr>
        <w:shd w:val="clear" w:color="auto" w:fill="FFFFFF"/>
        <w:jc w:val="both"/>
        <w:rPr>
          <w:rFonts w:ascii="Times New Roman" w:hAnsi="Times New Roman" w:cs="Times New Roman"/>
          <w:lang w:val="en-GB"/>
        </w:rPr>
      </w:pPr>
      <w:r w:rsidRPr="00B907FD">
        <w:rPr>
          <w:rFonts w:ascii="Times New Roman" w:hAnsi="Times New Roman" w:cs="Times New Roman"/>
          <w:lang w:val="en-GB"/>
        </w:rPr>
        <w:t>In Iraq, € 400,000 have been allocated for life-saving prevention, mitigation and SGBV response interventions, implemented by UNICEF, targeting refugees and displaced people hosted in camps in Iraq (project "Increasing access to adequate WASH and SGBV services for Iraqis returning from Al Hol camp", AID 011955/01/6). </w:t>
      </w:r>
    </w:p>
    <w:p w14:paraId="39C0B895" w14:textId="77777777" w:rsidR="003B2399" w:rsidRPr="00B907FD" w:rsidRDefault="003B2399" w:rsidP="003B2399">
      <w:pPr>
        <w:rPr>
          <w:rFonts w:ascii="Times New Roman" w:eastAsia="Times New Roman" w:hAnsi="Times New Roman" w:cs="Times New Roman"/>
          <w:lang w:val="en-GB"/>
        </w:rPr>
      </w:pPr>
    </w:p>
    <w:p w14:paraId="33286605" w14:textId="77777777" w:rsidR="004A43D9" w:rsidRPr="00B907FD" w:rsidRDefault="004A43D9" w:rsidP="00936616">
      <w:pPr>
        <w:pStyle w:val="ListParagraph"/>
        <w:spacing w:after="0" w:line="240" w:lineRule="auto"/>
        <w:ind w:left="0"/>
        <w:jc w:val="both"/>
        <w:rPr>
          <w:rFonts w:ascii="Times New Roman" w:hAnsi="Times New Roman" w:cs="Times New Roman"/>
          <w:b/>
          <w:sz w:val="24"/>
          <w:szCs w:val="24"/>
          <w:u w:val="single"/>
          <w:lang w:val="en-GB"/>
        </w:rPr>
      </w:pPr>
    </w:p>
    <w:p w14:paraId="2FDE89FC" w14:textId="77777777" w:rsidR="004A43D9" w:rsidRPr="00B907FD" w:rsidRDefault="004A43D9" w:rsidP="00936616">
      <w:pPr>
        <w:pStyle w:val="ListParagraph"/>
        <w:spacing w:after="0" w:line="240" w:lineRule="auto"/>
        <w:ind w:left="0"/>
        <w:jc w:val="both"/>
        <w:rPr>
          <w:rFonts w:ascii="Times New Roman" w:hAnsi="Times New Roman" w:cs="Times New Roman"/>
          <w:b/>
          <w:sz w:val="24"/>
          <w:szCs w:val="24"/>
          <w:u w:val="single"/>
          <w:lang w:val="en-GB"/>
        </w:rPr>
      </w:pPr>
    </w:p>
    <w:p w14:paraId="619C6CD4" w14:textId="77777777" w:rsidR="00936616" w:rsidRPr="00B907FD" w:rsidRDefault="00936616" w:rsidP="00936616">
      <w:pPr>
        <w:pStyle w:val="ListParagraph"/>
        <w:spacing w:after="0" w:line="240" w:lineRule="auto"/>
        <w:ind w:left="0"/>
        <w:jc w:val="both"/>
        <w:rPr>
          <w:rFonts w:ascii="Times New Roman" w:hAnsi="Times New Roman" w:cs="Times New Roman"/>
          <w:sz w:val="24"/>
          <w:szCs w:val="24"/>
          <w:lang w:val="en-GB"/>
        </w:rPr>
      </w:pPr>
      <w:r w:rsidRPr="00B907FD">
        <w:rPr>
          <w:rFonts w:ascii="Times New Roman" w:hAnsi="Times New Roman" w:cs="Times New Roman"/>
          <w:b/>
          <w:sz w:val="24"/>
          <w:szCs w:val="24"/>
          <w:u w:val="single"/>
          <w:lang w:val="en-GB"/>
        </w:rPr>
        <w:t>Conclusion</w:t>
      </w:r>
    </w:p>
    <w:p w14:paraId="6EB5BD11" w14:textId="77777777" w:rsidR="00016100" w:rsidRPr="00B907FD" w:rsidRDefault="00936616" w:rsidP="00936616">
      <w:pPr>
        <w:pStyle w:val="SingleTxtG"/>
        <w:spacing w:after="0" w:line="240" w:lineRule="auto"/>
        <w:ind w:left="0" w:right="0"/>
        <w:rPr>
          <w:sz w:val="24"/>
          <w:szCs w:val="24"/>
          <w:lang w:val="en-GB"/>
        </w:rPr>
      </w:pPr>
      <w:r w:rsidRPr="00B907FD">
        <w:rPr>
          <w:sz w:val="24"/>
          <w:szCs w:val="24"/>
          <w:lang w:val="en-GB"/>
        </w:rPr>
        <w:t>Italian Authorities take this opportunity to reiterate their firm willingness to continue effective cooperation with all UN Special Procedures.</w:t>
      </w:r>
      <w:r w:rsidR="00A14867" w:rsidRPr="00B907FD">
        <w:rPr>
          <w:sz w:val="24"/>
          <w:szCs w:val="24"/>
          <w:lang w:val="en-GB"/>
        </w:rPr>
        <w:t xml:space="preserve"> </w:t>
      </w:r>
    </w:p>
    <w:p w14:paraId="5967CBB5" w14:textId="77777777" w:rsidR="00016100" w:rsidRPr="00B907FD" w:rsidRDefault="00016100" w:rsidP="00936616">
      <w:pPr>
        <w:pStyle w:val="SingleTxtG"/>
        <w:spacing w:after="0" w:line="240" w:lineRule="auto"/>
        <w:ind w:left="0" w:right="0"/>
        <w:rPr>
          <w:sz w:val="24"/>
          <w:szCs w:val="24"/>
          <w:lang w:val="en-GB"/>
        </w:rPr>
      </w:pPr>
    </w:p>
    <w:p w14:paraId="6E9BFB40" w14:textId="31FEF9BE" w:rsidR="003B4DEE" w:rsidRPr="00B907FD" w:rsidRDefault="00016100" w:rsidP="00936616">
      <w:pPr>
        <w:pStyle w:val="SingleTxtG"/>
        <w:spacing w:after="0" w:line="240" w:lineRule="auto"/>
        <w:ind w:left="0" w:right="0"/>
        <w:rPr>
          <w:sz w:val="24"/>
          <w:szCs w:val="24"/>
          <w:lang w:val="en-GB"/>
        </w:rPr>
      </w:pPr>
      <w:r w:rsidRPr="00B907FD">
        <w:rPr>
          <w:sz w:val="24"/>
          <w:szCs w:val="24"/>
          <w:lang w:val="en-GB"/>
        </w:rPr>
        <w:t xml:space="preserve">Once additional information is made available, we will promptly share it. </w:t>
      </w:r>
    </w:p>
    <w:p w14:paraId="105F260E" w14:textId="77777777" w:rsidR="003B4DEE" w:rsidRPr="00B907FD" w:rsidRDefault="003B4DEE" w:rsidP="00936616">
      <w:pPr>
        <w:pStyle w:val="SingleTxtG"/>
        <w:spacing w:after="0" w:line="240" w:lineRule="auto"/>
        <w:ind w:left="0" w:right="0"/>
        <w:rPr>
          <w:sz w:val="24"/>
          <w:szCs w:val="24"/>
          <w:lang w:val="en-GB"/>
        </w:rPr>
      </w:pPr>
    </w:p>
    <w:p w14:paraId="4EA5C6BF" w14:textId="77777777" w:rsidR="00936616" w:rsidRPr="00B907FD" w:rsidRDefault="00936616" w:rsidP="00936616">
      <w:pPr>
        <w:rPr>
          <w:rFonts w:ascii="Times New Roman" w:hAnsi="Times New Roman" w:cs="Times New Roman"/>
          <w:lang w:val="en-GB"/>
        </w:rPr>
      </w:pPr>
    </w:p>
    <w:p w14:paraId="0BDE1370" w14:textId="77777777" w:rsidR="00936616" w:rsidRPr="00B907FD" w:rsidRDefault="00936616" w:rsidP="00C43A97">
      <w:pPr>
        <w:jc w:val="both"/>
        <w:rPr>
          <w:rFonts w:ascii="Times New Roman" w:hAnsi="Times New Roman" w:cs="Times New Roman"/>
          <w:lang w:val="en-GB"/>
        </w:rPr>
      </w:pPr>
    </w:p>
    <w:p w14:paraId="32998B1C" w14:textId="77777777" w:rsidR="00A14867" w:rsidRPr="00B907FD" w:rsidRDefault="00A14867" w:rsidP="00C43A97">
      <w:pPr>
        <w:jc w:val="both"/>
        <w:rPr>
          <w:rFonts w:ascii="Times New Roman" w:hAnsi="Times New Roman" w:cs="Times New Roman"/>
          <w:lang w:val="en-GB"/>
        </w:rPr>
      </w:pPr>
    </w:p>
    <w:p w14:paraId="477A8FCE" w14:textId="77777777" w:rsidR="00A14867" w:rsidRPr="00B907FD" w:rsidRDefault="00A14867" w:rsidP="00C43A97">
      <w:pPr>
        <w:jc w:val="both"/>
        <w:rPr>
          <w:rFonts w:ascii="Times New Roman" w:hAnsi="Times New Roman" w:cs="Times New Roman"/>
          <w:lang w:val="en-GB"/>
        </w:rPr>
      </w:pPr>
    </w:p>
    <w:p w14:paraId="43EBBB7C" w14:textId="77777777" w:rsidR="00A14867" w:rsidRPr="00B907FD" w:rsidRDefault="00A14867" w:rsidP="00C43A97">
      <w:pPr>
        <w:jc w:val="both"/>
        <w:rPr>
          <w:rFonts w:ascii="Times New Roman" w:hAnsi="Times New Roman" w:cs="Times New Roman"/>
          <w:lang w:val="en-GB"/>
        </w:rPr>
      </w:pPr>
    </w:p>
    <w:p w14:paraId="4584623B" w14:textId="77777777" w:rsidR="00A14867" w:rsidRPr="00B907FD" w:rsidRDefault="00A14867" w:rsidP="00C43A97">
      <w:pPr>
        <w:jc w:val="both"/>
        <w:rPr>
          <w:rFonts w:ascii="Times New Roman" w:hAnsi="Times New Roman" w:cs="Times New Roman"/>
          <w:lang w:val="en-GB"/>
        </w:rPr>
      </w:pPr>
    </w:p>
    <w:p w14:paraId="02B957A4" w14:textId="77777777" w:rsidR="00A14867" w:rsidRPr="00B907FD" w:rsidRDefault="00A14867" w:rsidP="00C43A97">
      <w:pPr>
        <w:jc w:val="both"/>
        <w:rPr>
          <w:rFonts w:ascii="Times New Roman" w:hAnsi="Times New Roman" w:cs="Times New Roman"/>
          <w:lang w:val="en-GB"/>
        </w:rPr>
      </w:pPr>
    </w:p>
    <w:p w14:paraId="1B63D8C4" w14:textId="77777777" w:rsidR="00A14867" w:rsidRPr="00B907FD" w:rsidRDefault="00A14867" w:rsidP="00C43A97">
      <w:pPr>
        <w:jc w:val="both"/>
        <w:rPr>
          <w:rFonts w:ascii="Times New Roman" w:hAnsi="Times New Roman" w:cs="Times New Roman"/>
          <w:lang w:val="en-GB"/>
        </w:rPr>
      </w:pPr>
    </w:p>
    <w:p w14:paraId="607F94CB" w14:textId="77777777" w:rsidR="00A14867" w:rsidRPr="00B907FD" w:rsidRDefault="00A14867" w:rsidP="00C43A97">
      <w:pPr>
        <w:jc w:val="both"/>
        <w:rPr>
          <w:rFonts w:ascii="Times New Roman" w:hAnsi="Times New Roman" w:cs="Times New Roman"/>
          <w:lang w:val="en-GB"/>
        </w:rPr>
      </w:pPr>
    </w:p>
    <w:p w14:paraId="197C2C6E" w14:textId="77777777" w:rsidR="00A14867" w:rsidRPr="00B907FD" w:rsidRDefault="00A14867" w:rsidP="00C43A97">
      <w:pPr>
        <w:jc w:val="both"/>
        <w:rPr>
          <w:rFonts w:ascii="Times New Roman" w:hAnsi="Times New Roman" w:cs="Times New Roman"/>
          <w:lang w:val="en-GB"/>
        </w:rPr>
      </w:pPr>
    </w:p>
    <w:p w14:paraId="4BC13507" w14:textId="77777777" w:rsidR="00A14867" w:rsidRPr="00B907FD" w:rsidRDefault="00A14867" w:rsidP="00C43A97">
      <w:pPr>
        <w:jc w:val="both"/>
        <w:rPr>
          <w:rFonts w:ascii="Times New Roman" w:hAnsi="Times New Roman" w:cs="Times New Roman"/>
          <w:lang w:val="en-GB"/>
        </w:rPr>
      </w:pPr>
    </w:p>
    <w:p w14:paraId="4E1C28CE" w14:textId="77777777" w:rsidR="00A14867" w:rsidRPr="00B907FD" w:rsidRDefault="00A14867" w:rsidP="00C43A97">
      <w:pPr>
        <w:jc w:val="both"/>
        <w:rPr>
          <w:rFonts w:ascii="Times New Roman" w:hAnsi="Times New Roman" w:cs="Times New Roman"/>
          <w:lang w:val="en-GB"/>
        </w:rPr>
      </w:pPr>
    </w:p>
    <w:p w14:paraId="295649D1" w14:textId="77777777" w:rsidR="00A14867" w:rsidRPr="00B907FD" w:rsidRDefault="00A14867" w:rsidP="00C43A97">
      <w:pPr>
        <w:jc w:val="both"/>
        <w:rPr>
          <w:rFonts w:ascii="Times New Roman" w:hAnsi="Times New Roman" w:cs="Times New Roman"/>
          <w:lang w:val="en-GB"/>
        </w:rPr>
      </w:pPr>
    </w:p>
    <w:p w14:paraId="6E5AAEBD" w14:textId="77777777" w:rsidR="00A14867" w:rsidRPr="00B907FD" w:rsidRDefault="00A14867" w:rsidP="00C43A97">
      <w:pPr>
        <w:jc w:val="both"/>
        <w:rPr>
          <w:rFonts w:ascii="Times New Roman" w:hAnsi="Times New Roman" w:cs="Times New Roman"/>
          <w:lang w:val="en-GB"/>
        </w:rPr>
      </w:pPr>
    </w:p>
    <w:p w14:paraId="27EE845E" w14:textId="77777777" w:rsidR="00A14867" w:rsidRPr="00B907FD" w:rsidRDefault="00A14867" w:rsidP="00C43A97">
      <w:pPr>
        <w:jc w:val="both"/>
        <w:rPr>
          <w:rFonts w:ascii="Times New Roman" w:hAnsi="Times New Roman" w:cs="Times New Roman"/>
          <w:lang w:val="en-GB"/>
        </w:rPr>
      </w:pPr>
    </w:p>
    <w:p w14:paraId="0458DFCC" w14:textId="77777777" w:rsidR="00A14867" w:rsidRPr="00B907FD" w:rsidRDefault="00A14867" w:rsidP="00C43A97">
      <w:pPr>
        <w:jc w:val="both"/>
        <w:rPr>
          <w:rFonts w:ascii="Times New Roman" w:hAnsi="Times New Roman" w:cs="Times New Roman"/>
          <w:lang w:val="en-GB"/>
        </w:rPr>
      </w:pPr>
    </w:p>
    <w:p w14:paraId="608E39D3" w14:textId="77777777" w:rsidR="00A14867" w:rsidRPr="00B907FD" w:rsidRDefault="00A14867" w:rsidP="00C43A97">
      <w:pPr>
        <w:jc w:val="both"/>
        <w:rPr>
          <w:rFonts w:ascii="Times New Roman" w:hAnsi="Times New Roman" w:cs="Times New Roman"/>
          <w:lang w:val="en-GB"/>
        </w:rPr>
      </w:pPr>
    </w:p>
    <w:sectPr w:rsidR="00A14867" w:rsidRPr="00B907FD" w:rsidSect="0015267D">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39B9B" w14:textId="77777777" w:rsidR="00937A45" w:rsidRDefault="00937A45" w:rsidP="00C43A97">
      <w:r>
        <w:separator/>
      </w:r>
    </w:p>
  </w:endnote>
  <w:endnote w:type="continuationSeparator" w:id="0">
    <w:p w14:paraId="364E415A" w14:textId="77777777" w:rsidR="00937A45" w:rsidRDefault="00937A45" w:rsidP="00C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F02A8" w14:textId="77777777" w:rsidR="00937A45" w:rsidRDefault="00937A45" w:rsidP="00936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FB713" w14:textId="77777777" w:rsidR="00937A45" w:rsidRDefault="00937A45" w:rsidP="00C43A97">
    <w:pPr>
      <w:pStyle w:val="Footer"/>
      <w:ind w:right="360"/>
    </w:pPr>
  </w:p>
  <w:p w14:paraId="004C821E" w14:textId="77777777" w:rsidR="00937A45" w:rsidRDefault="00937A4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76BB8" w14:textId="77777777" w:rsidR="00937A45" w:rsidRDefault="00937A45" w:rsidP="00936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C12">
      <w:rPr>
        <w:rStyle w:val="PageNumber"/>
        <w:noProof/>
      </w:rPr>
      <w:t>1</w:t>
    </w:r>
    <w:r>
      <w:rPr>
        <w:rStyle w:val="PageNumber"/>
      </w:rPr>
      <w:fldChar w:fldCharType="end"/>
    </w:r>
  </w:p>
  <w:p w14:paraId="201EE5ED" w14:textId="77777777" w:rsidR="00937A45" w:rsidRDefault="00937A45" w:rsidP="00C43A97">
    <w:pPr>
      <w:pStyle w:val="Footer"/>
      <w:ind w:right="360"/>
    </w:pPr>
  </w:p>
  <w:p w14:paraId="41754175" w14:textId="77777777" w:rsidR="00937A45" w:rsidRDefault="00937A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46A88" w14:textId="77777777" w:rsidR="00937A45" w:rsidRDefault="00937A45" w:rsidP="00C43A97">
      <w:r>
        <w:separator/>
      </w:r>
    </w:p>
  </w:footnote>
  <w:footnote w:type="continuationSeparator" w:id="0">
    <w:p w14:paraId="3437F8E4" w14:textId="77777777" w:rsidR="00937A45" w:rsidRDefault="00937A45" w:rsidP="00C43A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1F9B"/>
    <w:multiLevelType w:val="multilevel"/>
    <w:tmpl w:val="622C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5232D"/>
    <w:multiLevelType w:val="hybridMultilevel"/>
    <w:tmpl w:val="7DF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EF4182"/>
    <w:multiLevelType w:val="hybridMultilevel"/>
    <w:tmpl w:val="B890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7FF"/>
    <w:rsid w:val="00012A36"/>
    <w:rsid w:val="00016100"/>
    <w:rsid w:val="00080369"/>
    <w:rsid w:val="00094D85"/>
    <w:rsid w:val="00097E7A"/>
    <w:rsid w:val="00100A69"/>
    <w:rsid w:val="00113A00"/>
    <w:rsid w:val="001140F7"/>
    <w:rsid w:val="0015267D"/>
    <w:rsid w:val="001676A0"/>
    <w:rsid w:val="001F395A"/>
    <w:rsid w:val="00243402"/>
    <w:rsid w:val="0027063E"/>
    <w:rsid w:val="002F7856"/>
    <w:rsid w:val="003863C0"/>
    <w:rsid w:val="003B2399"/>
    <w:rsid w:val="003B4DEE"/>
    <w:rsid w:val="00421040"/>
    <w:rsid w:val="00487E8E"/>
    <w:rsid w:val="004A43D9"/>
    <w:rsid w:val="00532904"/>
    <w:rsid w:val="00585231"/>
    <w:rsid w:val="006A613F"/>
    <w:rsid w:val="006D40C9"/>
    <w:rsid w:val="007038B8"/>
    <w:rsid w:val="00703A65"/>
    <w:rsid w:val="007A5C20"/>
    <w:rsid w:val="00800A44"/>
    <w:rsid w:val="00833B57"/>
    <w:rsid w:val="00843BEC"/>
    <w:rsid w:val="008A5AF3"/>
    <w:rsid w:val="008B15CE"/>
    <w:rsid w:val="00920C12"/>
    <w:rsid w:val="00936616"/>
    <w:rsid w:val="00937A45"/>
    <w:rsid w:val="009907B5"/>
    <w:rsid w:val="009F03D0"/>
    <w:rsid w:val="00A14867"/>
    <w:rsid w:val="00A76510"/>
    <w:rsid w:val="00B831B1"/>
    <w:rsid w:val="00B907FD"/>
    <w:rsid w:val="00C15100"/>
    <w:rsid w:val="00C43A97"/>
    <w:rsid w:val="00CB1194"/>
    <w:rsid w:val="00D2392B"/>
    <w:rsid w:val="00D824DB"/>
    <w:rsid w:val="00DC0B65"/>
    <w:rsid w:val="00DD7145"/>
    <w:rsid w:val="00E0074D"/>
    <w:rsid w:val="00E018FE"/>
    <w:rsid w:val="00EB5CAD"/>
    <w:rsid w:val="00F017FF"/>
    <w:rsid w:val="00F40B6A"/>
    <w:rsid w:val="00F838DE"/>
    <w:rsid w:val="00FC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AD94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7F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863C0"/>
    <w:rPr>
      <w:color w:val="0000FF" w:themeColor="hyperlink"/>
      <w:u w:val="single"/>
    </w:rPr>
  </w:style>
  <w:style w:type="paragraph" w:customStyle="1" w:styleId="Default">
    <w:name w:val="Default"/>
    <w:rsid w:val="001F395A"/>
    <w:pPr>
      <w:autoSpaceDE w:val="0"/>
      <w:autoSpaceDN w:val="0"/>
      <w:adjustRightInd w:val="0"/>
    </w:pPr>
    <w:rPr>
      <w:rFonts w:ascii="Calibri" w:eastAsia="Times New Roman" w:hAnsi="Calibri" w:cs="Calibri"/>
      <w:color w:val="000000"/>
      <w:lang w:val="it-IT" w:eastAsia="it-IT"/>
    </w:rPr>
  </w:style>
  <w:style w:type="paragraph" w:customStyle="1" w:styleId="SingleTxtG">
    <w:name w:val="_ Single Txt_G"/>
    <w:basedOn w:val="Normal"/>
    <w:link w:val="SingleTxtGChar"/>
    <w:rsid w:val="001F395A"/>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rsid w:val="001F395A"/>
    <w:rPr>
      <w:rFonts w:ascii="Times New Roman" w:eastAsia="Times New Roman" w:hAnsi="Times New Roman" w:cs="Times New Roman"/>
      <w:sz w:val="20"/>
      <w:szCs w:val="20"/>
      <w:lang w:val="fr-CH"/>
    </w:rPr>
  </w:style>
  <w:style w:type="paragraph" w:styleId="BalloonText">
    <w:name w:val="Balloon Text"/>
    <w:basedOn w:val="Normal"/>
    <w:link w:val="BalloonTextChar"/>
    <w:uiPriority w:val="99"/>
    <w:semiHidden/>
    <w:unhideWhenUsed/>
    <w:rsid w:val="001F3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5A"/>
    <w:rPr>
      <w:rFonts w:ascii="Lucida Grande" w:hAnsi="Lucida Grande" w:cs="Lucida Grande"/>
      <w:sz w:val="18"/>
      <w:szCs w:val="18"/>
    </w:rPr>
  </w:style>
  <w:style w:type="paragraph" w:styleId="Footer">
    <w:name w:val="footer"/>
    <w:basedOn w:val="Normal"/>
    <w:link w:val="FooterChar"/>
    <w:uiPriority w:val="99"/>
    <w:unhideWhenUsed/>
    <w:rsid w:val="00C43A97"/>
    <w:pPr>
      <w:tabs>
        <w:tab w:val="center" w:pos="4320"/>
        <w:tab w:val="right" w:pos="8640"/>
      </w:tabs>
    </w:pPr>
  </w:style>
  <w:style w:type="character" w:customStyle="1" w:styleId="FooterChar">
    <w:name w:val="Footer Char"/>
    <w:basedOn w:val="DefaultParagraphFont"/>
    <w:link w:val="Footer"/>
    <w:uiPriority w:val="99"/>
    <w:rsid w:val="00C43A97"/>
  </w:style>
  <w:style w:type="character" w:styleId="PageNumber">
    <w:name w:val="page number"/>
    <w:basedOn w:val="DefaultParagraphFont"/>
    <w:uiPriority w:val="99"/>
    <w:semiHidden/>
    <w:unhideWhenUsed/>
    <w:rsid w:val="00C43A97"/>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3"/>
    <w:basedOn w:val="Normal"/>
    <w:link w:val="ListParagraphChar"/>
    <w:qFormat/>
    <w:rsid w:val="00936616"/>
    <w:pPr>
      <w:spacing w:after="200" w:line="276" w:lineRule="auto"/>
      <w:ind w:left="720"/>
      <w:contextualSpacing/>
    </w:pPr>
    <w:rPr>
      <w:rFonts w:eastAsiaTheme="minorHAnsi"/>
      <w:sz w:val="22"/>
      <w:szCs w:val="22"/>
      <w:lang w:val="it-IT"/>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936616"/>
    <w:rPr>
      <w:rFonts w:eastAsiaTheme="minorHAnsi"/>
      <w:sz w:val="22"/>
      <w:szCs w:val="22"/>
      <w:lang w:val="it-IT"/>
    </w:rPr>
  </w:style>
  <w:style w:type="paragraph" w:styleId="HTMLPreformatted">
    <w:name w:val="HTML Preformatted"/>
    <w:basedOn w:val="Normal"/>
    <w:link w:val="HTMLPreformattedChar"/>
    <w:uiPriority w:val="99"/>
    <w:semiHidden/>
    <w:unhideWhenUsed/>
    <w:rsid w:val="006D4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D40C9"/>
    <w:rPr>
      <w:rFonts w:ascii="Courier" w:hAnsi="Courier" w:cs="Courier"/>
      <w:sz w:val="20"/>
      <w:szCs w:val="20"/>
    </w:rPr>
  </w:style>
  <w:style w:type="character" w:styleId="FollowedHyperlink">
    <w:name w:val="FollowedHyperlink"/>
    <w:basedOn w:val="DefaultParagraphFont"/>
    <w:uiPriority w:val="99"/>
    <w:semiHidden/>
    <w:unhideWhenUsed/>
    <w:rsid w:val="00421040"/>
    <w:rPr>
      <w:color w:val="800080" w:themeColor="followedHyperlink"/>
      <w:u w:val="single"/>
    </w:rPr>
  </w:style>
  <w:style w:type="paragraph" w:customStyle="1" w:styleId="SingleTxt">
    <w:name w:val="__Single Txt"/>
    <w:basedOn w:val="Normal"/>
    <w:rsid w:val="00CB119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szCs w:val="20"/>
      <w:lang w:val="en-GB"/>
    </w:rPr>
  </w:style>
  <w:style w:type="character" w:styleId="FootnoteReference">
    <w:name w:val="footnote reference"/>
    <w:semiHidden/>
    <w:rsid w:val="00CB1194"/>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CB1194"/>
    <w:pPr>
      <w:widowControl w:val="0"/>
      <w:tabs>
        <w:tab w:val="right" w:pos="418"/>
      </w:tabs>
      <w:suppressAutoHyphens/>
      <w:spacing w:line="210" w:lineRule="exact"/>
      <w:ind w:left="475" w:hanging="475"/>
    </w:pPr>
    <w:rPr>
      <w:rFonts w:ascii="Times New Roman" w:eastAsiaTheme="minorHAnsi" w:hAnsi="Times New Roman" w:cs="Times New Roman"/>
      <w:spacing w:val="5"/>
      <w:w w:val="103"/>
      <w:kern w:val="14"/>
      <w:sz w:val="17"/>
      <w:szCs w:val="20"/>
      <w:lang w:val="en-GB"/>
    </w:rPr>
  </w:style>
  <w:style w:type="character" w:customStyle="1" w:styleId="FootnoteTextChar">
    <w:name w:val="Footnote Text Char"/>
    <w:basedOn w:val="DefaultParagraphFont"/>
    <w:link w:val="FootnoteText"/>
    <w:rsid w:val="00CB1194"/>
    <w:rPr>
      <w:rFonts w:ascii="Times New Roman" w:eastAsiaTheme="minorHAnsi" w:hAnsi="Times New Roman" w:cs="Times New Roman"/>
      <w:spacing w:val="5"/>
      <w:w w:val="103"/>
      <w:kern w:val="14"/>
      <w:sz w:val="17"/>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7F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863C0"/>
    <w:rPr>
      <w:color w:val="0000FF" w:themeColor="hyperlink"/>
      <w:u w:val="single"/>
    </w:rPr>
  </w:style>
  <w:style w:type="paragraph" w:customStyle="1" w:styleId="Default">
    <w:name w:val="Default"/>
    <w:rsid w:val="001F395A"/>
    <w:pPr>
      <w:autoSpaceDE w:val="0"/>
      <w:autoSpaceDN w:val="0"/>
      <w:adjustRightInd w:val="0"/>
    </w:pPr>
    <w:rPr>
      <w:rFonts w:ascii="Calibri" w:eastAsia="Times New Roman" w:hAnsi="Calibri" w:cs="Calibri"/>
      <w:color w:val="000000"/>
      <w:lang w:val="it-IT" w:eastAsia="it-IT"/>
    </w:rPr>
  </w:style>
  <w:style w:type="paragraph" w:customStyle="1" w:styleId="SingleTxtG">
    <w:name w:val="_ Single Txt_G"/>
    <w:basedOn w:val="Normal"/>
    <w:link w:val="SingleTxtGChar"/>
    <w:rsid w:val="001F395A"/>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rsid w:val="001F395A"/>
    <w:rPr>
      <w:rFonts w:ascii="Times New Roman" w:eastAsia="Times New Roman" w:hAnsi="Times New Roman" w:cs="Times New Roman"/>
      <w:sz w:val="20"/>
      <w:szCs w:val="20"/>
      <w:lang w:val="fr-CH"/>
    </w:rPr>
  </w:style>
  <w:style w:type="paragraph" w:styleId="BalloonText">
    <w:name w:val="Balloon Text"/>
    <w:basedOn w:val="Normal"/>
    <w:link w:val="BalloonTextChar"/>
    <w:uiPriority w:val="99"/>
    <w:semiHidden/>
    <w:unhideWhenUsed/>
    <w:rsid w:val="001F3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5A"/>
    <w:rPr>
      <w:rFonts w:ascii="Lucida Grande" w:hAnsi="Lucida Grande" w:cs="Lucida Grande"/>
      <w:sz w:val="18"/>
      <w:szCs w:val="18"/>
    </w:rPr>
  </w:style>
  <w:style w:type="paragraph" w:styleId="Footer">
    <w:name w:val="footer"/>
    <w:basedOn w:val="Normal"/>
    <w:link w:val="FooterChar"/>
    <w:uiPriority w:val="99"/>
    <w:unhideWhenUsed/>
    <w:rsid w:val="00C43A97"/>
    <w:pPr>
      <w:tabs>
        <w:tab w:val="center" w:pos="4320"/>
        <w:tab w:val="right" w:pos="8640"/>
      </w:tabs>
    </w:pPr>
  </w:style>
  <w:style w:type="character" w:customStyle="1" w:styleId="FooterChar">
    <w:name w:val="Footer Char"/>
    <w:basedOn w:val="DefaultParagraphFont"/>
    <w:link w:val="Footer"/>
    <w:uiPriority w:val="99"/>
    <w:rsid w:val="00C43A97"/>
  </w:style>
  <w:style w:type="character" w:styleId="PageNumber">
    <w:name w:val="page number"/>
    <w:basedOn w:val="DefaultParagraphFont"/>
    <w:uiPriority w:val="99"/>
    <w:semiHidden/>
    <w:unhideWhenUsed/>
    <w:rsid w:val="00C43A97"/>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3"/>
    <w:basedOn w:val="Normal"/>
    <w:link w:val="ListParagraphChar"/>
    <w:qFormat/>
    <w:rsid w:val="00936616"/>
    <w:pPr>
      <w:spacing w:after="200" w:line="276" w:lineRule="auto"/>
      <w:ind w:left="720"/>
      <w:contextualSpacing/>
    </w:pPr>
    <w:rPr>
      <w:rFonts w:eastAsiaTheme="minorHAnsi"/>
      <w:sz w:val="22"/>
      <w:szCs w:val="22"/>
      <w:lang w:val="it-IT"/>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936616"/>
    <w:rPr>
      <w:rFonts w:eastAsiaTheme="minorHAnsi"/>
      <w:sz w:val="22"/>
      <w:szCs w:val="22"/>
      <w:lang w:val="it-IT"/>
    </w:rPr>
  </w:style>
  <w:style w:type="paragraph" w:styleId="HTMLPreformatted">
    <w:name w:val="HTML Preformatted"/>
    <w:basedOn w:val="Normal"/>
    <w:link w:val="HTMLPreformattedChar"/>
    <w:uiPriority w:val="99"/>
    <w:semiHidden/>
    <w:unhideWhenUsed/>
    <w:rsid w:val="006D4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D40C9"/>
    <w:rPr>
      <w:rFonts w:ascii="Courier" w:hAnsi="Courier" w:cs="Courier"/>
      <w:sz w:val="20"/>
      <w:szCs w:val="20"/>
    </w:rPr>
  </w:style>
  <w:style w:type="character" w:styleId="FollowedHyperlink">
    <w:name w:val="FollowedHyperlink"/>
    <w:basedOn w:val="DefaultParagraphFont"/>
    <w:uiPriority w:val="99"/>
    <w:semiHidden/>
    <w:unhideWhenUsed/>
    <w:rsid w:val="00421040"/>
    <w:rPr>
      <w:color w:val="800080" w:themeColor="followedHyperlink"/>
      <w:u w:val="single"/>
    </w:rPr>
  </w:style>
  <w:style w:type="paragraph" w:customStyle="1" w:styleId="SingleTxt">
    <w:name w:val="__Single Txt"/>
    <w:basedOn w:val="Normal"/>
    <w:rsid w:val="00CB119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szCs w:val="20"/>
      <w:lang w:val="en-GB"/>
    </w:rPr>
  </w:style>
  <w:style w:type="character" w:styleId="FootnoteReference">
    <w:name w:val="footnote reference"/>
    <w:semiHidden/>
    <w:rsid w:val="00CB1194"/>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CB1194"/>
    <w:pPr>
      <w:widowControl w:val="0"/>
      <w:tabs>
        <w:tab w:val="right" w:pos="418"/>
      </w:tabs>
      <w:suppressAutoHyphens/>
      <w:spacing w:line="210" w:lineRule="exact"/>
      <w:ind w:left="475" w:hanging="475"/>
    </w:pPr>
    <w:rPr>
      <w:rFonts w:ascii="Times New Roman" w:eastAsiaTheme="minorHAnsi" w:hAnsi="Times New Roman" w:cs="Times New Roman"/>
      <w:spacing w:val="5"/>
      <w:w w:val="103"/>
      <w:kern w:val="14"/>
      <w:sz w:val="17"/>
      <w:szCs w:val="20"/>
      <w:lang w:val="en-GB"/>
    </w:rPr>
  </w:style>
  <w:style w:type="character" w:customStyle="1" w:styleId="FootnoteTextChar">
    <w:name w:val="Footnote Text Char"/>
    <w:basedOn w:val="DefaultParagraphFont"/>
    <w:link w:val="FootnoteText"/>
    <w:rsid w:val="00CB1194"/>
    <w:rPr>
      <w:rFonts w:ascii="Times New Roman" w:eastAsiaTheme="minorHAnsi" w:hAnsi="Times New Roman" w:cs="Times New Roman"/>
      <w:spacing w:val="5"/>
      <w:w w:val="103"/>
      <w:kern w:val="14"/>
      <w:sz w:val="17"/>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188">
      <w:bodyDiv w:val="1"/>
      <w:marLeft w:val="0"/>
      <w:marRight w:val="0"/>
      <w:marTop w:val="0"/>
      <w:marBottom w:val="0"/>
      <w:divBdr>
        <w:top w:val="none" w:sz="0" w:space="0" w:color="auto"/>
        <w:left w:val="none" w:sz="0" w:space="0" w:color="auto"/>
        <w:bottom w:val="none" w:sz="0" w:space="0" w:color="auto"/>
        <w:right w:val="none" w:sz="0" w:space="0" w:color="auto"/>
      </w:divBdr>
    </w:div>
    <w:div w:id="51857784">
      <w:bodyDiv w:val="1"/>
      <w:marLeft w:val="0"/>
      <w:marRight w:val="0"/>
      <w:marTop w:val="0"/>
      <w:marBottom w:val="0"/>
      <w:divBdr>
        <w:top w:val="none" w:sz="0" w:space="0" w:color="auto"/>
        <w:left w:val="none" w:sz="0" w:space="0" w:color="auto"/>
        <w:bottom w:val="none" w:sz="0" w:space="0" w:color="auto"/>
        <w:right w:val="none" w:sz="0" w:space="0" w:color="auto"/>
      </w:divBdr>
    </w:div>
    <w:div w:id="904953014">
      <w:bodyDiv w:val="1"/>
      <w:marLeft w:val="0"/>
      <w:marRight w:val="0"/>
      <w:marTop w:val="0"/>
      <w:marBottom w:val="0"/>
      <w:divBdr>
        <w:top w:val="none" w:sz="0" w:space="0" w:color="auto"/>
        <w:left w:val="none" w:sz="0" w:space="0" w:color="auto"/>
        <w:bottom w:val="none" w:sz="0" w:space="0" w:color="auto"/>
        <w:right w:val="none" w:sz="0" w:space="0" w:color="auto"/>
      </w:divBdr>
    </w:div>
    <w:div w:id="913202465">
      <w:bodyDiv w:val="1"/>
      <w:marLeft w:val="0"/>
      <w:marRight w:val="0"/>
      <w:marTop w:val="0"/>
      <w:marBottom w:val="0"/>
      <w:divBdr>
        <w:top w:val="none" w:sz="0" w:space="0" w:color="auto"/>
        <w:left w:val="none" w:sz="0" w:space="0" w:color="auto"/>
        <w:bottom w:val="none" w:sz="0" w:space="0" w:color="auto"/>
        <w:right w:val="none" w:sz="0" w:space="0" w:color="auto"/>
      </w:divBdr>
    </w:div>
    <w:div w:id="941449952">
      <w:bodyDiv w:val="1"/>
      <w:marLeft w:val="0"/>
      <w:marRight w:val="0"/>
      <w:marTop w:val="0"/>
      <w:marBottom w:val="0"/>
      <w:divBdr>
        <w:top w:val="none" w:sz="0" w:space="0" w:color="auto"/>
        <w:left w:val="none" w:sz="0" w:space="0" w:color="auto"/>
        <w:bottom w:val="none" w:sz="0" w:space="0" w:color="auto"/>
        <w:right w:val="none" w:sz="0" w:space="0" w:color="auto"/>
      </w:divBdr>
    </w:div>
    <w:div w:id="1273511999">
      <w:bodyDiv w:val="1"/>
      <w:marLeft w:val="0"/>
      <w:marRight w:val="0"/>
      <w:marTop w:val="0"/>
      <w:marBottom w:val="0"/>
      <w:divBdr>
        <w:top w:val="none" w:sz="0" w:space="0" w:color="auto"/>
        <w:left w:val="none" w:sz="0" w:space="0" w:color="auto"/>
        <w:bottom w:val="none" w:sz="0" w:space="0" w:color="auto"/>
        <w:right w:val="none" w:sz="0" w:space="0" w:color="auto"/>
      </w:divBdr>
      <w:divsChild>
        <w:div w:id="1178689835">
          <w:marLeft w:val="0"/>
          <w:marRight w:val="0"/>
          <w:marTop w:val="0"/>
          <w:marBottom w:val="0"/>
          <w:divBdr>
            <w:top w:val="none" w:sz="0" w:space="0" w:color="auto"/>
            <w:left w:val="none" w:sz="0" w:space="0" w:color="auto"/>
            <w:bottom w:val="none" w:sz="0" w:space="0" w:color="auto"/>
            <w:right w:val="none" w:sz="0" w:space="0" w:color="auto"/>
          </w:divBdr>
          <w:divsChild>
            <w:div w:id="824902962">
              <w:marLeft w:val="0"/>
              <w:marRight w:val="0"/>
              <w:marTop w:val="0"/>
              <w:marBottom w:val="0"/>
              <w:divBdr>
                <w:top w:val="none" w:sz="0" w:space="0" w:color="auto"/>
                <w:left w:val="none" w:sz="0" w:space="0" w:color="auto"/>
                <w:bottom w:val="none" w:sz="0" w:space="0" w:color="auto"/>
                <w:right w:val="none" w:sz="0" w:space="0" w:color="auto"/>
              </w:divBdr>
              <w:divsChild>
                <w:div w:id="601886435">
                  <w:marLeft w:val="0"/>
                  <w:marRight w:val="0"/>
                  <w:marTop w:val="0"/>
                  <w:marBottom w:val="0"/>
                  <w:divBdr>
                    <w:top w:val="none" w:sz="0" w:space="0" w:color="auto"/>
                    <w:left w:val="none" w:sz="0" w:space="0" w:color="auto"/>
                    <w:bottom w:val="none" w:sz="0" w:space="0" w:color="auto"/>
                    <w:right w:val="none" w:sz="0" w:space="0" w:color="auto"/>
                  </w:divBdr>
                  <w:divsChild>
                    <w:div w:id="69470820">
                      <w:marLeft w:val="0"/>
                      <w:marRight w:val="0"/>
                      <w:marTop w:val="0"/>
                      <w:marBottom w:val="0"/>
                      <w:divBdr>
                        <w:top w:val="none" w:sz="0" w:space="0" w:color="auto"/>
                        <w:left w:val="none" w:sz="0" w:space="0" w:color="auto"/>
                        <w:bottom w:val="none" w:sz="0" w:space="0" w:color="auto"/>
                        <w:right w:val="none" w:sz="0" w:space="0" w:color="auto"/>
                      </w:divBdr>
                      <w:divsChild>
                        <w:div w:id="1513304324">
                          <w:marLeft w:val="0"/>
                          <w:marRight w:val="0"/>
                          <w:marTop w:val="0"/>
                          <w:marBottom w:val="0"/>
                          <w:divBdr>
                            <w:top w:val="none" w:sz="0" w:space="0" w:color="auto"/>
                            <w:left w:val="none" w:sz="0" w:space="0" w:color="auto"/>
                            <w:bottom w:val="none" w:sz="0" w:space="0" w:color="auto"/>
                            <w:right w:val="none" w:sz="0" w:space="0" w:color="auto"/>
                          </w:divBdr>
                          <w:divsChild>
                            <w:div w:id="1733233897">
                              <w:marLeft w:val="0"/>
                              <w:marRight w:val="0"/>
                              <w:marTop w:val="0"/>
                              <w:marBottom w:val="0"/>
                              <w:divBdr>
                                <w:top w:val="none" w:sz="0" w:space="0" w:color="auto"/>
                                <w:left w:val="none" w:sz="0" w:space="0" w:color="auto"/>
                                <w:bottom w:val="none" w:sz="0" w:space="0" w:color="auto"/>
                                <w:right w:val="none" w:sz="0" w:space="0" w:color="auto"/>
                              </w:divBdr>
                              <w:divsChild>
                                <w:div w:id="19140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158233">
      <w:bodyDiv w:val="1"/>
      <w:marLeft w:val="0"/>
      <w:marRight w:val="0"/>
      <w:marTop w:val="0"/>
      <w:marBottom w:val="0"/>
      <w:divBdr>
        <w:top w:val="none" w:sz="0" w:space="0" w:color="auto"/>
        <w:left w:val="none" w:sz="0" w:space="0" w:color="auto"/>
        <w:bottom w:val="none" w:sz="0" w:space="0" w:color="auto"/>
        <w:right w:val="none" w:sz="0" w:space="0" w:color="auto"/>
      </w:divBdr>
    </w:div>
    <w:div w:id="1718046166">
      <w:bodyDiv w:val="1"/>
      <w:marLeft w:val="0"/>
      <w:marRight w:val="0"/>
      <w:marTop w:val="0"/>
      <w:marBottom w:val="0"/>
      <w:divBdr>
        <w:top w:val="none" w:sz="0" w:space="0" w:color="auto"/>
        <w:left w:val="none" w:sz="0" w:space="0" w:color="auto"/>
        <w:bottom w:val="none" w:sz="0" w:space="0" w:color="auto"/>
        <w:right w:val="none" w:sz="0" w:space="0" w:color="auto"/>
      </w:divBdr>
    </w:div>
    <w:div w:id="2043046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gdiscriminationwomen@ohchr.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C92D94-E671-4B30-8F35-A9FA872ED747}"/>
</file>

<file path=customXml/itemProps2.xml><?xml version="1.0" encoding="utf-8"?>
<ds:datastoreItem xmlns:ds="http://schemas.openxmlformats.org/officeDocument/2006/customXml" ds:itemID="{824C6DBD-182A-4740-B255-65BBDBF076F1}"/>
</file>

<file path=customXml/itemProps3.xml><?xml version="1.0" encoding="utf-8"?>
<ds:datastoreItem xmlns:ds="http://schemas.openxmlformats.org/officeDocument/2006/customXml" ds:itemID="{EBA8D331-BDF7-4DEB-A84D-DC377140783B}"/>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6664</Characters>
  <Application>Microsoft Macintosh Word</Application>
  <DocSecurity>0</DocSecurity>
  <Lines>55</Lines>
  <Paragraphs>15</Paragraphs>
  <ScaleCrop>false</ScaleCrop>
  <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Bova</dc:creator>
  <cp:keywords/>
  <dc:description/>
  <cp:lastModifiedBy>Maja Bova</cp:lastModifiedBy>
  <cp:revision>3</cp:revision>
  <dcterms:created xsi:type="dcterms:W3CDTF">2020-08-28T13:56:00Z</dcterms:created>
  <dcterms:modified xsi:type="dcterms:W3CDTF">2020-08-28T13:57:00Z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