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070" w:rsidRDefault="00093070" w:rsidP="0094031F">
      <w:pPr>
        <w:jc w:val="center"/>
      </w:pPr>
      <w:r w:rsidRPr="009968EA">
        <w:rPr>
          <w:rFonts w:ascii="Times New Roman" w:eastAsia="Times New Roman" w:hAnsi="Times New Roman" w:cs="Times New Roman"/>
          <w:noProof/>
          <w:sz w:val="16"/>
          <w:szCs w:val="16"/>
          <w:lang w:eastAsia="en-GB"/>
        </w:rPr>
        <w:drawing>
          <wp:inline distT="0" distB="0" distL="0" distR="0" wp14:anchorId="4D6BA314" wp14:editId="355C1187">
            <wp:extent cx="2372400" cy="1026000"/>
            <wp:effectExtent l="0" t="0" r="0" b="0"/>
            <wp:docPr id="1"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fren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2400" cy="1026000"/>
                    </a:xfrm>
                    <a:prstGeom prst="rect">
                      <a:avLst/>
                    </a:prstGeom>
                    <a:noFill/>
                  </pic:spPr>
                </pic:pic>
              </a:graphicData>
            </a:graphic>
          </wp:inline>
        </w:drawing>
      </w:r>
    </w:p>
    <w:p w:rsidR="008709D4" w:rsidRPr="0094031F" w:rsidRDefault="0094031F" w:rsidP="0094031F">
      <w:pPr>
        <w:jc w:val="center"/>
        <w:rPr>
          <w:rFonts w:ascii="Times New Roman" w:hAnsi="Times New Roman" w:cs="Times New Roman"/>
          <w:b/>
          <w:sz w:val="24"/>
          <w:lang w:val="fr-FR"/>
        </w:rPr>
      </w:pPr>
      <w:r w:rsidRPr="0094031F">
        <w:rPr>
          <w:rFonts w:ascii="Times New Roman" w:hAnsi="Times New Roman" w:cs="Times New Roman"/>
          <w:b/>
          <w:sz w:val="24"/>
          <w:lang w:val="fr-FR"/>
        </w:rPr>
        <w:t xml:space="preserve">Groupe de Travail sur la discrimination à l’égard des femmes et des filles </w:t>
      </w:r>
    </w:p>
    <w:p w:rsidR="0094031F" w:rsidRDefault="0094031F" w:rsidP="0094031F">
      <w:pPr>
        <w:jc w:val="center"/>
        <w:rPr>
          <w:rFonts w:ascii="Times New Roman" w:hAnsi="Times New Roman" w:cs="Times New Roman"/>
          <w:b/>
          <w:sz w:val="24"/>
          <w:lang w:val="fr-FR"/>
        </w:rPr>
      </w:pPr>
      <w:r>
        <w:rPr>
          <w:rFonts w:ascii="Times New Roman" w:hAnsi="Times New Roman" w:cs="Times New Roman"/>
          <w:b/>
          <w:sz w:val="24"/>
          <w:lang w:val="fr-FR"/>
        </w:rPr>
        <w:t>Questionnaire sur l’activisme des</w:t>
      </w:r>
      <w:r w:rsidR="00093070">
        <w:rPr>
          <w:rFonts w:ascii="Times New Roman" w:hAnsi="Times New Roman" w:cs="Times New Roman"/>
          <w:b/>
          <w:sz w:val="24"/>
          <w:lang w:val="fr-FR"/>
        </w:rPr>
        <w:t xml:space="preserve"> filles et des</w:t>
      </w:r>
      <w:r>
        <w:rPr>
          <w:rFonts w:ascii="Times New Roman" w:hAnsi="Times New Roman" w:cs="Times New Roman"/>
          <w:b/>
          <w:sz w:val="24"/>
          <w:lang w:val="fr-FR"/>
        </w:rPr>
        <w:t xml:space="preserve"> jeunes femmes </w:t>
      </w:r>
    </w:p>
    <w:p w:rsidR="0094031F" w:rsidRDefault="0094031F" w:rsidP="0094031F">
      <w:pPr>
        <w:jc w:val="both"/>
        <w:rPr>
          <w:rFonts w:ascii="Times New Roman" w:hAnsi="Times New Roman" w:cs="Times New Roman"/>
          <w:b/>
          <w:sz w:val="24"/>
          <w:lang w:val="fr-FR"/>
        </w:rPr>
      </w:pPr>
    </w:p>
    <w:p w:rsidR="0094031F" w:rsidRPr="00070079" w:rsidRDefault="0094031F" w:rsidP="0094031F">
      <w:pPr>
        <w:jc w:val="both"/>
        <w:rPr>
          <w:rFonts w:ascii="Times New Roman" w:hAnsi="Times New Roman" w:cs="Times New Roman"/>
          <w:b/>
          <w:lang w:val="fr-FR"/>
        </w:rPr>
      </w:pPr>
      <w:r w:rsidRPr="00070079">
        <w:rPr>
          <w:rFonts w:ascii="Times New Roman" w:hAnsi="Times New Roman" w:cs="Times New Roman"/>
          <w:b/>
          <w:lang w:val="fr-FR"/>
        </w:rPr>
        <w:t xml:space="preserve">Introduction </w:t>
      </w:r>
    </w:p>
    <w:p w:rsidR="0094031F" w:rsidRPr="00070079" w:rsidRDefault="0094031F" w:rsidP="0094031F">
      <w:pPr>
        <w:jc w:val="both"/>
        <w:rPr>
          <w:rFonts w:ascii="Times New Roman" w:hAnsi="Times New Roman" w:cs="Times New Roman"/>
          <w:lang w:val="fr-FR"/>
        </w:rPr>
      </w:pPr>
      <w:r w:rsidRPr="00070079">
        <w:rPr>
          <w:rFonts w:ascii="Times New Roman" w:hAnsi="Times New Roman" w:cs="Times New Roman"/>
          <w:lang w:val="fr-FR"/>
        </w:rPr>
        <w:t>Dans le cadre de la préparation de son rapport thématique qui sera présenté lors de la 50</w:t>
      </w:r>
      <w:r w:rsidRPr="00070079">
        <w:rPr>
          <w:rFonts w:ascii="Times New Roman" w:hAnsi="Times New Roman" w:cs="Times New Roman"/>
          <w:vertAlign w:val="superscript"/>
          <w:lang w:val="fr-FR"/>
        </w:rPr>
        <w:t>ème</w:t>
      </w:r>
      <w:r w:rsidRPr="00070079">
        <w:rPr>
          <w:rFonts w:ascii="Times New Roman" w:hAnsi="Times New Roman" w:cs="Times New Roman"/>
          <w:lang w:val="fr-FR"/>
        </w:rPr>
        <w:t xml:space="preserve"> session du Conseil des Droits de l’Homme en Juin 2022, le Groupe de </w:t>
      </w:r>
      <w:r w:rsidR="00093070" w:rsidRPr="00070079">
        <w:rPr>
          <w:rFonts w:ascii="Times New Roman" w:hAnsi="Times New Roman" w:cs="Times New Roman"/>
          <w:lang w:val="fr-FR"/>
        </w:rPr>
        <w:t>T</w:t>
      </w:r>
      <w:r w:rsidRPr="00070079">
        <w:rPr>
          <w:rFonts w:ascii="Times New Roman" w:hAnsi="Times New Roman" w:cs="Times New Roman"/>
          <w:lang w:val="fr-FR"/>
        </w:rPr>
        <w:t xml:space="preserve">ravail sur la discrimination à l’égard </w:t>
      </w:r>
      <w:r w:rsidR="007F1E51">
        <w:rPr>
          <w:rFonts w:ascii="Times New Roman" w:hAnsi="Times New Roman" w:cs="Times New Roman"/>
          <w:lang w:val="fr-FR"/>
        </w:rPr>
        <w:t>des femmes et des filles examine</w:t>
      </w:r>
      <w:r w:rsidRPr="00070079">
        <w:rPr>
          <w:rFonts w:ascii="Times New Roman" w:hAnsi="Times New Roman" w:cs="Times New Roman"/>
          <w:lang w:val="fr-FR"/>
        </w:rPr>
        <w:t xml:space="preserve"> actuellement le sujet de l’activisme des jeunes femmes et des filles </w:t>
      </w:r>
      <w:r w:rsidR="001602BE" w:rsidRPr="00070079">
        <w:rPr>
          <w:rFonts w:ascii="Times New Roman" w:hAnsi="Times New Roman" w:cs="Times New Roman"/>
          <w:lang w:val="fr-FR"/>
        </w:rPr>
        <w:t xml:space="preserve">en se focalisant sur les réalisations, les défis ainsi que les opportunités de changements liés à cette thématique. </w:t>
      </w:r>
      <w:r w:rsidR="00093070" w:rsidRPr="00070079">
        <w:rPr>
          <w:rFonts w:ascii="Times New Roman" w:hAnsi="Times New Roman" w:cs="Times New Roman"/>
          <w:lang w:val="fr-FR"/>
        </w:rPr>
        <w:t xml:space="preserve">Ce </w:t>
      </w:r>
      <w:r w:rsidR="001602BE" w:rsidRPr="00070079">
        <w:rPr>
          <w:rFonts w:ascii="Times New Roman" w:hAnsi="Times New Roman" w:cs="Times New Roman"/>
          <w:lang w:val="fr-FR"/>
        </w:rPr>
        <w:t xml:space="preserve">questionnaire couvrira les différents aspects de leur participation et de leur activisme dans la vie politique et publique à différents niveaux. </w:t>
      </w:r>
    </w:p>
    <w:p w:rsidR="001602BE" w:rsidRPr="00070079" w:rsidRDefault="001602BE" w:rsidP="0094031F">
      <w:pPr>
        <w:jc w:val="both"/>
        <w:rPr>
          <w:rFonts w:ascii="Times New Roman" w:hAnsi="Times New Roman" w:cs="Times New Roman"/>
          <w:lang w:val="fr-FR"/>
        </w:rPr>
      </w:pPr>
      <w:r w:rsidRPr="00070079">
        <w:rPr>
          <w:rFonts w:ascii="Times New Roman" w:hAnsi="Times New Roman" w:cs="Times New Roman"/>
          <w:lang w:val="fr-FR"/>
        </w:rPr>
        <w:t xml:space="preserve">A cet égard, le Groupe de </w:t>
      </w:r>
      <w:r w:rsidR="005E21BD" w:rsidRPr="00070079">
        <w:rPr>
          <w:rFonts w:ascii="Times New Roman" w:hAnsi="Times New Roman" w:cs="Times New Roman"/>
          <w:lang w:val="fr-FR"/>
        </w:rPr>
        <w:t>T</w:t>
      </w:r>
      <w:r w:rsidRPr="00070079">
        <w:rPr>
          <w:rFonts w:ascii="Times New Roman" w:hAnsi="Times New Roman" w:cs="Times New Roman"/>
          <w:lang w:val="fr-FR"/>
        </w:rPr>
        <w:t xml:space="preserve">ravail souhaiterait solliciter </w:t>
      </w:r>
      <w:r w:rsidR="005E21BD" w:rsidRPr="00070079">
        <w:rPr>
          <w:rFonts w:ascii="Times New Roman" w:hAnsi="Times New Roman" w:cs="Times New Roman"/>
          <w:lang w:val="fr-FR"/>
        </w:rPr>
        <w:t>les apports</w:t>
      </w:r>
      <w:r w:rsidR="005C08A5">
        <w:rPr>
          <w:rFonts w:ascii="Times New Roman" w:hAnsi="Times New Roman" w:cs="Times New Roman"/>
          <w:lang w:val="fr-FR"/>
        </w:rPr>
        <w:t xml:space="preserve"> des É</w:t>
      </w:r>
      <w:r w:rsidRPr="00070079">
        <w:rPr>
          <w:rFonts w:ascii="Times New Roman" w:hAnsi="Times New Roman" w:cs="Times New Roman"/>
          <w:lang w:val="fr-FR"/>
        </w:rPr>
        <w:t xml:space="preserve">tats, des Institutions Nationales de Droits de l’Homme (INDH) ainsi que d’autres parties prenantes afin de contribuer à l’élaboration du rapport, conformément à son mandat consistant à maintenir une approche et un </w:t>
      </w:r>
      <w:r w:rsidR="005C08A5">
        <w:rPr>
          <w:rFonts w:ascii="Times New Roman" w:hAnsi="Times New Roman" w:cs="Times New Roman"/>
          <w:lang w:val="fr-FR"/>
        </w:rPr>
        <w:t>dialogue constructifs avec les É</w:t>
      </w:r>
      <w:r w:rsidRPr="00070079">
        <w:rPr>
          <w:rFonts w:ascii="Times New Roman" w:hAnsi="Times New Roman" w:cs="Times New Roman"/>
          <w:lang w:val="fr-FR"/>
        </w:rPr>
        <w:t xml:space="preserve">tats et les autres parties prenantes. </w:t>
      </w:r>
      <w:r w:rsidR="00252B78">
        <w:rPr>
          <w:rFonts w:ascii="Times New Roman" w:hAnsi="Times New Roman" w:cs="Times New Roman"/>
          <w:lang w:val="fr-FR"/>
        </w:rPr>
        <w:t>Le Groupe de Travail apprécierait</w:t>
      </w:r>
      <w:r w:rsidR="00252B78" w:rsidRPr="00252B78">
        <w:rPr>
          <w:rFonts w:ascii="Times New Roman" w:hAnsi="Times New Roman" w:cs="Times New Roman"/>
          <w:lang w:val="fr-FR"/>
        </w:rPr>
        <w:t xml:space="preserve"> de recevoir votre contribution au plus tard le </w:t>
      </w:r>
      <w:r w:rsidR="00252B78" w:rsidRPr="00252B78">
        <w:rPr>
          <w:rFonts w:ascii="Times New Roman" w:hAnsi="Times New Roman" w:cs="Times New Roman"/>
          <w:b/>
          <w:lang w:val="fr-FR"/>
        </w:rPr>
        <w:t>1 Octobre 2021</w:t>
      </w:r>
      <w:r w:rsidR="00252B78" w:rsidRPr="00252B78">
        <w:rPr>
          <w:rFonts w:ascii="Times New Roman" w:hAnsi="Times New Roman" w:cs="Times New Roman"/>
          <w:lang w:val="fr-FR"/>
        </w:rPr>
        <w:t xml:space="preserve"> à l’adresse email suivante: </w:t>
      </w:r>
      <w:hyperlink r:id="rId6" w:history="1">
        <w:r w:rsidR="00252B78" w:rsidRPr="009F30AA">
          <w:rPr>
            <w:rStyle w:val="Hyperlink"/>
            <w:rFonts w:ascii="Times New Roman" w:hAnsi="Times New Roman" w:cs="Times New Roman"/>
            <w:lang w:val="fr-FR"/>
          </w:rPr>
          <w:t>wgdiscriminationwomen@ohchr.org</w:t>
        </w:r>
      </w:hyperlink>
      <w:r w:rsidR="00C74CA1">
        <w:rPr>
          <w:rFonts w:ascii="Times New Roman" w:hAnsi="Times New Roman" w:cs="Times New Roman"/>
          <w:lang w:val="fr-FR"/>
        </w:rPr>
        <w:t xml:space="preserve">. </w:t>
      </w:r>
      <w:bookmarkStart w:id="0" w:name="_GoBack"/>
      <w:bookmarkEnd w:id="0"/>
      <w:r w:rsidR="00252B78" w:rsidRPr="00252B78">
        <w:rPr>
          <w:rFonts w:ascii="Times New Roman" w:hAnsi="Times New Roman" w:cs="Times New Roman"/>
          <w:lang w:val="fr-FR"/>
        </w:rPr>
        <w:t>Votre contribution sera rendue publique au moment de la publication du rapport.</w:t>
      </w:r>
    </w:p>
    <w:p w:rsidR="001602BE" w:rsidRDefault="001602BE" w:rsidP="001602BE">
      <w:pPr>
        <w:pStyle w:val="ListParagraph"/>
        <w:numPr>
          <w:ilvl w:val="0"/>
          <w:numId w:val="1"/>
        </w:numPr>
        <w:jc w:val="both"/>
        <w:rPr>
          <w:rFonts w:ascii="Times New Roman" w:hAnsi="Times New Roman" w:cs="Times New Roman"/>
          <w:b/>
          <w:lang w:val="fr-FR"/>
        </w:rPr>
      </w:pPr>
      <w:r w:rsidRPr="00070079">
        <w:rPr>
          <w:rFonts w:ascii="Times New Roman" w:hAnsi="Times New Roman" w:cs="Times New Roman"/>
          <w:b/>
          <w:lang w:val="fr-FR"/>
        </w:rPr>
        <w:t xml:space="preserve">Nature, modalités et tendance de l’activisme des filles et des jeunes femmes </w:t>
      </w:r>
    </w:p>
    <w:p w:rsidR="00C46903" w:rsidRPr="00070079" w:rsidRDefault="00C46903" w:rsidP="00C46903">
      <w:pPr>
        <w:pStyle w:val="ListParagraph"/>
        <w:ind w:left="1080"/>
        <w:jc w:val="both"/>
        <w:rPr>
          <w:rFonts w:ascii="Times New Roman" w:hAnsi="Times New Roman" w:cs="Times New Roman"/>
          <w:b/>
          <w:lang w:val="fr-FR"/>
        </w:rPr>
      </w:pPr>
    </w:p>
    <w:p w:rsidR="001602BE" w:rsidRPr="00070079" w:rsidRDefault="00F4440F" w:rsidP="001602BE">
      <w:pPr>
        <w:pStyle w:val="ListParagraph"/>
        <w:numPr>
          <w:ilvl w:val="0"/>
          <w:numId w:val="2"/>
        </w:numPr>
        <w:jc w:val="both"/>
        <w:rPr>
          <w:rFonts w:ascii="Times New Roman" w:hAnsi="Times New Roman" w:cs="Times New Roman"/>
          <w:lang w:val="fr-FR"/>
        </w:rPr>
      </w:pPr>
      <w:r w:rsidRPr="00070079">
        <w:rPr>
          <w:rFonts w:ascii="Times New Roman" w:hAnsi="Times New Roman" w:cs="Times New Roman"/>
          <w:lang w:val="fr-FR"/>
        </w:rPr>
        <w:t xml:space="preserve">Quel est le cadre normatif relatif à </w:t>
      </w:r>
      <w:r w:rsidR="00C46903">
        <w:rPr>
          <w:rFonts w:ascii="Times New Roman" w:hAnsi="Times New Roman" w:cs="Times New Roman"/>
          <w:lang w:val="fr-FR"/>
        </w:rPr>
        <w:t xml:space="preserve">la participation dans l’espace civique et </w:t>
      </w:r>
      <w:r w:rsidRPr="00070079">
        <w:rPr>
          <w:rFonts w:ascii="Times New Roman" w:hAnsi="Times New Roman" w:cs="Times New Roman"/>
          <w:lang w:val="fr-FR"/>
        </w:rPr>
        <w:t xml:space="preserve">l’activisme des filles et des jeunes femmes ? </w:t>
      </w:r>
    </w:p>
    <w:p w:rsidR="005E21BD" w:rsidRPr="00070079" w:rsidRDefault="005E21BD" w:rsidP="00070079">
      <w:pPr>
        <w:pStyle w:val="ListParagraph"/>
        <w:ind w:left="1080"/>
        <w:jc w:val="both"/>
        <w:rPr>
          <w:rFonts w:ascii="Times New Roman" w:hAnsi="Times New Roman" w:cs="Times New Roman"/>
          <w:lang w:val="fr-FR"/>
        </w:rPr>
      </w:pPr>
    </w:p>
    <w:p w:rsidR="00F4440F" w:rsidRPr="00070079" w:rsidRDefault="00F4440F" w:rsidP="001602BE">
      <w:pPr>
        <w:pStyle w:val="ListParagraph"/>
        <w:numPr>
          <w:ilvl w:val="0"/>
          <w:numId w:val="2"/>
        </w:numPr>
        <w:jc w:val="both"/>
        <w:rPr>
          <w:rFonts w:ascii="Times New Roman" w:hAnsi="Times New Roman" w:cs="Times New Roman"/>
          <w:lang w:val="fr-FR"/>
        </w:rPr>
      </w:pPr>
      <w:r w:rsidRPr="00070079">
        <w:rPr>
          <w:rFonts w:ascii="Times New Roman" w:hAnsi="Times New Roman" w:cs="Times New Roman"/>
          <w:lang w:val="fr-FR"/>
        </w:rPr>
        <w:t xml:space="preserve">Quelles sont les principales caractéristiques de l’activisme/ de la participation à la vie politique et publique dans les pays ou régions où vous travaillez ? Veuillez décrire, en particulier: </w:t>
      </w:r>
    </w:p>
    <w:p w:rsidR="00F4440F" w:rsidRPr="00070079" w:rsidRDefault="00C1639B" w:rsidP="00F4440F">
      <w:pPr>
        <w:pStyle w:val="ListParagraph"/>
        <w:numPr>
          <w:ilvl w:val="1"/>
          <w:numId w:val="2"/>
        </w:numPr>
        <w:jc w:val="both"/>
        <w:rPr>
          <w:rFonts w:ascii="Times New Roman" w:hAnsi="Times New Roman" w:cs="Times New Roman"/>
          <w:lang w:val="fr-FR"/>
        </w:rPr>
      </w:pPr>
      <w:r w:rsidRPr="00070079">
        <w:rPr>
          <w:rFonts w:ascii="Times New Roman" w:hAnsi="Times New Roman" w:cs="Times New Roman"/>
          <w:lang w:val="fr-FR"/>
        </w:rPr>
        <w:t>L</w:t>
      </w:r>
      <w:r w:rsidR="00F4440F" w:rsidRPr="00070079">
        <w:rPr>
          <w:rFonts w:ascii="Times New Roman" w:hAnsi="Times New Roman" w:cs="Times New Roman"/>
          <w:lang w:val="fr-FR"/>
        </w:rPr>
        <w:t>es questions spécifiques (domaines) sur lesquelles les filles et les jeunes femmes sont principalement engagées</w:t>
      </w:r>
      <w:r w:rsidRPr="00070079">
        <w:rPr>
          <w:rFonts w:ascii="Times New Roman" w:hAnsi="Times New Roman" w:cs="Times New Roman"/>
          <w:lang w:val="fr-FR"/>
        </w:rPr>
        <w:t> ;</w:t>
      </w:r>
    </w:p>
    <w:p w:rsidR="00F4440F" w:rsidRPr="00070079" w:rsidRDefault="00C1639B" w:rsidP="00F4440F">
      <w:pPr>
        <w:pStyle w:val="ListParagraph"/>
        <w:numPr>
          <w:ilvl w:val="1"/>
          <w:numId w:val="2"/>
        </w:numPr>
        <w:jc w:val="both"/>
        <w:rPr>
          <w:rFonts w:ascii="Times New Roman" w:hAnsi="Times New Roman" w:cs="Times New Roman"/>
          <w:lang w:val="fr-FR"/>
        </w:rPr>
      </w:pPr>
      <w:r w:rsidRPr="00070079">
        <w:rPr>
          <w:rFonts w:ascii="Times New Roman" w:hAnsi="Times New Roman" w:cs="Times New Roman"/>
          <w:lang w:val="fr-FR"/>
        </w:rPr>
        <w:t>L</w:t>
      </w:r>
      <w:r w:rsidR="00F4440F" w:rsidRPr="00070079">
        <w:rPr>
          <w:rFonts w:ascii="Times New Roman" w:hAnsi="Times New Roman" w:cs="Times New Roman"/>
          <w:lang w:val="fr-FR"/>
        </w:rPr>
        <w:t xml:space="preserve">es acteurs politiques et </w:t>
      </w:r>
      <w:r w:rsidRPr="00070079">
        <w:rPr>
          <w:rFonts w:ascii="Times New Roman" w:hAnsi="Times New Roman" w:cs="Times New Roman"/>
          <w:lang w:val="fr-FR"/>
        </w:rPr>
        <w:t>l</w:t>
      </w:r>
      <w:r w:rsidR="00F4440F" w:rsidRPr="00070079">
        <w:rPr>
          <w:rFonts w:ascii="Times New Roman" w:hAnsi="Times New Roman" w:cs="Times New Roman"/>
          <w:lang w:val="fr-FR"/>
        </w:rPr>
        <w:t>es autorités avec lesquels elles s’engagent le plus</w:t>
      </w:r>
      <w:r w:rsidRPr="00070079">
        <w:rPr>
          <w:rFonts w:ascii="Times New Roman" w:hAnsi="Times New Roman" w:cs="Times New Roman"/>
          <w:lang w:val="fr-FR"/>
        </w:rPr>
        <w:t> ;</w:t>
      </w:r>
      <w:r w:rsidR="00F4440F" w:rsidRPr="00070079">
        <w:rPr>
          <w:rFonts w:ascii="Times New Roman" w:hAnsi="Times New Roman" w:cs="Times New Roman"/>
          <w:lang w:val="fr-FR"/>
        </w:rPr>
        <w:t xml:space="preserve"> </w:t>
      </w:r>
    </w:p>
    <w:p w:rsidR="00F4440F" w:rsidRPr="00070079" w:rsidRDefault="00C1639B" w:rsidP="00F4440F">
      <w:pPr>
        <w:pStyle w:val="ListParagraph"/>
        <w:numPr>
          <w:ilvl w:val="1"/>
          <w:numId w:val="2"/>
        </w:numPr>
        <w:jc w:val="both"/>
        <w:rPr>
          <w:rFonts w:ascii="Times New Roman" w:hAnsi="Times New Roman" w:cs="Times New Roman"/>
          <w:lang w:val="fr-FR"/>
        </w:rPr>
      </w:pPr>
      <w:r w:rsidRPr="00070079">
        <w:rPr>
          <w:rFonts w:ascii="Times New Roman" w:hAnsi="Times New Roman" w:cs="Times New Roman"/>
          <w:lang w:val="fr-FR"/>
        </w:rPr>
        <w:t>L</w:t>
      </w:r>
      <w:r w:rsidR="00F4440F" w:rsidRPr="00070079">
        <w:rPr>
          <w:rFonts w:ascii="Times New Roman" w:hAnsi="Times New Roman" w:cs="Times New Roman"/>
          <w:lang w:val="fr-FR"/>
        </w:rPr>
        <w:t>es niveaux d’engagement (communauté de base, niveau local, national, international)</w:t>
      </w:r>
      <w:r w:rsidRPr="00070079">
        <w:rPr>
          <w:rFonts w:ascii="Times New Roman" w:hAnsi="Times New Roman" w:cs="Times New Roman"/>
          <w:lang w:val="fr-FR"/>
        </w:rPr>
        <w:t> ;</w:t>
      </w:r>
    </w:p>
    <w:p w:rsidR="00F4440F" w:rsidRPr="00070079" w:rsidRDefault="00C1639B" w:rsidP="00F4440F">
      <w:pPr>
        <w:pStyle w:val="ListParagraph"/>
        <w:numPr>
          <w:ilvl w:val="1"/>
          <w:numId w:val="2"/>
        </w:numPr>
        <w:jc w:val="both"/>
        <w:rPr>
          <w:rFonts w:ascii="Times New Roman" w:hAnsi="Times New Roman" w:cs="Times New Roman"/>
          <w:lang w:val="fr-FR"/>
        </w:rPr>
      </w:pPr>
      <w:r w:rsidRPr="00070079">
        <w:rPr>
          <w:rFonts w:ascii="Times New Roman" w:hAnsi="Times New Roman" w:cs="Times New Roman"/>
          <w:lang w:val="fr-FR"/>
        </w:rPr>
        <w:t>L</w:t>
      </w:r>
      <w:r w:rsidR="00F4440F" w:rsidRPr="00070079">
        <w:rPr>
          <w:rFonts w:ascii="Times New Roman" w:hAnsi="Times New Roman" w:cs="Times New Roman"/>
          <w:lang w:val="fr-FR"/>
        </w:rPr>
        <w:t>es principaux espaces d’engagement (à titre d’exemple les écoles, la communauté, les médias, les plateformes en ligne, etc.)</w:t>
      </w:r>
      <w:r w:rsidRPr="00070079">
        <w:rPr>
          <w:rFonts w:ascii="Times New Roman" w:hAnsi="Times New Roman" w:cs="Times New Roman"/>
          <w:lang w:val="fr-FR"/>
        </w:rPr>
        <w:t> ;</w:t>
      </w:r>
    </w:p>
    <w:p w:rsidR="00F4440F" w:rsidRPr="00070079" w:rsidRDefault="00F4440F" w:rsidP="00F4440F">
      <w:pPr>
        <w:pStyle w:val="ListParagraph"/>
        <w:numPr>
          <w:ilvl w:val="1"/>
          <w:numId w:val="2"/>
        </w:numPr>
        <w:jc w:val="both"/>
        <w:rPr>
          <w:rFonts w:ascii="Times New Roman" w:hAnsi="Times New Roman" w:cs="Times New Roman"/>
          <w:lang w:val="fr-FR"/>
        </w:rPr>
      </w:pPr>
      <w:r w:rsidRPr="00070079">
        <w:rPr>
          <w:rFonts w:ascii="Times New Roman" w:hAnsi="Times New Roman" w:cs="Times New Roman"/>
          <w:lang w:val="fr-FR"/>
        </w:rPr>
        <w:t>Des coopération et solidarité inter-mouvements.</w:t>
      </w:r>
    </w:p>
    <w:p w:rsidR="00C1639B" w:rsidRPr="00070079" w:rsidRDefault="00C1639B" w:rsidP="00070079">
      <w:pPr>
        <w:pStyle w:val="ListParagraph"/>
        <w:ind w:left="1800"/>
        <w:jc w:val="both"/>
        <w:rPr>
          <w:rFonts w:ascii="Times New Roman" w:hAnsi="Times New Roman" w:cs="Times New Roman"/>
          <w:lang w:val="fr-FR"/>
        </w:rPr>
      </w:pPr>
    </w:p>
    <w:p w:rsidR="00F4440F" w:rsidRPr="00070079" w:rsidRDefault="00F4440F" w:rsidP="00F4440F">
      <w:pPr>
        <w:pStyle w:val="ListParagraph"/>
        <w:numPr>
          <w:ilvl w:val="0"/>
          <w:numId w:val="2"/>
        </w:numPr>
        <w:jc w:val="both"/>
        <w:rPr>
          <w:rFonts w:ascii="Times New Roman" w:hAnsi="Times New Roman" w:cs="Times New Roman"/>
          <w:lang w:val="fr-FR"/>
        </w:rPr>
      </w:pPr>
      <w:r w:rsidRPr="00070079">
        <w:rPr>
          <w:rFonts w:ascii="Times New Roman" w:hAnsi="Times New Roman" w:cs="Times New Roman"/>
          <w:lang w:val="fr-FR"/>
        </w:rPr>
        <w:t xml:space="preserve">Quelles sont les principales tendances et les principaux moteurs qui influencent l’activisme des filles et des jeunes femmes dans votre contexte national ? </w:t>
      </w:r>
    </w:p>
    <w:p w:rsidR="00C1639B" w:rsidRPr="00070079" w:rsidRDefault="00C1639B" w:rsidP="00070079">
      <w:pPr>
        <w:pStyle w:val="ListParagraph"/>
        <w:ind w:left="1080"/>
        <w:jc w:val="both"/>
        <w:rPr>
          <w:rFonts w:ascii="Times New Roman" w:hAnsi="Times New Roman" w:cs="Times New Roman"/>
          <w:lang w:val="fr-FR"/>
        </w:rPr>
      </w:pPr>
    </w:p>
    <w:p w:rsidR="00F4440F" w:rsidRPr="00070079" w:rsidRDefault="00F4440F" w:rsidP="00F4440F">
      <w:pPr>
        <w:pStyle w:val="ListParagraph"/>
        <w:numPr>
          <w:ilvl w:val="0"/>
          <w:numId w:val="2"/>
        </w:numPr>
        <w:jc w:val="both"/>
        <w:rPr>
          <w:rFonts w:ascii="Times New Roman" w:hAnsi="Times New Roman" w:cs="Times New Roman"/>
          <w:lang w:val="fr-FR"/>
        </w:rPr>
      </w:pPr>
      <w:r w:rsidRPr="00070079">
        <w:rPr>
          <w:rFonts w:ascii="Times New Roman" w:hAnsi="Times New Roman" w:cs="Times New Roman"/>
          <w:lang w:val="fr-FR"/>
        </w:rPr>
        <w:t xml:space="preserve">Quels sont les principaux impacts et/ou changements positifs observés en termes de : </w:t>
      </w:r>
    </w:p>
    <w:p w:rsidR="00F4440F" w:rsidRPr="00070079" w:rsidRDefault="00F4440F" w:rsidP="00F4440F">
      <w:pPr>
        <w:pStyle w:val="ListParagraph"/>
        <w:numPr>
          <w:ilvl w:val="1"/>
          <w:numId w:val="2"/>
        </w:numPr>
        <w:jc w:val="both"/>
        <w:rPr>
          <w:rFonts w:ascii="Times New Roman" w:hAnsi="Times New Roman" w:cs="Times New Roman"/>
          <w:lang w:val="fr-FR"/>
        </w:rPr>
      </w:pPr>
      <w:r w:rsidRPr="00070079">
        <w:rPr>
          <w:rFonts w:ascii="Times New Roman" w:hAnsi="Times New Roman" w:cs="Times New Roman"/>
          <w:lang w:val="fr-FR"/>
        </w:rPr>
        <w:t>Mobilisation et changement social</w:t>
      </w:r>
    </w:p>
    <w:p w:rsidR="00F4440F" w:rsidRPr="00070079" w:rsidRDefault="00F4440F" w:rsidP="00F4440F">
      <w:pPr>
        <w:pStyle w:val="ListParagraph"/>
        <w:numPr>
          <w:ilvl w:val="1"/>
          <w:numId w:val="2"/>
        </w:numPr>
        <w:jc w:val="both"/>
        <w:rPr>
          <w:rFonts w:ascii="Times New Roman" w:hAnsi="Times New Roman" w:cs="Times New Roman"/>
          <w:lang w:val="fr-FR"/>
        </w:rPr>
      </w:pPr>
      <w:r w:rsidRPr="00070079">
        <w:rPr>
          <w:rFonts w:ascii="Times New Roman" w:hAnsi="Times New Roman" w:cs="Times New Roman"/>
          <w:lang w:val="fr-FR"/>
        </w:rPr>
        <w:t>Influence sur les politiques et de la législation</w:t>
      </w:r>
    </w:p>
    <w:p w:rsidR="00F4440F" w:rsidRDefault="00F4440F" w:rsidP="00F4440F">
      <w:pPr>
        <w:pStyle w:val="ListParagraph"/>
        <w:numPr>
          <w:ilvl w:val="1"/>
          <w:numId w:val="2"/>
        </w:numPr>
        <w:jc w:val="both"/>
        <w:rPr>
          <w:rFonts w:ascii="Times New Roman" w:hAnsi="Times New Roman" w:cs="Times New Roman"/>
          <w:lang w:val="fr-FR"/>
        </w:rPr>
      </w:pPr>
      <w:r w:rsidRPr="00070079">
        <w:rPr>
          <w:rFonts w:ascii="Times New Roman" w:hAnsi="Times New Roman" w:cs="Times New Roman"/>
          <w:lang w:val="fr-FR"/>
        </w:rPr>
        <w:lastRenderedPageBreak/>
        <w:t xml:space="preserve">Développement personnel et d’autonomisation (des filles et des jeunes femmes) </w:t>
      </w:r>
    </w:p>
    <w:p w:rsidR="00342880" w:rsidRPr="00342880" w:rsidRDefault="00342880" w:rsidP="00342880">
      <w:pPr>
        <w:jc w:val="both"/>
        <w:rPr>
          <w:rFonts w:ascii="Times New Roman" w:hAnsi="Times New Roman" w:cs="Times New Roman"/>
          <w:lang w:val="fr-FR"/>
        </w:rPr>
      </w:pPr>
    </w:p>
    <w:p w:rsidR="00F4440F" w:rsidRPr="00070079" w:rsidRDefault="00F4440F" w:rsidP="00F4440F">
      <w:pPr>
        <w:pStyle w:val="ListParagraph"/>
        <w:ind w:left="1800"/>
        <w:jc w:val="both"/>
        <w:rPr>
          <w:rFonts w:ascii="Times New Roman" w:hAnsi="Times New Roman" w:cs="Times New Roman"/>
          <w:lang w:val="fr-FR"/>
        </w:rPr>
      </w:pPr>
    </w:p>
    <w:p w:rsidR="00F4440F" w:rsidRPr="00070079" w:rsidRDefault="00F4440F" w:rsidP="00F4440F">
      <w:pPr>
        <w:pStyle w:val="ListParagraph"/>
        <w:numPr>
          <w:ilvl w:val="0"/>
          <w:numId w:val="1"/>
        </w:numPr>
        <w:jc w:val="both"/>
        <w:rPr>
          <w:rFonts w:ascii="Times New Roman" w:hAnsi="Times New Roman" w:cs="Times New Roman"/>
          <w:lang w:val="fr-FR"/>
        </w:rPr>
      </w:pPr>
      <w:r w:rsidRPr="00070079">
        <w:rPr>
          <w:rFonts w:ascii="Times New Roman" w:hAnsi="Times New Roman" w:cs="Times New Roman"/>
          <w:b/>
          <w:lang w:val="fr-FR"/>
        </w:rPr>
        <w:t xml:space="preserve">Facteurs favorables </w:t>
      </w:r>
      <w:r w:rsidR="00C1639B" w:rsidRPr="00070079">
        <w:rPr>
          <w:rFonts w:ascii="Times New Roman" w:hAnsi="Times New Roman" w:cs="Times New Roman"/>
          <w:b/>
          <w:lang w:val="fr-FR"/>
        </w:rPr>
        <w:t xml:space="preserve">à l’activisme </w:t>
      </w:r>
      <w:r w:rsidRPr="00070079">
        <w:rPr>
          <w:rFonts w:ascii="Times New Roman" w:hAnsi="Times New Roman" w:cs="Times New Roman"/>
          <w:b/>
          <w:lang w:val="fr-FR"/>
        </w:rPr>
        <w:t>et bonnes pratiques</w:t>
      </w:r>
    </w:p>
    <w:p w:rsidR="00C1639B" w:rsidRPr="00070079" w:rsidRDefault="00C1639B" w:rsidP="00070079">
      <w:pPr>
        <w:pStyle w:val="ListParagraph"/>
        <w:ind w:left="1080"/>
        <w:jc w:val="both"/>
        <w:rPr>
          <w:rFonts w:ascii="Times New Roman" w:hAnsi="Times New Roman" w:cs="Times New Roman"/>
          <w:lang w:val="fr-FR"/>
        </w:rPr>
      </w:pPr>
    </w:p>
    <w:p w:rsidR="00F4440F" w:rsidRPr="00070079" w:rsidRDefault="00F4440F" w:rsidP="00F4440F">
      <w:pPr>
        <w:pStyle w:val="ListParagraph"/>
        <w:numPr>
          <w:ilvl w:val="0"/>
          <w:numId w:val="4"/>
        </w:numPr>
        <w:jc w:val="both"/>
        <w:rPr>
          <w:rFonts w:ascii="Times New Roman" w:hAnsi="Times New Roman" w:cs="Times New Roman"/>
          <w:b/>
          <w:lang w:val="fr-FR"/>
        </w:rPr>
      </w:pPr>
      <w:r w:rsidRPr="00070079">
        <w:rPr>
          <w:rFonts w:ascii="Times New Roman" w:hAnsi="Times New Roman" w:cs="Times New Roman"/>
          <w:lang w:val="fr-FR"/>
        </w:rPr>
        <w:t xml:space="preserve">Quels sont les </w:t>
      </w:r>
      <w:r w:rsidR="004F77FF" w:rsidRPr="00070079">
        <w:rPr>
          <w:rFonts w:ascii="Times New Roman" w:hAnsi="Times New Roman" w:cs="Times New Roman"/>
          <w:lang w:val="fr-FR"/>
        </w:rPr>
        <w:t>réseaux</w:t>
      </w:r>
      <w:r w:rsidRPr="00070079">
        <w:rPr>
          <w:rFonts w:ascii="Times New Roman" w:hAnsi="Times New Roman" w:cs="Times New Roman"/>
          <w:lang w:val="fr-FR"/>
        </w:rPr>
        <w:t xml:space="preserve"> de s</w:t>
      </w:r>
      <w:r w:rsidR="004155A1" w:rsidRPr="00070079">
        <w:rPr>
          <w:rFonts w:ascii="Times New Roman" w:hAnsi="Times New Roman" w:cs="Times New Roman"/>
          <w:lang w:val="fr-FR"/>
        </w:rPr>
        <w:t xml:space="preserve">olidarité et de soutien existants dans votre contexte national pour promouvoir et renforcer l’activisme des jeunes femmes et des filles ? </w:t>
      </w:r>
      <w:r w:rsidR="00A73827" w:rsidRPr="00070079">
        <w:rPr>
          <w:rFonts w:ascii="Times New Roman" w:hAnsi="Times New Roman" w:cs="Times New Roman"/>
          <w:lang w:val="fr-FR"/>
        </w:rPr>
        <w:t xml:space="preserve">Veuillez fournir des informations sur le rôle: </w:t>
      </w:r>
    </w:p>
    <w:p w:rsidR="00A73827" w:rsidRPr="00070079" w:rsidRDefault="00A73827" w:rsidP="00A73827">
      <w:pPr>
        <w:pStyle w:val="ListParagraph"/>
        <w:numPr>
          <w:ilvl w:val="1"/>
          <w:numId w:val="4"/>
        </w:numPr>
        <w:jc w:val="both"/>
        <w:rPr>
          <w:rFonts w:ascii="Times New Roman" w:hAnsi="Times New Roman" w:cs="Times New Roman"/>
          <w:b/>
          <w:lang w:val="fr-FR"/>
        </w:rPr>
      </w:pPr>
      <w:r w:rsidRPr="00070079">
        <w:rPr>
          <w:rFonts w:ascii="Times New Roman" w:hAnsi="Times New Roman" w:cs="Times New Roman"/>
          <w:lang w:val="fr-FR"/>
        </w:rPr>
        <w:t>Des cadres juridiques/ politiques et institutionnels</w:t>
      </w:r>
      <w:r w:rsidR="004F77FF" w:rsidRPr="00070079">
        <w:rPr>
          <w:rFonts w:ascii="Times New Roman" w:hAnsi="Times New Roman" w:cs="Times New Roman"/>
          <w:lang w:val="fr-FR"/>
        </w:rPr>
        <w:t> ;</w:t>
      </w:r>
      <w:r w:rsidRPr="00070079">
        <w:rPr>
          <w:rFonts w:ascii="Times New Roman" w:hAnsi="Times New Roman" w:cs="Times New Roman"/>
          <w:lang w:val="fr-FR"/>
        </w:rPr>
        <w:t xml:space="preserve"> </w:t>
      </w:r>
    </w:p>
    <w:p w:rsidR="00A73827" w:rsidRPr="00070079" w:rsidRDefault="00A73827" w:rsidP="00A73827">
      <w:pPr>
        <w:pStyle w:val="ListParagraph"/>
        <w:numPr>
          <w:ilvl w:val="1"/>
          <w:numId w:val="4"/>
        </w:numPr>
        <w:jc w:val="both"/>
        <w:rPr>
          <w:rFonts w:ascii="Times New Roman" w:hAnsi="Times New Roman" w:cs="Times New Roman"/>
          <w:b/>
          <w:lang w:val="fr-FR"/>
        </w:rPr>
      </w:pPr>
      <w:r w:rsidRPr="00070079">
        <w:rPr>
          <w:rFonts w:ascii="Times New Roman" w:hAnsi="Times New Roman" w:cs="Times New Roman"/>
          <w:lang w:val="fr-FR"/>
        </w:rPr>
        <w:t>Des institutions sociales, culturelles et religieuses</w:t>
      </w:r>
      <w:r w:rsidR="004F77FF" w:rsidRPr="00070079">
        <w:rPr>
          <w:rFonts w:ascii="Times New Roman" w:hAnsi="Times New Roman" w:cs="Times New Roman"/>
          <w:lang w:val="fr-FR"/>
        </w:rPr>
        <w:t> ;</w:t>
      </w:r>
      <w:r w:rsidRPr="00070079">
        <w:rPr>
          <w:rFonts w:ascii="Times New Roman" w:hAnsi="Times New Roman" w:cs="Times New Roman"/>
          <w:lang w:val="fr-FR"/>
        </w:rPr>
        <w:t xml:space="preserve"> </w:t>
      </w:r>
    </w:p>
    <w:p w:rsidR="00A73827" w:rsidRPr="00070079" w:rsidRDefault="00A73827" w:rsidP="00A73827">
      <w:pPr>
        <w:pStyle w:val="ListParagraph"/>
        <w:numPr>
          <w:ilvl w:val="1"/>
          <w:numId w:val="4"/>
        </w:numPr>
        <w:jc w:val="both"/>
        <w:rPr>
          <w:rFonts w:ascii="Times New Roman" w:hAnsi="Times New Roman" w:cs="Times New Roman"/>
          <w:b/>
          <w:lang w:val="fr-FR"/>
        </w:rPr>
      </w:pPr>
      <w:r w:rsidRPr="00070079">
        <w:rPr>
          <w:rFonts w:ascii="Times New Roman" w:hAnsi="Times New Roman" w:cs="Times New Roman"/>
          <w:lang w:val="fr-FR"/>
        </w:rPr>
        <w:t>Des infrastructures/ moyens technologiques</w:t>
      </w:r>
      <w:r w:rsidR="004F77FF" w:rsidRPr="00070079">
        <w:rPr>
          <w:rFonts w:ascii="Times New Roman" w:hAnsi="Times New Roman" w:cs="Times New Roman"/>
          <w:lang w:val="fr-FR"/>
        </w:rPr>
        <w:t> ;</w:t>
      </w:r>
    </w:p>
    <w:p w:rsidR="00A73827" w:rsidRPr="00070079" w:rsidRDefault="00A73827" w:rsidP="00A73827">
      <w:pPr>
        <w:pStyle w:val="ListParagraph"/>
        <w:numPr>
          <w:ilvl w:val="1"/>
          <w:numId w:val="4"/>
        </w:numPr>
        <w:jc w:val="both"/>
        <w:rPr>
          <w:rFonts w:ascii="Times New Roman" w:hAnsi="Times New Roman" w:cs="Times New Roman"/>
          <w:b/>
          <w:lang w:val="fr-FR"/>
        </w:rPr>
      </w:pPr>
      <w:r w:rsidRPr="00070079">
        <w:rPr>
          <w:rFonts w:ascii="Times New Roman" w:hAnsi="Times New Roman" w:cs="Times New Roman"/>
          <w:lang w:val="fr-FR"/>
        </w:rPr>
        <w:t>Des initiatives de collaboration, de droits humains et/ou mouvements de femmes</w:t>
      </w:r>
      <w:r w:rsidR="004F77FF" w:rsidRPr="00070079">
        <w:rPr>
          <w:rFonts w:ascii="Times New Roman" w:hAnsi="Times New Roman" w:cs="Times New Roman"/>
          <w:lang w:val="fr-FR"/>
        </w:rPr>
        <w:t> ;</w:t>
      </w:r>
    </w:p>
    <w:p w:rsidR="00A73827" w:rsidRPr="00070079" w:rsidRDefault="00A73827" w:rsidP="00A73827">
      <w:pPr>
        <w:pStyle w:val="ListParagraph"/>
        <w:numPr>
          <w:ilvl w:val="1"/>
          <w:numId w:val="4"/>
        </w:numPr>
        <w:jc w:val="both"/>
        <w:rPr>
          <w:rFonts w:ascii="Times New Roman" w:hAnsi="Times New Roman" w:cs="Times New Roman"/>
          <w:b/>
          <w:lang w:val="fr-FR"/>
        </w:rPr>
      </w:pPr>
      <w:r w:rsidRPr="00070079">
        <w:rPr>
          <w:rFonts w:ascii="Times New Roman" w:hAnsi="Times New Roman" w:cs="Times New Roman"/>
          <w:lang w:val="fr-FR"/>
        </w:rPr>
        <w:t xml:space="preserve">D’autres </w:t>
      </w:r>
      <w:r w:rsidR="004F77FF" w:rsidRPr="00070079">
        <w:rPr>
          <w:rFonts w:ascii="Times New Roman" w:hAnsi="Times New Roman" w:cs="Times New Roman"/>
          <w:lang w:val="fr-FR"/>
        </w:rPr>
        <w:t xml:space="preserve">réseaux </w:t>
      </w:r>
      <w:r w:rsidRPr="00070079">
        <w:rPr>
          <w:rFonts w:ascii="Times New Roman" w:hAnsi="Times New Roman" w:cs="Times New Roman"/>
          <w:lang w:val="fr-FR"/>
        </w:rPr>
        <w:t xml:space="preserve"> </w:t>
      </w:r>
    </w:p>
    <w:p w:rsidR="006B36F3" w:rsidRPr="00070079" w:rsidRDefault="006B36F3" w:rsidP="00070079">
      <w:pPr>
        <w:pStyle w:val="ListParagraph"/>
        <w:ind w:left="2160"/>
        <w:jc w:val="both"/>
        <w:rPr>
          <w:rFonts w:ascii="Times New Roman" w:hAnsi="Times New Roman" w:cs="Times New Roman"/>
          <w:b/>
          <w:lang w:val="fr-FR"/>
        </w:rPr>
      </w:pPr>
    </w:p>
    <w:p w:rsidR="00A73827" w:rsidRPr="00070079" w:rsidRDefault="00A73827" w:rsidP="00A73827">
      <w:pPr>
        <w:pStyle w:val="ListParagraph"/>
        <w:numPr>
          <w:ilvl w:val="0"/>
          <w:numId w:val="4"/>
        </w:numPr>
        <w:jc w:val="both"/>
        <w:rPr>
          <w:rFonts w:ascii="Times New Roman" w:hAnsi="Times New Roman" w:cs="Times New Roman"/>
          <w:b/>
          <w:lang w:val="fr-FR"/>
        </w:rPr>
      </w:pPr>
      <w:r w:rsidRPr="00070079">
        <w:rPr>
          <w:rFonts w:ascii="Times New Roman" w:hAnsi="Times New Roman" w:cs="Times New Roman"/>
          <w:lang w:val="fr-FR"/>
        </w:rPr>
        <w:t>Existe-t-il des moyens concrets par lesquels l’</w:t>
      </w:r>
      <w:r w:rsidR="005C08A5">
        <w:rPr>
          <w:rFonts w:ascii="Times New Roman" w:hAnsi="Times New Roman" w:cs="Times New Roman"/>
          <w:lang w:val="fr-FR"/>
        </w:rPr>
        <w:t>É</w:t>
      </w:r>
      <w:r w:rsidRPr="00070079">
        <w:rPr>
          <w:rFonts w:ascii="Times New Roman" w:hAnsi="Times New Roman" w:cs="Times New Roman"/>
          <w:lang w:val="fr-FR"/>
        </w:rPr>
        <w:t>tat encourage et garantit l’engagement/l’activisme des filles ? Existe-t-il des questions et des plateformes p</w:t>
      </w:r>
      <w:r w:rsidR="005C08A5">
        <w:rPr>
          <w:rFonts w:ascii="Times New Roman" w:hAnsi="Times New Roman" w:cs="Times New Roman"/>
          <w:lang w:val="fr-FR"/>
        </w:rPr>
        <w:t>articulières pour lesquelles l’É</w:t>
      </w:r>
      <w:r w:rsidRPr="00070079">
        <w:rPr>
          <w:rFonts w:ascii="Times New Roman" w:hAnsi="Times New Roman" w:cs="Times New Roman"/>
          <w:lang w:val="fr-FR"/>
        </w:rPr>
        <w:t xml:space="preserve">tat encourage leur engagement ? </w:t>
      </w:r>
    </w:p>
    <w:p w:rsidR="006B36F3" w:rsidRPr="00070079" w:rsidRDefault="006B36F3" w:rsidP="00070079">
      <w:pPr>
        <w:pStyle w:val="ListParagraph"/>
        <w:ind w:left="1440"/>
        <w:jc w:val="both"/>
        <w:rPr>
          <w:rFonts w:ascii="Times New Roman" w:hAnsi="Times New Roman" w:cs="Times New Roman"/>
          <w:b/>
          <w:lang w:val="fr-FR"/>
        </w:rPr>
      </w:pPr>
    </w:p>
    <w:p w:rsidR="00A73827" w:rsidRPr="00070079" w:rsidRDefault="00A73827" w:rsidP="00A73827">
      <w:pPr>
        <w:pStyle w:val="ListParagraph"/>
        <w:numPr>
          <w:ilvl w:val="0"/>
          <w:numId w:val="4"/>
        </w:numPr>
        <w:jc w:val="both"/>
        <w:rPr>
          <w:rFonts w:ascii="Times New Roman" w:hAnsi="Times New Roman" w:cs="Times New Roman"/>
          <w:b/>
          <w:lang w:val="fr-FR"/>
        </w:rPr>
      </w:pPr>
      <w:r w:rsidRPr="00070079">
        <w:rPr>
          <w:rFonts w:ascii="Times New Roman" w:hAnsi="Times New Roman" w:cs="Times New Roman"/>
          <w:lang w:val="fr-FR"/>
        </w:rPr>
        <w:t xml:space="preserve">De quelle manière votre institution (INDH) promeut-elle et assure-t-elle l’engagement/ l’activisme </w:t>
      </w:r>
      <w:r w:rsidR="00541A60" w:rsidRPr="00070079">
        <w:rPr>
          <w:rFonts w:ascii="Times New Roman" w:hAnsi="Times New Roman" w:cs="Times New Roman"/>
          <w:lang w:val="fr-FR"/>
        </w:rPr>
        <w:t xml:space="preserve">des filles dans votre contexte national ? Veuillez décrire quelles parties prenantes sont les plus actives dans ce domaine et si celles-ci collaborent avec votre institution. </w:t>
      </w:r>
    </w:p>
    <w:p w:rsidR="006B36F3" w:rsidRPr="00070079" w:rsidRDefault="006B36F3" w:rsidP="00070079">
      <w:pPr>
        <w:pStyle w:val="ListParagraph"/>
        <w:ind w:left="1440"/>
        <w:jc w:val="both"/>
        <w:rPr>
          <w:rFonts w:ascii="Times New Roman" w:hAnsi="Times New Roman" w:cs="Times New Roman"/>
          <w:b/>
          <w:lang w:val="fr-FR"/>
        </w:rPr>
      </w:pPr>
    </w:p>
    <w:p w:rsidR="00541A60" w:rsidRPr="00070079" w:rsidRDefault="00541A60" w:rsidP="00A73827">
      <w:pPr>
        <w:pStyle w:val="ListParagraph"/>
        <w:numPr>
          <w:ilvl w:val="0"/>
          <w:numId w:val="4"/>
        </w:numPr>
        <w:jc w:val="both"/>
        <w:rPr>
          <w:rFonts w:ascii="Times New Roman" w:hAnsi="Times New Roman" w:cs="Times New Roman"/>
          <w:b/>
          <w:lang w:val="fr-FR"/>
        </w:rPr>
      </w:pPr>
      <w:r w:rsidRPr="00070079">
        <w:rPr>
          <w:rFonts w:ascii="Times New Roman" w:hAnsi="Times New Roman" w:cs="Times New Roman"/>
          <w:lang w:val="fr-FR"/>
        </w:rPr>
        <w:t>Existe-il des moyens d’évaluer et de soutenir les capacités évolutives des filles à participer pleinement et librement à toutes les sphères de la prise de décision publique ? De même, comment la diversité de l’activisme des filles et de leur inclusion dans toutes les initiatives d’activisme en faveur des droits humains sont-elles assurées (par exemple, l’égalité des genres, le handicap, l’environnement, les questions LGBTI, etc.)</w:t>
      </w:r>
    </w:p>
    <w:p w:rsidR="006B36F3" w:rsidRPr="00070079" w:rsidRDefault="006B36F3" w:rsidP="00070079">
      <w:pPr>
        <w:pStyle w:val="ListParagraph"/>
        <w:ind w:left="1440"/>
        <w:jc w:val="both"/>
        <w:rPr>
          <w:rFonts w:ascii="Times New Roman" w:hAnsi="Times New Roman" w:cs="Times New Roman"/>
          <w:b/>
          <w:lang w:val="fr-FR"/>
        </w:rPr>
      </w:pPr>
    </w:p>
    <w:p w:rsidR="00541A60" w:rsidRPr="00070079" w:rsidRDefault="00541A60" w:rsidP="00A73827">
      <w:pPr>
        <w:pStyle w:val="ListParagraph"/>
        <w:numPr>
          <w:ilvl w:val="0"/>
          <w:numId w:val="4"/>
        </w:numPr>
        <w:jc w:val="both"/>
        <w:rPr>
          <w:rFonts w:ascii="Times New Roman" w:hAnsi="Times New Roman" w:cs="Times New Roman"/>
          <w:b/>
          <w:lang w:val="fr-FR"/>
        </w:rPr>
      </w:pPr>
      <w:r w:rsidRPr="00070079">
        <w:rPr>
          <w:rFonts w:ascii="Times New Roman" w:hAnsi="Times New Roman" w:cs="Times New Roman"/>
          <w:lang w:val="fr-FR"/>
        </w:rPr>
        <w:t xml:space="preserve">Quelles sont les réalisations au niveau national dans la mise en œuvre des lois, des politiques, des plans et/ou programmes et pratiques pertinents pour promouvoir l’engagement/l’activisme des filles et des jeunes femmes ? Veuillez décrire le rôle de votre institution à cet égard. </w:t>
      </w:r>
    </w:p>
    <w:p w:rsidR="00070079" w:rsidRPr="00070079" w:rsidRDefault="00070079" w:rsidP="00070079">
      <w:pPr>
        <w:jc w:val="both"/>
        <w:rPr>
          <w:rFonts w:ascii="Times New Roman" w:hAnsi="Times New Roman" w:cs="Times New Roman"/>
          <w:b/>
          <w:lang w:val="fr-FR"/>
        </w:rPr>
      </w:pPr>
    </w:p>
    <w:p w:rsidR="00070079" w:rsidRPr="00EB759C" w:rsidRDefault="00541A60" w:rsidP="00541A60">
      <w:pPr>
        <w:pStyle w:val="ListParagraph"/>
        <w:numPr>
          <w:ilvl w:val="0"/>
          <w:numId w:val="4"/>
        </w:numPr>
        <w:jc w:val="both"/>
        <w:rPr>
          <w:rFonts w:ascii="Times New Roman" w:hAnsi="Times New Roman" w:cs="Times New Roman"/>
          <w:b/>
          <w:lang w:val="fr-FR"/>
        </w:rPr>
      </w:pPr>
      <w:r w:rsidRPr="00070079">
        <w:rPr>
          <w:rFonts w:ascii="Times New Roman" w:hAnsi="Times New Roman" w:cs="Times New Roman"/>
          <w:lang w:val="fr-FR"/>
        </w:rPr>
        <w:t xml:space="preserve">Veuillez fournir des exemples de bonnes pratiques et d’initiatives innovantes, ainsi que les leçons acquises en général et en relation avec le rôle de votre institution. </w:t>
      </w:r>
    </w:p>
    <w:p w:rsidR="00070079" w:rsidRPr="00070079" w:rsidRDefault="00070079" w:rsidP="00541A60">
      <w:pPr>
        <w:jc w:val="both"/>
        <w:rPr>
          <w:rFonts w:ascii="Times New Roman" w:hAnsi="Times New Roman" w:cs="Times New Roman"/>
          <w:b/>
          <w:lang w:val="fr-FR"/>
        </w:rPr>
      </w:pPr>
    </w:p>
    <w:p w:rsidR="00541A60" w:rsidRPr="00070079" w:rsidRDefault="00541A60" w:rsidP="00541A60">
      <w:pPr>
        <w:pStyle w:val="ListParagraph"/>
        <w:numPr>
          <w:ilvl w:val="0"/>
          <w:numId w:val="1"/>
        </w:numPr>
        <w:jc w:val="both"/>
        <w:rPr>
          <w:rFonts w:ascii="Times New Roman" w:hAnsi="Times New Roman" w:cs="Times New Roman"/>
          <w:b/>
          <w:lang w:val="fr-FR"/>
        </w:rPr>
      </w:pPr>
      <w:r w:rsidRPr="00070079">
        <w:rPr>
          <w:rFonts w:ascii="Times New Roman" w:hAnsi="Times New Roman" w:cs="Times New Roman"/>
          <w:b/>
          <w:lang w:val="fr-FR"/>
        </w:rPr>
        <w:t xml:space="preserve">Défis et obstacles structurels </w:t>
      </w:r>
    </w:p>
    <w:p w:rsidR="0089434F" w:rsidRPr="00070079" w:rsidRDefault="0089434F" w:rsidP="0089434F">
      <w:pPr>
        <w:pStyle w:val="ListParagraph"/>
        <w:ind w:left="1080"/>
        <w:jc w:val="both"/>
        <w:rPr>
          <w:rFonts w:ascii="Times New Roman" w:hAnsi="Times New Roman" w:cs="Times New Roman"/>
          <w:b/>
          <w:lang w:val="fr-FR"/>
        </w:rPr>
      </w:pPr>
    </w:p>
    <w:p w:rsidR="00541A60" w:rsidRPr="00070079" w:rsidRDefault="0089434F" w:rsidP="0089434F">
      <w:pPr>
        <w:pStyle w:val="ListParagraph"/>
        <w:numPr>
          <w:ilvl w:val="0"/>
          <w:numId w:val="5"/>
        </w:numPr>
        <w:jc w:val="both"/>
        <w:rPr>
          <w:rFonts w:ascii="Times New Roman" w:hAnsi="Times New Roman" w:cs="Times New Roman"/>
          <w:lang w:val="fr-FR"/>
        </w:rPr>
      </w:pPr>
      <w:r w:rsidRPr="00070079">
        <w:rPr>
          <w:rFonts w:ascii="Times New Roman" w:hAnsi="Times New Roman" w:cs="Times New Roman"/>
          <w:lang w:val="fr-FR"/>
        </w:rPr>
        <w:t>Quels types d’obstacles spécifiques liés au genre et à l’âge affectent la participation/ l’activisme des filles et des jeunes femmes dans votre contexte national ? Veuillez indiquer des exemples concrets de facteurs directs et indirects ainsi que formels et informels qui constituent des menaces et des risques pour les filles et les jeunes femmes qui s’engagent dans l’espace public (il peut s’agir, par exemple de stéréotypes fondés sur le genre et l’âge, de restrictions liées à la liberté d’expression, de réunion, de restrictions légales à la capacité de fournir un consentement légal, de l’âge légal matrimonial, etc.)</w:t>
      </w:r>
    </w:p>
    <w:p w:rsidR="006B36F3" w:rsidRPr="00070079" w:rsidRDefault="006B36F3" w:rsidP="00070079">
      <w:pPr>
        <w:pStyle w:val="ListParagraph"/>
        <w:ind w:left="1080"/>
        <w:jc w:val="both"/>
        <w:rPr>
          <w:rFonts w:ascii="Times New Roman" w:hAnsi="Times New Roman" w:cs="Times New Roman"/>
          <w:lang w:val="fr-FR"/>
        </w:rPr>
      </w:pPr>
    </w:p>
    <w:p w:rsidR="0089434F" w:rsidRPr="00070079" w:rsidRDefault="0089434F" w:rsidP="0089434F">
      <w:pPr>
        <w:pStyle w:val="ListParagraph"/>
        <w:numPr>
          <w:ilvl w:val="0"/>
          <w:numId w:val="5"/>
        </w:numPr>
        <w:jc w:val="both"/>
        <w:rPr>
          <w:rFonts w:ascii="Times New Roman" w:hAnsi="Times New Roman" w:cs="Times New Roman"/>
          <w:lang w:val="fr-FR"/>
        </w:rPr>
      </w:pPr>
      <w:r w:rsidRPr="00070079">
        <w:rPr>
          <w:rFonts w:ascii="Times New Roman" w:hAnsi="Times New Roman" w:cs="Times New Roman"/>
          <w:lang w:val="fr-FR"/>
        </w:rPr>
        <w:t xml:space="preserve">Existe-il des groupes particuliers de filles et de jeunes femmes qui sont les plus touchés par ces obstacles et pour quelles raisons ? Quel rôle votre institution joue-t-elle pour pallier à ces obstacles ? </w:t>
      </w:r>
    </w:p>
    <w:p w:rsidR="006B36F3" w:rsidRPr="00070079" w:rsidRDefault="006B36F3" w:rsidP="00070079">
      <w:pPr>
        <w:pStyle w:val="ListParagraph"/>
        <w:ind w:left="1080"/>
        <w:jc w:val="both"/>
        <w:rPr>
          <w:rFonts w:ascii="Times New Roman" w:hAnsi="Times New Roman" w:cs="Times New Roman"/>
          <w:lang w:val="fr-FR"/>
        </w:rPr>
      </w:pPr>
    </w:p>
    <w:p w:rsidR="000F35D6" w:rsidRPr="00070079" w:rsidRDefault="00F23FF6" w:rsidP="0089434F">
      <w:pPr>
        <w:pStyle w:val="ListParagraph"/>
        <w:numPr>
          <w:ilvl w:val="0"/>
          <w:numId w:val="5"/>
        </w:numPr>
        <w:jc w:val="both"/>
        <w:rPr>
          <w:rFonts w:ascii="Times New Roman" w:hAnsi="Times New Roman" w:cs="Times New Roman"/>
          <w:lang w:val="fr-FR"/>
        </w:rPr>
      </w:pPr>
      <w:r w:rsidRPr="00070079">
        <w:rPr>
          <w:rFonts w:ascii="Times New Roman" w:hAnsi="Times New Roman" w:cs="Times New Roman"/>
          <w:lang w:val="fr-FR"/>
        </w:rPr>
        <w:t xml:space="preserve">Quels sont les difficultés et les lacunes liées aux cadres existants (au niveau de la législation, des politiques, des plans et/ou des programmes) relatifs à l’espace civique et à l’activisme des filles et des jeunes femmes ? Existe-t-il des lois, des politiques, et des pratiques spécifiques qui constituent des obstacles à la participation, à l’activisme </w:t>
      </w:r>
      <w:r w:rsidR="000F35D6" w:rsidRPr="00070079">
        <w:rPr>
          <w:rFonts w:ascii="Times New Roman" w:hAnsi="Times New Roman" w:cs="Times New Roman"/>
          <w:lang w:val="fr-FR"/>
        </w:rPr>
        <w:t>des filles et des jeunes femmes ? Votre institution s’efforce-t-elle de combler ces lacunes ?</w:t>
      </w:r>
    </w:p>
    <w:p w:rsidR="006B36F3" w:rsidRPr="00070079" w:rsidRDefault="006B36F3" w:rsidP="00070079">
      <w:pPr>
        <w:pStyle w:val="ListParagraph"/>
        <w:ind w:left="1080"/>
        <w:jc w:val="both"/>
        <w:rPr>
          <w:rFonts w:ascii="Times New Roman" w:hAnsi="Times New Roman" w:cs="Times New Roman"/>
          <w:lang w:val="fr-FR"/>
        </w:rPr>
      </w:pPr>
    </w:p>
    <w:p w:rsidR="0089434F" w:rsidRPr="00070079" w:rsidRDefault="000F35D6" w:rsidP="0089434F">
      <w:pPr>
        <w:pStyle w:val="ListParagraph"/>
        <w:numPr>
          <w:ilvl w:val="0"/>
          <w:numId w:val="5"/>
        </w:numPr>
        <w:jc w:val="both"/>
        <w:rPr>
          <w:rFonts w:ascii="Times New Roman" w:hAnsi="Times New Roman" w:cs="Times New Roman"/>
          <w:lang w:val="fr-FR"/>
        </w:rPr>
      </w:pPr>
      <w:r w:rsidRPr="00070079">
        <w:rPr>
          <w:rFonts w:ascii="Times New Roman" w:hAnsi="Times New Roman" w:cs="Times New Roman"/>
          <w:lang w:val="fr-FR"/>
        </w:rPr>
        <w:t xml:space="preserve">Existe-il des menaces ou des risques particuliers auxquels les filles et les jeunes femmes activistes de votre pays ou région sont exposées dans le cadre de leur travail ? En particulier, en </w:t>
      </w:r>
      <w:r w:rsidR="006B36F3" w:rsidRPr="00070079">
        <w:rPr>
          <w:rFonts w:ascii="Times New Roman" w:hAnsi="Times New Roman" w:cs="Times New Roman"/>
          <w:lang w:val="fr-FR"/>
        </w:rPr>
        <w:t>matière de</w:t>
      </w:r>
      <w:r w:rsidRPr="00070079">
        <w:rPr>
          <w:rFonts w:ascii="Times New Roman" w:hAnsi="Times New Roman" w:cs="Times New Roman"/>
          <w:lang w:val="fr-FR"/>
        </w:rPr>
        <w:t xml:space="preserve"> : </w:t>
      </w:r>
    </w:p>
    <w:p w:rsidR="000F35D6" w:rsidRPr="00070079" w:rsidRDefault="006B36F3" w:rsidP="000F35D6">
      <w:pPr>
        <w:pStyle w:val="ListParagraph"/>
        <w:numPr>
          <w:ilvl w:val="1"/>
          <w:numId w:val="5"/>
        </w:numPr>
        <w:jc w:val="both"/>
        <w:rPr>
          <w:rFonts w:ascii="Times New Roman" w:hAnsi="Times New Roman" w:cs="Times New Roman"/>
          <w:lang w:val="fr-FR"/>
        </w:rPr>
      </w:pPr>
      <w:r w:rsidRPr="00070079">
        <w:rPr>
          <w:rFonts w:ascii="Times New Roman" w:hAnsi="Times New Roman" w:cs="Times New Roman"/>
          <w:lang w:val="fr-FR"/>
        </w:rPr>
        <w:t>Ê</w:t>
      </w:r>
      <w:r w:rsidR="000F35D6" w:rsidRPr="00070079">
        <w:rPr>
          <w:rFonts w:ascii="Times New Roman" w:hAnsi="Times New Roman" w:cs="Times New Roman"/>
          <w:lang w:val="fr-FR"/>
        </w:rPr>
        <w:t>tre poursuivies et punies pour leur activisme</w:t>
      </w:r>
      <w:r w:rsidRPr="00070079">
        <w:rPr>
          <w:rFonts w:ascii="Times New Roman" w:hAnsi="Times New Roman" w:cs="Times New Roman"/>
          <w:lang w:val="fr-FR"/>
        </w:rPr>
        <w:t> ;</w:t>
      </w:r>
    </w:p>
    <w:p w:rsidR="000F35D6" w:rsidRPr="00070079" w:rsidRDefault="000F35D6" w:rsidP="000F35D6">
      <w:pPr>
        <w:pStyle w:val="ListParagraph"/>
        <w:numPr>
          <w:ilvl w:val="1"/>
          <w:numId w:val="5"/>
        </w:numPr>
        <w:jc w:val="both"/>
        <w:rPr>
          <w:rFonts w:ascii="Times New Roman" w:hAnsi="Times New Roman" w:cs="Times New Roman"/>
          <w:lang w:val="fr-FR"/>
        </w:rPr>
      </w:pPr>
      <w:proofErr w:type="gramStart"/>
      <w:r w:rsidRPr="00070079">
        <w:rPr>
          <w:rFonts w:ascii="Times New Roman" w:hAnsi="Times New Roman" w:cs="Times New Roman"/>
          <w:lang w:val="fr-FR"/>
        </w:rPr>
        <w:t>aire</w:t>
      </w:r>
      <w:proofErr w:type="gramEnd"/>
      <w:r w:rsidRPr="00070079">
        <w:rPr>
          <w:rFonts w:ascii="Times New Roman" w:hAnsi="Times New Roman" w:cs="Times New Roman"/>
          <w:lang w:val="fr-FR"/>
        </w:rPr>
        <w:t xml:space="preserve"> face à des intimidations, de harcèlements et d’attaques (directes ou indirectes, en ligne ou hors ligne, sexuelles ou physiques)</w:t>
      </w:r>
      <w:r w:rsidR="006B36F3" w:rsidRPr="00070079">
        <w:rPr>
          <w:rFonts w:ascii="Times New Roman" w:hAnsi="Times New Roman" w:cs="Times New Roman"/>
          <w:lang w:val="fr-FR"/>
        </w:rPr>
        <w:t> ;</w:t>
      </w:r>
    </w:p>
    <w:p w:rsidR="000F35D6" w:rsidRDefault="00CE6DFF" w:rsidP="000F35D6">
      <w:pPr>
        <w:pStyle w:val="ListParagraph"/>
        <w:numPr>
          <w:ilvl w:val="1"/>
          <w:numId w:val="5"/>
        </w:numPr>
        <w:jc w:val="both"/>
        <w:rPr>
          <w:rFonts w:ascii="Times New Roman" w:hAnsi="Times New Roman" w:cs="Times New Roman"/>
          <w:lang w:val="fr-FR"/>
        </w:rPr>
      </w:pPr>
      <w:r w:rsidRPr="00070079">
        <w:rPr>
          <w:rFonts w:ascii="Times New Roman" w:hAnsi="Times New Roman" w:cs="Times New Roman"/>
          <w:lang w:val="fr-FR"/>
        </w:rPr>
        <w:t> M</w:t>
      </w:r>
      <w:r w:rsidR="000F35D6" w:rsidRPr="00070079">
        <w:rPr>
          <w:rFonts w:ascii="Times New Roman" w:hAnsi="Times New Roman" w:cs="Times New Roman"/>
          <w:lang w:val="fr-FR"/>
        </w:rPr>
        <w:t xml:space="preserve">anque d’accès à la justice et aux réparations pour les violations de leurs droits. </w:t>
      </w:r>
    </w:p>
    <w:p w:rsidR="00C46903" w:rsidRPr="00070079" w:rsidRDefault="00C46903" w:rsidP="00C46903">
      <w:pPr>
        <w:pStyle w:val="ListParagraph"/>
        <w:ind w:left="1800"/>
        <w:jc w:val="both"/>
        <w:rPr>
          <w:rFonts w:ascii="Times New Roman" w:hAnsi="Times New Roman" w:cs="Times New Roman"/>
          <w:lang w:val="fr-FR"/>
        </w:rPr>
      </w:pPr>
    </w:p>
    <w:p w:rsidR="000F35D6" w:rsidRPr="00070079" w:rsidRDefault="000F35D6" w:rsidP="00C46903">
      <w:pPr>
        <w:pStyle w:val="ListParagraph"/>
        <w:numPr>
          <w:ilvl w:val="0"/>
          <w:numId w:val="5"/>
        </w:numPr>
        <w:jc w:val="both"/>
        <w:rPr>
          <w:rFonts w:ascii="Times New Roman" w:hAnsi="Times New Roman" w:cs="Times New Roman"/>
          <w:lang w:val="fr-FR"/>
        </w:rPr>
      </w:pPr>
      <w:r w:rsidRPr="00070079">
        <w:rPr>
          <w:rFonts w:ascii="Times New Roman" w:hAnsi="Times New Roman" w:cs="Times New Roman"/>
          <w:lang w:val="fr-FR"/>
        </w:rPr>
        <w:t>Quelles sont les préoccupations particulières qui peuvent se poser en ce qui concerne l’accès des filles et des jeunes femmes à la technologie et aux autres infrastructures existantes ?</w:t>
      </w:r>
      <w:r w:rsidR="00C46903">
        <w:rPr>
          <w:rFonts w:ascii="Times New Roman" w:hAnsi="Times New Roman" w:cs="Times New Roman"/>
          <w:lang w:val="fr-FR"/>
        </w:rPr>
        <w:t xml:space="preserve"> </w:t>
      </w:r>
      <w:r w:rsidR="00C46903" w:rsidRPr="00C46903">
        <w:rPr>
          <w:rFonts w:ascii="Times New Roman" w:hAnsi="Times New Roman" w:cs="Times New Roman"/>
          <w:lang w:val="fr-FR"/>
        </w:rPr>
        <w:t>Quelle impact la fracture numérique a-t-elle sur l’activisme des filles ?</w:t>
      </w:r>
    </w:p>
    <w:p w:rsidR="00CE6DFF" w:rsidRPr="00070079" w:rsidRDefault="00CE6DFF" w:rsidP="00070079">
      <w:pPr>
        <w:pStyle w:val="ListParagraph"/>
        <w:ind w:left="1080"/>
        <w:jc w:val="both"/>
        <w:rPr>
          <w:rFonts w:ascii="Times New Roman" w:hAnsi="Times New Roman" w:cs="Times New Roman"/>
          <w:lang w:val="fr-FR"/>
        </w:rPr>
      </w:pPr>
    </w:p>
    <w:p w:rsidR="000F35D6" w:rsidRPr="00070079" w:rsidRDefault="000F35D6" w:rsidP="000F35D6">
      <w:pPr>
        <w:pStyle w:val="ListParagraph"/>
        <w:numPr>
          <w:ilvl w:val="0"/>
          <w:numId w:val="5"/>
        </w:numPr>
        <w:jc w:val="both"/>
        <w:rPr>
          <w:rFonts w:ascii="Times New Roman" w:hAnsi="Times New Roman" w:cs="Times New Roman"/>
          <w:lang w:val="fr-FR"/>
        </w:rPr>
      </w:pPr>
      <w:r w:rsidRPr="00070079">
        <w:rPr>
          <w:rFonts w:ascii="Times New Roman" w:hAnsi="Times New Roman" w:cs="Times New Roman"/>
          <w:lang w:val="fr-FR"/>
        </w:rPr>
        <w:t>Quels sont les défis, dans votre contexte national, en matière de reconnaissance et de protection des filles en tant que défenseuses des droits humains ? Quelles sont les tendances négatives qui compromettent leurs capacités et intérêts évolutifs au niveau de la fam</w:t>
      </w:r>
      <w:r w:rsidR="005C08A5">
        <w:rPr>
          <w:rFonts w:ascii="Times New Roman" w:hAnsi="Times New Roman" w:cs="Times New Roman"/>
          <w:lang w:val="fr-FR"/>
        </w:rPr>
        <w:t>ille, de la communauté et de l’É</w:t>
      </w:r>
      <w:r w:rsidRPr="00070079">
        <w:rPr>
          <w:rFonts w:ascii="Times New Roman" w:hAnsi="Times New Roman" w:cs="Times New Roman"/>
          <w:lang w:val="fr-FR"/>
        </w:rPr>
        <w:t xml:space="preserve">tat ? Votre institution promeut-elle et travaille-t-elle avec des filles défenseuses des droits humains ? </w:t>
      </w:r>
    </w:p>
    <w:p w:rsidR="00CE6DFF" w:rsidRPr="00070079" w:rsidRDefault="00CE6DFF" w:rsidP="00070079">
      <w:pPr>
        <w:pStyle w:val="ListParagraph"/>
        <w:ind w:left="1080"/>
        <w:jc w:val="both"/>
        <w:rPr>
          <w:rFonts w:ascii="Times New Roman" w:hAnsi="Times New Roman" w:cs="Times New Roman"/>
          <w:lang w:val="fr-FR"/>
        </w:rPr>
      </w:pPr>
    </w:p>
    <w:p w:rsidR="000F35D6" w:rsidRPr="00070079" w:rsidRDefault="000F35D6" w:rsidP="000F35D6">
      <w:pPr>
        <w:pStyle w:val="ListParagraph"/>
        <w:numPr>
          <w:ilvl w:val="0"/>
          <w:numId w:val="5"/>
        </w:numPr>
        <w:jc w:val="both"/>
        <w:rPr>
          <w:rFonts w:ascii="Times New Roman" w:hAnsi="Times New Roman" w:cs="Times New Roman"/>
          <w:lang w:val="fr-FR"/>
        </w:rPr>
      </w:pPr>
      <w:r w:rsidRPr="00070079">
        <w:rPr>
          <w:rFonts w:ascii="Times New Roman" w:hAnsi="Times New Roman" w:cs="Times New Roman"/>
          <w:lang w:val="fr-FR"/>
        </w:rPr>
        <w:t xml:space="preserve">Quels sont les principaux défis à relever pour assurer : </w:t>
      </w:r>
    </w:p>
    <w:p w:rsidR="000F35D6" w:rsidRPr="00070079" w:rsidRDefault="000F35D6" w:rsidP="000F35D6">
      <w:pPr>
        <w:pStyle w:val="ListParagraph"/>
        <w:numPr>
          <w:ilvl w:val="1"/>
          <w:numId w:val="5"/>
        </w:numPr>
        <w:jc w:val="both"/>
        <w:rPr>
          <w:rFonts w:ascii="Times New Roman" w:hAnsi="Times New Roman" w:cs="Times New Roman"/>
          <w:lang w:val="fr-FR"/>
        </w:rPr>
      </w:pPr>
      <w:r w:rsidRPr="00070079">
        <w:rPr>
          <w:rFonts w:ascii="Times New Roman" w:hAnsi="Times New Roman" w:cs="Times New Roman"/>
          <w:lang w:val="fr-FR"/>
        </w:rPr>
        <w:t>Un espace sûr pour l’engagement</w:t>
      </w:r>
      <w:r w:rsidR="00CE6DFF" w:rsidRPr="00070079">
        <w:rPr>
          <w:rFonts w:ascii="Times New Roman" w:hAnsi="Times New Roman" w:cs="Times New Roman"/>
          <w:lang w:val="fr-FR"/>
        </w:rPr>
        <w:t> ;</w:t>
      </w:r>
    </w:p>
    <w:p w:rsidR="000F35D6" w:rsidRPr="00070079" w:rsidRDefault="000F35D6" w:rsidP="000F35D6">
      <w:pPr>
        <w:pStyle w:val="ListParagraph"/>
        <w:numPr>
          <w:ilvl w:val="1"/>
          <w:numId w:val="5"/>
        </w:numPr>
        <w:jc w:val="both"/>
        <w:rPr>
          <w:rFonts w:ascii="Times New Roman" w:hAnsi="Times New Roman" w:cs="Times New Roman"/>
          <w:lang w:val="fr-FR"/>
        </w:rPr>
      </w:pPr>
      <w:r w:rsidRPr="00070079">
        <w:rPr>
          <w:rFonts w:ascii="Times New Roman" w:hAnsi="Times New Roman" w:cs="Times New Roman"/>
          <w:lang w:val="fr-FR"/>
        </w:rPr>
        <w:t>L’inclusion de divers groupes de filles et de jeunes femmes y compris celles issues de communautés marginalisées</w:t>
      </w:r>
      <w:r w:rsidR="00CE6DFF" w:rsidRPr="00070079">
        <w:rPr>
          <w:rFonts w:ascii="Times New Roman" w:hAnsi="Times New Roman" w:cs="Times New Roman"/>
          <w:lang w:val="fr-FR"/>
        </w:rPr>
        <w:t> ;</w:t>
      </w:r>
    </w:p>
    <w:p w:rsidR="000F35D6" w:rsidRPr="00070079" w:rsidRDefault="000F35D6" w:rsidP="000F35D6">
      <w:pPr>
        <w:pStyle w:val="ListParagraph"/>
        <w:numPr>
          <w:ilvl w:val="1"/>
          <w:numId w:val="5"/>
        </w:numPr>
        <w:jc w:val="both"/>
        <w:rPr>
          <w:rFonts w:ascii="Times New Roman" w:hAnsi="Times New Roman" w:cs="Times New Roman"/>
          <w:lang w:val="fr-FR"/>
        </w:rPr>
      </w:pPr>
      <w:r w:rsidRPr="00070079">
        <w:rPr>
          <w:rFonts w:ascii="Times New Roman" w:hAnsi="Times New Roman" w:cs="Times New Roman"/>
          <w:lang w:val="fr-FR"/>
        </w:rPr>
        <w:t>L’accès aux ressources, infrastructures, réseaux et plateformes</w:t>
      </w:r>
      <w:r w:rsidR="00CE6DFF" w:rsidRPr="00070079">
        <w:rPr>
          <w:rFonts w:ascii="Times New Roman" w:hAnsi="Times New Roman" w:cs="Times New Roman"/>
          <w:lang w:val="fr-FR"/>
        </w:rPr>
        <w:t> ;</w:t>
      </w:r>
    </w:p>
    <w:p w:rsidR="000F35D6" w:rsidRPr="00070079" w:rsidRDefault="00D234AC" w:rsidP="000F35D6">
      <w:pPr>
        <w:pStyle w:val="ListParagraph"/>
        <w:numPr>
          <w:ilvl w:val="1"/>
          <w:numId w:val="5"/>
        </w:numPr>
        <w:jc w:val="both"/>
        <w:rPr>
          <w:rFonts w:ascii="Times New Roman" w:hAnsi="Times New Roman" w:cs="Times New Roman"/>
          <w:lang w:val="fr-FR"/>
        </w:rPr>
      </w:pPr>
      <w:r w:rsidRPr="00070079">
        <w:rPr>
          <w:rFonts w:ascii="Times New Roman" w:hAnsi="Times New Roman" w:cs="Times New Roman"/>
          <w:lang w:val="fr-FR"/>
        </w:rPr>
        <w:t>Les programmes de collaboration avec différentes parties prenantes.</w:t>
      </w:r>
    </w:p>
    <w:p w:rsidR="00D234AC" w:rsidRPr="00070079" w:rsidRDefault="00D234AC" w:rsidP="00D234AC">
      <w:pPr>
        <w:pStyle w:val="ListParagraph"/>
        <w:ind w:left="1800"/>
        <w:jc w:val="both"/>
        <w:rPr>
          <w:rFonts w:ascii="Times New Roman" w:hAnsi="Times New Roman" w:cs="Times New Roman"/>
          <w:lang w:val="fr-FR"/>
        </w:rPr>
      </w:pPr>
    </w:p>
    <w:p w:rsidR="00D234AC" w:rsidRPr="00070079" w:rsidRDefault="00D234AC" w:rsidP="00D234AC">
      <w:pPr>
        <w:pStyle w:val="ListParagraph"/>
        <w:numPr>
          <w:ilvl w:val="0"/>
          <w:numId w:val="1"/>
        </w:numPr>
        <w:jc w:val="both"/>
        <w:rPr>
          <w:rFonts w:ascii="Times New Roman" w:hAnsi="Times New Roman" w:cs="Times New Roman"/>
          <w:lang w:val="fr-FR"/>
        </w:rPr>
      </w:pPr>
      <w:r w:rsidRPr="00070079">
        <w:rPr>
          <w:rFonts w:ascii="Times New Roman" w:hAnsi="Times New Roman" w:cs="Times New Roman"/>
          <w:b/>
          <w:lang w:val="fr-FR"/>
        </w:rPr>
        <w:t xml:space="preserve">Questions émergentes </w:t>
      </w:r>
    </w:p>
    <w:p w:rsidR="00CE6DFF" w:rsidRPr="00070079" w:rsidRDefault="00CE6DFF" w:rsidP="00070079">
      <w:pPr>
        <w:pStyle w:val="ListParagraph"/>
        <w:ind w:left="1080"/>
        <w:jc w:val="both"/>
        <w:rPr>
          <w:rFonts w:ascii="Times New Roman" w:hAnsi="Times New Roman" w:cs="Times New Roman"/>
          <w:lang w:val="fr-FR"/>
        </w:rPr>
      </w:pPr>
    </w:p>
    <w:p w:rsidR="00D234AC" w:rsidRPr="00070079" w:rsidRDefault="00D234AC" w:rsidP="00D234AC">
      <w:pPr>
        <w:pStyle w:val="ListParagraph"/>
        <w:numPr>
          <w:ilvl w:val="0"/>
          <w:numId w:val="7"/>
        </w:numPr>
        <w:jc w:val="both"/>
        <w:rPr>
          <w:rFonts w:ascii="Times New Roman" w:hAnsi="Times New Roman" w:cs="Times New Roman"/>
          <w:lang w:val="fr-FR"/>
        </w:rPr>
      </w:pPr>
      <w:r w:rsidRPr="00070079">
        <w:rPr>
          <w:rFonts w:ascii="Times New Roman" w:hAnsi="Times New Roman" w:cs="Times New Roman"/>
          <w:lang w:val="fr-FR"/>
        </w:rPr>
        <w:t xml:space="preserve">Existe-t-il de nouvelles questions émergentes liées à l’engagement des filles et des jeunes femmes aux niveaux communautaire et national ? </w:t>
      </w:r>
      <w:r w:rsidR="00FB670A">
        <w:rPr>
          <w:rFonts w:ascii="Times New Roman" w:hAnsi="Times New Roman" w:cs="Times New Roman"/>
          <w:lang w:val="fr-FR"/>
        </w:rPr>
        <w:t>Le cas échéant, veuillez s’il vous plaît préciser.</w:t>
      </w:r>
    </w:p>
    <w:p w:rsidR="00CE6DFF" w:rsidRPr="00070079" w:rsidRDefault="00CE6DFF" w:rsidP="00070079">
      <w:pPr>
        <w:pStyle w:val="ListParagraph"/>
        <w:ind w:left="1080"/>
        <w:jc w:val="both"/>
        <w:rPr>
          <w:rFonts w:ascii="Times New Roman" w:hAnsi="Times New Roman" w:cs="Times New Roman"/>
          <w:lang w:val="fr-FR"/>
        </w:rPr>
      </w:pPr>
    </w:p>
    <w:p w:rsidR="00D234AC" w:rsidRPr="00070079" w:rsidRDefault="00D234AC" w:rsidP="00D234AC">
      <w:pPr>
        <w:pStyle w:val="ListParagraph"/>
        <w:numPr>
          <w:ilvl w:val="0"/>
          <w:numId w:val="7"/>
        </w:numPr>
        <w:jc w:val="both"/>
        <w:rPr>
          <w:rFonts w:ascii="Times New Roman" w:hAnsi="Times New Roman" w:cs="Times New Roman"/>
          <w:lang w:val="fr-FR"/>
        </w:rPr>
      </w:pPr>
      <w:r w:rsidRPr="00070079">
        <w:rPr>
          <w:rFonts w:ascii="Times New Roman" w:hAnsi="Times New Roman" w:cs="Times New Roman"/>
          <w:lang w:val="fr-FR"/>
        </w:rPr>
        <w:t xml:space="preserve">Quels sont les impacts des avancées numériques et des changements majeurs dans l’activisme numérique sur l’engagement/ la participation des filles et des jeunes femmes ? </w:t>
      </w:r>
    </w:p>
    <w:p w:rsidR="00CE6DFF" w:rsidRPr="00070079" w:rsidRDefault="00CE6DFF" w:rsidP="00070079">
      <w:pPr>
        <w:pStyle w:val="ListParagraph"/>
        <w:ind w:left="1080"/>
        <w:jc w:val="both"/>
        <w:rPr>
          <w:rFonts w:ascii="Times New Roman" w:hAnsi="Times New Roman" w:cs="Times New Roman"/>
          <w:lang w:val="fr-FR"/>
        </w:rPr>
      </w:pPr>
    </w:p>
    <w:p w:rsidR="00D234AC" w:rsidRPr="00070079" w:rsidRDefault="00D234AC" w:rsidP="00D234AC">
      <w:pPr>
        <w:pStyle w:val="ListParagraph"/>
        <w:numPr>
          <w:ilvl w:val="0"/>
          <w:numId w:val="7"/>
        </w:numPr>
        <w:jc w:val="both"/>
        <w:rPr>
          <w:rFonts w:ascii="Times New Roman" w:hAnsi="Times New Roman" w:cs="Times New Roman"/>
          <w:lang w:val="fr-FR"/>
        </w:rPr>
      </w:pPr>
      <w:r w:rsidRPr="00070079">
        <w:rPr>
          <w:rFonts w:ascii="Times New Roman" w:hAnsi="Times New Roman" w:cs="Times New Roman"/>
          <w:lang w:val="fr-FR"/>
        </w:rPr>
        <w:t xml:space="preserve">Quels sont les impacts de la pandémie de la COVID-19 sur l’engagement/ la participation des filles et des jeunes femmes ? </w:t>
      </w:r>
    </w:p>
    <w:p w:rsidR="00CE6DFF" w:rsidRPr="00070079" w:rsidRDefault="00CE6DFF" w:rsidP="00070079">
      <w:pPr>
        <w:pStyle w:val="ListParagraph"/>
        <w:ind w:left="1080"/>
        <w:jc w:val="both"/>
        <w:rPr>
          <w:rFonts w:ascii="Times New Roman" w:hAnsi="Times New Roman" w:cs="Times New Roman"/>
          <w:lang w:val="fr-FR"/>
        </w:rPr>
      </w:pPr>
    </w:p>
    <w:p w:rsidR="00D234AC" w:rsidRPr="00070079" w:rsidRDefault="00D234AC" w:rsidP="00D234AC">
      <w:pPr>
        <w:pStyle w:val="ListParagraph"/>
        <w:numPr>
          <w:ilvl w:val="0"/>
          <w:numId w:val="7"/>
        </w:numPr>
        <w:jc w:val="both"/>
        <w:rPr>
          <w:rFonts w:ascii="Times New Roman" w:hAnsi="Times New Roman" w:cs="Times New Roman"/>
          <w:lang w:val="fr-FR"/>
        </w:rPr>
      </w:pPr>
      <w:r w:rsidRPr="00070079">
        <w:rPr>
          <w:rFonts w:ascii="Times New Roman" w:hAnsi="Times New Roman" w:cs="Times New Roman"/>
          <w:lang w:val="fr-FR"/>
        </w:rPr>
        <w:t xml:space="preserve">Veuillez fournir des informations sur d’autres développements et préoccupations récents aux niveaux national, régional, et international concernant les mouvements d’activisme de filles et jeunes femmes. </w:t>
      </w:r>
    </w:p>
    <w:p w:rsidR="00B36BB4" w:rsidRPr="00070079" w:rsidRDefault="00B36BB4" w:rsidP="00D234AC">
      <w:pPr>
        <w:jc w:val="both"/>
        <w:rPr>
          <w:rFonts w:ascii="Times New Roman" w:hAnsi="Times New Roman" w:cs="Times New Roman"/>
          <w:lang w:val="fr-FR"/>
        </w:rPr>
      </w:pPr>
    </w:p>
    <w:p w:rsidR="00D234AC" w:rsidRPr="00070079" w:rsidRDefault="00070079" w:rsidP="00D234AC">
      <w:pPr>
        <w:pStyle w:val="ListParagraph"/>
        <w:numPr>
          <w:ilvl w:val="0"/>
          <w:numId w:val="1"/>
        </w:numPr>
        <w:jc w:val="both"/>
        <w:rPr>
          <w:rFonts w:ascii="Times New Roman" w:hAnsi="Times New Roman" w:cs="Times New Roman"/>
          <w:lang w:val="fr-FR"/>
        </w:rPr>
      </w:pPr>
      <w:r w:rsidRPr="00070079">
        <w:rPr>
          <w:rFonts w:ascii="Times New Roman" w:hAnsi="Times New Roman" w:cs="Times New Roman"/>
          <w:b/>
          <w:lang w:val="fr-FR"/>
        </w:rPr>
        <w:t>Recommandations/</w:t>
      </w:r>
      <w:r w:rsidR="00D234AC" w:rsidRPr="00070079">
        <w:rPr>
          <w:rFonts w:ascii="Times New Roman" w:hAnsi="Times New Roman" w:cs="Times New Roman"/>
          <w:b/>
          <w:lang w:val="fr-FR"/>
        </w:rPr>
        <w:t xml:space="preserve">marche à suivre </w:t>
      </w:r>
    </w:p>
    <w:p w:rsidR="00B36BB4" w:rsidRPr="00070079" w:rsidRDefault="00B36BB4" w:rsidP="00B36BB4">
      <w:pPr>
        <w:pStyle w:val="ListParagraph"/>
        <w:ind w:left="1080"/>
        <w:jc w:val="both"/>
        <w:rPr>
          <w:rFonts w:ascii="Times New Roman" w:hAnsi="Times New Roman" w:cs="Times New Roman"/>
          <w:lang w:val="fr-FR"/>
        </w:rPr>
      </w:pPr>
    </w:p>
    <w:p w:rsidR="00D234AC" w:rsidRPr="00070079" w:rsidRDefault="00FB670A" w:rsidP="00D234AC">
      <w:pPr>
        <w:pStyle w:val="ListParagraph"/>
        <w:numPr>
          <w:ilvl w:val="0"/>
          <w:numId w:val="8"/>
        </w:numPr>
        <w:jc w:val="both"/>
        <w:rPr>
          <w:rFonts w:ascii="Times New Roman" w:hAnsi="Times New Roman" w:cs="Times New Roman"/>
          <w:lang w:val="fr-FR"/>
        </w:rPr>
      </w:pPr>
      <w:r>
        <w:rPr>
          <w:rFonts w:ascii="Times New Roman" w:hAnsi="Times New Roman" w:cs="Times New Roman"/>
          <w:lang w:val="fr-FR"/>
        </w:rPr>
        <w:t xml:space="preserve">Quelles </w:t>
      </w:r>
      <w:r w:rsidR="00D234AC" w:rsidRPr="00070079">
        <w:rPr>
          <w:rFonts w:ascii="Times New Roman" w:hAnsi="Times New Roman" w:cs="Times New Roman"/>
          <w:lang w:val="fr-FR"/>
        </w:rPr>
        <w:t>mesures concrètes</w:t>
      </w:r>
      <w:r>
        <w:rPr>
          <w:rFonts w:ascii="Times New Roman" w:hAnsi="Times New Roman" w:cs="Times New Roman"/>
          <w:lang w:val="fr-FR"/>
        </w:rPr>
        <w:t xml:space="preserve"> les États devraient-ils adopter et </w:t>
      </w:r>
      <w:r w:rsidR="00D234AC" w:rsidRPr="00070079">
        <w:rPr>
          <w:rFonts w:ascii="Times New Roman" w:hAnsi="Times New Roman" w:cs="Times New Roman"/>
          <w:lang w:val="fr-FR"/>
        </w:rPr>
        <w:t xml:space="preserve">mettre en œuvre pour garantir la participation significative, l’activisme et l’action collective des filles et des jeunes femmes à tous les niveaux ? </w:t>
      </w:r>
    </w:p>
    <w:p w:rsidR="00CE6DFF" w:rsidRPr="00070079" w:rsidRDefault="00CE6DFF" w:rsidP="00070079">
      <w:pPr>
        <w:pStyle w:val="ListParagraph"/>
        <w:ind w:left="1440"/>
        <w:jc w:val="both"/>
        <w:rPr>
          <w:rFonts w:ascii="Times New Roman" w:hAnsi="Times New Roman" w:cs="Times New Roman"/>
          <w:lang w:val="fr-FR"/>
        </w:rPr>
      </w:pPr>
    </w:p>
    <w:p w:rsidR="00D234AC" w:rsidRPr="00070079" w:rsidRDefault="00D234AC" w:rsidP="00D234AC">
      <w:pPr>
        <w:pStyle w:val="ListParagraph"/>
        <w:numPr>
          <w:ilvl w:val="0"/>
          <w:numId w:val="8"/>
        </w:numPr>
        <w:jc w:val="both"/>
        <w:rPr>
          <w:rFonts w:ascii="Times New Roman" w:hAnsi="Times New Roman" w:cs="Times New Roman"/>
          <w:lang w:val="fr-FR"/>
        </w:rPr>
      </w:pPr>
      <w:r w:rsidRPr="00070079">
        <w:rPr>
          <w:rFonts w:ascii="Times New Roman" w:hAnsi="Times New Roman" w:cs="Times New Roman"/>
          <w:lang w:val="fr-FR"/>
        </w:rPr>
        <w:t xml:space="preserve">Quelles mesures concrètes </w:t>
      </w:r>
      <w:r w:rsidR="00FB670A">
        <w:rPr>
          <w:rFonts w:ascii="Times New Roman" w:hAnsi="Times New Roman" w:cs="Times New Roman"/>
          <w:lang w:val="fr-FR"/>
        </w:rPr>
        <w:t xml:space="preserve">les États </w:t>
      </w:r>
      <w:r w:rsidRPr="00070079">
        <w:rPr>
          <w:rFonts w:ascii="Times New Roman" w:hAnsi="Times New Roman" w:cs="Times New Roman"/>
          <w:lang w:val="fr-FR"/>
        </w:rPr>
        <w:t>devraient</w:t>
      </w:r>
      <w:r w:rsidR="00FB670A">
        <w:rPr>
          <w:rFonts w:ascii="Times New Roman" w:hAnsi="Times New Roman" w:cs="Times New Roman"/>
          <w:lang w:val="fr-FR"/>
        </w:rPr>
        <w:t>-ils adopter</w:t>
      </w:r>
      <w:r w:rsidR="00262682">
        <w:rPr>
          <w:rFonts w:ascii="Times New Roman" w:hAnsi="Times New Roman" w:cs="Times New Roman"/>
          <w:lang w:val="fr-FR"/>
        </w:rPr>
        <w:t xml:space="preserve"> pour lutter contre</w:t>
      </w:r>
      <w:r w:rsidRPr="00070079">
        <w:rPr>
          <w:rFonts w:ascii="Times New Roman" w:hAnsi="Times New Roman" w:cs="Times New Roman"/>
          <w:lang w:val="fr-FR"/>
        </w:rPr>
        <w:t xml:space="preserve"> la discrimination systémique fondée sur le genre et sur l’âge ainsi qu’aux difficultés qui affectent l’engagement des filles et des jeunes femmes dans la vie politique et publique ? </w:t>
      </w:r>
    </w:p>
    <w:p w:rsidR="00CE6DFF" w:rsidRPr="00070079" w:rsidRDefault="00CE6DFF" w:rsidP="00070079">
      <w:pPr>
        <w:pStyle w:val="ListParagraph"/>
        <w:ind w:left="1440"/>
        <w:jc w:val="both"/>
        <w:rPr>
          <w:rFonts w:ascii="Times New Roman" w:hAnsi="Times New Roman" w:cs="Times New Roman"/>
          <w:lang w:val="fr-FR"/>
        </w:rPr>
      </w:pPr>
    </w:p>
    <w:p w:rsidR="00D234AC" w:rsidRPr="00070079" w:rsidRDefault="00D234AC" w:rsidP="00D234AC">
      <w:pPr>
        <w:pStyle w:val="ListParagraph"/>
        <w:numPr>
          <w:ilvl w:val="0"/>
          <w:numId w:val="8"/>
        </w:numPr>
        <w:jc w:val="both"/>
        <w:rPr>
          <w:rFonts w:ascii="Times New Roman" w:hAnsi="Times New Roman" w:cs="Times New Roman"/>
          <w:lang w:val="fr-FR"/>
        </w:rPr>
      </w:pPr>
      <w:r w:rsidRPr="00070079">
        <w:rPr>
          <w:rFonts w:ascii="Times New Roman" w:hAnsi="Times New Roman" w:cs="Times New Roman"/>
          <w:lang w:val="fr-FR"/>
        </w:rPr>
        <w:t xml:space="preserve">Quelles mesures concrètes </w:t>
      </w:r>
      <w:r w:rsidR="00B649B5">
        <w:rPr>
          <w:rFonts w:ascii="Times New Roman" w:hAnsi="Times New Roman" w:cs="Times New Roman"/>
          <w:lang w:val="fr-FR"/>
        </w:rPr>
        <w:t xml:space="preserve">les États </w:t>
      </w:r>
      <w:r w:rsidRPr="00070079">
        <w:rPr>
          <w:rFonts w:ascii="Times New Roman" w:hAnsi="Times New Roman" w:cs="Times New Roman"/>
          <w:lang w:val="fr-FR"/>
        </w:rPr>
        <w:t>devraient</w:t>
      </w:r>
      <w:r w:rsidR="00B649B5">
        <w:rPr>
          <w:rFonts w:ascii="Times New Roman" w:hAnsi="Times New Roman" w:cs="Times New Roman"/>
          <w:lang w:val="fr-FR"/>
        </w:rPr>
        <w:t>-ils introduire</w:t>
      </w:r>
      <w:r w:rsidRPr="00070079">
        <w:rPr>
          <w:rFonts w:ascii="Times New Roman" w:hAnsi="Times New Roman" w:cs="Times New Roman"/>
          <w:lang w:val="fr-FR"/>
        </w:rPr>
        <w:t xml:space="preserve"> pour améliorer la soli</w:t>
      </w:r>
      <w:r w:rsidR="00B36BB4" w:rsidRPr="00070079">
        <w:rPr>
          <w:rFonts w:ascii="Times New Roman" w:hAnsi="Times New Roman" w:cs="Times New Roman"/>
          <w:lang w:val="fr-FR"/>
        </w:rPr>
        <w:t xml:space="preserve">darité, le soutien, les collaborations en vue de créer un environnement favorable à l’engagement des filles et des jeunes femmes dans la vie politique et publique ? </w:t>
      </w:r>
    </w:p>
    <w:p w:rsidR="00CE6DFF" w:rsidRPr="00070079" w:rsidRDefault="00CE6DFF" w:rsidP="00070079">
      <w:pPr>
        <w:pStyle w:val="ListParagraph"/>
        <w:ind w:left="1440"/>
        <w:jc w:val="both"/>
        <w:rPr>
          <w:rFonts w:ascii="Times New Roman" w:hAnsi="Times New Roman" w:cs="Times New Roman"/>
          <w:lang w:val="fr-FR"/>
        </w:rPr>
      </w:pPr>
    </w:p>
    <w:p w:rsidR="00B36BB4" w:rsidRPr="00070079" w:rsidRDefault="00B36BB4" w:rsidP="00D234AC">
      <w:pPr>
        <w:pStyle w:val="ListParagraph"/>
        <w:numPr>
          <w:ilvl w:val="0"/>
          <w:numId w:val="8"/>
        </w:numPr>
        <w:jc w:val="both"/>
        <w:rPr>
          <w:rFonts w:ascii="Times New Roman" w:hAnsi="Times New Roman" w:cs="Times New Roman"/>
          <w:lang w:val="fr-FR"/>
        </w:rPr>
      </w:pPr>
      <w:r w:rsidRPr="00070079">
        <w:rPr>
          <w:rFonts w:ascii="Times New Roman" w:hAnsi="Times New Roman" w:cs="Times New Roman"/>
          <w:lang w:val="fr-FR"/>
        </w:rPr>
        <w:t xml:space="preserve">Quel rôle les INDH devraient-elles jouer pour promouvoir et protéger la participation/ l’activisme des filles et des jeunes femmes ? </w:t>
      </w:r>
    </w:p>
    <w:p w:rsidR="00B36BB4" w:rsidRPr="00B36BB4" w:rsidRDefault="00B36BB4" w:rsidP="00B36BB4">
      <w:pPr>
        <w:jc w:val="both"/>
        <w:rPr>
          <w:rFonts w:ascii="Times New Roman" w:hAnsi="Times New Roman" w:cs="Times New Roman"/>
          <w:sz w:val="24"/>
          <w:lang w:val="fr-FR"/>
        </w:rPr>
      </w:pPr>
    </w:p>
    <w:sectPr w:rsidR="00B36BB4" w:rsidRPr="00B36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68E5"/>
    <w:multiLevelType w:val="hybridMultilevel"/>
    <w:tmpl w:val="4E4AE074"/>
    <w:lvl w:ilvl="0" w:tplc="5D5AA910">
      <w:start w:val="1"/>
      <w:numFmt w:val="decimal"/>
      <w:lvlText w:val="%1."/>
      <w:lvlJc w:val="left"/>
      <w:pPr>
        <w:ind w:left="1440" w:hanging="360"/>
      </w:pPr>
      <w:rPr>
        <w:rFonts w:hint="default"/>
        <w:b w:val="0"/>
      </w:rPr>
    </w:lvl>
    <w:lvl w:ilvl="1" w:tplc="5FE0A2BA">
      <w:start w:val="1"/>
      <w:numFmt w:val="lowerRoman"/>
      <w:lvlText w:val="%2."/>
      <w:lvlJc w:val="right"/>
      <w:pPr>
        <w:ind w:left="2160" w:hanging="360"/>
      </w:pPr>
      <w:rPr>
        <w:b w:val="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D8483E"/>
    <w:multiLevelType w:val="hybridMultilevel"/>
    <w:tmpl w:val="8436AAC8"/>
    <w:lvl w:ilvl="0" w:tplc="693E00F4">
      <w:start w:val="1"/>
      <w:numFmt w:val="decimal"/>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D43A56"/>
    <w:multiLevelType w:val="hybridMultilevel"/>
    <w:tmpl w:val="8B9C4E30"/>
    <w:lvl w:ilvl="0" w:tplc="D53885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81961"/>
    <w:multiLevelType w:val="hybridMultilevel"/>
    <w:tmpl w:val="EF1CC458"/>
    <w:lvl w:ilvl="0" w:tplc="87BA631E">
      <w:start w:val="1"/>
      <w:numFmt w:val="decimal"/>
      <w:lvlText w:val="%1."/>
      <w:lvlJc w:val="left"/>
      <w:pPr>
        <w:ind w:left="1440" w:hanging="360"/>
      </w:pPr>
      <w:rPr>
        <w:rFonts w:hint="default"/>
      </w:r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B2D7518"/>
    <w:multiLevelType w:val="hybridMultilevel"/>
    <w:tmpl w:val="8CC628B4"/>
    <w:lvl w:ilvl="0" w:tplc="73BEA5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4A97124"/>
    <w:multiLevelType w:val="hybridMultilevel"/>
    <w:tmpl w:val="57A00F1A"/>
    <w:lvl w:ilvl="0" w:tplc="08724FF2">
      <w:start w:val="1"/>
      <w:numFmt w:val="decimal"/>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5627FC2"/>
    <w:multiLevelType w:val="hybridMultilevel"/>
    <w:tmpl w:val="FDCC0806"/>
    <w:lvl w:ilvl="0" w:tplc="0A9432D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357FB5"/>
    <w:multiLevelType w:val="hybridMultilevel"/>
    <w:tmpl w:val="09A6AA2A"/>
    <w:lvl w:ilvl="0" w:tplc="7E54EA5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82"/>
    <w:rsid w:val="00070079"/>
    <w:rsid w:val="00093070"/>
    <w:rsid w:val="000F35D6"/>
    <w:rsid w:val="001602BE"/>
    <w:rsid w:val="00252B78"/>
    <w:rsid w:val="00262682"/>
    <w:rsid w:val="00342880"/>
    <w:rsid w:val="004155A1"/>
    <w:rsid w:val="004F77FF"/>
    <w:rsid w:val="00541A60"/>
    <w:rsid w:val="005C08A5"/>
    <w:rsid w:val="005E21BD"/>
    <w:rsid w:val="006B36F3"/>
    <w:rsid w:val="007F1E51"/>
    <w:rsid w:val="008709D4"/>
    <w:rsid w:val="0089434F"/>
    <w:rsid w:val="008A4C82"/>
    <w:rsid w:val="0094031F"/>
    <w:rsid w:val="00A73827"/>
    <w:rsid w:val="00B36BB4"/>
    <w:rsid w:val="00B649B5"/>
    <w:rsid w:val="00C1639B"/>
    <w:rsid w:val="00C46903"/>
    <w:rsid w:val="00C74CA1"/>
    <w:rsid w:val="00CE6DFF"/>
    <w:rsid w:val="00D234AC"/>
    <w:rsid w:val="00EB759C"/>
    <w:rsid w:val="00F23FF6"/>
    <w:rsid w:val="00F4440F"/>
    <w:rsid w:val="00FB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84EF"/>
  <w15:chartTrackingRefBased/>
  <w15:docId w15:val="{39F25F15-1E2D-497F-8DBE-D487F674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2BE"/>
    <w:pPr>
      <w:ind w:left="720"/>
      <w:contextualSpacing/>
    </w:pPr>
  </w:style>
  <w:style w:type="paragraph" w:styleId="BalloonText">
    <w:name w:val="Balloon Text"/>
    <w:basedOn w:val="Normal"/>
    <w:link w:val="BalloonTextChar"/>
    <w:uiPriority w:val="99"/>
    <w:semiHidden/>
    <w:unhideWhenUsed/>
    <w:rsid w:val="005E2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1BD"/>
    <w:rPr>
      <w:rFonts w:ascii="Segoe UI" w:hAnsi="Segoe UI" w:cs="Segoe UI"/>
      <w:sz w:val="18"/>
      <w:szCs w:val="18"/>
    </w:rPr>
  </w:style>
  <w:style w:type="character" w:styleId="Hyperlink">
    <w:name w:val="Hyperlink"/>
    <w:basedOn w:val="DefaultParagraphFont"/>
    <w:uiPriority w:val="99"/>
    <w:unhideWhenUsed/>
    <w:rsid w:val="00252B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gdiscriminationwomen@ohchr.org"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29347D-C088-4B1F-8771-B4A75F338871}"/>
</file>

<file path=customXml/itemProps2.xml><?xml version="1.0" encoding="utf-8"?>
<ds:datastoreItem xmlns:ds="http://schemas.openxmlformats.org/officeDocument/2006/customXml" ds:itemID="{2951B59C-7B92-46CE-B70D-C68A4E51FAB9}"/>
</file>

<file path=customXml/itemProps3.xml><?xml version="1.0" encoding="utf-8"?>
<ds:datastoreItem xmlns:ds="http://schemas.openxmlformats.org/officeDocument/2006/customXml" ds:itemID="{E4D5DB09-DD7C-4A15-95BE-D12D67E5B439}"/>
</file>

<file path=docProps/app.xml><?xml version="1.0" encoding="utf-8"?>
<Properties xmlns="http://schemas.openxmlformats.org/officeDocument/2006/extended-properties" xmlns:vt="http://schemas.openxmlformats.org/officeDocument/2006/docPropsVTypes">
  <Template>Normal.dotm</Template>
  <TotalTime>24</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Namindranasoa NY HAJA</dc:creator>
  <cp:keywords/>
  <dc:description/>
  <cp:lastModifiedBy>WGDAW support team</cp:lastModifiedBy>
  <cp:revision>30</cp:revision>
  <cp:lastPrinted>2021-08-31T10:55:00Z</cp:lastPrinted>
  <dcterms:created xsi:type="dcterms:W3CDTF">2021-08-26T20:56:00Z</dcterms:created>
  <dcterms:modified xsi:type="dcterms:W3CDTF">2021-08-31T10:56:00Z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