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5C" w:rsidRDefault="00B9165C" w:rsidP="00B916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Especialista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em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Direitos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das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Nações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Unidas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em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visita a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Moçambique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para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avaliar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situação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das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pessoas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com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albinismo</w:t>
      </w:r>
      <w:proofErr w:type="spellEnd"/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GENEBRA / MAPUTO (18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agosto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2016) –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Especialista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Independente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Ikponwosa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sua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primeira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visita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Moçambique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de 21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Agosto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3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Setembro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avaliar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situação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albinismo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País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“Tem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havido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ataques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albinismo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algumas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províncias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Moçambique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os quais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Governo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reagiu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prendendo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processando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alegados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âmbito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plano multi-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sectorial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adoptado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2015 para garantir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protecção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vida e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integridade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física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albinismo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observou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Irei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reunir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Comité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responsável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este plano,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outros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actores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Governo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sociedade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civil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parceiros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internacionais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identificar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actuais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desafios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lacunas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melhores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práticas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poderiam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transferidas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outras partes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região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”, disse.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Durante a sua visita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semanas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especialista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viajará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Maputo, Nampula e Beira.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reunir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representantes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executivo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poderes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legislativo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judiciário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provinciais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Comissão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Moçambicana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sociedade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civil,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incluindo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albinismo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membros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diplomática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ansiosa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reunir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pessoas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albinismo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Moçambique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acrescentou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“pois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importância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sua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experiência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directa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também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advogo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princípio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‘nada sobre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nós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nós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’”.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final da sua visita,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sexta-feira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dia 2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Setembro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2016,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compartilhar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suas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observações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preliminares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numa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conferência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imprensa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às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09:30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instalações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PNUD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Maputo, Av. Kenneth Kaunda, N. 931.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conferência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imprensa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limitado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jornalistas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independente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apresentará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relatório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completo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sobre a sua visita para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ONU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Março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2017.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FIM 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9165C" w:rsidRP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>
        <w:rPr>
          <w:rFonts w:ascii="Arial" w:hAnsi="Arial" w:cs="Arial"/>
          <w:i/>
          <w:iCs/>
          <w:color w:val="000000"/>
        </w:rPr>
        <w:t>Sra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Ikponwosa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Ero</w:t>
      </w:r>
      <w:proofErr w:type="spellEnd"/>
      <w:r>
        <w:rPr>
          <w:rFonts w:ascii="Arial" w:hAnsi="Arial" w:cs="Arial"/>
          <w:i/>
          <w:iCs/>
          <w:color w:val="000000"/>
        </w:rPr>
        <w:t xml:space="preserve"> (Nigéria) foi </w:t>
      </w:r>
      <w:proofErr w:type="spellStart"/>
      <w:r>
        <w:rPr>
          <w:rFonts w:ascii="Arial" w:hAnsi="Arial" w:cs="Arial"/>
          <w:i/>
          <w:iCs/>
          <w:color w:val="000000"/>
        </w:rPr>
        <w:t>designada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Junho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2015 </w:t>
      </w:r>
      <w:proofErr w:type="spellStart"/>
      <w:r>
        <w:rPr>
          <w:rFonts w:ascii="Arial" w:hAnsi="Arial" w:cs="Arial"/>
          <w:i/>
          <w:iCs/>
          <w:color w:val="000000"/>
        </w:rPr>
        <w:t>como</w:t>
      </w:r>
      <w:proofErr w:type="spellEnd"/>
      <w:r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</w:rPr>
        <w:t>primeira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Especialita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Independente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</w:t>
      </w:r>
      <w:proofErr w:type="spellStart"/>
      <w:r>
        <w:rPr>
          <w:rFonts w:ascii="Arial" w:hAnsi="Arial" w:cs="Arial"/>
          <w:i/>
          <w:iCs/>
          <w:color w:val="000000"/>
        </w:rPr>
        <w:t>Nações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Unidas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sobre o </w:t>
      </w:r>
      <w:proofErr w:type="spellStart"/>
      <w:r>
        <w:rPr>
          <w:rFonts w:ascii="Arial" w:hAnsi="Arial" w:cs="Arial"/>
          <w:i/>
          <w:iCs/>
          <w:color w:val="000000"/>
        </w:rPr>
        <w:t>usufruto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por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pessoas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albinismo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pelo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Conselho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Inspirada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por</w:t>
      </w:r>
      <w:proofErr w:type="spellEnd"/>
      <w:r>
        <w:rPr>
          <w:rFonts w:ascii="Arial" w:hAnsi="Arial" w:cs="Arial"/>
          <w:i/>
          <w:iCs/>
          <w:color w:val="000000"/>
        </w:rPr>
        <w:t xml:space="preserve"> suas </w:t>
      </w:r>
      <w:proofErr w:type="spellStart"/>
      <w:r>
        <w:rPr>
          <w:rFonts w:ascii="Arial" w:hAnsi="Arial" w:cs="Arial"/>
          <w:i/>
          <w:iCs/>
          <w:color w:val="000000"/>
        </w:rPr>
        <w:t>experiências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uma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pessoa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albinismo</w:t>
      </w:r>
      <w:proofErr w:type="spellEnd"/>
      <w:r>
        <w:rPr>
          <w:rFonts w:ascii="Arial" w:hAnsi="Arial" w:cs="Arial"/>
          <w:i/>
          <w:iCs/>
          <w:color w:val="000000"/>
        </w:rPr>
        <w:t xml:space="preserve">, a </w:t>
      </w:r>
      <w:proofErr w:type="spellStart"/>
      <w:r>
        <w:rPr>
          <w:rFonts w:ascii="Arial" w:hAnsi="Arial" w:cs="Arial"/>
          <w:i/>
          <w:iCs/>
          <w:color w:val="000000"/>
        </w:rPr>
        <w:t>Sra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Ero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passou</w:t>
      </w:r>
      <w:proofErr w:type="spellEnd"/>
      <w:r>
        <w:rPr>
          <w:rFonts w:ascii="Arial" w:hAnsi="Arial" w:cs="Arial"/>
          <w:i/>
          <w:iCs/>
          <w:color w:val="000000"/>
        </w:rPr>
        <w:t xml:space="preserve"> os </w:t>
      </w:r>
      <w:proofErr w:type="spellStart"/>
      <w:r>
        <w:rPr>
          <w:rFonts w:ascii="Arial" w:hAnsi="Arial" w:cs="Arial"/>
          <w:i/>
          <w:iCs/>
          <w:color w:val="000000"/>
        </w:rPr>
        <w:t>últimos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sete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trabalhando</w:t>
      </w:r>
      <w:proofErr w:type="spellEnd"/>
      <w:r>
        <w:rPr>
          <w:rFonts w:ascii="Arial" w:hAnsi="Arial" w:cs="Arial"/>
          <w:i/>
          <w:iCs/>
          <w:color w:val="000000"/>
        </w:rPr>
        <w:t xml:space="preserve"> para o </w:t>
      </w:r>
      <w:proofErr w:type="spellStart"/>
      <w:r>
        <w:rPr>
          <w:rFonts w:ascii="Arial" w:hAnsi="Arial" w:cs="Arial"/>
          <w:i/>
          <w:iCs/>
          <w:color w:val="000000"/>
        </w:rPr>
        <w:t>usufruto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por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pessoas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albinismo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Como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oficial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internacional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judicial</w:t>
      </w:r>
      <w:proofErr w:type="spellEnd"/>
      <w:r>
        <w:rPr>
          <w:rFonts w:ascii="Arial" w:hAnsi="Arial" w:cs="Arial"/>
          <w:i/>
          <w:iCs/>
          <w:color w:val="000000"/>
        </w:rPr>
        <w:t xml:space="preserve"> e de </w:t>
      </w:r>
      <w:proofErr w:type="spellStart"/>
      <w:r>
        <w:rPr>
          <w:rFonts w:ascii="Arial" w:hAnsi="Arial" w:cs="Arial"/>
          <w:i/>
          <w:iCs/>
          <w:color w:val="000000"/>
        </w:rPr>
        <w:t>advocacia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ONG </w:t>
      </w:r>
      <w:proofErr w:type="spellStart"/>
      <w:r>
        <w:rPr>
          <w:rFonts w:ascii="Arial" w:hAnsi="Arial" w:cs="Arial"/>
          <w:i/>
          <w:iCs/>
          <w:color w:val="000000"/>
        </w:rPr>
        <w:t>Sob</w:t>
      </w:r>
      <w:proofErr w:type="spellEnd"/>
      <w:r>
        <w:rPr>
          <w:rFonts w:ascii="Arial" w:hAnsi="Arial" w:cs="Arial"/>
          <w:i/>
          <w:iCs/>
          <w:color w:val="000000"/>
        </w:rPr>
        <w:t xml:space="preserve"> o </w:t>
      </w:r>
      <w:proofErr w:type="spellStart"/>
      <w:r>
        <w:rPr>
          <w:rFonts w:ascii="Arial" w:hAnsi="Arial" w:cs="Arial"/>
          <w:i/>
          <w:iCs/>
          <w:color w:val="000000"/>
        </w:rPr>
        <w:t>Mesmo</w:t>
      </w:r>
      <w:proofErr w:type="spellEnd"/>
      <w:r>
        <w:rPr>
          <w:rFonts w:ascii="Arial" w:hAnsi="Arial" w:cs="Arial"/>
          <w:i/>
          <w:iCs/>
          <w:color w:val="000000"/>
        </w:rPr>
        <w:t xml:space="preserve"> Sol, </w:t>
      </w:r>
      <w:proofErr w:type="spellStart"/>
      <w:r>
        <w:rPr>
          <w:rFonts w:ascii="Arial" w:hAnsi="Arial" w:cs="Arial"/>
          <w:i/>
          <w:iCs/>
          <w:color w:val="000000"/>
        </w:rPr>
        <w:t>uma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organização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enfoque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albinismo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ela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participou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várias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actividades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painéis</w:t>
      </w:r>
      <w:proofErr w:type="spellEnd"/>
      <w:r>
        <w:rPr>
          <w:rFonts w:ascii="Arial" w:hAnsi="Arial" w:cs="Arial"/>
          <w:i/>
          <w:iCs/>
          <w:color w:val="000000"/>
        </w:rPr>
        <w:t xml:space="preserve"> na ONU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Genebra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Nova York. </w:t>
      </w:r>
      <w:proofErr w:type="spellStart"/>
      <w:r>
        <w:rPr>
          <w:rFonts w:ascii="Arial" w:hAnsi="Arial" w:cs="Arial"/>
          <w:i/>
          <w:iCs/>
          <w:color w:val="000000"/>
        </w:rPr>
        <w:t>Possui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uma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vasta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experiência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pesquisa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desenvolvimento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políticas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advocacia</w:t>
      </w:r>
      <w:proofErr w:type="spellEnd"/>
      <w:r>
        <w:rPr>
          <w:rFonts w:ascii="Arial" w:hAnsi="Arial" w:cs="Arial"/>
          <w:i/>
          <w:iCs/>
          <w:color w:val="000000"/>
        </w:rPr>
        <w:t xml:space="preserve"> no campo de </w:t>
      </w:r>
      <w:proofErr w:type="spellStart"/>
      <w:r>
        <w:rPr>
          <w:rFonts w:ascii="Arial" w:hAnsi="Arial" w:cs="Arial"/>
          <w:i/>
          <w:iCs/>
          <w:color w:val="000000"/>
        </w:rPr>
        <w:lastRenderedPageBreak/>
        <w:t>albinismo</w:t>
      </w:r>
      <w:proofErr w:type="spellEnd"/>
      <w:r>
        <w:rPr>
          <w:rFonts w:ascii="Arial" w:hAnsi="Arial" w:cs="Arial"/>
          <w:i/>
          <w:iCs/>
          <w:color w:val="000000"/>
        </w:rPr>
        <w:t xml:space="preserve">. É </w:t>
      </w:r>
      <w:proofErr w:type="spellStart"/>
      <w:r>
        <w:rPr>
          <w:rFonts w:ascii="Arial" w:hAnsi="Arial" w:cs="Arial"/>
          <w:i/>
          <w:iCs/>
          <w:color w:val="000000"/>
        </w:rPr>
        <w:t>autora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inúmeros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trabalhos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artigos</w:t>
      </w:r>
      <w:proofErr w:type="spellEnd"/>
      <w:r>
        <w:rPr>
          <w:rFonts w:ascii="Arial" w:hAnsi="Arial" w:cs="Arial"/>
          <w:i/>
          <w:iCs/>
          <w:color w:val="000000"/>
        </w:rPr>
        <w:t xml:space="preserve"> sobre o </w:t>
      </w:r>
      <w:proofErr w:type="spellStart"/>
      <w:r>
        <w:rPr>
          <w:rFonts w:ascii="Arial" w:hAnsi="Arial" w:cs="Arial"/>
          <w:i/>
          <w:iCs/>
          <w:color w:val="000000"/>
        </w:rPr>
        <w:t>assunto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incluindo</w:t>
      </w:r>
      <w:proofErr w:type="spellEnd"/>
      <w:r>
        <w:rPr>
          <w:rFonts w:ascii="Arial" w:hAnsi="Arial" w:cs="Arial"/>
          <w:i/>
          <w:iCs/>
          <w:color w:val="000000"/>
        </w:rPr>
        <w:t xml:space="preserve"> no que </w:t>
      </w:r>
      <w:proofErr w:type="spellStart"/>
      <w:r>
        <w:rPr>
          <w:rFonts w:ascii="Arial" w:hAnsi="Arial" w:cs="Arial"/>
          <w:i/>
          <w:iCs/>
          <w:color w:val="000000"/>
        </w:rPr>
        <w:t>diz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respeito</w:t>
      </w:r>
      <w:proofErr w:type="spellEnd"/>
      <w:r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</w:rPr>
        <w:t>categorização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pessoas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albinismo</w:t>
      </w:r>
      <w:proofErr w:type="spellEnd"/>
      <w:r>
        <w:rPr>
          <w:rFonts w:ascii="Arial" w:hAnsi="Arial" w:cs="Arial"/>
          <w:i/>
          <w:iCs/>
          <w:color w:val="000000"/>
        </w:rPr>
        <w:t xml:space="preserve"> no </w:t>
      </w:r>
      <w:proofErr w:type="spellStart"/>
      <w:r>
        <w:rPr>
          <w:rFonts w:ascii="Arial" w:hAnsi="Arial" w:cs="Arial"/>
          <w:i/>
          <w:iCs/>
          <w:color w:val="000000"/>
        </w:rPr>
        <w:t>sistema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internacional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r w:rsidRPr="00B9165C">
        <w:rPr>
          <w:rFonts w:ascii="Arial" w:hAnsi="Arial" w:cs="Arial"/>
          <w:i/>
          <w:iCs/>
          <w:color w:val="000000"/>
          <w:lang w:val="en-US"/>
        </w:rPr>
        <w:t xml:space="preserve">Saiba mais, acedendo ao site:  </w:t>
      </w:r>
      <w:r>
        <w:rPr>
          <w:rFonts w:ascii="Arial" w:hAnsi="Arial" w:cs="Arial"/>
          <w:i/>
          <w:iCs/>
          <w:color w:val="000000"/>
        </w:rPr>
        <w:fldChar w:fldCharType="begin"/>
      </w:r>
      <w:r w:rsidRPr="00B9165C">
        <w:rPr>
          <w:rFonts w:ascii="Arial" w:hAnsi="Arial" w:cs="Arial"/>
          <w:i/>
          <w:iCs/>
          <w:color w:val="000000"/>
          <w:lang w:val="en-US"/>
        </w:rPr>
        <w:instrText xml:space="preserve"> HYPERLINK "https://ssl.microsofttranslator.com/bv.aspx?from=&amp;to=pt&amp;a=http%3A%2F%2Fwww.ohchr.org%2FEN%2FIssues%2FAlbinism%2FPages%2FIEAlbinism.aspx" </w:instrText>
      </w:r>
      <w:r>
        <w:rPr>
          <w:rFonts w:ascii="Arial" w:hAnsi="Arial" w:cs="Arial"/>
          <w:i/>
          <w:iCs/>
          <w:color w:val="000000"/>
        </w:rPr>
      </w:r>
      <w:r>
        <w:rPr>
          <w:rFonts w:ascii="Arial" w:hAnsi="Arial" w:cs="Arial"/>
          <w:i/>
          <w:iCs/>
          <w:color w:val="000000"/>
        </w:rPr>
        <w:fldChar w:fldCharType="separate"/>
      </w:r>
      <w:r w:rsidRPr="00B9165C">
        <w:rPr>
          <w:rFonts w:ascii="Arial" w:hAnsi="Arial" w:cs="Arial"/>
          <w:i/>
          <w:iCs/>
          <w:color w:val="0000FF"/>
          <w:sz w:val="18"/>
          <w:szCs w:val="18"/>
          <w:u w:val="single"/>
          <w:lang w:val="en-US"/>
        </w:rPr>
        <w:t>http://www.ohchr.org/EN/Issues/Albinism/Pages/IEAlbinism.aspx</w:t>
      </w:r>
      <w:r>
        <w:rPr>
          <w:rFonts w:ascii="Arial" w:hAnsi="Arial" w:cs="Arial"/>
          <w:i/>
          <w:iCs/>
          <w:color w:val="000000"/>
        </w:rPr>
        <w:fldChar w:fldCharType="end"/>
      </w:r>
    </w:p>
    <w:p w:rsidR="00B9165C" w:rsidRP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</w:p>
    <w:p w:rsidR="00B9165C" w:rsidRP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  <w:r w:rsidRPr="00B9165C">
        <w:rPr>
          <w:rFonts w:ascii="Arial" w:hAnsi="Arial" w:cs="Arial"/>
          <w:i/>
          <w:iCs/>
          <w:color w:val="000000"/>
          <w:lang w:val="en-US"/>
        </w:rPr>
        <w:t xml:space="preserve">Os peritos independentes fazem parte do que se conhece como procedimentos especiais do Conselho de Direitos Humanos. Procedimentos Especiais, o maior corpo de especialistas independentes no sistema de direitos humanos das Nações Unidas, é o nome atribuído aos mecanismos de inquérito e monitoramento independentes do Conselho, que trabalha sobre situações específicas de cada país ou questões temáticas em todas as partes do mundo. Os especialistas dos Procedimentos Especiais trabalham a título voluntário; eles não são funcionários da ONU e não recebem um salário pelo seu trabalho. São independentes de qualquer governo ou organização e prestam serviços em caráter individual.  </w:t>
      </w:r>
    </w:p>
    <w:p w:rsidR="00B9165C" w:rsidRP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</w:p>
    <w:p w:rsidR="00B9165C" w:rsidRP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  <w:r w:rsidRPr="00B9165C">
        <w:rPr>
          <w:rFonts w:ascii="Arial" w:hAnsi="Arial" w:cs="Arial"/>
          <w:i/>
          <w:iCs/>
          <w:color w:val="000000"/>
          <w:lang w:val="en-US"/>
        </w:rPr>
        <w:t xml:space="preserve">Direitos humanos das Nações Unidas, página do país-Moçambique: </w:t>
      </w:r>
      <w:r>
        <w:rPr>
          <w:rFonts w:ascii="Arial" w:hAnsi="Arial" w:cs="Arial"/>
          <w:i/>
          <w:iCs/>
          <w:color w:val="000000"/>
        </w:rPr>
        <w:fldChar w:fldCharType="begin"/>
      </w:r>
      <w:r w:rsidRPr="00B9165C">
        <w:rPr>
          <w:rFonts w:ascii="Arial" w:hAnsi="Arial" w:cs="Arial"/>
          <w:i/>
          <w:iCs/>
          <w:color w:val="000000"/>
          <w:lang w:val="en-US"/>
        </w:rPr>
        <w:instrText xml:space="preserve"> HYPERLINK "https://ssl.microsofttranslator.com/bv.aspx?from=&amp;to=pt&amp;a=http%3A%2F%2Fwww.ohchr.org%2FEN%2FCountries%2FAfricaRegion%2FPages%2FMZIndex.aspx" </w:instrText>
      </w:r>
      <w:r>
        <w:rPr>
          <w:rFonts w:ascii="Arial" w:hAnsi="Arial" w:cs="Arial"/>
          <w:i/>
          <w:iCs/>
          <w:color w:val="000000"/>
        </w:rPr>
      </w:r>
      <w:r>
        <w:rPr>
          <w:rFonts w:ascii="Arial" w:hAnsi="Arial" w:cs="Arial"/>
          <w:i/>
          <w:iCs/>
          <w:color w:val="000000"/>
        </w:rPr>
        <w:fldChar w:fldCharType="separate"/>
      </w:r>
      <w:r w:rsidRPr="00B9165C">
        <w:rPr>
          <w:rFonts w:ascii="Arial" w:hAnsi="Arial" w:cs="Arial"/>
          <w:i/>
          <w:iCs/>
          <w:color w:val="0000FF"/>
          <w:sz w:val="18"/>
          <w:szCs w:val="18"/>
          <w:u w:val="single"/>
          <w:lang w:val="en-US"/>
        </w:rPr>
        <w:t>http://www.ohchr.org/EN/Countries/AfricaRegion/Pages/MZIndex.aspx</w:t>
      </w:r>
      <w:r>
        <w:rPr>
          <w:rFonts w:ascii="Arial" w:hAnsi="Arial" w:cs="Arial"/>
          <w:i/>
          <w:iCs/>
          <w:color w:val="000000"/>
        </w:rPr>
        <w:fldChar w:fldCharType="end"/>
      </w:r>
    </w:p>
    <w:p w:rsidR="00B9165C" w:rsidRP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Para </w:t>
      </w:r>
      <w:proofErr w:type="spellStart"/>
      <w:r>
        <w:rPr>
          <w:rFonts w:ascii="Arial" w:hAnsi="Arial" w:cs="Arial"/>
          <w:i/>
          <w:iCs/>
          <w:color w:val="000000"/>
        </w:rPr>
        <w:t>obter</w:t>
      </w:r>
      <w:proofErr w:type="spellEnd"/>
      <w:r>
        <w:rPr>
          <w:rFonts w:ascii="Arial" w:hAnsi="Arial" w:cs="Arial"/>
          <w:i/>
          <w:iCs/>
          <w:color w:val="000000"/>
        </w:rPr>
        <w:t xml:space="preserve"> mais </w:t>
      </w:r>
      <w:proofErr w:type="spellStart"/>
      <w:r>
        <w:rPr>
          <w:rFonts w:ascii="Arial" w:hAnsi="Arial" w:cs="Arial"/>
          <w:i/>
          <w:iCs/>
          <w:color w:val="000000"/>
        </w:rPr>
        <w:t>informações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solicitações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média, </w:t>
      </w:r>
      <w:proofErr w:type="spellStart"/>
      <w:r>
        <w:rPr>
          <w:rFonts w:ascii="Arial" w:hAnsi="Arial" w:cs="Arial"/>
          <w:i/>
          <w:iCs/>
          <w:color w:val="000000"/>
        </w:rPr>
        <w:t>por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favor</w:t>
      </w:r>
      <w:proofErr w:type="spellEnd"/>
      <w:r>
        <w:rPr>
          <w:rFonts w:ascii="Arial" w:hAnsi="Arial" w:cs="Arial"/>
          <w:i/>
          <w:iCs/>
          <w:color w:val="000000"/>
        </w:rPr>
        <w:t xml:space="preserve"> contacte: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Em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Maputo (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durante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a visita):</w:t>
      </w:r>
      <w:r>
        <w:rPr>
          <w:rFonts w:ascii="Arial" w:hAnsi="Arial" w:cs="Arial"/>
          <w:i/>
          <w:iCs/>
          <w:color w:val="000000"/>
        </w:rPr>
        <w:t xml:space="preserve"> Luis </w:t>
      </w:r>
      <w:proofErr w:type="spellStart"/>
      <w:r>
        <w:rPr>
          <w:rFonts w:ascii="Arial" w:hAnsi="Arial" w:cs="Arial"/>
          <w:i/>
          <w:iCs/>
          <w:color w:val="000000"/>
        </w:rPr>
        <w:t>Zaqueu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Especialista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Comunicação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do PNUD (+823082470 / </w:t>
      </w:r>
      <w:hyperlink r:id="rId5" w:history="1">
        <w:r>
          <w:rPr>
            <w:rFonts w:ascii="Arial" w:hAnsi="Arial" w:cs="Arial"/>
            <w:i/>
            <w:iCs/>
            <w:color w:val="0000FF"/>
            <w:u w:val="single"/>
          </w:rPr>
          <w:t>luis.zaqueu@undp.org</w:t>
        </w:r>
      </w:hyperlink>
      <w:r>
        <w:rPr>
          <w:rFonts w:ascii="Arial" w:hAnsi="Arial" w:cs="Arial"/>
          <w:i/>
          <w:iCs/>
          <w:color w:val="000000"/>
        </w:rPr>
        <w:t xml:space="preserve"> )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Em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Genebra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(antes e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depois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da visita):</w:t>
      </w:r>
      <w:r>
        <w:rPr>
          <w:rFonts w:ascii="Arial" w:hAnsi="Arial" w:cs="Arial"/>
          <w:i/>
          <w:iCs/>
          <w:color w:val="000000"/>
        </w:rPr>
        <w:t xml:space="preserve"> Arnaud </w:t>
      </w:r>
      <w:proofErr w:type="spellStart"/>
      <w:r>
        <w:rPr>
          <w:rFonts w:ascii="Arial" w:hAnsi="Arial" w:cs="Arial"/>
          <w:i/>
          <w:iCs/>
          <w:color w:val="000000"/>
        </w:rPr>
        <w:t>Chaltin</w:t>
      </w:r>
      <w:proofErr w:type="spellEnd"/>
      <w:r>
        <w:rPr>
          <w:rFonts w:ascii="Arial" w:hAnsi="Arial" w:cs="Arial"/>
          <w:i/>
          <w:iCs/>
          <w:color w:val="000000"/>
        </w:rPr>
        <w:t xml:space="preserve"> (+ 41 22 917 9188 / 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hyperlink r:id="rId6" w:history="1">
        <w:r>
          <w:rPr>
            <w:rFonts w:ascii="Arial" w:hAnsi="Arial" w:cs="Arial"/>
            <w:i/>
            <w:iCs/>
            <w:color w:val="0000FF"/>
            <w:u w:val="single"/>
          </w:rPr>
          <w:t>achaltin@ohchr.org</w:t>
        </w:r>
      </w:hyperlink>
      <w:r>
        <w:rPr>
          <w:rFonts w:ascii="Arial" w:hAnsi="Arial" w:cs="Arial"/>
          <w:i/>
          <w:iCs/>
          <w:color w:val="000000"/>
        </w:rPr>
        <w:t xml:space="preserve">) ou </w:t>
      </w:r>
      <w:proofErr w:type="spellStart"/>
      <w:r>
        <w:rPr>
          <w:rFonts w:ascii="Arial" w:hAnsi="Arial" w:cs="Arial"/>
          <w:i/>
          <w:iCs/>
          <w:color w:val="000000"/>
        </w:rPr>
        <w:t>escreva</w:t>
      </w:r>
      <w:proofErr w:type="spellEnd"/>
      <w:r>
        <w:rPr>
          <w:rFonts w:ascii="Arial" w:hAnsi="Arial" w:cs="Arial"/>
          <w:i/>
          <w:iCs/>
          <w:color w:val="000000"/>
        </w:rPr>
        <w:t xml:space="preserve"> para </w:t>
      </w:r>
      <w:hyperlink r:id="rId7" w:history="1">
        <w:r>
          <w:rPr>
            <w:rFonts w:ascii="Arial" w:hAnsi="Arial" w:cs="Arial"/>
            <w:i/>
            <w:iCs/>
            <w:color w:val="0000FF"/>
            <w:u w:val="single"/>
          </w:rPr>
          <w:t>albinism@ohchr.org</w:t>
        </w:r>
      </w:hyperlink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consultas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mídia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relacionadas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outros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especialistas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independendentes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ONU: 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Celaya, ONU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Direitos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Humanos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(+ 41 22 917 9383 /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  </w:t>
      </w:r>
    </w:p>
    <w:p w:rsid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9165C" w:rsidRP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Para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usar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nos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seus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sites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notícias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redes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sociais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conteúdo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multimídia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mensagens-chave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sobre 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nossos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comunicados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imprensa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estão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disponíveis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plataformas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redes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sociais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ONU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Direitos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Humanos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listados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abaixo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B9165C">
        <w:rPr>
          <w:rFonts w:ascii="Arial" w:hAnsi="Arial" w:cs="Arial"/>
          <w:color w:val="000000"/>
          <w:sz w:val="20"/>
          <w:szCs w:val="20"/>
          <w:lang w:val="en-US"/>
        </w:rPr>
        <w:t>Por favor, use os marcadores adequados.</w:t>
      </w:r>
    </w:p>
    <w:p w:rsidR="00B9165C" w:rsidRPr="00B9165C" w:rsidRDefault="00B9165C" w:rsidP="00B91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B9165C">
        <w:rPr>
          <w:rFonts w:ascii="Arial" w:hAnsi="Arial" w:cs="Arial"/>
          <w:color w:val="000000"/>
          <w:sz w:val="20"/>
          <w:szCs w:val="20"/>
          <w:lang w:val="en-US"/>
        </w:rPr>
        <w:t xml:space="preserve">Twitter: </w:t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 w:rsidRPr="00B9165C">
        <w:rPr>
          <w:rFonts w:ascii="Arial" w:hAnsi="Arial" w:cs="Arial"/>
          <w:color w:val="000000"/>
          <w:sz w:val="20"/>
          <w:szCs w:val="20"/>
          <w:lang w:val="en-US"/>
        </w:rPr>
        <w:instrText xml:space="preserve"> HYPERLINK "http://twitter.com/UNHumanRights"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165C">
        <w:rPr>
          <w:rFonts w:ascii="Arial" w:hAnsi="Arial" w:cs="Arial"/>
          <w:color w:val="0000FF"/>
          <w:sz w:val="20"/>
          <w:szCs w:val="20"/>
          <w:u w:val="single"/>
          <w:lang w:val="en-US"/>
        </w:rPr>
        <w:t>@UNHumanRights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B9165C"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Facebook: </w:t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 w:rsidRPr="00B9165C">
        <w:rPr>
          <w:rFonts w:ascii="Arial" w:hAnsi="Arial" w:cs="Arial"/>
          <w:color w:val="000000"/>
          <w:sz w:val="20"/>
          <w:szCs w:val="20"/>
          <w:lang w:val="en-US"/>
        </w:rPr>
        <w:instrText xml:space="preserve"> HYPERLINK "https://www.facebook.com/unitednationshumanrights"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165C">
        <w:rPr>
          <w:rFonts w:ascii="Arial" w:hAnsi="Arial" w:cs="Arial"/>
          <w:color w:val="0000FF"/>
          <w:sz w:val="20"/>
          <w:szCs w:val="20"/>
          <w:u w:val="single"/>
          <w:lang w:val="en-US"/>
        </w:rPr>
        <w:t>unitednationshumanrights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 w:rsidRPr="00B9165C">
        <w:rPr>
          <w:rFonts w:ascii="Arial" w:hAnsi="Arial" w:cs="Arial"/>
          <w:color w:val="000000"/>
          <w:sz w:val="20"/>
          <w:szCs w:val="20"/>
          <w:lang w:val="en-US"/>
        </w:rPr>
        <w:br/>
        <w:t>Instagram:</w:t>
      </w:r>
      <w:r>
        <w:rPr>
          <w:rFonts w:ascii="Arial" w:hAnsi="Arial" w:cs="Arial"/>
          <w:color w:val="000000"/>
          <w:sz w:val="20"/>
          <w:szCs w:val="20"/>
        </w:rPr>
        <w:fldChar w:fldCharType="begin"/>
      </w:r>
      <w:r w:rsidRPr="00B9165C">
        <w:rPr>
          <w:rFonts w:ascii="Arial" w:hAnsi="Arial" w:cs="Arial"/>
          <w:color w:val="000000"/>
          <w:sz w:val="20"/>
          <w:szCs w:val="20"/>
          <w:lang w:val="en-US"/>
        </w:rPr>
        <w:instrText xml:space="preserve"> HYPERLINK "http://instagram.com/unitednationshumanrights"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B9165C">
        <w:rPr>
          <w:rFonts w:ascii="Arial" w:hAnsi="Arial" w:cs="Arial"/>
          <w:color w:val="0000FF"/>
          <w:sz w:val="20"/>
          <w:szCs w:val="20"/>
          <w:u w:val="single"/>
          <w:lang w:val="en-US"/>
        </w:rPr>
        <w:t xml:space="preserve"> unitednationshumanrights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24060" w:rsidRDefault="00B9165C" w:rsidP="00B9165C">
      <w:r>
        <w:rPr>
          <w:rFonts w:ascii="Arial" w:hAnsi="Arial" w:cs="Arial"/>
          <w:color w:val="000000"/>
          <w:sz w:val="20"/>
          <w:szCs w:val="20"/>
        </w:rPr>
        <w:t xml:space="preserve">Google+: </w:t>
      </w:r>
      <w:hyperlink r:id="rId9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0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  <w:bookmarkStart w:id="0" w:name="_GoBack"/>
      <w:bookmarkEnd w:id="0"/>
    </w:p>
    <w:sectPr w:rsidR="00F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5C"/>
    <w:rsid w:val="00134FC7"/>
    <w:rsid w:val="002151BF"/>
    <w:rsid w:val="009F3797"/>
    <w:rsid w:val="00A62571"/>
    <w:rsid w:val="00B9165C"/>
    <w:rsid w:val="00CA3B48"/>
    <w:rsid w:val="00D615A2"/>
    <w:rsid w:val="00DA1F6D"/>
    <w:rsid w:val="00D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celaya@ohchr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lbinism@ohchr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chaltin@ohchr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uis.zaqueu@undp.org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youtube.com/user/UNOHC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google.com/+unitednationshumanrights/post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00964F-B605-4C54-8983-7C67DAF1530C}"/>
</file>

<file path=customXml/itemProps2.xml><?xml version="1.0" encoding="utf-8"?>
<ds:datastoreItem xmlns:ds="http://schemas.openxmlformats.org/officeDocument/2006/customXml" ds:itemID="{9A120B90-3DF4-4837-9CFC-1A577C7C0E15}"/>
</file>

<file path=customXml/itemProps3.xml><?xml version="1.0" encoding="utf-8"?>
<ds:datastoreItem xmlns:ds="http://schemas.openxmlformats.org/officeDocument/2006/customXml" ds:itemID="{133D2659-6084-4D5B-A8CA-2EB8C136C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Mytnik</dc:creator>
  <cp:lastModifiedBy>Mytnik</cp:lastModifiedBy>
  <cp:revision>1</cp:revision>
  <dcterms:created xsi:type="dcterms:W3CDTF">2016-08-18T11:56:00Z</dcterms:created>
  <dcterms:modified xsi:type="dcterms:W3CDTF">2016-08-18T11:57:00Z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3711500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