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F533F4">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F533F4">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C13C57" w:rsidRDefault="00C13C57" w:rsidP="00F533F4">
            <w:pPr>
              <w:spacing w:line="240" w:lineRule="atLeast"/>
              <w:jc w:val="right"/>
              <w:rPr>
                <w:sz w:val="20"/>
                <w:szCs w:val="21"/>
              </w:rPr>
            </w:pPr>
            <w:r w:rsidRPr="00C13C57">
              <w:rPr>
                <w:sz w:val="40"/>
                <w:szCs w:val="21"/>
              </w:rPr>
              <w:t>A</w:t>
            </w:r>
            <w:r>
              <w:rPr>
                <w:sz w:val="20"/>
                <w:szCs w:val="21"/>
              </w:rPr>
              <w:t>/</w:t>
            </w:r>
            <w:proofErr w:type="spellStart"/>
            <w:r>
              <w:rPr>
                <w:sz w:val="20"/>
                <w:szCs w:val="21"/>
              </w:rPr>
              <w:t>HRC</w:t>
            </w:r>
            <w:proofErr w:type="spellEnd"/>
            <w:r>
              <w:rPr>
                <w:sz w:val="20"/>
                <w:szCs w:val="21"/>
              </w:rPr>
              <w:t>/30/51</w:t>
            </w:r>
          </w:p>
        </w:tc>
      </w:tr>
      <w:tr w:rsidR="00A1364C" w:rsidRPr="00F124C6" w:rsidTr="00F533F4">
        <w:trPr>
          <w:trHeight w:hRule="exact" w:val="2835"/>
        </w:trPr>
        <w:tc>
          <w:tcPr>
            <w:tcW w:w="1280" w:type="dxa"/>
            <w:tcBorders>
              <w:top w:val="single" w:sz="4" w:space="0" w:color="auto"/>
              <w:bottom w:val="single" w:sz="12" w:space="0" w:color="auto"/>
            </w:tcBorders>
          </w:tcPr>
          <w:p w:rsidR="00A1364C" w:rsidRPr="00F124C6" w:rsidRDefault="00A1364C" w:rsidP="00F533F4">
            <w:pPr>
              <w:spacing w:line="120" w:lineRule="atLeast"/>
              <w:rPr>
                <w:sz w:val="10"/>
                <w:szCs w:val="10"/>
              </w:rPr>
            </w:pPr>
          </w:p>
          <w:p w:rsidR="00A1364C" w:rsidRPr="00F124C6" w:rsidRDefault="00A1364C" w:rsidP="00F533F4">
            <w:pPr>
              <w:spacing w:line="120" w:lineRule="atLeast"/>
              <w:rPr>
                <w:sz w:val="10"/>
                <w:szCs w:val="10"/>
              </w:rPr>
            </w:pPr>
            <w:r>
              <w:rPr>
                <w:rFonts w:hint="eastAsia"/>
                <w:noProof/>
                <w:snapToGrid/>
              </w:rPr>
              <w:drawing>
                <wp:inline distT="0" distB="0" distL="0" distR="0" wp14:anchorId="0EDE6572" wp14:editId="04E683C9">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F533F4">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A1364C" w:rsidP="00F533F4">
            <w:pPr>
              <w:spacing w:before="240" w:line="240" w:lineRule="atLeast"/>
              <w:rPr>
                <w:sz w:val="20"/>
              </w:rPr>
            </w:pPr>
            <w:r w:rsidRPr="00F124C6">
              <w:rPr>
                <w:sz w:val="20"/>
              </w:rPr>
              <w:t xml:space="preserve">Distr.: </w:t>
            </w:r>
            <w:r w:rsidR="00C13C57" w:rsidRPr="00C13C57">
              <w:rPr>
                <w:sz w:val="20"/>
              </w:rPr>
              <w:t>General</w:t>
            </w:r>
          </w:p>
          <w:p w:rsidR="00A1364C" w:rsidRPr="00F124C6" w:rsidRDefault="00C13C57" w:rsidP="00F533F4">
            <w:pPr>
              <w:spacing w:line="240" w:lineRule="atLeast"/>
              <w:rPr>
                <w:sz w:val="20"/>
              </w:rPr>
            </w:pPr>
            <w:r>
              <w:rPr>
                <w:sz w:val="20"/>
              </w:rPr>
              <w:t xml:space="preserve">10 </w:t>
            </w:r>
            <w:r w:rsidRPr="00C13C57">
              <w:rPr>
                <w:sz w:val="20"/>
              </w:rPr>
              <w:t>July</w:t>
            </w:r>
            <w:r w:rsidR="008B4347">
              <w:rPr>
                <w:sz w:val="20"/>
              </w:rPr>
              <w:t xml:space="preserve"> 201</w:t>
            </w:r>
            <w:r w:rsidR="008B4347">
              <w:rPr>
                <w:rFonts w:hint="eastAsia"/>
                <w:sz w:val="20"/>
              </w:rPr>
              <w:t>5</w:t>
            </w:r>
          </w:p>
          <w:p w:rsidR="00A1364C" w:rsidRPr="00F124C6" w:rsidRDefault="00A1364C" w:rsidP="00F533F4">
            <w:pPr>
              <w:spacing w:line="240" w:lineRule="atLeast"/>
              <w:rPr>
                <w:sz w:val="20"/>
              </w:rPr>
            </w:pPr>
            <w:r w:rsidRPr="00F124C6">
              <w:rPr>
                <w:sz w:val="20"/>
              </w:rPr>
              <w:t xml:space="preserve">Chinese </w:t>
            </w:r>
          </w:p>
          <w:p w:rsidR="00A1364C" w:rsidRPr="00F124C6" w:rsidRDefault="00A1364C" w:rsidP="00F533F4">
            <w:pPr>
              <w:spacing w:line="240" w:lineRule="atLeast"/>
            </w:pPr>
            <w:r w:rsidRPr="00F124C6">
              <w:rPr>
                <w:sz w:val="20"/>
              </w:rPr>
              <w:t>Original: English</w:t>
            </w:r>
          </w:p>
        </w:tc>
      </w:tr>
    </w:tbl>
    <w:p w:rsidR="00C13C57" w:rsidRPr="00C13C57" w:rsidRDefault="00C13C57" w:rsidP="00C13C57">
      <w:pPr>
        <w:rPr>
          <w:rFonts w:eastAsia="黑体"/>
          <w:bCs/>
          <w:sz w:val="24"/>
          <w:szCs w:val="24"/>
        </w:rPr>
      </w:pPr>
      <w:r w:rsidRPr="00C13C57">
        <w:rPr>
          <w:rFonts w:eastAsia="黑体" w:hint="eastAsia"/>
          <w:bCs/>
          <w:sz w:val="24"/>
          <w:szCs w:val="24"/>
        </w:rPr>
        <w:t>人权理事会</w:t>
      </w:r>
    </w:p>
    <w:p w:rsidR="00C13C57" w:rsidRDefault="00C13C57" w:rsidP="00C13C57">
      <w:pPr>
        <w:rPr>
          <w:b/>
        </w:rPr>
      </w:pPr>
      <w:r>
        <w:rPr>
          <w:rFonts w:hint="eastAsia"/>
          <w:b/>
        </w:rPr>
        <w:t>第三十届会议</w:t>
      </w:r>
    </w:p>
    <w:p w:rsidR="00C13C57" w:rsidRPr="00C13C57" w:rsidRDefault="00C13C57" w:rsidP="00C13C57">
      <w:pPr>
        <w:rPr>
          <w:bCs/>
        </w:rPr>
      </w:pPr>
      <w:r w:rsidRPr="00C13C57">
        <w:rPr>
          <w:rFonts w:hint="eastAsia"/>
          <w:bCs/>
        </w:rPr>
        <w:t>议程项目</w:t>
      </w:r>
      <w:r w:rsidRPr="00C13C57">
        <w:rPr>
          <w:bCs/>
        </w:rPr>
        <w:t>5</w:t>
      </w:r>
    </w:p>
    <w:p w:rsidR="00C13C57" w:rsidRPr="00C13C57" w:rsidRDefault="00C13C57" w:rsidP="00C13C57">
      <w:pPr>
        <w:rPr>
          <w:rFonts w:eastAsia="黑体"/>
          <w:color w:val="000000"/>
        </w:rPr>
      </w:pPr>
      <w:r w:rsidRPr="00C13C57">
        <w:rPr>
          <w:rFonts w:eastAsia="黑体" w:hint="eastAsia"/>
        </w:rPr>
        <w:t>人权机构和机制</w:t>
      </w:r>
    </w:p>
    <w:p w:rsidR="00C13C57" w:rsidRDefault="00C13C57" w:rsidP="00C13C57">
      <w:pPr>
        <w:pStyle w:val="HChG"/>
        <w:rPr>
          <w:lang w:eastAsia="zh-CN"/>
        </w:rPr>
      </w:pPr>
      <w:r>
        <w:rPr>
          <w:lang w:eastAsia="zh-CN"/>
        </w:rPr>
        <w:tab/>
      </w:r>
      <w:r>
        <w:rPr>
          <w:lang w:eastAsia="zh-CN"/>
        </w:rPr>
        <w:tab/>
      </w:r>
      <w:r>
        <w:rPr>
          <w:rFonts w:hint="eastAsia"/>
          <w:lang w:eastAsia="zh-CN"/>
        </w:rPr>
        <w:t>人权理事会咨询委员会第十四和第十五届会议报告</w:t>
      </w:r>
      <w:bookmarkStart w:id="0" w:name="_GoBack"/>
      <w:bookmarkEnd w:id="0"/>
    </w:p>
    <w:p w:rsidR="00C13C57" w:rsidRDefault="00C13C57" w:rsidP="00C13C57">
      <w:pPr>
        <w:pStyle w:val="H1G"/>
        <w:rPr>
          <w:lang w:eastAsia="zh-CN"/>
        </w:rPr>
      </w:pPr>
      <w:r>
        <w:rPr>
          <w:lang w:eastAsia="zh-CN"/>
        </w:rPr>
        <w:tab/>
      </w:r>
      <w:r>
        <w:rPr>
          <w:lang w:eastAsia="zh-CN"/>
        </w:rPr>
        <w:tab/>
      </w:r>
      <w:r>
        <w:rPr>
          <w:rFonts w:hint="eastAsia"/>
          <w:lang w:eastAsia="zh-CN"/>
        </w:rPr>
        <w:t>秘书处的说明</w:t>
      </w:r>
    </w:p>
    <w:p w:rsidR="00C13C57" w:rsidRDefault="00C13C57" w:rsidP="00C13C57">
      <w:pPr>
        <w:pStyle w:val="SingleTxtG"/>
        <w:rPr>
          <w:lang w:eastAsia="zh-CN"/>
        </w:rPr>
      </w:pPr>
      <w:r>
        <w:rPr>
          <w:lang w:eastAsia="zh-CN"/>
        </w:rPr>
        <w:t>1.</w:t>
      </w:r>
      <w:r>
        <w:rPr>
          <w:lang w:val="en-US" w:eastAsia="zh-CN"/>
        </w:rPr>
        <w:t xml:space="preserve">  </w:t>
      </w:r>
      <w:r>
        <w:rPr>
          <w:rFonts w:hint="eastAsia"/>
          <w:lang w:eastAsia="zh-CN"/>
        </w:rPr>
        <w:t>照人权理事会第</w:t>
      </w:r>
      <w:r>
        <w:rPr>
          <w:lang w:eastAsia="zh-CN"/>
        </w:rPr>
        <w:t>16/21</w:t>
      </w:r>
      <w:r>
        <w:rPr>
          <w:rFonts w:hint="eastAsia"/>
          <w:lang w:eastAsia="zh-CN"/>
        </w:rPr>
        <w:t>号决议附件第</w:t>
      </w:r>
      <w:r>
        <w:rPr>
          <w:lang w:eastAsia="zh-CN"/>
        </w:rPr>
        <w:t>38</w:t>
      </w:r>
      <w:r>
        <w:rPr>
          <w:rFonts w:hint="eastAsia"/>
          <w:lang w:eastAsia="zh-CN"/>
        </w:rPr>
        <w:t>段，由人权理事会咨询委员会第十四届会议</w:t>
      </w:r>
      <w:r>
        <w:rPr>
          <w:lang w:eastAsia="zh-CN"/>
        </w:rPr>
        <w:t>(2015</w:t>
      </w:r>
      <w:r>
        <w:rPr>
          <w:rFonts w:hint="eastAsia"/>
          <w:lang w:eastAsia="zh-CN"/>
        </w:rPr>
        <w:t>年</w:t>
      </w:r>
      <w:r>
        <w:rPr>
          <w:lang w:eastAsia="zh-CN"/>
        </w:rPr>
        <w:t>2</w:t>
      </w:r>
      <w:r>
        <w:rPr>
          <w:rFonts w:hint="eastAsia"/>
          <w:lang w:eastAsia="zh-CN"/>
        </w:rPr>
        <w:t>月</w:t>
      </w:r>
      <w:r>
        <w:rPr>
          <w:lang w:eastAsia="zh-CN"/>
        </w:rPr>
        <w:t>23</w:t>
      </w:r>
      <w:r>
        <w:rPr>
          <w:rFonts w:hint="eastAsia"/>
          <w:lang w:eastAsia="zh-CN"/>
        </w:rPr>
        <w:t>日至</w:t>
      </w:r>
      <w:r>
        <w:rPr>
          <w:lang w:eastAsia="zh-CN"/>
        </w:rPr>
        <w:t>27</w:t>
      </w:r>
      <w:r>
        <w:rPr>
          <w:rFonts w:hint="eastAsia"/>
          <w:lang w:eastAsia="zh-CN"/>
        </w:rPr>
        <w:t>日</w:t>
      </w:r>
      <w:r>
        <w:rPr>
          <w:lang w:eastAsia="zh-CN"/>
        </w:rPr>
        <w:t>)</w:t>
      </w:r>
      <w:r>
        <w:rPr>
          <w:rFonts w:hint="eastAsia"/>
          <w:lang w:eastAsia="zh-CN"/>
        </w:rPr>
        <w:t>报告和委员会第十五届会议</w:t>
      </w:r>
      <w:r>
        <w:rPr>
          <w:lang w:eastAsia="zh-CN"/>
        </w:rPr>
        <w:t>(2015</w:t>
      </w:r>
      <w:r>
        <w:rPr>
          <w:rFonts w:hint="eastAsia"/>
          <w:lang w:eastAsia="zh-CN"/>
        </w:rPr>
        <w:t>年</w:t>
      </w:r>
      <w:r>
        <w:rPr>
          <w:lang w:eastAsia="zh-CN"/>
        </w:rPr>
        <w:t>8</w:t>
      </w:r>
      <w:r>
        <w:rPr>
          <w:rFonts w:hint="eastAsia"/>
          <w:lang w:eastAsia="zh-CN"/>
        </w:rPr>
        <w:t>月</w:t>
      </w:r>
      <w:r>
        <w:rPr>
          <w:lang w:eastAsia="zh-CN"/>
        </w:rPr>
        <w:t>10</w:t>
      </w:r>
      <w:r>
        <w:rPr>
          <w:rFonts w:hint="eastAsia"/>
          <w:lang w:eastAsia="zh-CN"/>
        </w:rPr>
        <w:t>日至</w:t>
      </w:r>
      <w:r>
        <w:rPr>
          <w:lang w:eastAsia="zh-CN"/>
        </w:rPr>
        <w:t>14</w:t>
      </w:r>
      <w:r>
        <w:rPr>
          <w:rFonts w:hint="eastAsia"/>
          <w:lang w:eastAsia="zh-CN"/>
        </w:rPr>
        <w:t>日</w:t>
      </w:r>
      <w:r>
        <w:rPr>
          <w:lang w:eastAsia="zh-CN"/>
        </w:rPr>
        <w:t>)</w:t>
      </w:r>
      <w:r>
        <w:rPr>
          <w:rFonts w:hint="eastAsia"/>
          <w:lang w:eastAsia="zh-CN"/>
        </w:rPr>
        <w:t>报告组成的人权理事会咨询委员会年度报告将由人权理事会第三十届会议审议，并将就该报告与委员会主席进行互动对话。</w:t>
      </w:r>
    </w:p>
    <w:p w:rsidR="00C13C57" w:rsidRDefault="00C13C57" w:rsidP="00C13C57">
      <w:pPr>
        <w:pStyle w:val="SingleTxtG"/>
        <w:rPr>
          <w:lang w:eastAsia="zh-CN"/>
        </w:rPr>
      </w:pPr>
      <w:r>
        <w:rPr>
          <w:lang w:eastAsia="zh-CN"/>
        </w:rPr>
        <w:t xml:space="preserve">2.  </w:t>
      </w:r>
      <w:r>
        <w:rPr>
          <w:rFonts w:hint="eastAsia"/>
          <w:lang w:eastAsia="zh-CN"/>
        </w:rPr>
        <w:t>咨询委员会第十四届会议的报告载于文件</w:t>
      </w:r>
      <w:r>
        <w:rPr>
          <w:lang w:eastAsia="zh-CN"/>
        </w:rPr>
        <w:t>A/</w:t>
      </w:r>
      <w:proofErr w:type="spellStart"/>
      <w:r>
        <w:rPr>
          <w:lang w:eastAsia="zh-CN"/>
        </w:rPr>
        <w:t>HRC</w:t>
      </w:r>
      <w:proofErr w:type="spellEnd"/>
      <w:r>
        <w:rPr>
          <w:lang w:eastAsia="zh-CN"/>
        </w:rPr>
        <w:t>/AC/14/2</w:t>
      </w:r>
      <w:r>
        <w:rPr>
          <w:rFonts w:hint="eastAsia"/>
          <w:lang w:eastAsia="zh-CN"/>
        </w:rPr>
        <w:t>。</w:t>
      </w:r>
    </w:p>
    <w:p w:rsidR="00C13C57" w:rsidRDefault="00C13C57" w:rsidP="00C13C57">
      <w:pPr>
        <w:pStyle w:val="SingleTxtG"/>
        <w:rPr>
          <w:lang w:eastAsia="zh-CN"/>
        </w:rPr>
      </w:pPr>
      <w:r>
        <w:rPr>
          <w:lang w:eastAsia="zh-CN"/>
        </w:rPr>
        <w:t xml:space="preserve">3.  </w:t>
      </w:r>
      <w:r>
        <w:rPr>
          <w:rFonts w:hint="eastAsia"/>
          <w:lang w:eastAsia="zh-CN"/>
        </w:rPr>
        <w:t>咨询委员会第十五届会议的报告将载入文件</w:t>
      </w:r>
      <w:r>
        <w:rPr>
          <w:lang w:eastAsia="zh-CN"/>
        </w:rPr>
        <w:t>A/</w:t>
      </w:r>
      <w:proofErr w:type="spellStart"/>
      <w:r>
        <w:rPr>
          <w:lang w:eastAsia="zh-CN"/>
        </w:rPr>
        <w:t>HRC</w:t>
      </w:r>
      <w:proofErr w:type="spellEnd"/>
      <w:r>
        <w:rPr>
          <w:lang w:eastAsia="zh-CN"/>
        </w:rPr>
        <w:t>/AC/15/2</w:t>
      </w:r>
      <w:r>
        <w:rPr>
          <w:rFonts w:hint="eastAsia"/>
          <w:lang w:eastAsia="zh-CN"/>
        </w:rPr>
        <w:t>，</w:t>
      </w:r>
      <w:r>
        <w:rPr>
          <w:rFonts w:hint="eastAsia"/>
          <w:lang w:eastAsia="zh-CN"/>
        </w:rPr>
        <w:t>定稿后将提交给人权理事会。</w:t>
      </w:r>
    </w:p>
    <w:p w:rsidR="00C13C57" w:rsidRPr="002D6A9C" w:rsidRDefault="00C13C57">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C13C57" w:rsidRPr="00C13C57" w:rsidRDefault="00C13C57" w:rsidP="00767E69">
      <w:pPr>
        <w:rPr>
          <w:lang w:val="en-GB"/>
        </w:rPr>
      </w:pPr>
    </w:p>
    <w:sectPr w:rsidR="00C13C57" w:rsidRPr="00C13C57" w:rsidSect="000C43DF">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57" w:rsidRPr="000D319F" w:rsidRDefault="00F33057" w:rsidP="000D319F">
      <w:pPr>
        <w:pStyle w:val="ae"/>
        <w:spacing w:after="240"/>
        <w:ind w:left="907"/>
        <w:rPr>
          <w:rFonts w:asciiTheme="majorBidi" w:eastAsia="宋体" w:hAnsiTheme="majorBidi" w:cstheme="majorBidi"/>
          <w:sz w:val="21"/>
          <w:szCs w:val="21"/>
          <w:lang w:val="en-US"/>
        </w:rPr>
      </w:pPr>
    </w:p>
    <w:p w:rsidR="00F33057" w:rsidRPr="000D319F" w:rsidRDefault="00F33057"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F33057" w:rsidRPr="000D319F" w:rsidRDefault="00F33057" w:rsidP="000D319F">
      <w:pPr>
        <w:pStyle w:val="ae"/>
      </w:pPr>
    </w:p>
  </w:endnote>
  <w:endnote w:type="continuationNotice" w:id="1">
    <w:p w:rsidR="00F33057" w:rsidRDefault="00F330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C13C57" w:rsidRDefault="00C13C57" w:rsidP="00C13C57">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Pr>
        <w:rStyle w:val="af"/>
        <w:noProof/>
      </w:rPr>
      <w:t>2</w:t>
    </w:r>
    <w:r>
      <w:rPr>
        <w:rStyle w:val="af"/>
      </w:rPr>
      <w:fldChar w:fldCharType="end"/>
    </w:r>
    <w:r>
      <w:rPr>
        <w:rStyle w:val="af"/>
      </w:rPr>
      <w:tab/>
    </w:r>
    <w:proofErr w:type="spellStart"/>
    <w:r w:rsidRPr="00C13C57">
      <w:rPr>
        <w:rStyle w:val="af"/>
        <w:b w:val="0"/>
        <w:snapToGrid w:val="0"/>
        <w:sz w:val="16"/>
      </w:rPr>
      <w:t>GE.15</w:t>
    </w:r>
    <w:proofErr w:type="spellEnd"/>
    <w:r w:rsidRPr="00C13C57">
      <w:rPr>
        <w:rStyle w:val="af"/>
        <w:b w:val="0"/>
        <w:snapToGrid w:val="0"/>
        <w:sz w:val="16"/>
      </w:rPr>
      <w:t>-11639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C13C57" w:rsidRDefault="00C13C57" w:rsidP="00C13C57">
    <w:pPr>
      <w:pStyle w:val="ae"/>
      <w:tabs>
        <w:tab w:val="clear" w:pos="431"/>
        <w:tab w:val="right" w:pos="9638"/>
      </w:tabs>
      <w:rPr>
        <w:rStyle w:val="af"/>
      </w:rPr>
    </w:pPr>
    <w:proofErr w:type="spellStart"/>
    <w:r>
      <w:t>GE.15</w:t>
    </w:r>
    <w:proofErr w:type="spellEnd"/>
    <w:r>
      <w:t>-11639</w:t>
    </w:r>
    <w:r>
      <w:tab/>
    </w:r>
    <w:r>
      <w:rPr>
        <w:rStyle w:val="af"/>
      </w:rPr>
      <w:fldChar w:fldCharType="begin"/>
    </w:r>
    <w:r>
      <w:rPr>
        <w:rStyle w:val="af"/>
      </w:rPr>
      <w:instrText xml:space="preserve"> PAGE  \* MERGEFORMAT </w:instrText>
    </w:r>
    <w:r>
      <w:rPr>
        <w:rStyle w:val="af"/>
      </w:rPr>
      <w:fldChar w:fldCharType="separate"/>
    </w:r>
    <w:r>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8B4347" w:rsidRDefault="00C13C57" w:rsidP="00C13C57">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-11639</w:t>
    </w:r>
    <w:r w:rsidR="00731A42" w:rsidRPr="00EE277A">
      <w:rPr>
        <w:sz w:val="20"/>
        <w:lang w:eastAsia="zh-CN"/>
      </w:rPr>
      <w:t xml:space="preserve"> (C)</w:t>
    </w:r>
    <w:r w:rsidR="008B4347">
      <w:rPr>
        <w:sz w:val="20"/>
        <w:lang w:eastAsia="zh-CN"/>
      </w:rPr>
      <w:tab/>
    </w:r>
    <w:r>
      <w:rPr>
        <w:sz w:val="20"/>
        <w:lang w:eastAsia="zh-CN"/>
      </w:rPr>
      <w:t>1407</w:t>
    </w:r>
    <w:r w:rsidR="008B4347">
      <w:rPr>
        <w:sz w:val="20"/>
        <w:lang w:eastAsia="zh-CN"/>
      </w:rPr>
      <w:t>1</w:t>
    </w:r>
    <w:r w:rsidR="008B4347">
      <w:rPr>
        <w:rFonts w:eastAsiaTheme="minorEastAsia" w:hint="eastAsia"/>
        <w:sz w:val="20"/>
        <w:lang w:eastAsia="zh-CN"/>
      </w:rPr>
      <w:t>5</w:t>
    </w:r>
    <w:r w:rsidR="00731A42">
      <w:rPr>
        <w:sz w:val="20"/>
        <w:lang w:eastAsia="zh-CN"/>
      </w:rPr>
      <w:tab/>
    </w:r>
    <w:r>
      <w:rPr>
        <w:sz w:val="20"/>
        <w:lang w:eastAsia="zh-CN"/>
      </w:rPr>
      <w:t>2407</w:t>
    </w:r>
    <w:r w:rsidR="00731A42">
      <w:rPr>
        <w:sz w:val="20"/>
        <w:lang w:eastAsia="zh-CN"/>
      </w:rPr>
      <w:t>1</w:t>
    </w:r>
    <w:r w:rsidR="008B4347">
      <w:rPr>
        <w:rFonts w:eastAsiaTheme="minorEastAsia" w:hint="eastAsia"/>
        <w:sz w:val="20"/>
        <w:lang w:eastAsia="zh-CN"/>
      </w:rPr>
      <w:t>5</w:t>
    </w:r>
  </w:p>
  <w:p w:rsidR="00056632" w:rsidRPr="00487939" w:rsidRDefault="00C13C57" w:rsidP="00487939">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44E8B445" wp14:editId="2E589834">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30/51&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0/51&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napToGrid/>
        <w:sz w:val="21"/>
        <w:lang w:val="en-US" w:eastAsia="zh-CN"/>
      </w:rPr>
      <w:drawing>
        <wp:inline distT="0" distB="0" distL="0" distR="0" wp14:anchorId="17D3D444" wp14:editId="3482F238">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57" w:rsidRPr="000157B1" w:rsidRDefault="00F3305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F33057" w:rsidRPr="000157B1" w:rsidRDefault="00F3305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F33057" w:rsidRDefault="00F330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C13C57" w:rsidP="00C13C57">
    <w:pPr>
      <w:pStyle w:val="af0"/>
    </w:pPr>
    <w:r>
      <w:t>A/</w:t>
    </w:r>
    <w:proofErr w:type="spellStart"/>
    <w:r>
      <w:t>HRC</w:t>
    </w:r>
    <w:proofErr w:type="spellEnd"/>
    <w:r>
      <w:t>/30/51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202A30" w:rsidRDefault="00C13C57" w:rsidP="00C13C57">
    <w:pPr>
      <w:pStyle w:val="af0"/>
      <w:jc w:val="right"/>
    </w:pPr>
    <w:r>
      <w:t>A/</w:t>
    </w:r>
    <w:proofErr w:type="spellStart"/>
    <w:r>
      <w:t>HRC</w:t>
    </w:r>
    <w:proofErr w:type="spellEnd"/>
    <w:r>
      <w:t>/30/51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57"/>
    <w:rsid w:val="00011483"/>
    <w:rsid w:val="000D319F"/>
    <w:rsid w:val="000E4D0E"/>
    <w:rsid w:val="00144B69"/>
    <w:rsid w:val="00153E86"/>
    <w:rsid w:val="00166FD0"/>
    <w:rsid w:val="00186C47"/>
    <w:rsid w:val="001B1BD1"/>
    <w:rsid w:val="001C3EF2"/>
    <w:rsid w:val="001D17F6"/>
    <w:rsid w:val="00204B42"/>
    <w:rsid w:val="002231C3"/>
    <w:rsid w:val="0024417F"/>
    <w:rsid w:val="00250F8D"/>
    <w:rsid w:val="00256232"/>
    <w:rsid w:val="002939D6"/>
    <w:rsid w:val="002E1C97"/>
    <w:rsid w:val="002F5834"/>
    <w:rsid w:val="00326EBF"/>
    <w:rsid w:val="00327FE4"/>
    <w:rsid w:val="003C0C9C"/>
    <w:rsid w:val="00427F63"/>
    <w:rsid w:val="004C4A0A"/>
    <w:rsid w:val="005E403A"/>
    <w:rsid w:val="00680656"/>
    <w:rsid w:val="006A20ED"/>
    <w:rsid w:val="006B1119"/>
    <w:rsid w:val="006E3E46"/>
    <w:rsid w:val="006E71B1"/>
    <w:rsid w:val="00705D89"/>
    <w:rsid w:val="00731A42"/>
    <w:rsid w:val="00767E69"/>
    <w:rsid w:val="0077079A"/>
    <w:rsid w:val="007A5599"/>
    <w:rsid w:val="007E5DAD"/>
    <w:rsid w:val="00811540"/>
    <w:rsid w:val="00856233"/>
    <w:rsid w:val="00860F27"/>
    <w:rsid w:val="008B0560"/>
    <w:rsid w:val="008B2BFA"/>
    <w:rsid w:val="008B4347"/>
    <w:rsid w:val="0093206A"/>
    <w:rsid w:val="00936F03"/>
    <w:rsid w:val="00943B69"/>
    <w:rsid w:val="00944CB3"/>
    <w:rsid w:val="009B09D7"/>
    <w:rsid w:val="009D35ED"/>
    <w:rsid w:val="00A03CB6"/>
    <w:rsid w:val="00A1364C"/>
    <w:rsid w:val="00A21076"/>
    <w:rsid w:val="00A3739A"/>
    <w:rsid w:val="00A52DAF"/>
    <w:rsid w:val="00A84072"/>
    <w:rsid w:val="00A87B40"/>
    <w:rsid w:val="00B16570"/>
    <w:rsid w:val="00B423E7"/>
    <w:rsid w:val="00B53320"/>
    <w:rsid w:val="00BC6522"/>
    <w:rsid w:val="00C121D5"/>
    <w:rsid w:val="00C13C57"/>
    <w:rsid w:val="00C17349"/>
    <w:rsid w:val="00C351AA"/>
    <w:rsid w:val="00C7253F"/>
    <w:rsid w:val="00D26A05"/>
    <w:rsid w:val="00D97B98"/>
    <w:rsid w:val="00DC671F"/>
    <w:rsid w:val="00DE4DA7"/>
    <w:rsid w:val="00E33B38"/>
    <w:rsid w:val="00E47FE5"/>
    <w:rsid w:val="00E574AF"/>
    <w:rsid w:val="00F33057"/>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HChG">
    <w:name w:val="_ H _Ch_G"/>
    <w:basedOn w:val="a"/>
    <w:next w:val="a"/>
    <w:rsid w:val="00C13C57"/>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SingleTxtG">
    <w:name w:val="_ Single Txt_G"/>
    <w:basedOn w:val="a"/>
    <w:rsid w:val="00C13C57"/>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character" w:customStyle="1" w:styleId="H1GChar">
    <w:name w:val="_ H_1_G Char"/>
    <w:link w:val="H1G"/>
    <w:locked/>
    <w:rsid w:val="00C13C57"/>
    <w:rPr>
      <w:b/>
      <w:sz w:val="24"/>
      <w:lang w:eastAsia="en-US"/>
    </w:rPr>
  </w:style>
  <w:style w:type="paragraph" w:customStyle="1" w:styleId="H1G">
    <w:name w:val="_ H_1_G"/>
    <w:basedOn w:val="a"/>
    <w:next w:val="a"/>
    <w:link w:val="H1GChar"/>
    <w:rsid w:val="00C13C57"/>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HChG">
    <w:name w:val="_ H _Ch_G"/>
    <w:basedOn w:val="a"/>
    <w:next w:val="a"/>
    <w:rsid w:val="00C13C57"/>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SingleTxtG">
    <w:name w:val="_ Single Txt_G"/>
    <w:basedOn w:val="a"/>
    <w:rsid w:val="00C13C57"/>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character" w:customStyle="1" w:styleId="H1GChar">
    <w:name w:val="_ H_1_G Char"/>
    <w:link w:val="H1G"/>
    <w:locked/>
    <w:rsid w:val="00C13C57"/>
    <w:rPr>
      <w:b/>
      <w:sz w:val="24"/>
      <w:lang w:eastAsia="en-US"/>
    </w:rPr>
  </w:style>
  <w:style w:type="paragraph" w:customStyle="1" w:styleId="H1G">
    <w:name w:val="_ H_1_G"/>
    <w:basedOn w:val="a"/>
    <w:next w:val="a"/>
    <w:link w:val="H1GChar"/>
    <w:rsid w:val="00C13C57"/>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689ED-6FD5-4146-B310-18E3EADD7F68}"/>
</file>

<file path=customXml/itemProps2.xml><?xml version="1.0" encoding="utf-8"?>
<ds:datastoreItem xmlns:ds="http://schemas.openxmlformats.org/officeDocument/2006/customXml" ds:itemID="{B40DFB13-1047-47A4-9E80-9193D10163A8}"/>
</file>

<file path=customXml/itemProps3.xml><?xml version="1.0" encoding="utf-8"?>
<ds:datastoreItem xmlns:ds="http://schemas.openxmlformats.org/officeDocument/2006/customXml" ds:itemID="{E7006CEF-EDCF-4720-A997-070B528776C6}"/>
</file>

<file path=customXml/itemProps4.xml><?xml version="1.0" encoding="utf-8"?>
<ds:datastoreItem xmlns:ds="http://schemas.openxmlformats.org/officeDocument/2006/customXml" ds:itemID="{F87C5809-0ED8-438E-B784-2E1EB0ADE105}"/>
</file>

<file path=docProps/app.xml><?xml version="1.0" encoding="utf-8"?>
<Properties xmlns="http://schemas.openxmlformats.org/officeDocument/2006/extended-properties" xmlns:vt="http://schemas.openxmlformats.org/officeDocument/2006/docPropsVTypes">
  <Template>A.dotm</Template>
  <TotalTime>0</TotalTime>
  <Pages>1</Pages>
  <Words>242</Words>
  <Characters>335</Characters>
  <Application>Microsoft Office Word</Application>
  <DocSecurity>0</DocSecurity>
  <Lines>24</Lines>
  <Paragraphs>16</Paragraphs>
  <ScaleCrop>false</ScaleCrop>
  <Company>DCM</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 of the Human Rights Council Advisory Committee on its fourteenth and fifteenth sessions in Chinese</dc:title>
  <dc:subject>A/HRC/30/51</dc:subject>
  <dc:creator>MLU</dc:creator>
  <cp:keywords/>
  <dc:description/>
  <cp:lastModifiedBy>mlu</cp:lastModifiedBy>
  <cp:revision>2</cp:revision>
  <cp:lastPrinted>2014-05-09T11:28:00Z</cp:lastPrinted>
  <dcterms:created xsi:type="dcterms:W3CDTF">2015-07-24T15:37:00Z</dcterms:created>
  <dcterms:modified xsi:type="dcterms:W3CDTF">2015-07-24T15:37:00Z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