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2A7" w:rsidRPr="003209D0" w:rsidRDefault="008012A7" w:rsidP="006179AF">
      <w:pPr>
        <w:pStyle w:val="NormalWeb"/>
        <w:spacing w:before="0" w:beforeAutospacing="0" w:after="140" w:afterAutospacing="0"/>
        <w:rPr>
          <w:rFonts w:ascii="Verdana" w:hAnsi="Verdana" w:cs="Arial"/>
          <w:b/>
          <w:color w:val="000000"/>
          <w:sz w:val="22"/>
          <w:szCs w:val="22"/>
        </w:rPr>
      </w:pPr>
      <w:r w:rsidRPr="003209D0">
        <w:rPr>
          <w:rFonts w:ascii="Verdana" w:hAnsi="Verdana" w:cs="Arial"/>
          <w:b/>
          <w:color w:val="000000"/>
          <w:sz w:val="22"/>
          <w:szCs w:val="22"/>
        </w:rPr>
        <w:t xml:space="preserve">How to </w:t>
      </w:r>
      <w:r w:rsidR="006E5BC3" w:rsidRPr="003209D0">
        <w:rPr>
          <w:rFonts w:ascii="Verdana" w:hAnsi="Verdana" w:cs="Arial"/>
          <w:b/>
          <w:color w:val="000000"/>
          <w:sz w:val="22"/>
          <w:szCs w:val="22"/>
        </w:rPr>
        <w:t>apply</w:t>
      </w:r>
      <w:r w:rsidRPr="003209D0">
        <w:rPr>
          <w:rFonts w:ascii="Verdana" w:hAnsi="Verdana" w:cs="Arial"/>
          <w:b/>
          <w:color w:val="000000"/>
          <w:sz w:val="22"/>
          <w:szCs w:val="22"/>
        </w:rPr>
        <w:t xml:space="preserve">: </w:t>
      </w:r>
    </w:p>
    <w:p w:rsidR="008012A7" w:rsidRPr="003A0BEC" w:rsidRDefault="008012A7" w:rsidP="006179AF">
      <w:pPr>
        <w:pStyle w:val="NormalWeb"/>
        <w:spacing w:before="0" w:beforeAutospacing="0" w:after="140" w:afterAutospacing="0"/>
        <w:rPr>
          <w:rFonts w:ascii="Verdana" w:hAnsi="Verdana" w:cs="Arial"/>
          <w:color w:val="000000"/>
          <w:sz w:val="22"/>
          <w:szCs w:val="22"/>
          <w:u w:val="single"/>
        </w:rPr>
      </w:pPr>
      <w:r w:rsidRPr="003A0BEC">
        <w:rPr>
          <w:rFonts w:ascii="Verdana" w:hAnsi="Verdana" w:cs="Arial"/>
          <w:color w:val="000000"/>
          <w:sz w:val="22"/>
          <w:szCs w:val="22"/>
        </w:rPr>
        <w:t xml:space="preserve">The </w:t>
      </w:r>
      <w:r w:rsidR="00CF3DA8">
        <w:rPr>
          <w:rFonts w:ascii="Verdana" w:hAnsi="Verdana" w:cs="Arial"/>
          <w:color w:val="000000"/>
          <w:sz w:val="22"/>
          <w:szCs w:val="22"/>
        </w:rPr>
        <w:t xml:space="preserve">entire </w:t>
      </w:r>
      <w:r w:rsidRPr="003A0BEC">
        <w:rPr>
          <w:rFonts w:ascii="Verdana" w:hAnsi="Verdana" w:cs="Arial"/>
          <w:color w:val="000000"/>
          <w:sz w:val="22"/>
          <w:szCs w:val="22"/>
        </w:rPr>
        <w:t xml:space="preserve">application process </w:t>
      </w:r>
      <w:r w:rsidR="00170968" w:rsidRPr="003A0BEC">
        <w:rPr>
          <w:rFonts w:ascii="Verdana" w:hAnsi="Verdana" w:cs="Arial"/>
          <w:color w:val="000000"/>
          <w:sz w:val="22"/>
          <w:szCs w:val="22"/>
        </w:rPr>
        <w:t>consists of two</w:t>
      </w:r>
      <w:r w:rsidRPr="003A0BEC">
        <w:rPr>
          <w:rFonts w:ascii="Verdana" w:hAnsi="Verdana" w:cs="Arial"/>
          <w:color w:val="000000"/>
          <w:sz w:val="22"/>
          <w:szCs w:val="22"/>
        </w:rPr>
        <w:t xml:space="preserve"> parts</w:t>
      </w:r>
      <w:r w:rsidR="00170968" w:rsidRPr="003A0BEC">
        <w:rPr>
          <w:rFonts w:ascii="Verdana" w:hAnsi="Verdana" w:cs="Arial"/>
          <w:color w:val="000000"/>
          <w:sz w:val="22"/>
          <w:szCs w:val="22"/>
        </w:rPr>
        <w:t>:</w:t>
      </w:r>
      <w:r w:rsidRPr="003A0BEC">
        <w:rPr>
          <w:rFonts w:ascii="Verdana" w:hAnsi="Verdana" w:cs="Arial"/>
          <w:color w:val="000000"/>
          <w:sz w:val="22"/>
          <w:szCs w:val="22"/>
        </w:rPr>
        <w:t xml:space="preserve"> </w:t>
      </w:r>
      <w:r w:rsidR="00FB115E" w:rsidRPr="00FB115E">
        <w:rPr>
          <w:rFonts w:ascii="Verdana" w:hAnsi="Verdana" w:cs="Arial"/>
          <w:b/>
          <w:color w:val="000000"/>
          <w:sz w:val="22"/>
          <w:szCs w:val="22"/>
        </w:rPr>
        <w:t xml:space="preserve">1. </w:t>
      </w:r>
      <w:r w:rsidR="008F0A40" w:rsidRPr="00FB115E">
        <w:rPr>
          <w:rFonts w:ascii="Verdana" w:hAnsi="Verdana" w:cs="Arial"/>
          <w:b/>
          <w:color w:val="000000"/>
          <w:sz w:val="22"/>
          <w:szCs w:val="22"/>
        </w:rPr>
        <w:t xml:space="preserve">online </w:t>
      </w:r>
      <w:r w:rsidR="00F14E16" w:rsidRPr="00FB115E">
        <w:rPr>
          <w:rFonts w:ascii="Verdana" w:hAnsi="Verdana" w:cs="Arial"/>
          <w:b/>
          <w:color w:val="000000"/>
          <w:sz w:val="22"/>
          <w:szCs w:val="22"/>
        </w:rPr>
        <w:t>survey</w:t>
      </w:r>
      <w:r w:rsidR="00F14E16" w:rsidRPr="003A0BEC">
        <w:rPr>
          <w:rFonts w:ascii="Verdana" w:hAnsi="Verdana" w:cs="Arial"/>
          <w:color w:val="000000"/>
          <w:sz w:val="22"/>
          <w:szCs w:val="22"/>
        </w:rPr>
        <w:t xml:space="preserve"> </w:t>
      </w:r>
      <w:r w:rsidR="00CA12D6" w:rsidRPr="003A0BEC">
        <w:rPr>
          <w:rFonts w:ascii="Verdana" w:hAnsi="Verdana" w:cs="Arial"/>
          <w:color w:val="000000"/>
          <w:sz w:val="22"/>
          <w:szCs w:val="22"/>
        </w:rPr>
        <w:t xml:space="preserve">and </w:t>
      </w:r>
      <w:r w:rsidR="00FB115E" w:rsidRPr="00FB115E">
        <w:rPr>
          <w:rFonts w:ascii="Verdana" w:hAnsi="Verdana" w:cs="Arial"/>
          <w:b/>
          <w:color w:val="000000"/>
          <w:sz w:val="22"/>
          <w:szCs w:val="22"/>
        </w:rPr>
        <w:t xml:space="preserve">2. </w:t>
      </w:r>
      <w:r w:rsidRPr="00FB115E">
        <w:rPr>
          <w:rFonts w:ascii="Verdana" w:hAnsi="Verdana" w:cs="Arial"/>
          <w:b/>
          <w:color w:val="000000"/>
          <w:sz w:val="22"/>
          <w:szCs w:val="22"/>
        </w:rPr>
        <w:t xml:space="preserve">application form in </w:t>
      </w:r>
      <w:r w:rsidR="005A18EF" w:rsidRPr="00FB115E">
        <w:rPr>
          <w:rFonts w:ascii="Verdana" w:hAnsi="Verdana" w:cs="Arial"/>
          <w:b/>
          <w:color w:val="000000"/>
          <w:sz w:val="22"/>
          <w:szCs w:val="22"/>
        </w:rPr>
        <w:t>W</w:t>
      </w:r>
      <w:r w:rsidRPr="00FB115E">
        <w:rPr>
          <w:rFonts w:ascii="Verdana" w:hAnsi="Verdana" w:cs="Arial"/>
          <w:b/>
          <w:color w:val="000000"/>
          <w:sz w:val="22"/>
          <w:szCs w:val="22"/>
        </w:rPr>
        <w:t xml:space="preserve">ord </w:t>
      </w:r>
      <w:r w:rsidR="00E63562" w:rsidRPr="00FB115E">
        <w:rPr>
          <w:rFonts w:ascii="Verdana" w:hAnsi="Verdana" w:cs="Arial"/>
          <w:b/>
          <w:color w:val="000000"/>
          <w:sz w:val="22"/>
          <w:szCs w:val="22"/>
        </w:rPr>
        <w:t>format</w:t>
      </w:r>
      <w:r w:rsidR="00E63562" w:rsidRPr="003A0BEC">
        <w:rPr>
          <w:rFonts w:ascii="Verdana" w:hAnsi="Verdana" w:cs="Arial"/>
          <w:color w:val="000000"/>
          <w:sz w:val="22"/>
          <w:szCs w:val="22"/>
        </w:rPr>
        <w:t xml:space="preserve">. </w:t>
      </w:r>
      <w:r w:rsidRPr="003A0BEC">
        <w:rPr>
          <w:rFonts w:ascii="Verdana" w:hAnsi="Verdana" w:cs="Arial"/>
          <w:color w:val="000000"/>
          <w:sz w:val="22"/>
          <w:szCs w:val="22"/>
          <w:u w:val="single"/>
        </w:rPr>
        <w:t>Both parts and all sections of the application form</w:t>
      </w:r>
      <w:r w:rsidR="00553CB9" w:rsidRPr="003A0BEC">
        <w:rPr>
          <w:rFonts w:ascii="Verdana" w:hAnsi="Verdana" w:cs="Arial"/>
          <w:color w:val="000000"/>
          <w:sz w:val="22"/>
          <w:szCs w:val="22"/>
          <w:u w:val="single"/>
        </w:rPr>
        <w:t xml:space="preserve"> need to </w:t>
      </w:r>
      <w:r w:rsidRPr="003A0BEC">
        <w:rPr>
          <w:rFonts w:ascii="Verdana" w:hAnsi="Verdana" w:cs="Arial"/>
          <w:color w:val="000000"/>
          <w:sz w:val="22"/>
          <w:szCs w:val="22"/>
          <w:u w:val="single"/>
        </w:rPr>
        <w:t xml:space="preserve">be </w:t>
      </w:r>
      <w:r w:rsidR="00E63562" w:rsidRPr="003A0BEC">
        <w:rPr>
          <w:rFonts w:ascii="Verdana" w:hAnsi="Verdana" w:cs="Arial"/>
          <w:color w:val="000000"/>
          <w:sz w:val="22"/>
          <w:szCs w:val="22"/>
          <w:u w:val="single"/>
        </w:rPr>
        <w:t xml:space="preserve">completed </w:t>
      </w:r>
      <w:r w:rsidR="002F3FAA">
        <w:rPr>
          <w:rFonts w:ascii="Verdana" w:hAnsi="Verdana" w:cs="Arial"/>
          <w:color w:val="000000"/>
          <w:sz w:val="22"/>
          <w:szCs w:val="22"/>
          <w:u w:val="single"/>
        </w:rPr>
        <w:t xml:space="preserve">and received by the Secretariat </w:t>
      </w:r>
      <w:r w:rsidR="00D9065C">
        <w:rPr>
          <w:rFonts w:ascii="Verdana" w:hAnsi="Verdana" w:cs="Arial"/>
          <w:color w:val="000000"/>
          <w:sz w:val="22"/>
          <w:szCs w:val="22"/>
          <w:u w:val="single"/>
        </w:rPr>
        <w:t xml:space="preserve">before the </w:t>
      </w:r>
      <w:r w:rsidR="002F3FAA">
        <w:rPr>
          <w:rFonts w:ascii="Verdana" w:hAnsi="Verdana" w:cs="Arial"/>
          <w:color w:val="000000"/>
          <w:sz w:val="22"/>
          <w:szCs w:val="22"/>
          <w:u w:val="single"/>
        </w:rPr>
        <w:t xml:space="preserve">expiration of the </w:t>
      </w:r>
      <w:r w:rsidR="00D9065C">
        <w:rPr>
          <w:rFonts w:ascii="Verdana" w:hAnsi="Verdana" w:cs="Arial"/>
          <w:color w:val="000000"/>
          <w:sz w:val="22"/>
          <w:szCs w:val="22"/>
          <w:u w:val="single"/>
        </w:rPr>
        <w:t>deadline</w:t>
      </w:r>
      <w:r w:rsidRPr="003A0BEC">
        <w:rPr>
          <w:rFonts w:ascii="Verdana" w:hAnsi="Verdana" w:cs="Arial"/>
          <w:color w:val="000000"/>
          <w:sz w:val="22"/>
          <w:szCs w:val="22"/>
          <w:u w:val="single"/>
        </w:rPr>
        <w:t xml:space="preserve">. </w:t>
      </w:r>
    </w:p>
    <w:p w:rsidR="008012A7" w:rsidRPr="00BF2E26" w:rsidRDefault="0000392E" w:rsidP="00BF2E26">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lang w:val="en-GB" w:eastAsia="en-GB"/>
        </w:rPr>
      </w:pPr>
      <w:r w:rsidRPr="00F13126">
        <w:rPr>
          <w:rFonts w:ascii="Verdana" w:hAnsi="Verdana" w:cs="Arial"/>
          <w:b/>
          <w:color w:val="000000"/>
          <w:sz w:val="22"/>
          <w:szCs w:val="22"/>
        </w:rPr>
        <w:t>Fi</w:t>
      </w:r>
      <w:r w:rsidR="008012A7" w:rsidRPr="00F13126">
        <w:rPr>
          <w:rFonts w:ascii="Verdana" w:hAnsi="Verdana" w:cs="Arial"/>
          <w:b/>
          <w:color w:val="000000"/>
          <w:sz w:val="22"/>
          <w:szCs w:val="22"/>
        </w:rPr>
        <w:t>rst part</w:t>
      </w:r>
      <w:r w:rsidRPr="00F13126">
        <w:rPr>
          <w:rFonts w:ascii="Verdana" w:hAnsi="Verdana" w:cs="Arial"/>
          <w:b/>
          <w:color w:val="000000"/>
          <w:sz w:val="22"/>
          <w:szCs w:val="22"/>
        </w:rPr>
        <w:t>:</w:t>
      </w:r>
      <w:r w:rsidR="008012A7" w:rsidRPr="00F13126">
        <w:rPr>
          <w:rFonts w:ascii="Verdana" w:hAnsi="Verdana" w:cs="Arial"/>
          <w:color w:val="000000"/>
          <w:sz w:val="22"/>
          <w:szCs w:val="22"/>
        </w:rPr>
        <w:t xml:space="preserve"> </w:t>
      </w:r>
      <w:r w:rsidR="00C16C18" w:rsidRPr="00F13126">
        <w:rPr>
          <w:rFonts w:ascii="Verdana" w:hAnsi="Verdana" w:cs="Arial"/>
          <w:b/>
          <w:color w:val="000000"/>
          <w:sz w:val="22"/>
          <w:szCs w:val="22"/>
          <w:u w:val="single"/>
        </w:rPr>
        <w:t>O</w:t>
      </w:r>
      <w:r w:rsidR="008F0A40" w:rsidRPr="00F13126">
        <w:rPr>
          <w:rFonts w:ascii="Verdana" w:hAnsi="Verdana" w:cs="Arial"/>
          <w:b/>
          <w:color w:val="000000"/>
          <w:sz w:val="22"/>
          <w:szCs w:val="22"/>
          <w:u w:val="single"/>
        </w:rPr>
        <w:t xml:space="preserve">nline </w:t>
      </w:r>
      <w:r w:rsidR="00F14E16" w:rsidRPr="00F13126">
        <w:rPr>
          <w:rFonts w:ascii="Verdana" w:hAnsi="Verdana" w:cs="Arial"/>
          <w:b/>
          <w:color w:val="000000"/>
          <w:sz w:val="22"/>
          <w:szCs w:val="22"/>
          <w:u w:val="single"/>
        </w:rPr>
        <w:t>survey</w:t>
      </w:r>
      <w:r w:rsidR="008012A7" w:rsidRPr="00F13126">
        <w:rPr>
          <w:rFonts w:ascii="Verdana" w:hAnsi="Verdana" w:cs="Arial"/>
          <w:color w:val="000000"/>
          <w:sz w:val="22"/>
          <w:szCs w:val="22"/>
        </w:rPr>
        <w:t xml:space="preserve"> </w:t>
      </w:r>
      <w:r w:rsidR="00CF3DA8" w:rsidRPr="00BF2E26">
        <w:rPr>
          <w:rFonts w:ascii="Verdana" w:hAnsi="Verdana" w:cs="Arial"/>
          <w:color w:val="000000"/>
          <w:sz w:val="22"/>
          <w:szCs w:val="22"/>
        </w:rPr>
        <w:t>(</w:t>
      </w:r>
      <w:hyperlink r:id="rId12" w:history="1">
        <w:r w:rsidR="00BF2E26" w:rsidRPr="00BF65BB">
          <w:rPr>
            <w:rFonts w:ascii="Verdana" w:hAnsi="Verdana" w:cs="Helv"/>
            <w:color w:val="0000FF"/>
            <w:sz w:val="22"/>
            <w:szCs w:val="22"/>
            <w:u w:val="single"/>
            <w:lang w:val="en-GB" w:eastAsia="en-GB"/>
          </w:rPr>
          <w:t>http://ohchr-survey.unog.ch/index.php/412731?lang=en</w:t>
        </w:r>
      </w:hyperlink>
      <w:r w:rsidR="00CF3DA8" w:rsidRPr="00BF2E26">
        <w:rPr>
          <w:rFonts w:ascii="Verdana" w:hAnsi="Verdana" w:cs="Arial"/>
          <w:color w:val="000000"/>
          <w:sz w:val="22"/>
          <w:szCs w:val="22"/>
        </w:rPr>
        <w:t>)</w:t>
      </w:r>
      <w:r w:rsidR="00CF3DA8">
        <w:rPr>
          <w:rFonts w:ascii="Verdana" w:hAnsi="Verdana" w:cs="Arial"/>
          <w:color w:val="000000"/>
          <w:sz w:val="22"/>
          <w:szCs w:val="22"/>
        </w:rPr>
        <w:t xml:space="preserve"> </w:t>
      </w:r>
      <w:r w:rsidR="008012A7" w:rsidRPr="003A0BEC">
        <w:rPr>
          <w:rFonts w:ascii="Verdana" w:hAnsi="Verdana" w:cs="Arial"/>
          <w:color w:val="000000"/>
          <w:sz w:val="22"/>
          <w:szCs w:val="22"/>
        </w:rPr>
        <w:t>is used to collect information for statistical purposes such as personal data (i.e. name, gender, nationality), contact details, mandate applying for and</w:t>
      </w:r>
      <w:r w:rsidR="002F3FAA">
        <w:rPr>
          <w:rFonts w:ascii="Verdana" w:hAnsi="Verdana" w:cs="Arial"/>
          <w:color w:val="000000"/>
          <w:sz w:val="22"/>
          <w:szCs w:val="22"/>
        </w:rPr>
        <w:t>, if appropriate,</w:t>
      </w:r>
      <w:r w:rsidR="008012A7" w:rsidRPr="003A0BEC">
        <w:rPr>
          <w:rFonts w:ascii="Verdana" w:hAnsi="Verdana" w:cs="Arial"/>
          <w:color w:val="000000"/>
          <w:sz w:val="22"/>
          <w:szCs w:val="22"/>
        </w:rPr>
        <w:t xml:space="preserve"> nominating entity. </w:t>
      </w:r>
    </w:p>
    <w:p w:rsidR="008012A7" w:rsidRPr="00D66524" w:rsidRDefault="0000392E" w:rsidP="006179AF">
      <w:pPr>
        <w:pStyle w:val="NormalWeb"/>
        <w:spacing w:before="0" w:beforeAutospacing="0" w:after="140" w:afterAutospacing="0"/>
        <w:rPr>
          <w:rFonts w:ascii="Verdana" w:hAnsi="Verdana" w:cs="Arial"/>
          <w:color w:val="000000"/>
          <w:sz w:val="22"/>
          <w:szCs w:val="22"/>
        </w:rPr>
      </w:pPr>
      <w:r w:rsidRPr="003A0BEC">
        <w:rPr>
          <w:rFonts w:ascii="Verdana" w:hAnsi="Verdana" w:cs="Arial"/>
          <w:b/>
          <w:color w:val="000000"/>
          <w:sz w:val="22"/>
          <w:szCs w:val="22"/>
        </w:rPr>
        <w:t>S</w:t>
      </w:r>
      <w:r w:rsidR="008012A7" w:rsidRPr="003A0BEC">
        <w:rPr>
          <w:rFonts w:ascii="Verdana" w:hAnsi="Verdana" w:cs="Arial"/>
          <w:b/>
          <w:color w:val="000000"/>
          <w:sz w:val="22"/>
          <w:szCs w:val="22"/>
        </w:rPr>
        <w:t>econd part</w:t>
      </w:r>
      <w:r w:rsidRPr="003A0BEC">
        <w:rPr>
          <w:rFonts w:ascii="Verdana" w:hAnsi="Verdana" w:cs="Arial"/>
          <w:b/>
          <w:color w:val="000000"/>
          <w:sz w:val="22"/>
          <w:szCs w:val="22"/>
        </w:rPr>
        <w:t>:</w:t>
      </w:r>
      <w:r w:rsidR="008012A7" w:rsidRPr="003A0BEC">
        <w:rPr>
          <w:rFonts w:ascii="Verdana" w:hAnsi="Verdana" w:cs="Arial"/>
          <w:color w:val="000000"/>
          <w:sz w:val="22"/>
          <w:szCs w:val="22"/>
        </w:rPr>
        <w:t xml:space="preserve"> </w:t>
      </w:r>
      <w:r w:rsidR="00C16C18">
        <w:rPr>
          <w:rFonts w:ascii="Verdana" w:hAnsi="Verdana" w:cs="Arial"/>
          <w:b/>
          <w:color w:val="000000"/>
          <w:sz w:val="22"/>
          <w:szCs w:val="22"/>
          <w:u w:val="single"/>
        </w:rPr>
        <w:t>A</w:t>
      </w:r>
      <w:r w:rsidR="008012A7" w:rsidRPr="0094274C">
        <w:rPr>
          <w:rFonts w:ascii="Verdana" w:hAnsi="Verdana" w:cs="Arial"/>
          <w:b/>
          <w:color w:val="000000"/>
          <w:sz w:val="22"/>
          <w:szCs w:val="22"/>
          <w:u w:val="single"/>
        </w:rPr>
        <w:t>pplication form in Word</w:t>
      </w:r>
      <w:r w:rsidR="008012A7" w:rsidRPr="003A0BEC">
        <w:rPr>
          <w:rFonts w:ascii="Verdana" w:hAnsi="Verdana" w:cs="Arial"/>
          <w:color w:val="000000"/>
          <w:sz w:val="22"/>
          <w:szCs w:val="22"/>
        </w:rPr>
        <w:t xml:space="preserve"> can be downloaded</w:t>
      </w:r>
      <w:r w:rsidR="00E1640A">
        <w:rPr>
          <w:rFonts w:ascii="Verdana" w:hAnsi="Verdana" w:cs="Arial"/>
          <w:color w:val="000000"/>
          <w:sz w:val="22"/>
          <w:szCs w:val="22"/>
        </w:rPr>
        <w:t xml:space="preserve"> from </w:t>
      </w:r>
      <w:hyperlink r:id="rId13" w:history="1">
        <w:r w:rsidR="007621ED" w:rsidRPr="00BF2E26">
          <w:rPr>
            <w:rStyle w:val="Hyperlink"/>
            <w:rFonts w:ascii="Verdana" w:hAnsi="Verdana" w:cs="Arial"/>
            <w:sz w:val="22"/>
            <w:szCs w:val="22"/>
          </w:rPr>
          <w:t>http://www.ohchr.org/EN/HRBodies/SP/Pages/HRC35.aspx</w:t>
        </w:r>
      </w:hyperlink>
      <w:r w:rsidR="00311DD4">
        <w:rPr>
          <w:rFonts w:ascii="Verdana" w:hAnsi="Verdana" w:cs="Arial"/>
          <w:color w:val="000000"/>
          <w:sz w:val="22"/>
          <w:szCs w:val="22"/>
        </w:rPr>
        <w:t xml:space="preserve"> </w:t>
      </w:r>
      <w:r w:rsidR="002F3FAA" w:rsidRPr="00F65A73">
        <w:rPr>
          <w:rFonts w:ascii="Verdana" w:hAnsi="Verdana" w:cs="Arial"/>
          <w:color w:val="000000"/>
          <w:sz w:val="22"/>
          <w:szCs w:val="22"/>
        </w:rPr>
        <w:t>by clicking on the mandate.</w:t>
      </w:r>
      <w:r w:rsidR="002F3FAA" w:rsidRPr="00D66524">
        <w:rPr>
          <w:rFonts w:ascii="Verdana" w:hAnsi="Verdana" w:cs="Arial"/>
          <w:color w:val="000000"/>
          <w:sz w:val="22"/>
          <w:szCs w:val="22"/>
        </w:rPr>
        <w:t xml:space="preserve"> It should be fully </w:t>
      </w:r>
      <w:r w:rsidR="008012A7" w:rsidRPr="00D66524">
        <w:rPr>
          <w:rFonts w:ascii="Verdana" w:hAnsi="Verdana" w:cs="Arial"/>
          <w:color w:val="000000"/>
          <w:sz w:val="22"/>
          <w:szCs w:val="22"/>
        </w:rPr>
        <w:t xml:space="preserve">completed and saved in </w:t>
      </w:r>
      <w:r w:rsidR="005A18EF" w:rsidRPr="00D66524">
        <w:rPr>
          <w:rFonts w:ascii="Verdana" w:hAnsi="Verdana" w:cs="Arial"/>
          <w:color w:val="000000"/>
          <w:sz w:val="22"/>
          <w:szCs w:val="22"/>
        </w:rPr>
        <w:t>W</w:t>
      </w:r>
      <w:r w:rsidR="008012A7" w:rsidRPr="00D66524">
        <w:rPr>
          <w:rFonts w:ascii="Verdana" w:hAnsi="Verdana" w:cs="Arial"/>
          <w:color w:val="000000"/>
          <w:sz w:val="22"/>
          <w:szCs w:val="22"/>
        </w:rPr>
        <w:t>ord format and then submitted as an attachment by e</w:t>
      </w:r>
      <w:r w:rsidR="006F0A5A">
        <w:rPr>
          <w:rFonts w:ascii="Verdana" w:hAnsi="Verdana" w:cs="Arial"/>
          <w:color w:val="000000"/>
          <w:sz w:val="22"/>
          <w:szCs w:val="22"/>
        </w:rPr>
        <w:t>-</w:t>
      </w:r>
      <w:r w:rsidR="008012A7" w:rsidRPr="00D66524">
        <w:rPr>
          <w:rFonts w:ascii="Verdana" w:hAnsi="Verdana" w:cs="Arial"/>
          <w:color w:val="000000"/>
          <w:sz w:val="22"/>
          <w:szCs w:val="22"/>
        </w:rPr>
        <w:t>mail. In</w:t>
      </w:r>
      <w:r w:rsidR="00E35378" w:rsidRPr="00D66524">
        <w:rPr>
          <w:rFonts w:ascii="Verdana" w:hAnsi="Verdana" w:cs="Arial"/>
          <w:color w:val="000000"/>
          <w:sz w:val="22"/>
          <w:szCs w:val="22"/>
        </w:rPr>
        <w:t>formation provided in this form</w:t>
      </w:r>
      <w:r w:rsidR="008012A7" w:rsidRPr="00D66524">
        <w:rPr>
          <w:rFonts w:ascii="Verdana" w:hAnsi="Verdana" w:cs="Arial"/>
          <w:color w:val="000000"/>
          <w:sz w:val="22"/>
          <w:szCs w:val="22"/>
        </w:rPr>
        <w:t xml:space="preserve"> includes a motivation letter of maximum 600 words</w:t>
      </w:r>
      <w:r w:rsidR="00E35378" w:rsidRPr="00D66524">
        <w:rPr>
          <w:rFonts w:ascii="Verdana" w:hAnsi="Verdana" w:cs="Arial"/>
          <w:color w:val="000000"/>
          <w:sz w:val="22"/>
          <w:szCs w:val="22"/>
        </w:rPr>
        <w:t xml:space="preserve">. </w:t>
      </w:r>
      <w:r w:rsidR="00E63562" w:rsidRPr="00D66524">
        <w:rPr>
          <w:rFonts w:ascii="Verdana" w:hAnsi="Verdana" w:cs="Arial"/>
          <w:color w:val="000000"/>
          <w:sz w:val="22"/>
          <w:szCs w:val="22"/>
        </w:rPr>
        <w:t xml:space="preserve">The application form should be completed in English only. </w:t>
      </w:r>
      <w:r w:rsidR="00E35378" w:rsidRPr="00D66524">
        <w:rPr>
          <w:rFonts w:ascii="Verdana" w:hAnsi="Verdana" w:cs="Arial"/>
          <w:color w:val="000000"/>
          <w:sz w:val="22"/>
          <w:szCs w:val="22"/>
        </w:rPr>
        <w:t xml:space="preserve">It </w:t>
      </w:r>
      <w:r w:rsidR="008012A7" w:rsidRPr="00D66524">
        <w:rPr>
          <w:rFonts w:ascii="Verdana" w:hAnsi="Verdana" w:cs="Arial"/>
          <w:color w:val="000000"/>
          <w:sz w:val="22"/>
          <w:szCs w:val="22"/>
        </w:rPr>
        <w:t xml:space="preserve">will be used as received to prepare the public list of candidates who applied for each vacancy and will </w:t>
      </w:r>
      <w:r w:rsidR="002F3FAA" w:rsidRPr="00D66524">
        <w:rPr>
          <w:rFonts w:ascii="Verdana" w:hAnsi="Verdana" w:cs="Arial"/>
          <w:color w:val="000000"/>
          <w:sz w:val="22"/>
          <w:szCs w:val="22"/>
        </w:rPr>
        <w:t xml:space="preserve">also </w:t>
      </w:r>
      <w:r w:rsidR="008012A7" w:rsidRPr="00D66524">
        <w:rPr>
          <w:rFonts w:ascii="Verdana" w:hAnsi="Verdana" w:cs="Arial"/>
          <w:color w:val="000000"/>
          <w:sz w:val="22"/>
          <w:szCs w:val="22"/>
        </w:rPr>
        <w:t xml:space="preserve">be </w:t>
      </w:r>
      <w:r w:rsidR="002F3FAA" w:rsidRPr="00D66524">
        <w:rPr>
          <w:rFonts w:ascii="Verdana" w:hAnsi="Verdana" w:cs="Arial"/>
          <w:color w:val="000000"/>
          <w:sz w:val="22"/>
          <w:szCs w:val="22"/>
        </w:rPr>
        <w:t>posted as received on</w:t>
      </w:r>
      <w:r w:rsidR="008012A7" w:rsidRPr="00D66524">
        <w:rPr>
          <w:rFonts w:ascii="Verdana" w:hAnsi="Verdana" w:cs="Arial"/>
          <w:color w:val="000000"/>
          <w:sz w:val="22"/>
          <w:szCs w:val="22"/>
        </w:rPr>
        <w:t xml:space="preserve"> the </w:t>
      </w:r>
      <w:r w:rsidR="00BE4AC7" w:rsidRPr="00D66524">
        <w:rPr>
          <w:rFonts w:ascii="Verdana" w:hAnsi="Verdana" w:cs="Arial"/>
          <w:color w:val="000000"/>
          <w:sz w:val="22"/>
          <w:szCs w:val="22"/>
        </w:rPr>
        <w:t xml:space="preserve">OHCHR </w:t>
      </w:r>
      <w:r w:rsidR="007C21CE" w:rsidRPr="00D66524">
        <w:rPr>
          <w:rFonts w:ascii="Verdana" w:hAnsi="Verdana" w:cs="Arial"/>
          <w:color w:val="000000"/>
          <w:sz w:val="22"/>
          <w:szCs w:val="22"/>
        </w:rPr>
        <w:t>public website</w:t>
      </w:r>
      <w:r w:rsidR="008012A7" w:rsidRPr="00D66524">
        <w:rPr>
          <w:rFonts w:ascii="Verdana" w:hAnsi="Verdana" w:cs="Arial"/>
          <w:color w:val="000000"/>
          <w:sz w:val="22"/>
          <w:szCs w:val="22"/>
        </w:rPr>
        <w:t xml:space="preserve">. </w:t>
      </w:r>
    </w:p>
    <w:p w:rsidR="008012A7" w:rsidRPr="00DF63EF" w:rsidRDefault="008012A7" w:rsidP="00A800AE">
      <w:pPr>
        <w:pStyle w:val="NormalWeb"/>
        <w:spacing w:before="0" w:beforeAutospacing="0" w:after="140" w:afterAutospacing="0"/>
        <w:rPr>
          <w:rFonts w:ascii="Verdana" w:hAnsi="Verdana" w:cs="Arial"/>
          <w:color w:val="000000"/>
          <w:sz w:val="22"/>
          <w:szCs w:val="22"/>
        </w:rPr>
      </w:pPr>
      <w:r w:rsidRPr="00D66524">
        <w:rPr>
          <w:rFonts w:ascii="Verdana" w:hAnsi="Verdana" w:cs="Arial"/>
          <w:color w:val="000000"/>
          <w:sz w:val="22"/>
          <w:szCs w:val="22"/>
        </w:rPr>
        <w:t xml:space="preserve">Once </w:t>
      </w:r>
      <w:r w:rsidR="003209D0" w:rsidRPr="00D66524">
        <w:rPr>
          <w:rFonts w:ascii="Verdana" w:hAnsi="Verdana" w:cs="Arial"/>
          <w:color w:val="000000"/>
          <w:sz w:val="22"/>
          <w:szCs w:val="22"/>
        </w:rPr>
        <w:t xml:space="preserve">fully </w:t>
      </w:r>
      <w:r w:rsidRPr="00D66524">
        <w:rPr>
          <w:rFonts w:ascii="Verdana" w:hAnsi="Verdana" w:cs="Arial"/>
          <w:color w:val="000000"/>
          <w:sz w:val="22"/>
          <w:szCs w:val="22"/>
        </w:rPr>
        <w:t>completed</w:t>
      </w:r>
      <w:r w:rsidR="00837035" w:rsidRPr="00D66524">
        <w:rPr>
          <w:rFonts w:ascii="Verdana" w:hAnsi="Verdana" w:cs="Arial"/>
          <w:color w:val="000000"/>
          <w:sz w:val="22"/>
          <w:szCs w:val="22"/>
        </w:rPr>
        <w:t xml:space="preserve"> (including Section VII)</w:t>
      </w:r>
      <w:r w:rsidR="00E35378" w:rsidRPr="00D66524">
        <w:rPr>
          <w:rFonts w:ascii="Verdana" w:hAnsi="Verdana" w:cs="Arial"/>
          <w:color w:val="000000"/>
          <w:sz w:val="22"/>
          <w:szCs w:val="22"/>
        </w:rPr>
        <w:t>,</w:t>
      </w:r>
      <w:r w:rsidRPr="00D66524">
        <w:rPr>
          <w:rFonts w:ascii="Verdana" w:hAnsi="Verdana" w:cs="Arial"/>
          <w:color w:val="000000"/>
          <w:sz w:val="22"/>
          <w:szCs w:val="22"/>
        </w:rPr>
        <w:t xml:space="preserve"> the application form in Word should be submitted </w:t>
      </w:r>
      <w:r w:rsidR="00A800AE" w:rsidRPr="00D66524">
        <w:rPr>
          <w:rFonts w:ascii="Verdana" w:hAnsi="Verdana" w:cs="Arial"/>
          <w:color w:val="000000"/>
          <w:sz w:val="22"/>
          <w:szCs w:val="22"/>
        </w:rPr>
        <w:t xml:space="preserve">to </w:t>
      </w:r>
      <w:hyperlink r:id="rId14" w:history="1">
        <w:r w:rsidR="006C3802" w:rsidRPr="00513F23">
          <w:rPr>
            <w:rStyle w:val="Hyperlink"/>
            <w:rFonts w:ascii="Verdana" w:hAnsi="Verdana"/>
            <w:sz w:val="22"/>
            <w:szCs w:val="22"/>
          </w:rPr>
          <w:t>hrcspecialprocedures@ohchr.org</w:t>
        </w:r>
      </w:hyperlink>
      <w:r w:rsidR="00F77058" w:rsidRPr="00D66524">
        <w:rPr>
          <w:rStyle w:val="Hyperlink"/>
          <w:rFonts w:ascii="Verdana" w:hAnsi="Verdana"/>
          <w:color w:val="000000"/>
          <w:sz w:val="22"/>
          <w:szCs w:val="22"/>
          <w:u w:val="none"/>
        </w:rPr>
        <w:t xml:space="preserve"> (by e</w:t>
      </w:r>
      <w:r w:rsidR="006F0A5A">
        <w:rPr>
          <w:rStyle w:val="Hyperlink"/>
          <w:rFonts w:ascii="Verdana" w:hAnsi="Verdana"/>
          <w:color w:val="000000"/>
          <w:sz w:val="22"/>
          <w:szCs w:val="22"/>
          <w:u w:val="none"/>
        </w:rPr>
        <w:t>-</w:t>
      </w:r>
      <w:r w:rsidR="00F77058" w:rsidRPr="00D66524">
        <w:rPr>
          <w:rStyle w:val="Hyperlink"/>
          <w:rFonts w:ascii="Verdana" w:hAnsi="Verdana"/>
          <w:color w:val="000000"/>
          <w:sz w:val="22"/>
          <w:szCs w:val="22"/>
          <w:u w:val="none"/>
        </w:rPr>
        <w:t>mail)</w:t>
      </w:r>
      <w:r w:rsidR="00A800AE" w:rsidRPr="00D66524">
        <w:rPr>
          <w:rStyle w:val="Hyperlink"/>
          <w:rFonts w:ascii="Verdana" w:hAnsi="Verdana"/>
          <w:color w:val="000000"/>
          <w:sz w:val="22"/>
          <w:szCs w:val="22"/>
          <w:u w:val="none"/>
        </w:rPr>
        <w:t xml:space="preserve">. </w:t>
      </w:r>
      <w:hyperlink r:id="rId15" w:history="1"/>
      <w:r w:rsidRPr="00D66524">
        <w:rPr>
          <w:rFonts w:ascii="Verdana" w:hAnsi="Verdana" w:cs="Arial"/>
          <w:color w:val="000000"/>
          <w:sz w:val="22"/>
          <w:szCs w:val="22"/>
        </w:rPr>
        <w:t>A maximum of</w:t>
      </w:r>
      <w:r w:rsidR="00F13126" w:rsidRPr="00D66524">
        <w:rPr>
          <w:rFonts w:ascii="Verdana" w:hAnsi="Verdana" w:cs="Arial"/>
          <w:color w:val="000000"/>
          <w:sz w:val="22"/>
          <w:szCs w:val="22"/>
        </w:rPr>
        <w:t xml:space="preserve"> up to</w:t>
      </w:r>
      <w:r w:rsidRPr="00D66524">
        <w:rPr>
          <w:rFonts w:ascii="Verdana" w:hAnsi="Verdana" w:cs="Arial"/>
          <w:color w:val="000000"/>
          <w:sz w:val="22"/>
          <w:szCs w:val="22"/>
        </w:rPr>
        <w:t xml:space="preserve"> </w:t>
      </w:r>
      <w:r w:rsidR="0044106E" w:rsidRPr="00D66524">
        <w:rPr>
          <w:rFonts w:ascii="Verdana" w:hAnsi="Verdana" w:cs="Arial"/>
          <w:color w:val="000000"/>
          <w:sz w:val="22"/>
          <w:szCs w:val="22"/>
        </w:rPr>
        <w:t>three</w:t>
      </w:r>
      <w:r w:rsidRPr="00D66524">
        <w:rPr>
          <w:rFonts w:ascii="Verdana" w:hAnsi="Verdana" w:cs="Arial"/>
          <w:color w:val="000000"/>
          <w:sz w:val="22"/>
          <w:szCs w:val="22"/>
        </w:rPr>
        <w:t xml:space="preserve"> reference letters</w:t>
      </w:r>
      <w:r w:rsidR="003A4B6B" w:rsidRPr="00D66524">
        <w:rPr>
          <w:rFonts w:ascii="Verdana" w:hAnsi="Verdana" w:cs="Arial"/>
          <w:color w:val="000000"/>
          <w:sz w:val="22"/>
          <w:szCs w:val="22"/>
        </w:rPr>
        <w:t xml:space="preserve"> </w:t>
      </w:r>
      <w:r w:rsidR="00CA0E15" w:rsidRPr="00D66524">
        <w:rPr>
          <w:rFonts w:ascii="Verdana" w:hAnsi="Verdana" w:cs="Arial"/>
          <w:color w:val="000000"/>
          <w:sz w:val="22"/>
          <w:szCs w:val="22"/>
        </w:rPr>
        <w:t xml:space="preserve">(optional) </w:t>
      </w:r>
      <w:r w:rsidRPr="00D66524">
        <w:rPr>
          <w:rFonts w:ascii="Verdana" w:hAnsi="Verdana" w:cs="Arial"/>
          <w:color w:val="000000"/>
          <w:sz w:val="22"/>
          <w:szCs w:val="22"/>
        </w:rPr>
        <w:t xml:space="preserve">can be attached in </w:t>
      </w:r>
      <w:r w:rsidR="00F77058" w:rsidRPr="00D66524">
        <w:rPr>
          <w:rFonts w:ascii="Verdana" w:hAnsi="Verdana" w:cs="Arial"/>
          <w:color w:val="000000"/>
          <w:sz w:val="22"/>
          <w:szCs w:val="22"/>
        </w:rPr>
        <w:t xml:space="preserve">Word or </w:t>
      </w:r>
      <w:r w:rsidRPr="00D66524">
        <w:rPr>
          <w:rFonts w:ascii="Verdana" w:hAnsi="Verdana" w:cs="Arial"/>
          <w:color w:val="000000"/>
          <w:sz w:val="22"/>
          <w:szCs w:val="22"/>
        </w:rPr>
        <w:t>pdf format to the e</w:t>
      </w:r>
      <w:r w:rsidR="006F0A5A">
        <w:rPr>
          <w:rFonts w:ascii="Verdana" w:hAnsi="Verdana" w:cs="Arial"/>
          <w:color w:val="000000"/>
          <w:sz w:val="22"/>
          <w:szCs w:val="22"/>
        </w:rPr>
        <w:t>-</w:t>
      </w:r>
      <w:r w:rsidRPr="00D66524">
        <w:rPr>
          <w:rFonts w:ascii="Verdana" w:hAnsi="Verdana" w:cs="Arial"/>
          <w:color w:val="000000"/>
          <w:sz w:val="22"/>
          <w:szCs w:val="22"/>
        </w:rPr>
        <w:t>mail</w:t>
      </w:r>
      <w:r w:rsidR="002F3FAA" w:rsidRPr="00D66524">
        <w:rPr>
          <w:rFonts w:ascii="Verdana" w:hAnsi="Verdana" w:cs="Arial"/>
          <w:color w:val="000000"/>
          <w:sz w:val="22"/>
          <w:szCs w:val="22"/>
        </w:rPr>
        <w:t xml:space="preserve"> prior to the expiration of the deadline</w:t>
      </w:r>
      <w:r w:rsidRPr="00D66524">
        <w:rPr>
          <w:rFonts w:ascii="Verdana" w:hAnsi="Verdana" w:cs="Arial"/>
          <w:color w:val="000000"/>
          <w:sz w:val="22"/>
          <w:szCs w:val="22"/>
        </w:rPr>
        <w:t xml:space="preserve">. </w:t>
      </w:r>
      <w:r w:rsidR="00EF4AA6" w:rsidRPr="00D66524">
        <w:rPr>
          <w:rFonts w:ascii="Verdana" w:hAnsi="Verdana" w:cs="Arial"/>
          <w:color w:val="000000"/>
          <w:sz w:val="22"/>
          <w:szCs w:val="22"/>
        </w:rPr>
        <w:t>No additional documents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such as CVs</w:t>
      </w:r>
      <w:r w:rsidR="00F13126" w:rsidRPr="00D66524">
        <w:rPr>
          <w:rFonts w:ascii="Verdana" w:hAnsi="Verdana" w:cs="Arial"/>
          <w:color w:val="000000"/>
          <w:sz w:val="22"/>
          <w:szCs w:val="22"/>
        </w:rPr>
        <w:t>,</w:t>
      </w:r>
      <w:r w:rsidR="00EF4AA6" w:rsidRPr="00D66524">
        <w:rPr>
          <w:rFonts w:ascii="Verdana" w:hAnsi="Verdana" w:cs="Arial"/>
          <w:color w:val="000000"/>
          <w:sz w:val="22"/>
          <w:szCs w:val="22"/>
        </w:rPr>
        <w:t xml:space="preserve"> </w:t>
      </w:r>
      <w:r w:rsidR="00F13126" w:rsidRPr="00D66524">
        <w:rPr>
          <w:rFonts w:ascii="Verdana" w:hAnsi="Verdana" w:cs="Arial"/>
          <w:color w:val="000000"/>
          <w:sz w:val="22"/>
          <w:szCs w:val="22"/>
        </w:rPr>
        <w:t xml:space="preserve">resumes, </w:t>
      </w:r>
      <w:r w:rsidR="00EF4AA6" w:rsidRPr="00D66524">
        <w:rPr>
          <w:rFonts w:ascii="Verdana" w:hAnsi="Verdana" w:cs="Arial"/>
          <w:color w:val="000000"/>
          <w:sz w:val="22"/>
          <w:szCs w:val="22"/>
        </w:rPr>
        <w:t xml:space="preserve">or </w:t>
      </w:r>
      <w:r w:rsidR="00F13126" w:rsidRPr="00D66524">
        <w:rPr>
          <w:rFonts w:ascii="Verdana" w:hAnsi="Verdana" w:cs="Arial"/>
          <w:color w:val="000000"/>
          <w:sz w:val="22"/>
          <w:szCs w:val="22"/>
        </w:rPr>
        <w:t xml:space="preserve">supplementary reference letters beyond the first three received </w:t>
      </w:r>
      <w:r w:rsidR="00EF4AA6" w:rsidRPr="00D66524">
        <w:rPr>
          <w:rFonts w:ascii="Verdana" w:hAnsi="Verdana" w:cs="Arial"/>
          <w:color w:val="000000"/>
          <w:sz w:val="22"/>
          <w:szCs w:val="22"/>
        </w:rPr>
        <w:t>will be accepted.</w:t>
      </w:r>
      <w:r w:rsidRPr="00DF63EF">
        <w:rPr>
          <w:rFonts w:ascii="Verdana" w:hAnsi="Verdana" w:cs="Arial"/>
          <w:color w:val="000000"/>
          <w:sz w:val="22"/>
          <w:szCs w:val="22"/>
        </w:rPr>
        <w:t xml:space="preserve"> </w:t>
      </w:r>
    </w:p>
    <w:p w:rsidR="00DF63EF" w:rsidRPr="00726D50" w:rsidRDefault="00DF63EF" w:rsidP="00A800AE">
      <w:pPr>
        <w:pStyle w:val="NormalWeb"/>
        <w:spacing w:before="0" w:beforeAutospacing="0" w:after="140" w:afterAutospacing="0"/>
        <w:rPr>
          <w:rFonts w:ascii="Verdana" w:hAnsi="Verdana" w:cs="Arial"/>
          <w:b/>
          <w:color w:val="000000"/>
          <w:sz w:val="22"/>
          <w:szCs w:val="22"/>
        </w:rPr>
      </w:pPr>
      <w:r w:rsidRPr="00E66C7D">
        <w:rPr>
          <w:rFonts w:ascii="Verdana" w:hAnsi="Verdana"/>
          <w:b/>
          <w:color w:val="000000"/>
          <w:sz w:val="22"/>
          <w:szCs w:val="22"/>
          <w:lang w:val="en-GB" w:eastAsia="en-GB"/>
        </w:rPr>
        <w:t xml:space="preserve">Please note that for </w:t>
      </w:r>
      <w:r w:rsidR="005F7764" w:rsidRPr="00E66C7D">
        <w:rPr>
          <w:rFonts w:ascii="Verdana" w:hAnsi="Verdana"/>
          <w:b/>
          <w:color w:val="000000"/>
          <w:sz w:val="22"/>
          <w:szCs w:val="22"/>
          <w:lang w:val="en-GB" w:eastAsia="en-GB"/>
        </w:rPr>
        <w:t>Working Group</w:t>
      </w:r>
      <w:r w:rsidRPr="00E66C7D">
        <w:rPr>
          <w:rFonts w:ascii="Verdana" w:hAnsi="Verdana"/>
          <w:b/>
          <w:color w:val="000000"/>
          <w:sz w:val="22"/>
          <w:szCs w:val="22"/>
          <w:lang w:val="en-GB" w:eastAsia="en-GB"/>
        </w:rPr>
        <w:t xml:space="preserve"> appointments, only citizens of States belonging to the specific regional group are eligible. Please refer to the list of United Nations regional groups of Member States at </w:t>
      </w:r>
      <w:hyperlink r:id="rId16" w:history="1">
        <w:r w:rsidRPr="00E66C7D">
          <w:rPr>
            <w:rStyle w:val="Hyperlink"/>
            <w:rFonts w:ascii="Verdana" w:hAnsi="Verdana"/>
            <w:b/>
            <w:sz w:val="22"/>
            <w:szCs w:val="22"/>
            <w:lang w:val="en-GB" w:eastAsia="en-GB"/>
          </w:rPr>
          <w:t>http://www.un.org/depts/DGACM/RegionalGroups.shtml</w:t>
        </w:r>
      </w:hyperlink>
    </w:p>
    <w:p w:rsidR="008012A7" w:rsidRPr="00D66524" w:rsidRDefault="00E4000F" w:rsidP="00DF63EF">
      <w:pPr>
        <w:pStyle w:val="NormalWeb"/>
        <w:numPr>
          <w:ilvl w:val="0"/>
          <w:numId w:val="4"/>
        </w:numPr>
        <w:spacing w:before="0" w:beforeAutospacing="0" w:after="140" w:afterAutospacing="0"/>
        <w:rPr>
          <w:rFonts w:ascii="Verdana" w:hAnsi="Verdana" w:cs="Arial"/>
          <w:caps/>
          <w:color w:val="FF0000"/>
          <w:sz w:val="22"/>
          <w:szCs w:val="22"/>
          <w:u w:val="single"/>
        </w:rPr>
      </w:pPr>
      <w:r w:rsidRPr="00D66524">
        <w:rPr>
          <w:rFonts w:ascii="Verdana" w:hAnsi="Verdana" w:cs="Arial"/>
          <w:b/>
          <w:caps/>
          <w:color w:val="FF0000"/>
          <w:sz w:val="22"/>
          <w:szCs w:val="22"/>
          <w:u w:val="single"/>
        </w:rPr>
        <w:t xml:space="preserve">Application </w:t>
      </w:r>
      <w:r w:rsidR="005A18EF" w:rsidRPr="00D66524">
        <w:rPr>
          <w:rFonts w:ascii="Verdana" w:hAnsi="Verdana" w:cs="Arial"/>
          <w:b/>
          <w:caps/>
          <w:color w:val="FF0000"/>
          <w:sz w:val="22"/>
          <w:szCs w:val="22"/>
          <w:u w:val="single"/>
        </w:rPr>
        <w:t>d</w:t>
      </w:r>
      <w:r w:rsidRPr="00D66524">
        <w:rPr>
          <w:rFonts w:ascii="Verdana" w:hAnsi="Verdana" w:cs="Arial"/>
          <w:b/>
          <w:caps/>
          <w:color w:val="FF0000"/>
          <w:sz w:val="22"/>
          <w:szCs w:val="22"/>
          <w:u w:val="single"/>
        </w:rPr>
        <w:t xml:space="preserve">eadline: </w:t>
      </w:r>
      <w:r w:rsidR="00BF2E26">
        <w:rPr>
          <w:rFonts w:ascii="Verdana" w:hAnsi="Verdana" w:cs="Arial"/>
          <w:b/>
          <w:caps/>
          <w:color w:val="FF0000"/>
          <w:sz w:val="22"/>
          <w:szCs w:val="22"/>
          <w:u w:val="single"/>
        </w:rPr>
        <w:t>30 march 2017</w:t>
      </w:r>
      <w:r w:rsidR="008012A7" w:rsidRPr="00D66524">
        <w:rPr>
          <w:rFonts w:ascii="Verdana" w:hAnsi="Verdana" w:cs="Arial"/>
          <w:b/>
          <w:caps/>
          <w:color w:val="FF0000"/>
          <w:sz w:val="22"/>
          <w:szCs w:val="22"/>
          <w:u w:val="single"/>
        </w:rPr>
        <w:t xml:space="preserve"> (</w:t>
      </w:r>
      <w:r w:rsidR="006514B9" w:rsidRPr="00D66524">
        <w:rPr>
          <w:rFonts w:ascii="Verdana" w:hAnsi="Verdana" w:cs="Arial"/>
          <w:b/>
          <w:caps/>
          <w:color w:val="FF0000"/>
          <w:sz w:val="22"/>
          <w:szCs w:val="22"/>
          <w:u w:val="single"/>
        </w:rPr>
        <w:t>12 noon</w:t>
      </w:r>
      <w:r w:rsidR="008012A7" w:rsidRPr="00D66524">
        <w:rPr>
          <w:rFonts w:ascii="Verdana" w:hAnsi="Verdana" w:cs="Arial"/>
          <w:b/>
          <w:caps/>
          <w:color w:val="FF0000"/>
          <w:sz w:val="22"/>
          <w:szCs w:val="22"/>
          <w:u w:val="single"/>
        </w:rPr>
        <w:t xml:space="preserve"> G</w:t>
      </w:r>
      <w:r w:rsidR="001770E0">
        <w:rPr>
          <w:rFonts w:ascii="Verdana" w:hAnsi="Verdana" w:cs="Arial"/>
          <w:b/>
          <w:caps/>
          <w:color w:val="FF0000"/>
          <w:sz w:val="22"/>
          <w:szCs w:val="22"/>
          <w:u w:val="single"/>
        </w:rPr>
        <w:t>REENWICH MEAN TIME / g</w:t>
      </w:r>
      <w:r w:rsidR="008012A7" w:rsidRPr="00D66524">
        <w:rPr>
          <w:rFonts w:ascii="Verdana" w:hAnsi="Verdana" w:cs="Arial"/>
          <w:b/>
          <w:caps/>
          <w:color w:val="FF0000"/>
          <w:sz w:val="22"/>
          <w:szCs w:val="22"/>
          <w:u w:val="single"/>
        </w:rPr>
        <w:t>MT)</w:t>
      </w:r>
      <w:r w:rsidR="008012A7" w:rsidRPr="00D66524">
        <w:rPr>
          <w:rFonts w:ascii="Verdana" w:hAnsi="Verdana" w:cs="Arial"/>
          <w:caps/>
          <w:color w:val="FF0000"/>
          <w:sz w:val="22"/>
          <w:szCs w:val="22"/>
          <w:u w:val="single"/>
        </w:rPr>
        <w:t xml:space="preserve"> </w:t>
      </w:r>
    </w:p>
    <w:p w:rsidR="008F0A40" w:rsidRPr="002F3FAA" w:rsidRDefault="008F0A40"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No incomplete or late applications will be accepted. </w:t>
      </w:r>
    </w:p>
    <w:p w:rsidR="008012A7" w:rsidRPr="002F3FAA" w:rsidRDefault="008012A7" w:rsidP="006179AF">
      <w:pPr>
        <w:pStyle w:val="NormalWeb"/>
        <w:numPr>
          <w:ilvl w:val="0"/>
          <w:numId w:val="4"/>
        </w:numPr>
        <w:spacing w:before="0" w:beforeAutospacing="0" w:after="140" w:afterAutospacing="0"/>
        <w:rPr>
          <w:rFonts w:ascii="Verdana" w:hAnsi="Verdana" w:cs="Arial"/>
          <w:b/>
          <w:color w:val="000000"/>
          <w:sz w:val="22"/>
          <w:szCs w:val="22"/>
        </w:rPr>
      </w:pPr>
      <w:r w:rsidRPr="002F3FAA">
        <w:rPr>
          <w:rFonts w:ascii="Verdana" w:hAnsi="Verdana" w:cs="Arial"/>
          <w:b/>
          <w:color w:val="000000"/>
          <w:sz w:val="22"/>
          <w:szCs w:val="22"/>
        </w:rPr>
        <w:t xml:space="preserve">Shortlisted candidates will be interviewed at a later stage. </w:t>
      </w:r>
    </w:p>
    <w:p w:rsidR="000E0BA0" w:rsidRPr="003A0BEC" w:rsidRDefault="00E35378"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 xml:space="preserve">General description of the selection process is available at </w:t>
      </w:r>
      <w:hyperlink r:id="rId17" w:history="1">
        <w:r w:rsidRPr="003A0BEC">
          <w:rPr>
            <w:rStyle w:val="Hyperlink"/>
            <w:rFonts w:ascii="Verdana" w:eastAsia="Times New Roman" w:hAnsi="Verdana" w:cs="Arial"/>
            <w:sz w:val="22"/>
            <w:szCs w:val="22"/>
            <w:lang w:eastAsia="en-US"/>
          </w:rPr>
          <w:t>http://www.ohchr.org/EN/HRBodies/SP/Pages/Nominations.aspx</w:t>
        </w:r>
      </w:hyperlink>
      <w:r w:rsidRPr="003A0BEC">
        <w:rPr>
          <w:rFonts w:ascii="Verdana" w:eastAsia="Times New Roman" w:hAnsi="Verdana" w:cs="Arial"/>
          <w:color w:val="000000"/>
          <w:sz w:val="22"/>
          <w:szCs w:val="22"/>
          <w:lang w:eastAsia="en-US"/>
        </w:rPr>
        <w:t xml:space="preserve"> </w:t>
      </w:r>
    </w:p>
    <w:p w:rsidR="006816BD" w:rsidRPr="003A0BEC" w:rsidRDefault="000B51D0" w:rsidP="006179AF">
      <w:pPr>
        <w:spacing w:after="140"/>
        <w:rPr>
          <w:rFonts w:ascii="Verdana" w:eastAsia="Times New Roman" w:hAnsi="Verdana" w:cs="Arial"/>
          <w:color w:val="000000"/>
          <w:sz w:val="22"/>
          <w:szCs w:val="22"/>
          <w:lang w:eastAsia="en-US"/>
        </w:rPr>
      </w:pPr>
      <w:r w:rsidRPr="003A0BEC">
        <w:rPr>
          <w:rFonts w:ascii="Verdana" w:eastAsia="Times New Roman" w:hAnsi="Verdana" w:cs="Arial"/>
          <w:color w:val="000000"/>
          <w:sz w:val="22"/>
          <w:szCs w:val="22"/>
          <w:lang w:eastAsia="en-US"/>
        </w:rPr>
        <w:t>I</w:t>
      </w:r>
      <w:r w:rsidR="00F9536D" w:rsidRPr="003A0BEC">
        <w:rPr>
          <w:rFonts w:ascii="Verdana" w:eastAsia="Times New Roman" w:hAnsi="Verdana" w:cs="Arial"/>
          <w:color w:val="000000"/>
          <w:sz w:val="22"/>
          <w:szCs w:val="22"/>
          <w:lang w:eastAsia="en-US"/>
        </w:rPr>
        <w:t xml:space="preserve">n case of </w:t>
      </w:r>
      <w:r w:rsidRPr="003A0BEC">
        <w:rPr>
          <w:rFonts w:ascii="Verdana" w:eastAsia="Times New Roman" w:hAnsi="Verdana" w:cs="Arial"/>
          <w:color w:val="000000"/>
          <w:sz w:val="22"/>
          <w:szCs w:val="22"/>
          <w:lang w:eastAsia="en-US"/>
        </w:rPr>
        <w:t>technical difficulties,</w:t>
      </w:r>
      <w:r w:rsidR="00E522EE" w:rsidRPr="003A0BEC">
        <w:rPr>
          <w:rFonts w:ascii="Verdana" w:eastAsia="Times New Roman" w:hAnsi="Verdana" w:cs="Arial"/>
          <w:color w:val="000000"/>
          <w:sz w:val="22"/>
          <w:szCs w:val="22"/>
          <w:lang w:val="en-GB" w:eastAsia="en-US"/>
        </w:rPr>
        <w:t xml:space="preserve"> or if encountering problems </w:t>
      </w:r>
      <w:r w:rsidR="003A4B6B">
        <w:rPr>
          <w:rFonts w:ascii="Verdana" w:eastAsia="Times New Roman" w:hAnsi="Verdana" w:cs="Arial"/>
          <w:color w:val="000000"/>
          <w:sz w:val="22"/>
          <w:szCs w:val="22"/>
          <w:lang w:val="en-GB" w:eastAsia="en-US"/>
        </w:rPr>
        <w:t xml:space="preserve">with </w:t>
      </w:r>
      <w:r w:rsidR="00C41E71">
        <w:rPr>
          <w:rFonts w:ascii="Verdana" w:eastAsia="Times New Roman" w:hAnsi="Verdana" w:cs="Arial"/>
          <w:color w:val="000000"/>
          <w:sz w:val="22"/>
          <w:szCs w:val="22"/>
          <w:lang w:val="en-GB" w:eastAsia="en-US"/>
        </w:rPr>
        <w:t xml:space="preserve">accessing or </w:t>
      </w:r>
      <w:r w:rsidR="00E522EE" w:rsidRPr="003A0BEC">
        <w:rPr>
          <w:rFonts w:ascii="Verdana" w:eastAsia="Times New Roman" w:hAnsi="Verdana" w:cs="Arial"/>
          <w:color w:val="000000"/>
          <w:sz w:val="22"/>
          <w:szCs w:val="22"/>
          <w:lang w:val="en-GB" w:eastAsia="en-US"/>
        </w:rPr>
        <w:t xml:space="preserve">completing the forms, </w:t>
      </w:r>
      <w:r w:rsidR="002F3FAA">
        <w:rPr>
          <w:rFonts w:ascii="Verdana" w:eastAsia="Times New Roman" w:hAnsi="Verdana" w:cs="Arial"/>
          <w:color w:val="000000"/>
          <w:sz w:val="22"/>
          <w:szCs w:val="22"/>
          <w:lang w:val="en-GB" w:eastAsia="en-US"/>
        </w:rPr>
        <w:t xml:space="preserve">you may contact </w:t>
      </w:r>
      <w:r w:rsidR="00E522EE" w:rsidRPr="003A0BEC">
        <w:rPr>
          <w:rFonts w:ascii="Verdana" w:eastAsia="Times New Roman" w:hAnsi="Verdana" w:cs="Arial"/>
          <w:color w:val="000000"/>
          <w:sz w:val="22"/>
          <w:szCs w:val="22"/>
          <w:lang w:val="en-GB" w:eastAsia="en-US"/>
        </w:rPr>
        <w:t>the Secretariat by</w:t>
      </w:r>
      <w:r w:rsidR="00E522EE" w:rsidRPr="003A0BEC">
        <w:rPr>
          <w:rFonts w:ascii="Verdana" w:eastAsia="Times New Roman" w:hAnsi="Verdana" w:cs="Arial"/>
          <w:color w:val="000000"/>
          <w:sz w:val="22"/>
          <w:szCs w:val="22"/>
          <w:lang w:eastAsia="en-US"/>
        </w:rPr>
        <w:t xml:space="preserve"> </w:t>
      </w:r>
      <w:r w:rsidR="006816BD" w:rsidRPr="003A0BEC">
        <w:rPr>
          <w:rFonts w:ascii="Verdana" w:eastAsia="Times New Roman" w:hAnsi="Verdana" w:cs="Arial"/>
          <w:color w:val="000000"/>
          <w:sz w:val="22"/>
          <w:szCs w:val="22"/>
          <w:lang w:eastAsia="en-US"/>
        </w:rPr>
        <w:t>e</w:t>
      </w:r>
      <w:r w:rsidR="006F0A5A">
        <w:rPr>
          <w:rFonts w:ascii="Verdana" w:eastAsia="Times New Roman" w:hAnsi="Verdana" w:cs="Arial"/>
          <w:color w:val="000000"/>
          <w:sz w:val="22"/>
          <w:szCs w:val="22"/>
          <w:lang w:eastAsia="en-US"/>
        </w:rPr>
        <w:t>-</w:t>
      </w:r>
      <w:r w:rsidRPr="003A0BEC">
        <w:rPr>
          <w:rFonts w:ascii="Verdana" w:eastAsia="Times New Roman" w:hAnsi="Verdana" w:cs="Arial"/>
          <w:color w:val="000000"/>
          <w:sz w:val="22"/>
          <w:szCs w:val="22"/>
          <w:lang w:eastAsia="en-US"/>
        </w:rPr>
        <w:t>mail</w:t>
      </w:r>
      <w:r w:rsidR="00F9536D" w:rsidRPr="003A0BEC">
        <w:rPr>
          <w:rFonts w:ascii="Verdana" w:eastAsia="Times New Roman" w:hAnsi="Verdana" w:cs="Arial"/>
          <w:color w:val="000000"/>
          <w:sz w:val="22"/>
          <w:szCs w:val="22"/>
          <w:lang w:eastAsia="en-US"/>
        </w:rPr>
        <w:t xml:space="preserve"> at</w:t>
      </w:r>
      <w:r w:rsidR="006816BD" w:rsidRPr="003A0BEC">
        <w:rPr>
          <w:rFonts w:ascii="Verdana" w:eastAsia="Times New Roman" w:hAnsi="Verdana" w:cs="Arial"/>
          <w:color w:val="000000"/>
          <w:sz w:val="22"/>
          <w:szCs w:val="22"/>
          <w:lang w:eastAsia="en-US"/>
        </w:rPr>
        <w:t xml:space="preserve"> </w:t>
      </w:r>
      <w:hyperlink r:id="rId18" w:history="1">
        <w:r w:rsidR="00E35378" w:rsidRPr="003A0BEC">
          <w:rPr>
            <w:rStyle w:val="Hyperlink"/>
            <w:rFonts w:ascii="Verdana" w:eastAsia="Times New Roman" w:hAnsi="Verdana"/>
            <w:sz w:val="22"/>
            <w:szCs w:val="22"/>
            <w:lang w:eastAsia="en-US"/>
          </w:rPr>
          <w:t>hrcspecialprocedures@ohchr.org</w:t>
        </w:r>
      </w:hyperlink>
      <w:r w:rsidR="006816BD" w:rsidRPr="003A0BEC">
        <w:rPr>
          <w:rFonts w:ascii="Verdana" w:eastAsia="Times New Roman" w:hAnsi="Verdana" w:cs="Arial"/>
          <w:color w:val="000000"/>
          <w:sz w:val="22"/>
          <w:szCs w:val="22"/>
          <w:lang w:eastAsia="en-US"/>
        </w:rPr>
        <w:t xml:space="preserve"> </w:t>
      </w:r>
      <w:r w:rsidR="00EF05F6">
        <w:rPr>
          <w:rFonts w:ascii="Verdana" w:eastAsia="Times New Roman" w:hAnsi="Verdana" w:cs="Arial"/>
          <w:color w:val="000000"/>
          <w:sz w:val="22"/>
          <w:szCs w:val="22"/>
          <w:lang w:eastAsia="en-US"/>
        </w:rPr>
        <w:t xml:space="preserve"> </w:t>
      </w:r>
      <w:hyperlink r:id="rId19" w:history="1"/>
      <w:r w:rsidRPr="003A0BEC">
        <w:rPr>
          <w:rFonts w:ascii="Verdana" w:eastAsia="Times New Roman" w:hAnsi="Verdana" w:cs="Arial"/>
          <w:color w:val="000000"/>
          <w:sz w:val="22"/>
          <w:szCs w:val="22"/>
          <w:lang w:eastAsia="en-US"/>
        </w:rPr>
        <w:t>or</w:t>
      </w:r>
      <w:r w:rsidR="006816BD" w:rsidRPr="003A0BEC">
        <w:rPr>
          <w:rFonts w:ascii="Verdana" w:eastAsia="Times New Roman" w:hAnsi="Verdana" w:cs="Arial"/>
          <w:color w:val="000000"/>
          <w:sz w:val="22"/>
          <w:szCs w:val="22"/>
          <w:lang w:eastAsia="en-US"/>
        </w:rPr>
        <w:t xml:space="preserve"> f</w:t>
      </w:r>
      <w:r w:rsidRPr="003A0BEC">
        <w:rPr>
          <w:rFonts w:ascii="Verdana" w:eastAsia="Times New Roman" w:hAnsi="Verdana" w:cs="Arial"/>
          <w:color w:val="000000"/>
          <w:sz w:val="22"/>
          <w:szCs w:val="22"/>
          <w:lang w:eastAsia="en-US"/>
        </w:rPr>
        <w:t>ax</w:t>
      </w:r>
      <w:r w:rsidR="00F9536D" w:rsidRPr="003A0BEC">
        <w:rPr>
          <w:rFonts w:ascii="Verdana" w:eastAsia="Times New Roman" w:hAnsi="Verdana" w:cs="Arial"/>
          <w:color w:val="000000"/>
          <w:sz w:val="22"/>
          <w:szCs w:val="22"/>
          <w:lang w:eastAsia="en-US"/>
        </w:rPr>
        <w:t xml:space="preserve"> at</w:t>
      </w:r>
      <w:r w:rsidRPr="003A0BEC">
        <w:rPr>
          <w:rFonts w:ascii="Verdana" w:eastAsia="Times New Roman" w:hAnsi="Verdana" w:cs="Arial"/>
          <w:color w:val="000000"/>
          <w:sz w:val="22"/>
          <w:szCs w:val="22"/>
          <w:lang w:eastAsia="en-US"/>
        </w:rPr>
        <w:t xml:space="preserve"> + 41 22 917 90</w:t>
      </w:r>
      <w:r w:rsidR="00C57D70">
        <w:rPr>
          <w:rFonts w:ascii="Verdana" w:eastAsia="Times New Roman" w:hAnsi="Verdana" w:cs="Arial"/>
          <w:color w:val="000000"/>
          <w:sz w:val="22"/>
          <w:szCs w:val="22"/>
          <w:lang w:eastAsia="en-US"/>
        </w:rPr>
        <w:t>08</w:t>
      </w:r>
      <w:r w:rsidR="00F9536D" w:rsidRPr="003A0BEC">
        <w:rPr>
          <w:rFonts w:ascii="Verdana" w:eastAsia="Times New Roman" w:hAnsi="Verdana" w:cs="Arial"/>
          <w:color w:val="000000"/>
          <w:sz w:val="22"/>
          <w:szCs w:val="22"/>
          <w:lang w:eastAsia="en-US"/>
        </w:rPr>
        <w:t>.</w:t>
      </w:r>
    </w:p>
    <w:p w:rsidR="00A800AE" w:rsidRDefault="002F3FAA" w:rsidP="00CF3DA8">
      <w:pPr>
        <w:rPr>
          <w:rFonts w:ascii="Verdana" w:hAnsi="Verdana"/>
          <w:b/>
          <w:bCs/>
          <w:sz w:val="22"/>
          <w:szCs w:val="22"/>
          <w:lang w:val="en-GB"/>
        </w:rPr>
      </w:pPr>
      <w:r w:rsidRPr="00BF2E26">
        <w:rPr>
          <w:rFonts w:ascii="Verdana" w:hAnsi="Verdana"/>
          <w:b/>
          <w:bCs/>
          <w:sz w:val="22"/>
          <w:szCs w:val="22"/>
        </w:rPr>
        <w:t>You will receive a</w:t>
      </w:r>
      <w:r w:rsidR="00E87B06" w:rsidRPr="00BF2E26">
        <w:rPr>
          <w:rFonts w:ascii="Verdana" w:hAnsi="Verdana"/>
          <w:b/>
          <w:bCs/>
          <w:sz w:val="22"/>
          <w:szCs w:val="22"/>
          <w:lang w:val="en-GB"/>
        </w:rPr>
        <w:t xml:space="preserve">n acknowledgment </w:t>
      </w:r>
      <w:r w:rsidR="00CB6BEE" w:rsidRPr="00BF2E26">
        <w:rPr>
          <w:rFonts w:ascii="Verdana" w:hAnsi="Verdana"/>
          <w:b/>
          <w:bCs/>
          <w:sz w:val="22"/>
          <w:szCs w:val="22"/>
          <w:lang w:val="en-GB"/>
        </w:rPr>
        <w:t>e</w:t>
      </w:r>
      <w:r w:rsidR="006F0A5A" w:rsidRPr="00BF2E26">
        <w:rPr>
          <w:rFonts w:ascii="Verdana" w:hAnsi="Verdana"/>
          <w:b/>
          <w:bCs/>
          <w:sz w:val="22"/>
          <w:szCs w:val="22"/>
          <w:lang w:val="en-GB"/>
        </w:rPr>
        <w:t>-</w:t>
      </w:r>
      <w:r w:rsidR="00CB6BEE" w:rsidRPr="00BF2E26">
        <w:rPr>
          <w:rFonts w:ascii="Verdana" w:hAnsi="Verdana"/>
          <w:b/>
          <w:bCs/>
          <w:sz w:val="22"/>
          <w:szCs w:val="22"/>
          <w:lang w:val="en-GB"/>
        </w:rPr>
        <w:t xml:space="preserve">mail </w:t>
      </w:r>
      <w:r w:rsidRPr="00BF2E26">
        <w:rPr>
          <w:rFonts w:ascii="Verdana" w:hAnsi="Verdana"/>
          <w:b/>
          <w:bCs/>
          <w:sz w:val="22"/>
          <w:szCs w:val="22"/>
          <w:lang w:val="en-GB"/>
        </w:rPr>
        <w:t xml:space="preserve">when </w:t>
      </w:r>
      <w:r w:rsidR="00E87B06" w:rsidRPr="00BF2E26">
        <w:rPr>
          <w:rFonts w:ascii="Verdana" w:hAnsi="Verdana"/>
          <w:b/>
          <w:bCs/>
          <w:sz w:val="22"/>
          <w:szCs w:val="22"/>
          <w:lang w:val="en-GB"/>
        </w:rPr>
        <w:t xml:space="preserve">both parts of the application process, i.e. the </w:t>
      </w:r>
      <w:r w:rsidR="00CF3DA8" w:rsidRPr="00BF2E26">
        <w:rPr>
          <w:rFonts w:ascii="Verdana" w:hAnsi="Verdana"/>
          <w:b/>
          <w:bCs/>
          <w:sz w:val="22"/>
          <w:szCs w:val="22"/>
          <w:lang w:val="en-GB"/>
        </w:rPr>
        <w:t xml:space="preserve">data submitted </w:t>
      </w:r>
      <w:r w:rsidR="00E87B06" w:rsidRPr="00BF2E26">
        <w:rPr>
          <w:rFonts w:ascii="Verdana" w:hAnsi="Verdana"/>
          <w:b/>
          <w:bCs/>
          <w:sz w:val="22"/>
          <w:szCs w:val="22"/>
          <w:lang w:val="en-GB"/>
        </w:rPr>
        <w:t>through the</w:t>
      </w:r>
      <w:r w:rsidR="008F0A40" w:rsidRPr="00BF2E26">
        <w:rPr>
          <w:rFonts w:ascii="Verdana" w:hAnsi="Verdana"/>
          <w:b/>
          <w:bCs/>
          <w:sz w:val="22"/>
          <w:szCs w:val="22"/>
          <w:lang w:val="en-GB"/>
        </w:rPr>
        <w:t xml:space="preserve"> online</w:t>
      </w:r>
      <w:r w:rsidR="00E87B06" w:rsidRPr="00BF2E26">
        <w:rPr>
          <w:rFonts w:ascii="Verdana" w:hAnsi="Verdana"/>
          <w:b/>
          <w:bCs/>
          <w:sz w:val="22"/>
          <w:szCs w:val="22"/>
          <w:lang w:val="en-GB"/>
        </w:rPr>
        <w:t xml:space="preserve"> survey and the </w:t>
      </w:r>
      <w:r w:rsidR="007C21CE" w:rsidRPr="00BF2E26">
        <w:rPr>
          <w:rFonts w:ascii="Verdana" w:hAnsi="Verdana"/>
          <w:b/>
          <w:bCs/>
          <w:sz w:val="22"/>
          <w:szCs w:val="22"/>
          <w:lang w:val="en-GB"/>
        </w:rPr>
        <w:t xml:space="preserve">Word </w:t>
      </w:r>
      <w:r w:rsidR="00E87B06" w:rsidRPr="00BF2E26">
        <w:rPr>
          <w:rFonts w:ascii="Verdana" w:hAnsi="Verdana"/>
          <w:b/>
          <w:bCs/>
          <w:sz w:val="22"/>
          <w:szCs w:val="22"/>
          <w:lang w:val="en-GB"/>
        </w:rPr>
        <w:t>application form</w:t>
      </w:r>
      <w:r w:rsidRPr="00BF2E26">
        <w:rPr>
          <w:rFonts w:ascii="Verdana" w:hAnsi="Verdana"/>
          <w:b/>
          <w:bCs/>
          <w:sz w:val="22"/>
          <w:szCs w:val="22"/>
          <w:lang w:val="en-GB"/>
        </w:rPr>
        <w:t xml:space="preserve">, have been received </w:t>
      </w:r>
      <w:r w:rsidR="007C21CE" w:rsidRPr="00BF2E26">
        <w:rPr>
          <w:rFonts w:ascii="Verdana" w:hAnsi="Verdana"/>
          <w:b/>
          <w:bCs/>
          <w:sz w:val="22"/>
          <w:szCs w:val="22"/>
          <w:lang w:val="en-GB"/>
        </w:rPr>
        <w:t xml:space="preserve">by </w:t>
      </w:r>
      <w:r w:rsidR="00E87B06" w:rsidRPr="00BF2E26">
        <w:rPr>
          <w:rFonts w:ascii="Verdana" w:hAnsi="Verdana"/>
          <w:b/>
          <w:bCs/>
          <w:sz w:val="22"/>
          <w:szCs w:val="22"/>
          <w:lang w:val="en-GB"/>
        </w:rPr>
        <w:t>e</w:t>
      </w:r>
      <w:r w:rsidR="006F0A5A" w:rsidRPr="00BF2E26">
        <w:rPr>
          <w:rFonts w:ascii="Verdana" w:hAnsi="Verdana"/>
          <w:b/>
          <w:bCs/>
          <w:sz w:val="22"/>
          <w:szCs w:val="22"/>
          <w:lang w:val="en-GB"/>
        </w:rPr>
        <w:t>-</w:t>
      </w:r>
      <w:r w:rsidR="00E87B06" w:rsidRPr="00BF2E26">
        <w:rPr>
          <w:rFonts w:ascii="Verdana" w:hAnsi="Verdana"/>
          <w:b/>
          <w:bCs/>
          <w:sz w:val="22"/>
          <w:szCs w:val="22"/>
          <w:lang w:val="en-GB"/>
        </w:rPr>
        <w:t>mail.</w:t>
      </w:r>
      <w:r w:rsidR="00CB393E" w:rsidRPr="003A0BEC">
        <w:rPr>
          <w:rFonts w:ascii="Verdana" w:hAnsi="Verdana"/>
          <w:b/>
          <w:bCs/>
          <w:sz w:val="22"/>
          <w:szCs w:val="22"/>
          <w:lang w:val="en-GB"/>
        </w:rPr>
        <w:br/>
      </w:r>
    </w:p>
    <w:p w:rsidR="00CB6BEE" w:rsidRPr="003A0BEC" w:rsidRDefault="00CB393E" w:rsidP="00CF3DA8">
      <w:pPr>
        <w:rPr>
          <w:rFonts w:ascii="Verdana" w:hAnsi="Verdana"/>
          <w:b/>
          <w:bCs/>
          <w:sz w:val="22"/>
          <w:szCs w:val="22"/>
          <w:lang w:val="en-GB"/>
        </w:rPr>
      </w:pPr>
      <w:r w:rsidRPr="003A0BEC">
        <w:rPr>
          <w:rFonts w:ascii="Verdana" w:hAnsi="Verdana"/>
          <w:b/>
          <w:bCs/>
          <w:sz w:val="22"/>
          <w:szCs w:val="22"/>
          <w:lang w:val="en-GB"/>
        </w:rPr>
        <w:t>Thank you for your interest in the work of the Human Rights Council.</w:t>
      </w:r>
    </w:p>
    <w:p w:rsidR="008012A7" w:rsidRPr="00CA114C" w:rsidRDefault="008012A7" w:rsidP="00CA114C">
      <w:pPr>
        <w:rPr>
          <w:rFonts w:ascii="Verdana" w:eastAsia="Times New Roman" w:hAnsi="Verdana" w:cs="Arial"/>
          <w:color w:val="000000"/>
          <w:sz w:val="16"/>
          <w:szCs w:val="16"/>
          <w:lang w:eastAsia="en-US"/>
        </w:rPr>
      </w:pPr>
      <w:r w:rsidRPr="006816BD">
        <w:rPr>
          <w:rFonts w:ascii="Verdana" w:hAnsi="Verdana"/>
          <w:b/>
          <w:bCs/>
          <w:szCs w:val="22"/>
          <w:lang w:val="en-GB"/>
        </w:rPr>
        <w:br w:type="page"/>
      </w:r>
    </w:p>
    <w:p w:rsidR="00891587" w:rsidRPr="00CB1195" w:rsidRDefault="00891587" w:rsidP="00891587">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 PERSONAL DATA</w:t>
      </w:r>
    </w:p>
    <w:tbl>
      <w:tblPr>
        <w:tblpPr w:leftFromText="180" w:rightFromText="180" w:vertAnchor="text" w:horzAnchor="margin" w:tblpY="169"/>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760"/>
      </w:tblGrid>
      <w:tr w:rsidR="008012A7" w:rsidRPr="00CB1195" w:rsidTr="00515390">
        <w:trPr>
          <w:trHeight w:val="558"/>
        </w:trPr>
        <w:tc>
          <w:tcPr>
            <w:tcW w:w="5070" w:type="dxa"/>
            <w:shd w:val="clear" w:color="auto" w:fill="auto"/>
          </w:tcPr>
          <w:p w:rsidR="008012A7" w:rsidRPr="00CB1195" w:rsidRDefault="00751DA9" w:rsidP="0078734D">
            <w:pPr>
              <w:rPr>
                <w:rFonts w:ascii="Verdana" w:hAnsi="Verdana"/>
                <w:sz w:val="22"/>
                <w:szCs w:val="22"/>
              </w:rPr>
            </w:pPr>
            <w:r w:rsidRPr="00CB1195">
              <w:rPr>
                <w:rFonts w:ascii="Verdana" w:hAnsi="Verdana"/>
                <w:b/>
                <w:sz w:val="22"/>
                <w:szCs w:val="22"/>
              </w:rPr>
              <w:t xml:space="preserve">1. </w:t>
            </w:r>
            <w:r w:rsidR="008012A7" w:rsidRPr="00CB1195">
              <w:rPr>
                <w:rFonts w:ascii="Verdana" w:hAnsi="Verdana"/>
                <w:b/>
                <w:sz w:val="22"/>
                <w:szCs w:val="22"/>
              </w:rPr>
              <w:t xml:space="preserve">Family </w:t>
            </w:r>
            <w:r w:rsidR="005A18EF" w:rsidRPr="00CB1195">
              <w:rPr>
                <w:rFonts w:ascii="Verdana" w:hAnsi="Verdana"/>
                <w:b/>
                <w:sz w:val="22"/>
                <w:szCs w:val="22"/>
              </w:rPr>
              <w:t>n</w:t>
            </w:r>
            <w:r w:rsidR="008012A7" w:rsidRPr="00CB1195">
              <w:rPr>
                <w:rFonts w:ascii="Verdana" w:hAnsi="Verdana"/>
                <w:b/>
                <w:sz w:val="22"/>
                <w:szCs w:val="22"/>
              </w:rPr>
              <w:t>ame:</w:t>
            </w:r>
            <w:r w:rsidR="008012A7" w:rsidRPr="00CB1195">
              <w:rPr>
                <w:rFonts w:ascii="Verdana" w:hAnsi="Verdana"/>
                <w:sz w:val="22"/>
                <w:szCs w:val="22"/>
              </w:rPr>
              <w:t xml:space="preserve"> </w:t>
            </w:r>
            <w:r w:rsidR="006F43C4" w:rsidRPr="00CB1195">
              <w:rPr>
                <w:rFonts w:ascii="Verdana" w:hAnsi="Verdana"/>
                <w:sz w:val="22"/>
                <w:szCs w:val="22"/>
              </w:rPr>
              <w:fldChar w:fldCharType="begin">
                <w:ffData>
                  <w:name w:val="Text1"/>
                  <w:enabled/>
                  <w:calcOnExit w:val="0"/>
                  <w:helpText w:type="text" w:val="Please enter family name"/>
                  <w:textInput/>
                </w:ffData>
              </w:fldChar>
            </w:r>
            <w:bookmarkStart w:id="0" w:name="Text1"/>
            <w:r w:rsidR="00515390"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sz w:val="22"/>
                <w:szCs w:val="22"/>
              </w:rPr>
              <w:t>Saul</w:t>
            </w:r>
            <w:r w:rsidR="006F43C4" w:rsidRPr="00CB1195">
              <w:rPr>
                <w:rFonts w:ascii="Verdana" w:hAnsi="Verdana"/>
                <w:sz w:val="22"/>
                <w:szCs w:val="22"/>
              </w:rPr>
              <w:fldChar w:fldCharType="end"/>
            </w:r>
            <w:bookmarkEnd w:id="0"/>
            <w:r w:rsidR="008012A7" w:rsidRPr="00CB1195">
              <w:rPr>
                <w:rFonts w:ascii="Verdana" w:hAnsi="Verdana"/>
                <w:sz w:val="22"/>
                <w:szCs w:val="22"/>
              </w:rPr>
              <w:t xml:space="preserve">                                                                       </w:t>
            </w:r>
          </w:p>
        </w:tc>
        <w:tc>
          <w:tcPr>
            <w:tcW w:w="4760" w:type="dxa"/>
            <w:shd w:val="clear" w:color="auto" w:fill="auto"/>
          </w:tcPr>
          <w:p w:rsidR="008012A7" w:rsidRPr="00CB1195" w:rsidRDefault="006514B9" w:rsidP="0078734D">
            <w:pPr>
              <w:rPr>
                <w:rFonts w:ascii="Verdana" w:hAnsi="Verdana"/>
                <w:b/>
                <w:sz w:val="22"/>
                <w:szCs w:val="22"/>
              </w:rPr>
            </w:pPr>
            <w:r w:rsidRPr="00CB1195">
              <w:rPr>
                <w:rFonts w:ascii="Verdana" w:hAnsi="Verdana"/>
                <w:b/>
                <w:sz w:val="22"/>
                <w:szCs w:val="22"/>
              </w:rPr>
              <w:t xml:space="preserve">6. </w:t>
            </w:r>
            <w:r>
              <w:rPr>
                <w:rFonts w:ascii="Verdana" w:hAnsi="Verdana"/>
                <w:b/>
                <w:sz w:val="22"/>
                <w:szCs w:val="22"/>
              </w:rPr>
              <w:t>Year</w:t>
            </w:r>
            <w:r w:rsidRPr="00CB1195">
              <w:rPr>
                <w:rFonts w:ascii="Verdana" w:hAnsi="Verdana"/>
                <w:b/>
                <w:sz w:val="22"/>
                <w:szCs w:val="22"/>
              </w:rPr>
              <w:t xml:space="preserve"> of </w:t>
            </w:r>
            <w:r>
              <w:rPr>
                <w:rFonts w:ascii="Verdana" w:hAnsi="Verdana"/>
                <w:b/>
                <w:sz w:val="22"/>
                <w:szCs w:val="22"/>
              </w:rPr>
              <w:t>birth</w:t>
            </w:r>
            <w:r w:rsidRPr="00CB1195">
              <w:rPr>
                <w:rFonts w:ascii="Verdana" w:hAnsi="Verdana"/>
                <w:b/>
                <w:sz w:val="22"/>
                <w:szCs w:val="22"/>
              </w:rPr>
              <w:t xml:space="preserve">: </w:t>
            </w:r>
            <w:r w:rsidR="006F43C4">
              <w:rPr>
                <w:rFonts w:ascii="Verdana" w:hAnsi="Verdana"/>
                <w:sz w:val="22"/>
                <w:szCs w:val="22"/>
              </w:rPr>
              <w:fldChar w:fldCharType="begin">
                <w:ffData>
                  <w:name w:val="Text5"/>
                  <w:enabled/>
                  <w:calcOnExit w:val="0"/>
                  <w:helpText w:type="text" w:val="Please enter your date of birth with dd-mm-yy format"/>
                  <w:textInput>
                    <w:maxLength w:val="4"/>
                    <w:format w:val="UPPERCASE"/>
                  </w:textInput>
                </w:ffData>
              </w:fldChar>
            </w:r>
            <w:bookmarkStart w:id="1" w:name="Text5"/>
            <w:r>
              <w:rPr>
                <w:rFonts w:ascii="Verdana" w:hAnsi="Verdana"/>
                <w:sz w:val="22"/>
                <w:szCs w:val="22"/>
              </w:rPr>
              <w:instrText xml:space="preserve"> FORMTEXT </w:instrText>
            </w:r>
            <w:r w:rsidR="006F43C4">
              <w:rPr>
                <w:rFonts w:ascii="Verdana" w:hAnsi="Verdana"/>
                <w:sz w:val="22"/>
                <w:szCs w:val="22"/>
              </w:rPr>
            </w:r>
            <w:r w:rsidR="006F43C4">
              <w:rPr>
                <w:rFonts w:ascii="Verdana" w:hAnsi="Verdana"/>
                <w:sz w:val="22"/>
                <w:szCs w:val="22"/>
              </w:rPr>
              <w:fldChar w:fldCharType="separate"/>
            </w:r>
            <w:r w:rsidR="0078734D">
              <w:rPr>
                <w:rFonts w:ascii="Verdana" w:hAnsi="Verdana"/>
                <w:sz w:val="22"/>
                <w:szCs w:val="22"/>
              </w:rPr>
              <w:t>1976</w:t>
            </w:r>
            <w:r w:rsidR="006F43C4">
              <w:rPr>
                <w:rFonts w:ascii="Verdana" w:hAnsi="Verdana"/>
                <w:sz w:val="22"/>
                <w:szCs w:val="22"/>
              </w:rPr>
              <w:fldChar w:fldCharType="end"/>
            </w:r>
            <w:bookmarkEnd w:id="1"/>
          </w:p>
        </w:tc>
      </w:tr>
      <w:tr w:rsidR="008012A7" w:rsidRPr="00CB1195" w:rsidTr="0089209C">
        <w:trPr>
          <w:trHeight w:val="559"/>
        </w:trPr>
        <w:tc>
          <w:tcPr>
            <w:tcW w:w="5070" w:type="dxa"/>
            <w:shd w:val="clear" w:color="auto" w:fill="auto"/>
          </w:tcPr>
          <w:p w:rsidR="008012A7" w:rsidRPr="00CB1195" w:rsidRDefault="00751DA9" w:rsidP="0078734D">
            <w:pPr>
              <w:rPr>
                <w:rFonts w:ascii="Verdana" w:hAnsi="Verdana"/>
                <w:sz w:val="22"/>
                <w:szCs w:val="22"/>
              </w:rPr>
            </w:pPr>
            <w:r w:rsidRPr="00CB1195">
              <w:rPr>
                <w:rFonts w:ascii="Verdana" w:hAnsi="Verdana"/>
                <w:b/>
                <w:sz w:val="22"/>
                <w:szCs w:val="22"/>
              </w:rPr>
              <w:t xml:space="preserve">2. </w:t>
            </w:r>
            <w:r w:rsidR="005A18EF" w:rsidRPr="00CB1195">
              <w:rPr>
                <w:rFonts w:ascii="Verdana" w:hAnsi="Verdana"/>
                <w:b/>
                <w:sz w:val="22"/>
                <w:szCs w:val="22"/>
              </w:rPr>
              <w:t>First n</w:t>
            </w:r>
            <w:r w:rsidR="008012A7" w:rsidRPr="00CB1195">
              <w:rPr>
                <w:rFonts w:ascii="Verdana" w:hAnsi="Verdana"/>
                <w:b/>
                <w:sz w:val="22"/>
                <w:szCs w:val="22"/>
              </w:rPr>
              <w:t>ame:</w:t>
            </w:r>
            <w:r w:rsidR="008012A7" w:rsidRPr="00CB1195">
              <w:rPr>
                <w:rFonts w:ascii="Verdana" w:hAnsi="Verdana"/>
                <w:sz w:val="22"/>
                <w:szCs w:val="22"/>
              </w:rPr>
              <w:t xml:space="preserve"> </w:t>
            </w:r>
            <w:r w:rsidR="006F43C4" w:rsidRPr="00CB1195">
              <w:rPr>
                <w:rFonts w:ascii="Verdana" w:hAnsi="Verdana"/>
                <w:sz w:val="22"/>
                <w:szCs w:val="22"/>
              </w:rPr>
              <w:fldChar w:fldCharType="begin">
                <w:ffData>
                  <w:name w:val="Text2"/>
                  <w:enabled/>
                  <w:calcOnExit w:val="0"/>
                  <w:helpText w:type="text" w:val="Please enter first name"/>
                  <w:textInput/>
                </w:ffData>
              </w:fldChar>
            </w:r>
            <w:bookmarkStart w:id="2" w:name="Text2"/>
            <w:r w:rsidR="00515390"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noProof/>
                <w:sz w:val="22"/>
                <w:szCs w:val="22"/>
              </w:rPr>
              <w:t>Ben</w:t>
            </w:r>
            <w:r w:rsidR="006F43C4" w:rsidRPr="00CB1195">
              <w:rPr>
                <w:rFonts w:ascii="Verdana" w:hAnsi="Verdana"/>
                <w:sz w:val="22"/>
                <w:szCs w:val="22"/>
              </w:rPr>
              <w:fldChar w:fldCharType="end"/>
            </w:r>
            <w:bookmarkEnd w:id="2"/>
            <w:r w:rsidR="008012A7" w:rsidRPr="00CB1195">
              <w:rPr>
                <w:rFonts w:ascii="Verdana" w:hAnsi="Verdana"/>
                <w:sz w:val="22"/>
                <w:szCs w:val="22"/>
              </w:rPr>
              <w:t xml:space="preserve">                                                                     </w:t>
            </w:r>
          </w:p>
        </w:tc>
        <w:tc>
          <w:tcPr>
            <w:tcW w:w="4760" w:type="dxa"/>
            <w:shd w:val="clear" w:color="auto" w:fill="auto"/>
          </w:tcPr>
          <w:p w:rsidR="008012A7" w:rsidRPr="00CB1195" w:rsidRDefault="006514B9" w:rsidP="0078734D">
            <w:pPr>
              <w:rPr>
                <w:rFonts w:ascii="Verdana" w:hAnsi="Verdana"/>
                <w:b/>
                <w:sz w:val="22"/>
                <w:szCs w:val="22"/>
              </w:rPr>
            </w:pPr>
            <w:r w:rsidRPr="00CB1195">
              <w:rPr>
                <w:rFonts w:ascii="Verdana" w:hAnsi="Verdana"/>
                <w:b/>
                <w:sz w:val="22"/>
                <w:szCs w:val="22"/>
              </w:rPr>
              <w:t xml:space="preserve">7. Place of birth: </w:t>
            </w:r>
            <w:r w:rsidR="006F43C4" w:rsidRPr="00CB1195">
              <w:rPr>
                <w:rFonts w:ascii="Verdana" w:hAnsi="Verdana"/>
                <w:sz w:val="22"/>
                <w:szCs w:val="22"/>
              </w:rPr>
              <w:fldChar w:fldCharType="begin">
                <w:ffData>
                  <w:name w:val="Text6"/>
                  <w:enabled/>
                  <w:calcOnExit w:val="0"/>
                  <w:helpText w:type="text" w:val="Please enter place of birth"/>
                  <w:textInput/>
                </w:ffData>
              </w:fldChar>
            </w:r>
            <w:bookmarkStart w:id="3" w:name="Text6"/>
            <w:r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sz w:val="22"/>
                <w:szCs w:val="22"/>
              </w:rPr>
              <w:t>Sydney, Australia</w:t>
            </w:r>
            <w:r w:rsidR="006F43C4" w:rsidRPr="00CB1195">
              <w:rPr>
                <w:rFonts w:ascii="Verdana" w:hAnsi="Verdana"/>
                <w:sz w:val="22"/>
                <w:szCs w:val="22"/>
              </w:rPr>
              <w:fldChar w:fldCharType="end"/>
            </w:r>
            <w:bookmarkEnd w:id="3"/>
          </w:p>
        </w:tc>
      </w:tr>
      <w:tr w:rsidR="008012A7" w:rsidRPr="00CB1195" w:rsidTr="00294292">
        <w:trPr>
          <w:trHeight w:val="573"/>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3. </w:t>
            </w:r>
            <w:r w:rsidR="008012A7" w:rsidRPr="00CB1195">
              <w:rPr>
                <w:rFonts w:ascii="Verdana" w:hAnsi="Verdana"/>
                <w:b/>
                <w:sz w:val="22"/>
                <w:szCs w:val="22"/>
              </w:rPr>
              <w:t>Maiden name (if any):</w:t>
            </w:r>
            <w:r w:rsidR="008012A7" w:rsidRPr="00CB1195">
              <w:rPr>
                <w:rFonts w:ascii="Verdana" w:hAnsi="Verdana"/>
                <w:sz w:val="22"/>
                <w:szCs w:val="22"/>
              </w:rPr>
              <w:t xml:space="preserve"> </w:t>
            </w:r>
            <w:r w:rsidR="006F43C4" w:rsidRPr="00CB1195">
              <w:rPr>
                <w:rFonts w:ascii="Verdana" w:hAnsi="Verdana"/>
                <w:sz w:val="22"/>
                <w:szCs w:val="22"/>
              </w:rPr>
              <w:fldChar w:fldCharType="begin">
                <w:ffData>
                  <w:name w:val="Text3"/>
                  <w:enabled/>
                  <w:calcOnExit w:val="0"/>
                  <w:helpText w:type="text" w:val="Please enter maiden name if any"/>
                  <w:textInput/>
                </w:ffData>
              </w:fldChar>
            </w:r>
            <w:bookmarkStart w:id="4" w:name="Text3"/>
            <w:r w:rsidR="00515390"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6F43C4" w:rsidRPr="00CB1195">
              <w:rPr>
                <w:rFonts w:ascii="Verdana" w:hAnsi="Verdana"/>
                <w:sz w:val="22"/>
                <w:szCs w:val="22"/>
              </w:rPr>
              <w:fldChar w:fldCharType="end"/>
            </w:r>
            <w:bookmarkEnd w:id="4"/>
            <w:r w:rsidR="008012A7" w:rsidRPr="00CB1195">
              <w:rPr>
                <w:rFonts w:ascii="Verdana" w:hAnsi="Verdana"/>
                <w:sz w:val="22"/>
                <w:szCs w:val="22"/>
              </w:rPr>
              <w:t xml:space="preserve">                                                               </w:t>
            </w:r>
          </w:p>
        </w:tc>
        <w:tc>
          <w:tcPr>
            <w:tcW w:w="4760" w:type="dxa"/>
            <w:shd w:val="clear" w:color="auto" w:fill="auto"/>
          </w:tcPr>
          <w:p w:rsidR="008012A7" w:rsidRPr="00CB1195" w:rsidRDefault="006514B9" w:rsidP="0078734D">
            <w:pPr>
              <w:rPr>
                <w:rFonts w:ascii="Verdana" w:hAnsi="Verdana"/>
                <w:b/>
                <w:sz w:val="22"/>
                <w:szCs w:val="22"/>
              </w:rPr>
            </w:pPr>
            <w:r w:rsidRPr="00CB1195">
              <w:rPr>
                <w:rFonts w:ascii="Verdana" w:hAnsi="Verdana"/>
                <w:b/>
                <w:sz w:val="22"/>
                <w:szCs w:val="22"/>
              </w:rPr>
              <w:t xml:space="preserve">8. Nationality (please indicate the nationality that will appear on the public list of candidates): </w:t>
            </w:r>
            <w:r w:rsidR="006F43C4" w:rsidRPr="00CB1195">
              <w:rPr>
                <w:rFonts w:ascii="Verdana" w:hAnsi="Verdana"/>
                <w:sz w:val="22"/>
                <w:szCs w:val="22"/>
              </w:rPr>
              <w:fldChar w:fldCharType="begin">
                <w:ffData>
                  <w:name w:val="Text7"/>
                  <w:enabled/>
                  <w:calcOnExit w:val="0"/>
                  <w:helpText w:type="text" w:val="Please enter your nationality that will appear on the public list of candidates"/>
                  <w:textInput/>
                </w:ffData>
              </w:fldChar>
            </w:r>
            <w:bookmarkStart w:id="5" w:name="Text7"/>
            <w:r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noProof/>
                <w:sz w:val="22"/>
                <w:szCs w:val="22"/>
              </w:rPr>
              <w:t>Australian</w:t>
            </w:r>
            <w:r w:rsidR="006F43C4" w:rsidRPr="00CB1195">
              <w:rPr>
                <w:rFonts w:ascii="Verdana" w:hAnsi="Verdana"/>
                <w:sz w:val="22"/>
                <w:szCs w:val="22"/>
              </w:rPr>
              <w:fldChar w:fldCharType="end"/>
            </w:r>
            <w:bookmarkEnd w:id="5"/>
          </w:p>
        </w:tc>
      </w:tr>
      <w:tr w:rsidR="008012A7" w:rsidRPr="00CB1195" w:rsidTr="006514B9">
        <w:trPr>
          <w:trHeight w:val="581"/>
        </w:trPr>
        <w:tc>
          <w:tcPr>
            <w:tcW w:w="5070" w:type="dxa"/>
            <w:shd w:val="clear" w:color="auto" w:fill="auto"/>
          </w:tcPr>
          <w:p w:rsidR="008012A7" w:rsidRPr="00CB1195" w:rsidRDefault="00751DA9" w:rsidP="00515390">
            <w:pPr>
              <w:rPr>
                <w:rFonts w:ascii="Verdana" w:hAnsi="Verdana"/>
                <w:sz w:val="22"/>
                <w:szCs w:val="22"/>
              </w:rPr>
            </w:pPr>
            <w:r w:rsidRPr="00CB1195">
              <w:rPr>
                <w:rFonts w:ascii="Verdana" w:hAnsi="Verdana"/>
                <w:b/>
                <w:sz w:val="22"/>
                <w:szCs w:val="22"/>
              </w:rPr>
              <w:t xml:space="preserve">4. </w:t>
            </w:r>
            <w:r w:rsidR="008012A7" w:rsidRPr="00CB1195">
              <w:rPr>
                <w:rFonts w:ascii="Verdana" w:hAnsi="Verdana"/>
                <w:b/>
                <w:sz w:val="22"/>
                <w:szCs w:val="22"/>
              </w:rPr>
              <w:t>Middle name:</w:t>
            </w:r>
            <w:r w:rsidR="008012A7" w:rsidRPr="00CB1195">
              <w:rPr>
                <w:rFonts w:ascii="Verdana" w:hAnsi="Verdana"/>
                <w:sz w:val="22"/>
                <w:szCs w:val="22"/>
              </w:rPr>
              <w:t xml:space="preserve"> </w:t>
            </w:r>
            <w:r w:rsidR="006F43C4" w:rsidRPr="00CB1195">
              <w:rPr>
                <w:rFonts w:ascii="Verdana" w:hAnsi="Verdana"/>
                <w:sz w:val="22"/>
                <w:szCs w:val="22"/>
              </w:rPr>
              <w:fldChar w:fldCharType="begin">
                <w:ffData>
                  <w:name w:val="Text4"/>
                  <w:enabled/>
                  <w:calcOnExit w:val="0"/>
                  <w:helpText w:type="text" w:val="Please enter middle name"/>
                  <w:textInput/>
                </w:ffData>
              </w:fldChar>
            </w:r>
            <w:bookmarkStart w:id="6" w:name="Text4"/>
            <w:r w:rsidR="00515390"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515390" w:rsidRPr="00CB1195">
              <w:rPr>
                <w:rFonts w:ascii="Verdana" w:hAnsi="Verdana"/>
                <w:noProof/>
                <w:sz w:val="22"/>
                <w:szCs w:val="22"/>
              </w:rPr>
              <w:t> </w:t>
            </w:r>
            <w:r w:rsidR="006F43C4" w:rsidRPr="00CB1195">
              <w:rPr>
                <w:rFonts w:ascii="Verdana" w:hAnsi="Verdana"/>
                <w:sz w:val="22"/>
                <w:szCs w:val="22"/>
              </w:rPr>
              <w:fldChar w:fldCharType="end"/>
            </w:r>
            <w:bookmarkEnd w:id="6"/>
            <w:r w:rsidR="008012A7" w:rsidRPr="00CB1195">
              <w:rPr>
                <w:rFonts w:ascii="Verdana" w:hAnsi="Verdana"/>
                <w:sz w:val="22"/>
                <w:szCs w:val="22"/>
              </w:rPr>
              <w:t xml:space="preserve">                                                                            </w:t>
            </w:r>
          </w:p>
        </w:tc>
        <w:tc>
          <w:tcPr>
            <w:tcW w:w="4760" w:type="dxa"/>
            <w:shd w:val="clear" w:color="auto" w:fill="auto"/>
          </w:tcPr>
          <w:p w:rsidR="008012A7" w:rsidRPr="00CB1195" w:rsidRDefault="006514B9" w:rsidP="0078734D">
            <w:pPr>
              <w:rPr>
                <w:rFonts w:ascii="Verdana" w:hAnsi="Verdana"/>
                <w:b/>
                <w:sz w:val="22"/>
                <w:szCs w:val="22"/>
              </w:rPr>
            </w:pPr>
            <w:r w:rsidRPr="00CB1195">
              <w:rPr>
                <w:rFonts w:ascii="Verdana" w:hAnsi="Verdana"/>
                <w:b/>
                <w:sz w:val="22"/>
                <w:szCs w:val="22"/>
              </w:rPr>
              <w:t xml:space="preserve">9. Any other nationality: </w:t>
            </w:r>
            <w:r w:rsidR="006F43C4" w:rsidRPr="00CB1195">
              <w:rPr>
                <w:rFonts w:ascii="Verdana" w:hAnsi="Verdana"/>
                <w:sz w:val="22"/>
                <w:szCs w:val="22"/>
              </w:rPr>
              <w:fldChar w:fldCharType="begin">
                <w:ffData>
                  <w:name w:val=""/>
                  <w:enabled/>
                  <w:calcOnExit w:val="0"/>
                  <w:helpText w:type="text" w:val="Please enter any other nationality"/>
                  <w:textInput/>
                </w:ffData>
              </w:fldChar>
            </w:r>
            <w:r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noProof/>
                <w:sz w:val="22"/>
                <w:szCs w:val="22"/>
              </w:rPr>
              <w:t>None</w:t>
            </w:r>
            <w:r w:rsidR="006F43C4" w:rsidRPr="00CB1195">
              <w:rPr>
                <w:rFonts w:ascii="Verdana" w:hAnsi="Verdana"/>
                <w:sz w:val="22"/>
                <w:szCs w:val="22"/>
              </w:rPr>
              <w:fldChar w:fldCharType="end"/>
            </w:r>
          </w:p>
        </w:tc>
      </w:tr>
      <w:tr w:rsidR="00E4000F" w:rsidRPr="00CB1195" w:rsidTr="00294292">
        <w:trPr>
          <w:trHeight w:val="560"/>
        </w:trPr>
        <w:tc>
          <w:tcPr>
            <w:tcW w:w="5070" w:type="dxa"/>
            <w:shd w:val="clear" w:color="auto" w:fill="auto"/>
          </w:tcPr>
          <w:p w:rsidR="00E4000F" w:rsidRPr="00CB1195" w:rsidRDefault="006514B9" w:rsidP="0078734D">
            <w:pPr>
              <w:rPr>
                <w:rFonts w:ascii="Verdana" w:hAnsi="Verdana"/>
                <w:sz w:val="22"/>
                <w:szCs w:val="22"/>
              </w:rPr>
            </w:pPr>
            <w:r w:rsidRPr="00CB1195">
              <w:rPr>
                <w:rFonts w:ascii="Verdana" w:hAnsi="Verdana"/>
                <w:b/>
                <w:sz w:val="22"/>
                <w:szCs w:val="22"/>
              </w:rPr>
              <w:t xml:space="preserve">5. Sex:  </w:t>
            </w:r>
            <w:r w:rsidR="006F43C4" w:rsidRPr="00CB1195">
              <w:rPr>
                <w:rFonts w:ascii="Verdana" w:hAnsi="Verdana"/>
                <w:sz w:val="22"/>
                <w:szCs w:val="22"/>
              </w:rPr>
              <w:fldChar w:fldCharType="begin">
                <w:ffData>
                  <w:name w:val="Text3"/>
                  <w:enabled/>
                  <w:calcOnExit w:val="0"/>
                  <w:helpText w:type="text" w:val="Please enter maiden name if any"/>
                  <w:textInput/>
                </w:ffData>
              </w:fldChar>
            </w:r>
            <w:r w:rsidR="00311DD4" w:rsidRPr="00CB1195">
              <w:rPr>
                <w:rFonts w:ascii="Verdana" w:hAnsi="Verdana"/>
                <w:sz w:val="22"/>
                <w:szCs w:val="22"/>
              </w:rPr>
              <w:instrText xml:space="preserve"> FORMTEXT </w:instrText>
            </w:r>
            <w:r w:rsidR="006F43C4" w:rsidRPr="00CB1195">
              <w:rPr>
                <w:rFonts w:ascii="Verdana" w:hAnsi="Verdana"/>
                <w:sz w:val="22"/>
                <w:szCs w:val="22"/>
              </w:rPr>
            </w:r>
            <w:r w:rsidR="006F43C4" w:rsidRPr="00CB1195">
              <w:rPr>
                <w:rFonts w:ascii="Verdana" w:hAnsi="Verdana"/>
                <w:sz w:val="22"/>
                <w:szCs w:val="22"/>
              </w:rPr>
              <w:fldChar w:fldCharType="separate"/>
            </w:r>
            <w:r w:rsidR="0078734D">
              <w:rPr>
                <w:rFonts w:ascii="Verdana" w:hAnsi="Verdana"/>
                <w:noProof/>
                <w:sz w:val="22"/>
                <w:szCs w:val="22"/>
              </w:rPr>
              <w:t>Male</w:t>
            </w:r>
            <w:r w:rsidR="006F43C4" w:rsidRPr="00CB1195">
              <w:rPr>
                <w:rFonts w:ascii="Verdana" w:hAnsi="Verdana"/>
                <w:sz w:val="22"/>
                <w:szCs w:val="22"/>
              </w:rPr>
              <w:fldChar w:fldCharType="end"/>
            </w:r>
          </w:p>
        </w:tc>
        <w:tc>
          <w:tcPr>
            <w:tcW w:w="4760" w:type="dxa"/>
            <w:shd w:val="clear" w:color="auto" w:fill="auto"/>
          </w:tcPr>
          <w:p w:rsidR="00E4000F" w:rsidRPr="00CB1195" w:rsidRDefault="00E4000F" w:rsidP="00515390">
            <w:pPr>
              <w:rPr>
                <w:rFonts w:ascii="Verdana" w:hAnsi="Verdana"/>
                <w:b/>
                <w:sz w:val="22"/>
                <w:szCs w:val="22"/>
              </w:rPr>
            </w:pPr>
          </w:p>
        </w:tc>
      </w:tr>
    </w:tbl>
    <w:p w:rsidR="008012A7" w:rsidRPr="00CB1195" w:rsidRDefault="008012A7" w:rsidP="00400089">
      <w:pPr>
        <w:spacing w:afterLines="50" w:after="120"/>
        <w:ind w:firstLine="225"/>
        <w:jc w:val="both"/>
        <w:rPr>
          <w:rFonts w:ascii="Verdana" w:hAnsi="Verdana"/>
          <w:b/>
          <w:bCs/>
          <w:sz w:val="22"/>
          <w:szCs w:val="22"/>
          <w:lang w:val="en-GB"/>
        </w:rPr>
      </w:pPr>
    </w:p>
    <w:p w:rsidR="0025366F" w:rsidRPr="00CB1195" w:rsidRDefault="0025366F" w:rsidP="00C824A8">
      <w:pPr>
        <w:pBdr>
          <w:top w:val="single" w:sz="4" w:space="1" w:color="auto"/>
          <w:left w:val="single" w:sz="4" w:space="4" w:color="auto"/>
          <w:bottom w:val="single" w:sz="4" w:space="0" w:color="auto"/>
          <w:right w:val="single" w:sz="4" w:space="4" w:color="auto"/>
        </w:pBdr>
        <w:shd w:val="clear" w:color="auto" w:fill="E6E6E6"/>
        <w:rPr>
          <w:rFonts w:ascii="Verdana" w:hAnsi="Verdana"/>
          <w:b/>
          <w:bCs/>
          <w:sz w:val="22"/>
          <w:szCs w:val="22"/>
          <w:lang w:val="en-GB"/>
        </w:rPr>
      </w:pPr>
      <w:r w:rsidRPr="00CB1195">
        <w:rPr>
          <w:rFonts w:ascii="Verdana" w:hAnsi="Verdana"/>
          <w:b/>
          <w:bCs/>
          <w:sz w:val="22"/>
          <w:szCs w:val="22"/>
          <w:lang w:val="en-GB"/>
        </w:rPr>
        <w:t>I</w:t>
      </w:r>
      <w:r w:rsidR="00AE4671" w:rsidRPr="00CB1195">
        <w:rPr>
          <w:rFonts w:ascii="Verdana" w:hAnsi="Verdana"/>
          <w:b/>
          <w:bCs/>
          <w:sz w:val="22"/>
          <w:szCs w:val="22"/>
          <w:lang w:val="en-GB"/>
        </w:rPr>
        <w:t>I</w:t>
      </w:r>
      <w:r w:rsidRPr="00CB1195">
        <w:rPr>
          <w:rFonts w:ascii="Verdana" w:hAnsi="Verdana"/>
          <w:b/>
          <w:bCs/>
          <w:sz w:val="22"/>
          <w:szCs w:val="22"/>
          <w:lang w:val="en-GB"/>
        </w:rPr>
        <w:t>. MANDATE</w:t>
      </w:r>
      <w:r w:rsidR="00C824A8" w:rsidRPr="00CB1195">
        <w:rPr>
          <w:rFonts w:ascii="Verdana" w:hAnsi="Verdana"/>
          <w:b/>
          <w:bCs/>
          <w:sz w:val="22"/>
          <w:szCs w:val="22"/>
          <w:lang w:val="en-GB"/>
        </w:rPr>
        <w:t xml:space="preserve"> -</w:t>
      </w:r>
      <w:r w:rsidRPr="00CB1195">
        <w:rPr>
          <w:rFonts w:ascii="Verdana" w:hAnsi="Verdana"/>
          <w:b/>
          <w:bCs/>
          <w:sz w:val="22"/>
          <w:szCs w:val="22"/>
          <w:lang w:val="en-GB"/>
        </w:rPr>
        <w:t xml:space="preserve"> SPECIFIC</w:t>
      </w:r>
      <w:r w:rsidR="003F4C31" w:rsidRPr="00CB1195">
        <w:rPr>
          <w:rFonts w:ascii="Verdana" w:hAnsi="Verdana"/>
          <w:b/>
          <w:bCs/>
          <w:sz w:val="22"/>
          <w:szCs w:val="22"/>
          <w:lang w:val="en-GB"/>
        </w:rPr>
        <w:t xml:space="preserve"> </w:t>
      </w:r>
      <w:r w:rsidR="00567779" w:rsidRPr="00CB1195">
        <w:rPr>
          <w:rFonts w:ascii="Verdana" w:hAnsi="Verdana"/>
          <w:b/>
          <w:bCs/>
          <w:sz w:val="22"/>
          <w:szCs w:val="22"/>
          <w:lang w:val="en-GB"/>
        </w:rPr>
        <w:t>COMPETENCE</w:t>
      </w:r>
      <w:r w:rsidR="00105E60" w:rsidRPr="00CB1195">
        <w:rPr>
          <w:rFonts w:ascii="Verdana" w:hAnsi="Verdana"/>
          <w:b/>
          <w:bCs/>
          <w:sz w:val="22"/>
          <w:szCs w:val="22"/>
          <w:lang w:val="en-GB"/>
        </w:rPr>
        <w:t xml:space="preserve">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QUALIFIC</w:t>
      </w:r>
      <w:r w:rsidR="00567779" w:rsidRPr="00CB1195">
        <w:rPr>
          <w:rFonts w:ascii="Verdana" w:hAnsi="Verdana"/>
          <w:b/>
          <w:bCs/>
          <w:sz w:val="22"/>
          <w:szCs w:val="22"/>
          <w:lang w:val="en-GB"/>
        </w:rPr>
        <w:t>ATION</w:t>
      </w:r>
      <w:r w:rsidR="00105E60" w:rsidRPr="00CB1195">
        <w:rPr>
          <w:rFonts w:ascii="Verdana" w:hAnsi="Verdana"/>
          <w:b/>
          <w:bCs/>
          <w:sz w:val="22"/>
          <w:szCs w:val="22"/>
          <w:lang w:val="en-GB"/>
        </w:rPr>
        <w:t xml:space="preserve">S </w:t>
      </w:r>
      <w:r w:rsidR="00567779" w:rsidRPr="00CB1195">
        <w:rPr>
          <w:rFonts w:ascii="Verdana" w:hAnsi="Verdana"/>
          <w:b/>
          <w:bCs/>
          <w:sz w:val="22"/>
          <w:szCs w:val="22"/>
          <w:lang w:val="en-GB"/>
        </w:rPr>
        <w:t>/</w:t>
      </w:r>
      <w:r w:rsidR="00105E60" w:rsidRPr="00CB1195">
        <w:rPr>
          <w:rFonts w:ascii="Verdana" w:hAnsi="Verdana"/>
          <w:b/>
          <w:bCs/>
          <w:sz w:val="22"/>
          <w:szCs w:val="22"/>
          <w:lang w:val="en-GB"/>
        </w:rPr>
        <w:t xml:space="preserve"> </w:t>
      </w:r>
      <w:r w:rsidR="00C824A8" w:rsidRPr="00CB1195">
        <w:rPr>
          <w:rFonts w:ascii="Verdana" w:hAnsi="Verdana"/>
          <w:b/>
          <w:bCs/>
          <w:sz w:val="22"/>
          <w:szCs w:val="22"/>
          <w:lang w:val="en-GB"/>
        </w:rPr>
        <w:t>KNOWLEDGE</w:t>
      </w:r>
    </w:p>
    <w:p w:rsidR="00C824A8" w:rsidRPr="00CB1195" w:rsidRDefault="00C824A8" w:rsidP="00C824A8">
      <w:pPr>
        <w:rPr>
          <w:rStyle w:val="Strong"/>
          <w:rFonts w:ascii="Verdana" w:hAnsi="Verdana"/>
          <w:sz w:val="22"/>
          <w:szCs w:val="22"/>
        </w:rPr>
      </w:pPr>
    </w:p>
    <w:p w:rsidR="00964E16" w:rsidRPr="00CB1195" w:rsidRDefault="00F63F29" w:rsidP="00DE4EAC">
      <w:pPr>
        <w:rPr>
          <w:rStyle w:val="Strong"/>
          <w:rFonts w:ascii="Verdana" w:hAnsi="Verdana"/>
          <w:sz w:val="22"/>
          <w:szCs w:val="22"/>
        </w:rPr>
      </w:pPr>
      <w:r w:rsidRPr="00CB1195">
        <w:rPr>
          <w:rStyle w:val="Strong"/>
          <w:rFonts w:ascii="Verdana" w:hAnsi="Verdana"/>
          <w:sz w:val="22"/>
          <w:szCs w:val="22"/>
        </w:rPr>
        <w:t>NOTE: Please describe why</w:t>
      </w:r>
      <w:r w:rsidR="00032287" w:rsidRPr="00CB1195">
        <w:rPr>
          <w:rStyle w:val="Strong"/>
          <w:rFonts w:ascii="Verdana" w:hAnsi="Verdana"/>
          <w:sz w:val="22"/>
          <w:szCs w:val="22"/>
        </w:rPr>
        <w:t xml:space="preserve"> the candidate</w:t>
      </w:r>
      <w:r w:rsidR="00105E60" w:rsidRPr="00CB1195">
        <w:rPr>
          <w:rStyle w:val="Strong"/>
          <w:rFonts w:ascii="Verdana" w:hAnsi="Verdana"/>
          <w:sz w:val="22"/>
          <w:szCs w:val="22"/>
        </w:rPr>
        <w:t>’</w:t>
      </w:r>
      <w:r w:rsidRPr="00CB1195">
        <w:rPr>
          <w:rStyle w:val="Strong"/>
          <w:rFonts w:ascii="Verdana" w:hAnsi="Verdana"/>
          <w:sz w:val="22"/>
          <w:szCs w:val="22"/>
        </w:rPr>
        <w:t>s competence</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qualifications</w:t>
      </w:r>
      <w:r w:rsidR="005F405F" w:rsidRPr="00CB1195">
        <w:rPr>
          <w:rStyle w:val="Strong"/>
          <w:rFonts w:ascii="Verdana" w:hAnsi="Verdana"/>
          <w:sz w:val="22"/>
          <w:szCs w:val="22"/>
        </w:rPr>
        <w:t xml:space="preserve"> </w:t>
      </w:r>
      <w:r w:rsidRPr="00CB1195">
        <w:rPr>
          <w:rStyle w:val="Strong"/>
          <w:rFonts w:ascii="Verdana" w:hAnsi="Verdana"/>
          <w:sz w:val="22"/>
          <w:szCs w:val="22"/>
        </w:rPr>
        <w:t>/</w:t>
      </w:r>
      <w:r w:rsidR="005F405F" w:rsidRPr="00CB1195">
        <w:rPr>
          <w:rStyle w:val="Strong"/>
          <w:rFonts w:ascii="Verdana" w:hAnsi="Verdana"/>
          <w:sz w:val="22"/>
          <w:szCs w:val="22"/>
        </w:rPr>
        <w:t xml:space="preserve"> </w:t>
      </w:r>
      <w:r w:rsidRPr="00CB1195">
        <w:rPr>
          <w:rStyle w:val="Strong"/>
          <w:rFonts w:ascii="Verdana" w:hAnsi="Verdana"/>
          <w:sz w:val="22"/>
          <w:szCs w:val="22"/>
        </w:rPr>
        <w:t xml:space="preserve">knowledge </w:t>
      </w:r>
      <w:r w:rsidR="00C72A36" w:rsidRPr="00CB1195">
        <w:rPr>
          <w:rStyle w:val="Strong"/>
          <w:rFonts w:ascii="Verdana" w:hAnsi="Verdana"/>
          <w:sz w:val="22"/>
          <w:szCs w:val="22"/>
        </w:rPr>
        <w:t xml:space="preserve">is relevant </w:t>
      </w:r>
      <w:r w:rsidRPr="00CB1195">
        <w:rPr>
          <w:rStyle w:val="Strong"/>
          <w:rFonts w:ascii="Verdana" w:hAnsi="Verdana"/>
          <w:sz w:val="22"/>
          <w:szCs w:val="22"/>
        </w:rPr>
        <w:t>in relation to the specific mandate</w:t>
      </w:r>
      <w:r w:rsidR="00C824A8" w:rsidRPr="00CB1195">
        <w:rPr>
          <w:rStyle w:val="Strong"/>
          <w:rFonts w:ascii="Verdana" w:hAnsi="Verdana"/>
          <w:sz w:val="22"/>
          <w:szCs w:val="22"/>
        </w:rPr>
        <w:t>:</w:t>
      </w:r>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QUALIFICATIONS</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rsidR="00AA000E" w:rsidRPr="00CB1195" w:rsidRDefault="00AA000E" w:rsidP="00AA000E">
      <w:pPr>
        <w:rPr>
          <w:rFonts w:ascii="Verdana" w:hAnsi="Verdana"/>
          <w:sz w:val="22"/>
          <w:szCs w:val="22"/>
        </w:rPr>
      </w:pPr>
    </w:p>
    <w:p w:rsidR="00AA000E" w:rsidRPr="00CB1195" w:rsidRDefault="006F43C4" w:rsidP="00AA000E">
      <w:pPr>
        <w:rPr>
          <w:rFonts w:ascii="Verdana" w:hAnsi="Verdana"/>
          <w:sz w:val="22"/>
          <w:szCs w:val="22"/>
        </w:rPr>
      </w:pPr>
      <w:r>
        <w:rPr>
          <w:rFonts w:ascii="Verdana" w:hAnsi="Verdana"/>
          <w:sz w:val="22"/>
          <w:szCs w:val="22"/>
        </w:rPr>
        <w:fldChar w:fldCharType="begin">
          <w:ffData>
            <w:name w:val="Text9"/>
            <w:enabled/>
            <w:calcOnExit w:val="0"/>
            <w:textInput>
              <w:maxLength w:val="1420"/>
            </w:textInput>
          </w:ffData>
        </w:fldChar>
      </w:r>
      <w:bookmarkStart w:id="7" w:name="Text9"/>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482308">
        <w:rPr>
          <w:rFonts w:ascii="Verdana" w:hAnsi="Verdana"/>
          <w:sz w:val="22"/>
          <w:szCs w:val="22"/>
        </w:rPr>
        <w:t xml:space="preserve">I </w:t>
      </w:r>
      <w:r w:rsidR="006C47F8">
        <w:rPr>
          <w:rFonts w:ascii="Verdana" w:hAnsi="Verdana"/>
          <w:sz w:val="22"/>
          <w:szCs w:val="22"/>
        </w:rPr>
        <w:t>hold the o</w:t>
      </w:r>
      <w:r w:rsidR="000E321C">
        <w:rPr>
          <w:rFonts w:ascii="Verdana" w:hAnsi="Verdana"/>
          <w:sz w:val="22"/>
          <w:szCs w:val="22"/>
        </w:rPr>
        <w:t>ldest, most prestigious</w:t>
      </w:r>
      <w:r w:rsidR="006C47F8">
        <w:rPr>
          <w:rFonts w:ascii="Verdana" w:hAnsi="Verdana"/>
          <w:sz w:val="22"/>
          <w:szCs w:val="22"/>
        </w:rPr>
        <w:t xml:space="preserve"> professorship of international law in Australia (Challis Chair at</w:t>
      </w:r>
      <w:r w:rsidR="004A3A5A">
        <w:rPr>
          <w:rFonts w:ascii="Verdana" w:hAnsi="Verdana"/>
          <w:sz w:val="22"/>
          <w:szCs w:val="22"/>
        </w:rPr>
        <w:t xml:space="preserve"> </w:t>
      </w:r>
      <w:r w:rsidR="006C47F8">
        <w:rPr>
          <w:rFonts w:ascii="Verdana" w:hAnsi="Verdana"/>
          <w:sz w:val="22"/>
          <w:szCs w:val="22"/>
        </w:rPr>
        <w:t>Sydney</w:t>
      </w:r>
      <w:r w:rsidR="004A3A5A">
        <w:rPr>
          <w:rFonts w:ascii="Verdana" w:hAnsi="Verdana"/>
          <w:sz w:val="22"/>
          <w:szCs w:val="22"/>
        </w:rPr>
        <w:t xml:space="preserve"> University</w:t>
      </w:r>
      <w:r w:rsidR="006C47F8">
        <w:rPr>
          <w:rFonts w:ascii="Verdana" w:hAnsi="Verdana"/>
          <w:sz w:val="22"/>
          <w:szCs w:val="22"/>
        </w:rPr>
        <w:t>)</w:t>
      </w:r>
      <w:r w:rsidR="000C4282">
        <w:rPr>
          <w:rFonts w:ascii="Verdana" w:hAnsi="Verdana"/>
          <w:sz w:val="22"/>
          <w:szCs w:val="22"/>
        </w:rPr>
        <w:t>; I previously taught international law at Oxford University; and I</w:t>
      </w:r>
      <w:r w:rsidR="00DE140C">
        <w:rPr>
          <w:rFonts w:ascii="Verdana" w:hAnsi="Verdana"/>
          <w:sz w:val="22"/>
          <w:szCs w:val="22"/>
        </w:rPr>
        <w:t xml:space="preserve"> will </w:t>
      </w:r>
      <w:r w:rsidR="00E03CB5">
        <w:rPr>
          <w:rFonts w:ascii="Verdana" w:hAnsi="Verdana"/>
          <w:sz w:val="22"/>
          <w:szCs w:val="22"/>
        </w:rPr>
        <w:t>assume</w:t>
      </w:r>
      <w:r w:rsidR="00DE140C">
        <w:rPr>
          <w:rFonts w:ascii="Verdana" w:hAnsi="Verdana"/>
          <w:sz w:val="22"/>
          <w:szCs w:val="22"/>
        </w:rPr>
        <w:t xml:space="preserve"> a </w:t>
      </w:r>
      <w:r w:rsidR="004A3A5A">
        <w:rPr>
          <w:rFonts w:ascii="Verdana" w:hAnsi="Verdana"/>
          <w:sz w:val="22"/>
          <w:szCs w:val="22"/>
        </w:rPr>
        <w:t xml:space="preserve">visiting </w:t>
      </w:r>
      <w:r w:rsidR="00DE140C">
        <w:rPr>
          <w:rFonts w:ascii="Verdana" w:hAnsi="Verdana"/>
          <w:sz w:val="22"/>
          <w:szCs w:val="22"/>
        </w:rPr>
        <w:t>professorship at Harvard in 2018.</w:t>
      </w:r>
      <w:r w:rsidR="006C47F8">
        <w:rPr>
          <w:rFonts w:ascii="Verdana" w:hAnsi="Verdana"/>
          <w:sz w:val="22"/>
          <w:szCs w:val="22"/>
        </w:rPr>
        <w:t xml:space="preserve"> I </w:t>
      </w:r>
      <w:r w:rsidR="002D5135">
        <w:rPr>
          <w:rFonts w:ascii="Verdana" w:hAnsi="Verdana"/>
          <w:sz w:val="22"/>
          <w:szCs w:val="22"/>
        </w:rPr>
        <w:t xml:space="preserve">have a </w:t>
      </w:r>
      <w:r w:rsidR="00482308">
        <w:rPr>
          <w:rFonts w:ascii="Verdana" w:hAnsi="Verdana"/>
          <w:sz w:val="22"/>
          <w:szCs w:val="22"/>
        </w:rPr>
        <w:t>Doctor o</w:t>
      </w:r>
      <w:r w:rsidR="002D5135">
        <w:rPr>
          <w:rFonts w:ascii="Verdana" w:hAnsi="Verdana"/>
          <w:sz w:val="22"/>
          <w:szCs w:val="22"/>
        </w:rPr>
        <w:t>f Philosophy (</w:t>
      </w:r>
      <w:r w:rsidR="00E269A5">
        <w:rPr>
          <w:rFonts w:ascii="Verdana" w:hAnsi="Verdana"/>
          <w:sz w:val="22"/>
          <w:szCs w:val="22"/>
        </w:rPr>
        <w:t xml:space="preserve">= </w:t>
      </w:r>
      <w:r w:rsidR="002D5135">
        <w:rPr>
          <w:rFonts w:ascii="Verdana" w:hAnsi="Verdana"/>
          <w:sz w:val="22"/>
          <w:szCs w:val="22"/>
        </w:rPr>
        <w:t>PhD) from Oxford</w:t>
      </w:r>
      <w:r w:rsidR="000E321C">
        <w:rPr>
          <w:rFonts w:ascii="Verdana" w:hAnsi="Verdana"/>
          <w:sz w:val="22"/>
          <w:szCs w:val="22"/>
        </w:rPr>
        <w:t xml:space="preserve"> University</w:t>
      </w:r>
      <w:r w:rsidR="00D00FD8">
        <w:rPr>
          <w:rFonts w:ascii="Verdana" w:hAnsi="Verdana"/>
          <w:sz w:val="22"/>
          <w:szCs w:val="22"/>
        </w:rPr>
        <w:t xml:space="preserve">, </w:t>
      </w:r>
      <w:r w:rsidR="002D5135">
        <w:rPr>
          <w:rFonts w:ascii="Verdana" w:hAnsi="Verdana"/>
          <w:sz w:val="22"/>
          <w:szCs w:val="22"/>
        </w:rPr>
        <w:t xml:space="preserve">specialising </w:t>
      </w:r>
      <w:r w:rsidR="00D00FD8">
        <w:rPr>
          <w:rFonts w:ascii="Verdana" w:hAnsi="Verdana"/>
          <w:sz w:val="22"/>
          <w:szCs w:val="22"/>
        </w:rPr>
        <w:t>in counter-terrorism and international law (</w:t>
      </w:r>
      <w:r w:rsidR="007053C6">
        <w:rPr>
          <w:rFonts w:ascii="Verdana" w:hAnsi="Verdana"/>
          <w:sz w:val="22"/>
          <w:szCs w:val="22"/>
        </w:rPr>
        <w:t xml:space="preserve">especially </w:t>
      </w:r>
      <w:r w:rsidR="00D00FD8">
        <w:rPr>
          <w:rFonts w:ascii="Verdana" w:hAnsi="Verdana"/>
          <w:sz w:val="22"/>
          <w:szCs w:val="22"/>
        </w:rPr>
        <w:t xml:space="preserve">human rights </w:t>
      </w:r>
      <w:r w:rsidR="005A686E">
        <w:rPr>
          <w:rFonts w:ascii="Verdana" w:hAnsi="Verdana"/>
          <w:sz w:val="22"/>
          <w:szCs w:val="22"/>
        </w:rPr>
        <w:t xml:space="preserve">and refugee </w:t>
      </w:r>
      <w:r w:rsidR="00D00FD8">
        <w:rPr>
          <w:rFonts w:ascii="Verdana" w:hAnsi="Verdana"/>
          <w:sz w:val="22"/>
          <w:szCs w:val="22"/>
        </w:rPr>
        <w:t>law, international humanitarian law, international</w:t>
      </w:r>
      <w:r w:rsidR="00474209">
        <w:rPr>
          <w:rFonts w:ascii="Verdana" w:hAnsi="Verdana"/>
          <w:sz w:val="22"/>
          <w:szCs w:val="22"/>
        </w:rPr>
        <w:t xml:space="preserve"> </w:t>
      </w:r>
      <w:r w:rsidR="00D00FD8">
        <w:rPr>
          <w:rFonts w:ascii="Verdana" w:hAnsi="Verdana"/>
          <w:sz w:val="22"/>
          <w:szCs w:val="22"/>
        </w:rPr>
        <w:t xml:space="preserve">criminal law, the use of </w:t>
      </w:r>
      <w:r w:rsidR="00474209">
        <w:rPr>
          <w:rFonts w:ascii="Verdana" w:hAnsi="Verdana"/>
          <w:sz w:val="22"/>
          <w:szCs w:val="22"/>
        </w:rPr>
        <w:t xml:space="preserve">military </w:t>
      </w:r>
      <w:r w:rsidR="00D00FD8">
        <w:rPr>
          <w:rFonts w:ascii="Verdana" w:hAnsi="Verdana"/>
          <w:sz w:val="22"/>
          <w:szCs w:val="22"/>
        </w:rPr>
        <w:t xml:space="preserve">force, state responsibility, and the </w:t>
      </w:r>
      <w:r w:rsidR="007053C6">
        <w:rPr>
          <w:rFonts w:ascii="Verdana" w:hAnsi="Verdana"/>
          <w:sz w:val="22"/>
          <w:szCs w:val="22"/>
        </w:rPr>
        <w:t>role</w:t>
      </w:r>
      <w:r w:rsidR="00D00FD8">
        <w:rPr>
          <w:rFonts w:ascii="Verdana" w:hAnsi="Verdana"/>
          <w:sz w:val="22"/>
          <w:szCs w:val="22"/>
        </w:rPr>
        <w:t xml:space="preserve"> </w:t>
      </w:r>
      <w:r w:rsidR="00400089">
        <w:rPr>
          <w:rFonts w:ascii="Verdana" w:hAnsi="Verdana"/>
          <w:sz w:val="22"/>
          <w:szCs w:val="22"/>
        </w:rPr>
        <w:t xml:space="preserve">of </w:t>
      </w:r>
      <w:r w:rsidR="00D00FD8">
        <w:rPr>
          <w:rFonts w:ascii="Verdana" w:hAnsi="Verdana"/>
          <w:sz w:val="22"/>
          <w:szCs w:val="22"/>
        </w:rPr>
        <w:t xml:space="preserve">the </w:t>
      </w:r>
      <w:r w:rsidR="007053C6">
        <w:rPr>
          <w:rFonts w:ascii="Verdana" w:hAnsi="Verdana"/>
          <w:sz w:val="22"/>
          <w:szCs w:val="22"/>
        </w:rPr>
        <w:t>UN</w:t>
      </w:r>
      <w:r w:rsidR="00D00FD8">
        <w:rPr>
          <w:rFonts w:ascii="Verdana" w:hAnsi="Verdana"/>
          <w:sz w:val="22"/>
          <w:szCs w:val="22"/>
        </w:rPr>
        <w:t xml:space="preserve"> and regional organisations). </w:t>
      </w:r>
      <w:r w:rsidR="00AB0937" w:rsidRPr="00AB0937">
        <w:rPr>
          <w:rFonts w:ascii="Verdana" w:hAnsi="Verdana"/>
          <w:sz w:val="22"/>
          <w:szCs w:val="22"/>
        </w:rPr>
        <w:t xml:space="preserve">I </w:t>
      </w:r>
      <w:r w:rsidR="007053C6">
        <w:rPr>
          <w:rFonts w:ascii="Verdana" w:hAnsi="Verdana"/>
          <w:sz w:val="22"/>
          <w:szCs w:val="22"/>
        </w:rPr>
        <w:t>hold</w:t>
      </w:r>
      <w:r w:rsidR="00AB0937" w:rsidRPr="00AB0937">
        <w:rPr>
          <w:rFonts w:ascii="Verdana" w:hAnsi="Verdana"/>
          <w:sz w:val="22"/>
          <w:szCs w:val="22"/>
        </w:rPr>
        <w:t xml:space="preserve"> a Bachelor of Laws (Honours</w:t>
      </w:r>
      <w:r w:rsidR="007053C6">
        <w:rPr>
          <w:rFonts w:ascii="Verdana" w:hAnsi="Verdana"/>
          <w:sz w:val="22"/>
          <w:szCs w:val="22"/>
        </w:rPr>
        <w:t xml:space="preserve"> I</w:t>
      </w:r>
      <w:r w:rsidR="00AB0937" w:rsidRPr="00AB0937">
        <w:rPr>
          <w:rFonts w:ascii="Verdana" w:hAnsi="Verdana"/>
          <w:sz w:val="22"/>
          <w:szCs w:val="22"/>
        </w:rPr>
        <w:t>) specialising in international law</w:t>
      </w:r>
      <w:r w:rsidR="004D2B00">
        <w:rPr>
          <w:rFonts w:ascii="Verdana" w:hAnsi="Verdana"/>
          <w:sz w:val="22"/>
          <w:szCs w:val="22"/>
        </w:rPr>
        <w:t xml:space="preserve"> and a Bachelor of Arts (Honours</w:t>
      </w:r>
      <w:r w:rsidR="008626D1">
        <w:rPr>
          <w:rFonts w:ascii="Verdana" w:hAnsi="Verdana"/>
          <w:sz w:val="22"/>
          <w:szCs w:val="22"/>
        </w:rPr>
        <w:t xml:space="preserve"> I</w:t>
      </w:r>
      <w:r w:rsidR="004D2B00">
        <w:rPr>
          <w:rFonts w:ascii="Verdana" w:hAnsi="Verdana"/>
          <w:sz w:val="22"/>
          <w:szCs w:val="22"/>
        </w:rPr>
        <w:t xml:space="preserve"> and </w:t>
      </w:r>
      <w:r w:rsidR="004B4A1A">
        <w:rPr>
          <w:rFonts w:ascii="Verdana" w:hAnsi="Verdana"/>
          <w:sz w:val="22"/>
          <w:szCs w:val="22"/>
        </w:rPr>
        <w:t xml:space="preserve">University </w:t>
      </w:r>
      <w:r w:rsidR="004D2B00">
        <w:rPr>
          <w:rFonts w:ascii="Verdana" w:hAnsi="Verdana"/>
          <w:sz w:val="22"/>
          <w:szCs w:val="22"/>
        </w:rPr>
        <w:t>Medal)</w:t>
      </w:r>
      <w:r w:rsidR="008626D1">
        <w:rPr>
          <w:rFonts w:ascii="Verdana" w:hAnsi="Verdana"/>
          <w:sz w:val="22"/>
          <w:szCs w:val="22"/>
        </w:rPr>
        <w:t xml:space="preserve"> </w:t>
      </w:r>
      <w:r w:rsidR="008626D1" w:rsidRPr="008626D1">
        <w:rPr>
          <w:rFonts w:ascii="Verdana" w:hAnsi="Verdana"/>
          <w:sz w:val="22"/>
          <w:szCs w:val="22"/>
        </w:rPr>
        <w:t>from Sydney Universit</w:t>
      </w:r>
      <w:r w:rsidR="008626D1">
        <w:rPr>
          <w:rFonts w:ascii="Verdana" w:hAnsi="Verdana"/>
          <w:sz w:val="22"/>
          <w:szCs w:val="22"/>
        </w:rPr>
        <w:t>y</w:t>
      </w:r>
      <w:r w:rsidR="00AB0937" w:rsidRPr="00AB0937">
        <w:rPr>
          <w:rFonts w:ascii="Verdana" w:hAnsi="Verdana"/>
          <w:sz w:val="22"/>
          <w:szCs w:val="22"/>
        </w:rPr>
        <w:t>.</w:t>
      </w:r>
      <w:r w:rsidR="00AB0937">
        <w:rPr>
          <w:rFonts w:ascii="Verdana" w:hAnsi="Verdana"/>
          <w:sz w:val="22"/>
          <w:szCs w:val="22"/>
        </w:rPr>
        <w:t xml:space="preserve"> </w:t>
      </w:r>
      <w:r w:rsidR="0006141E">
        <w:rPr>
          <w:rFonts w:ascii="Verdana" w:hAnsi="Verdana"/>
          <w:sz w:val="22"/>
          <w:szCs w:val="22"/>
        </w:rPr>
        <w:t>As a</w:t>
      </w:r>
      <w:r w:rsidR="008626D1">
        <w:rPr>
          <w:rFonts w:ascii="Verdana" w:hAnsi="Verdana"/>
          <w:sz w:val="22"/>
          <w:szCs w:val="22"/>
        </w:rPr>
        <w:t xml:space="preserve">n academic </w:t>
      </w:r>
      <w:r w:rsidR="006C47F8">
        <w:rPr>
          <w:rFonts w:ascii="Verdana" w:hAnsi="Verdana"/>
          <w:sz w:val="22"/>
          <w:szCs w:val="22"/>
        </w:rPr>
        <w:t xml:space="preserve">and </w:t>
      </w:r>
      <w:r w:rsidR="0006141E">
        <w:rPr>
          <w:rFonts w:ascii="Verdana" w:hAnsi="Verdana"/>
          <w:sz w:val="22"/>
          <w:szCs w:val="22"/>
        </w:rPr>
        <w:t xml:space="preserve">lawyer (barrister), I have practiced, taught and researched </w:t>
      </w:r>
      <w:r w:rsidR="00E302BC">
        <w:rPr>
          <w:rFonts w:ascii="Verdana" w:hAnsi="Verdana"/>
          <w:sz w:val="22"/>
          <w:szCs w:val="22"/>
        </w:rPr>
        <w:t xml:space="preserve">on </w:t>
      </w:r>
      <w:r w:rsidR="0006141E">
        <w:rPr>
          <w:rFonts w:ascii="Verdana" w:hAnsi="Verdana"/>
          <w:sz w:val="22"/>
          <w:szCs w:val="22"/>
        </w:rPr>
        <w:t>counter-terrorism and human rights since 2001</w:t>
      </w:r>
      <w:r w:rsidR="002B3E03">
        <w:rPr>
          <w:rFonts w:ascii="Verdana" w:hAnsi="Verdana"/>
          <w:sz w:val="22"/>
          <w:szCs w:val="22"/>
        </w:rPr>
        <w:t xml:space="preserve"> (see (2) below)</w:t>
      </w:r>
      <w:r w:rsidR="001D2813">
        <w:rPr>
          <w:rFonts w:ascii="Verdana" w:hAnsi="Verdana"/>
          <w:sz w:val="22"/>
          <w:szCs w:val="22"/>
        </w:rPr>
        <w:t xml:space="preserve">. </w:t>
      </w:r>
      <w:r w:rsidR="00474209">
        <w:rPr>
          <w:rFonts w:ascii="Verdana" w:hAnsi="Verdana"/>
          <w:sz w:val="22"/>
          <w:szCs w:val="22"/>
        </w:rPr>
        <w:t xml:space="preserve">I have advised or consulted to </w:t>
      </w:r>
      <w:r w:rsidR="00104398">
        <w:rPr>
          <w:rFonts w:ascii="Verdana" w:hAnsi="Verdana"/>
          <w:sz w:val="22"/>
          <w:szCs w:val="22"/>
        </w:rPr>
        <w:t>many</w:t>
      </w:r>
      <w:r w:rsidR="00474209">
        <w:rPr>
          <w:rFonts w:ascii="Verdana" w:hAnsi="Verdana"/>
          <w:sz w:val="22"/>
          <w:szCs w:val="22"/>
        </w:rPr>
        <w:t xml:space="preserve"> governments, international organisations</w:t>
      </w:r>
      <w:r w:rsidR="00104398">
        <w:rPr>
          <w:rFonts w:ascii="Verdana" w:hAnsi="Verdana"/>
          <w:sz w:val="22"/>
          <w:szCs w:val="22"/>
        </w:rPr>
        <w:t xml:space="preserve"> and</w:t>
      </w:r>
      <w:r w:rsidR="00474209">
        <w:rPr>
          <w:rFonts w:ascii="Verdana" w:hAnsi="Verdana"/>
          <w:sz w:val="22"/>
          <w:szCs w:val="22"/>
        </w:rPr>
        <w:t xml:space="preserve"> NGOs</w:t>
      </w:r>
      <w:r w:rsidR="00104398">
        <w:rPr>
          <w:rFonts w:ascii="Verdana" w:hAnsi="Verdana"/>
          <w:sz w:val="22"/>
          <w:szCs w:val="22"/>
        </w:rPr>
        <w:t>,</w:t>
      </w:r>
      <w:r w:rsidR="00474209">
        <w:rPr>
          <w:rFonts w:ascii="Verdana" w:hAnsi="Verdana"/>
          <w:sz w:val="22"/>
          <w:szCs w:val="22"/>
        </w:rPr>
        <w:t xml:space="preserve"> and practi</w:t>
      </w:r>
      <w:r w:rsidR="00104398">
        <w:rPr>
          <w:rFonts w:ascii="Verdana" w:hAnsi="Verdana"/>
          <w:sz w:val="22"/>
          <w:szCs w:val="22"/>
        </w:rPr>
        <w:t>s</w:t>
      </w:r>
      <w:r w:rsidR="00474209">
        <w:rPr>
          <w:rFonts w:ascii="Verdana" w:hAnsi="Verdana"/>
          <w:sz w:val="22"/>
          <w:szCs w:val="22"/>
        </w:rPr>
        <w:t>ed in international</w:t>
      </w:r>
      <w:r w:rsidR="00740A9C">
        <w:rPr>
          <w:rFonts w:ascii="Verdana" w:hAnsi="Verdana"/>
          <w:sz w:val="22"/>
          <w:szCs w:val="22"/>
        </w:rPr>
        <w:t xml:space="preserve"> and national</w:t>
      </w:r>
      <w:r w:rsidR="00474209">
        <w:rPr>
          <w:rFonts w:ascii="Verdana" w:hAnsi="Verdana"/>
          <w:sz w:val="22"/>
          <w:szCs w:val="22"/>
        </w:rPr>
        <w:t xml:space="preserve"> tribunals. </w:t>
      </w:r>
      <w:r w:rsidR="00A76584">
        <w:rPr>
          <w:rFonts w:ascii="Verdana" w:hAnsi="Verdana"/>
          <w:sz w:val="22"/>
          <w:szCs w:val="22"/>
        </w:rPr>
        <w:t xml:space="preserve">I am a native English speaker </w:t>
      </w:r>
      <w:r w:rsidR="00A72008">
        <w:rPr>
          <w:rFonts w:ascii="Verdana" w:hAnsi="Verdana"/>
          <w:sz w:val="22"/>
          <w:szCs w:val="22"/>
        </w:rPr>
        <w:t xml:space="preserve">with </w:t>
      </w:r>
      <w:r w:rsidR="005364E7">
        <w:rPr>
          <w:rFonts w:ascii="Verdana" w:hAnsi="Verdana"/>
          <w:sz w:val="22"/>
          <w:szCs w:val="22"/>
        </w:rPr>
        <w:t xml:space="preserve">excellent oral and written communication skills, developed through my extensive track record of </w:t>
      </w:r>
      <w:r w:rsidR="00156A97">
        <w:rPr>
          <w:rFonts w:ascii="Verdana" w:hAnsi="Verdana"/>
          <w:sz w:val="22"/>
          <w:szCs w:val="22"/>
        </w:rPr>
        <w:t>hundreds of public</w:t>
      </w:r>
      <w:r w:rsidR="005364E7">
        <w:rPr>
          <w:rFonts w:ascii="Verdana" w:hAnsi="Verdana"/>
          <w:sz w:val="22"/>
          <w:szCs w:val="22"/>
        </w:rPr>
        <w:t xml:space="preserve"> and specialist publications (</w:t>
      </w:r>
      <w:r w:rsidR="00156A97">
        <w:rPr>
          <w:rFonts w:ascii="Verdana" w:hAnsi="Verdana"/>
          <w:sz w:val="22"/>
          <w:szCs w:val="22"/>
        </w:rPr>
        <w:t xml:space="preserve">books, articles, research and policy papers, </w:t>
      </w:r>
      <w:r w:rsidR="005364E7">
        <w:rPr>
          <w:rFonts w:ascii="Verdana" w:hAnsi="Verdana"/>
          <w:sz w:val="22"/>
          <w:szCs w:val="22"/>
        </w:rPr>
        <w:t>and media</w:t>
      </w:r>
      <w:r w:rsidR="00156A97">
        <w:rPr>
          <w:rFonts w:ascii="Verdana" w:hAnsi="Verdana"/>
          <w:sz w:val="22"/>
          <w:szCs w:val="22"/>
        </w:rPr>
        <w:t xml:space="preserve"> articles</w:t>
      </w:r>
      <w:r w:rsidR="00474209">
        <w:rPr>
          <w:rFonts w:ascii="Verdana" w:hAnsi="Verdana"/>
          <w:sz w:val="22"/>
          <w:szCs w:val="22"/>
        </w:rPr>
        <w:t>, with international and national publishers</w:t>
      </w:r>
      <w:r w:rsidR="005364E7">
        <w:rPr>
          <w:rFonts w:ascii="Verdana" w:hAnsi="Verdana"/>
          <w:sz w:val="22"/>
          <w:szCs w:val="22"/>
        </w:rPr>
        <w:t>)</w:t>
      </w:r>
      <w:r w:rsidR="00156A97">
        <w:rPr>
          <w:rFonts w:ascii="Verdana" w:hAnsi="Verdana"/>
          <w:sz w:val="22"/>
          <w:szCs w:val="22"/>
        </w:rPr>
        <w:t xml:space="preserve">, hundreds of </w:t>
      </w:r>
      <w:r w:rsidR="005364E7">
        <w:rPr>
          <w:rFonts w:ascii="Verdana" w:hAnsi="Verdana"/>
          <w:sz w:val="22"/>
          <w:szCs w:val="22"/>
        </w:rPr>
        <w:t xml:space="preserve">presentations </w:t>
      </w:r>
      <w:r w:rsidR="00156A97">
        <w:rPr>
          <w:rFonts w:ascii="Verdana" w:hAnsi="Verdana"/>
          <w:sz w:val="22"/>
          <w:szCs w:val="22"/>
        </w:rPr>
        <w:t xml:space="preserve">delivered to </w:t>
      </w:r>
      <w:r w:rsidR="00474209">
        <w:rPr>
          <w:rFonts w:ascii="Verdana" w:hAnsi="Verdana"/>
          <w:sz w:val="22"/>
          <w:szCs w:val="22"/>
        </w:rPr>
        <w:t xml:space="preserve">diverse </w:t>
      </w:r>
      <w:r w:rsidR="00156A97">
        <w:rPr>
          <w:rFonts w:ascii="Verdana" w:hAnsi="Verdana"/>
          <w:sz w:val="22"/>
          <w:szCs w:val="22"/>
        </w:rPr>
        <w:t>audiences on all continents</w:t>
      </w:r>
      <w:r w:rsidR="00B611E6">
        <w:rPr>
          <w:rFonts w:ascii="Verdana" w:hAnsi="Verdana"/>
          <w:sz w:val="22"/>
          <w:szCs w:val="22"/>
        </w:rPr>
        <w:t>,</w:t>
      </w:r>
      <w:r w:rsidR="00156A97">
        <w:rPr>
          <w:rFonts w:ascii="Verdana" w:hAnsi="Verdana"/>
          <w:sz w:val="22"/>
          <w:szCs w:val="22"/>
        </w:rPr>
        <w:t xml:space="preserve"> </w:t>
      </w:r>
      <w:r w:rsidR="005364E7">
        <w:rPr>
          <w:rFonts w:ascii="Verdana" w:hAnsi="Verdana"/>
          <w:sz w:val="22"/>
          <w:szCs w:val="22"/>
        </w:rPr>
        <w:t>and</w:t>
      </w:r>
      <w:r w:rsidR="00B611E6">
        <w:rPr>
          <w:rFonts w:ascii="Verdana" w:hAnsi="Verdana"/>
          <w:sz w:val="22"/>
          <w:szCs w:val="22"/>
        </w:rPr>
        <w:t xml:space="preserve"> my</w:t>
      </w:r>
      <w:r w:rsidR="005364E7">
        <w:rPr>
          <w:rFonts w:ascii="Verdana" w:hAnsi="Verdana"/>
          <w:sz w:val="22"/>
          <w:szCs w:val="22"/>
        </w:rPr>
        <w:t xml:space="preserve"> high level legal practice and advocacy</w:t>
      </w:r>
      <w:r w:rsidR="00156A97">
        <w:rPr>
          <w:rFonts w:ascii="Verdana" w:hAnsi="Verdana"/>
          <w:sz w:val="22"/>
          <w:szCs w:val="22"/>
        </w:rPr>
        <w:t>.</w:t>
      </w:r>
      <w:r w:rsidR="005364E7">
        <w:rPr>
          <w:rFonts w:ascii="Verdana" w:hAnsi="Verdana"/>
          <w:sz w:val="22"/>
          <w:szCs w:val="22"/>
        </w:rPr>
        <w:t xml:space="preserve"> </w:t>
      </w:r>
      <w:r>
        <w:rPr>
          <w:rFonts w:ascii="Verdana" w:hAnsi="Verdana"/>
          <w:sz w:val="22"/>
          <w:szCs w:val="22"/>
        </w:rPr>
        <w:fldChar w:fldCharType="end"/>
      </w:r>
      <w:bookmarkEnd w:id="7"/>
    </w:p>
    <w:p w:rsidR="00AA000E" w:rsidRPr="00CB1195" w:rsidRDefault="00AA000E" w:rsidP="00AA000E">
      <w:pPr>
        <w:rPr>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RELEVANT EXPERTISE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lastRenderedPageBreak/>
        <w:t>Knowledge of international human rights instruments, norms and principles.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Knowledge of institutional mandates related to the United Nations or other international or regional organizations’ work in the area of human rights. (Please state how this was acquired.)</w:t>
      </w:r>
    </w:p>
    <w:p w:rsidR="00AA000E" w:rsidRPr="00CB1195" w:rsidRDefault="00AA000E" w:rsidP="00AA000E">
      <w:pPr>
        <w:rPr>
          <w:rFonts w:ascii="Verdana" w:hAnsi="Verdana"/>
          <w:b/>
          <w:sz w:val="22"/>
          <w:szCs w:val="22"/>
        </w:rPr>
      </w:pPr>
      <w:r w:rsidRPr="00CB1195">
        <w:rPr>
          <w:rFonts w:ascii="Verdana" w:hAnsi="Verdana"/>
          <w:b/>
          <w:sz w:val="22"/>
          <w:szCs w:val="22"/>
        </w:rPr>
        <w:t>Proven work experience in the field of human rights. (Please state years of experience.)</w:t>
      </w:r>
    </w:p>
    <w:p w:rsidR="00AA000E" w:rsidRPr="00CB1195" w:rsidRDefault="00AA000E" w:rsidP="00AA000E">
      <w:pPr>
        <w:rPr>
          <w:rFonts w:ascii="Verdana" w:hAnsi="Verdana"/>
          <w:sz w:val="22"/>
          <w:szCs w:val="22"/>
        </w:rPr>
      </w:pPr>
    </w:p>
    <w:p w:rsidR="00AA000E" w:rsidRPr="00CB1195" w:rsidRDefault="006F43C4" w:rsidP="00AA000E">
      <w:pPr>
        <w:rPr>
          <w:rFonts w:ascii="Verdana" w:hAnsi="Verdana"/>
          <w:sz w:val="22"/>
          <w:szCs w:val="22"/>
        </w:rPr>
      </w:pPr>
      <w:r>
        <w:rPr>
          <w:rFonts w:ascii="Verdana" w:hAnsi="Verdana"/>
          <w:sz w:val="22"/>
          <w:szCs w:val="22"/>
        </w:rPr>
        <w:fldChar w:fldCharType="begin">
          <w:ffData>
            <w:name w:val="Text10"/>
            <w:enabled/>
            <w:calcOnExit w:val="0"/>
            <w:textInput>
              <w:maxLength w:val="1428"/>
            </w:textInput>
          </w:ffData>
        </w:fldChar>
      </w:r>
      <w:bookmarkStart w:id="8" w:name="Text10"/>
      <w:r w:rsidR="00383F21">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E5F36" w:rsidRPr="003E5F36">
        <w:rPr>
          <w:rFonts w:ascii="Verdana" w:hAnsi="Verdana"/>
          <w:sz w:val="22"/>
          <w:szCs w:val="22"/>
        </w:rPr>
        <w:t>I have an extensive</w:t>
      </w:r>
      <w:r w:rsidR="00621A1D">
        <w:rPr>
          <w:rFonts w:ascii="Verdana" w:hAnsi="Verdana"/>
          <w:sz w:val="22"/>
          <w:szCs w:val="22"/>
        </w:rPr>
        <w:t xml:space="preserve">, </w:t>
      </w:r>
      <w:r w:rsidR="003E5F36" w:rsidRPr="003E5F36">
        <w:rPr>
          <w:rFonts w:ascii="Verdana" w:hAnsi="Verdana"/>
          <w:sz w:val="22"/>
          <w:szCs w:val="22"/>
        </w:rPr>
        <w:t xml:space="preserve">detailed knowledge of international, regional and national human rights law, gained </w:t>
      </w:r>
      <w:r w:rsidR="006C7071">
        <w:rPr>
          <w:rFonts w:ascii="Verdana" w:hAnsi="Verdana"/>
          <w:sz w:val="22"/>
          <w:szCs w:val="22"/>
        </w:rPr>
        <w:t>through</w:t>
      </w:r>
      <w:r w:rsidR="003E5F36" w:rsidRPr="003E5F36">
        <w:rPr>
          <w:rFonts w:ascii="Verdana" w:hAnsi="Verdana"/>
          <w:sz w:val="22"/>
          <w:szCs w:val="22"/>
        </w:rPr>
        <w:t xml:space="preserve"> 16 years’ experience as a leading human rights </w:t>
      </w:r>
      <w:r w:rsidR="00474209">
        <w:rPr>
          <w:rFonts w:ascii="Verdana" w:hAnsi="Verdana"/>
          <w:sz w:val="22"/>
          <w:szCs w:val="22"/>
        </w:rPr>
        <w:t>and counter-terrrorism law professor, researcher</w:t>
      </w:r>
      <w:r w:rsidR="003E5F36" w:rsidRPr="003E5F36">
        <w:rPr>
          <w:rFonts w:ascii="Verdana" w:hAnsi="Verdana"/>
          <w:sz w:val="22"/>
          <w:szCs w:val="22"/>
        </w:rPr>
        <w:t xml:space="preserve">, </w:t>
      </w:r>
      <w:r w:rsidR="00474209">
        <w:rPr>
          <w:rFonts w:ascii="Verdana" w:hAnsi="Verdana"/>
          <w:sz w:val="22"/>
          <w:szCs w:val="22"/>
        </w:rPr>
        <w:t>train</w:t>
      </w:r>
      <w:r w:rsidR="00DD72B2">
        <w:rPr>
          <w:rFonts w:ascii="Verdana" w:hAnsi="Verdana"/>
          <w:sz w:val="22"/>
          <w:szCs w:val="22"/>
        </w:rPr>
        <w:t>er</w:t>
      </w:r>
      <w:r w:rsidR="00A64865">
        <w:rPr>
          <w:rFonts w:ascii="Verdana" w:hAnsi="Verdana"/>
          <w:sz w:val="22"/>
          <w:szCs w:val="22"/>
        </w:rPr>
        <w:t xml:space="preserve">, advocate and </w:t>
      </w:r>
      <w:r w:rsidR="003E5F36" w:rsidRPr="003E5F36">
        <w:rPr>
          <w:rFonts w:ascii="Verdana" w:hAnsi="Verdana"/>
          <w:sz w:val="22"/>
          <w:szCs w:val="22"/>
        </w:rPr>
        <w:t xml:space="preserve">practitioner. As a </w:t>
      </w:r>
      <w:r w:rsidR="00BC27F1">
        <w:rPr>
          <w:rFonts w:ascii="Verdana" w:hAnsi="Verdana"/>
          <w:sz w:val="22"/>
          <w:szCs w:val="22"/>
        </w:rPr>
        <w:t xml:space="preserve">tenured </w:t>
      </w:r>
      <w:r w:rsidR="00474209">
        <w:rPr>
          <w:rFonts w:ascii="Verdana" w:hAnsi="Verdana"/>
          <w:sz w:val="22"/>
          <w:szCs w:val="22"/>
        </w:rPr>
        <w:t>p</w:t>
      </w:r>
      <w:r w:rsidR="003E5F36" w:rsidRPr="003E5F36">
        <w:rPr>
          <w:rFonts w:ascii="Verdana" w:hAnsi="Verdana"/>
          <w:sz w:val="22"/>
          <w:szCs w:val="22"/>
        </w:rPr>
        <w:t>rofessor, I have prolifically published internationally</w:t>
      </w:r>
      <w:r w:rsidR="006515A3">
        <w:rPr>
          <w:rFonts w:ascii="Verdana" w:hAnsi="Verdana"/>
          <w:sz w:val="22"/>
          <w:szCs w:val="22"/>
        </w:rPr>
        <w:t>-</w:t>
      </w:r>
      <w:r w:rsidR="003E5F36" w:rsidRPr="003E5F36">
        <w:rPr>
          <w:rFonts w:ascii="Verdana" w:hAnsi="Verdana"/>
          <w:sz w:val="22"/>
          <w:szCs w:val="22"/>
        </w:rPr>
        <w:t xml:space="preserve">recognised research </w:t>
      </w:r>
      <w:r w:rsidR="00B1331A">
        <w:rPr>
          <w:rFonts w:ascii="Verdana" w:hAnsi="Verdana"/>
          <w:sz w:val="22"/>
          <w:szCs w:val="22"/>
        </w:rPr>
        <w:t xml:space="preserve">directly </w:t>
      </w:r>
      <w:r w:rsidR="003E5F36" w:rsidRPr="003E5F36">
        <w:rPr>
          <w:rFonts w:ascii="Verdana" w:hAnsi="Verdana"/>
          <w:sz w:val="22"/>
          <w:szCs w:val="22"/>
        </w:rPr>
        <w:t xml:space="preserve">relevant to this mandate, </w:t>
      </w:r>
      <w:r w:rsidR="00400089">
        <w:rPr>
          <w:rFonts w:ascii="Verdana" w:hAnsi="Verdana"/>
          <w:sz w:val="22"/>
          <w:szCs w:val="22"/>
        </w:rPr>
        <w:t>with</w:t>
      </w:r>
      <w:r w:rsidR="003E5F36" w:rsidRPr="003E5F36">
        <w:rPr>
          <w:rFonts w:ascii="Verdana" w:hAnsi="Verdana"/>
          <w:sz w:val="22"/>
          <w:szCs w:val="22"/>
        </w:rPr>
        <w:t xml:space="preserve"> 13 books</w:t>
      </w:r>
      <w:r w:rsidR="00BC1709">
        <w:rPr>
          <w:rFonts w:ascii="Verdana" w:hAnsi="Verdana"/>
          <w:sz w:val="22"/>
          <w:szCs w:val="22"/>
        </w:rPr>
        <w:t xml:space="preserve"> and</w:t>
      </w:r>
      <w:r w:rsidR="003E5F36" w:rsidRPr="003E5F36">
        <w:rPr>
          <w:rFonts w:ascii="Verdana" w:hAnsi="Verdana"/>
          <w:sz w:val="22"/>
          <w:szCs w:val="22"/>
        </w:rPr>
        <w:t xml:space="preserve"> </w:t>
      </w:r>
      <w:r w:rsidR="003036F2">
        <w:rPr>
          <w:rFonts w:ascii="Verdana" w:hAnsi="Verdana"/>
          <w:sz w:val="22"/>
          <w:szCs w:val="22"/>
        </w:rPr>
        <w:t>over 9</w:t>
      </w:r>
      <w:r w:rsidR="003E5F36" w:rsidRPr="003E5F36">
        <w:rPr>
          <w:rFonts w:ascii="Verdana" w:hAnsi="Verdana"/>
          <w:sz w:val="22"/>
          <w:szCs w:val="22"/>
        </w:rPr>
        <w:t>0 scholarly articles</w:t>
      </w:r>
      <w:r w:rsidR="00BC1709">
        <w:rPr>
          <w:rFonts w:ascii="Verdana" w:hAnsi="Verdana"/>
          <w:sz w:val="22"/>
          <w:szCs w:val="22"/>
        </w:rPr>
        <w:t xml:space="preserve">, including </w:t>
      </w:r>
      <w:r w:rsidR="00B1331A">
        <w:rPr>
          <w:rFonts w:ascii="Verdana" w:hAnsi="Verdana"/>
          <w:sz w:val="22"/>
          <w:szCs w:val="22"/>
        </w:rPr>
        <w:t>key</w:t>
      </w:r>
      <w:r w:rsidR="00BC1709">
        <w:rPr>
          <w:rFonts w:ascii="Verdana" w:hAnsi="Verdana"/>
          <w:sz w:val="22"/>
          <w:szCs w:val="22"/>
        </w:rPr>
        <w:t xml:space="preserve"> books on terrorism and on human rights (see below</w:t>
      </w:r>
      <w:r w:rsidR="00EF478A">
        <w:rPr>
          <w:rFonts w:ascii="Verdana" w:hAnsi="Verdana"/>
          <w:sz w:val="22"/>
          <w:szCs w:val="22"/>
        </w:rPr>
        <w:t>)</w:t>
      </w:r>
      <w:r w:rsidR="00BC1709">
        <w:rPr>
          <w:rFonts w:ascii="Verdana" w:hAnsi="Verdana"/>
          <w:sz w:val="22"/>
          <w:szCs w:val="22"/>
        </w:rPr>
        <w:t>.</w:t>
      </w:r>
      <w:r w:rsidR="003E5F36" w:rsidRPr="003E5F36">
        <w:rPr>
          <w:rFonts w:ascii="Verdana" w:hAnsi="Verdana"/>
          <w:sz w:val="22"/>
          <w:szCs w:val="22"/>
        </w:rPr>
        <w:t xml:space="preserve"> I have taught at world</w:t>
      </w:r>
      <w:r w:rsidR="00EE303D">
        <w:rPr>
          <w:rFonts w:ascii="Verdana" w:hAnsi="Verdana"/>
          <w:sz w:val="22"/>
          <w:szCs w:val="22"/>
        </w:rPr>
        <w:t>-</w:t>
      </w:r>
      <w:r w:rsidR="006515A3">
        <w:rPr>
          <w:rFonts w:ascii="Verdana" w:hAnsi="Verdana"/>
          <w:sz w:val="22"/>
          <w:szCs w:val="22"/>
        </w:rPr>
        <w:t>class</w:t>
      </w:r>
      <w:r w:rsidR="003E5F36" w:rsidRPr="003E5F36">
        <w:rPr>
          <w:rFonts w:ascii="Verdana" w:hAnsi="Verdana"/>
          <w:sz w:val="22"/>
          <w:szCs w:val="22"/>
        </w:rPr>
        <w:t xml:space="preserve"> universities, including Oxford and Harvard; guest lectured at other </w:t>
      </w:r>
      <w:r w:rsidR="00931D1C">
        <w:rPr>
          <w:rFonts w:ascii="Verdana" w:hAnsi="Verdana"/>
          <w:sz w:val="22"/>
          <w:szCs w:val="22"/>
        </w:rPr>
        <w:t>pr</w:t>
      </w:r>
      <w:r w:rsidR="000E321C">
        <w:rPr>
          <w:rFonts w:ascii="Verdana" w:hAnsi="Verdana"/>
          <w:sz w:val="22"/>
          <w:szCs w:val="22"/>
        </w:rPr>
        <w:t>e-e</w:t>
      </w:r>
      <w:r w:rsidR="00931D1C">
        <w:rPr>
          <w:rFonts w:ascii="Verdana" w:hAnsi="Verdana"/>
          <w:sz w:val="22"/>
          <w:szCs w:val="22"/>
        </w:rPr>
        <w:t>minent</w:t>
      </w:r>
      <w:r w:rsidR="003E5F36" w:rsidRPr="003E5F36">
        <w:rPr>
          <w:rFonts w:ascii="Verdana" w:hAnsi="Verdana"/>
          <w:sz w:val="22"/>
          <w:szCs w:val="22"/>
        </w:rPr>
        <w:t xml:space="preserve"> institutions including </w:t>
      </w:r>
      <w:r w:rsidR="007A4456" w:rsidRPr="007A4456">
        <w:rPr>
          <w:rFonts w:ascii="Verdana" w:hAnsi="Verdana"/>
          <w:sz w:val="22"/>
          <w:szCs w:val="22"/>
        </w:rPr>
        <w:t xml:space="preserve">Cambridge, </w:t>
      </w:r>
      <w:r w:rsidR="003E5F36" w:rsidRPr="003E5F36">
        <w:rPr>
          <w:rFonts w:ascii="Verdana" w:hAnsi="Verdana"/>
          <w:sz w:val="22"/>
          <w:szCs w:val="22"/>
        </w:rPr>
        <w:t xml:space="preserve">The Hague Academy of International Law, </w:t>
      </w:r>
      <w:r w:rsidR="00A64865">
        <w:rPr>
          <w:rFonts w:ascii="Verdana" w:hAnsi="Verdana"/>
          <w:sz w:val="22"/>
          <w:szCs w:val="22"/>
        </w:rPr>
        <w:t xml:space="preserve">UN </w:t>
      </w:r>
      <w:r w:rsidR="003E5F36" w:rsidRPr="003E5F36">
        <w:rPr>
          <w:rFonts w:ascii="Verdana" w:hAnsi="Verdana"/>
          <w:sz w:val="22"/>
          <w:szCs w:val="22"/>
        </w:rPr>
        <w:t xml:space="preserve">Audio-Visual Library of International Law, London School of Economics, New York University, </w:t>
      </w:r>
      <w:r w:rsidR="00677222">
        <w:rPr>
          <w:rFonts w:ascii="Verdana" w:hAnsi="Verdana"/>
          <w:sz w:val="22"/>
          <w:szCs w:val="22"/>
        </w:rPr>
        <w:t>Ma</w:t>
      </w:r>
      <w:r w:rsidR="00677222" w:rsidRPr="00677222">
        <w:rPr>
          <w:rFonts w:ascii="Verdana" w:hAnsi="Verdana"/>
          <w:sz w:val="22"/>
          <w:szCs w:val="22"/>
        </w:rPr>
        <w:t>x Planck Institute for International Law</w:t>
      </w:r>
      <w:r w:rsidR="00677222">
        <w:rPr>
          <w:rFonts w:ascii="Verdana" w:hAnsi="Verdana"/>
          <w:sz w:val="22"/>
          <w:szCs w:val="22"/>
        </w:rPr>
        <w:t xml:space="preserve">, </w:t>
      </w:r>
      <w:r w:rsidR="00677222" w:rsidRPr="00677222">
        <w:rPr>
          <w:rFonts w:ascii="Verdana" w:hAnsi="Verdana"/>
          <w:sz w:val="22"/>
          <w:szCs w:val="22"/>
        </w:rPr>
        <w:t>Raoul Wallenberg Institute of Human Rights</w:t>
      </w:r>
      <w:r w:rsidR="00677222">
        <w:rPr>
          <w:rFonts w:ascii="Verdana" w:hAnsi="Verdana"/>
          <w:sz w:val="22"/>
          <w:szCs w:val="22"/>
        </w:rPr>
        <w:t xml:space="preserve">, </w:t>
      </w:r>
      <w:r w:rsidR="003E5F36" w:rsidRPr="003E5F36">
        <w:rPr>
          <w:rFonts w:ascii="Verdana" w:hAnsi="Verdana"/>
          <w:sz w:val="22"/>
          <w:szCs w:val="22"/>
        </w:rPr>
        <w:t xml:space="preserve">and in China, India, Nepal, Bhutan, Cambodia and Italy. As a practitioner, I have </w:t>
      </w:r>
      <w:r w:rsidR="00E57408">
        <w:rPr>
          <w:rFonts w:ascii="Verdana" w:hAnsi="Verdana"/>
          <w:sz w:val="22"/>
          <w:szCs w:val="22"/>
        </w:rPr>
        <w:t>acted</w:t>
      </w:r>
      <w:r w:rsidR="003E5F36" w:rsidRPr="003E5F36">
        <w:rPr>
          <w:rFonts w:ascii="Verdana" w:hAnsi="Verdana"/>
          <w:sz w:val="22"/>
          <w:szCs w:val="22"/>
        </w:rPr>
        <w:t xml:space="preserve"> in cases before the UN Human Rights Committee (succeeding in five security cases </w:t>
      </w:r>
      <w:r w:rsidR="00621A1D">
        <w:rPr>
          <w:rFonts w:ascii="Verdana" w:hAnsi="Verdana"/>
          <w:sz w:val="22"/>
          <w:szCs w:val="22"/>
        </w:rPr>
        <w:t>for</w:t>
      </w:r>
      <w:r w:rsidR="003E5F36" w:rsidRPr="003E5F36">
        <w:rPr>
          <w:rFonts w:ascii="Verdana" w:hAnsi="Verdana"/>
          <w:sz w:val="22"/>
          <w:szCs w:val="22"/>
        </w:rPr>
        <w:t xml:space="preserve"> 60 victims), Inter-American Court of Human Rights, International Criminal Tribunal for the former Yugoslavia, Special Tribunal for Lebanon, and Extraordinary Chambers in the Courts of Cambodia. I have advised or consulted to </w:t>
      </w:r>
      <w:r w:rsidR="00621A1D">
        <w:rPr>
          <w:rFonts w:ascii="Verdana" w:hAnsi="Verdana"/>
          <w:sz w:val="22"/>
          <w:szCs w:val="22"/>
        </w:rPr>
        <w:t>many</w:t>
      </w:r>
      <w:r w:rsidR="00957F19">
        <w:rPr>
          <w:rFonts w:ascii="Verdana" w:hAnsi="Verdana"/>
          <w:sz w:val="22"/>
          <w:szCs w:val="22"/>
        </w:rPr>
        <w:t xml:space="preserve"> governments, </w:t>
      </w:r>
      <w:r w:rsidR="003E5F36" w:rsidRPr="003E5F36">
        <w:rPr>
          <w:rFonts w:ascii="Verdana" w:hAnsi="Verdana"/>
          <w:sz w:val="22"/>
          <w:szCs w:val="22"/>
        </w:rPr>
        <w:t>UN agencie</w:t>
      </w:r>
      <w:r w:rsidR="003E5F36">
        <w:rPr>
          <w:rFonts w:ascii="Verdana" w:hAnsi="Verdana"/>
          <w:sz w:val="22"/>
          <w:szCs w:val="22"/>
        </w:rPr>
        <w:t>s and NGOs</w:t>
      </w:r>
      <w:r w:rsidR="00EF478A">
        <w:rPr>
          <w:rFonts w:ascii="Verdana" w:hAnsi="Verdana"/>
          <w:sz w:val="22"/>
          <w:szCs w:val="22"/>
        </w:rPr>
        <w:t xml:space="preserve">, and </w:t>
      </w:r>
      <w:r w:rsidR="00677222">
        <w:rPr>
          <w:rFonts w:ascii="Verdana" w:hAnsi="Verdana"/>
          <w:sz w:val="22"/>
          <w:szCs w:val="22"/>
        </w:rPr>
        <w:t xml:space="preserve">have </w:t>
      </w:r>
      <w:r w:rsidR="000F1B84">
        <w:rPr>
          <w:rFonts w:ascii="Verdana" w:hAnsi="Verdana"/>
          <w:sz w:val="22"/>
          <w:szCs w:val="22"/>
        </w:rPr>
        <w:t>extensive</w:t>
      </w:r>
      <w:r w:rsidR="00677222">
        <w:rPr>
          <w:rFonts w:ascii="Verdana" w:hAnsi="Verdana"/>
          <w:sz w:val="22"/>
          <w:szCs w:val="22"/>
        </w:rPr>
        <w:t xml:space="preserve"> experience of cross-cultural</w:t>
      </w:r>
      <w:r w:rsidR="00415812">
        <w:rPr>
          <w:rFonts w:ascii="Verdana" w:hAnsi="Verdana"/>
          <w:sz w:val="22"/>
          <w:szCs w:val="22"/>
        </w:rPr>
        <w:t>,</w:t>
      </w:r>
      <w:r w:rsidR="00677222">
        <w:rPr>
          <w:rFonts w:ascii="Verdana" w:hAnsi="Verdana"/>
          <w:sz w:val="22"/>
          <w:szCs w:val="22"/>
        </w:rPr>
        <w:t xml:space="preserve"> </w:t>
      </w:r>
      <w:r w:rsidR="00621A1D">
        <w:rPr>
          <w:rFonts w:ascii="Verdana" w:hAnsi="Verdana"/>
          <w:sz w:val="22"/>
          <w:szCs w:val="22"/>
        </w:rPr>
        <w:t xml:space="preserve">legally plural </w:t>
      </w:r>
      <w:r w:rsidR="00677222">
        <w:rPr>
          <w:rFonts w:ascii="Verdana" w:hAnsi="Verdana"/>
          <w:sz w:val="22"/>
          <w:szCs w:val="22"/>
        </w:rPr>
        <w:t xml:space="preserve">field </w:t>
      </w:r>
      <w:r w:rsidR="00E542E4">
        <w:rPr>
          <w:rFonts w:ascii="Verdana" w:hAnsi="Verdana"/>
          <w:sz w:val="22"/>
          <w:szCs w:val="22"/>
        </w:rPr>
        <w:t>work</w:t>
      </w:r>
      <w:r w:rsidR="00677222">
        <w:rPr>
          <w:rFonts w:ascii="Verdana" w:hAnsi="Verdana"/>
          <w:sz w:val="22"/>
          <w:szCs w:val="22"/>
        </w:rPr>
        <w:t xml:space="preserve">, </w:t>
      </w:r>
      <w:r w:rsidR="00415812">
        <w:rPr>
          <w:rFonts w:ascii="Verdana" w:hAnsi="Verdana"/>
          <w:sz w:val="22"/>
          <w:szCs w:val="22"/>
        </w:rPr>
        <w:t xml:space="preserve">having </w:t>
      </w:r>
      <w:r w:rsidR="00EF478A">
        <w:rPr>
          <w:rFonts w:ascii="Verdana" w:hAnsi="Verdana"/>
          <w:sz w:val="22"/>
          <w:szCs w:val="22"/>
        </w:rPr>
        <w:t>undertaken missions in 35 countries</w:t>
      </w:r>
      <w:r w:rsidR="00E542E4">
        <w:rPr>
          <w:rFonts w:ascii="Verdana" w:hAnsi="Verdana"/>
          <w:sz w:val="22"/>
          <w:szCs w:val="22"/>
        </w:rPr>
        <w:t xml:space="preserve"> </w:t>
      </w:r>
      <w:r w:rsidR="00AD0E30">
        <w:rPr>
          <w:rFonts w:ascii="Verdana" w:hAnsi="Verdana"/>
          <w:sz w:val="22"/>
          <w:szCs w:val="22"/>
        </w:rPr>
        <w:t>on most continents</w:t>
      </w:r>
      <w:r w:rsidR="00EF478A">
        <w:rPr>
          <w:rFonts w:ascii="Verdana" w:hAnsi="Verdana"/>
          <w:sz w:val="22"/>
          <w:szCs w:val="22"/>
        </w:rPr>
        <w:t xml:space="preserve">. </w:t>
      </w:r>
      <w:r>
        <w:rPr>
          <w:rFonts w:ascii="Verdana" w:hAnsi="Verdana"/>
          <w:sz w:val="22"/>
          <w:szCs w:val="22"/>
        </w:rPr>
        <w:fldChar w:fldCharType="end"/>
      </w:r>
      <w:bookmarkEnd w:id="8"/>
    </w:p>
    <w:p w:rsidR="00AA000E" w:rsidRPr="00CB1195" w:rsidRDefault="00AA000E" w:rsidP="00DE4EAC">
      <w:pPr>
        <w:rPr>
          <w:rStyle w:val="Strong"/>
          <w:rFonts w:ascii="Verdana" w:hAnsi="Verdana"/>
          <w:sz w:val="22"/>
          <w:szCs w:val="22"/>
        </w:rPr>
      </w:pPr>
    </w:p>
    <w:p w:rsidR="00AA000E" w:rsidRPr="00CB1195" w:rsidRDefault="00AA000E" w:rsidP="00AA000E">
      <w:pPr>
        <w:numPr>
          <w:ilvl w:val="0"/>
          <w:numId w:val="8"/>
        </w:numPr>
        <w:rPr>
          <w:rFonts w:ascii="Verdana" w:hAnsi="Verdana"/>
          <w:sz w:val="22"/>
          <w:szCs w:val="22"/>
        </w:rPr>
      </w:pPr>
      <w:r w:rsidRPr="00CB1195">
        <w:rPr>
          <w:rFonts w:ascii="Verdana" w:hAnsi="Verdana"/>
          <w:b/>
          <w:sz w:val="22"/>
          <w:szCs w:val="22"/>
        </w:rPr>
        <w:t>ESTABLISHED</w:t>
      </w:r>
      <w:r w:rsidRPr="00CB1195">
        <w:rPr>
          <w:rFonts w:ascii="Verdana" w:hAnsi="Verdana"/>
          <w:sz w:val="22"/>
          <w:szCs w:val="22"/>
        </w:rPr>
        <w:t xml:space="preserve"> </w:t>
      </w:r>
      <w:r w:rsidRPr="00CB1195">
        <w:rPr>
          <w:rFonts w:ascii="Verdana" w:hAnsi="Verdana"/>
          <w:b/>
          <w:sz w:val="22"/>
          <w:szCs w:val="22"/>
        </w:rPr>
        <w:t>COMPETENCE</w:t>
      </w:r>
      <w:r w:rsidRPr="00CB1195">
        <w:rPr>
          <w:rFonts w:ascii="Verdana" w:hAnsi="Verdana"/>
          <w:sz w:val="22"/>
          <w:szCs w:val="22"/>
        </w:rPr>
        <w:t xml:space="preserve"> (200 words)</w:t>
      </w:r>
    </w:p>
    <w:p w:rsidR="00AA000E" w:rsidRPr="00CB1195" w:rsidRDefault="00AA000E" w:rsidP="00AA000E">
      <w:pPr>
        <w:rPr>
          <w:rFonts w:ascii="Verdana" w:hAnsi="Verdana"/>
          <w:b/>
          <w:sz w:val="22"/>
          <w:szCs w:val="22"/>
        </w:rPr>
      </w:pPr>
      <w:r w:rsidRPr="00CB1195">
        <w:rPr>
          <w:rFonts w:ascii="Verdana" w:hAnsi="Verdana"/>
          <w:b/>
          <w:sz w:val="22"/>
          <w:szCs w:val="22"/>
        </w:rPr>
        <w:t>Nationally, regionally or internationally recognized competence related to human rights. (Please explain how such competence was acquired.)</w:t>
      </w:r>
    </w:p>
    <w:p w:rsidR="00AA000E" w:rsidRPr="00CB1195" w:rsidRDefault="00AA000E" w:rsidP="00AA000E">
      <w:pPr>
        <w:rPr>
          <w:rFonts w:ascii="Verdana" w:hAnsi="Verdana"/>
          <w:sz w:val="22"/>
          <w:szCs w:val="22"/>
        </w:rPr>
      </w:pPr>
    </w:p>
    <w:p w:rsidR="00AA000E" w:rsidRPr="00CB1195" w:rsidRDefault="006F43C4" w:rsidP="00AA000E">
      <w:pPr>
        <w:rPr>
          <w:rFonts w:ascii="Verdana" w:hAnsi="Verdana"/>
          <w:sz w:val="22"/>
          <w:szCs w:val="22"/>
        </w:rPr>
      </w:pPr>
      <w:r>
        <w:rPr>
          <w:rFonts w:ascii="Verdana" w:hAnsi="Verdana"/>
          <w:sz w:val="22"/>
          <w:szCs w:val="22"/>
        </w:rPr>
        <w:fldChar w:fldCharType="begin">
          <w:ffData>
            <w:name w:val="Text11"/>
            <w:enabled/>
            <w:calcOnExit w:val="0"/>
            <w:textInput>
              <w:maxLength w:val="1420"/>
            </w:textInput>
          </w:ffData>
        </w:fldChar>
      </w:r>
      <w:bookmarkStart w:id="9" w:name="Text11"/>
      <w:r w:rsidR="006514B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CE6876">
        <w:rPr>
          <w:rFonts w:ascii="Verdana" w:hAnsi="Verdana"/>
          <w:sz w:val="22"/>
          <w:szCs w:val="22"/>
        </w:rPr>
        <w:t xml:space="preserve">My competence in human rights </w:t>
      </w:r>
      <w:r w:rsidR="00F06708">
        <w:rPr>
          <w:rFonts w:ascii="Verdana" w:hAnsi="Verdana"/>
          <w:sz w:val="22"/>
          <w:szCs w:val="22"/>
        </w:rPr>
        <w:t xml:space="preserve">law </w:t>
      </w:r>
      <w:r w:rsidR="00CE6876">
        <w:rPr>
          <w:rFonts w:ascii="Verdana" w:hAnsi="Verdana"/>
          <w:sz w:val="22"/>
          <w:szCs w:val="22"/>
        </w:rPr>
        <w:t xml:space="preserve">and terrorism has been recognised </w:t>
      </w:r>
      <w:r w:rsidR="006C7071">
        <w:rPr>
          <w:rFonts w:ascii="Verdana" w:hAnsi="Verdana"/>
          <w:sz w:val="22"/>
          <w:szCs w:val="22"/>
        </w:rPr>
        <w:t>through invitations</w:t>
      </w:r>
      <w:r w:rsidR="00D86E6C">
        <w:rPr>
          <w:rFonts w:ascii="Verdana" w:hAnsi="Verdana"/>
          <w:sz w:val="22"/>
          <w:szCs w:val="22"/>
        </w:rPr>
        <w:t xml:space="preserve"> to advise numerous entities, </w:t>
      </w:r>
      <w:r w:rsidR="008752A6">
        <w:rPr>
          <w:rFonts w:ascii="Verdana" w:hAnsi="Verdana"/>
          <w:sz w:val="22"/>
          <w:szCs w:val="22"/>
        </w:rPr>
        <w:t>including</w:t>
      </w:r>
      <w:r w:rsidR="00D86E6C">
        <w:rPr>
          <w:rFonts w:ascii="Verdana" w:hAnsi="Verdana"/>
          <w:sz w:val="22"/>
          <w:szCs w:val="22"/>
        </w:rPr>
        <w:t xml:space="preserve"> states (parliaments, governments, militaries, police, intelligence services and diplomats); UN agencies (UNODC, UNHCR, OHCHR and UNESCO); international organisations (ICRC); regional organisations (Inter-American Commission, African Union and Commonwealth Secretariat); and INGOs (</w:t>
      </w:r>
      <w:r w:rsidR="008752A6" w:rsidRPr="008752A6">
        <w:rPr>
          <w:rFonts w:ascii="Verdana" w:hAnsi="Verdana"/>
          <w:sz w:val="22"/>
          <w:szCs w:val="22"/>
        </w:rPr>
        <w:t xml:space="preserve">Amnesty International, Human Rights Watch, </w:t>
      </w:r>
      <w:r w:rsidR="008752A6">
        <w:rPr>
          <w:rFonts w:ascii="Verdana" w:hAnsi="Verdana"/>
          <w:sz w:val="22"/>
          <w:szCs w:val="22"/>
        </w:rPr>
        <w:t xml:space="preserve">International Service for Human Rights, </w:t>
      </w:r>
      <w:r w:rsidR="008752A6" w:rsidRPr="008752A6">
        <w:rPr>
          <w:rFonts w:ascii="Verdana" w:hAnsi="Verdana"/>
          <w:sz w:val="22"/>
          <w:szCs w:val="22"/>
        </w:rPr>
        <w:t xml:space="preserve">International Commission of Jurists, </w:t>
      </w:r>
      <w:r w:rsidR="006C7071">
        <w:rPr>
          <w:rFonts w:ascii="Verdana" w:hAnsi="Verdana"/>
          <w:sz w:val="22"/>
          <w:szCs w:val="22"/>
        </w:rPr>
        <w:t xml:space="preserve">and </w:t>
      </w:r>
      <w:r w:rsidR="008752A6" w:rsidRPr="008752A6">
        <w:rPr>
          <w:rFonts w:ascii="Verdana" w:hAnsi="Verdana"/>
          <w:sz w:val="22"/>
          <w:szCs w:val="22"/>
        </w:rPr>
        <w:t>Médecins Sans Frontières</w:t>
      </w:r>
      <w:r w:rsidR="008752A6">
        <w:rPr>
          <w:rFonts w:ascii="Verdana" w:hAnsi="Verdana"/>
          <w:sz w:val="22"/>
          <w:szCs w:val="22"/>
        </w:rPr>
        <w:t xml:space="preserve">). </w:t>
      </w:r>
      <w:r w:rsidR="00FB0C4B">
        <w:rPr>
          <w:rFonts w:ascii="Verdana" w:hAnsi="Verdana"/>
          <w:sz w:val="22"/>
          <w:szCs w:val="22"/>
        </w:rPr>
        <w:t xml:space="preserve">I am drafting the 'Terrorism and International Law' law enforcement training curriculum for UNODC. </w:t>
      </w:r>
      <w:r w:rsidR="00096900">
        <w:rPr>
          <w:rFonts w:ascii="Verdana" w:hAnsi="Verdana"/>
          <w:sz w:val="22"/>
          <w:szCs w:val="22"/>
        </w:rPr>
        <w:t xml:space="preserve">I am an Associate Fellow of Chatham House, London. </w:t>
      </w:r>
      <w:r w:rsidR="00677222">
        <w:rPr>
          <w:rFonts w:ascii="Verdana" w:hAnsi="Verdana"/>
          <w:sz w:val="22"/>
          <w:szCs w:val="22"/>
        </w:rPr>
        <w:t>I have act</w:t>
      </w:r>
      <w:r w:rsidR="006C7071">
        <w:rPr>
          <w:rFonts w:ascii="Verdana" w:hAnsi="Verdana"/>
          <w:sz w:val="22"/>
          <w:szCs w:val="22"/>
        </w:rPr>
        <w:t>ed</w:t>
      </w:r>
      <w:r w:rsidR="00677222">
        <w:rPr>
          <w:rFonts w:ascii="Verdana" w:hAnsi="Verdana"/>
          <w:sz w:val="22"/>
          <w:szCs w:val="22"/>
        </w:rPr>
        <w:t xml:space="preserve"> as lead counsel in international </w:t>
      </w:r>
      <w:r w:rsidR="006C7071">
        <w:rPr>
          <w:rFonts w:ascii="Verdana" w:hAnsi="Verdana"/>
          <w:sz w:val="22"/>
          <w:szCs w:val="22"/>
        </w:rPr>
        <w:t>tribunals</w:t>
      </w:r>
      <w:r w:rsidR="00677222">
        <w:rPr>
          <w:rFonts w:ascii="Verdana" w:hAnsi="Verdana"/>
          <w:sz w:val="22"/>
          <w:szCs w:val="22"/>
        </w:rPr>
        <w:t xml:space="preserve">, including UN Human Rights Committee </w:t>
      </w:r>
      <w:r w:rsidR="009264B5">
        <w:rPr>
          <w:rFonts w:ascii="Verdana" w:hAnsi="Verdana"/>
          <w:sz w:val="22"/>
          <w:szCs w:val="22"/>
        </w:rPr>
        <w:t>cases</w:t>
      </w:r>
      <w:r w:rsidR="00677222">
        <w:rPr>
          <w:rFonts w:ascii="Verdana" w:hAnsi="Verdana"/>
          <w:sz w:val="22"/>
          <w:szCs w:val="22"/>
        </w:rPr>
        <w:t xml:space="preserve"> of indefinite security detention of refugees, illegal </w:t>
      </w:r>
      <w:r w:rsidR="009A39E9">
        <w:rPr>
          <w:rFonts w:ascii="Verdana" w:hAnsi="Verdana"/>
          <w:sz w:val="22"/>
          <w:szCs w:val="22"/>
        </w:rPr>
        <w:t>imprisonment after</w:t>
      </w:r>
      <w:r w:rsidR="00677222">
        <w:rPr>
          <w:rFonts w:ascii="Verdana" w:hAnsi="Verdana"/>
          <w:sz w:val="22"/>
          <w:szCs w:val="22"/>
        </w:rPr>
        <w:t xml:space="preserve"> Guantanamo Bay </w:t>
      </w:r>
      <w:r w:rsidR="009A39E9">
        <w:rPr>
          <w:rFonts w:ascii="Verdana" w:hAnsi="Verdana"/>
          <w:sz w:val="22"/>
          <w:szCs w:val="22"/>
        </w:rPr>
        <w:t>convictions</w:t>
      </w:r>
      <w:r w:rsidR="00201271">
        <w:rPr>
          <w:rFonts w:ascii="Verdana" w:hAnsi="Verdana"/>
          <w:sz w:val="22"/>
          <w:szCs w:val="22"/>
        </w:rPr>
        <w:t>,</w:t>
      </w:r>
      <w:r w:rsidR="00677222">
        <w:rPr>
          <w:rFonts w:ascii="Verdana" w:hAnsi="Verdana"/>
          <w:sz w:val="22"/>
          <w:szCs w:val="22"/>
        </w:rPr>
        <w:t xml:space="preserve"> and secret security expulsion.</w:t>
      </w:r>
      <w:r w:rsidR="006C7071">
        <w:rPr>
          <w:rFonts w:ascii="Verdana" w:hAnsi="Verdana"/>
          <w:sz w:val="22"/>
          <w:szCs w:val="22"/>
        </w:rPr>
        <w:t xml:space="preserve"> My research has been cited by international and national courts, and I </w:t>
      </w:r>
      <w:r w:rsidR="00F06708">
        <w:rPr>
          <w:rFonts w:ascii="Verdana" w:hAnsi="Verdana"/>
          <w:sz w:val="22"/>
          <w:szCs w:val="22"/>
        </w:rPr>
        <w:t xml:space="preserve">have influenced </w:t>
      </w:r>
      <w:r w:rsidR="006C7071">
        <w:rPr>
          <w:rFonts w:ascii="Verdana" w:hAnsi="Verdana"/>
          <w:sz w:val="22"/>
          <w:szCs w:val="22"/>
        </w:rPr>
        <w:t xml:space="preserve">over 130 Australian parliamentary inquiries. I </w:t>
      </w:r>
      <w:r w:rsidR="00201271">
        <w:rPr>
          <w:rFonts w:ascii="Verdana" w:hAnsi="Verdana"/>
          <w:sz w:val="22"/>
          <w:szCs w:val="22"/>
        </w:rPr>
        <w:t xml:space="preserve">have </w:t>
      </w:r>
      <w:r w:rsidR="00D77F92">
        <w:rPr>
          <w:rFonts w:ascii="Verdana" w:hAnsi="Verdana"/>
          <w:sz w:val="22"/>
          <w:szCs w:val="22"/>
        </w:rPr>
        <w:t xml:space="preserve">held leadership positions in organisations including the </w:t>
      </w:r>
      <w:r w:rsidR="006C7071">
        <w:rPr>
          <w:rFonts w:ascii="Verdana" w:hAnsi="Verdana"/>
          <w:sz w:val="22"/>
          <w:szCs w:val="22"/>
        </w:rPr>
        <w:t>International Law A</w:t>
      </w:r>
      <w:r w:rsidR="00D77F92">
        <w:rPr>
          <w:rFonts w:ascii="Verdana" w:hAnsi="Verdana"/>
          <w:sz w:val="22"/>
          <w:szCs w:val="22"/>
        </w:rPr>
        <w:t>s</w:t>
      </w:r>
      <w:r w:rsidR="006C7071">
        <w:rPr>
          <w:rFonts w:ascii="Verdana" w:hAnsi="Verdana"/>
          <w:sz w:val="22"/>
          <w:szCs w:val="22"/>
        </w:rPr>
        <w:t xml:space="preserve">sociation, </w:t>
      </w:r>
      <w:r w:rsidR="00D77F92">
        <w:rPr>
          <w:rFonts w:ascii="Verdana" w:hAnsi="Verdana"/>
          <w:sz w:val="22"/>
          <w:szCs w:val="22"/>
        </w:rPr>
        <w:t xml:space="preserve">the </w:t>
      </w:r>
      <w:r w:rsidR="006C7071">
        <w:rPr>
          <w:rFonts w:ascii="Verdana" w:hAnsi="Verdana"/>
          <w:sz w:val="22"/>
          <w:szCs w:val="22"/>
        </w:rPr>
        <w:t>Law Council of Australia's national human rights committee</w:t>
      </w:r>
      <w:r w:rsidR="00D77F92">
        <w:rPr>
          <w:rFonts w:ascii="Verdana" w:hAnsi="Verdana"/>
          <w:sz w:val="22"/>
          <w:szCs w:val="22"/>
        </w:rPr>
        <w:t xml:space="preserve"> (the peak </w:t>
      </w:r>
      <w:r w:rsidR="00D77F92">
        <w:rPr>
          <w:rFonts w:ascii="Verdana" w:hAnsi="Verdana"/>
          <w:sz w:val="22"/>
          <w:szCs w:val="22"/>
        </w:rPr>
        <w:lastRenderedPageBreak/>
        <w:t>national body for lawyers)</w:t>
      </w:r>
      <w:r w:rsidR="00EF11AA">
        <w:rPr>
          <w:rFonts w:ascii="Verdana" w:hAnsi="Verdana"/>
          <w:sz w:val="22"/>
          <w:szCs w:val="22"/>
        </w:rPr>
        <w:t>,</w:t>
      </w:r>
      <w:r w:rsidR="00AF34AE">
        <w:rPr>
          <w:rFonts w:ascii="Verdana" w:hAnsi="Verdana"/>
          <w:sz w:val="22"/>
          <w:szCs w:val="22"/>
        </w:rPr>
        <w:t xml:space="preserve"> </w:t>
      </w:r>
      <w:r w:rsidR="00AF34AE" w:rsidRPr="00AF34AE">
        <w:rPr>
          <w:rFonts w:ascii="Verdana" w:hAnsi="Verdana"/>
          <w:sz w:val="22"/>
          <w:szCs w:val="22"/>
        </w:rPr>
        <w:t>Australia's refugee and legal aid services,</w:t>
      </w:r>
      <w:r w:rsidR="00EF11AA">
        <w:rPr>
          <w:rFonts w:ascii="Verdana" w:hAnsi="Verdana"/>
          <w:sz w:val="22"/>
          <w:szCs w:val="22"/>
        </w:rPr>
        <w:t xml:space="preserve"> Sydney PEN </w:t>
      </w:r>
      <w:r w:rsidR="00201271">
        <w:rPr>
          <w:rFonts w:ascii="Verdana" w:hAnsi="Verdana"/>
          <w:sz w:val="22"/>
          <w:szCs w:val="22"/>
        </w:rPr>
        <w:t xml:space="preserve">(part of the </w:t>
      </w:r>
      <w:r w:rsidR="00AF34AE">
        <w:rPr>
          <w:rFonts w:ascii="Verdana" w:hAnsi="Verdana"/>
          <w:sz w:val="22"/>
          <w:szCs w:val="22"/>
        </w:rPr>
        <w:t>global</w:t>
      </w:r>
      <w:r w:rsidR="00201271">
        <w:rPr>
          <w:rFonts w:ascii="Verdana" w:hAnsi="Verdana"/>
          <w:sz w:val="22"/>
          <w:szCs w:val="22"/>
        </w:rPr>
        <w:t xml:space="preserve"> network on free expression) </w:t>
      </w:r>
      <w:r w:rsidR="00EF11AA">
        <w:rPr>
          <w:rFonts w:ascii="Verdana" w:hAnsi="Verdana"/>
          <w:sz w:val="22"/>
          <w:szCs w:val="22"/>
        </w:rPr>
        <w:t>and Australian Lawyers for Human Rights</w:t>
      </w:r>
      <w:r w:rsidR="006C7071">
        <w:rPr>
          <w:rFonts w:ascii="Verdana" w:hAnsi="Verdana"/>
          <w:sz w:val="22"/>
          <w:szCs w:val="22"/>
        </w:rPr>
        <w:t>.</w:t>
      </w:r>
      <w:r>
        <w:rPr>
          <w:rFonts w:ascii="Verdana" w:hAnsi="Verdana"/>
          <w:sz w:val="22"/>
          <w:szCs w:val="22"/>
        </w:rPr>
        <w:fldChar w:fldCharType="end"/>
      </w:r>
      <w:bookmarkEnd w:id="9"/>
    </w:p>
    <w:p w:rsidR="00AA000E" w:rsidRDefault="00AA000E" w:rsidP="00AA000E">
      <w:pPr>
        <w:rPr>
          <w:rFonts w:ascii="Verdana" w:hAnsi="Verdana"/>
          <w:sz w:val="22"/>
          <w:szCs w:val="22"/>
        </w:rPr>
      </w:pPr>
    </w:p>
    <w:p w:rsidR="003F19C3" w:rsidRPr="00D66524" w:rsidRDefault="003F19C3" w:rsidP="003F19C3">
      <w:pPr>
        <w:numPr>
          <w:ilvl w:val="0"/>
          <w:numId w:val="8"/>
        </w:numPr>
        <w:rPr>
          <w:rFonts w:ascii="Verdana" w:hAnsi="Verdana"/>
          <w:sz w:val="22"/>
          <w:szCs w:val="22"/>
        </w:rPr>
      </w:pPr>
      <w:r w:rsidRPr="00D66524">
        <w:rPr>
          <w:rFonts w:ascii="Verdana" w:hAnsi="Verdana"/>
          <w:b/>
          <w:bCs/>
          <w:sz w:val="22"/>
          <w:szCs w:val="22"/>
          <w:lang w:val="en-GB"/>
        </w:rPr>
        <w:t>PUBLICATIONS OR PUBLIC STATEMENTS</w:t>
      </w:r>
    </w:p>
    <w:p w:rsidR="00C24C9C" w:rsidRPr="00D33A90" w:rsidRDefault="00C24C9C" w:rsidP="00C24C9C">
      <w:pPr>
        <w:rPr>
          <w:rFonts w:ascii="Verdana" w:hAnsi="Verdana"/>
          <w:b/>
          <w:bCs/>
          <w:sz w:val="22"/>
          <w:szCs w:val="22"/>
          <w:highlight w:val="yellow"/>
          <w:lang w:val="en-GB"/>
        </w:rPr>
      </w:pPr>
      <w:r w:rsidRPr="00DA64A1">
        <w:rPr>
          <w:rFonts w:ascii="Verdana" w:hAnsi="Verdana"/>
          <w:b/>
          <w:bCs/>
          <w:sz w:val="22"/>
          <w:szCs w:val="22"/>
          <w:lang w:val="en-GB"/>
        </w:rPr>
        <w:t xml:space="preserve">Please </w:t>
      </w:r>
      <w:r w:rsidRPr="00D66524">
        <w:rPr>
          <w:rFonts w:ascii="Verdana" w:hAnsi="Verdana"/>
          <w:b/>
          <w:bCs/>
          <w:sz w:val="22"/>
          <w:szCs w:val="22"/>
          <w:lang w:val="en-GB"/>
        </w:rPr>
        <w:t>list</w:t>
      </w:r>
      <w:r w:rsidR="0027787D">
        <w:rPr>
          <w:rFonts w:ascii="Verdana" w:hAnsi="Verdana"/>
          <w:b/>
          <w:bCs/>
          <w:strike/>
          <w:sz w:val="22"/>
          <w:szCs w:val="22"/>
          <w:lang w:val="en-GB"/>
        </w:rPr>
        <w:t xml:space="preserve"> </w:t>
      </w:r>
      <w:r w:rsidRPr="00D66524">
        <w:rPr>
          <w:rFonts w:ascii="Verdana" w:hAnsi="Verdana"/>
          <w:b/>
          <w:bCs/>
          <w:sz w:val="22"/>
          <w:szCs w:val="22"/>
          <w:lang w:val="en-GB"/>
        </w:rPr>
        <w:t>significant and</w:t>
      </w:r>
      <w:r w:rsidRPr="00DA64A1">
        <w:rPr>
          <w:rFonts w:ascii="Verdana" w:hAnsi="Verdana"/>
          <w:b/>
          <w:bCs/>
          <w:sz w:val="22"/>
          <w:szCs w:val="22"/>
          <w:lang w:val="en-GB"/>
        </w:rPr>
        <w:t xml:space="preserve"> relevant published books, articles, journals and reports that you have written or public statements, or pronouncements that you have made or events that you may have participated in relation to the mandate.</w:t>
      </w:r>
    </w:p>
    <w:p w:rsidR="00C24C9C" w:rsidRPr="00D33A90" w:rsidRDefault="00C24C9C" w:rsidP="00C24C9C">
      <w:pPr>
        <w:rPr>
          <w:rFonts w:ascii="Verdana" w:hAnsi="Verdana"/>
          <w:sz w:val="22"/>
          <w:szCs w:val="22"/>
          <w:highlight w:val="yellow"/>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3F19C3"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publications in relation to the mandate for which you are applying in the order of relevance:</w:t>
      </w:r>
    </w:p>
    <w:p w:rsidR="00C24C9C" w:rsidRPr="00472290" w:rsidRDefault="00C24C9C" w:rsidP="00C24C9C">
      <w:pPr>
        <w:rPr>
          <w:rFonts w:ascii="Verdana" w:hAnsi="Verdana"/>
          <w:b/>
          <w:bCs/>
          <w:sz w:val="22"/>
          <w:szCs w:val="22"/>
          <w:u w:val="single"/>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1. Title of </w:t>
      </w:r>
      <w:r w:rsidR="00472290">
        <w:rPr>
          <w:rFonts w:ascii="Verdana" w:hAnsi="Verdana"/>
          <w:b/>
          <w:bCs/>
          <w:sz w:val="22"/>
          <w:szCs w:val="22"/>
          <w:lang w:val="en-GB"/>
        </w:rPr>
        <w:t>p</w:t>
      </w:r>
      <w:r w:rsidRPr="00472290">
        <w:rPr>
          <w:rFonts w:ascii="Verdana" w:hAnsi="Verdana"/>
          <w:b/>
          <w:bCs/>
          <w:sz w:val="22"/>
          <w:szCs w:val="22"/>
          <w:lang w:val="en-GB"/>
        </w:rPr>
        <w:t xml:space="preserve">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D40F9A">
        <w:rPr>
          <w:rFonts w:ascii="Verdana" w:hAnsi="Verdana"/>
          <w:noProof/>
          <w:sz w:val="22"/>
          <w:szCs w:val="22"/>
          <w:lang w:val="en-GB"/>
        </w:rPr>
        <w:t>Defining Terrorism in International Law [</w:t>
      </w:r>
      <w:r w:rsidR="00095AEF">
        <w:rPr>
          <w:rFonts w:ascii="Verdana" w:hAnsi="Verdana"/>
          <w:noProof/>
          <w:sz w:val="22"/>
          <w:szCs w:val="22"/>
          <w:lang w:val="en-GB"/>
        </w:rPr>
        <w:t>book</w:t>
      </w:r>
      <w:r w:rsidR="00311F00">
        <w:rPr>
          <w:rFonts w:ascii="Verdana" w:hAnsi="Verdana"/>
          <w:noProof/>
          <w:sz w:val="22"/>
          <w:szCs w:val="22"/>
          <w:lang w:val="en-GB"/>
        </w:rPr>
        <w:t xml:space="preserve">, 408 </w:t>
      </w:r>
      <w:r w:rsidR="00104642">
        <w:rPr>
          <w:rFonts w:ascii="Verdana" w:hAnsi="Verdana"/>
          <w:noProof/>
          <w:sz w:val="22"/>
          <w:szCs w:val="22"/>
          <w:lang w:val="en-GB"/>
        </w:rPr>
        <w:t>pp</w:t>
      </w:r>
      <w:r w:rsidR="00D40F9A">
        <w:rPr>
          <w:rFonts w:ascii="Verdana" w:hAnsi="Verdana"/>
          <w:noProof/>
          <w:sz w:val="22"/>
          <w:szCs w:val="22"/>
          <w:lang w:val="en-GB"/>
        </w:rPr>
        <w:t>]</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Journal/Publisher:</w:t>
      </w:r>
      <w:r w:rsidR="00CA1779">
        <w:rPr>
          <w:rFonts w:ascii="Verdana" w:hAnsi="Verdana"/>
          <w:b/>
          <w:bCs/>
          <w:sz w:val="22"/>
          <w:szCs w:val="22"/>
          <w:lang w:val="en-GB"/>
        </w:rPr>
        <w:t xml:space="preserv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D40F9A">
        <w:rPr>
          <w:rFonts w:ascii="Verdana" w:hAnsi="Verdana"/>
          <w:noProof/>
          <w:sz w:val="22"/>
          <w:szCs w:val="22"/>
          <w:lang w:val="en-GB"/>
        </w:rPr>
        <w:t>Oxford University Press: Monographs in International Law Series</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D40F9A">
        <w:rPr>
          <w:rFonts w:ascii="Verdana" w:hAnsi="Verdana"/>
          <w:noProof/>
          <w:sz w:val="22"/>
          <w:szCs w:val="22"/>
          <w:lang w:val="en-GB"/>
        </w:rPr>
        <w:t>2006</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D40F9A" w:rsidRPr="00D40F9A">
        <w:rPr>
          <w:rFonts w:ascii="Verdana" w:hAnsi="Verdana"/>
          <w:noProof/>
          <w:sz w:val="22"/>
          <w:szCs w:val="22"/>
          <w:lang w:val="en-GB"/>
        </w:rPr>
        <w:t>https://global.oup.com/academic/product/defining-terrorism-in-international-law-9780199295975?lang=en&amp;cc=au</w:t>
      </w:r>
      <w:r w:rsidR="006F43C4">
        <w:rPr>
          <w:rFonts w:ascii="Verdana" w:hAnsi="Verdana"/>
          <w:sz w:val="22"/>
          <w:szCs w:val="22"/>
          <w:lang w:val="en-GB"/>
        </w:rPr>
        <w:fldChar w:fldCharType="end"/>
      </w:r>
    </w:p>
    <w:p w:rsidR="00C24C9C" w:rsidRPr="00472290" w:rsidRDefault="00C24C9C" w:rsidP="00C24C9C">
      <w:pPr>
        <w:rPr>
          <w:rFonts w:ascii="Verdana" w:hAnsi="Verdana"/>
          <w:b/>
          <w:bCs/>
          <w:sz w:val="22"/>
          <w:szCs w:val="22"/>
          <w:lang w:val="en-GB"/>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2.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BC7804">
        <w:rPr>
          <w:rFonts w:ascii="Verdana" w:hAnsi="Verdana"/>
          <w:noProof/>
          <w:sz w:val="22"/>
          <w:szCs w:val="22"/>
          <w:lang w:val="en-GB"/>
        </w:rPr>
        <w:t>Research Handbook on International Law and Terrorism [</w:t>
      </w:r>
      <w:r w:rsidR="00095AEF">
        <w:rPr>
          <w:rFonts w:ascii="Verdana" w:hAnsi="Verdana"/>
          <w:noProof/>
          <w:sz w:val="22"/>
          <w:szCs w:val="22"/>
          <w:lang w:val="en-GB"/>
        </w:rPr>
        <w:t>book</w:t>
      </w:r>
      <w:r w:rsidR="00311F00">
        <w:rPr>
          <w:rFonts w:ascii="Verdana" w:hAnsi="Verdana"/>
          <w:noProof/>
          <w:sz w:val="22"/>
          <w:szCs w:val="22"/>
          <w:lang w:val="en-GB"/>
        </w:rPr>
        <w:t xml:space="preserve">, 832 </w:t>
      </w:r>
      <w:r w:rsidR="00104642">
        <w:rPr>
          <w:rFonts w:ascii="Verdana" w:hAnsi="Verdana"/>
          <w:noProof/>
          <w:sz w:val="22"/>
          <w:szCs w:val="22"/>
          <w:lang w:val="en-GB"/>
        </w:rPr>
        <w:t>pp</w:t>
      </w:r>
      <w:r w:rsidR="00BC7804">
        <w:rPr>
          <w:rFonts w:ascii="Verdana" w:hAnsi="Verdana"/>
          <w:noProof/>
          <w:sz w:val="22"/>
          <w:szCs w:val="22"/>
          <w:lang w:val="en-GB"/>
        </w:rPr>
        <w:t>]</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BC7804">
        <w:rPr>
          <w:rFonts w:ascii="Verdana" w:hAnsi="Verdana"/>
          <w:noProof/>
          <w:sz w:val="22"/>
          <w:szCs w:val="22"/>
          <w:lang w:val="en-GB"/>
        </w:rPr>
        <w:t>Edward Elgar: Research Handbooks Series</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BC7804">
        <w:rPr>
          <w:rFonts w:ascii="Verdana" w:hAnsi="Verdana"/>
          <w:noProof/>
          <w:sz w:val="22"/>
          <w:szCs w:val="22"/>
          <w:lang w:val="en-GB"/>
        </w:rPr>
        <w:t>2014</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BC7804" w:rsidRPr="00BC7804">
        <w:rPr>
          <w:rFonts w:ascii="Verdana" w:hAnsi="Verdana"/>
          <w:noProof/>
          <w:sz w:val="22"/>
          <w:szCs w:val="22"/>
          <w:lang w:val="en-GB"/>
        </w:rPr>
        <w:t>http://www.e-elgar.com/shop/research-handbook-on-international-law-and-terrorism</w:t>
      </w:r>
      <w:r w:rsidR="006F43C4">
        <w:rPr>
          <w:rFonts w:ascii="Verdana" w:hAnsi="Verdana"/>
          <w:sz w:val="22"/>
          <w:szCs w:val="22"/>
          <w:lang w:val="en-GB"/>
        </w:rPr>
        <w:fldChar w:fldCharType="end"/>
      </w:r>
    </w:p>
    <w:p w:rsidR="00C24C9C" w:rsidRPr="00472290" w:rsidRDefault="00C24C9C" w:rsidP="00C24C9C">
      <w:pPr>
        <w:rPr>
          <w:rFonts w:ascii="Verdana" w:hAnsi="Verdana"/>
          <w:b/>
          <w:bCs/>
          <w:sz w:val="22"/>
          <w:szCs w:val="22"/>
        </w:rPr>
      </w:pP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3. </w:t>
      </w:r>
      <w:r w:rsidR="00472290">
        <w:rPr>
          <w:rFonts w:ascii="Verdana" w:hAnsi="Verdana"/>
          <w:b/>
          <w:bCs/>
          <w:sz w:val="22"/>
          <w:szCs w:val="22"/>
          <w:lang w:val="en-GB"/>
        </w:rPr>
        <w:t>Title of p</w:t>
      </w:r>
      <w:r w:rsidRPr="00472290">
        <w:rPr>
          <w:rFonts w:ascii="Verdana" w:hAnsi="Verdana"/>
          <w:b/>
          <w:bCs/>
          <w:sz w:val="22"/>
          <w:szCs w:val="22"/>
          <w:lang w:val="en-GB"/>
        </w:rPr>
        <w:t xml:space="preserve">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095AEF">
        <w:rPr>
          <w:rFonts w:ascii="Verdana" w:hAnsi="Verdana"/>
          <w:sz w:val="22"/>
          <w:szCs w:val="22"/>
          <w:lang w:val="en-GB"/>
        </w:rPr>
        <w:t>Terrorism: Documents in International Law [book</w:t>
      </w:r>
      <w:r w:rsidR="00311F00">
        <w:rPr>
          <w:rFonts w:ascii="Verdana" w:hAnsi="Verdana"/>
          <w:sz w:val="22"/>
          <w:szCs w:val="22"/>
          <w:lang w:val="en-GB"/>
        </w:rPr>
        <w:t xml:space="preserve">, 1,600 </w:t>
      </w:r>
      <w:r w:rsidR="00104642">
        <w:rPr>
          <w:rFonts w:ascii="Verdana" w:hAnsi="Verdana"/>
          <w:sz w:val="22"/>
          <w:szCs w:val="22"/>
          <w:lang w:val="en-GB"/>
        </w:rPr>
        <w:t>pp</w:t>
      </w:r>
      <w:r w:rsidR="00095AEF">
        <w:rPr>
          <w:rFonts w:ascii="Verdana" w:hAnsi="Verdana"/>
          <w:sz w:val="22"/>
          <w:szCs w:val="22"/>
          <w:lang w:val="en-GB"/>
        </w:rPr>
        <w:t>]</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Journal/Publisher: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095AEF">
        <w:rPr>
          <w:rFonts w:ascii="Verdana" w:hAnsi="Verdana"/>
          <w:noProof/>
          <w:sz w:val="22"/>
          <w:szCs w:val="22"/>
          <w:lang w:val="en-GB"/>
        </w:rPr>
        <w:t>Hart / Bloomsbury</w:t>
      </w:r>
      <w:r w:rsidR="006F43C4">
        <w:rPr>
          <w:rFonts w:ascii="Verdana" w:hAnsi="Verdana"/>
          <w:sz w:val="22"/>
          <w:szCs w:val="22"/>
          <w:lang w:val="en-GB"/>
        </w:rPr>
        <w:fldChar w:fldCharType="end"/>
      </w:r>
    </w:p>
    <w:p w:rsidR="00C24C9C" w:rsidRPr="00472290" w:rsidRDefault="00C24C9C" w:rsidP="00C24C9C">
      <w:pPr>
        <w:rPr>
          <w:rFonts w:ascii="Verdana" w:hAnsi="Verdana"/>
          <w:sz w:val="22"/>
          <w:szCs w:val="22"/>
        </w:rPr>
      </w:pPr>
      <w:r w:rsidRPr="00472290">
        <w:rPr>
          <w:rFonts w:ascii="Verdana" w:hAnsi="Verdana"/>
          <w:b/>
          <w:bCs/>
          <w:sz w:val="22"/>
          <w:szCs w:val="22"/>
          <w:lang w:val="en-GB"/>
        </w:rPr>
        <w:t xml:space="preserve">Date of publication: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095AEF">
        <w:rPr>
          <w:rFonts w:ascii="Verdana" w:hAnsi="Verdana"/>
          <w:noProof/>
          <w:sz w:val="22"/>
          <w:szCs w:val="22"/>
          <w:lang w:val="en-GB"/>
        </w:rPr>
        <w:t>2012</w:t>
      </w:r>
      <w:r w:rsidR="006F43C4">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472290">
        <w:rPr>
          <w:rFonts w:ascii="Verdana" w:hAnsi="Verdana"/>
          <w:b/>
          <w:bCs/>
          <w:sz w:val="22"/>
          <w:szCs w:val="22"/>
          <w:lang w:val="en-GB"/>
        </w:rPr>
        <w:t xml:space="preserve">Web link, if available: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095AEF" w:rsidRPr="00095AEF">
        <w:rPr>
          <w:rFonts w:ascii="Verdana" w:hAnsi="Verdana"/>
          <w:noProof/>
          <w:sz w:val="22"/>
          <w:szCs w:val="22"/>
          <w:lang w:val="en-GB"/>
        </w:rPr>
        <w:t>http://www.bloomsbury.com/au/terrorism-9781841139869/</w:t>
      </w:r>
      <w:r w:rsidR="006F43C4">
        <w:rPr>
          <w:rFonts w:ascii="Verdana" w:hAnsi="Verdana"/>
          <w:sz w:val="22"/>
          <w:szCs w:val="22"/>
          <w:lang w:val="en-GB"/>
        </w:rPr>
        <w:fldChar w:fldCharType="end"/>
      </w:r>
    </w:p>
    <w:p w:rsidR="00C24C9C" w:rsidRDefault="00C24C9C" w:rsidP="00C24C9C">
      <w:pPr>
        <w:rPr>
          <w:rFonts w:ascii="Verdana" w:hAnsi="Verdana"/>
          <w:b/>
          <w:bCs/>
          <w:sz w:val="22"/>
          <w:szCs w:val="22"/>
        </w:rPr>
      </w:pPr>
    </w:p>
    <w:p w:rsidR="003F19C3" w:rsidRPr="00D66524" w:rsidRDefault="003F19C3" w:rsidP="00E73935">
      <w:pPr>
        <w:rPr>
          <w:rFonts w:ascii="Verdana" w:hAnsi="Verdana"/>
          <w:sz w:val="22"/>
          <w:szCs w:val="22"/>
        </w:rPr>
      </w:pPr>
      <w:r w:rsidRPr="00D66524">
        <w:rPr>
          <w:rFonts w:ascii="Verdana" w:hAnsi="Verdana"/>
          <w:b/>
          <w:bCs/>
          <w:sz w:val="22"/>
          <w:szCs w:val="22"/>
        </w:rPr>
        <w:t>If more than three</w:t>
      </w:r>
      <w:r w:rsidR="00DA64A1" w:rsidRPr="00D66524">
        <w:rPr>
          <w:rFonts w:ascii="Verdana" w:hAnsi="Verdana"/>
          <w:b/>
          <w:bCs/>
          <w:sz w:val="22"/>
          <w:szCs w:val="22"/>
        </w:rPr>
        <w:t xml:space="preserve"> publications, kindly </w:t>
      </w:r>
      <w:r w:rsidR="00FB172F" w:rsidRPr="00D66524">
        <w:rPr>
          <w:rFonts w:ascii="Verdana" w:hAnsi="Verdana"/>
          <w:b/>
          <w:bCs/>
          <w:sz w:val="22"/>
          <w:szCs w:val="22"/>
        </w:rPr>
        <w:t>summarize</w:t>
      </w:r>
      <w:r w:rsidR="00DA64A1" w:rsidRPr="00D66524">
        <w:rPr>
          <w:rFonts w:ascii="Verdana" w:hAnsi="Verdana"/>
          <w:b/>
          <w:bCs/>
          <w:sz w:val="22"/>
          <w:szCs w:val="22"/>
        </w:rPr>
        <w:t xml:space="preserve"> </w:t>
      </w:r>
      <w:r w:rsidR="00DA64A1" w:rsidRPr="00D66524">
        <w:rPr>
          <w:rFonts w:ascii="Verdana" w:hAnsi="Verdana"/>
          <w:bCs/>
          <w:sz w:val="22"/>
          <w:szCs w:val="22"/>
        </w:rPr>
        <w:t>(200 words):</w:t>
      </w:r>
      <w:r w:rsidR="00DA64A1" w:rsidRPr="00D66524">
        <w:rPr>
          <w:rFonts w:ascii="Verdana" w:hAnsi="Verdana"/>
          <w:b/>
          <w:bCs/>
          <w:sz w:val="22"/>
          <w:szCs w:val="22"/>
        </w:rPr>
        <w:t xml:space="preserve"> </w:t>
      </w:r>
      <w:r w:rsidR="006F43C4" w:rsidRPr="00D66524">
        <w:rPr>
          <w:rFonts w:ascii="Verdana" w:hAnsi="Verdana"/>
          <w:sz w:val="22"/>
          <w:szCs w:val="22"/>
        </w:rPr>
        <w:fldChar w:fldCharType="begin">
          <w:ffData>
            <w:name w:val=""/>
            <w:enabled/>
            <w:calcOnExit w:val="0"/>
            <w:textInput>
              <w:maxLength w:val="1420"/>
            </w:textInput>
          </w:ffData>
        </w:fldChar>
      </w:r>
      <w:r w:rsidR="00DA64A1" w:rsidRPr="00D66524">
        <w:rPr>
          <w:rFonts w:ascii="Verdana" w:hAnsi="Verdana"/>
          <w:sz w:val="22"/>
          <w:szCs w:val="22"/>
        </w:rPr>
        <w:instrText xml:space="preserve"> FORMTEXT </w:instrText>
      </w:r>
      <w:r w:rsidR="006F43C4" w:rsidRPr="00D66524">
        <w:rPr>
          <w:rFonts w:ascii="Verdana" w:hAnsi="Verdana"/>
          <w:sz w:val="22"/>
          <w:szCs w:val="22"/>
        </w:rPr>
      </w:r>
      <w:r w:rsidR="006F43C4" w:rsidRPr="00D66524">
        <w:rPr>
          <w:rFonts w:ascii="Verdana" w:hAnsi="Verdana"/>
          <w:sz w:val="22"/>
          <w:szCs w:val="22"/>
        </w:rPr>
        <w:fldChar w:fldCharType="separate"/>
      </w:r>
      <w:r w:rsidR="00E73935" w:rsidRPr="00E73935">
        <w:rPr>
          <w:rFonts w:ascii="Verdana" w:hAnsi="Verdana"/>
          <w:sz w:val="22"/>
          <w:szCs w:val="22"/>
        </w:rPr>
        <w:t xml:space="preserve">I have published 13 books (with 4 more in </w:t>
      </w:r>
      <w:r w:rsidR="00104642">
        <w:rPr>
          <w:rFonts w:ascii="Verdana" w:hAnsi="Verdana"/>
          <w:sz w:val="22"/>
          <w:szCs w:val="22"/>
        </w:rPr>
        <w:t>press</w:t>
      </w:r>
      <w:r w:rsidR="00E73935" w:rsidRPr="00E73935">
        <w:rPr>
          <w:rFonts w:ascii="Verdana" w:hAnsi="Verdana"/>
          <w:sz w:val="22"/>
          <w:szCs w:val="22"/>
        </w:rPr>
        <w:t xml:space="preserve">), </w:t>
      </w:r>
      <w:r w:rsidR="00E73935">
        <w:rPr>
          <w:rFonts w:ascii="Verdana" w:hAnsi="Verdana"/>
          <w:sz w:val="22"/>
          <w:szCs w:val="22"/>
        </w:rPr>
        <w:t>over 90</w:t>
      </w:r>
      <w:r w:rsidR="00E73935" w:rsidRPr="00E73935">
        <w:rPr>
          <w:rFonts w:ascii="Verdana" w:hAnsi="Verdana"/>
          <w:sz w:val="22"/>
          <w:szCs w:val="22"/>
        </w:rPr>
        <w:t xml:space="preserve"> peer-reviewed articles, and hundreds of other publications</w:t>
      </w:r>
      <w:r w:rsidR="00E73935">
        <w:rPr>
          <w:rFonts w:ascii="Verdana" w:hAnsi="Verdana"/>
          <w:sz w:val="22"/>
          <w:szCs w:val="22"/>
        </w:rPr>
        <w:t xml:space="preserve"> (e.g. parliamentary submissions and legal opinions)</w:t>
      </w:r>
      <w:r w:rsidR="00E73935" w:rsidRPr="00E73935">
        <w:rPr>
          <w:rFonts w:ascii="Verdana" w:hAnsi="Verdana"/>
          <w:sz w:val="22"/>
          <w:szCs w:val="22"/>
        </w:rPr>
        <w:t>,</w:t>
      </w:r>
      <w:r w:rsidR="00DD6F67">
        <w:rPr>
          <w:rFonts w:ascii="Verdana" w:hAnsi="Verdana"/>
          <w:sz w:val="22"/>
          <w:szCs w:val="22"/>
        </w:rPr>
        <w:t xml:space="preserve"> on </w:t>
      </w:r>
      <w:r w:rsidR="00E73935" w:rsidRPr="00E73935">
        <w:rPr>
          <w:rFonts w:ascii="Verdana" w:hAnsi="Verdana"/>
          <w:sz w:val="22"/>
          <w:szCs w:val="22"/>
        </w:rPr>
        <w:t xml:space="preserve">human rights, counter-terrorism or international law. </w:t>
      </w:r>
      <w:r w:rsidR="00DD6F67">
        <w:rPr>
          <w:rFonts w:ascii="Verdana" w:hAnsi="Verdana"/>
          <w:sz w:val="22"/>
          <w:szCs w:val="22"/>
        </w:rPr>
        <w:t>My books address</w:t>
      </w:r>
      <w:r w:rsidR="00E73935" w:rsidRPr="00E73935">
        <w:rPr>
          <w:rFonts w:ascii="Verdana" w:hAnsi="Verdana"/>
          <w:sz w:val="22"/>
          <w:szCs w:val="22"/>
        </w:rPr>
        <w:t xml:space="preserve"> terrorism and international law (5 books); human rights in Asia (4); economic, social and cultural rights (2); refugee law (3); indigenous peoples</w:t>
      </w:r>
      <w:r w:rsidR="0032683D">
        <w:rPr>
          <w:rFonts w:ascii="Verdana" w:hAnsi="Verdana"/>
          <w:sz w:val="22"/>
          <w:szCs w:val="22"/>
        </w:rPr>
        <w:t xml:space="preserve"> (1)</w:t>
      </w:r>
      <w:r w:rsidR="00E73935" w:rsidRPr="00E73935">
        <w:rPr>
          <w:rFonts w:ascii="Verdana" w:hAnsi="Verdana"/>
          <w:sz w:val="22"/>
          <w:szCs w:val="22"/>
        </w:rPr>
        <w:t>; humanitarian law</w:t>
      </w:r>
      <w:r w:rsidR="0032683D">
        <w:rPr>
          <w:rFonts w:ascii="Verdana" w:hAnsi="Verdana"/>
          <w:sz w:val="22"/>
          <w:szCs w:val="22"/>
        </w:rPr>
        <w:t xml:space="preserve"> (1)</w:t>
      </w:r>
      <w:r w:rsidR="00E73935" w:rsidRPr="00E73935">
        <w:rPr>
          <w:rFonts w:ascii="Verdana" w:hAnsi="Verdana"/>
          <w:sz w:val="22"/>
          <w:szCs w:val="22"/>
        </w:rPr>
        <w:t>; development</w:t>
      </w:r>
      <w:r w:rsidR="0032683D">
        <w:rPr>
          <w:rFonts w:ascii="Verdana" w:hAnsi="Verdana"/>
          <w:sz w:val="22"/>
          <w:szCs w:val="22"/>
        </w:rPr>
        <w:t xml:space="preserve"> (1)</w:t>
      </w:r>
      <w:r w:rsidR="00E73935" w:rsidRPr="00E73935">
        <w:rPr>
          <w:rFonts w:ascii="Verdana" w:hAnsi="Verdana"/>
          <w:sz w:val="22"/>
          <w:szCs w:val="22"/>
        </w:rPr>
        <w:t xml:space="preserve">; and environmental law (2). My book Defining Terrorism in International Law (2006) is the leading work on that unresolved </w:t>
      </w:r>
      <w:r w:rsidR="00E73935">
        <w:rPr>
          <w:rFonts w:ascii="Verdana" w:hAnsi="Verdana"/>
          <w:sz w:val="22"/>
          <w:szCs w:val="22"/>
        </w:rPr>
        <w:t>issue</w:t>
      </w:r>
      <w:r w:rsidR="00E73935" w:rsidRPr="00E73935">
        <w:rPr>
          <w:rFonts w:ascii="Verdana" w:hAnsi="Verdana"/>
          <w:sz w:val="22"/>
          <w:szCs w:val="22"/>
        </w:rPr>
        <w:t xml:space="preserve">; and my Research Handbook on International Law and Terrorism (2014) is </w:t>
      </w:r>
      <w:r w:rsidR="00104642">
        <w:rPr>
          <w:rFonts w:ascii="Verdana" w:hAnsi="Verdana"/>
          <w:sz w:val="22"/>
          <w:szCs w:val="22"/>
        </w:rPr>
        <w:t>one of the</w:t>
      </w:r>
      <w:r w:rsidR="00E73935" w:rsidRPr="00E73935">
        <w:rPr>
          <w:rFonts w:ascii="Verdana" w:hAnsi="Verdana"/>
          <w:sz w:val="22"/>
          <w:szCs w:val="22"/>
        </w:rPr>
        <w:t xml:space="preserve"> most comprehensive o</w:t>
      </w:r>
      <w:r w:rsidR="00E73935">
        <w:rPr>
          <w:rFonts w:ascii="Verdana" w:hAnsi="Verdana"/>
          <w:sz w:val="22"/>
          <w:szCs w:val="22"/>
        </w:rPr>
        <w:t>n</w:t>
      </w:r>
      <w:r w:rsidR="00E73935" w:rsidRPr="00E73935">
        <w:rPr>
          <w:rFonts w:ascii="Verdana" w:hAnsi="Verdana"/>
          <w:sz w:val="22"/>
          <w:szCs w:val="22"/>
        </w:rPr>
        <w:t xml:space="preserve"> </w:t>
      </w:r>
      <w:r w:rsidR="003B5156">
        <w:rPr>
          <w:rFonts w:ascii="Verdana" w:hAnsi="Verdana"/>
          <w:sz w:val="22"/>
          <w:szCs w:val="22"/>
        </w:rPr>
        <w:t>the topic</w:t>
      </w:r>
      <w:r w:rsidR="00E73935" w:rsidRPr="00E73935">
        <w:rPr>
          <w:rFonts w:ascii="Verdana" w:hAnsi="Verdana"/>
          <w:sz w:val="22"/>
          <w:szCs w:val="22"/>
        </w:rPr>
        <w:t>.</w:t>
      </w:r>
      <w:r w:rsidR="00DD6F67">
        <w:rPr>
          <w:rFonts w:ascii="Verdana" w:hAnsi="Verdana"/>
          <w:sz w:val="22"/>
          <w:szCs w:val="22"/>
        </w:rPr>
        <w:t xml:space="preserve"> I am lead author of the Oxford Commentary on the ICESCR (2014</w:t>
      </w:r>
      <w:r w:rsidR="00104642">
        <w:rPr>
          <w:rFonts w:ascii="Verdana" w:hAnsi="Verdana"/>
          <w:sz w:val="22"/>
          <w:szCs w:val="22"/>
        </w:rPr>
        <w:t>, 1,300 pp</w:t>
      </w:r>
      <w:r w:rsidR="00DD6F67">
        <w:rPr>
          <w:rFonts w:ascii="Verdana" w:hAnsi="Verdana"/>
          <w:sz w:val="22"/>
          <w:szCs w:val="22"/>
        </w:rPr>
        <w:t>), awarded a global prize by the American Society of International Law</w:t>
      </w:r>
      <w:r w:rsidR="005060FA">
        <w:rPr>
          <w:rFonts w:ascii="Verdana" w:hAnsi="Verdana"/>
          <w:sz w:val="22"/>
          <w:szCs w:val="22"/>
        </w:rPr>
        <w:t xml:space="preserve">; and I edited the first collected </w:t>
      </w:r>
      <w:r w:rsidR="0032683D">
        <w:rPr>
          <w:rFonts w:ascii="Verdana" w:hAnsi="Verdana"/>
          <w:sz w:val="22"/>
          <w:szCs w:val="22"/>
        </w:rPr>
        <w:t>drafting records</w:t>
      </w:r>
      <w:r w:rsidR="005060FA">
        <w:rPr>
          <w:rFonts w:ascii="Verdana" w:hAnsi="Verdana"/>
          <w:sz w:val="22"/>
          <w:szCs w:val="22"/>
        </w:rPr>
        <w:t xml:space="preserve"> of the ICESC</w:t>
      </w:r>
      <w:r w:rsidR="007107B1">
        <w:rPr>
          <w:rFonts w:ascii="Verdana" w:hAnsi="Verdana"/>
          <w:sz w:val="22"/>
          <w:szCs w:val="22"/>
        </w:rPr>
        <w:t>R</w:t>
      </w:r>
      <w:r w:rsidR="00104642">
        <w:rPr>
          <w:rFonts w:ascii="Verdana" w:hAnsi="Verdana"/>
          <w:sz w:val="22"/>
          <w:szCs w:val="22"/>
        </w:rPr>
        <w:t xml:space="preserve"> (2016, 2,600 pp)</w:t>
      </w:r>
      <w:r w:rsidR="005060FA">
        <w:rPr>
          <w:rFonts w:ascii="Verdana" w:hAnsi="Verdana"/>
          <w:sz w:val="22"/>
          <w:szCs w:val="22"/>
        </w:rPr>
        <w:t xml:space="preserve">. </w:t>
      </w:r>
      <w:r w:rsidR="00E73935" w:rsidRPr="00E73935">
        <w:rPr>
          <w:rFonts w:ascii="Verdana" w:hAnsi="Verdana"/>
          <w:sz w:val="22"/>
          <w:szCs w:val="22"/>
        </w:rPr>
        <w:t xml:space="preserve">My articles have addressed many </w:t>
      </w:r>
      <w:r w:rsidR="00104642">
        <w:rPr>
          <w:rFonts w:ascii="Verdana" w:hAnsi="Verdana"/>
          <w:sz w:val="22"/>
          <w:szCs w:val="22"/>
        </w:rPr>
        <w:t>facets</w:t>
      </w:r>
      <w:r w:rsidR="00E73935" w:rsidRPr="00E73935">
        <w:rPr>
          <w:rFonts w:ascii="Verdana" w:hAnsi="Verdana"/>
          <w:sz w:val="22"/>
          <w:szCs w:val="22"/>
        </w:rPr>
        <w:t xml:space="preserve"> of terrorism and human rights, including definitio</w:t>
      </w:r>
      <w:r w:rsidR="00997A39">
        <w:rPr>
          <w:rFonts w:ascii="Verdana" w:hAnsi="Verdana"/>
          <w:sz w:val="22"/>
          <w:szCs w:val="22"/>
        </w:rPr>
        <w:t>n,</w:t>
      </w:r>
      <w:r w:rsidR="00E73935" w:rsidRPr="00E73935">
        <w:rPr>
          <w:rFonts w:ascii="Verdana" w:hAnsi="Verdana"/>
          <w:sz w:val="22"/>
          <w:szCs w:val="22"/>
        </w:rPr>
        <w:t xml:space="preserve"> offences</w:t>
      </w:r>
      <w:r w:rsidR="005060FA">
        <w:rPr>
          <w:rFonts w:ascii="Verdana" w:hAnsi="Verdana"/>
          <w:sz w:val="22"/>
          <w:szCs w:val="22"/>
        </w:rPr>
        <w:t xml:space="preserve">, </w:t>
      </w:r>
      <w:r w:rsidR="00E73935" w:rsidRPr="00E73935">
        <w:rPr>
          <w:rFonts w:ascii="Verdana" w:hAnsi="Verdana"/>
          <w:sz w:val="22"/>
          <w:szCs w:val="22"/>
        </w:rPr>
        <w:t>procedure</w:t>
      </w:r>
      <w:r w:rsidR="005060FA">
        <w:rPr>
          <w:rFonts w:ascii="Verdana" w:hAnsi="Verdana"/>
          <w:sz w:val="22"/>
          <w:szCs w:val="22"/>
        </w:rPr>
        <w:t xml:space="preserve"> and</w:t>
      </w:r>
      <w:r w:rsidR="00E73935" w:rsidRPr="00E73935">
        <w:rPr>
          <w:rFonts w:ascii="Verdana" w:hAnsi="Verdana"/>
          <w:sz w:val="22"/>
          <w:szCs w:val="22"/>
        </w:rPr>
        <w:t xml:space="preserve"> punishment; sanctions</w:t>
      </w:r>
      <w:r w:rsidR="00997A39">
        <w:rPr>
          <w:rFonts w:ascii="Verdana" w:hAnsi="Verdana"/>
          <w:sz w:val="22"/>
          <w:szCs w:val="22"/>
        </w:rPr>
        <w:t xml:space="preserve"> </w:t>
      </w:r>
      <w:r w:rsidR="00E73935" w:rsidRPr="00E73935">
        <w:rPr>
          <w:rFonts w:ascii="Verdana" w:hAnsi="Verdana"/>
          <w:sz w:val="22"/>
          <w:szCs w:val="22"/>
        </w:rPr>
        <w:t>and due process; impacts on freedoms of expression, association and religion; torture, interrogation and rendition; extradition</w:t>
      </w:r>
      <w:r w:rsidR="00DD6F67">
        <w:rPr>
          <w:rFonts w:ascii="Verdana" w:hAnsi="Verdana"/>
          <w:sz w:val="22"/>
          <w:szCs w:val="22"/>
        </w:rPr>
        <w:t xml:space="preserve">; </w:t>
      </w:r>
      <w:r w:rsidR="00E73935" w:rsidRPr="00E73935">
        <w:rPr>
          <w:rFonts w:ascii="Verdana" w:hAnsi="Verdana"/>
          <w:sz w:val="22"/>
          <w:szCs w:val="22"/>
        </w:rPr>
        <w:t>non-</w:t>
      </w:r>
      <w:r w:rsidR="00E73935" w:rsidRPr="00E73935">
        <w:rPr>
          <w:rFonts w:ascii="Verdana" w:hAnsi="Verdana"/>
          <w:sz w:val="22"/>
          <w:szCs w:val="22"/>
        </w:rPr>
        <w:lastRenderedPageBreak/>
        <w:t xml:space="preserve">refoulement; detention; </w:t>
      </w:r>
      <w:r w:rsidR="00AE2E41">
        <w:rPr>
          <w:rFonts w:ascii="Verdana" w:hAnsi="Verdana"/>
          <w:sz w:val="22"/>
          <w:szCs w:val="22"/>
        </w:rPr>
        <w:t>force; and</w:t>
      </w:r>
      <w:r w:rsidR="00E73935" w:rsidRPr="00E73935">
        <w:rPr>
          <w:rFonts w:ascii="Verdana" w:hAnsi="Verdana"/>
          <w:sz w:val="22"/>
          <w:szCs w:val="22"/>
        </w:rPr>
        <w:t xml:space="preserve"> armed</w:t>
      </w:r>
      <w:r w:rsidR="003B5156">
        <w:rPr>
          <w:rFonts w:ascii="Verdana" w:hAnsi="Verdana"/>
          <w:sz w:val="22"/>
          <w:szCs w:val="22"/>
        </w:rPr>
        <w:t xml:space="preserve"> groups and</w:t>
      </w:r>
      <w:r w:rsidR="00E73935" w:rsidRPr="00E73935">
        <w:rPr>
          <w:rFonts w:ascii="Verdana" w:hAnsi="Verdana"/>
          <w:sz w:val="22"/>
          <w:szCs w:val="22"/>
        </w:rPr>
        <w:t xml:space="preserve"> </w:t>
      </w:r>
      <w:r w:rsidR="003B5156">
        <w:rPr>
          <w:rFonts w:ascii="Verdana" w:hAnsi="Verdana"/>
          <w:sz w:val="22"/>
          <w:szCs w:val="22"/>
        </w:rPr>
        <w:t xml:space="preserve">armed </w:t>
      </w:r>
      <w:r w:rsidR="00E73935" w:rsidRPr="00E73935">
        <w:rPr>
          <w:rFonts w:ascii="Verdana" w:hAnsi="Verdana"/>
          <w:sz w:val="22"/>
          <w:szCs w:val="22"/>
        </w:rPr>
        <w:t xml:space="preserve">conflict. A publications </w:t>
      </w:r>
      <w:r w:rsidR="00AE2E41">
        <w:rPr>
          <w:rFonts w:ascii="Verdana" w:hAnsi="Verdana"/>
          <w:sz w:val="22"/>
          <w:szCs w:val="22"/>
        </w:rPr>
        <w:t>list is</w:t>
      </w:r>
      <w:r w:rsidR="00E73935" w:rsidRPr="00E73935">
        <w:rPr>
          <w:rFonts w:ascii="Verdana" w:hAnsi="Verdana"/>
          <w:sz w:val="22"/>
          <w:szCs w:val="22"/>
        </w:rPr>
        <w:t xml:space="preserve"> here (http://sydney.edu.au/law/about/people/profiles/ben.saul.php) and full text</w:t>
      </w:r>
      <w:r w:rsidR="003B5156">
        <w:rPr>
          <w:rFonts w:ascii="Verdana" w:hAnsi="Verdana"/>
          <w:sz w:val="22"/>
          <w:szCs w:val="22"/>
        </w:rPr>
        <w:t>s</w:t>
      </w:r>
      <w:r w:rsidR="00E73935" w:rsidRPr="00E73935">
        <w:rPr>
          <w:rFonts w:ascii="Verdana" w:hAnsi="Verdana"/>
          <w:sz w:val="22"/>
          <w:szCs w:val="22"/>
        </w:rPr>
        <w:t xml:space="preserve"> here (https://papers.ssrn.com/sol3/cf_dev/AbsByAuth.cfm?per_id=599006).</w:t>
      </w:r>
      <w:r w:rsidR="00E73935">
        <w:rPr>
          <w:rFonts w:ascii="Verdana" w:hAnsi="Verdana"/>
          <w:sz w:val="22"/>
          <w:szCs w:val="22"/>
        </w:rPr>
        <w:t> </w:t>
      </w:r>
      <w:r w:rsidR="00E73935">
        <w:rPr>
          <w:rFonts w:ascii="Verdana" w:hAnsi="Verdana"/>
          <w:sz w:val="22"/>
          <w:szCs w:val="22"/>
        </w:rPr>
        <w:t> </w:t>
      </w:r>
      <w:r w:rsidR="006F43C4" w:rsidRPr="00D66524">
        <w:rPr>
          <w:rFonts w:ascii="Verdana" w:hAnsi="Verdana"/>
          <w:sz w:val="22"/>
          <w:szCs w:val="22"/>
        </w:rPr>
        <w:fldChar w:fldCharType="end"/>
      </w:r>
    </w:p>
    <w:p w:rsidR="00C24C9C" w:rsidRPr="00D66524" w:rsidRDefault="00C24C9C" w:rsidP="00C24C9C">
      <w:pPr>
        <w:rPr>
          <w:rFonts w:ascii="Verdana" w:hAnsi="Verdana"/>
          <w:b/>
          <w:bCs/>
          <w:sz w:val="22"/>
          <w:szCs w:val="22"/>
          <w:lang w:val="en-GB"/>
        </w:rPr>
      </w:pPr>
    </w:p>
    <w:p w:rsidR="00C24C9C" w:rsidRPr="00D66524" w:rsidRDefault="00C24C9C" w:rsidP="00DA64A1">
      <w:pPr>
        <w:numPr>
          <w:ilvl w:val="1"/>
          <w:numId w:val="8"/>
        </w:numPr>
        <w:rPr>
          <w:rFonts w:ascii="Verdana" w:hAnsi="Verdana"/>
          <w:b/>
          <w:bCs/>
          <w:sz w:val="22"/>
          <w:szCs w:val="22"/>
          <w:u w:val="single"/>
          <w:lang w:val="en-GB"/>
        </w:rPr>
      </w:pPr>
      <w:r w:rsidRPr="00D66524">
        <w:rPr>
          <w:rFonts w:ascii="Verdana" w:hAnsi="Verdana"/>
          <w:b/>
          <w:bCs/>
          <w:sz w:val="22"/>
          <w:szCs w:val="22"/>
          <w:u w:val="single"/>
          <w:lang w:val="en-GB"/>
        </w:rPr>
        <w:t xml:space="preserve">Enter </w:t>
      </w:r>
      <w:r w:rsidR="00DA64A1" w:rsidRPr="00D66524">
        <w:rPr>
          <w:rFonts w:ascii="Verdana" w:hAnsi="Verdana"/>
          <w:b/>
          <w:bCs/>
          <w:sz w:val="22"/>
          <w:szCs w:val="22"/>
          <w:u w:val="single"/>
          <w:lang w:val="en-GB"/>
        </w:rPr>
        <w:t xml:space="preserve">three </w:t>
      </w:r>
      <w:r w:rsidRPr="00D66524">
        <w:rPr>
          <w:rFonts w:ascii="Verdana" w:hAnsi="Verdana"/>
          <w:b/>
          <w:bCs/>
          <w:sz w:val="22"/>
          <w:szCs w:val="22"/>
          <w:u w:val="single"/>
          <w:lang w:val="en-GB"/>
        </w:rPr>
        <w:t>public statements or pronouncements made or events that you may have participated in relation to the mandate for which you are applying</w:t>
      </w:r>
      <w:r w:rsidR="00D66524" w:rsidRPr="00D66524">
        <w:rPr>
          <w:rFonts w:ascii="Verdana" w:hAnsi="Verdana"/>
          <w:b/>
          <w:bCs/>
          <w:sz w:val="22"/>
          <w:szCs w:val="22"/>
          <w:u w:val="single"/>
          <w:lang w:val="en-GB"/>
        </w:rPr>
        <w:t xml:space="preserve"> in the order of relevance</w:t>
      </w:r>
      <w:r w:rsidRPr="00D66524">
        <w:rPr>
          <w:rFonts w:ascii="Verdana" w:hAnsi="Verdana"/>
          <w:b/>
          <w:bCs/>
          <w:sz w:val="22"/>
          <w:szCs w:val="22"/>
          <w:u w:val="single"/>
          <w:lang w:val="en-GB"/>
        </w:rPr>
        <w:t>:</w:t>
      </w:r>
    </w:p>
    <w:p w:rsidR="00C24C9C" w:rsidRPr="00DA64A1" w:rsidRDefault="00C24C9C" w:rsidP="00C24C9C">
      <w:pPr>
        <w:rPr>
          <w:rFonts w:ascii="Verdana" w:hAnsi="Verdana"/>
          <w:b/>
          <w:bCs/>
          <w:sz w:val="22"/>
          <w:szCs w:val="22"/>
          <w:u w:val="single"/>
          <w:lang w:val="en-GB"/>
        </w:rPr>
      </w:pPr>
    </w:p>
    <w:p w:rsidR="00C24C9C" w:rsidRPr="00DA64A1" w:rsidRDefault="00DA64A1" w:rsidP="00C24C9C">
      <w:pPr>
        <w:rPr>
          <w:rFonts w:ascii="Verdana" w:hAnsi="Verdana"/>
          <w:sz w:val="22"/>
          <w:szCs w:val="22"/>
        </w:rPr>
      </w:pPr>
      <w:r w:rsidRPr="00DA64A1">
        <w:rPr>
          <w:rFonts w:ascii="Verdana" w:hAnsi="Verdana"/>
          <w:b/>
          <w:bCs/>
          <w:sz w:val="22"/>
          <w:szCs w:val="22"/>
          <w:lang w:val="en-GB"/>
        </w:rPr>
        <w:t xml:space="preserve">1. </w:t>
      </w:r>
      <w:r w:rsidR="00C24C9C" w:rsidRPr="00DA64A1">
        <w:rPr>
          <w:rFonts w:ascii="Verdana" w:hAnsi="Verdana"/>
          <w:b/>
          <w:bCs/>
          <w:sz w:val="22"/>
          <w:szCs w:val="22"/>
          <w:lang w:val="en-GB"/>
        </w:rPr>
        <w:t>Platform/occasion/</w:t>
      </w:r>
      <w:r w:rsidR="00A53C11">
        <w:rPr>
          <w:rFonts w:ascii="Verdana" w:hAnsi="Verdana"/>
          <w:b/>
          <w:bCs/>
          <w:sz w:val="22"/>
          <w:szCs w:val="22"/>
          <w:lang w:val="en-GB"/>
        </w:rPr>
        <w:t>event on which public statement/</w:t>
      </w:r>
      <w:r w:rsidR="00C24C9C" w:rsidRPr="00DA64A1">
        <w:rPr>
          <w:rFonts w:ascii="Verdana" w:hAnsi="Verdana"/>
          <w:b/>
          <w:bCs/>
          <w:sz w:val="22"/>
          <w:szCs w:val="22"/>
          <w:lang w:val="en-GB"/>
        </w:rPr>
        <w:t xml:space="preserve">pronouncement made: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896C72" w:rsidRPr="00896C72">
        <w:rPr>
          <w:rFonts w:ascii="Verdana" w:hAnsi="Verdana"/>
          <w:noProof/>
          <w:sz w:val="22"/>
          <w:szCs w:val="22"/>
          <w:lang w:val="en-GB"/>
        </w:rPr>
        <w:t>‘Australia’s Guantanamo Problem’</w:t>
      </w:r>
      <w:r w:rsidR="00896C72">
        <w:rPr>
          <w:rFonts w:ascii="Verdana" w:hAnsi="Verdana"/>
          <w:noProof/>
          <w:sz w:val="22"/>
          <w:szCs w:val="22"/>
          <w:lang w:val="en-GB"/>
        </w:rPr>
        <w:t xml:space="preserve"> (media opinion article</w:t>
      </w:r>
      <w:r w:rsidR="00F57573">
        <w:rPr>
          <w:rFonts w:ascii="Verdana" w:hAnsi="Verdana"/>
          <w:noProof/>
          <w:sz w:val="22"/>
          <w:szCs w:val="22"/>
          <w:lang w:val="en-GB"/>
        </w:rPr>
        <w:t xml:space="preserve"> on Australia's indefinite detention of recognized refugees on undisclosed national security grounds</w:t>
      </w:r>
      <w:r w:rsidR="00896C72">
        <w:rPr>
          <w:rFonts w:ascii="Verdana" w:hAnsi="Verdana"/>
          <w:noProof/>
          <w:sz w:val="22"/>
          <w:szCs w:val="22"/>
          <w:lang w:val="en-GB"/>
        </w:rPr>
        <w:t>)</w:t>
      </w:r>
      <w:r w:rsidR="00896C72" w:rsidRPr="00896C72">
        <w:rPr>
          <w:rFonts w:ascii="Verdana" w:hAnsi="Verdana"/>
          <w:noProof/>
          <w:sz w:val="22"/>
          <w:szCs w:val="22"/>
          <w:lang w:val="en-GB"/>
        </w:rPr>
        <w:t xml:space="preserve">  </w:t>
      </w:r>
      <w:r w:rsidR="006F43C4">
        <w:rPr>
          <w:rFonts w:ascii="Verdana" w:hAnsi="Verdana"/>
          <w:sz w:val="22"/>
          <w:szCs w:val="22"/>
          <w:lang w:val="en-GB"/>
        </w:rPr>
        <w:fldChar w:fldCharType="end"/>
      </w:r>
    </w:p>
    <w:p w:rsidR="00C24C9C" w:rsidRPr="00DA64A1" w:rsidRDefault="00DA64A1" w:rsidP="00C24C9C">
      <w:pPr>
        <w:rPr>
          <w:rFonts w:ascii="Verdana" w:hAnsi="Verdana"/>
          <w:sz w:val="22"/>
          <w:szCs w:val="22"/>
        </w:rPr>
      </w:pPr>
      <w:r w:rsidRPr="00DA64A1">
        <w:rPr>
          <w:rFonts w:ascii="Verdana" w:hAnsi="Verdana"/>
          <w:b/>
          <w:bCs/>
          <w:sz w:val="22"/>
          <w:szCs w:val="22"/>
          <w:lang w:val="en-GB"/>
        </w:rPr>
        <w:t>Event organiz</w:t>
      </w:r>
      <w:r w:rsidR="00C24C9C" w:rsidRPr="00DA64A1">
        <w:rPr>
          <w:rFonts w:ascii="Verdana" w:hAnsi="Verdana"/>
          <w:b/>
          <w:bCs/>
          <w:sz w:val="22"/>
          <w:szCs w:val="22"/>
          <w:lang w:val="en-GB"/>
        </w:rPr>
        <w:t xml:space="preserve">er: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896C72" w:rsidRPr="00896C72">
        <w:rPr>
          <w:rFonts w:ascii="Verdana" w:hAnsi="Verdana"/>
          <w:noProof/>
          <w:sz w:val="22"/>
          <w:szCs w:val="22"/>
          <w:lang w:val="en-GB"/>
        </w:rPr>
        <w:t>The New York Times International</w:t>
      </w:r>
      <w:r w:rsidR="006F43C4">
        <w:rPr>
          <w:rFonts w:ascii="Verdana" w:hAnsi="Verdana"/>
          <w:sz w:val="22"/>
          <w:szCs w:val="22"/>
          <w:lang w:val="en-GB"/>
        </w:rPr>
        <w:fldChar w:fldCharType="end"/>
      </w:r>
    </w:p>
    <w:p w:rsidR="00C24C9C" w:rsidRPr="00DA64A1" w:rsidRDefault="00A53C11" w:rsidP="00C24C9C">
      <w:pPr>
        <w:rPr>
          <w:rFonts w:ascii="Verdana" w:hAnsi="Verdana"/>
          <w:sz w:val="22"/>
          <w:szCs w:val="22"/>
        </w:rPr>
      </w:pPr>
      <w:r>
        <w:rPr>
          <w:rFonts w:ascii="Verdana" w:hAnsi="Verdana"/>
          <w:b/>
          <w:bCs/>
          <w:sz w:val="22"/>
          <w:szCs w:val="22"/>
          <w:lang w:val="en-GB"/>
        </w:rPr>
        <w:t>Date on which public statement/</w:t>
      </w:r>
      <w:r w:rsidR="00C24C9C" w:rsidRPr="00DA64A1">
        <w:rPr>
          <w:rFonts w:ascii="Verdana" w:hAnsi="Verdana"/>
          <w:b/>
          <w:bCs/>
          <w:sz w:val="22"/>
          <w:szCs w:val="22"/>
          <w:lang w:val="en-GB"/>
        </w:rPr>
        <w:t xml:space="preserve">pronouncement made: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896C72">
        <w:rPr>
          <w:rFonts w:ascii="Verdana" w:hAnsi="Verdana"/>
          <w:noProof/>
          <w:sz w:val="22"/>
          <w:szCs w:val="22"/>
          <w:lang w:val="en-GB"/>
        </w:rPr>
        <w:t>26 March 2014</w:t>
      </w:r>
      <w:r w:rsidR="006F43C4">
        <w:rPr>
          <w:rFonts w:ascii="Verdana" w:hAnsi="Verdana"/>
          <w:sz w:val="22"/>
          <w:szCs w:val="22"/>
          <w:lang w:val="en-GB"/>
        </w:rPr>
        <w:fldChar w:fldCharType="end"/>
      </w:r>
    </w:p>
    <w:p w:rsidR="00C24C9C" w:rsidRPr="00245757" w:rsidRDefault="00C24C9C" w:rsidP="00C24C9C">
      <w:pPr>
        <w:rPr>
          <w:rFonts w:ascii="Verdana" w:hAnsi="Verdana"/>
          <w:sz w:val="22"/>
          <w:szCs w:val="22"/>
        </w:rPr>
      </w:pPr>
      <w:r w:rsidRPr="00DA64A1">
        <w:rPr>
          <w:rFonts w:ascii="Verdana" w:hAnsi="Verdana"/>
          <w:b/>
          <w:bCs/>
          <w:sz w:val="22"/>
          <w:szCs w:val="22"/>
          <w:lang w:val="en-GB"/>
        </w:rPr>
        <w:t xml:space="preserve">Web link, if available: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896C72" w:rsidRPr="00896C72">
        <w:rPr>
          <w:rFonts w:ascii="Verdana" w:hAnsi="Verdana"/>
          <w:noProof/>
          <w:sz w:val="22"/>
          <w:szCs w:val="22"/>
          <w:lang w:val="en-GB"/>
        </w:rPr>
        <w:t>nyti.ms/1rtuU1r</w:t>
      </w:r>
      <w:r w:rsidR="006F43C4">
        <w:rPr>
          <w:rFonts w:ascii="Verdana" w:hAnsi="Verdana"/>
          <w:sz w:val="22"/>
          <w:szCs w:val="22"/>
          <w:lang w:val="en-GB"/>
        </w:rPr>
        <w:fldChar w:fldCharType="end"/>
      </w:r>
    </w:p>
    <w:p w:rsidR="00C24C9C" w:rsidRDefault="00C24C9C" w:rsidP="00AA000E">
      <w:pPr>
        <w:rPr>
          <w:rFonts w:ascii="Verdana" w:hAnsi="Verdana"/>
          <w:sz w:val="22"/>
          <w:szCs w:val="22"/>
        </w:rPr>
      </w:pPr>
    </w:p>
    <w:p w:rsidR="00DA64A1" w:rsidRPr="00DA64A1" w:rsidRDefault="00DA64A1" w:rsidP="00DA64A1">
      <w:pPr>
        <w:rPr>
          <w:rFonts w:ascii="Verdana" w:hAnsi="Verdana"/>
          <w:sz w:val="22"/>
          <w:szCs w:val="22"/>
        </w:rPr>
      </w:pPr>
      <w:r>
        <w:rPr>
          <w:rFonts w:ascii="Verdana" w:hAnsi="Verdana"/>
          <w:b/>
          <w:bCs/>
          <w:sz w:val="22"/>
          <w:szCs w:val="22"/>
          <w:lang w:val="en-GB"/>
        </w:rPr>
        <w:t>2</w:t>
      </w:r>
      <w:r w:rsidRPr="00DA64A1">
        <w:rPr>
          <w:rFonts w:ascii="Verdana" w:hAnsi="Verdana"/>
          <w:b/>
          <w:bCs/>
          <w:sz w:val="22"/>
          <w:szCs w:val="22"/>
          <w:lang w:val="en-GB"/>
        </w:rPr>
        <w:t>. Platform/occasion/eve</w:t>
      </w:r>
      <w:r w:rsidR="00A53C11">
        <w:rPr>
          <w:rFonts w:ascii="Verdana" w:hAnsi="Verdana"/>
          <w:b/>
          <w:bCs/>
          <w:sz w:val="22"/>
          <w:szCs w:val="22"/>
          <w:lang w:val="en-GB"/>
        </w:rPr>
        <w:t>nt on which public statement/</w:t>
      </w:r>
      <w:r w:rsidRPr="00DA64A1">
        <w:rPr>
          <w:rFonts w:ascii="Verdana" w:hAnsi="Verdana"/>
          <w:b/>
          <w:bCs/>
          <w:sz w:val="22"/>
          <w:szCs w:val="22"/>
          <w:lang w:val="en-GB"/>
        </w:rPr>
        <w:t xml:space="preserve">pronouncement made: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2049D5">
        <w:rPr>
          <w:rFonts w:ascii="Verdana" w:hAnsi="Verdana"/>
          <w:sz w:val="22"/>
          <w:szCs w:val="22"/>
          <w:lang w:val="en-GB"/>
        </w:rPr>
        <w:t>S</w:t>
      </w:r>
      <w:r w:rsidR="009802E9">
        <w:rPr>
          <w:rFonts w:ascii="Verdana" w:hAnsi="Verdana"/>
          <w:sz w:val="22"/>
          <w:szCs w:val="22"/>
          <w:lang w:val="en-GB"/>
        </w:rPr>
        <w:t xml:space="preserve">ubmissions to the </w:t>
      </w:r>
      <w:r w:rsidR="000717C2" w:rsidRPr="000717C2">
        <w:rPr>
          <w:rFonts w:ascii="Verdana" w:hAnsi="Verdana"/>
          <w:noProof/>
          <w:sz w:val="22"/>
          <w:szCs w:val="22"/>
          <w:lang w:val="en-GB"/>
        </w:rPr>
        <w:t>Australian Parliamentary</w:t>
      </w:r>
      <w:r w:rsidR="00EA5800">
        <w:rPr>
          <w:rFonts w:ascii="Verdana" w:hAnsi="Verdana"/>
          <w:noProof/>
          <w:sz w:val="22"/>
          <w:szCs w:val="22"/>
          <w:lang w:val="en-GB"/>
        </w:rPr>
        <w:t xml:space="preserve"> Inquiry into </w:t>
      </w:r>
      <w:r w:rsidR="00EA5800" w:rsidRPr="00EA5800">
        <w:rPr>
          <w:rFonts w:ascii="Verdana" w:hAnsi="Verdana"/>
          <w:noProof/>
          <w:sz w:val="22"/>
          <w:szCs w:val="22"/>
          <w:lang w:val="en-GB"/>
        </w:rPr>
        <w:t>the Australian Citizenship Amendment (Allegiance to Australia) Bill</w:t>
      </w:r>
      <w:r w:rsidR="00EA5800">
        <w:rPr>
          <w:rFonts w:ascii="Verdana" w:hAnsi="Verdana"/>
          <w:noProof/>
          <w:sz w:val="22"/>
          <w:szCs w:val="22"/>
          <w:lang w:val="en-GB"/>
        </w:rPr>
        <w:t xml:space="preserve"> (proposing loss of citizenship for </w:t>
      </w:r>
      <w:r w:rsidR="002049D5">
        <w:rPr>
          <w:rFonts w:ascii="Verdana" w:hAnsi="Verdana"/>
          <w:noProof/>
          <w:sz w:val="22"/>
          <w:szCs w:val="22"/>
          <w:lang w:val="en-GB"/>
        </w:rPr>
        <w:t>terrorists</w:t>
      </w:r>
      <w:r w:rsidR="00EA5800">
        <w:rPr>
          <w:rFonts w:ascii="Verdana" w:hAnsi="Verdana"/>
          <w:noProof/>
          <w:sz w:val="22"/>
          <w:szCs w:val="22"/>
          <w:lang w:val="en-GB"/>
        </w:rPr>
        <w:t>)</w:t>
      </w:r>
      <w:r w:rsidR="00EA5800" w:rsidRPr="00EA5800">
        <w:rPr>
          <w:rFonts w:ascii="Verdana" w:hAnsi="Verdana"/>
          <w:noProof/>
          <w:sz w:val="22"/>
          <w:szCs w:val="22"/>
          <w:lang w:val="en-GB"/>
        </w:rPr>
        <w:t xml:space="preserve"> </w:t>
      </w:r>
      <w:r w:rsidR="006F43C4">
        <w:rPr>
          <w:rFonts w:ascii="Verdana" w:hAnsi="Verdana"/>
          <w:sz w:val="22"/>
          <w:szCs w:val="22"/>
          <w:lang w:val="en-GB"/>
        </w:rPr>
        <w:fldChar w:fldCharType="end"/>
      </w:r>
    </w:p>
    <w:p w:rsidR="00DA64A1" w:rsidRPr="00DA64A1" w:rsidRDefault="00DA64A1" w:rsidP="00DA64A1">
      <w:pPr>
        <w:rPr>
          <w:rFonts w:ascii="Verdana" w:hAnsi="Verdana"/>
          <w:sz w:val="22"/>
          <w:szCs w:val="22"/>
        </w:rPr>
      </w:pPr>
      <w:r w:rsidRPr="00DA64A1">
        <w:rPr>
          <w:rFonts w:ascii="Verdana" w:hAnsi="Verdana"/>
          <w:b/>
          <w:bCs/>
          <w:sz w:val="22"/>
          <w:szCs w:val="22"/>
          <w:lang w:val="en-GB"/>
        </w:rPr>
        <w:t xml:space="preserve">Event organizer: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EA5800">
        <w:rPr>
          <w:rFonts w:ascii="Verdana" w:hAnsi="Verdana"/>
          <w:sz w:val="22"/>
          <w:szCs w:val="22"/>
          <w:lang w:val="en-GB"/>
        </w:rPr>
        <w:t xml:space="preserve">Australian </w:t>
      </w:r>
      <w:r w:rsidR="00EA5800" w:rsidRPr="00EA5800">
        <w:rPr>
          <w:rFonts w:ascii="Verdana" w:hAnsi="Verdana"/>
          <w:sz w:val="22"/>
          <w:szCs w:val="22"/>
          <w:lang w:val="en-GB"/>
        </w:rPr>
        <w:t>Parliamentary Joint Committee on Intelligence and Security</w:t>
      </w:r>
      <w:r w:rsidR="006F43C4">
        <w:rPr>
          <w:rFonts w:ascii="Verdana" w:hAnsi="Verdana"/>
          <w:sz w:val="22"/>
          <w:szCs w:val="22"/>
          <w:lang w:val="en-GB"/>
        </w:rPr>
        <w:fldChar w:fldCharType="end"/>
      </w:r>
    </w:p>
    <w:p w:rsidR="00DA64A1" w:rsidRPr="00DA64A1"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A64A1">
        <w:rPr>
          <w:rFonts w:ascii="Verdana" w:hAnsi="Verdana"/>
          <w:b/>
          <w:bCs/>
          <w:sz w:val="22"/>
          <w:szCs w:val="22"/>
          <w:lang w:val="en-GB"/>
        </w:rPr>
        <w:t xml:space="preserve">pronouncement made: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0717C2">
        <w:rPr>
          <w:rFonts w:ascii="Verdana" w:hAnsi="Verdana"/>
          <w:noProof/>
          <w:sz w:val="22"/>
          <w:szCs w:val="22"/>
          <w:lang w:val="en-GB"/>
        </w:rPr>
        <w:t>30 June 2015</w:t>
      </w:r>
      <w:r w:rsidR="006F43C4">
        <w:rPr>
          <w:rFonts w:ascii="Verdana" w:hAnsi="Verdana"/>
          <w:sz w:val="22"/>
          <w:szCs w:val="22"/>
          <w:lang w:val="en-GB"/>
        </w:rPr>
        <w:fldChar w:fldCharType="end"/>
      </w:r>
    </w:p>
    <w:p w:rsidR="00DA64A1" w:rsidRPr="00245757" w:rsidRDefault="00DA64A1" w:rsidP="00DA64A1">
      <w:pPr>
        <w:rPr>
          <w:rFonts w:ascii="Verdana" w:hAnsi="Verdana"/>
          <w:sz w:val="22"/>
          <w:szCs w:val="22"/>
        </w:rPr>
      </w:pPr>
      <w:r w:rsidRPr="00DA64A1">
        <w:rPr>
          <w:rFonts w:ascii="Verdana" w:hAnsi="Verdana"/>
          <w:b/>
          <w:bCs/>
          <w:sz w:val="22"/>
          <w:szCs w:val="22"/>
          <w:lang w:val="en-GB"/>
        </w:rPr>
        <w:t xml:space="preserve">Web link, if available: </w:t>
      </w:r>
      <w:r w:rsidR="006F43C4">
        <w:rPr>
          <w:rFonts w:ascii="Verdana" w:hAnsi="Verdana"/>
          <w:sz w:val="22"/>
          <w:szCs w:val="22"/>
          <w:lang w:val="en-GB"/>
        </w:rPr>
        <w:fldChar w:fldCharType="begin">
          <w:ffData>
            <w:name w:val=""/>
            <w:enabled/>
            <w:calcOnExit w:val="0"/>
            <w:textInput>
              <w:maxLength w:val="200"/>
            </w:textInput>
          </w:ffData>
        </w:fldChar>
      </w:r>
      <w:r w:rsidR="00413399">
        <w:rPr>
          <w:rFonts w:ascii="Verdana" w:hAnsi="Verdana"/>
          <w:sz w:val="22"/>
          <w:szCs w:val="22"/>
          <w:lang w:val="en-GB"/>
        </w:rPr>
        <w:instrText xml:space="preserve"> FORMTEXT </w:instrText>
      </w:r>
      <w:r w:rsidR="006F43C4">
        <w:rPr>
          <w:rFonts w:ascii="Verdana" w:hAnsi="Verdana"/>
          <w:sz w:val="22"/>
          <w:szCs w:val="22"/>
          <w:lang w:val="en-GB"/>
        </w:rPr>
      </w:r>
      <w:r w:rsidR="006F43C4">
        <w:rPr>
          <w:rFonts w:ascii="Verdana" w:hAnsi="Verdana"/>
          <w:sz w:val="22"/>
          <w:szCs w:val="22"/>
          <w:lang w:val="en-GB"/>
        </w:rPr>
        <w:fldChar w:fldCharType="separate"/>
      </w:r>
      <w:r w:rsidR="00C423AC" w:rsidRPr="00C423AC">
        <w:rPr>
          <w:rFonts w:ascii="Verdana" w:hAnsi="Verdana"/>
          <w:noProof/>
          <w:sz w:val="22"/>
          <w:szCs w:val="22"/>
          <w:lang w:val="en-GB"/>
        </w:rPr>
        <w:t>http://www.aph.gov.au/DocumentStore.ashx?id=1da2d555-a309-45cd-b0dc-4450a853de2f&amp;subId=353366</w:t>
      </w:r>
      <w:r w:rsidR="006F43C4">
        <w:rPr>
          <w:rFonts w:ascii="Verdana" w:hAnsi="Verdana"/>
          <w:sz w:val="22"/>
          <w:szCs w:val="22"/>
          <w:lang w:val="en-GB"/>
        </w:rPr>
        <w:fldChar w:fldCharType="end"/>
      </w:r>
    </w:p>
    <w:p w:rsidR="00DA64A1" w:rsidRDefault="00DA64A1" w:rsidP="00AA000E">
      <w:pPr>
        <w:rPr>
          <w:rFonts w:ascii="Verdana" w:hAnsi="Verdana"/>
          <w:sz w:val="22"/>
          <w:szCs w:val="22"/>
        </w:rPr>
      </w:pPr>
    </w:p>
    <w:p w:rsidR="00DA64A1" w:rsidRPr="00D66524" w:rsidRDefault="00DA64A1" w:rsidP="00DA64A1">
      <w:pPr>
        <w:rPr>
          <w:rFonts w:ascii="Verdana" w:hAnsi="Verdana"/>
          <w:sz w:val="22"/>
          <w:szCs w:val="22"/>
        </w:rPr>
      </w:pPr>
      <w:r>
        <w:rPr>
          <w:rFonts w:ascii="Verdana" w:hAnsi="Verdana"/>
          <w:b/>
          <w:bCs/>
          <w:sz w:val="22"/>
          <w:szCs w:val="22"/>
          <w:lang w:val="en-GB"/>
        </w:rPr>
        <w:t>3</w:t>
      </w:r>
      <w:r w:rsidRPr="00DA64A1">
        <w:rPr>
          <w:rFonts w:ascii="Verdana" w:hAnsi="Verdana"/>
          <w:b/>
          <w:bCs/>
          <w:sz w:val="22"/>
          <w:szCs w:val="22"/>
          <w:lang w:val="en-GB"/>
        </w:rPr>
        <w:t>. Platform/occasion/</w:t>
      </w:r>
      <w:r w:rsidR="00A53C11">
        <w:rPr>
          <w:rFonts w:ascii="Verdana" w:hAnsi="Verdana"/>
          <w:b/>
          <w:bCs/>
          <w:sz w:val="22"/>
          <w:szCs w:val="22"/>
          <w:lang w:val="en-GB"/>
        </w:rPr>
        <w:t>event on which public statement/</w:t>
      </w:r>
      <w:r w:rsidRPr="00DA64A1">
        <w:rPr>
          <w:rFonts w:ascii="Verdana" w:hAnsi="Verdana"/>
          <w:b/>
          <w:bCs/>
          <w:sz w:val="22"/>
          <w:szCs w:val="22"/>
          <w:lang w:val="en-GB"/>
        </w:rPr>
        <w:t xml:space="preserve">pronouncement </w:t>
      </w:r>
      <w:r w:rsidRPr="00D66524">
        <w:rPr>
          <w:rFonts w:ascii="Verdana" w:hAnsi="Verdana"/>
          <w:b/>
          <w:bCs/>
          <w:sz w:val="22"/>
          <w:szCs w:val="22"/>
          <w:lang w:val="en-GB"/>
        </w:rPr>
        <w:t xml:space="preserve">made: </w:t>
      </w:r>
      <w:r w:rsidR="006F43C4"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6F43C4" w:rsidRPr="00D66524">
        <w:rPr>
          <w:rFonts w:ascii="Verdana" w:hAnsi="Verdana"/>
          <w:sz w:val="22"/>
          <w:szCs w:val="22"/>
          <w:lang w:val="en-GB"/>
        </w:rPr>
      </w:r>
      <w:r w:rsidR="006F43C4" w:rsidRPr="00D66524">
        <w:rPr>
          <w:rFonts w:ascii="Verdana" w:hAnsi="Verdana"/>
          <w:sz w:val="22"/>
          <w:szCs w:val="22"/>
          <w:lang w:val="en-GB"/>
        </w:rPr>
        <w:fldChar w:fldCharType="separate"/>
      </w:r>
      <w:r w:rsidR="00A8424A">
        <w:rPr>
          <w:rFonts w:ascii="Verdana" w:hAnsi="Verdana"/>
          <w:noProof/>
          <w:sz w:val="22"/>
          <w:szCs w:val="22"/>
          <w:lang w:val="en-GB"/>
        </w:rPr>
        <w:t xml:space="preserve"> InterCross </w:t>
      </w:r>
      <w:r w:rsidR="00DF58A3">
        <w:rPr>
          <w:rFonts w:ascii="Verdana" w:hAnsi="Verdana"/>
          <w:noProof/>
          <w:sz w:val="22"/>
          <w:szCs w:val="22"/>
          <w:lang w:val="en-GB"/>
        </w:rPr>
        <w:t>website</w:t>
      </w:r>
      <w:r w:rsidR="00D51863">
        <w:rPr>
          <w:rFonts w:ascii="Verdana" w:hAnsi="Verdana"/>
          <w:noProof/>
          <w:sz w:val="22"/>
          <w:szCs w:val="22"/>
          <w:lang w:val="en-GB"/>
        </w:rPr>
        <w:t xml:space="preserve"> </w:t>
      </w:r>
      <w:r w:rsidR="009802E9">
        <w:rPr>
          <w:rFonts w:ascii="Verdana" w:hAnsi="Verdana"/>
          <w:noProof/>
          <w:sz w:val="22"/>
          <w:szCs w:val="22"/>
          <w:lang w:val="en-GB"/>
        </w:rPr>
        <w:t>feature on</w:t>
      </w:r>
      <w:r w:rsidR="00D51863">
        <w:rPr>
          <w:rFonts w:ascii="Verdana" w:hAnsi="Verdana"/>
          <w:noProof/>
          <w:sz w:val="22"/>
          <w:szCs w:val="22"/>
          <w:lang w:val="en-GB"/>
        </w:rPr>
        <w:t xml:space="preserve"> International Humanitarian Law and Terrorism</w:t>
      </w:r>
      <w:r w:rsidR="006F43C4"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Event organizer: </w:t>
      </w:r>
      <w:r w:rsidR="006F43C4"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6F43C4" w:rsidRPr="00D66524">
        <w:rPr>
          <w:rFonts w:ascii="Verdana" w:hAnsi="Verdana"/>
          <w:sz w:val="22"/>
          <w:szCs w:val="22"/>
          <w:lang w:val="en-GB"/>
        </w:rPr>
      </w:r>
      <w:r w:rsidR="006F43C4" w:rsidRPr="00D66524">
        <w:rPr>
          <w:rFonts w:ascii="Verdana" w:hAnsi="Verdana"/>
          <w:sz w:val="22"/>
          <w:szCs w:val="22"/>
          <w:lang w:val="en-GB"/>
        </w:rPr>
        <w:fldChar w:fldCharType="separate"/>
      </w:r>
      <w:r w:rsidR="00A8424A">
        <w:rPr>
          <w:rFonts w:ascii="Verdana" w:hAnsi="Verdana"/>
          <w:noProof/>
          <w:sz w:val="22"/>
          <w:szCs w:val="22"/>
          <w:lang w:val="en-GB"/>
        </w:rPr>
        <w:t xml:space="preserve">ICRC Washington DC </w:t>
      </w:r>
      <w:r w:rsidR="006F43C4" w:rsidRPr="00D66524">
        <w:rPr>
          <w:rFonts w:ascii="Verdana" w:hAnsi="Verdana"/>
          <w:sz w:val="22"/>
          <w:szCs w:val="22"/>
          <w:lang w:val="en-GB"/>
        </w:rPr>
        <w:fldChar w:fldCharType="end"/>
      </w:r>
    </w:p>
    <w:p w:rsidR="00DA64A1" w:rsidRPr="00D66524" w:rsidRDefault="00A53C11" w:rsidP="00DA64A1">
      <w:pPr>
        <w:rPr>
          <w:rFonts w:ascii="Verdana" w:hAnsi="Verdana"/>
          <w:sz w:val="22"/>
          <w:szCs w:val="22"/>
        </w:rPr>
      </w:pPr>
      <w:r>
        <w:rPr>
          <w:rFonts w:ascii="Verdana" w:hAnsi="Verdana"/>
          <w:b/>
          <w:bCs/>
          <w:sz w:val="22"/>
          <w:szCs w:val="22"/>
          <w:lang w:val="en-GB"/>
        </w:rPr>
        <w:t>Date on which public statement/</w:t>
      </w:r>
      <w:r w:rsidR="00DA64A1" w:rsidRPr="00D66524">
        <w:rPr>
          <w:rFonts w:ascii="Verdana" w:hAnsi="Verdana"/>
          <w:b/>
          <w:bCs/>
          <w:sz w:val="22"/>
          <w:szCs w:val="22"/>
          <w:lang w:val="en-GB"/>
        </w:rPr>
        <w:t xml:space="preserve">pronouncement made: </w:t>
      </w:r>
      <w:r w:rsidR="006F43C4"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6F43C4" w:rsidRPr="00D66524">
        <w:rPr>
          <w:rFonts w:ascii="Verdana" w:hAnsi="Verdana"/>
          <w:sz w:val="22"/>
          <w:szCs w:val="22"/>
          <w:lang w:val="en-GB"/>
        </w:rPr>
      </w:r>
      <w:r w:rsidR="006F43C4" w:rsidRPr="00D66524">
        <w:rPr>
          <w:rFonts w:ascii="Verdana" w:hAnsi="Verdana"/>
          <w:sz w:val="22"/>
          <w:szCs w:val="22"/>
          <w:lang w:val="en-GB"/>
        </w:rPr>
        <w:fldChar w:fldCharType="separate"/>
      </w:r>
      <w:r w:rsidR="00A8424A">
        <w:rPr>
          <w:rFonts w:ascii="Verdana" w:hAnsi="Verdana"/>
          <w:noProof/>
          <w:sz w:val="22"/>
          <w:szCs w:val="22"/>
          <w:lang w:val="en-GB"/>
        </w:rPr>
        <w:t>27 April 2013</w:t>
      </w:r>
      <w:r w:rsidR="006F43C4" w:rsidRPr="00D66524">
        <w:rPr>
          <w:rFonts w:ascii="Verdana" w:hAnsi="Verdana"/>
          <w:sz w:val="22"/>
          <w:szCs w:val="22"/>
          <w:lang w:val="en-GB"/>
        </w:rPr>
        <w:fldChar w:fldCharType="end"/>
      </w:r>
    </w:p>
    <w:p w:rsidR="00DA64A1" w:rsidRPr="00D66524" w:rsidRDefault="00DA64A1" w:rsidP="00DA64A1">
      <w:pPr>
        <w:rPr>
          <w:rFonts w:ascii="Verdana" w:hAnsi="Verdana"/>
          <w:sz w:val="22"/>
          <w:szCs w:val="22"/>
        </w:rPr>
      </w:pPr>
      <w:r w:rsidRPr="00D66524">
        <w:rPr>
          <w:rFonts w:ascii="Verdana" w:hAnsi="Verdana"/>
          <w:b/>
          <w:bCs/>
          <w:sz w:val="22"/>
          <w:szCs w:val="22"/>
          <w:lang w:val="en-GB"/>
        </w:rPr>
        <w:t xml:space="preserve">Web link, if available: </w:t>
      </w:r>
      <w:r w:rsidR="006F43C4" w:rsidRPr="00D66524">
        <w:rPr>
          <w:rFonts w:ascii="Verdana" w:hAnsi="Verdana"/>
          <w:sz w:val="22"/>
          <w:szCs w:val="22"/>
          <w:lang w:val="en-GB"/>
        </w:rPr>
        <w:fldChar w:fldCharType="begin">
          <w:ffData>
            <w:name w:val=""/>
            <w:enabled/>
            <w:calcOnExit w:val="0"/>
            <w:textInput>
              <w:maxLength w:val="200"/>
            </w:textInput>
          </w:ffData>
        </w:fldChar>
      </w:r>
      <w:r w:rsidR="00413399" w:rsidRPr="00D66524">
        <w:rPr>
          <w:rFonts w:ascii="Verdana" w:hAnsi="Verdana"/>
          <w:sz w:val="22"/>
          <w:szCs w:val="22"/>
          <w:lang w:val="en-GB"/>
        </w:rPr>
        <w:instrText xml:space="preserve"> FORMTEXT </w:instrText>
      </w:r>
      <w:r w:rsidR="006F43C4" w:rsidRPr="00D66524">
        <w:rPr>
          <w:rFonts w:ascii="Verdana" w:hAnsi="Verdana"/>
          <w:sz w:val="22"/>
          <w:szCs w:val="22"/>
          <w:lang w:val="en-GB"/>
        </w:rPr>
      </w:r>
      <w:r w:rsidR="006F43C4" w:rsidRPr="00D66524">
        <w:rPr>
          <w:rFonts w:ascii="Verdana" w:hAnsi="Verdana"/>
          <w:sz w:val="22"/>
          <w:szCs w:val="22"/>
          <w:lang w:val="en-GB"/>
        </w:rPr>
        <w:fldChar w:fldCharType="separate"/>
      </w:r>
      <w:r w:rsidR="00A8424A" w:rsidRPr="00A8424A">
        <w:rPr>
          <w:rFonts w:ascii="Verdana" w:hAnsi="Verdana"/>
          <w:noProof/>
          <w:sz w:val="22"/>
          <w:szCs w:val="22"/>
          <w:lang w:val="en-GB"/>
        </w:rPr>
        <w:t>http://intercrossblog.icrc.org/blog/ihl-and-terrorism-part-iv-ben-saul-responds</w:t>
      </w:r>
      <w:r w:rsidR="006F43C4" w:rsidRPr="00D66524">
        <w:rPr>
          <w:rFonts w:ascii="Verdana" w:hAnsi="Verdana"/>
          <w:sz w:val="22"/>
          <w:szCs w:val="22"/>
          <w:lang w:val="en-GB"/>
        </w:rPr>
        <w:fldChar w:fldCharType="end"/>
      </w:r>
    </w:p>
    <w:p w:rsidR="00DA64A1" w:rsidRPr="00D66524" w:rsidRDefault="00DA64A1" w:rsidP="00DA64A1">
      <w:pPr>
        <w:rPr>
          <w:rFonts w:ascii="Verdana" w:hAnsi="Verdana"/>
          <w:b/>
          <w:bCs/>
          <w:sz w:val="22"/>
          <w:szCs w:val="22"/>
        </w:rPr>
      </w:pPr>
    </w:p>
    <w:p w:rsidR="00DA64A1" w:rsidRPr="00D66524" w:rsidRDefault="00DA64A1" w:rsidP="00DA64A1">
      <w:pPr>
        <w:rPr>
          <w:rFonts w:ascii="Verdana" w:hAnsi="Verdana"/>
          <w:sz w:val="22"/>
          <w:szCs w:val="22"/>
        </w:rPr>
      </w:pPr>
      <w:r w:rsidRPr="00D66524">
        <w:rPr>
          <w:rFonts w:ascii="Verdana" w:hAnsi="Verdana"/>
          <w:b/>
          <w:bCs/>
          <w:sz w:val="22"/>
          <w:szCs w:val="22"/>
        </w:rPr>
        <w:t xml:space="preserve">If more than three, kindly </w:t>
      </w:r>
      <w:r w:rsidR="00FB172F" w:rsidRPr="00D66524">
        <w:rPr>
          <w:rFonts w:ascii="Verdana" w:hAnsi="Verdana"/>
          <w:b/>
          <w:bCs/>
          <w:sz w:val="22"/>
          <w:szCs w:val="22"/>
        </w:rPr>
        <w:t>summarize</w:t>
      </w:r>
      <w:r w:rsidRPr="00D66524">
        <w:rPr>
          <w:rFonts w:ascii="Verdana" w:hAnsi="Verdana"/>
          <w:b/>
          <w:bCs/>
          <w:sz w:val="22"/>
          <w:szCs w:val="22"/>
        </w:rPr>
        <w:t xml:space="preserve"> </w:t>
      </w:r>
      <w:r w:rsidRPr="00D66524">
        <w:rPr>
          <w:rFonts w:ascii="Verdana" w:hAnsi="Verdana"/>
          <w:bCs/>
          <w:sz w:val="22"/>
          <w:szCs w:val="22"/>
        </w:rPr>
        <w:t>(200 words):</w:t>
      </w:r>
      <w:r w:rsidRPr="00D66524">
        <w:rPr>
          <w:rFonts w:ascii="Verdana" w:hAnsi="Verdana"/>
          <w:b/>
          <w:bCs/>
          <w:sz w:val="22"/>
          <w:szCs w:val="22"/>
        </w:rPr>
        <w:t xml:space="preserve"> </w:t>
      </w:r>
      <w:r w:rsidR="006F43C4" w:rsidRPr="00D66524">
        <w:rPr>
          <w:rFonts w:ascii="Verdana" w:hAnsi="Verdana"/>
          <w:sz w:val="22"/>
          <w:szCs w:val="22"/>
        </w:rPr>
        <w:fldChar w:fldCharType="begin">
          <w:ffData>
            <w:name w:val=""/>
            <w:enabled/>
            <w:calcOnExit w:val="0"/>
            <w:textInput>
              <w:maxLength w:val="1420"/>
            </w:textInput>
          </w:ffData>
        </w:fldChar>
      </w:r>
      <w:r w:rsidR="00413399" w:rsidRPr="00D66524">
        <w:rPr>
          <w:rFonts w:ascii="Verdana" w:hAnsi="Verdana"/>
          <w:sz w:val="22"/>
          <w:szCs w:val="22"/>
        </w:rPr>
        <w:instrText xml:space="preserve"> FORMTEXT </w:instrText>
      </w:r>
      <w:r w:rsidR="006F43C4" w:rsidRPr="00D66524">
        <w:rPr>
          <w:rFonts w:ascii="Verdana" w:hAnsi="Verdana"/>
          <w:sz w:val="22"/>
          <w:szCs w:val="22"/>
        </w:rPr>
      </w:r>
      <w:r w:rsidR="006F43C4" w:rsidRPr="00D66524">
        <w:rPr>
          <w:rFonts w:ascii="Verdana" w:hAnsi="Verdana"/>
          <w:sz w:val="22"/>
          <w:szCs w:val="22"/>
        </w:rPr>
        <w:fldChar w:fldCharType="separate"/>
      </w:r>
      <w:r w:rsidR="0028608C">
        <w:rPr>
          <w:rFonts w:ascii="Verdana" w:hAnsi="Verdana"/>
          <w:sz w:val="22"/>
          <w:szCs w:val="22"/>
        </w:rPr>
        <w:t xml:space="preserve">I have made hundreds of public presentations on topics related to counter-terrorism, human rights, or international law, including through lectures, seminars, workshops, expert roundtables, </w:t>
      </w:r>
      <w:r w:rsidR="00AB1F3B">
        <w:rPr>
          <w:rFonts w:ascii="Verdana" w:hAnsi="Verdana"/>
          <w:sz w:val="22"/>
          <w:szCs w:val="22"/>
        </w:rPr>
        <w:t xml:space="preserve">and </w:t>
      </w:r>
      <w:r w:rsidR="0028608C">
        <w:rPr>
          <w:rFonts w:ascii="Verdana" w:hAnsi="Verdana"/>
          <w:sz w:val="22"/>
          <w:szCs w:val="22"/>
        </w:rPr>
        <w:t>public meetings</w:t>
      </w:r>
      <w:r w:rsidR="00AB1F3B">
        <w:rPr>
          <w:rFonts w:ascii="Verdana" w:hAnsi="Verdana"/>
          <w:sz w:val="22"/>
          <w:szCs w:val="22"/>
        </w:rPr>
        <w:t>. These have taken place in scores of countries</w:t>
      </w:r>
      <w:r w:rsidR="00283F57">
        <w:rPr>
          <w:rFonts w:ascii="Verdana" w:hAnsi="Verdana"/>
          <w:sz w:val="22"/>
          <w:szCs w:val="22"/>
        </w:rPr>
        <w:t xml:space="preserve"> on all continents</w:t>
      </w:r>
      <w:r w:rsidR="00AB1F3B">
        <w:rPr>
          <w:rFonts w:ascii="Verdana" w:hAnsi="Verdana"/>
          <w:sz w:val="22"/>
          <w:szCs w:val="22"/>
        </w:rPr>
        <w:t xml:space="preserve"> and have addressed diverse audiences, including state officials (judges, military, police, security agencies, diplomats and civil servants)</w:t>
      </w:r>
      <w:r w:rsidR="00283F57">
        <w:rPr>
          <w:rFonts w:ascii="Verdana" w:hAnsi="Verdana"/>
          <w:sz w:val="22"/>
          <w:szCs w:val="22"/>
        </w:rPr>
        <w:t>,</w:t>
      </w:r>
      <w:r w:rsidR="00AB1F3B">
        <w:rPr>
          <w:rFonts w:ascii="Verdana" w:hAnsi="Verdana"/>
          <w:sz w:val="22"/>
          <w:szCs w:val="22"/>
        </w:rPr>
        <w:t xml:space="preserve"> international organisations</w:t>
      </w:r>
      <w:r w:rsidR="00716907">
        <w:rPr>
          <w:rFonts w:ascii="Verdana" w:hAnsi="Verdana"/>
          <w:sz w:val="22"/>
          <w:szCs w:val="22"/>
        </w:rPr>
        <w:t xml:space="preserve"> (including numerous UN agencies)</w:t>
      </w:r>
      <w:r w:rsidR="00AB1F3B">
        <w:rPr>
          <w:rFonts w:ascii="Verdana" w:hAnsi="Verdana"/>
          <w:sz w:val="22"/>
          <w:szCs w:val="22"/>
        </w:rPr>
        <w:t xml:space="preserve">, </w:t>
      </w:r>
      <w:r w:rsidR="00770E57">
        <w:rPr>
          <w:rFonts w:ascii="Verdana" w:hAnsi="Verdana"/>
          <w:sz w:val="22"/>
          <w:szCs w:val="22"/>
        </w:rPr>
        <w:t xml:space="preserve">humanitarian and development professionals, </w:t>
      </w:r>
      <w:r w:rsidR="00AB1F3B">
        <w:rPr>
          <w:rFonts w:ascii="Verdana" w:hAnsi="Verdana"/>
          <w:sz w:val="22"/>
          <w:szCs w:val="22"/>
        </w:rPr>
        <w:t xml:space="preserve">universities, NGOs, </w:t>
      </w:r>
      <w:r w:rsidR="00E118EF">
        <w:rPr>
          <w:rFonts w:ascii="Verdana" w:hAnsi="Verdana"/>
          <w:sz w:val="22"/>
          <w:szCs w:val="22"/>
        </w:rPr>
        <w:t xml:space="preserve">legal </w:t>
      </w:r>
      <w:r w:rsidR="00AB1F3B">
        <w:rPr>
          <w:rFonts w:ascii="Verdana" w:hAnsi="Verdana"/>
          <w:sz w:val="22"/>
          <w:szCs w:val="22"/>
        </w:rPr>
        <w:t xml:space="preserve">practitioners, students, and the general public. </w:t>
      </w:r>
      <w:r w:rsidR="00316BAF" w:rsidRPr="00316BAF">
        <w:rPr>
          <w:rFonts w:ascii="Verdana" w:hAnsi="Verdana"/>
          <w:noProof/>
          <w:sz w:val="22"/>
          <w:szCs w:val="22"/>
        </w:rPr>
        <w:t>I can communicate at the highest technical level as well as</w:t>
      </w:r>
      <w:r w:rsidR="001D39E8">
        <w:rPr>
          <w:rFonts w:ascii="Verdana" w:hAnsi="Verdana"/>
          <w:noProof/>
          <w:sz w:val="22"/>
          <w:szCs w:val="22"/>
        </w:rPr>
        <w:t xml:space="preserve"> tailoring messages</w:t>
      </w:r>
      <w:r w:rsidR="00316BAF" w:rsidRPr="00316BAF">
        <w:rPr>
          <w:rFonts w:ascii="Verdana" w:hAnsi="Verdana"/>
          <w:noProof/>
          <w:sz w:val="22"/>
          <w:szCs w:val="22"/>
        </w:rPr>
        <w:t xml:space="preserve"> to mass</w:t>
      </w:r>
      <w:r w:rsidR="001D39E8">
        <w:rPr>
          <w:rFonts w:ascii="Verdana" w:hAnsi="Verdana"/>
          <w:noProof/>
          <w:sz w:val="22"/>
          <w:szCs w:val="22"/>
        </w:rPr>
        <w:t xml:space="preserve"> or non-expert</w:t>
      </w:r>
      <w:r w:rsidR="00316BAF" w:rsidRPr="00316BAF">
        <w:rPr>
          <w:rFonts w:ascii="Verdana" w:hAnsi="Verdana"/>
          <w:noProof/>
          <w:sz w:val="22"/>
          <w:szCs w:val="22"/>
        </w:rPr>
        <w:t xml:space="preserve"> audience</w:t>
      </w:r>
      <w:r w:rsidR="00B54616">
        <w:rPr>
          <w:rFonts w:ascii="Verdana" w:hAnsi="Verdana"/>
          <w:noProof/>
          <w:sz w:val="22"/>
          <w:szCs w:val="22"/>
        </w:rPr>
        <w:t>s</w:t>
      </w:r>
      <w:r w:rsidR="00316BAF" w:rsidRPr="00316BAF">
        <w:rPr>
          <w:rFonts w:ascii="Verdana" w:hAnsi="Verdana"/>
          <w:noProof/>
          <w:sz w:val="22"/>
          <w:szCs w:val="22"/>
        </w:rPr>
        <w:t>.</w:t>
      </w:r>
      <w:r w:rsidR="00AB1F3B">
        <w:rPr>
          <w:rFonts w:ascii="Verdana" w:hAnsi="Verdana"/>
          <w:noProof/>
          <w:sz w:val="22"/>
          <w:szCs w:val="22"/>
        </w:rPr>
        <w:t xml:space="preserve"> I have also written </w:t>
      </w:r>
      <w:r w:rsidR="00283F57">
        <w:rPr>
          <w:rFonts w:ascii="Verdana" w:hAnsi="Verdana"/>
          <w:noProof/>
          <w:sz w:val="22"/>
          <w:szCs w:val="22"/>
        </w:rPr>
        <w:t xml:space="preserve">and published </w:t>
      </w:r>
      <w:r w:rsidR="00316BAF">
        <w:rPr>
          <w:rFonts w:ascii="Verdana" w:hAnsi="Verdana"/>
          <w:noProof/>
          <w:sz w:val="22"/>
          <w:szCs w:val="22"/>
        </w:rPr>
        <w:t>over 100 opinion articles in major international or national newspapers, making complex and controversial human rights issues accessible to wide audiences</w:t>
      </w:r>
      <w:r w:rsidR="00AB1F3B">
        <w:rPr>
          <w:rFonts w:ascii="Verdana" w:hAnsi="Verdana"/>
          <w:noProof/>
          <w:sz w:val="22"/>
          <w:szCs w:val="22"/>
        </w:rPr>
        <w:t xml:space="preserve">. </w:t>
      </w:r>
      <w:r w:rsidR="0022457D">
        <w:rPr>
          <w:rFonts w:ascii="Verdana" w:hAnsi="Verdana"/>
          <w:noProof/>
          <w:sz w:val="22"/>
          <w:szCs w:val="22"/>
        </w:rPr>
        <w:t xml:space="preserve">In addition, </w:t>
      </w:r>
      <w:r w:rsidR="00316BAF" w:rsidRPr="00316BAF">
        <w:rPr>
          <w:rFonts w:ascii="Verdana" w:hAnsi="Verdana"/>
          <w:noProof/>
          <w:sz w:val="22"/>
          <w:szCs w:val="22"/>
        </w:rPr>
        <w:t xml:space="preserve">I frequently comment in the media </w:t>
      </w:r>
      <w:r w:rsidR="00283F57">
        <w:rPr>
          <w:rFonts w:ascii="Verdana" w:hAnsi="Verdana"/>
          <w:noProof/>
          <w:sz w:val="22"/>
          <w:szCs w:val="22"/>
        </w:rPr>
        <w:t xml:space="preserve">(over </w:t>
      </w:r>
      <w:r w:rsidR="00DD593D">
        <w:rPr>
          <w:rFonts w:ascii="Verdana" w:hAnsi="Verdana"/>
          <w:noProof/>
          <w:sz w:val="22"/>
          <w:szCs w:val="22"/>
        </w:rPr>
        <w:t>5</w:t>
      </w:r>
      <w:r w:rsidR="00283F57">
        <w:rPr>
          <w:rFonts w:ascii="Verdana" w:hAnsi="Verdana"/>
          <w:noProof/>
          <w:sz w:val="22"/>
          <w:szCs w:val="22"/>
        </w:rPr>
        <w:t xml:space="preserve">00 appearances) </w:t>
      </w:r>
      <w:r w:rsidR="00316BAF" w:rsidRPr="00316BAF">
        <w:rPr>
          <w:rFonts w:ascii="Verdana" w:hAnsi="Verdana"/>
          <w:noProof/>
          <w:sz w:val="22"/>
          <w:szCs w:val="22"/>
        </w:rPr>
        <w:t>across all formats</w:t>
      </w:r>
      <w:r w:rsidR="0022457D">
        <w:rPr>
          <w:rFonts w:ascii="Verdana" w:hAnsi="Verdana"/>
          <w:noProof/>
          <w:sz w:val="22"/>
          <w:szCs w:val="22"/>
        </w:rPr>
        <w:t xml:space="preserve"> (print, radio, TV, online)</w:t>
      </w:r>
      <w:r w:rsidR="00316BAF" w:rsidRPr="00316BAF">
        <w:rPr>
          <w:rFonts w:ascii="Verdana" w:hAnsi="Verdana"/>
          <w:noProof/>
          <w:sz w:val="22"/>
          <w:szCs w:val="22"/>
        </w:rPr>
        <w:t xml:space="preserve">, including, for example, the The Economist, The Guardian, Le Monde, China Daily, Xinhua, The Huffington Post, </w:t>
      </w:r>
      <w:r w:rsidR="00310B3A">
        <w:rPr>
          <w:rFonts w:ascii="Verdana" w:hAnsi="Verdana"/>
          <w:noProof/>
          <w:sz w:val="22"/>
          <w:szCs w:val="22"/>
        </w:rPr>
        <w:t>New York Times</w:t>
      </w:r>
      <w:r w:rsidR="000D0BA4">
        <w:rPr>
          <w:rFonts w:ascii="Verdana" w:hAnsi="Verdana"/>
          <w:noProof/>
          <w:sz w:val="22"/>
          <w:szCs w:val="22"/>
        </w:rPr>
        <w:t xml:space="preserve">, </w:t>
      </w:r>
      <w:r w:rsidR="00316BAF" w:rsidRPr="00316BAF">
        <w:rPr>
          <w:rFonts w:ascii="Verdana" w:hAnsi="Verdana"/>
          <w:noProof/>
          <w:sz w:val="22"/>
          <w:szCs w:val="22"/>
        </w:rPr>
        <w:t xml:space="preserve">El </w:t>
      </w:r>
      <w:r w:rsidR="00316BAF" w:rsidRPr="00316BAF">
        <w:rPr>
          <w:rFonts w:ascii="Verdana" w:hAnsi="Verdana"/>
          <w:noProof/>
          <w:sz w:val="22"/>
          <w:szCs w:val="22"/>
        </w:rPr>
        <w:lastRenderedPageBreak/>
        <w:t>Pais, South China Morning Post, Straights Times, Al Ahram, Haaretz, The Australian, Sydney Morning Herald, and The Age, BBC, CNN, ABC, Radio France, Voice of America, Voice of Russia, Al Jazeera, and Radio Free Europe.</w:t>
      </w:r>
      <w:r w:rsidR="006F43C4" w:rsidRPr="00D66524">
        <w:rPr>
          <w:rFonts w:ascii="Verdana" w:hAnsi="Verdana"/>
          <w:sz w:val="22"/>
          <w:szCs w:val="22"/>
        </w:rPr>
        <w:fldChar w:fldCharType="end"/>
      </w:r>
    </w:p>
    <w:p w:rsidR="00C24C9C" w:rsidRPr="00D66524" w:rsidRDefault="00C24C9C" w:rsidP="00AA000E">
      <w:pPr>
        <w:rPr>
          <w:rFonts w:ascii="Verdana" w:hAnsi="Verdana"/>
          <w:sz w:val="22"/>
          <w:szCs w:val="22"/>
        </w:rPr>
      </w:pPr>
    </w:p>
    <w:p w:rsidR="00AA000E" w:rsidRPr="00D66524" w:rsidRDefault="00AA000E" w:rsidP="00AA000E">
      <w:pPr>
        <w:numPr>
          <w:ilvl w:val="0"/>
          <w:numId w:val="8"/>
        </w:numPr>
        <w:rPr>
          <w:rFonts w:ascii="Verdana" w:hAnsi="Verdana"/>
          <w:sz w:val="22"/>
          <w:szCs w:val="22"/>
        </w:rPr>
      </w:pPr>
      <w:r w:rsidRPr="00D66524">
        <w:rPr>
          <w:rFonts w:ascii="Verdana" w:hAnsi="Verdana"/>
          <w:b/>
          <w:caps/>
          <w:sz w:val="22"/>
          <w:szCs w:val="22"/>
        </w:rPr>
        <w:t>flexibility/readiness and AVAILABILITY of time</w:t>
      </w:r>
      <w:r w:rsidRPr="00D66524">
        <w:rPr>
          <w:rFonts w:ascii="Verdana" w:hAnsi="Verdana"/>
          <w:caps/>
          <w:sz w:val="22"/>
          <w:szCs w:val="22"/>
        </w:rPr>
        <w:t xml:space="preserve"> </w:t>
      </w:r>
      <w:r w:rsidRPr="00D66524">
        <w:rPr>
          <w:rFonts w:ascii="Verdana" w:hAnsi="Verdana"/>
          <w:sz w:val="22"/>
          <w:szCs w:val="22"/>
        </w:rPr>
        <w:t>(200 words)</w:t>
      </w:r>
    </w:p>
    <w:p w:rsidR="005B3175" w:rsidRPr="00BF2E26" w:rsidRDefault="00AA000E" w:rsidP="005B3175">
      <w:pPr>
        <w:shd w:val="clear" w:color="auto" w:fill="FFFFFF"/>
        <w:outlineLvl w:val="3"/>
        <w:rPr>
          <w:rFonts w:ascii="Verdana" w:hAnsi="Verdana"/>
          <w:b/>
          <w:sz w:val="22"/>
          <w:szCs w:val="22"/>
        </w:rPr>
      </w:pPr>
      <w:r w:rsidRPr="00D66524">
        <w:rPr>
          <w:rFonts w:ascii="Verdana" w:hAnsi="Verdana"/>
          <w:b/>
          <w:sz w:val="22"/>
          <w:szCs w:val="22"/>
        </w:rPr>
        <w:t xml:space="preserve">to perform effectively the functions of the mandate and to respond to its requirements, including participating in Human </w:t>
      </w:r>
      <w:r w:rsidRPr="00BF2E26">
        <w:rPr>
          <w:rFonts w:ascii="Verdana" w:hAnsi="Verdana"/>
          <w:b/>
          <w:sz w:val="22"/>
          <w:szCs w:val="22"/>
        </w:rPr>
        <w:t>Rights Council</w:t>
      </w:r>
      <w:r w:rsidR="005B3175" w:rsidRPr="00BF2E26">
        <w:rPr>
          <w:rFonts w:ascii="Verdana" w:hAnsi="Verdana"/>
          <w:b/>
          <w:sz w:val="22"/>
          <w:szCs w:val="22"/>
        </w:rPr>
        <w:t xml:space="preserve"> (HRC)</w:t>
      </w:r>
      <w:r w:rsidRPr="00BF2E26">
        <w:rPr>
          <w:rFonts w:ascii="Verdana" w:hAnsi="Verdana"/>
          <w:b/>
          <w:sz w:val="22"/>
          <w:szCs w:val="22"/>
        </w:rPr>
        <w:t xml:space="preserve"> sessions in Geneva and General Assembly sessions in New York, travelling on special procedures visits, drafting reports and engaging wi</w:t>
      </w:r>
      <w:r w:rsidR="005B3175" w:rsidRPr="00BF2E26">
        <w:rPr>
          <w:rFonts w:ascii="Verdana" w:hAnsi="Verdana"/>
          <w:b/>
          <w:sz w:val="22"/>
          <w:szCs w:val="22"/>
        </w:rPr>
        <w:t xml:space="preserve">th a variety of stakeholders. </w:t>
      </w:r>
      <w:r w:rsidR="00A47F28" w:rsidRPr="00BF2E26">
        <w:rPr>
          <w:rFonts w:ascii="Verdana" w:hAnsi="Verdana"/>
          <w:b/>
          <w:sz w:val="22"/>
          <w:szCs w:val="22"/>
        </w:rPr>
        <w:t>Kindly</w:t>
      </w:r>
      <w:r w:rsidR="005B3175" w:rsidRPr="00BF2E26">
        <w:rPr>
          <w:rFonts w:ascii="Verdana" w:hAnsi="Verdana"/>
          <w:b/>
          <w:sz w:val="22"/>
          <w:szCs w:val="22"/>
        </w:rPr>
        <w:t xml:space="preserve"> i</w:t>
      </w:r>
      <w:r w:rsidRPr="00BF2E26">
        <w:rPr>
          <w:rFonts w:ascii="Verdana" w:hAnsi="Verdana"/>
          <w:b/>
          <w:sz w:val="22"/>
          <w:szCs w:val="22"/>
        </w:rPr>
        <w:t xml:space="preserve">ndicate whether </w:t>
      </w:r>
      <w:r w:rsidR="00A47F28" w:rsidRPr="00BF2E26">
        <w:rPr>
          <w:rFonts w:ascii="Verdana" w:hAnsi="Verdana"/>
          <w:b/>
          <w:sz w:val="22"/>
          <w:szCs w:val="22"/>
        </w:rPr>
        <w:t xml:space="preserve">the </w:t>
      </w:r>
      <w:r w:rsidRPr="00BF2E26">
        <w:rPr>
          <w:rFonts w:ascii="Verdana" w:hAnsi="Verdana"/>
          <w:b/>
          <w:sz w:val="22"/>
          <w:szCs w:val="22"/>
        </w:rPr>
        <w:t>candidate can dedica</w:t>
      </w:r>
      <w:r w:rsidR="005B3175" w:rsidRPr="00BF2E26">
        <w:rPr>
          <w:rFonts w:ascii="Verdana" w:hAnsi="Verdana"/>
          <w:b/>
          <w:sz w:val="22"/>
          <w:szCs w:val="22"/>
        </w:rPr>
        <w:t>te an estimated total of approximately</w:t>
      </w:r>
      <w:r w:rsidRPr="00BF2E26">
        <w:rPr>
          <w:rFonts w:ascii="Verdana" w:hAnsi="Verdana"/>
          <w:b/>
          <w:sz w:val="22"/>
          <w:szCs w:val="22"/>
        </w:rPr>
        <w:t xml:space="preserve"> three months per year to the work of a mandate.</w:t>
      </w:r>
      <w:r w:rsidR="007621ED" w:rsidRPr="00BF2E26">
        <w:rPr>
          <w:rFonts w:ascii="Verdana" w:hAnsi="Verdana"/>
          <w:b/>
          <w:sz w:val="22"/>
          <w:szCs w:val="22"/>
        </w:rPr>
        <w:t xml:space="preserve"> </w:t>
      </w:r>
    </w:p>
    <w:p w:rsidR="005B3175" w:rsidRPr="00BF2E26" w:rsidRDefault="005B3175" w:rsidP="005B3175">
      <w:pPr>
        <w:shd w:val="clear" w:color="auto" w:fill="FFFFFF"/>
        <w:outlineLvl w:val="3"/>
        <w:rPr>
          <w:rFonts w:ascii="Verdana" w:hAnsi="Verdana"/>
          <w:b/>
          <w:sz w:val="22"/>
          <w:szCs w:val="22"/>
        </w:rPr>
      </w:pPr>
    </w:p>
    <w:p w:rsidR="005B3175" w:rsidRPr="00BF2E26" w:rsidRDefault="00A47F28" w:rsidP="005B3175">
      <w:pPr>
        <w:shd w:val="clear" w:color="auto" w:fill="FFFFFF"/>
        <w:outlineLvl w:val="3"/>
        <w:rPr>
          <w:rFonts w:ascii="Verdana" w:hAnsi="Verdana"/>
          <w:b/>
          <w:sz w:val="22"/>
          <w:szCs w:val="22"/>
        </w:rPr>
      </w:pPr>
      <w:r w:rsidRPr="00BF2E26">
        <w:rPr>
          <w:rFonts w:ascii="Verdana" w:hAnsi="Verdana"/>
          <w:b/>
          <w:sz w:val="22"/>
          <w:szCs w:val="22"/>
        </w:rPr>
        <w:t>Please note that the work of mandate holders is unpaid. Th</w:t>
      </w:r>
      <w:r w:rsidR="005B3175" w:rsidRPr="00BF2E26">
        <w:rPr>
          <w:rFonts w:ascii="Verdana" w:hAnsi="Verdana"/>
          <w:b/>
          <w:sz w:val="22"/>
          <w:szCs w:val="22"/>
        </w:rPr>
        <w:t>ose appointed</w:t>
      </w:r>
      <w:r w:rsidRPr="00BF2E26">
        <w:rPr>
          <w:rFonts w:ascii="Verdana" w:hAnsi="Verdana"/>
          <w:b/>
          <w:sz w:val="22"/>
          <w:szCs w:val="22"/>
        </w:rPr>
        <w:t xml:space="preserve"> as mandate holders</w:t>
      </w:r>
      <w:r w:rsidR="005B3175" w:rsidRPr="00BF2E26">
        <w:rPr>
          <w:rFonts w:ascii="Verdana" w:hAnsi="Verdana"/>
          <w:b/>
          <w:sz w:val="22"/>
          <w:szCs w:val="22"/>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rsidR="00AA000E" w:rsidRPr="00CB1195" w:rsidRDefault="00AA000E" w:rsidP="00AA000E">
      <w:pPr>
        <w:rPr>
          <w:rFonts w:ascii="Verdana" w:hAnsi="Verdana"/>
          <w:b/>
          <w:sz w:val="22"/>
          <w:szCs w:val="22"/>
        </w:rPr>
      </w:pPr>
    </w:p>
    <w:p w:rsidR="00AA000E" w:rsidRPr="00CB1195" w:rsidRDefault="00AA000E" w:rsidP="00AA000E">
      <w:pPr>
        <w:rPr>
          <w:rFonts w:ascii="Verdana" w:hAnsi="Verdana"/>
          <w:sz w:val="22"/>
          <w:szCs w:val="22"/>
        </w:rPr>
      </w:pPr>
    </w:p>
    <w:p w:rsidR="00AA000E" w:rsidRPr="00CB1195" w:rsidRDefault="006F43C4" w:rsidP="00AA000E">
      <w:pPr>
        <w:rPr>
          <w:rFonts w:ascii="Verdana" w:hAnsi="Verdana"/>
          <w:sz w:val="22"/>
          <w:szCs w:val="22"/>
        </w:rPr>
      </w:pPr>
      <w:r>
        <w:rPr>
          <w:rFonts w:ascii="Verdana" w:hAnsi="Verdana"/>
          <w:sz w:val="22"/>
          <w:szCs w:val="22"/>
        </w:rPr>
        <w:fldChar w:fldCharType="begin">
          <w:ffData>
            <w:name w:val=""/>
            <w:enabled/>
            <w:calcOnExit w:val="0"/>
            <w:textInput>
              <w:maxLength w:val="1420"/>
            </w:textInput>
          </w:ffData>
        </w:fldChar>
      </w:r>
      <w:r w:rsidR="00413399">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385054">
        <w:rPr>
          <w:rFonts w:ascii="Verdana" w:hAnsi="Verdana"/>
          <w:sz w:val="22"/>
          <w:szCs w:val="22"/>
        </w:rPr>
        <w:t xml:space="preserve">I can devote at least three months </w:t>
      </w:r>
      <w:r w:rsidR="000F1BC9">
        <w:rPr>
          <w:rFonts w:ascii="Verdana" w:hAnsi="Verdana"/>
          <w:sz w:val="22"/>
          <w:szCs w:val="22"/>
        </w:rPr>
        <w:t>a</w:t>
      </w:r>
      <w:r w:rsidR="00385054">
        <w:rPr>
          <w:rFonts w:ascii="Verdana" w:hAnsi="Verdana"/>
          <w:sz w:val="22"/>
          <w:szCs w:val="22"/>
        </w:rPr>
        <w:t xml:space="preserve"> year to the mandate. As a senior professor I have significant flexibility in managing my commitments and time </w:t>
      </w:r>
      <w:r w:rsidR="000F1BC9">
        <w:rPr>
          <w:rFonts w:ascii="Verdana" w:hAnsi="Verdana"/>
          <w:sz w:val="22"/>
          <w:szCs w:val="22"/>
        </w:rPr>
        <w:t>during</w:t>
      </w:r>
      <w:r w:rsidR="00385054">
        <w:rPr>
          <w:rFonts w:ascii="Verdana" w:hAnsi="Verdana"/>
          <w:sz w:val="22"/>
          <w:szCs w:val="22"/>
        </w:rPr>
        <w:t xml:space="preserve"> the year, including </w:t>
      </w:r>
      <w:r w:rsidR="00F00F60">
        <w:rPr>
          <w:rFonts w:ascii="Verdana" w:hAnsi="Verdana"/>
          <w:sz w:val="22"/>
          <w:szCs w:val="22"/>
        </w:rPr>
        <w:t>for</w:t>
      </w:r>
      <w:r w:rsidR="00385054">
        <w:rPr>
          <w:rFonts w:ascii="Verdana" w:hAnsi="Verdana"/>
          <w:sz w:val="22"/>
          <w:szCs w:val="22"/>
        </w:rPr>
        <w:t xml:space="preserve"> travel. Over the past five years, on average I have travelled for </w:t>
      </w:r>
      <w:r w:rsidR="000F1BC9">
        <w:rPr>
          <w:rFonts w:ascii="Verdana" w:hAnsi="Verdana"/>
          <w:sz w:val="22"/>
          <w:szCs w:val="22"/>
        </w:rPr>
        <w:t>about</w:t>
      </w:r>
      <w:r w:rsidR="00385054">
        <w:rPr>
          <w:rFonts w:ascii="Verdana" w:hAnsi="Verdana"/>
          <w:sz w:val="22"/>
          <w:szCs w:val="22"/>
        </w:rPr>
        <w:t xml:space="preserve"> 5 months per year, including regular long-distance </w:t>
      </w:r>
      <w:r w:rsidR="00F00F60">
        <w:rPr>
          <w:rFonts w:ascii="Verdana" w:hAnsi="Verdana"/>
          <w:sz w:val="22"/>
          <w:szCs w:val="22"/>
        </w:rPr>
        <w:t>trips</w:t>
      </w:r>
      <w:r w:rsidR="00385054">
        <w:rPr>
          <w:rFonts w:ascii="Verdana" w:hAnsi="Verdana"/>
          <w:sz w:val="22"/>
          <w:szCs w:val="22"/>
        </w:rPr>
        <w:t xml:space="preserve"> from Australia to other continents</w:t>
      </w:r>
      <w:r w:rsidR="000F1BC9">
        <w:rPr>
          <w:rFonts w:ascii="Verdana" w:hAnsi="Verdana"/>
          <w:sz w:val="22"/>
          <w:szCs w:val="22"/>
        </w:rPr>
        <w:t xml:space="preserve">. </w:t>
      </w:r>
      <w:r w:rsidR="00385054">
        <w:rPr>
          <w:rFonts w:ascii="Verdana" w:hAnsi="Verdana"/>
          <w:sz w:val="22"/>
          <w:szCs w:val="22"/>
        </w:rPr>
        <w:t>I would reallocate most of this</w:t>
      </w:r>
      <w:r w:rsidR="00F00F60">
        <w:rPr>
          <w:rFonts w:ascii="Verdana" w:hAnsi="Verdana"/>
          <w:sz w:val="22"/>
          <w:szCs w:val="22"/>
        </w:rPr>
        <w:t xml:space="preserve"> research</w:t>
      </w:r>
      <w:r w:rsidR="00385054">
        <w:rPr>
          <w:rFonts w:ascii="Verdana" w:hAnsi="Verdana"/>
          <w:sz w:val="22"/>
          <w:szCs w:val="22"/>
        </w:rPr>
        <w:t xml:space="preserve"> time to </w:t>
      </w:r>
      <w:r w:rsidR="00247FAB">
        <w:rPr>
          <w:rFonts w:ascii="Verdana" w:hAnsi="Verdana"/>
          <w:sz w:val="22"/>
          <w:szCs w:val="22"/>
        </w:rPr>
        <w:t xml:space="preserve">serve </w:t>
      </w:r>
      <w:r w:rsidR="00385054">
        <w:rPr>
          <w:rFonts w:ascii="Verdana" w:hAnsi="Verdana"/>
          <w:sz w:val="22"/>
          <w:szCs w:val="22"/>
        </w:rPr>
        <w:t xml:space="preserve">the mandate. I have also conducted field missions in more than 35 countries </w:t>
      </w:r>
      <w:r w:rsidR="00E27A3E">
        <w:rPr>
          <w:rFonts w:ascii="Verdana" w:hAnsi="Verdana"/>
          <w:sz w:val="22"/>
          <w:szCs w:val="22"/>
        </w:rPr>
        <w:t xml:space="preserve">(including </w:t>
      </w:r>
      <w:r w:rsidR="000F1BC9">
        <w:rPr>
          <w:rFonts w:ascii="Verdana" w:hAnsi="Verdana"/>
          <w:sz w:val="22"/>
          <w:szCs w:val="22"/>
        </w:rPr>
        <w:t>many</w:t>
      </w:r>
      <w:r w:rsidR="00E27A3E" w:rsidRPr="00E27A3E">
        <w:rPr>
          <w:rFonts w:ascii="Verdana" w:hAnsi="Verdana"/>
          <w:sz w:val="22"/>
          <w:szCs w:val="22"/>
        </w:rPr>
        <w:t xml:space="preserve"> states affected by terrorism</w:t>
      </w:r>
      <w:r w:rsidR="000F1BC9">
        <w:rPr>
          <w:rFonts w:ascii="Verdana" w:hAnsi="Verdana"/>
          <w:sz w:val="22"/>
          <w:szCs w:val="22"/>
        </w:rPr>
        <w:t xml:space="preserve">: </w:t>
      </w:r>
      <w:r w:rsidR="00E27A3E" w:rsidRPr="00E27A3E">
        <w:rPr>
          <w:rFonts w:ascii="Verdana" w:hAnsi="Verdana"/>
          <w:sz w:val="22"/>
          <w:szCs w:val="22"/>
        </w:rPr>
        <w:t>Algeria, Bangladesh, China, Colombia, India, Indonesia, Iran, Iraq, Israel, Jordan, Nepal,  Myanmar, Palestine, Philippines, Sri Lanka, Thailand and Turkey</w:t>
      </w:r>
      <w:r w:rsidR="00E27A3E">
        <w:rPr>
          <w:rFonts w:ascii="Verdana" w:hAnsi="Verdana"/>
          <w:sz w:val="22"/>
          <w:szCs w:val="22"/>
        </w:rPr>
        <w:t>)</w:t>
      </w:r>
      <w:r w:rsidR="009C5AC2">
        <w:rPr>
          <w:rFonts w:ascii="Verdana" w:hAnsi="Verdana"/>
          <w:sz w:val="22"/>
          <w:szCs w:val="22"/>
        </w:rPr>
        <w:t>.</w:t>
      </w:r>
      <w:r w:rsidR="00E27A3E">
        <w:rPr>
          <w:rFonts w:ascii="Verdana" w:hAnsi="Verdana"/>
          <w:sz w:val="22"/>
          <w:szCs w:val="22"/>
        </w:rPr>
        <w:t xml:space="preserve"> I </w:t>
      </w:r>
      <w:r w:rsidR="009C5AC2">
        <w:rPr>
          <w:rFonts w:ascii="Verdana" w:hAnsi="Verdana"/>
          <w:sz w:val="22"/>
          <w:szCs w:val="22"/>
        </w:rPr>
        <w:t>thus</w:t>
      </w:r>
      <w:r w:rsidR="00385054">
        <w:rPr>
          <w:rFonts w:ascii="Verdana" w:hAnsi="Verdana"/>
          <w:sz w:val="22"/>
          <w:szCs w:val="22"/>
        </w:rPr>
        <w:t xml:space="preserve"> appreciate the time-intensive requirements of</w:t>
      </w:r>
      <w:r w:rsidR="00F00F60">
        <w:rPr>
          <w:rFonts w:ascii="Verdana" w:hAnsi="Verdana"/>
          <w:sz w:val="22"/>
          <w:szCs w:val="22"/>
        </w:rPr>
        <w:t xml:space="preserve"> field missions</w:t>
      </w:r>
      <w:r w:rsidR="00FF3B43">
        <w:rPr>
          <w:rFonts w:ascii="Verdana" w:hAnsi="Verdana"/>
          <w:sz w:val="22"/>
          <w:szCs w:val="22"/>
        </w:rPr>
        <w:t xml:space="preserve">, </w:t>
      </w:r>
      <w:r w:rsidR="00385054">
        <w:rPr>
          <w:rFonts w:ascii="Verdana" w:hAnsi="Verdana"/>
          <w:sz w:val="22"/>
          <w:szCs w:val="22"/>
        </w:rPr>
        <w:t>understand the demands of travel</w:t>
      </w:r>
      <w:r w:rsidR="000F1BC9">
        <w:rPr>
          <w:rFonts w:ascii="Verdana" w:hAnsi="Verdana"/>
          <w:sz w:val="22"/>
          <w:szCs w:val="22"/>
        </w:rPr>
        <w:t xml:space="preserve"> and logistics</w:t>
      </w:r>
      <w:r w:rsidR="009C5AC2">
        <w:rPr>
          <w:rFonts w:ascii="Verdana" w:hAnsi="Verdana"/>
          <w:sz w:val="22"/>
          <w:szCs w:val="22"/>
        </w:rPr>
        <w:t xml:space="preserve"> (including translation)</w:t>
      </w:r>
      <w:r w:rsidR="00FF3B43">
        <w:rPr>
          <w:rFonts w:ascii="Verdana" w:hAnsi="Verdana"/>
          <w:sz w:val="22"/>
          <w:szCs w:val="22"/>
        </w:rPr>
        <w:t xml:space="preserve">, </w:t>
      </w:r>
      <w:r w:rsidR="00385054">
        <w:rPr>
          <w:rFonts w:ascii="Verdana" w:hAnsi="Verdana"/>
          <w:sz w:val="22"/>
          <w:szCs w:val="22"/>
        </w:rPr>
        <w:t xml:space="preserve">and have the experience to successfully manage them. I am also able to draw upon the research resources of my university (including a world-class research library and electronic resources) to contribute to the success of the mandate. In addition, legal research assistance </w:t>
      </w:r>
      <w:r w:rsidR="009B675A">
        <w:rPr>
          <w:rFonts w:ascii="Verdana" w:hAnsi="Verdana"/>
          <w:sz w:val="22"/>
          <w:szCs w:val="22"/>
        </w:rPr>
        <w:t>is</w:t>
      </w:r>
      <w:r w:rsidR="00385054">
        <w:rPr>
          <w:rFonts w:ascii="Verdana" w:hAnsi="Verdana"/>
          <w:sz w:val="22"/>
          <w:szCs w:val="22"/>
        </w:rPr>
        <w:t xml:space="preserve"> available at my university to supplement the work of the mandate.</w:t>
      </w:r>
      <w:r w:rsidR="00FF3B43">
        <w:rPr>
          <w:rFonts w:ascii="Verdana" w:hAnsi="Verdana"/>
          <w:sz w:val="22"/>
          <w:szCs w:val="22"/>
        </w:rPr>
        <w:t xml:space="preserve"> I am familiar with the time involved in consulting with stakeholders from my experiences of working with</w:t>
      </w:r>
      <w:r w:rsidR="000F1BC9">
        <w:rPr>
          <w:rFonts w:ascii="Verdana" w:hAnsi="Verdana"/>
          <w:sz w:val="22"/>
          <w:szCs w:val="22"/>
        </w:rPr>
        <w:t>, and building coalitions of,</w:t>
      </w:r>
      <w:r w:rsidR="00FF3B43">
        <w:rPr>
          <w:rFonts w:ascii="Verdana" w:hAnsi="Verdana"/>
          <w:sz w:val="22"/>
          <w:szCs w:val="22"/>
        </w:rPr>
        <w:t xml:space="preserve"> civil society</w:t>
      </w:r>
      <w:r w:rsidR="000F1BC9">
        <w:rPr>
          <w:rFonts w:ascii="Verdana" w:hAnsi="Verdana"/>
          <w:sz w:val="22"/>
          <w:szCs w:val="22"/>
        </w:rPr>
        <w:t xml:space="preserve"> actors</w:t>
      </w:r>
      <w:r w:rsidR="00FF3B43">
        <w:rPr>
          <w:rFonts w:ascii="Verdana" w:hAnsi="Verdana"/>
          <w:sz w:val="22"/>
          <w:szCs w:val="22"/>
        </w:rPr>
        <w:t>.</w:t>
      </w:r>
      <w:r w:rsidR="000F1BC9">
        <w:rPr>
          <w:rFonts w:ascii="Verdana" w:hAnsi="Verdana"/>
          <w:sz w:val="22"/>
          <w:szCs w:val="22"/>
        </w:rPr>
        <w:t xml:space="preserve"> As a lawyer I well understand the discipline of drafting reports to </w:t>
      </w:r>
      <w:r w:rsidR="009B675A">
        <w:rPr>
          <w:rFonts w:ascii="Verdana" w:hAnsi="Verdana"/>
          <w:sz w:val="22"/>
          <w:szCs w:val="22"/>
        </w:rPr>
        <w:t>promptly</w:t>
      </w:r>
      <w:r w:rsidR="000F1BC9">
        <w:rPr>
          <w:rFonts w:ascii="Verdana" w:hAnsi="Verdana"/>
          <w:sz w:val="22"/>
          <w:szCs w:val="22"/>
        </w:rPr>
        <w:t xml:space="preserve"> meet deadlines.</w:t>
      </w:r>
      <w:r>
        <w:rPr>
          <w:rFonts w:ascii="Verdana" w:hAnsi="Verdana"/>
          <w:sz w:val="22"/>
          <w:szCs w:val="22"/>
        </w:rPr>
        <w:fldChar w:fldCharType="end"/>
      </w:r>
    </w:p>
    <w:p w:rsidR="00C9658A" w:rsidRPr="00CB1195" w:rsidRDefault="00C9658A">
      <w:pPr>
        <w:rPr>
          <w:rFonts w:ascii="Verdana" w:hAnsi="Verdana"/>
          <w:sz w:val="22"/>
          <w:szCs w:val="22"/>
        </w:rPr>
      </w:pPr>
    </w:p>
    <w:p w:rsidR="00797F37" w:rsidRPr="00CB1195" w:rsidRDefault="00C9658A">
      <w:pPr>
        <w:rPr>
          <w:rFonts w:ascii="Verdana" w:hAnsi="Verdana"/>
          <w:sz w:val="22"/>
          <w:szCs w:val="22"/>
        </w:rPr>
      </w:pPr>
      <w:r w:rsidRPr="00CB1195">
        <w:rPr>
          <w:rFonts w:ascii="Verdana" w:hAnsi="Verdana"/>
          <w:sz w:val="22"/>
          <w:szCs w:val="22"/>
        </w:rPr>
        <w:br w:type="page"/>
      </w:r>
    </w:p>
    <w:p w:rsidR="00105E60" w:rsidRPr="00CB1195" w:rsidRDefault="00105E60" w:rsidP="00105E60">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 xml:space="preserve">III. </w:t>
      </w:r>
      <w:r w:rsidRPr="00CB1195">
        <w:rPr>
          <w:rFonts w:ascii="Verdana" w:hAnsi="Verdana"/>
          <w:b/>
          <w:bCs/>
          <w:caps/>
          <w:sz w:val="22"/>
          <w:szCs w:val="22"/>
          <w:lang w:val="en-GB"/>
        </w:rPr>
        <w:t>Motivation Letter</w:t>
      </w:r>
      <w:r w:rsidRPr="00CB1195">
        <w:rPr>
          <w:rFonts w:ascii="Verdana" w:hAnsi="Verdana"/>
          <w:b/>
          <w:bCs/>
          <w:sz w:val="22"/>
          <w:szCs w:val="22"/>
          <w:lang w:val="en-GB"/>
        </w:rPr>
        <w:t xml:space="preserve"> </w:t>
      </w:r>
      <w:r w:rsidRPr="006D6A49">
        <w:rPr>
          <w:rFonts w:ascii="Verdana" w:hAnsi="Verdana"/>
          <w:bCs/>
          <w:sz w:val="22"/>
          <w:szCs w:val="22"/>
          <w:lang w:val="en-GB"/>
        </w:rPr>
        <w:t>(600 word limit</w:t>
      </w:r>
      <w:r w:rsidR="007621ED" w:rsidRPr="00BF2E26">
        <w:rPr>
          <w:rFonts w:ascii="Verdana" w:hAnsi="Verdana"/>
          <w:bCs/>
          <w:sz w:val="22"/>
          <w:szCs w:val="22"/>
          <w:lang w:val="en-GB"/>
        </w:rPr>
        <w:t xml:space="preserve">, must be included below and not in </w:t>
      </w:r>
      <w:r w:rsidR="00822C7E" w:rsidRPr="00BF2E26">
        <w:rPr>
          <w:rFonts w:ascii="Verdana" w:hAnsi="Verdana"/>
          <w:bCs/>
          <w:sz w:val="22"/>
          <w:szCs w:val="22"/>
          <w:lang w:val="en-GB"/>
        </w:rPr>
        <w:t xml:space="preserve">a </w:t>
      </w:r>
      <w:r w:rsidR="007621ED" w:rsidRPr="00BF2E26">
        <w:rPr>
          <w:rFonts w:ascii="Verdana" w:hAnsi="Verdana"/>
          <w:bCs/>
          <w:sz w:val="22"/>
          <w:szCs w:val="22"/>
          <w:lang w:val="en-GB"/>
        </w:rPr>
        <w:t xml:space="preserve">separate </w:t>
      </w:r>
      <w:r w:rsidR="00A47F28" w:rsidRPr="00BF2E26">
        <w:rPr>
          <w:rFonts w:ascii="Verdana" w:hAnsi="Verdana"/>
          <w:bCs/>
          <w:sz w:val="22"/>
          <w:szCs w:val="22"/>
          <w:lang w:val="en-GB"/>
        </w:rPr>
        <w:t>e</w:t>
      </w:r>
      <w:r w:rsidR="006F0A5A" w:rsidRPr="00BF2E26">
        <w:rPr>
          <w:rFonts w:ascii="Verdana" w:hAnsi="Verdana"/>
          <w:bCs/>
          <w:sz w:val="22"/>
          <w:szCs w:val="22"/>
          <w:lang w:val="en-GB"/>
        </w:rPr>
        <w:t>-</w:t>
      </w:r>
      <w:r w:rsidR="00A47F28" w:rsidRPr="00BF2E26">
        <w:rPr>
          <w:rFonts w:ascii="Verdana" w:hAnsi="Verdana"/>
          <w:bCs/>
          <w:sz w:val="22"/>
          <w:szCs w:val="22"/>
          <w:lang w:val="en-GB"/>
        </w:rPr>
        <w:t>mail</w:t>
      </w:r>
      <w:r w:rsidR="007621ED" w:rsidRPr="00BF2E26">
        <w:rPr>
          <w:rFonts w:ascii="Verdana" w:hAnsi="Verdana"/>
          <w:bCs/>
          <w:sz w:val="22"/>
          <w:szCs w:val="22"/>
          <w:lang w:val="en-GB"/>
        </w:rPr>
        <w:t xml:space="preserve"> or as an attachment</w:t>
      </w:r>
      <w:r w:rsidRPr="00BF2E26">
        <w:rPr>
          <w:rFonts w:ascii="Verdana" w:hAnsi="Verdana"/>
          <w:bCs/>
          <w:sz w:val="22"/>
          <w:szCs w:val="22"/>
          <w:lang w:val="en-GB"/>
        </w:rPr>
        <w:t>)</w:t>
      </w:r>
    </w:p>
    <w:p w:rsidR="00105E60" w:rsidRDefault="00105E60" w:rsidP="00105E60">
      <w:pPr>
        <w:rPr>
          <w:rFonts w:ascii="Verdana" w:hAnsi="Verdana"/>
          <w:b/>
          <w:bCs/>
          <w:sz w:val="22"/>
          <w:szCs w:val="22"/>
        </w:rPr>
      </w:pPr>
    </w:p>
    <w:p w:rsidR="00D909E7" w:rsidRPr="00D909E7" w:rsidRDefault="006F43C4" w:rsidP="00D909E7">
      <w:pPr>
        <w:rPr>
          <w:rFonts w:ascii="Verdana" w:hAnsi="Verdana"/>
          <w:sz w:val="22"/>
          <w:szCs w:val="22"/>
        </w:rPr>
      </w:pPr>
      <w:r>
        <w:rPr>
          <w:rFonts w:ascii="Verdana" w:hAnsi="Verdana"/>
          <w:sz w:val="22"/>
          <w:szCs w:val="22"/>
        </w:rPr>
        <w:fldChar w:fldCharType="begin">
          <w:ffData>
            <w:name w:val=""/>
            <w:enabled/>
            <w:calcOnExit w:val="0"/>
            <w:textInput>
              <w:maxLength w:val="4100"/>
            </w:textInput>
          </w:ffData>
        </w:fldChar>
      </w:r>
      <w:r w:rsidR="00C07088">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D909E7" w:rsidRPr="00D909E7">
        <w:rPr>
          <w:rFonts w:ascii="Verdana" w:hAnsi="Verdana"/>
          <w:sz w:val="22"/>
          <w:szCs w:val="22"/>
        </w:rPr>
        <w:t>Despite robust global counter-terrorism efforts since 2001, the threat of terrorism has intensified, diversified and spread. Excessive and unlawful counter-terrorism measures not only violate human rights but can stimulate more terrorism. Alienation, radicali</w:t>
      </w:r>
      <w:r w:rsidR="00B47824">
        <w:rPr>
          <w:rFonts w:ascii="Verdana" w:hAnsi="Verdana"/>
          <w:sz w:val="22"/>
          <w:szCs w:val="22"/>
        </w:rPr>
        <w:t>s</w:t>
      </w:r>
      <w:r w:rsidR="00D909E7" w:rsidRPr="00D909E7">
        <w:rPr>
          <w:rFonts w:ascii="Verdana" w:hAnsi="Verdana"/>
          <w:sz w:val="22"/>
          <w:szCs w:val="22"/>
        </w:rPr>
        <w:t xml:space="preserve">ation and extremism have been stoked by a litany of violations: arbitrary arrests and detention; abusive prosecutions and unfair trials; discriminatory policing of minorities; the profiling of migrants and refugees; disproportionate civilian casualties from military operations; and so on. </w:t>
      </w:r>
      <w:r w:rsidR="00CB158F">
        <w:rPr>
          <w:rFonts w:ascii="Verdana" w:hAnsi="Verdana"/>
          <w:sz w:val="22"/>
          <w:szCs w:val="22"/>
        </w:rPr>
        <w:t>P</w:t>
      </w:r>
      <w:r w:rsidR="00D909E7" w:rsidRPr="00D909E7">
        <w:rPr>
          <w:rFonts w:ascii="Verdana" w:hAnsi="Verdana"/>
          <w:sz w:val="22"/>
          <w:szCs w:val="22"/>
        </w:rPr>
        <w:t>olitical pressures to over-react to terrorism are exacerbated by growing nationalism, isolationism and xenophobia. These developments place enormous strain on respect for human rights norms, procedures and institutions.</w:t>
      </w:r>
    </w:p>
    <w:p w:rsidR="00D909E7" w:rsidRPr="00D909E7" w:rsidRDefault="00D909E7" w:rsidP="00D909E7">
      <w:pPr>
        <w:rPr>
          <w:rFonts w:ascii="Verdana" w:hAnsi="Verdana"/>
          <w:sz w:val="22"/>
          <w:szCs w:val="22"/>
        </w:rPr>
      </w:pPr>
    </w:p>
    <w:p w:rsidR="00D909E7" w:rsidRPr="00D909E7" w:rsidRDefault="00D909E7" w:rsidP="00D909E7">
      <w:pPr>
        <w:rPr>
          <w:rFonts w:ascii="Verdana" w:hAnsi="Verdana"/>
          <w:sz w:val="22"/>
          <w:szCs w:val="22"/>
        </w:rPr>
      </w:pPr>
      <w:r w:rsidRPr="00D909E7">
        <w:rPr>
          <w:rFonts w:ascii="Verdana" w:hAnsi="Verdana"/>
          <w:sz w:val="22"/>
          <w:szCs w:val="22"/>
        </w:rPr>
        <w:t xml:space="preserve">Previous Special Rapporteurs have made much progress in clarifying the legal standards that </w:t>
      </w:r>
      <w:r w:rsidR="002B0A26">
        <w:rPr>
          <w:rFonts w:ascii="Verdana" w:hAnsi="Verdana"/>
          <w:sz w:val="22"/>
          <w:szCs w:val="22"/>
        </w:rPr>
        <w:t>frame</w:t>
      </w:r>
      <w:r w:rsidRPr="00D909E7">
        <w:rPr>
          <w:rFonts w:ascii="Verdana" w:hAnsi="Verdana"/>
          <w:sz w:val="22"/>
          <w:szCs w:val="22"/>
        </w:rPr>
        <w:t xml:space="preserve"> counter-terrorism. As the next Special Rapporteur I would consolidate and build on their work. Firstly, to ensure continuity, I would periodically review the topics </w:t>
      </w:r>
      <w:r w:rsidR="002C2C6D">
        <w:rPr>
          <w:rFonts w:ascii="Verdana" w:hAnsi="Verdana"/>
          <w:sz w:val="22"/>
          <w:szCs w:val="22"/>
        </w:rPr>
        <w:t xml:space="preserve">previously </w:t>
      </w:r>
      <w:r w:rsidRPr="00D909E7">
        <w:rPr>
          <w:rFonts w:ascii="Verdana" w:hAnsi="Verdana"/>
          <w:sz w:val="22"/>
          <w:szCs w:val="22"/>
        </w:rPr>
        <w:t>dealt with and issue updates or revisions where appropriate, in light of fast-moving developments in law and practice. (I am very familiar with past reports from publishing a book which included extensive UN document</w:t>
      </w:r>
      <w:r w:rsidR="00CB158F">
        <w:rPr>
          <w:rFonts w:ascii="Verdana" w:hAnsi="Verdana"/>
          <w:sz w:val="22"/>
          <w:szCs w:val="22"/>
        </w:rPr>
        <w:t>s</w:t>
      </w:r>
      <w:r w:rsidR="002C2C6D">
        <w:rPr>
          <w:rFonts w:ascii="Verdana" w:hAnsi="Verdana"/>
          <w:sz w:val="22"/>
          <w:szCs w:val="22"/>
        </w:rPr>
        <w:t xml:space="preserve"> on terrorism</w:t>
      </w:r>
      <w:r w:rsidRPr="00D909E7">
        <w:rPr>
          <w:rFonts w:ascii="Verdana" w:hAnsi="Verdana"/>
          <w:sz w:val="22"/>
          <w:szCs w:val="22"/>
        </w:rPr>
        <w:t>.)</w:t>
      </w:r>
    </w:p>
    <w:p w:rsidR="00D909E7" w:rsidRPr="00D909E7" w:rsidRDefault="00D909E7" w:rsidP="00D909E7">
      <w:pPr>
        <w:rPr>
          <w:rFonts w:ascii="Verdana" w:hAnsi="Verdana"/>
          <w:sz w:val="22"/>
          <w:szCs w:val="22"/>
        </w:rPr>
      </w:pPr>
    </w:p>
    <w:p w:rsidR="00D909E7" w:rsidRPr="00D909E7" w:rsidRDefault="00D909E7" w:rsidP="00D909E7">
      <w:pPr>
        <w:rPr>
          <w:rFonts w:ascii="Verdana" w:hAnsi="Verdana"/>
          <w:sz w:val="22"/>
          <w:szCs w:val="22"/>
        </w:rPr>
      </w:pPr>
      <w:r w:rsidRPr="00D909E7">
        <w:rPr>
          <w:rFonts w:ascii="Verdana" w:hAnsi="Verdana"/>
          <w:sz w:val="22"/>
          <w:szCs w:val="22"/>
        </w:rPr>
        <w:t>Secondly, I would identify other pressing areas</w:t>
      </w:r>
      <w:r w:rsidR="00D70181">
        <w:rPr>
          <w:rFonts w:ascii="Verdana" w:hAnsi="Verdana"/>
          <w:sz w:val="22"/>
          <w:szCs w:val="22"/>
        </w:rPr>
        <w:t xml:space="preserve"> in the mandate</w:t>
      </w:r>
      <w:r w:rsidRPr="00D909E7">
        <w:rPr>
          <w:rFonts w:ascii="Verdana" w:hAnsi="Verdana"/>
          <w:sz w:val="22"/>
          <w:szCs w:val="22"/>
        </w:rPr>
        <w:t xml:space="preserve"> that are ripe for </w:t>
      </w:r>
      <w:r w:rsidR="00D70181">
        <w:rPr>
          <w:rFonts w:ascii="Verdana" w:hAnsi="Verdana"/>
          <w:sz w:val="22"/>
          <w:szCs w:val="22"/>
        </w:rPr>
        <w:t xml:space="preserve">clarifying </w:t>
      </w:r>
      <w:r w:rsidRPr="00D909E7">
        <w:rPr>
          <w:rFonts w:ascii="Verdana" w:hAnsi="Verdana"/>
          <w:sz w:val="22"/>
          <w:szCs w:val="22"/>
        </w:rPr>
        <w:t xml:space="preserve">human rights standards. To do this I would consult with states, the UN system and civil society, and draw on my own expert knowledge. For example, a ‘long-list’ of possible topics – not yet fully covered by the mandate – might include the impacts of counter-terrorism and terrorism on: humanitarian action; the right to (human) development; human rights in armed conflict governed by international humanitarian law (including in occupied territory; and also addressing ‘foreign terrorist fighters’); </w:t>
      </w:r>
      <w:r w:rsidR="00D85907">
        <w:rPr>
          <w:rFonts w:ascii="Verdana" w:hAnsi="Verdana"/>
          <w:sz w:val="22"/>
          <w:szCs w:val="22"/>
        </w:rPr>
        <w:t xml:space="preserve">derogation in public  emergencies; </w:t>
      </w:r>
      <w:r w:rsidRPr="00D909E7">
        <w:rPr>
          <w:rFonts w:ascii="Verdana" w:hAnsi="Verdana"/>
          <w:sz w:val="22"/>
          <w:szCs w:val="22"/>
        </w:rPr>
        <w:t>alternatives to criminal justice (including ‘civil’ or administrative measures); freedom of religion; migration (including labour rights) and citizenship (including denationalization); the rights of children and families; and human rights safeguards in mutual legal assistance</w:t>
      </w:r>
      <w:r w:rsidR="006D3F75">
        <w:rPr>
          <w:rFonts w:ascii="Verdana" w:hAnsi="Verdana"/>
          <w:sz w:val="22"/>
          <w:szCs w:val="22"/>
        </w:rPr>
        <w:t>/</w:t>
      </w:r>
      <w:r w:rsidR="00D85907">
        <w:rPr>
          <w:rFonts w:ascii="Verdana" w:hAnsi="Verdana"/>
          <w:sz w:val="22"/>
          <w:szCs w:val="22"/>
        </w:rPr>
        <w:t>cooperation</w:t>
      </w:r>
      <w:r w:rsidRPr="00D909E7">
        <w:rPr>
          <w:rFonts w:ascii="Verdana" w:hAnsi="Verdana"/>
          <w:sz w:val="22"/>
          <w:szCs w:val="22"/>
        </w:rPr>
        <w:t>.</w:t>
      </w:r>
    </w:p>
    <w:p w:rsidR="00D909E7" w:rsidRPr="00D909E7" w:rsidRDefault="00D909E7" w:rsidP="00D909E7">
      <w:pPr>
        <w:rPr>
          <w:rFonts w:ascii="Verdana" w:hAnsi="Verdana"/>
          <w:sz w:val="22"/>
          <w:szCs w:val="22"/>
        </w:rPr>
      </w:pPr>
    </w:p>
    <w:p w:rsidR="00D909E7" w:rsidRPr="00D909E7" w:rsidRDefault="00D909E7" w:rsidP="00D909E7">
      <w:pPr>
        <w:rPr>
          <w:rFonts w:ascii="Verdana" w:hAnsi="Verdana"/>
          <w:sz w:val="22"/>
          <w:szCs w:val="22"/>
        </w:rPr>
      </w:pPr>
      <w:r w:rsidRPr="00D909E7">
        <w:rPr>
          <w:rFonts w:ascii="Verdana" w:hAnsi="Verdana"/>
          <w:sz w:val="22"/>
          <w:szCs w:val="22"/>
        </w:rPr>
        <w:t>Thirdly, I would work to monitor and enhance the implementation of human rights within and between international actors, including: (a) the UN system (UNODC, CTED and Security Council sanctions regimes, CTITF, UNCCT and OHCHR); other international organisations (ICRC, Interpol, IMO and ICAO); (c) relevant regional organisations (the AU, OAS, EU, Council of Europe, NATO, OIC, Arab League, CIS, SCO, ASEAN, SAARC and OSCE); and (d) other relevant networks (e.g., Global Counter Terrorism Forum, Financial Action Task Force</w:t>
      </w:r>
      <w:r w:rsidR="00045113">
        <w:rPr>
          <w:rFonts w:ascii="Verdana" w:hAnsi="Verdana"/>
          <w:sz w:val="22"/>
          <w:szCs w:val="22"/>
        </w:rPr>
        <w:t>, Hedayah</w:t>
      </w:r>
      <w:r w:rsidRPr="00D909E7">
        <w:rPr>
          <w:rFonts w:ascii="Verdana" w:hAnsi="Verdana"/>
          <w:sz w:val="22"/>
          <w:szCs w:val="22"/>
        </w:rPr>
        <w:t>).</w:t>
      </w:r>
    </w:p>
    <w:p w:rsidR="00D909E7" w:rsidRPr="00D909E7" w:rsidRDefault="00D909E7" w:rsidP="00D909E7">
      <w:pPr>
        <w:rPr>
          <w:rFonts w:ascii="Verdana" w:hAnsi="Verdana"/>
          <w:sz w:val="22"/>
          <w:szCs w:val="22"/>
        </w:rPr>
      </w:pPr>
    </w:p>
    <w:p w:rsidR="00D909E7" w:rsidRPr="00D909E7" w:rsidRDefault="00D909E7" w:rsidP="00D909E7">
      <w:pPr>
        <w:rPr>
          <w:rFonts w:ascii="Verdana" w:hAnsi="Verdana"/>
          <w:sz w:val="22"/>
          <w:szCs w:val="22"/>
        </w:rPr>
      </w:pPr>
      <w:r w:rsidRPr="00D909E7">
        <w:rPr>
          <w:rFonts w:ascii="Verdana" w:hAnsi="Verdana"/>
          <w:sz w:val="22"/>
          <w:szCs w:val="22"/>
        </w:rPr>
        <w:t>Fourthly, I would continue the program of country visits</w:t>
      </w:r>
      <w:r w:rsidR="007C4428">
        <w:rPr>
          <w:rFonts w:ascii="Verdana" w:hAnsi="Verdana"/>
          <w:sz w:val="22"/>
          <w:szCs w:val="22"/>
        </w:rPr>
        <w:t>. I would</w:t>
      </w:r>
      <w:r w:rsidRPr="00D909E7">
        <w:rPr>
          <w:rFonts w:ascii="Verdana" w:hAnsi="Verdana"/>
          <w:sz w:val="22"/>
          <w:szCs w:val="22"/>
        </w:rPr>
        <w:t xml:space="preserve"> </w:t>
      </w:r>
      <w:r w:rsidR="007C4428">
        <w:rPr>
          <w:rFonts w:ascii="Verdana" w:hAnsi="Verdana"/>
          <w:sz w:val="22"/>
          <w:szCs w:val="22"/>
        </w:rPr>
        <w:t>begin</w:t>
      </w:r>
      <w:r w:rsidRPr="00D909E7">
        <w:rPr>
          <w:rFonts w:ascii="Verdana" w:hAnsi="Verdana"/>
          <w:sz w:val="22"/>
          <w:szCs w:val="22"/>
        </w:rPr>
        <w:t xml:space="preserve"> with states that have</w:t>
      </w:r>
      <w:r w:rsidR="003D31FC">
        <w:rPr>
          <w:rFonts w:ascii="Verdana" w:hAnsi="Verdana"/>
          <w:sz w:val="22"/>
          <w:szCs w:val="22"/>
        </w:rPr>
        <w:t xml:space="preserve"> already</w:t>
      </w:r>
      <w:r w:rsidRPr="00D909E7">
        <w:rPr>
          <w:rFonts w:ascii="Verdana" w:hAnsi="Verdana"/>
          <w:sz w:val="22"/>
          <w:szCs w:val="22"/>
        </w:rPr>
        <w:t xml:space="preserve"> issued invitations</w:t>
      </w:r>
      <w:r w:rsidR="007C4428">
        <w:rPr>
          <w:rFonts w:ascii="Verdana" w:hAnsi="Verdana"/>
          <w:sz w:val="22"/>
          <w:szCs w:val="22"/>
        </w:rPr>
        <w:t xml:space="preserve">; and then </w:t>
      </w:r>
      <w:r w:rsidRPr="00D909E7">
        <w:rPr>
          <w:rFonts w:ascii="Verdana" w:hAnsi="Verdana"/>
          <w:sz w:val="22"/>
          <w:szCs w:val="22"/>
        </w:rPr>
        <w:t xml:space="preserve">identify states that have not been previously visited, that experience serious terrorist threats, and that may present potential human rights concerns. As far as possible I would work constructively with governments </w:t>
      </w:r>
      <w:r w:rsidRPr="00D909E7">
        <w:rPr>
          <w:rFonts w:ascii="Verdana" w:hAnsi="Verdana"/>
          <w:sz w:val="22"/>
          <w:szCs w:val="22"/>
        </w:rPr>
        <w:lastRenderedPageBreak/>
        <w:t xml:space="preserve">through dialogue and persuasion to highlight concerns and identify workable solutions. I am an experienced field researcher, having undertaken missions in </w:t>
      </w:r>
      <w:r w:rsidR="00A62590">
        <w:rPr>
          <w:rFonts w:ascii="Verdana" w:hAnsi="Verdana"/>
          <w:sz w:val="22"/>
          <w:szCs w:val="22"/>
        </w:rPr>
        <w:t>many</w:t>
      </w:r>
      <w:r w:rsidRPr="00D909E7">
        <w:rPr>
          <w:rFonts w:ascii="Verdana" w:hAnsi="Verdana"/>
          <w:sz w:val="22"/>
          <w:szCs w:val="22"/>
        </w:rPr>
        <w:t xml:space="preserve"> states affected by terrorism</w:t>
      </w:r>
      <w:r w:rsidR="00A62590">
        <w:rPr>
          <w:rFonts w:ascii="Verdana" w:hAnsi="Verdana"/>
          <w:sz w:val="22"/>
          <w:szCs w:val="22"/>
        </w:rPr>
        <w:t>. I have often worked with victims of rights violations.</w:t>
      </w:r>
      <w:r w:rsidRPr="00D909E7">
        <w:rPr>
          <w:rFonts w:ascii="Verdana" w:hAnsi="Verdana"/>
          <w:sz w:val="22"/>
          <w:szCs w:val="22"/>
        </w:rPr>
        <w:t xml:space="preserve"> </w:t>
      </w:r>
      <w:r w:rsidR="0078071A">
        <w:rPr>
          <w:rFonts w:ascii="Verdana" w:hAnsi="Verdana"/>
          <w:sz w:val="22"/>
          <w:szCs w:val="22"/>
        </w:rPr>
        <w:t>I am</w:t>
      </w:r>
      <w:r w:rsidR="006F4577">
        <w:rPr>
          <w:rFonts w:ascii="Verdana" w:hAnsi="Verdana"/>
          <w:sz w:val="22"/>
          <w:szCs w:val="22"/>
        </w:rPr>
        <w:t xml:space="preserve"> </w:t>
      </w:r>
      <w:r w:rsidR="0078071A">
        <w:rPr>
          <w:rFonts w:ascii="Verdana" w:hAnsi="Verdana"/>
          <w:sz w:val="22"/>
          <w:szCs w:val="22"/>
        </w:rPr>
        <w:t>adept at working with governments, including military, police, and security services.</w:t>
      </w:r>
      <w:r w:rsidR="003D31FC">
        <w:rPr>
          <w:rFonts w:ascii="Verdana" w:hAnsi="Verdana"/>
          <w:sz w:val="22"/>
          <w:szCs w:val="22"/>
        </w:rPr>
        <w:t xml:space="preserve"> I have also interview</w:t>
      </w:r>
      <w:r w:rsidR="00CB158F">
        <w:rPr>
          <w:rFonts w:ascii="Verdana" w:hAnsi="Verdana"/>
          <w:sz w:val="22"/>
          <w:szCs w:val="22"/>
        </w:rPr>
        <w:t>ed</w:t>
      </w:r>
      <w:r w:rsidR="003D31FC">
        <w:rPr>
          <w:rFonts w:ascii="Verdana" w:hAnsi="Verdana"/>
          <w:sz w:val="22"/>
          <w:szCs w:val="22"/>
        </w:rPr>
        <w:t xml:space="preserve"> </w:t>
      </w:r>
      <w:r w:rsidR="007C4428">
        <w:rPr>
          <w:rFonts w:ascii="Verdana" w:hAnsi="Verdana"/>
          <w:sz w:val="22"/>
          <w:szCs w:val="22"/>
        </w:rPr>
        <w:t>a number of</w:t>
      </w:r>
      <w:r w:rsidR="003D31FC">
        <w:rPr>
          <w:rFonts w:ascii="Verdana" w:hAnsi="Verdana"/>
          <w:sz w:val="22"/>
          <w:szCs w:val="22"/>
        </w:rPr>
        <w:t xml:space="preserve"> terrorist groups and </w:t>
      </w:r>
      <w:r w:rsidR="00F52831">
        <w:rPr>
          <w:rFonts w:ascii="Verdana" w:hAnsi="Verdana"/>
          <w:sz w:val="22"/>
          <w:szCs w:val="22"/>
        </w:rPr>
        <w:t xml:space="preserve">I </w:t>
      </w:r>
      <w:r w:rsidR="003D31FC">
        <w:rPr>
          <w:rFonts w:ascii="Verdana" w:hAnsi="Verdana"/>
          <w:sz w:val="22"/>
          <w:szCs w:val="22"/>
        </w:rPr>
        <w:t>am aware of their perspectives.</w:t>
      </w:r>
    </w:p>
    <w:p w:rsidR="00D909E7" w:rsidRPr="00D909E7" w:rsidRDefault="00D909E7" w:rsidP="00D909E7">
      <w:pPr>
        <w:rPr>
          <w:rFonts w:ascii="Verdana" w:hAnsi="Verdana"/>
          <w:sz w:val="22"/>
          <w:szCs w:val="22"/>
        </w:rPr>
      </w:pPr>
    </w:p>
    <w:p w:rsidR="00294292" w:rsidRDefault="00D909E7" w:rsidP="00D909E7">
      <w:pPr>
        <w:rPr>
          <w:rFonts w:ascii="Verdana" w:hAnsi="Verdana"/>
          <w:b/>
          <w:bCs/>
          <w:sz w:val="22"/>
          <w:szCs w:val="22"/>
        </w:rPr>
      </w:pPr>
      <w:r w:rsidRPr="00D909E7">
        <w:rPr>
          <w:rFonts w:ascii="Verdana" w:hAnsi="Verdana"/>
          <w:sz w:val="22"/>
          <w:szCs w:val="22"/>
        </w:rPr>
        <w:t>Finally, I would work collaboratively and consultatively with</w:t>
      </w:r>
      <w:r w:rsidR="00E269A5">
        <w:rPr>
          <w:rFonts w:ascii="Verdana" w:hAnsi="Verdana"/>
          <w:sz w:val="22"/>
          <w:szCs w:val="22"/>
        </w:rPr>
        <w:t xml:space="preserve"> </w:t>
      </w:r>
      <w:r w:rsidRPr="00D909E7">
        <w:rPr>
          <w:rFonts w:ascii="Verdana" w:hAnsi="Verdana"/>
          <w:sz w:val="22"/>
          <w:szCs w:val="22"/>
        </w:rPr>
        <w:t>civil societ</w:t>
      </w:r>
      <w:r w:rsidR="00E269A5">
        <w:rPr>
          <w:rFonts w:ascii="Verdana" w:hAnsi="Verdana"/>
          <w:sz w:val="22"/>
          <w:szCs w:val="22"/>
        </w:rPr>
        <w:t>y</w:t>
      </w:r>
      <w:r w:rsidRPr="00D909E7">
        <w:rPr>
          <w:rFonts w:ascii="Verdana" w:hAnsi="Verdana"/>
          <w:sz w:val="22"/>
          <w:szCs w:val="22"/>
        </w:rPr>
        <w:t xml:space="preserve"> to strengthen </w:t>
      </w:r>
      <w:r w:rsidR="002C2C6D">
        <w:rPr>
          <w:rFonts w:ascii="Verdana" w:hAnsi="Verdana"/>
          <w:sz w:val="22"/>
          <w:szCs w:val="22"/>
        </w:rPr>
        <w:t>a</w:t>
      </w:r>
      <w:r w:rsidRPr="00D909E7">
        <w:rPr>
          <w:rFonts w:ascii="Verdana" w:hAnsi="Verdana"/>
          <w:sz w:val="22"/>
          <w:szCs w:val="22"/>
        </w:rPr>
        <w:t xml:space="preserve"> culture of respect for human rights in countering terrorism. The human rights of ‘terrorists’ are often deeply unpopular and have few champions</w:t>
      </w:r>
      <w:r w:rsidR="003D31FC">
        <w:rPr>
          <w:rFonts w:ascii="Verdana" w:hAnsi="Verdana"/>
          <w:sz w:val="22"/>
          <w:szCs w:val="22"/>
        </w:rPr>
        <w:t>.</w:t>
      </w:r>
      <w:r w:rsidRPr="00D909E7">
        <w:rPr>
          <w:rFonts w:ascii="Verdana" w:hAnsi="Verdana"/>
          <w:sz w:val="22"/>
          <w:szCs w:val="22"/>
        </w:rPr>
        <w:t xml:space="preserve"> </w:t>
      </w:r>
      <w:r w:rsidR="003D31FC">
        <w:rPr>
          <w:rFonts w:ascii="Verdana" w:hAnsi="Verdana"/>
          <w:sz w:val="22"/>
          <w:szCs w:val="22"/>
        </w:rPr>
        <w:t>T</w:t>
      </w:r>
      <w:r w:rsidRPr="00D909E7">
        <w:rPr>
          <w:rFonts w:ascii="Verdana" w:hAnsi="Verdana"/>
          <w:sz w:val="22"/>
          <w:szCs w:val="22"/>
        </w:rPr>
        <w:t xml:space="preserve">here is a need to deepen </w:t>
      </w:r>
      <w:r w:rsidR="003D31FC">
        <w:rPr>
          <w:rFonts w:ascii="Verdana" w:hAnsi="Verdana"/>
          <w:sz w:val="22"/>
          <w:szCs w:val="22"/>
        </w:rPr>
        <w:t>public</w:t>
      </w:r>
      <w:r w:rsidRPr="00D909E7">
        <w:rPr>
          <w:rFonts w:ascii="Verdana" w:hAnsi="Verdana"/>
          <w:sz w:val="22"/>
          <w:szCs w:val="22"/>
        </w:rPr>
        <w:t xml:space="preserve"> awareness and </w:t>
      </w:r>
      <w:r w:rsidR="002C2C6D">
        <w:rPr>
          <w:rFonts w:ascii="Verdana" w:hAnsi="Verdana"/>
          <w:sz w:val="22"/>
          <w:szCs w:val="22"/>
        </w:rPr>
        <w:t>reinforce</w:t>
      </w:r>
      <w:r w:rsidRPr="00D909E7">
        <w:rPr>
          <w:rFonts w:ascii="Verdana" w:hAnsi="Verdana"/>
          <w:sz w:val="22"/>
          <w:szCs w:val="22"/>
        </w:rPr>
        <w:t xml:space="preserve"> a political consensus that all </w:t>
      </w:r>
      <w:r w:rsidR="00E269A5">
        <w:rPr>
          <w:rFonts w:ascii="Verdana" w:hAnsi="Verdana"/>
          <w:sz w:val="22"/>
          <w:szCs w:val="22"/>
        </w:rPr>
        <w:t>people</w:t>
      </w:r>
      <w:r w:rsidRPr="00D909E7">
        <w:rPr>
          <w:rFonts w:ascii="Verdana" w:hAnsi="Verdana"/>
          <w:sz w:val="22"/>
          <w:szCs w:val="22"/>
        </w:rPr>
        <w:t xml:space="preserve"> are entitled to be treated with dignity and respect</w:t>
      </w:r>
      <w:r w:rsidR="003D31FC">
        <w:rPr>
          <w:rFonts w:ascii="Verdana" w:hAnsi="Verdana"/>
          <w:sz w:val="22"/>
          <w:szCs w:val="22"/>
        </w:rPr>
        <w:t xml:space="preserve"> </w:t>
      </w:r>
      <w:r w:rsidR="003D31FC" w:rsidRPr="003D31FC">
        <w:rPr>
          <w:rFonts w:ascii="Verdana" w:hAnsi="Verdana"/>
          <w:sz w:val="22"/>
          <w:szCs w:val="22"/>
        </w:rPr>
        <w:t>–</w:t>
      </w:r>
      <w:r w:rsidRPr="00D909E7">
        <w:rPr>
          <w:rFonts w:ascii="Verdana" w:hAnsi="Verdana"/>
          <w:sz w:val="22"/>
          <w:szCs w:val="22"/>
        </w:rPr>
        <w:t xml:space="preserve"> even if their conduct </w:t>
      </w:r>
      <w:r w:rsidR="002C2C6D">
        <w:rPr>
          <w:rFonts w:ascii="Verdana" w:hAnsi="Verdana"/>
          <w:sz w:val="22"/>
          <w:szCs w:val="22"/>
        </w:rPr>
        <w:t>is</w:t>
      </w:r>
      <w:r w:rsidRPr="00D909E7">
        <w:rPr>
          <w:rFonts w:ascii="Verdana" w:hAnsi="Verdana"/>
          <w:sz w:val="22"/>
          <w:szCs w:val="22"/>
        </w:rPr>
        <w:t xml:space="preserve"> reprehensible.</w:t>
      </w:r>
      <w:r w:rsidR="007353F8">
        <w:rPr>
          <w:rFonts w:ascii="Verdana" w:hAnsi="Verdana"/>
          <w:sz w:val="22"/>
          <w:szCs w:val="22"/>
        </w:rPr>
        <w:t xml:space="preserve"> I wo</w:t>
      </w:r>
      <w:r w:rsidR="00CB158F">
        <w:rPr>
          <w:rFonts w:ascii="Verdana" w:hAnsi="Verdana"/>
          <w:sz w:val="22"/>
          <w:szCs w:val="22"/>
        </w:rPr>
        <w:t>uld be a tireless</w:t>
      </w:r>
      <w:r w:rsidR="002C2C6D">
        <w:rPr>
          <w:rFonts w:ascii="Verdana" w:hAnsi="Verdana"/>
          <w:sz w:val="22"/>
          <w:szCs w:val="22"/>
        </w:rPr>
        <w:t xml:space="preserve"> and</w:t>
      </w:r>
      <w:r w:rsidR="00CB158F">
        <w:rPr>
          <w:rFonts w:ascii="Verdana" w:hAnsi="Verdana"/>
          <w:sz w:val="22"/>
          <w:szCs w:val="22"/>
        </w:rPr>
        <w:t xml:space="preserve"> fearless</w:t>
      </w:r>
      <w:r w:rsidR="002C2C6D">
        <w:rPr>
          <w:rFonts w:ascii="Verdana" w:hAnsi="Verdana"/>
          <w:sz w:val="22"/>
          <w:szCs w:val="22"/>
        </w:rPr>
        <w:t xml:space="preserve"> advocate for human rights </w:t>
      </w:r>
      <w:r w:rsidR="00E269A5">
        <w:rPr>
          <w:rFonts w:ascii="Verdana" w:hAnsi="Verdana"/>
          <w:sz w:val="22"/>
          <w:szCs w:val="22"/>
        </w:rPr>
        <w:t>in</w:t>
      </w:r>
      <w:r w:rsidR="002C2C6D">
        <w:rPr>
          <w:rFonts w:ascii="Verdana" w:hAnsi="Verdana"/>
          <w:sz w:val="22"/>
          <w:szCs w:val="22"/>
        </w:rPr>
        <w:t xml:space="preserve"> countering terrorism, and</w:t>
      </w:r>
      <w:r w:rsidR="00E269A5">
        <w:rPr>
          <w:rFonts w:ascii="Verdana" w:hAnsi="Verdana"/>
          <w:sz w:val="22"/>
          <w:szCs w:val="22"/>
        </w:rPr>
        <w:t xml:space="preserve"> would</w:t>
      </w:r>
      <w:r w:rsidR="002C2C6D">
        <w:rPr>
          <w:rFonts w:ascii="Verdana" w:hAnsi="Verdana"/>
          <w:sz w:val="22"/>
          <w:szCs w:val="22"/>
        </w:rPr>
        <w:t xml:space="preserve"> serve with professionalism and integrity.</w:t>
      </w:r>
      <w:r w:rsidR="006F43C4">
        <w:rPr>
          <w:rFonts w:ascii="Verdana" w:hAnsi="Verdana"/>
          <w:sz w:val="22"/>
          <w:szCs w:val="22"/>
        </w:rPr>
        <w:fldChar w:fldCharType="end"/>
      </w:r>
    </w:p>
    <w:p w:rsidR="00294292" w:rsidRPr="00CB1195" w:rsidRDefault="00294292" w:rsidP="00105E60">
      <w:pPr>
        <w:rPr>
          <w:rFonts w:ascii="Verdana" w:hAnsi="Verdana"/>
          <w:b/>
          <w:bCs/>
          <w:sz w:val="22"/>
          <w:szCs w:val="22"/>
        </w:rPr>
      </w:pPr>
    </w:p>
    <w:p w:rsidR="00105E60" w:rsidRPr="00CB1195" w:rsidRDefault="00105E60">
      <w:pPr>
        <w:rPr>
          <w:rFonts w:ascii="Verdana" w:hAnsi="Verdana"/>
          <w:sz w:val="22"/>
          <w:szCs w:val="22"/>
        </w:rPr>
      </w:pPr>
      <w:r w:rsidRPr="00CB1195">
        <w:rPr>
          <w:rFonts w:ascii="Verdana" w:hAnsi="Verdana"/>
          <w:sz w:val="22"/>
          <w:szCs w:val="22"/>
        </w:rPr>
        <w:br w:type="page"/>
      </w:r>
    </w:p>
    <w:p w:rsidR="00C824A8" w:rsidRPr="00CB1195" w:rsidRDefault="00C824A8" w:rsidP="00C824A8">
      <w:pPr>
        <w:pBdr>
          <w:top w:val="single" w:sz="4" w:space="1" w:color="auto"/>
          <w:left w:val="single" w:sz="4" w:space="4" w:color="auto"/>
          <w:bottom w:val="single" w:sz="4" w:space="0" w:color="auto"/>
          <w:right w:val="single" w:sz="4" w:space="4" w:color="auto"/>
        </w:pBdr>
        <w:shd w:val="clear" w:color="auto" w:fill="E6E6E6"/>
        <w:rPr>
          <w:rFonts w:ascii="Verdana" w:hAnsi="Verdana"/>
          <w:sz w:val="22"/>
          <w:szCs w:val="22"/>
        </w:rPr>
      </w:pPr>
      <w:r w:rsidRPr="00CB1195">
        <w:rPr>
          <w:rFonts w:ascii="Verdana" w:hAnsi="Verdana"/>
          <w:b/>
          <w:bCs/>
          <w:sz w:val="22"/>
          <w:szCs w:val="22"/>
          <w:lang w:val="en-GB"/>
        </w:rPr>
        <w:t>I</w:t>
      </w:r>
      <w:r w:rsidR="00105E60" w:rsidRPr="00CB1195">
        <w:rPr>
          <w:rFonts w:ascii="Verdana" w:hAnsi="Verdana"/>
          <w:b/>
          <w:bCs/>
          <w:sz w:val="22"/>
          <w:szCs w:val="22"/>
          <w:lang w:val="en-GB"/>
        </w:rPr>
        <w:t>V</w:t>
      </w:r>
      <w:r w:rsidRPr="00CB1195">
        <w:rPr>
          <w:rFonts w:ascii="Verdana" w:hAnsi="Verdana"/>
          <w:b/>
          <w:bCs/>
          <w:sz w:val="22"/>
          <w:szCs w:val="22"/>
          <w:lang w:val="en-GB"/>
        </w:rPr>
        <w:t>. LANGUAGES (READ / WRITTEN / SPOKEN)</w:t>
      </w:r>
    </w:p>
    <w:p w:rsidR="00C824A8" w:rsidRPr="00CB1195" w:rsidRDefault="00C824A8">
      <w:pPr>
        <w:rPr>
          <w:rFonts w:ascii="Verdana" w:hAnsi="Verdana"/>
          <w:sz w:val="22"/>
          <w:szCs w:val="22"/>
        </w:rPr>
      </w:pPr>
    </w:p>
    <w:p w:rsidR="00C824A8" w:rsidRPr="00CB1195" w:rsidRDefault="00C824A8">
      <w:pPr>
        <w:rPr>
          <w:rFonts w:ascii="Verdana" w:hAnsi="Verdana"/>
          <w:b/>
          <w:bCs/>
          <w:sz w:val="22"/>
          <w:szCs w:val="22"/>
        </w:rPr>
      </w:pPr>
      <w:r w:rsidRPr="00CB1195">
        <w:rPr>
          <w:rFonts w:ascii="Verdana" w:hAnsi="Verdana"/>
          <w:b/>
          <w:bCs/>
          <w:sz w:val="22"/>
          <w:szCs w:val="22"/>
        </w:rPr>
        <w:t xml:space="preserve">Please </w:t>
      </w:r>
      <w:r w:rsidR="001F7C4F" w:rsidRPr="00CB1195">
        <w:rPr>
          <w:rFonts w:ascii="Verdana" w:hAnsi="Verdana"/>
          <w:b/>
          <w:bCs/>
          <w:sz w:val="22"/>
          <w:szCs w:val="22"/>
        </w:rPr>
        <w:t>indicat</w:t>
      </w:r>
      <w:r w:rsidR="00651256" w:rsidRPr="00CB1195">
        <w:rPr>
          <w:rFonts w:ascii="Verdana" w:hAnsi="Verdana"/>
          <w:b/>
          <w:bCs/>
          <w:sz w:val="22"/>
          <w:szCs w:val="22"/>
        </w:rPr>
        <w:t xml:space="preserve">e </w:t>
      </w:r>
      <w:r w:rsidRPr="00CB1195">
        <w:rPr>
          <w:rFonts w:ascii="Verdana" w:hAnsi="Verdana"/>
          <w:b/>
          <w:bCs/>
          <w:sz w:val="22"/>
          <w:szCs w:val="22"/>
        </w:rPr>
        <w:t xml:space="preserve">all language </w:t>
      </w:r>
      <w:r w:rsidR="001F7C4F" w:rsidRPr="00CB1195">
        <w:rPr>
          <w:rFonts w:ascii="Verdana" w:hAnsi="Verdana"/>
          <w:b/>
          <w:bCs/>
          <w:sz w:val="22"/>
          <w:szCs w:val="22"/>
        </w:rPr>
        <w:t>skills</w:t>
      </w:r>
      <w:r w:rsidR="006514B9">
        <w:rPr>
          <w:rFonts w:ascii="Verdana" w:hAnsi="Verdana"/>
          <w:b/>
          <w:bCs/>
          <w:sz w:val="22"/>
          <w:szCs w:val="22"/>
        </w:rPr>
        <w:t xml:space="preserve"> below.</w:t>
      </w:r>
      <w:r w:rsidRPr="00CB1195">
        <w:rPr>
          <w:rFonts w:ascii="Verdana" w:hAnsi="Verdana"/>
          <w:b/>
          <w:bCs/>
          <w:sz w:val="22"/>
          <w:szCs w:val="22"/>
        </w:rPr>
        <w:t xml:space="preserve">  </w:t>
      </w:r>
    </w:p>
    <w:p w:rsidR="0086130C" w:rsidRDefault="0086130C">
      <w:pPr>
        <w:rPr>
          <w:rFonts w:ascii="Verdana" w:hAnsi="Verdana"/>
          <w:b/>
          <w:bCs/>
          <w:sz w:val="22"/>
          <w:szCs w:val="22"/>
        </w:rPr>
      </w:pPr>
    </w:p>
    <w:p w:rsidR="00134144" w:rsidRDefault="0086130C">
      <w:pPr>
        <w:rPr>
          <w:rFonts w:ascii="Verdana" w:hAnsi="Verdana"/>
          <w:b/>
          <w:bCs/>
          <w:sz w:val="22"/>
          <w:szCs w:val="22"/>
          <w:lang w:val="en-GB"/>
        </w:rPr>
      </w:pPr>
      <w:r>
        <w:rPr>
          <w:rFonts w:ascii="Verdana" w:hAnsi="Verdana"/>
          <w:b/>
          <w:bCs/>
          <w:sz w:val="22"/>
          <w:szCs w:val="22"/>
        </w:rPr>
        <w:t xml:space="preserve">1. </w:t>
      </w:r>
      <w:r w:rsidR="00134144" w:rsidRPr="00CB1195">
        <w:rPr>
          <w:rFonts w:ascii="Verdana" w:hAnsi="Verdana"/>
          <w:b/>
          <w:bCs/>
          <w:sz w:val="22"/>
          <w:szCs w:val="22"/>
        </w:rPr>
        <w:t xml:space="preserve">Mother tongue: </w:t>
      </w:r>
      <w:r w:rsidR="006F43C4" w:rsidRPr="00CB1195">
        <w:rPr>
          <w:rFonts w:ascii="Verdana" w:hAnsi="Verdana"/>
          <w:b/>
          <w:bCs/>
          <w:sz w:val="22"/>
          <w:szCs w:val="22"/>
          <w:lang w:val="en-GB"/>
        </w:rPr>
        <w:fldChar w:fldCharType="begin">
          <w:ffData>
            <w:name w:val="Text8"/>
            <w:enabled/>
            <w:calcOnExit w:val="0"/>
            <w:textInput>
              <w:maxLength w:val="30"/>
            </w:textInput>
          </w:ffData>
        </w:fldChar>
      </w:r>
      <w:bookmarkStart w:id="10" w:name="Text8"/>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English</w:t>
      </w:r>
      <w:r w:rsidR="006F43C4" w:rsidRPr="00CB1195">
        <w:rPr>
          <w:rFonts w:ascii="Verdana" w:hAnsi="Verdana"/>
          <w:b/>
          <w:bCs/>
          <w:sz w:val="22"/>
          <w:szCs w:val="22"/>
          <w:lang w:val="en-GB"/>
        </w:rPr>
        <w:fldChar w:fldCharType="end"/>
      </w:r>
      <w:bookmarkEnd w:id="10"/>
    </w:p>
    <w:p w:rsidR="0086130C" w:rsidRDefault="0086130C">
      <w:pPr>
        <w:rPr>
          <w:rFonts w:ascii="Verdana" w:hAnsi="Verdana"/>
          <w:b/>
          <w:bCs/>
          <w:sz w:val="22"/>
          <w:szCs w:val="22"/>
        </w:rPr>
      </w:pPr>
    </w:p>
    <w:p w:rsidR="0086130C" w:rsidRPr="00CB1195" w:rsidRDefault="0086130C">
      <w:pPr>
        <w:rPr>
          <w:rFonts w:ascii="Verdana" w:hAnsi="Verdana"/>
          <w:b/>
          <w:bCs/>
          <w:sz w:val="22"/>
          <w:szCs w:val="22"/>
        </w:rPr>
      </w:pPr>
      <w:r>
        <w:rPr>
          <w:rFonts w:ascii="Verdana" w:hAnsi="Verdana"/>
          <w:b/>
          <w:bCs/>
          <w:sz w:val="22"/>
          <w:szCs w:val="22"/>
        </w:rPr>
        <w:t>2. Knowledge of the official languages of the United Nations:</w:t>
      </w:r>
    </w:p>
    <w:p w:rsidR="00AA000E" w:rsidRPr="00CB1195" w:rsidRDefault="00AA000E">
      <w:pPr>
        <w:rPr>
          <w:rFonts w:ascii="Verdana" w:hAnsi="Verdana"/>
          <w:sz w:val="22"/>
          <w:szCs w:val="22"/>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Arabic:</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w:t>
      </w:r>
      <w:r w:rsidR="006F43C4"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Easily or</w:t>
      </w:r>
      <w:r w:rsidRPr="00CB1195">
        <w:rPr>
          <w:rFonts w:ascii="Verdana" w:hAnsi="Verdana"/>
          <w:b/>
          <w:bCs/>
          <w:sz w:val="22"/>
          <w:szCs w:val="22"/>
          <w:lang w:val="en-GB"/>
        </w:rPr>
        <w:t xml:space="preserve"> </w:t>
      </w:r>
      <w:r w:rsidRPr="00CB1195">
        <w:rPr>
          <w:rFonts w:ascii="Verdana" w:hAnsi="Verdana"/>
          <w:bCs/>
          <w:sz w:val="22"/>
          <w:szCs w:val="22"/>
          <w:lang w:val="en-GB"/>
        </w:rPr>
        <w:t xml:space="preserve">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Cs/>
          <w:sz w:val="22"/>
          <w:szCs w:val="22"/>
          <w:lang w:val="en-GB"/>
        </w:rPr>
        <w:br/>
      </w:r>
      <w:r w:rsidRPr="00CB1195">
        <w:rPr>
          <w:rFonts w:ascii="Verdana" w:hAnsi="Verdana"/>
          <w:b/>
          <w:bCs/>
          <w:sz w:val="22"/>
          <w:szCs w:val="22"/>
          <w:lang w:val="en-GB"/>
        </w:rPr>
        <w:t>Write:</w:t>
      </w:r>
      <w:r w:rsidRPr="00CB1195">
        <w:rPr>
          <w:rFonts w:ascii="Verdana" w:hAnsi="Verdana"/>
          <w:bCs/>
          <w:sz w:val="22"/>
          <w:szCs w:val="22"/>
          <w:lang w:val="en-GB"/>
        </w:rPr>
        <w:t xml:space="preserve"> 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u w:val="single"/>
          <w:lang w:val="en-GB"/>
        </w:rPr>
      </w:pPr>
      <w:r w:rsidRPr="00CB1195">
        <w:rPr>
          <w:rFonts w:ascii="Verdana" w:hAnsi="Verdana"/>
          <w:b/>
          <w:bCs/>
          <w:sz w:val="22"/>
          <w:szCs w:val="22"/>
          <w:u w:val="single"/>
          <w:lang w:val="en-GB"/>
        </w:rPr>
        <w:t>Chinese</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w:t>
      </w:r>
      <w:r w:rsidR="006F43C4" w:rsidRPr="00CB1195">
        <w:rPr>
          <w:rFonts w:ascii="Verdana" w:hAnsi="Verdana"/>
          <w:b/>
          <w:bCs/>
          <w:sz w:val="22"/>
          <w:szCs w:val="22"/>
          <w:lang w:val="en-GB"/>
        </w:rPr>
        <w:fldChar w:fldCharType="end"/>
      </w:r>
      <w:r w:rsidRPr="00CB1195">
        <w:rPr>
          <w:rFonts w:ascii="Verdana" w:hAnsi="Verdana"/>
          <w:b/>
          <w:bCs/>
          <w:sz w:val="22"/>
          <w:szCs w:val="22"/>
          <w:lang w:val="en-GB"/>
        </w:rPr>
        <w:t xml:space="preserve"> </w:t>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English: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Yes</w:t>
      </w:r>
      <w:r w:rsidR="006F43C4"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Easily</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Easily</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Easily</w:t>
      </w:r>
      <w:r w:rsidR="006F43C4"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French: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Yes</w:t>
      </w:r>
      <w:r w:rsidR="006F43C4"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Not easily</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Not easily</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Not easily</w:t>
      </w:r>
      <w:r w:rsidR="006F43C4"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lang w:val="en-GB"/>
        </w:rPr>
      </w:pPr>
      <w:r w:rsidRPr="00CB1195">
        <w:rPr>
          <w:rFonts w:ascii="Verdana" w:hAnsi="Verdana"/>
          <w:b/>
          <w:bCs/>
          <w:sz w:val="22"/>
          <w:szCs w:val="22"/>
          <w:lang w:val="en-GB"/>
        </w:rPr>
        <w:br/>
      </w:r>
      <w:r w:rsidRPr="00CB1195">
        <w:rPr>
          <w:rFonts w:ascii="Verdana" w:hAnsi="Verdana"/>
          <w:b/>
          <w:bCs/>
          <w:sz w:val="22"/>
          <w:szCs w:val="22"/>
          <w:u w:val="single"/>
          <w:lang w:val="en-GB"/>
        </w:rPr>
        <w:t>Russian:</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w:t>
      </w:r>
      <w:r w:rsidR="006F43C4"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Cs/>
          <w:sz w:val="22"/>
          <w:szCs w:val="22"/>
          <w:lang w:val="en-GB"/>
        </w:rPr>
        <w:br/>
      </w:r>
    </w:p>
    <w:p w:rsidR="00134144" w:rsidRPr="00CB1195"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p>
    <w:p w:rsidR="00134144" w:rsidRPr="00CB1195" w:rsidRDefault="00134144" w:rsidP="00134144">
      <w:pPr>
        <w:rPr>
          <w:rFonts w:ascii="Verdana" w:hAnsi="Verdana"/>
          <w:b/>
          <w:bCs/>
          <w:sz w:val="22"/>
          <w:szCs w:val="22"/>
          <w:u w:val="single"/>
          <w:lang w:val="en-GB"/>
        </w:rPr>
      </w:pPr>
    </w:p>
    <w:p w:rsidR="00134144" w:rsidRPr="00CB1195" w:rsidRDefault="00134144" w:rsidP="00134144">
      <w:pPr>
        <w:rPr>
          <w:rFonts w:ascii="Verdana" w:hAnsi="Verdana"/>
          <w:b/>
          <w:bCs/>
          <w:sz w:val="22"/>
          <w:szCs w:val="22"/>
          <w:lang w:val="en-GB"/>
        </w:rPr>
      </w:pPr>
      <w:r w:rsidRPr="00CB1195">
        <w:rPr>
          <w:rFonts w:ascii="Verdana" w:hAnsi="Verdana"/>
          <w:b/>
          <w:bCs/>
          <w:sz w:val="22"/>
          <w:szCs w:val="22"/>
          <w:u w:val="single"/>
          <w:lang w:val="en-GB"/>
        </w:rPr>
        <w:t>Spanish:</w:t>
      </w:r>
      <w:r w:rsidRPr="00CB1195">
        <w:rPr>
          <w:rFonts w:ascii="Verdana" w:hAnsi="Verdana"/>
          <w:b/>
          <w:bCs/>
          <w:sz w:val="22"/>
          <w:szCs w:val="22"/>
          <w:lang w:val="en-GB"/>
        </w:rPr>
        <w:t xml:space="preserve"> </w:t>
      </w:r>
      <w:r w:rsidRPr="00CB1195">
        <w:rPr>
          <w:rFonts w:ascii="Verdana" w:hAnsi="Verdana"/>
          <w:bCs/>
          <w:sz w:val="22"/>
          <w:szCs w:val="22"/>
          <w:lang w:val="en-GB"/>
        </w:rPr>
        <w:t>Yes or no:</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3"/>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0D4B6A">
        <w:rPr>
          <w:rFonts w:ascii="Verdana" w:hAnsi="Verdana"/>
          <w:b/>
          <w:bCs/>
          <w:noProof/>
          <w:sz w:val="22"/>
          <w:szCs w:val="22"/>
          <w:lang w:val="en-GB"/>
        </w:rPr>
        <w:t>No</w:t>
      </w:r>
      <w:r w:rsidR="006F43C4" w:rsidRPr="00CB1195">
        <w:rPr>
          <w:rFonts w:ascii="Verdana" w:hAnsi="Verdana"/>
          <w:b/>
          <w:bCs/>
          <w:sz w:val="22"/>
          <w:szCs w:val="22"/>
          <w:lang w:val="en-GB"/>
        </w:rPr>
        <w:fldChar w:fldCharType="end"/>
      </w:r>
      <w:r w:rsidR="00234C88" w:rsidRPr="00CB1195">
        <w:rPr>
          <w:rFonts w:ascii="Verdana" w:hAnsi="Verdana"/>
          <w:b/>
          <w:bCs/>
          <w:sz w:val="22"/>
          <w:szCs w:val="22"/>
          <w:lang w:val="en-GB"/>
        </w:rPr>
        <w:t xml:space="preserve">   </w:t>
      </w:r>
      <w:r w:rsidRPr="00CB1195">
        <w:rPr>
          <w:rFonts w:ascii="Verdana" w:hAnsi="Verdana"/>
          <w:bCs/>
          <w:sz w:val="22"/>
          <w:szCs w:val="22"/>
          <w:lang w:val="en-GB"/>
        </w:rPr>
        <w:t>If yes,</w:t>
      </w:r>
      <w:r w:rsidRPr="00CB1195">
        <w:rPr>
          <w:rFonts w:ascii="Verdana" w:hAnsi="Verdana"/>
          <w:b/>
          <w:bCs/>
          <w:sz w:val="22"/>
          <w:szCs w:val="22"/>
          <w:lang w:val="en-GB"/>
        </w:rPr>
        <w:br/>
      </w:r>
    </w:p>
    <w:p w:rsidR="006514B9" w:rsidRDefault="00134144" w:rsidP="00134144">
      <w:pPr>
        <w:ind w:left="720"/>
        <w:rPr>
          <w:rFonts w:ascii="Verdana" w:hAnsi="Verdana"/>
          <w:b/>
          <w:bCs/>
          <w:sz w:val="22"/>
          <w:szCs w:val="22"/>
          <w:lang w:val="en-GB"/>
        </w:rPr>
      </w:pPr>
      <w:r w:rsidRPr="00CB1195">
        <w:rPr>
          <w:rFonts w:ascii="Verdana" w:hAnsi="Verdana"/>
          <w:b/>
          <w:bCs/>
          <w:sz w:val="22"/>
          <w:szCs w:val="22"/>
          <w:lang w:val="en-GB"/>
        </w:rPr>
        <w:t xml:space="preserve">Read: </w:t>
      </w:r>
      <w:r w:rsidRPr="00CB1195">
        <w:rPr>
          <w:rFonts w:ascii="Verdana" w:hAnsi="Verdana"/>
          <w:bCs/>
          <w:sz w:val="22"/>
          <w:szCs w:val="22"/>
          <w:lang w:val="en-GB"/>
        </w:rPr>
        <w:t xml:space="preserve">Easily or not easily: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Write: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r w:rsidRPr="00CB1195">
        <w:rPr>
          <w:rFonts w:ascii="Verdana" w:hAnsi="Verdana"/>
          <w:b/>
          <w:bCs/>
          <w:sz w:val="22"/>
          <w:szCs w:val="22"/>
          <w:lang w:val="en-GB"/>
        </w:rPr>
        <w:br/>
        <w:t xml:space="preserve">Speak: </w:t>
      </w:r>
      <w:r w:rsidRPr="00CB1195">
        <w:rPr>
          <w:rFonts w:ascii="Verdana" w:hAnsi="Verdana"/>
          <w:bCs/>
          <w:sz w:val="22"/>
          <w:szCs w:val="22"/>
          <w:lang w:val="en-GB"/>
        </w:rPr>
        <w:t>Easily or not easily:</w:t>
      </w:r>
      <w:r w:rsidRPr="00CB1195">
        <w:rPr>
          <w:rFonts w:ascii="Verdana" w:hAnsi="Verdana"/>
          <w:b/>
          <w:bCs/>
          <w:sz w:val="22"/>
          <w:szCs w:val="22"/>
          <w:lang w:val="en-GB"/>
        </w:rPr>
        <w:t xml:space="preserve"> </w:t>
      </w:r>
      <w:r w:rsidR="006F43C4" w:rsidRPr="00CB1195">
        <w:rPr>
          <w:rFonts w:ascii="Verdana" w:hAnsi="Verdana"/>
          <w:b/>
          <w:bCs/>
          <w:sz w:val="22"/>
          <w:szCs w:val="22"/>
          <w:lang w:val="en-GB"/>
        </w:rPr>
        <w:fldChar w:fldCharType="begin">
          <w:ffData>
            <w:name w:val=""/>
            <w:enabled/>
            <w:calcOnExit w:val="0"/>
            <w:textInput>
              <w:maxLength w:val="10"/>
            </w:textInput>
          </w:ffData>
        </w:fldChar>
      </w:r>
      <w:r w:rsidR="008A7441" w:rsidRPr="00CB1195">
        <w:rPr>
          <w:rFonts w:ascii="Verdana" w:hAnsi="Verdana"/>
          <w:b/>
          <w:bCs/>
          <w:sz w:val="22"/>
          <w:szCs w:val="22"/>
          <w:lang w:val="en-GB"/>
        </w:rPr>
        <w:instrText xml:space="preserve"> FORMTEXT </w:instrText>
      </w:r>
      <w:r w:rsidR="006F43C4" w:rsidRPr="00CB1195">
        <w:rPr>
          <w:rFonts w:ascii="Verdana" w:hAnsi="Verdana"/>
          <w:b/>
          <w:bCs/>
          <w:sz w:val="22"/>
          <w:szCs w:val="22"/>
          <w:lang w:val="en-GB"/>
        </w:rPr>
      </w:r>
      <w:r w:rsidR="006F43C4" w:rsidRPr="00CB1195">
        <w:rPr>
          <w:rFonts w:ascii="Verdana" w:hAnsi="Verdana"/>
          <w:b/>
          <w:bCs/>
          <w:sz w:val="22"/>
          <w:szCs w:val="22"/>
          <w:lang w:val="en-GB"/>
        </w:rPr>
        <w:fldChar w:fldCharType="separate"/>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8A7441" w:rsidRPr="00CB1195">
        <w:rPr>
          <w:rFonts w:ascii="Verdana" w:hAnsi="Verdana"/>
          <w:b/>
          <w:bCs/>
          <w:noProof/>
          <w:sz w:val="22"/>
          <w:szCs w:val="22"/>
          <w:lang w:val="en-GB"/>
        </w:rPr>
        <w:t> </w:t>
      </w:r>
      <w:r w:rsidR="006F43C4" w:rsidRPr="00CB1195">
        <w:rPr>
          <w:rFonts w:ascii="Verdana" w:hAnsi="Verdana"/>
          <w:b/>
          <w:bCs/>
          <w:sz w:val="22"/>
          <w:szCs w:val="22"/>
          <w:lang w:val="en-GB"/>
        </w:rPr>
        <w:fldChar w:fldCharType="end"/>
      </w:r>
    </w:p>
    <w:p w:rsidR="00DE4EAC" w:rsidRPr="00CB1195" w:rsidRDefault="00C9658A" w:rsidP="006514B9">
      <w:pPr>
        <w:rPr>
          <w:rFonts w:ascii="Verdana" w:hAnsi="Verdana"/>
          <w:sz w:val="22"/>
          <w:szCs w:val="22"/>
        </w:rPr>
      </w:pPr>
      <w:r w:rsidRPr="00CB1195">
        <w:rPr>
          <w:rFonts w:ascii="Verdana" w:hAnsi="Verdana"/>
          <w:sz w:val="22"/>
          <w:szCs w:val="22"/>
        </w:rPr>
        <w:br w:type="page"/>
      </w:r>
    </w:p>
    <w:p w:rsidR="008A423A" w:rsidRPr="00CB1195" w:rsidRDefault="00AE4671" w:rsidP="0089683B">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rPr>
          <w:rFonts w:ascii="Verdana" w:hAnsi="Verdana"/>
          <w:b/>
          <w:bCs/>
          <w:sz w:val="22"/>
          <w:szCs w:val="22"/>
          <w:lang w:val="en-GB"/>
        </w:rPr>
      </w:pPr>
      <w:r w:rsidRPr="00CB1195">
        <w:rPr>
          <w:rFonts w:ascii="Verdana" w:hAnsi="Verdana"/>
          <w:b/>
          <w:bCs/>
          <w:sz w:val="22"/>
          <w:szCs w:val="22"/>
          <w:lang w:val="en-GB"/>
        </w:rPr>
        <w:t>V</w:t>
      </w:r>
      <w:r w:rsidR="00B94A80" w:rsidRPr="00CB1195">
        <w:rPr>
          <w:rFonts w:ascii="Verdana" w:hAnsi="Verdana"/>
          <w:b/>
          <w:bCs/>
          <w:sz w:val="22"/>
          <w:szCs w:val="22"/>
          <w:lang w:val="en-GB"/>
        </w:rPr>
        <w:t>. EDUCATIONAL RECORD</w:t>
      </w:r>
    </w:p>
    <w:p w:rsidR="0054536F" w:rsidRPr="00CB1195" w:rsidRDefault="0054536F" w:rsidP="00A72E9F">
      <w:pPr>
        <w:rPr>
          <w:rFonts w:ascii="Verdana" w:hAnsi="Verdana"/>
          <w:b/>
          <w:bCs/>
          <w:sz w:val="22"/>
          <w:szCs w:val="22"/>
          <w:lang w:val="en-GB"/>
        </w:rPr>
      </w:pPr>
    </w:p>
    <w:p w:rsidR="00B94A80" w:rsidRPr="00CB1195" w:rsidRDefault="00A72E9F" w:rsidP="00A72E9F">
      <w:pPr>
        <w:rPr>
          <w:rFonts w:ascii="Verdana" w:hAnsi="Verdana"/>
          <w:b/>
          <w:bCs/>
          <w:sz w:val="22"/>
          <w:szCs w:val="22"/>
          <w:lang w:val="en-GB"/>
        </w:rPr>
      </w:pPr>
      <w:r w:rsidRPr="00CB1195">
        <w:rPr>
          <w:rFonts w:ascii="Verdana" w:hAnsi="Verdana"/>
          <w:b/>
          <w:bCs/>
          <w:sz w:val="22"/>
          <w:szCs w:val="22"/>
          <w:lang w:val="en-GB"/>
        </w:rPr>
        <w:t>NOTE: Please list the candidate</w:t>
      </w:r>
      <w:r w:rsidR="001F7C4F" w:rsidRPr="00CB1195">
        <w:rPr>
          <w:rFonts w:ascii="Verdana" w:hAnsi="Verdana"/>
          <w:b/>
          <w:bCs/>
          <w:sz w:val="22"/>
          <w:szCs w:val="22"/>
          <w:lang w:val="en-GB"/>
        </w:rPr>
        <w:t>’</w:t>
      </w:r>
      <w:r w:rsidRPr="00CB1195">
        <w:rPr>
          <w:rFonts w:ascii="Verdana" w:hAnsi="Verdana"/>
          <w:b/>
          <w:bCs/>
          <w:sz w:val="22"/>
          <w:szCs w:val="22"/>
          <w:lang w:val="en-GB"/>
        </w:rPr>
        <w:t xml:space="preserve">s </w:t>
      </w:r>
      <w:r w:rsidR="001F7C4F" w:rsidRPr="00CB1195">
        <w:rPr>
          <w:rFonts w:ascii="Verdana" w:hAnsi="Verdana"/>
          <w:b/>
          <w:bCs/>
          <w:sz w:val="22"/>
          <w:szCs w:val="22"/>
          <w:lang w:val="en-GB"/>
        </w:rPr>
        <w:t>academic</w:t>
      </w:r>
      <w:r w:rsidRPr="00CB1195">
        <w:rPr>
          <w:rFonts w:ascii="Verdana" w:hAnsi="Verdana"/>
          <w:b/>
          <w:bCs/>
          <w:sz w:val="22"/>
          <w:szCs w:val="22"/>
          <w:lang w:val="en-GB"/>
        </w:rPr>
        <w:t xml:space="preserve"> </w:t>
      </w:r>
      <w:r w:rsidR="00467F06" w:rsidRPr="00CB1195">
        <w:rPr>
          <w:rFonts w:ascii="Verdana" w:hAnsi="Verdana"/>
          <w:b/>
          <w:bCs/>
          <w:sz w:val="22"/>
          <w:szCs w:val="22"/>
          <w:lang w:val="en-GB"/>
        </w:rPr>
        <w:t>qualifications</w:t>
      </w:r>
      <w:r w:rsidR="000047D4" w:rsidRPr="00CB1195">
        <w:rPr>
          <w:rFonts w:ascii="Verdana" w:hAnsi="Verdana"/>
          <w:b/>
          <w:bCs/>
          <w:sz w:val="22"/>
          <w:szCs w:val="22"/>
          <w:lang w:val="en-GB"/>
        </w:rPr>
        <w:t xml:space="preserve"> </w:t>
      </w:r>
      <w:r w:rsidR="00467F06" w:rsidRPr="00CB1195">
        <w:rPr>
          <w:rFonts w:ascii="Verdana" w:hAnsi="Verdana"/>
          <w:b/>
          <w:bCs/>
          <w:sz w:val="22"/>
          <w:szCs w:val="22"/>
          <w:lang w:val="en-GB"/>
        </w:rPr>
        <w:t>(</w:t>
      </w:r>
      <w:r w:rsidR="000047D4" w:rsidRPr="00CB1195">
        <w:rPr>
          <w:rFonts w:ascii="Verdana" w:hAnsi="Verdana"/>
          <w:b/>
          <w:bCs/>
          <w:sz w:val="22"/>
          <w:szCs w:val="22"/>
          <w:lang w:val="en-GB"/>
        </w:rPr>
        <w:t>university level and higher</w:t>
      </w:r>
      <w:r w:rsidR="007621ED">
        <w:rPr>
          <w:rFonts w:ascii="Verdana" w:hAnsi="Verdana"/>
          <w:b/>
          <w:bCs/>
          <w:sz w:val="22"/>
          <w:szCs w:val="22"/>
          <w:lang w:val="en-GB"/>
        </w:rPr>
        <w:t xml:space="preserve">, </w:t>
      </w:r>
      <w:r w:rsidR="007621ED" w:rsidRPr="00BF2E26">
        <w:rPr>
          <w:rFonts w:ascii="Verdana" w:hAnsi="Verdana"/>
          <w:b/>
          <w:bCs/>
          <w:sz w:val="22"/>
          <w:szCs w:val="22"/>
          <w:lang w:val="en-GB"/>
        </w:rPr>
        <w:t xml:space="preserve">indicating </w:t>
      </w:r>
      <w:r w:rsidR="004108AE" w:rsidRPr="00BF2E26">
        <w:rPr>
          <w:rFonts w:ascii="Verdana" w:hAnsi="Verdana"/>
          <w:b/>
          <w:bCs/>
          <w:sz w:val="22"/>
          <w:szCs w:val="22"/>
          <w:lang w:val="en-GB"/>
        </w:rPr>
        <w:t xml:space="preserve">type of degree, </w:t>
      </w:r>
      <w:r w:rsidR="007621ED" w:rsidRPr="00BF2E26">
        <w:rPr>
          <w:rFonts w:ascii="Verdana" w:hAnsi="Verdana"/>
          <w:b/>
          <w:bCs/>
          <w:sz w:val="22"/>
          <w:szCs w:val="22"/>
          <w:lang w:val="en-GB"/>
        </w:rPr>
        <w:t>subject,</w:t>
      </w:r>
      <w:r w:rsidR="004108AE" w:rsidRPr="00BF2E26">
        <w:rPr>
          <w:rFonts w:ascii="Verdana" w:hAnsi="Verdana"/>
          <w:b/>
          <w:bCs/>
          <w:sz w:val="22"/>
          <w:szCs w:val="22"/>
          <w:lang w:val="en-GB"/>
        </w:rPr>
        <w:t xml:space="preserve"> and whether full or part-time</w:t>
      </w:r>
      <w:r w:rsidR="00822C7E" w:rsidRPr="00BF2E26">
        <w:rPr>
          <w:rFonts w:ascii="Verdana" w:hAnsi="Verdana"/>
          <w:b/>
          <w:bCs/>
          <w:sz w:val="22"/>
          <w:szCs w:val="22"/>
          <w:lang w:val="en-GB"/>
        </w:rPr>
        <w:t>,</w:t>
      </w:r>
      <w:r w:rsidR="007621ED" w:rsidRPr="00BF2E26">
        <w:rPr>
          <w:rFonts w:ascii="Verdana" w:hAnsi="Verdana"/>
          <w:b/>
          <w:bCs/>
          <w:sz w:val="22"/>
          <w:szCs w:val="22"/>
          <w:lang w:val="en-GB"/>
        </w:rPr>
        <w:t xml:space="preserve"> ex. </w:t>
      </w:r>
      <w:r w:rsidR="007621ED" w:rsidRPr="00BF2E26">
        <w:rPr>
          <w:rFonts w:ascii="Verdana" w:hAnsi="Verdana"/>
          <w:b/>
          <w:bCs/>
          <w:i/>
          <w:sz w:val="22"/>
          <w:szCs w:val="22"/>
          <w:lang w:val="en-GB"/>
        </w:rPr>
        <w:t>Masters in law</w:t>
      </w:r>
      <w:r w:rsidR="004108AE" w:rsidRPr="00BF2E26">
        <w:rPr>
          <w:rFonts w:ascii="Verdana" w:hAnsi="Verdana"/>
          <w:b/>
          <w:bCs/>
          <w:i/>
          <w:sz w:val="22"/>
          <w:szCs w:val="22"/>
          <w:lang w:val="en-GB"/>
        </w:rPr>
        <w:t xml:space="preserve">, University of xxx, </w:t>
      </w:r>
      <w:r w:rsidR="00A47F28" w:rsidRPr="00BF2E26">
        <w:rPr>
          <w:rFonts w:ascii="Verdana" w:hAnsi="Verdana"/>
          <w:b/>
          <w:bCs/>
          <w:i/>
          <w:sz w:val="22"/>
          <w:szCs w:val="22"/>
          <w:lang w:val="en-GB"/>
        </w:rPr>
        <w:t>part</w:t>
      </w:r>
      <w:r w:rsidR="004108AE" w:rsidRPr="00BF2E26">
        <w:rPr>
          <w:rFonts w:ascii="Verdana" w:hAnsi="Verdana"/>
          <w:b/>
          <w:bCs/>
          <w:i/>
          <w:sz w:val="22"/>
          <w:szCs w:val="22"/>
          <w:lang w:val="en-GB"/>
        </w:rPr>
        <w:t>-time</w:t>
      </w:r>
      <w:r w:rsidR="00822C7E" w:rsidRPr="00BF2E26">
        <w:rPr>
          <w:rFonts w:ascii="Verdana" w:hAnsi="Verdana"/>
          <w:b/>
          <w:bCs/>
          <w:i/>
          <w:sz w:val="22"/>
          <w:szCs w:val="22"/>
          <w:lang w:val="en-GB"/>
        </w:rPr>
        <w:t>)</w:t>
      </w:r>
      <w:r w:rsidR="005F405F" w:rsidRPr="00BF2E26">
        <w:rPr>
          <w:rFonts w:ascii="Verdana" w:hAnsi="Verdana"/>
          <w:b/>
          <w:bCs/>
          <w:sz w:val="22"/>
          <w:szCs w:val="22"/>
          <w:lang w:val="en-GB"/>
        </w:rPr>
        <w:t>.</w:t>
      </w:r>
      <w:r w:rsidR="007621ED" w:rsidRPr="00BF2E26">
        <w:rPr>
          <w:rFonts w:ascii="Verdana" w:hAnsi="Verdana"/>
          <w:b/>
          <w:bCs/>
          <w:sz w:val="22"/>
          <w:szCs w:val="22"/>
          <w:lang w:val="en-GB"/>
        </w:rPr>
        <w:t xml:space="preserve"> </w:t>
      </w:r>
    </w:p>
    <w:p w:rsidR="00A72E9F" w:rsidRPr="00CB1195" w:rsidRDefault="00A72E9F" w:rsidP="00DE4EAC">
      <w:pPr>
        <w:rPr>
          <w:rFonts w:ascii="Verdana" w:hAnsi="Verdana"/>
          <w:sz w:val="22"/>
          <w:szCs w:val="22"/>
          <w:lang w:val="en-GB"/>
        </w:rPr>
      </w:pPr>
      <w:r w:rsidRPr="00CB1195">
        <w:rPr>
          <w:rFonts w:ascii="Verdana" w:hAnsi="Verdana"/>
          <w:b/>
          <w:bCs/>
          <w:sz w:val="22"/>
          <w:szCs w:val="22"/>
          <w:lang w:val="en-GB"/>
        </w:rPr>
        <w:tab/>
      </w: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984"/>
        <w:gridCol w:w="2209"/>
      </w:tblGrid>
      <w:tr w:rsidR="00C10617" w:rsidRPr="00CB1195" w:rsidTr="006E5942">
        <w:trPr>
          <w:trHeight w:val="405"/>
        </w:trPr>
        <w:tc>
          <w:tcPr>
            <w:tcW w:w="5637" w:type="dxa"/>
            <w:shd w:val="clear" w:color="auto" w:fill="auto"/>
          </w:tcPr>
          <w:p w:rsidR="006D28D4" w:rsidRPr="00CB1195" w:rsidRDefault="006D28D4" w:rsidP="00D61A9B">
            <w:pPr>
              <w:jc w:val="center"/>
              <w:rPr>
                <w:rFonts w:ascii="Verdana" w:hAnsi="Verdana"/>
                <w:b/>
                <w:bCs/>
                <w:sz w:val="22"/>
                <w:szCs w:val="22"/>
                <w:lang w:val="en-GB"/>
              </w:rPr>
            </w:pPr>
            <w:r w:rsidRPr="00CB1195">
              <w:rPr>
                <w:rFonts w:ascii="Verdana" w:hAnsi="Verdana"/>
                <w:b/>
                <w:bCs/>
                <w:sz w:val="22"/>
                <w:szCs w:val="22"/>
                <w:lang w:val="en-GB"/>
              </w:rPr>
              <w:t xml:space="preserve">Name of degree and name of academic </w:t>
            </w:r>
            <w:r w:rsidRPr="00BF2E26">
              <w:rPr>
                <w:rFonts w:ascii="Verdana" w:hAnsi="Verdana"/>
                <w:b/>
                <w:bCs/>
                <w:sz w:val="22"/>
                <w:szCs w:val="22"/>
                <w:lang w:val="en-GB"/>
              </w:rPr>
              <w:t>institution</w:t>
            </w:r>
            <w:r w:rsidR="004108AE" w:rsidRPr="00BF2E26">
              <w:rPr>
                <w:rFonts w:ascii="Verdana" w:hAnsi="Verdana"/>
                <w:b/>
                <w:bCs/>
                <w:sz w:val="22"/>
                <w:szCs w:val="22"/>
                <w:lang w:val="en-GB"/>
              </w:rPr>
              <w:t>, full or part-time</w:t>
            </w:r>
            <w:r w:rsidR="005F405F" w:rsidRPr="00BF2E26">
              <w:rPr>
                <w:rFonts w:ascii="Verdana" w:hAnsi="Verdana"/>
                <w:b/>
                <w:bCs/>
                <w:sz w:val="22"/>
                <w:szCs w:val="22"/>
                <w:lang w:val="en-GB"/>
              </w:rPr>
              <w:t>:</w:t>
            </w:r>
          </w:p>
        </w:tc>
        <w:tc>
          <w:tcPr>
            <w:tcW w:w="1984"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Years of </w:t>
            </w:r>
            <w:r w:rsidR="005A18EF" w:rsidRPr="00CB1195">
              <w:rPr>
                <w:rFonts w:ascii="Verdana" w:hAnsi="Verdana"/>
                <w:b/>
                <w:bCs/>
                <w:sz w:val="22"/>
                <w:szCs w:val="22"/>
                <w:lang w:val="en-GB"/>
              </w:rPr>
              <w:t>a</w:t>
            </w:r>
            <w:r w:rsidRPr="00CB1195">
              <w:rPr>
                <w:rFonts w:ascii="Verdana" w:hAnsi="Verdana"/>
                <w:b/>
                <w:bCs/>
                <w:sz w:val="22"/>
                <w:szCs w:val="22"/>
                <w:lang w:val="en-GB"/>
              </w:rPr>
              <w:t>ttendance</w:t>
            </w:r>
          </w:p>
          <w:p w:rsidR="005F405F" w:rsidRPr="00CB1195" w:rsidRDefault="006E5942" w:rsidP="006E5942">
            <w:pPr>
              <w:jc w:val="center"/>
              <w:rPr>
                <w:rFonts w:ascii="Verdana" w:hAnsi="Verdana"/>
                <w:bCs/>
                <w:sz w:val="22"/>
                <w:szCs w:val="22"/>
                <w:lang w:val="en-GB"/>
              </w:rPr>
            </w:pPr>
            <w:r w:rsidRPr="008D7C55">
              <w:rPr>
                <w:rFonts w:ascii="Verdana" w:hAnsi="Verdana"/>
                <w:bCs/>
                <w:sz w:val="22"/>
                <w:szCs w:val="22"/>
                <w:lang w:val="en-GB"/>
              </w:rPr>
              <w:t>(provide a range from-to, for example 1999-200</w:t>
            </w:r>
            <w:r>
              <w:rPr>
                <w:rFonts w:ascii="Verdana" w:hAnsi="Verdana"/>
                <w:bCs/>
                <w:sz w:val="22"/>
                <w:szCs w:val="22"/>
                <w:lang w:val="en-GB"/>
              </w:rPr>
              <w:t>3</w:t>
            </w:r>
            <w:r w:rsidRPr="008D7C55">
              <w:rPr>
                <w:rFonts w:ascii="Verdana" w:hAnsi="Verdana"/>
                <w:bCs/>
                <w:sz w:val="22"/>
                <w:szCs w:val="22"/>
                <w:lang w:val="en-GB"/>
              </w:rPr>
              <w:t>):</w:t>
            </w:r>
          </w:p>
        </w:tc>
        <w:tc>
          <w:tcPr>
            <w:tcW w:w="2209" w:type="dxa"/>
            <w:shd w:val="clear" w:color="auto" w:fill="auto"/>
          </w:tcPr>
          <w:p w:rsidR="00C10617" w:rsidRPr="00CB1195" w:rsidRDefault="00C10617" w:rsidP="005A18EF">
            <w:pPr>
              <w:jc w:val="center"/>
              <w:rPr>
                <w:rFonts w:ascii="Verdana" w:hAnsi="Verdana"/>
                <w:b/>
                <w:bCs/>
                <w:sz w:val="22"/>
                <w:szCs w:val="22"/>
                <w:lang w:val="en-GB"/>
              </w:rPr>
            </w:pPr>
            <w:r w:rsidRPr="00CB1195">
              <w:rPr>
                <w:rFonts w:ascii="Verdana" w:hAnsi="Verdana"/>
                <w:b/>
                <w:bCs/>
                <w:sz w:val="22"/>
                <w:szCs w:val="22"/>
                <w:lang w:val="en-GB"/>
              </w:rPr>
              <w:t xml:space="preserve">Place and </w:t>
            </w:r>
            <w:r w:rsidR="005A18EF" w:rsidRPr="00CB1195">
              <w:rPr>
                <w:rFonts w:ascii="Verdana" w:hAnsi="Verdana"/>
                <w:b/>
                <w:bCs/>
                <w:sz w:val="22"/>
                <w:szCs w:val="22"/>
                <w:lang w:val="en-GB"/>
              </w:rPr>
              <w:t>c</w:t>
            </w:r>
            <w:r w:rsidRPr="00CB1195">
              <w:rPr>
                <w:rFonts w:ascii="Verdana" w:hAnsi="Verdana"/>
                <w:b/>
                <w:bCs/>
                <w:sz w:val="22"/>
                <w:szCs w:val="22"/>
                <w:lang w:val="en-GB"/>
              </w:rPr>
              <w:t>ountry</w:t>
            </w:r>
            <w:r w:rsidR="005F405F" w:rsidRPr="00CB1195">
              <w:rPr>
                <w:rFonts w:ascii="Verdana" w:hAnsi="Verdana"/>
                <w:b/>
                <w:bCs/>
                <w:sz w:val="22"/>
                <w:szCs w:val="22"/>
                <w:lang w:val="en-GB"/>
              </w:rPr>
              <w:t>:</w:t>
            </w:r>
          </w:p>
        </w:tc>
      </w:tr>
      <w:tr w:rsidR="00C10617" w:rsidRPr="00CB1195" w:rsidTr="006E5942">
        <w:trPr>
          <w:trHeight w:val="377"/>
        </w:trPr>
        <w:tc>
          <w:tcPr>
            <w:tcW w:w="5637" w:type="dxa"/>
            <w:shd w:val="clear" w:color="auto" w:fill="auto"/>
          </w:tcPr>
          <w:p w:rsidR="00C10617" w:rsidRPr="00CB1195" w:rsidRDefault="00C10617">
            <w:pPr>
              <w:rPr>
                <w:rFonts w:ascii="Verdana" w:hAnsi="Verdana"/>
                <w:sz w:val="22"/>
                <w:szCs w:val="22"/>
                <w:lang w:val="en-GB"/>
              </w:rPr>
            </w:pPr>
          </w:p>
          <w:bookmarkStart w:id="11" w:name="Text44"/>
          <w:p w:rsidR="006D28D4" w:rsidRPr="00CB1195" w:rsidRDefault="006F43C4" w:rsidP="00CA6B2B">
            <w:pPr>
              <w:rPr>
                <w:rFonts w:ascii="Verdana" w:hAnsi="Verdana"/>
                <w:sz w:val="22"/>
                <w:szCs w:val="22"/>
                <w:lang w:val="en-GB"/>
              </w:rPr>
            </w:pPr>
            <w:r w:rsidRPr="00CB1195">
              <w:rPr>
                <w:rFonts w:ascii="Verdana" w:hAnsi="Verdana"/>
                <w:sz w:val="22"/>
                <w:szCs w:val="22"/>
                <w:lang w:val="en-GB"/>
              </w:rPr>
              <w:fldChar w:fldCharType="begin">
                <w:ffData>
                  <w:name w:val="Text44"/>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sz w:val="22"/>
                <w:szCs w:val="22"/>
                <w:lang w:val="en-GB"/>
              </w:rPr>
              <w:t>Doctor of Philosophy (Public International Law), University of Oxford</w:t>
            </w:r>
            <w:r w:rsidR="00CA6B2B">
              <w:rPr>
                <w:rFonts w:ascii="Verdana" w:hAnsi="Verdana"/>
                <w:sz w:val="22"/>
                <w:szCs w:val="22"/>
                <w:lang w:val="en-GB"/>
              </w:rPr>
              <w:t xml:space="preserve"> (</w:t>
            </w:r>
            <w:r w:rsidR="00B9213C">
              <w:rPr>
                <w:rFonts w:ascii="Verdana" w:hAnsi="Verdana"/>
                <w:sz w:val="22"/>
                <w:szCs w:val="22"/>
                <w:lang w:val="en-GB"/>
              </w:rPr>
              <w:t>full-time</w:t>
            </w:r>
            <w:r w:rsidR="00CA6B2B">
              <w:rPr>
                <w:rFonts w:ascii="Verdana" w:hAnsi="Verdana"/>
                <w:sz w:val="22"/>
                <w:szCs w:val="22"/>
                <w:lang w:val="en-GB"/>
              </w:rPr>
              <w:t>)</w:t>
            </w:r>
            <w:r w:rsidRPr="00CB1195">
              <w:rPr>
                <w:rFonts w:ascii="Verdana" w:hAnsi="Verdana"/>
                <w:sz w:val="22"/>
                <w:szCs w:val="22"/>
                <w:lang w:val="en-GB"/>
              </w:rPr>
              <w:fldChar w:fldCharType="end"/>
            </w:r>
            <w:bookmarkEnd w:id="11"/>
          </w:p>
        </w:tc>
        <w:tc>
          <w:tcPr>
            <w:tcW w:w="1984" w:type="dxa"/>
            <w:shd w:val="clear" w:color="auto" w:fill="auto"/>
          </w:tcPr>
          <w:p w:rsidR="006D28D4" w:rsidRPr="00CB1195" w:rsidRDefault="006D28D4" w:rsidP="00D61A9B">
            <w:pPr>
              <w:jc w:val="center"/>
              <w:rPr>
                <w:rFonts w:ascii="Verdana" w:hAnsi="Verdana"/>
                <w:sz w:val="22"/>
                <w:szCs w:val="22"/>
                <w:lang w:val="en-GB"/>
              </w:rPr>
            </w:pPr>
          </w:p>
          <w:bookmarkStart w:id="12" w:name="Text45"/>
          <w:p w:rsidR="00C10617" w:rsidRPr="00CB1195" w:rsidRDefault="006F43C4" w:rsidP="00B9213C">
            <w:pPr>
              <w:jc w:val="center"/>
              <w:rPr>
                <w:rFonts w:ascii="Verdana" w:hAnsi="Verdana"/>
                <w:sz w:val="22"/>
                <w:szCs w:val="22"/>
                <w:lang w:val="en-GB"/>
              </w:rPr>
            </w:pPr>
            <w:r w:rsidRPr="00CB1195">
              <w:rPr>
                <w:rFonts w:ascii="Verdana" w:hAnsi="Verdana"/>
                <w:sz w:val="22"/>
                <w:szCs w:val="22"/>
                <w:lang w:val="en-GB"/>
              </w:rPr>
              <w:fldChar w:fldCharType="begin">
                <w:ffData>
                  <w:name w:val="Text4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2001-04</w:t>
            </w:r>
            <w:r w:rsidRPr="00CB1195">
              <w:rPr>
                <w:rFonts w:ascii="Verdana" w:hAnsi="Verdana"/>
                <w:sz w:val="22"/>
                <w:szCs w:val="22"/>
                <w:lang w:val="en-GB"/>
              </w:rPr>
              <w:fldChar w:fldCharType="end"/>
            </w:r>
            <w:bookmarkEnd w:id="12"/>
          </w:p>
        </w:tc>
        <w:tc>
          <w:tcPr>
            <w:tcW w:w="2209" w:type="dxa"/>
            <w:shd w:val="clear" w:color="auto" w:fill="auto"/>
          </w:tcPr>
          <w:p w:rsidR="00C10617" w:rsidRPr="00CB1195" w:rsidRDefault="00C10617">
            <w:pPr>
              <w:rPr>
                <w:rFonts w:ascii="Verdana" w:hAnsi="Verdana"/>
                <w:sz w:val="22"/>
                <w:szCs w:val="22"/>
                <w:lang w:val="en-GB"/>
              </w:rPr>
            </w:pPr>
          </w:p>
          <w:bookmarkStart w:id="13" w:name="Text22"/>
          <w:p w:rsidR="00D2004C" w:rsidRPr="00CB1195" w:rsidRDefault="006F43C4" w:rsidP="00580C97">
            <w:pPr>
              <w:rPr>
                <w:rFonts w:ascii="Verdana" w:hAnsi="Verdana"/>
                <w:sz w:val="22"/>
                <w:szCs w:val="22"/>
                <w:lang w:val="en-GB"/>
              </w:rPr>
            </w:pPr>
            <w:r w:rsidRPr="00CB1195">
              <w:rPr>
                <w:rFonts w:ascii="Verdana" w:hAnsi="Verdana"/>
                <w:sz w:val="22"/>
                <w:szCs w:val="22"/>
                <w:lang w:val="en-GB"/>
              </w:rPr>
              <w:fldChar w:fldCharType="begin">
                <w:ffData>
                  <w:name w:val="Text22"/>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sz w:val="22"/>
                <w:szCs w:val="22"/>
                <w:lang w:val="en-GB"/>
              </w:rPr>
              <w:t xml:space="preserve">Oxford, </w:t>
            </w:r>
            <w:r w:rsidR="00580C97">
              <w:rPr>
                <w:rFonts w:ascii="Verdana" w:hAnsi="Verdana"/>
                <w:sz w:val="22"/>
                <w:szCs w:val="22"/>
                <w:lang w:val="en-GB"/>
              </w:rPr>
              <w:t>UK</w:t>
            </w:r>
            <w:r w:rsidRPr="00CB1195">
              <w:rPr>
                <w:rFonts w:ascii="Verdana" w:hAnsi="Verdana"/>
                <w:sz w:val="22"/>
                <w:szCs w:val="22"/>
                <w:lang w:val="en-GB"/>
              </w:rPr>
              <w:fldChar w:fldCharType="end"/>
            </w:r>
            <w:bookmarkEnd w:id="13"/>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14" w:name="Text15"/>
          <w:p w:rsidR="006D28D4" w:rsidRPr="00CB1195" w:rsidRDefault="006F43C4" w:rsidP="00CA6B2B">
            <w:pPr>
              <w:rPr>
                <w:rFonts w:ascii="Verdana" w:hAnsi="Verdana"/>
                <w:sz w:val="22"/>
                <w:szCs w:val="22"/>
                <w:lang w:val="en-GB"/>
              </w:rPr>
            </w:pPr>
            <w:r w:rsidRPr="00CB1195">
              <w:rPr>
                <w:rFonts w:ascii="Verdana" w:hAnsi="Verdana"/>
                <w:sz w:val="22"/>
                <w:szCs w:val="22"/>
                <w:lang w:val="en-GB"/>
              </w:rPr>
              <w:fldChar w:fldCharType="begin">
                <w:ffData>
                  <w:name w:val="Text15"/>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Bachelor of Laws (First Class Honours), University of Sydney</w:t>
            </w:r>
            <w:r w:rsidR="00CA6B2B">
              <w:rPr>
                <w:rFonts w:ascii="Verdana" w:hAnsi="Verdana"/>
                <w:noProof/>
                <w:sz w:val="22"/>
                <w:szCs w:val="22"/>
                <w:lang w:val="en-GB"/>
              </w:rPr>
              <w:t xml:space="preserve"> (</w:t>
            </w:r>
            <w:r w:rsidR="00B9213C">
              <w:rPr>
                <w:rFonts w:ascii="Verdana" w:hAnsi="Verdana"/>
                <w:noProof/>
                <w:sz w:val="22"/>
                <w:szCs w:val="22"/>
                <w:lang w:val="en-GB"/>
              </w:rPr>
              <w:t>full-time</w:t>
            </w:r>
            <w:r w:rsidR="00CA6B2B">
              <w:rPr>
                <w:rFonts w:ascii="Verdana" w:hAnsi="Verdana"/>
                <w:noProof/>
                <w:sz w:val="22"/>
                <w:szCs w:val="22"/>
                <w:lang w:val="en-GB"/>
              </w:rPr>
              <w:t>)</w:t>
            </w:r>
            <w:r w:rsidRPr="00CB1195">
              <w:rPr>
                <w:rFonts w:ascii="Verdana" w:hAnsi="Verdana"/>
                <w:sz w:val="22"/>
                <w:szCs w:val="22"/>
                <w:lang w:val="en-GB"/>
              </w:rPr>
              <w:fldChar w:fldCharType="end"/>
            </w:r>
            <w:bookmarkEnd w:id="14"/>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5" w:name="Text19"/>
          <w:p w:rsidR="00D2004C" w:rsidRPr="00CB1195" w:rsidRDefault="006F43C4" w:rsidP="00B9213C">
            <w:pPr>
              <w:jc w:val="center"/>
              <w:rPr>
                <w:rFonts w:ascii="Verdana" w:hAnsi="Verdana"/>
                <w:sz w:val="22"/>
                <w:szCs w:val="22"/>
                <w:lang w:val="en-GB"/>
              </w:rPr>
            </w:pPr>
            <w:r w:rsidRPr="00CB1195">
              <w:rPr>
                <w:rFonts w:ascii="Verdana" w:hAnsi="Verdana"/>
                <w:sz w:val="22"/>
                <w:szCs w:val="22"/>
                <w:lang w:val="en-GB"/>
              </w:rPr>
              <w:fldChar w:fldCharType="begin">
                <w:ffData>
                  <w:name w:val="Text19"/>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1995-2000</w:t>
            </w:r>
            <w:r w:rsidRPr="00CB1195">
              <w:rPr>
                <w:rFonts w:ascii="Verdana" w:hAnsi="Verdana"/>
                <w:sz w:val="22"/>
                <w:szCs w:val="22"/>
                <w:lang w:val="en-GB"/>
              </w:rPr>
              <w:fldChar w:fldCharType="end"/>
            </w:r>
            <w:bookmarkEnd w:id="15"/>
          </w:p>
        </w:tc>
        <w:tc>
          <w:tcPr>
            <w:tcW w:w="2209" w:type="dxa"/>
            <w:shd w:val="clear" w:color="auto" w:fill="auto"/>
          </w:tcPr>
          <w:p w:rsidR="00C10617" w:rsidRPr="00CB1195" w:rsidRDefault="00C10617">
            <w:pPr>
              <w:rPr>
                <w:rFonts w:ascii="Verdana" w:hAnsi="Verdana"/>
                <w:sz w:val="22"/>
                <w:szCs w:val="22"/>
                <w:lang w:val="en-GB"/>
              </w:rPr>
            </w:pPr>
          </w:p>
          <w:bookmarkStart w:id="16" w:name="Text23"/>
          <w:p w:rsidR="00D2004C" w:rsidRPr="00CB1195" w:rsidRDefault="006F43C4" w:rsidP="00B9213C">
            <w:pPr>
              <w:rPr>
                <w:rFonts w:ascii="Verdana" w:hAnsi="Verdana"/>
                <w:sz w:val="22"/>
                <w:szCs w:val="22"/>
                <w:lang w:val="en-GB"/>
              </w:rPr>
            </w:pPr>
            <w:r w:rsidRPr="00CB1195">
              <w:rPr>
                <w:rFonts w:ascii="Verdana" w:hAnsi="Verdana"/>
                <w:sz w:val="22"/>
                <w:szCs w:val="22"/>
                <w:lang w:val="en-GB"/>
              </w:rPr>
              <w:fldChar w:fldCharType="begin">
                <w:ffData>
                  <w:name w:val="Text23"/>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Sydney, Australia</w:t>
            </w:r>
            <w:r w:rsidRPr="00CB1195">
              <w:rPr>
                <w:rFonts w:ascii="Verdana" w:hAnsi="Verdana"/>
                <w:sz w:val="22"/>
                <w:szCs w:val="22"/>
                <w:lang w:val="en-GB"/>
              </w:rPr>
              <w:fldChar w:fldCharType="end"/>
            </w:r>
            <w:bookmarkEnd w:id="16"/>
          </w:p>
        </w:tc>
      </w:tr>
      <w:tr w:rsidR="00C10617" w:rsidRPr="00CB1195" w:rsidTr="006E5942">
        <w:trPr>
          <w:trHeight w:val="377"/>
        </w:trPr>
        <w:tc>
          <w:tcPr>
            <w:tcW w:w="5637" w:type="dxa"/>
            <w:shd w:val="clear" w:color="auto" w:fill="auto"/>
          </w:tcPr>
          <w:p w:rsidR="00D2004C" w:rsidRPr="00CB1195" w:rsidRDefault="00D2004C">
            <w:pPr>
              <w:rPr>
                <w:rFonts w:ascii="Verdana" w:hAnsi="Verdana"/>
                <w:sz w:val="22"/>
                <w:szCs w:val="22"/>
                <w:lang w:val="en-GB"/>
              </w:rPr>
            </w:pPr>
          </w:p>
          <w:bookmarkStart w:id="17" w:name="Text16"/>
          <w:p w:rsidR="006D28D4" w:rsidRPr="00CB1195" w:rsidRDefault="006F43C4" w:rsidP="00CA6B2B">
            <w:pPr>
              <w:rPr>
                <w:rFonts w:ascii="Verdana" w:hAnsi="Verdana"/>
                <w:sz w:val="22"/>
                <w:szCs w:val="22"/>
                <w:lang w:val="en-GB"/>
              </w:rPr>
            </w:pPr>
            <w:r w:rsidRPr="00CB1195">
              <w:rPr>
                <w:rFonts w:ascii="Verdana" w:hAnsi="Verdana"/>
                <w:sz w:val="22"/>
                <w:szCs w:val="22"/>
                <w:lang w:val="en-GB"/>
              </w:rPr>
              <w:fldChar w:fldCharType="begin">
                <w:ffData>
                  <w:name w:val="Text16"/>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sz w:val="22"/>
                <w:szCs w:val="22"/>
                <w:lang w:val="en-GB"/>
              </w:rPr>
              <w:t>B</w:t>
            </w:r>
            <w:r w:rsidR="00B9213C" w:rsidRPr="00B9213C">
              <w:rPr>
                <w:rFonts w:ascii="Verdana" w:hAnsi="Verdana"/>
                <w:noProof/>
                <w:sz w:val="22"/>
                <w:szCs w:val="22"/>
                <w:lang w:val="en-GB"/>
              </w:rPr>
              <w:t>achelor of Arts (First Class Honours and University Medal in Australian Literature; double major in history and literature), University of Sydney, Australia</w:t>
            </w:r>
            <w:r w:rsidR="00CA6B2B">
              <w:rPr>
                <w:rFonts w:ascii="Verdana" w:hAnsi="Verdana"/>
                <w:noProof/>
                <w:sz w:val="22"/>
                <w:szCs w:val="22"/>
                <w:lang w:val="en-GB"/>
              </w:rPr>
              <w:t xml:space="preserve"> (</w:t>
            </w:r>
            <w:r w:rsidR="00B9213C" w:rsidRPr="00B9213C">
              <w:rPr>
                <w:rFonts w:ascii="Verdana" w:hAnsi="Verdana"/>
                <w:noProof/>
                <w:sz w:val="22"/>
                <w:szCs w:val="22"/>
                <w:lang w:val="en-GB"/>
              </w:rPr>
              <w:t>full-time</w:t>
            </w:r>
            <w:r w:rsidR="00CA6B2B">
              <w:rPr>
                <w:rFonts w:ascii="Verdana" w:hAnsi="Verdana"/>
                <w:noProof/>
                <w:sz w:val="22"/>
                <w:szCs w:val="22"/>
                <w:lang w:val="en-GB"/>
              </w:rPr>
              <w:t>)</w:t>
            </w:r>
            <w:r w:rsidRPr="00CB1195">
              <w:rPr>
                <w:rFonts w:ascii="Verdana" w:hAnsi="Verdana"/>
                <w:sz w:val="22"/>
                <w:szCs w:val="22"/>
                <w:lang w:val="en-GB"/>
              </w:rPr>
              <w:fldChar w:fldCharType="end"/>
            </w:r>
            <w:bookmarkEnd w:id="17"/>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18" w:name="Text20"/>
          <w:p w:rsidR="00D2004C" w:rsidRPr="00CB1195" w:rsidRDefault="006F43C4" w:rsidP="00B9213C">
            <w:pPr>
              <w:jc w:val="center"/>
              <w:rPr>
                <w:rFonts w:ascii="Verdana" w:hAnsi="Verdana"/>
                <w:sz w:val="22"/>
                <w:szCs w:val="22"/>
                <w:lang w:val="en-GB"/>
              </w:rPr>
            </w:pPr>
            <w:r w:rsidRPr="00CB1195">
              <w:rPr>
                <w:rFonts w:ascii="Verdana" w:hAnsi="Verdana"/>
                <w:sz w:val="22"/>
                <w:szCs w:val="22"/>
                <w:lang w:val="en-GB"/>
              </w:rPr>
              <w:fldChar w:fldCharType="begin">
                <w:ffData>
                  <w:name w:val="Text20"/>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1995-98</w:t>
            </w:r>
            <w:r w:rsidRPr="00CB1195">
              <w:rPr>
                <w:rFonts w:ascii="Verdana" w:hAnsi="Verdana"/>
                <w:sz w:val="22"/>
                <w:szCs w:val="22"/>
                <w:lang w:val="en-GB"/>
              </w:rPr>
              <w:fldChar w:fldCharType="end"/>
            </w:r>
            <w:bookmarkEnd w:id="18"/>
          </w:p>
        </w:tc>
        <w:tc>
          <w:tcPr>
            <w:tcW w:w="2209" w:type="dxa"/>
            <w:shd w:val="clear" w:color="auto" w:fill="auto"/>
          </w:tcPr>
          <w:p w:rsidR="00C10617" w:rsidRPr="00CB1195" w:rsidRDefault="00C10617">
            <w:pPr>
              <w:rPr>
                <w:rFonts w:ascii="Verdana" w:hAnsi="Verdana"/>
                <w:sz w:val="22"/>
                <w:szCs w:val="22"/>
                <w:lang w:val="en-GB"/>
              </w:rPr>
            </w:pPr>
          </w:p>
          <w:bookmarkStart w:id="19" w:name="Text24"/>
          <w:p w:rsidR="00D2004C" w:rsidRPr="00CB1195" w:rsidRDefault="006F43C4" w:rsidP="00B9213C">
            <w:pPr>
              <w:rPr>
                <w:rFonts w:ascii="Verdana" w:hAnsi="Verdana"/>
                <w:sz w:val="22"/>
                <w:szCs w:val="22"/>
                <w:lang w:val="en-GB"/>
              </w:rPr>
            </w:pPr>
            <w:r w:rsidRPr="00CB1195">
              <w:rPr>
                <w:rFonts w:ascii="Verdana" w:hAnsi="Verdana"/>
                <w:sz w:val="22"/>
                <w:szCs w:val="22"/>
                <w:lang w:val="en-GB"/>
              </w:rPr>
              <w:fldChar w:fldCharType="begin">
                <w:ffData>
                  <w:name w:val="Text24"/>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Sydney, Australia</w:t>
            </w:r>
            <w:r w:rsidRPr="00CB1195">
              <w:rPr>
                <w:rFonts w:ascii="Verdana" w:hAnsi="Verdana"/>
                <w:sz w:val="22"/>
                <w:szCs w:val="22"/>
                <w:lang w:val="en-GB"/>
              </w:rPr>
              <w:fldChar w:fldCharType="end"/>
            </w:r>
            <w:bookmarkEnd w:id="19"/>
          </w:p>
        </w:tc>
      </w:tr>
      <w:tr w:rsidR="00C10617" w:rsidRPr="00CB1195" w:rsidTr="006E5942">
        <w:trPr>
          <w:trHeight w:val="405"/>
        </w:trPr>
        <w:tc>
          <w:tcPr>
            <w:tcW w:w="5637" w:type="dxa"/>
            <w:shd w:val="clear" w:color="auto" w:fill="auto"/>
          </w:tcPr>
          <w:p w:rsidR="00D2004C" w:rsidRPr="00CB1195" w:rsidRDefault="00D2004C">
            <w:pPr>
              <w:rPr>
                <w:rFonts w:ascii="Verdana" w:hAnsi="Verdana"/>
                <w:sz w:val="22"/>
                <w:szCs w:val="22"/>
                <w:lang w:val="en-GB"/>
              </w:rPr>
            </w:pPr>
          </w:p>
          <w:bookmarkStart w:id="20" w:name="Text17"/>
          <w:p w:rsidR="006D28D4" w:rsidRPr="00CB1195" w:rsidRDefault="006F43C4" w:rsidP="00CA6B2B">
            <w:pPr>
              <w:rPr>
                <w:rFonts w:ascii="Verdana" w:hAnsi="Verdana"/>
                <w:sz w:val="22"/>
                <w:szCs w:val="22"/>
                <w:lang w:val="en-GB"/>
              </w:rPr>
            </w:pPr>
            <w:r w:rsidRPr="00CB1195">
              <w:rPr>
                <w:rFonts w:ascii="Verdana" w:hAnsi="Verdana"/>
                <w:sz w:val="22"/>
                <w:szCs w:val="22"/>
                <w:lang w:val="en-GB"/>
              </w:rPr>
              <w:fldChar w:fldCharType="begin">
                <w:ffData>
                  <w:name w:val="Text17"/>
                  <w:enabled/>
                  <w:calcOnExit w:val="0"/>
                  <w:textInput>
                    <w:maxLength w:val="250"/>
                  </w:textInput>
                </w:ffData>
              </w:fldChar>
            </w:r>
            <w:r w:rsidR="00053424"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Diploma of Legal Practice, College of Law, Sydney</w:t>
            </w:r>
            <w:r w:rsidR="00CA6B2B">
              <w:rPr>
                <w:rFonts w:ascii="Verdana" w:hAnsi="Verdana"/>
                <w:noProof/>
                <w:sz w:val="22"/>
                <w:szCs w:val="22"/>
                <w:lang w:val="en-GB"/>
              </w:rPr>
              <w:t xml:space="preserve"> (</w:t>
            </w:r>
            <w:r w:rsidR="00B9213C">
              <w:rPr>
                <w:rFonts w:ascii="Verdana" w:hAnsi="Verdana"/>
                <w:noProof/>
                <w:sz w:val="22"/>
                <w:szCs w:val="22"/>
                <w:lang w:val="en-GB"/>
              </w:rPr>
              <w:t>part-time</w:t>
            </w:r>
            <w:r w:rsidR="00CA6B2B">
              <w:rPr>
                <w:rFonts w:ascii="Verdana" w:hAnsi="Verdana"/>
                <w:noProof/>
                <w:sz w:val="22"/>
                <w:szCs w:val="22"/>
                <w:lang w:val="en-GB"/>
              </w:rPr>
              <w:t>) and admission as a solicitor; Admission as a Barrister (advocate)</w:t>
            </w:r>
            <w:r w:rsidR="002010C2">
              <w:rPr>
                <w:rFonts w:ascii="Verdana" w:hAnsi="Verdana"/>
                <w:noProof/>
                <w:sz w:val="22"/>
                <w:szCs w:val="22"/>
                <w:lang w:val="en-GB"/>
              </w:rPr>
              <w:t xml:space="preserve"> (part-time)</w:t>
            </w:r>
            <w:r w:rsidRPr="00CB1195">
              <w:rPr>
                <w:rFonts w:ascii="Verdana" w:hAnsi="Verdana"/>
                <w:sz w:val="22"/>
                <w:szCs w:val="22"/>
                <w:lang w:val="en-GB"/>
              </w:rPr>
              <w:fldChar w:fldCharType="end"/>
            </w:r>
            <w:bookmarkEnd w:id="20"/>
          </w:p>
        </w:tc>
        <w:tc>
          <w:tcPr>
            <w:tcW w:w="1984" w:type="dxa"/>
            <w:shd w:val="clear" w:color="auto" w:fill="auto"/>
          </w:tcPr>
          <w:p w:rsidR="00C10617" w:rsidRPr="00CB1195" w:rsidRDefault="00C10617" w:rsidP="00D61A9B">
            <w:pPr>
              <w:jc w:val="center"/>
              <w:rPr>
                <w:rFonts w:ascii="Verdana" w:hAnsi="Verdana"/>
                <w:sz w:val="22"/>
                <w:szCs w:val="22"/>
                <w:lang w:val="en-GB"/>
              </w:rPr>
            </w:pPr>
          </w:p>
          <w:bookmarkStart w:id="21" w:name="Text21"/>
          <w:p w:rsidR="00D2004C" w:rsidRPr="00CB1195" w:rsidRDefault="006F43C4" w:rsidP="00580C97">
            <w:pPr>
              <w:jc w:val="center"/>
              <w:rPr>
                <w:rFonts w:ascii="Verdana" w:hAnsi="Verdana"/>
                <w:sz w:val="22"/>
                <w:szCs w:val="22"/>
                <w:lang w:val="en-GB"/>
              </w:rPr>
            </w:pPr>
            <w:r w:rsidRPr="00CB1195">
              <w:rPr>
                <w:rFonts w:ascii="Verdana" w:hAnsi="Verdana"/>
                <w:sz w:val="22"/>
                <w:szCs w:val="22"/>
                <w:lang w:val="en-GB"/>
              </w:rPr>
              <w:fldChar w:fldCharType="begin">
                <w:ffData>
                  <w:name w:val="Text21"/>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2001</w:t>
            </w:r>
            <w:r w:rsidR="00CA6B2B">
              <w:rPr>
                <w:rFonts w:ascii="Verdana" w:hAnsi="Verdana"/>
                <w:noProof/>
                <w:sz w:val="22"/>
                <w:szCs w:val="22"/>
                <w:lang w:val="en-GB"/>
              </w:rPr>
              <w:t xml:space="preserve"> </w:t>
            </w:r>
            <w:r w:rsidR="00580C97">
              <w:rPr>
                <w:rFonts w:ascii="Verdana" w:hAnsi="Verdana"/>
                <w:noProof/>
                <w:sz w:val="22"/>
                <w:szCs w:val="22"/>
                <w:lang w:val="en-GB"/>
              </w:rPr>
              <w:t>&amp;</w:t>
            </w:r>
            <w:r w:rsidR="00CA6B2B">
              <w:rPr>
                <w:rFonts w:ascii="Verdana" w:hAnsi="Verdana"/>
                <w:noProof/>
                <w:sz w:val="22"/>
                <w:szCs w:val="22"/>
                <w:lang w:val="en-GB"/>
              </w:rPr>
              <w:t xml:space="preserve"> 2006</w:t>
            </w:r>
            <w:r w:rsidRPr="00CB1195">
              <w:rPr>
                <w:rFonts w:ascii="Verdana" w:hAnsi="Verdana"/>
                <w:sz w:val="22"/>
                <w:szCs w:val="22"/>
                <w:lang w:val="en-GB"/>
              </w:rPr>
              <w:fldChar w:fldCharType="end"/>
            </w:r>
            <w:bookmarkEnd w:id="21"/>
          </w:p>
        </w:tc>
        <w:tc>
          <w:tcPr>
            <w:tcW w:w="2209" w:type="dxa"/>
            <w:shd w:val="clear" w:color="auto" w:fill="auto"/>
          </w:tcPr>
          <w:p w:rsidR="00C10617" w:rsidRPr="00CB1195" w:rsidRDefault="00C10617">
            <w:pPr>
              <w:rPr>
                <w:rFonts w:ascii="Verdana" w:hAnsi="Verdana"/>
                <w:sz w:val="22"/>
                <w:szCs w:val="22"/>
                <w:lang w:val="en-GB"/>
              </w:rPr>
            </w:pPr>
          </w:p>
          <w:bookmarkStart w:id="22" w:name="Text25"/>
          <w:p w:rsidR="00D2004C" w:rsidRPr="00CB1195" w:rsidRDefault="006F43C4" w:rsidP="00B9213C">
            <w:pPr>
              <w:rPr>
                <w:rFonts w:ascii="Verdana" w:hAnsi="Verdana"/>
                <w:sz w:val="22"/>
                <w:szCs w:val="22"/>
                <w:lang w:val="en-GB"/>
              </w:rPr>
            </w:pPr>
            <w:r w:rsidRPr="00CB1195">
              <w:rPr>
                <w:rFonts w:ascii="Verdana" w:hAnsi="Verdana"/>
                <w:sz w:val="22"/>
                <w:szCs w:val="22"/>
                <w:lang w:val="en-GB"/>
              </w:rPr>
              <w:fldChar w:fldCharType="begin">
                <w:ffData>
                  <w:name w:val="Text25"/>
                  <w:enabled/>
                  <w:calcOnExit w:val="0"/>
                  <w:textInput>
                    <w:maxLength w:val="50"/>
                  </w:textInput>
                </w:ffData>
              </w:fldChar>
            </w:r>
            <w:r w:rsidR="00B966B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9213C">
              <w:rPr>
                <w:rFonts w:ascii="Verdana" w:hAnsi="Verdana"/>
                <w:noProof/>
                <w:sz w:val="22"/>
                <w:szCs w:val="22"/>
                <w:lang w:val="en-GB"/>
              </w:rPr>
              <w:t>Sydney, Australia</w:t>
            </w:r>
            <w:r w:rsidRPr="00CB1195">
              <w:rPr>
                <w:rFonts w:ascii="Verdana" w:hAnsi="Verdana"/>
                <w:sz w:val="22"/>
                <w:szCs w:val="22"/>
                <w:lang w:val="en-GB"/>
              </w:rPr>
              <w:fldChar w:fldCharType="end"/>
            </w:r>
            <w:bookmarkEnd w:id="22"/>
          </w:p>
        </w:tc>
      </w:tr>
    </w:tbl>
    <w:p w:rsidR="000A65A5" w:rsidRPr="00CB1195" w:rsidRDefault="000A65A5" w:rsidP="00DE4EAC">
      <w:pPr>
        <w:rPr>
          <w:rFonts w:ascii="Verdana" w:hAnsi="Verdana"/>
          <w:b/>
          <w:bCs/>
          <w:sz w:val="22"/>
          <w:szCs w:val="22"/>
          <w:lang w:val="en-GB"/>
        </w:rPr>
      </w:pPr>
    </w:p>
    <w:p w:rsidR="000A65A5" w:rsidRPr="00CB1195" w:rsidRDefault="000A65A5" w:rsidP="00DE4EAC">
      <w:pPr>
        <w:rPr>
          <w:rFonts w:ascii="Verdana" w:hAnsi="Verdana"/>
          <w:b/>
          <w:bCs/>
          <w:sz w:val="22"/>
          <w:szCs w:val="22"/>
          <w:lang w:val="en-GB"/>
        </w:rPr>
      </w:pPr>
      <w:r w:rsidRPr="00CB1195">
        <w:rPr>
          <w:rFonts w:ascii="Verdana" w:hAnsi="Verdana"/>
          <w:b/>
          <w:bCs/>
          <w:sz w:val="22"/>
          <w:szCs w:val="22"/>
          <w:lang w:val="en-GB"/>
        </w:rPr>
        <w:br w:type="page"/>
      </w:r>
    </w:p>
    <w:p w:rsidR="000A65A5" w:rsidRPr="00CB1195" w:rsidRDefault="000A65A5" w:rsidP="0054536F">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rPr>
          <w:rFonts w:ascii="Verdana" w:hAnsi="Verdana"/>
          <w:b/>
          <w:bCs/>
          <w:sz w:val="22"/>
          <w:szCs w:val="22"/>
          <w:lang w:val="en-GB"/>
        </w:rPr>
      </w:pPr>
      <w:r w:rsidRPr="00C24C9C">
        <w:rPr>
          <w:rFonts w:ascii="Verdana" w:hAnsi="Verdana"/>
          <w:b/>
          <w:bCs/>
          <w:sz w:val="22"/>
          <w:szCs w:val="22"/>
          <w:lang w:val="en-GB"/>
        </w:rPr>
        <w:t>VI. EMPLOYMENT</w:t>
      </w:r>
      <w:r w:rsidRPr="00CB1195">
        <w:rPr>
          <w:rFonts w:ascii="Verdana" w:hAnsi="Verdana"/>
          <w:b/>
          <w:bCs/>
          <w:sz w:val="22"/>
          <w:szCs w:val="22"/>
          <w:lang w:val="en-GB"/>
        </w:rPr>
        <w:t xml:space="preserve"> RECORD</w:t>
      </w:r>
    </w:p>
    <w:p w:rsidR="0054536F" w:rsidRPr="00CB1195" w:rsidRDefault="0054536F" w:rsidP="0054536F">
      <w:pPr>
        <w:rPr>
          <w:rFonts w:ascii="Verdana" w:hAnsi="Verdana"/>
          <w:b/>
          <w:bCs/>
          <w:sz w:val="22"/>
          <w:szCs w:val="22"/>
          <w:lang w:val="en-GB"/>
        </w:rPr>
      </w:pPr>
    </w:p>
    <w:p w:rsidR="00B94A80" w:rsidRPr="00BF2E26" w:rsidRDefault="00A72E9F" w:rsidP="0054536F">
      <w:pPr>
        <w:rPr>
          <w:rFonts w:ascii="Verdana" w:hAnsi="Verdana"/>
          <w:b/>
          <w:sz w:val="22"/>
          <w:szCs w:val="22"/>
          <w:lang w:val="en-GB"/>
        </w:rPr>
      </w:pPr>
      <w:r w:rsidRPr="00BF2E26">
        <w:rPr>
          <w:rFonts w:ascii="Verdana" w:hAnsi="Verdana"/>
          <w:b/>
          <w:bCs/>
          <w:sz w:val="22"/>
          <w:szCs w:val="22"/>
          <w:lang w:val="en-GB"/>
        </w:rPr>
        <w:t>NOTE: Please briefly list ALL RELEVANT professional positions held</w:t>
      </w:r>
      <w:r w:rsidR="007621ED" w:rsidRPr="00BF2E26">
        <w:rPr>
          <w:rFonts w:ascii="Verdana" w:hAnsi="Verdana"/>
          <w:b/>
          <w:bCs/>
          <w:sz w:val="22"/>
          <w:szCs w:val="22"/>
          <w:lang w:val="en-GB"/>
        </w:rPr>
        <w:t xml:space="preserve"> in the </w:t>
      </w:r>
      <w:r w:rsidR="004108AE" w:rsidRPr="00BF2E26">
        <w:rPr>
          <w:rFonts w:ascii="Verdana" w:hAnsi="Verdana"/>
          <w:b/>
          <w:bCs/>
          <w:sz w:val="22"/>
          <w:szCs w:val="22"/>
          <w:lang w:val="en-GB"/>
        </w:rPr>
        <w:t xml:space="preserve">area </w:t>
      </w:r>
      <w:r w:rsidR="007621ED" w:rsidRPr="00BF2E26">
        <w:rPr>
          <w:rFonts w:ascii="Verdana" w:hAnsi="Verdana"/>
          <w:b/>
          <w:bCs/>
          <w:sz w:val="22"/>
          <w:szCs w:val="22"/>
          <w:lang w:val="en-GB"/>
        </w:rPr>
        <w:t>of human rights</w:t>
      </w:r>
      <w:r w:rsidRPr="00BF2E26">
        <w:rPr>
          <w:rFonts w:ascii="Verdana" w:hAnsi="Verdana"/>
          <w:b/>
          <w:bCs/>
          <w:sz w:val="22"/>
          <w:szCs w:val="22"/>
          <w:lang w:val="en-GB"/>
        </w:rPr>
        <w:t xml:space="preserve">, </w:t>
      </w:r>
      <w:r w:rsidRPr="00BF2E26">
        <w:rPr>
          <w:rFonts w:ascii="Verdana" w:hAnsi="Verdana"/>
          <w:b/>
          <w:bCs/>
          <w:sz w:val="22"/>
          <w:szCs w:val="22"/>
          <w:u w:val="single"/>
          <w:lang w:val="en-GB"/>
        </w:rPr>
        <w:t>begin</w:t>
      </w:r>
      <w:r w:rsidR="00B009E7" w:rsidRPr="00BF2E26">
        <w:rPr>
          <w:rFonts w:ascii="Verdana" w:hAnsi="Verdana"/>
          <w:b/>
          <w:bCs/>
          <w:sz w:val="22"/>
          <w:szCs w:val="22"/>
          <w:u w:val="single"/>
          <w:lang w:val="en-GB"/>
        </w:rPr>
        <w:t>ning</w:t>
      </w:r>
      <w:r w:rsidRPr="00BF2E26">
        <w:rPr>
          <w:rFonts w:ascii="Verdana" w:hAnsi="Verdana"/>
          <w:b/>
          <w:bCs/>
          <w:sz w:val="22"/>
          <w:szCs w:val="22"/>
          <w:u w:val="single"/>
          <w:lang w:val="en-GB"/>
        </w:rPr>
        <w:t xml:space="preserve"> with</w:t>
      </w:r>
      <w:r w:rsidR="000B0E9A" w:rsidRPr="00BF2E26">
        <w:rPr>
          <w:rFonts w:ascii="Verdana" w:hAnsi="Verdana"/>
          <w:b/>
          <w:bCs/>
          <w:sz w:val="22"/>
          <w:szCs w:val="22"/>
          <w:u w:val="single"/>
          <w:lang w:val="en-GB"/>
        </w:rPr>
        <w:t xml:space="preserve"> your current occupation</w:t>
      </w:r>
      <w:r w:rsidR="005F405F" w:rsidRPr="00BF2E26">
        <w:rPr>
          <w:rFonts w:ascii="Verdana" w:hAnsi="Verdana"/>
          <w:b/>
          <w:bCs/>
          <w:sz w:val="22"/>
          <w:szCs w:val="22"/>
          <w:lang w:val="en-GB"/>
        </w:rPr>
        <w:t>.</w:t>
      </w:r>
      <w:r w:rsidRPr="00BF2E26">
        <w:rPr>
          <w:rFonts w:ascii="Verdana" w:hAnsi="Verdana"/>
          <w:sz w:val="22"/>
          <w:szCs w:val="22"/>
          <w:lang w:val="en-GB"/>
        </w:rPr>
        <w:t xml:space="preserve"> </w:t>
      </w:r>
      <w:r w:rsidR="004108AE" w:rsidRPr="00BF2E26">
        <w:rPr>
          <w:rFonts w:ascii="Verdana" w:hAnsi="Verdana"/>
          <w:b/>
          <w:sz w:val="22"/>
          <w:szCs w:val="22"/>
          <w:lang w:val="en-GB"/>
        </w:rPr>
        <w:t xml:space="preserve">Also indicate whether positions held were </w:t>
      </w:r>
      <w:r w:rsidR="00A254E0" w:rsidRPr="00BF2E26">
        <w:rPr>
          <w:rFonts w:ascii="Verdana" w:hAnsi="Verdana"/>
          <w:b/>
          <w:sz w:val="22"/>
          <w:szCs w:val="22"/>
          <w:lang w:val="en-GB"/>
        </w:rPr>
        <w:t xml:space="preserve">not </w:t>
      </w:r>
      <w:r w:rsidR="004108AE" w:rsidRPr="00BF2E26">
        <w:rPr>
          <w:rFonts w:ascii="Verdana" w:hAnsi="Verdana"/>
          <w:b/>
          <w:sz w:val="22"/>
          <w:szCs w:val="22"/>
          <w:lang w:val="en-GB"/>
        </w:rPr>
        <w:t>full-time.</w:t>
      </w:r>
    </w:p>
    <w:p w:rsidR="00467F06" w:rsidRPr="00BF2E26" w:rsidRDefault="00467F06" w:rsidP="00DE4EAC">
      <w:pPr>
        <w:rPr>
          <w:rFonts w:ascii="Verdana" w:hAnsi="Verdana"/>
          <w:sz w:val="22"/>
          <w:szCs w:val="22"/>
          <w:lang w:val="en-GB"/>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3"/>
        <w:gridCol w:w="2030"/>
        <w:gridCol w:w="1967"/>
      </w:tblGrid>
      <w:tr w:rsidR="00C10617" w:rsidRPr="00CB1195" w:rsidTr="00AF3721">
        <w:trPr>
          <w:trHeight w:val="433"/>
        </w:trPr>
        <w:tc>
          <w:tcPr>
            <w:tcW w:w="5833" w:type="dxa"/>
            <w:shd w:val="clear" w:color="auto" w:fill="auto"/>
          </w:tcPr>
          <w:p w:rsidR="00467F06" w:rsidRPr="00BF2E26" w:rsidRDefault="00C10617" w:rsidP="00D61A9B">
            <w:pPr>
              <w:jc w:val="center"/>
              <w:rPr>
                <w:rFonts w:ascii="Verdana" w:hAnsi="Verdana"/>
                <w:b/>
                <w:sz w:val="22"/>
                <w:szCs w:val="22"/>
                <w:lang w:val="en-GB"/>
              </w:rPr>
            </w:pPr>
            <w:r w:rsidRPr="00BF2E26">
              <w:rPr>
                <w:rFonts w:ascii="Verdana" w:hAnsi="Verdana"/>
                <w:b/>
                <w:sz w:val="22"/>
                <w:szCs w:val="22"/>
                <w:lang w:val="en-GB"/>
              </w:rPr>
              <w:t xml:space="preserve">Name of </w:t>
            </w:r>
            <w:r w:rsidR="005A18EF" w:rsidRPr="00BF2E26">
              <w:rPr>
                <w:rFonts w:ascii="Verdana" w:hAnsi="Verdana"/>
                <w:b/>
                <w:sz w:val="22"/>
                <w:szCs w:val="22"/>
                <w:lang w:val="en-GB"/>
              </w:rPr>
              <w:t>e</w:t>
            </w:r>
            <w:r w:rsidRPr="00BF2E26">
              <w:rPr>
                <w:rFonts w:ascii="Verdana" w:hAnsi="Verdana"/>
                <w:b/>
                <w:sz w:val="22"/>
                <w:szCs w:val="22"/>
                <w:lang w:val="en-GB"/>
              </w:rPr>
              <w:t>mployer</w:t>
            </w:r>
            <w:r w:rsidR="005F405F" w:rsidRPr="00BF2E26">
              <w:rPr>
                <w:rFonts w:ascii="Verdana" w:hAnsi="Verdana"/>
                <w:b/>
                <w:sz w:val="22"/>
                <w:szCs w:val="22"/>
                <w:lang w:val="en-GB"/>
              </w:rPr>
              <w:t>,</w:t>
            </w:r>
          </w:p>
          <w:p w:rsidR="00467F06" w:rsidRPr="00BF2E26" w:rsidRDefault="005F405F" w:rsidP="00320981">
            <w:pPr>
              <w:jc w:val="center"/>
              <w:rPr>
                <w:rFonts w:ascii="Verdana" w:hAnsi="Verdana"/>
                <w:b/>
                <w:sz w:val="22"/>
                <w:szCs w:val="22"/>
                <w:lang w:val="en-GB"/>
              </w:rPr>
            </w:pPr>
            <w:r w:rsidRPr="00BF2E26">
              <w:rPr>
                <w:rFonts w:ascii="Verdana" w:hAnsi="Verdana"/>
                <w:b/>
                <w:sz w:val="22"/>
                <w:szCs w:val="22"/>
                <w:lang w:val="en-GB"/>
              </w:rPr>
              <w:t>f</w:t>
            </w:r>
            <w:r w:rsidR="00467F06" w:rsidRPr="00BF2E26">
              <w:rPr>
                <w:rFonts w:ascii="Verdana" w:hAnsi="Verdana"/>
                <w:b/>
                <w:sz w:val="22"/>
                <w:szCs w:val="22"/>
                <w:lang w:val="en-GB"/>
              </w:rPr>
              <w:t xml:space="preserve">unctional </w:t>
            </w:r>
            <w:r w:rsidR="005A18EF" w:rsidRPr="00BF2E26">
              <w:rPr>
                <w:rFonts w:ascii="Verdana" w:hAnsi="Verdana"/>
                <w:b/>
                <w:sz w:val="22"/>
                <w:szCs w:val="22"/>
                <w:lang w:val="en-GB"/>
              </w:rPr>
              <w:t>t</w:t>
            </w:r>
            <w:r w:rsidR="000047D4" w:rsidRPr="00BF2E26">
              <w:rPr>
                <w:rFonts w:ascii="Verdana" w:hAnsi="Verdana"/>
                <w:b/>
                <w:sz w:val="22"/>
                <w:szCs w:val="22"/>
                <w:lang w:val="en-GB"/>
              </w:rPr>
              <w:t>itle</w:t>
            </w:r>
            <w:r w:rsidRPr="00BF2E26">
              <w:rPr>
                <w:rFonts w:ascii="Verdana" w:hAnsi="Verdana"/>
                <w:b/>
                <w:sz w:val="22"/>
                <w:szCs w:val="22"/>
                <w:lang w:val="en-GB"/>
              </w:rPr>
              <w:t>,</w:t>
            </w:r>
          </w:p>
          <w:p w:rsidR="000047D4" w:rsidRPr="00BF2E26" w:rsidRDefault="005F405F" w:rsidP="005F405F">
            <w:pPr>
              <w:jc w:val="center"/>
              <w:rPr>
                <w:rFonts w:ascii="Verdana" w:hAnsi="Verdana"/>
                <w:b/>
                <w:sz w:val="22"/>
                <w:szCs w:val="22"/>
                <w:lang w:val="en-GB"/>
              </w:rPr>
            </w:pPr>
            <w:r w:rsidRPr="00BF2E26">
              <w:rPr>
                <w:rFonts w:ascii="Verdana" w:hAnsi="Verdana"/>
                <w:b/>
                <w:sz w:val="22"/>
                <w:szCs w:val="22"/>
                <w:lang w:val="en-GB"/>
              </w:rPr>
              <w:t>m</w:t>
            </w:r>
            <w:r w:rsidR="000047D4" w:rsidRPr="00BF2E26">
              <w:rPr>
                <w:rFonts w:ascii="Verdana" w:hAnsi="Verdana"/>
                <w:b/>
                <w:sz w:val="22"/>
                <w:szCs w:val="22"/>
                <w:lang w:val="en-GB"/>
              </w:rPr>
              <w:t>ain functions of position</w:t>
            </w:r>
            <w:r w:rsidR="004108AE" w:rsidRPr="00BF2E26">
              <w:rPr>
                <w:rFonts w:ascii="Verdana" w:hAnsi="Verdana"/>
                <w:b/>
                <w:sz w:val="22"/>
                <w:szCs w:val="22"/>
                <w:lang w:val="en-GB"/>
              </w:rPr>
              <w:t>, full or part-time</w:t>
            </w:r>
            <w:r w:rsidRPr="00BF2E26">
              <w:rPr>
                <w:rFonts w:ascii="Verdana" w:hAnsi="Verdana"/>
                <w:b/>
                <w:sz w:val="22"/>
                <w:szCs w:val="22"/>
                <w:lang w:val="en-GB"/>
              </w:rPr>
              <w:t>:</w:t>
            </w:r>
          </w:p>
        </w:tc>
        <w:tc>
          <w:tcPr>
            <w:tcW w:w="2030" w:type="dxa"/>
            <w:shd w:val="clear" w:color="auto" w:fill="auto"/>
          </w:tcPr>
          <w:p w:rsidR="00C10617" w:rsidRPr="00BF2E26" w:rsidRDefault="00262C34" w:rsidP="008D7C55">
            <w:pPr>
              <w:jc w:val="center"/>
              <w:rPr>
                <w:rFonts w:ascii="Verdana" w:hAnsi="Verdana"/>
                <w:b/>
                <w:sz w:val="22"/>
                <w:szCs w:val="22"/>
                <w:lang w:val="en-GB"/>
              </w:rPr>
            </w:pPr>
            <w:r w:rsidRPr="00BF2E26">
              <w:rPr>
                <w:rFonts w:ascii="Verdana" w:hAnsi="Verdana"/>
                <w:b/>
                <w:sz w:val="22"/>
                <w:szCs w:val="22"/>
                <w:lang w:val="en-GB"/>
              </w:rPr>
              <w:t>Years of work</w:t>
            </w:r>
            <w:r w:rsidRPr="00BF2E26">
              <w:rPr>
                <w:rFonts w:ascii="Verdana" w:hAnsi="Verdana"/>
                <w:b/>
                <w:sz w:val="22"/>
                <w:szCs w:val="22"/>
                <w:lang w:val="en-GB"/>
              </w:rPr>
              <w:br/>
            </w:r>
            <w:r w:rsidR="005F405F" w:rsidRPr="00BF2E26">
              <w:rPr>
                <w:rFonts w:ascii="Verdana" w:hAnsi="Verdana"/>
                <w:bCs/>
                <w:sz w:val="22"/>
                <w:szCs w:val="22"/>
                <w:lang w:val="en-GB"/>
              </w:rPr>
              <w:t>(</w:t>
            </w:r>
            <w:r w:rsidR="008D7C55" w:rsidRPr="00BF2E26">
              <w:rPr>
                <w:rFonts w:ascii="Verdana" w:hAnsi="Verdana"/>
                <w:bCs/>
                <w:sz w:val="22"/>
                <w:szCs w:val="22"/>
                <w:lang w:val="en-GB"/>
              </w:rPr>
              <w:t xml:space="preserve">provide a range </w:t>
            </w:r>
            <w:r w:rsidR="00AF3721" w:rsidRPr="00BF2E26">
              <w:rPr>
                <w:rFonts w:ascii="Verdana" w:hAnsi="Verdana"/>
                <w:bCs/>
                <w:sz w:val="22"/>
                <w:szCs w:val="22"/>
                <w:lang w:val="en-GB"/>
              </w:rPr>
              <w:t>f</w:t>
            </w:r>
            <w:r w:rsidR="005F405F" w:rsidRPr="00BF2E26">
              <w:rPr>
                <w:rFonts w:ascii="Verdana" w:hAnsi="Verdana"/>
                <w:bCs/>
                <w:sz w:val="22"/>
                <w:szCs w:val="22"/>
                <w:lang w:val="en-GB"/>
              </w:rPr>
              <w:t>rom</w:t>
            </w:r>
            <w:r w:rsidR="00AF3721" w:rsidRPr="00BF2E26">
              <w:rPr>
                <w:rFonts w:ascii="Verdana" w:hAnsi="Verdana"/>
                <w:bCs/>
                <w:sz w:val="22"/>
                <w:szCs w:val="22"/>
                <w:lang w:val="en-GB"/>
              </w:rPr>
              <w:t>-t</w:t>
            </w:r>
            <w:r w:rsidR="005F405F" w:rsidRPr="00BF2E26">
              <w:rPr>
                <w:rFonts w:ascii="Verdana" w:hAnsi="Verdana"/>
                <w:bCs/>
                <w:sz w:val="22"/>
                <w:szCs w:val="22"/>
                <w:lang w:val="en-GB"/>
              </w:rPr>
              <w:t>o</w:t>
            </w:r>
            <w:r w:rsidR="00CF3DA8" w:rsidRPr="00BF2E26">
              <w:rPr>
                <w:rFonts w:ascii="Verdana" w:hAnsi="Verdana"/>
                <w:bCs/>
                <w:sz w:val="22"/>
                <w:szCs w:val="22"/>
                <w:lang w:val="en-GB"/>
              </w:rPr>
              <w:t xml:space="preserve">, </w:t>
            </w:r>
            <w:r w:rsidR="008D7C55" w:rsidRPr="00BF2E26">
              <w:rPr>
                <w:rFonts w:ascii="Verdana" w:hAnsi="Verdana"/>
                <w:bCs/>
                <w:sz w:val="22"/>
                <w:szCs w:val="22"/>
                <w:lang w:val="en-GB"/>
              </w:rPr>
              <w:t>for example 1999-2005</w:t>
            </w:r>
            <w:r w:rsidR="005F405F" w:rsidRPr="00BF2E26">
              <w:rPr>
                <w:rFonts w:ascii="Verdana" w:hAnsi="Verdana"/>
                <w:bCs/>
                <w:sz w:val="22"/>
                <w:szCs w:val="22"/>
                <w:lang w:val="en-GB"/>
              </w:rPr>
              <w:t>):</w:t>
            </w:r>
          </w:p>
        </w:tc>
        <w:tc>
          <w:tcPr>
            <w:tcW w:w="1967" w:type="dxa"/>
            <w:shd w:val="clear" w:color="auto" w:fill="auto"/>
          </w:tcPr>
          <w:p w:rsidR="00C10617" w:rsidRPr="00CB1195" w:rsidRDefault="00C10617" w:rsidP="005A18EF">
            <w:pPr>
              <w:jc w:val="center"/>
              <w:rPr>
                <w:rFonts w:ascii="Verdana" w:hAnsi="Verdana"/>
                <w:b/>
                <w:sz w:val="22"/>
                <w:szCs w:val="22"/>
                <w:lang w:val="en-GB"/>
              </w:rPr>
            </w:pPr>
            <w:r w:rsidRPr="00BF2E26">
              <w:rPr>
                <w:rFonts w:ascii="Verdana" w:hAnsi="Verdana"/>
                <w:b/>
                <w:sz w:val="22"/>
                <w:szCs w:val="22"/>
                <w:lang w:val="en-GB"/>
              </w:rPr>
              <w:t xml:space="preserve">Place and </w:t>
            </w:r>
            <w:r w:rsidR="005A18EF" w:rsidRPr="00BF2E26">
              <w:rPr>
                <w:rFonts w:ascii="Verdana" w:hAnsi="Verdana"/>
                <w:b/>
                <w:sz w:val="22"/>
                <w:szCs w:val="22"/>
                <w:lang w:val="en-GB"/>
              </w:rPr>
              <w:t>c</w:t>
            </w:r>
            <w:r w:rsidRPr="00BF2E26">
              <w:rPr>
                <w:rFonts w:ascii="Verdana" w:hAnsi="Verdana"/>
                <w:b/>
                <w:sz w:val="22"/>
                <w:szCs w:val="22"/>
                <w:lang w:val="en-GB"/>
              </w:rPr>
              <w:t>ountry</w:t>
            </w:r>
            <w:r w:rsidR="005F405F" w:rsidRPr="00BF2E26">
              <w:rPr>
                <w:rFonts w:ascii="Verdana" w:hAnsi="Verdana"/>
                <w:b/>
                <w:sz w:val="22"/>
                <w:szCs w:val="22"/>
                <w:lang w:val="en-GB"/>
              </w:rPr>
              <w:t>:</w:t>
            </w:r>
          </w:p>
        </w:tc>
      </w:tr>
      <w:tr w:rsidR="00C10617" w:rsidRPr="00CB1195" w:rsidTr="00AF3721">
        <w:trPr>
          <w:trHeight w:val="465"/>
        </w:trPr>
        <w:tc>
          <w:tcPr>
            <w:tcW w:w="5833" w:type="dxa"/>
            <w:shd w:val="clear" w:color="auto" w:fill="auto"/>
          </w:tcPr>
          <w:p w:rsidR="000047D4" w:rsidRPr="00CB1195" w:rsidRDefault="000047D4" w:rsidP="000047D4">
            <w:pPr>
              <w:rPr>
                <w:rFonts w:ascii="Verdana" w:hAnsi="Verdana"/>
                <w:sz w:val="22"/>
                <w:szCs w:val="22"/>
                <w:lang w:val="en-GB"/>
              </w:rPr>
            </w:pPr>
          </w:p>
          <w:p w:rsidR="00C10617" w:rsidRPr="00CB1195" w:rsidRDefault="006F43C4" w:rsidP="004A11C9">
            <w:pPr>
              <w:rPr>
                <w:rFonts w:ascii="Verdana" w:hAnsi="Verdana"/>
                <w:sz w:val="22"/>
                <w:szCs w:val="22"/>
                <w:lang w:val="en-GB"/>
              </w:rPr>
            </w:pPr>
            <w:r w:rsidRPr="00CB1195">
              <w:rPr>
                <w:rFonts w:ascii="Verdana" w:hAnsi="Verdana"/>
                <w:sz w:val="22"/>
                <w:szCs w:val="22"/>
                <w:lang w:val="en-GB"/>
              </w:rPr>
              <w:fldChar w:fldCharType="begin">
                <w:ffData>
                  <w:name w:val="Text26"/>
                  <w:enabled/>
                  <w:calcOnExit w:val="0"/>
                  <w:textInput/>
                </w:ffData>
              </w:fldChar>
            </w:r>
            <w:bookmarkStart w:id="23" w:name="Text2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Pr>
                <w:rFonts w:ascii="Verdana" w:hAnsi="Verdana"/>
                <w:noProof/>
                <w:sz w:val="22"/>
                <w:szCs w:val="22"/>
                <w:lang w:val="en-GB"/>
              </w:rPr>
              <w:t>Harvard University, Visiting Chair of Australian Studies (full-time); Harvard Law School, Visiting Professor of Law (full-time)</w:t>
            </w:r>
            <w:r w:rsidRPr="00CB1195">
              <w:rPr>
                <w:rFonts w:ascii="Verdana" w:hAnsi="Verdana"/>
                <w:sz w:val="22"/>
                <w:szCs w:val="22"/>
                <w:lang w:val="en-GB"/>
              </w:rPr>
              <w:fldChar w:fldCharType="end"/>
            </w:r>
            <w:bookmarkEnd w:id="23"/>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6F43C4" w:rsidP="00EE11EF">
            <w:pPr>
              <w:rPr>
                <w:rFonts w:ascii="Verdana" w:hAnsi="Verdana"/>
                <w:sz w:val="22"/>
                <w:szCs w:val="22"/>
                <w:lang w:val="en-GB"/>
              </w:rPr>
            </w:pPr>
            <w:r w:rsidRPr="00CB1195">
              <w:rPr>
                <w:rFonts w:ascii="Verdana" w:hAnsi="Verdana"/>
                <w:sz w:val="22"/>
                <w:szCs w:val="22"/>
                <w:lang w:val="en-GB"/>
              </w:rPr>
              <w:fldChar w:fldCharType="begin">
                <w:ffData>
                  <w:name w:val="Text30"/>
                  <w:enabled/>
                  <w:calcOnExit w:val="0"/>
                  <w:textInput/>
                </w:ffData>
              </w:fldChar>
            </w:r>
            <w:bookmarkStart w:id="24" w:name="Text30"/>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Pr>
                <w:rFonts w:ascii="Verdana" w:hAnsi="Verdana"/>
                <w:noProof/>
                <w:sz w:val="22"/>
                <w:szCs w:val="22"/>
                <w:lang w:val="en-GB"/>
              </w:rPr>
              <w:t>2018</w:t>
            </w:r>
            <w:r w:rsidRPr="00CB1195">
              <w:rPr>
                <w:rFonts w:ascii="Verdana" w:hAnsi="Verdana"/>
                <w:sz w:val="22"/>
                <w:szCs w:val="22"/>
                <w:lang w:val="en-GB"/>
              </w:rPr>
              <w:fldChar w:fldCharType="end"/>
            </w:r>
            <w:bookmarkEnd w:id="24"/>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6F43C4" w:rsidP="00B74C11">
            <w:pPr>
              <w:rPr>
                <w:rFonts w:ascii="Verdana" w:hAnsi="Verdana"/>
                <w:sz w:val="22"/>
                <w:szCs w:val="22"/>
                <w:lang w:val="en-GB"/>
              </w:rPr>
            </w:pPr>
            <w:r w:rsidRPr="00CB1195">
              <w:rPr>
                <w:rFonts w:ascii="Verdana" w:hAnsi="Verdana"/>
                <w:sz w:val="22"/>
                <w:szCs w:val="22"/>
                <w:lang w:val="en-GB"/>
              </w:rPr>
              <w:fldChar w:fldCharType="begin">
                <w:ffData>
                  <w:name w:val="Text34"/>
                  <w:enabled/>
                  <w:calcOnExit w:val="0"/>
                  <w:textInput/>
                </w:ffData>
              </w:fldChar>
            </w:r>
            <w:bookmarkStart w:id="25" w:name="Text34"/>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BC2D8E">
              <w:rPr>
                <w:rFonts w:ascii="Verdana" w:hAnsi="Verdana"/>
                <w:noProof/>
                <w:sz w:val="22"/>
                <w:szCs w:val="22"/>
                <w:lang w:val="en-GB"/>
              </w:rPr>
              <w:t>Boston</w:t>
            </w:r>
            <w:r w:rsidR="004A11C9">
              <w:rPr>
                <w:rFonts w:ascii="Verdana" w:hAnsi="Verdana"/>
                <w:noProof/>
                <w:sz w:val="22"/>
                <w:szCs w:val="22"/>
                <w:lang w:val="en-GB"/>
              </w:rPr>
              <w:t xml:space="preserve">, </w:t>
            </w:r>
            <w:r w:rsidR="00B74C11">
              <w:rPr>
                <w:rFonts w:ascii="Verdana" w:hAnsi="Verdana"/>
                <w:noProof/>
                <w:sz w:val="22"/>
                <w:szCs w:val="22"/>
                <w:lang w:val="en-GB"/>
              </w:rPr>
              <w:t>USA</w:t>
            </w:r>
            <w:r w:rsidRPr="00CB1195">
              <w:rPr>
                <w:rFonts w:ascii="Verdana" w:hAnsi="Verdana"/>
                <w:sz w:val="22"/>
                <w:szCs w:val="22"/>
                <w:lang w:val="en-GB"/>
              </w:rPr>
              <w:fldChar w:fldCharType="end"/>
            </w:r>
            <w:bookmarkEnd w:id="25"/>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6F43C4" w:rsidP="007E76C9">
            <w:pPr>
              <w:rPr>
                <w:rFonts w:ascii="Verdana" w:hAnsi="Verdana"/>
                <w:sz w:val="22"/>
                <w:szCs w:val="22"/>
                <w:lang w:val="en-GB"/>
              </w:rPr>
            </w:pPr>
            <w:r w:rsidRPr="00CB1195">
              <w:rPr>
                <w:rFonts w:ascii="Verdana" w:hAnsi="Verdana"/>
                <w:sz w:val="22"/>
                <w:szCs w:val="22"/>
                <w:lang w:val="en-GB"/>
              </w:rPr>
              <w:fldChar w:fldCharType="begin">
                <w:ffData>
                  <w:name w:val="Text27"/>
                  <w:enabled/>
                  <w:calcOnExit w:val="0"/>
                  <w:textInput/>
                </w:ffData>
              </w:fldChar>
            </w:r>
            <w:bookmarkStart w:id="26" w:name="Text2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sidRPr="004A11C9">
              <w:rPr>
                <w:rFonts w:ascii="Verdana" w:hAnsi="Verdana"/>
                <w:noProof/>
                <w:sz w:val="22"/>
                <w:szCs w:val="22"/>
                <w:lang w:val="en-GB"/>
              </w:rPr>
              <w:t>Sydney Law School, University of Sydney - Challis Chair of International Law (</w:t>
            </w:r>
            <w:r w:rsidR="002678B2">
              <w:rPr>
                <w:rFonts w:ascii="Verdana" w:hAnsi="Verdana"/>
                <w:noProof/>
                <w:sz w:val="22"/>
                <w:szCs w:val="22"/>
                <w:lang w:val="en-GB"/>
              </w:rPr>
              <w:t xml:space="preserve">2015-present, </w:t>
            </w:r>
            <w:r w:rsidR="004A11C9" w:rsidRPr="004A11C9">
              <w:rPr>
                <w:rFonts w:ascii="Verdana" w:hAnsi="Verdana"/>
                <w:noProof/>
                <w:sz w:val="22"/>
                <w:szCs w:val="22"/>
                <w:lang w:val="en-GB"/>
              </w:rPr>
              <w:t>full-time)</w:t>
            </w:r>
            <w:r w:rsidR="002678B2">
              <w:rPr>
                <w:rFonts w:ascii="Verdana" w:hAnsi="Verdana"/>
                <w:noProof/>
                <w:sz w:val="22"/>
                <w:szCs w:val="22"/>
                <w:lang w:val="en-GB"/>
              </w:rPr>
              <w:t>; Professor of International Law (2012-15); Associate Professor of International Law (</w:t>
            </w:r>
            <w:r w:rsidR="007E76C9">
              <w:rPr>
                <w:rFonts w:ascii="Verdana" w:hAnsi="Verdana"/>
                <w:noProof/>
                <w:sz w:val="22"/>
                <w:szCs w:val="22"/>
                <w:lang w:val="en-GB"/>
              </w:rPr>
              <w:t>2009-11</w:t>
            </w:r>
            <w:r w:rsidR="002678B2">
              <w:rPr>
                <w:rFonts w:ascii="Verdana" w:hAnsi="Verdana"/>
                <w:noProof/>
                <w:sz w:val="22"/>
                <w:szCs w:val="22"/>
                <w:lang w:val="en-GB"/>
              </w:rPr>
              <w:t>); Senior Lecturer in International Law (</w:t>
            </w:r>
            <w:r w:rsidR="007E76C9">
              <w:rPr>
                <w:rFonts w:ascii="Verdana" w:hAnsi="Verdana"/>
                <w:noProof/>
                <w:sz w:val="22"/>
                <w:szCs w:val="22"/>
                <w:lang w:val="en-GB"/>
              </w:rPr>
              <w:t>2007-09</w:t>
            </w:r>
            <w:r w:rsidR="002678B2">
              <w:rPr>
                <w:rFonts w:ascii="Verdana" w:hAnsi="Verdana"/>
                <w:noProof/>
                <w:sz w:val="22"/>
                <w:szCs w:val="22"/>
                <w:lang w:val="en-GB"/>
              </w:rPr>
              <w:t>)</w:t>
            </w:r>
            <w:r w:rsidR="00732553">
              <w:rPr>
                <w:rFonts w:ascii="Verdana" w:hAnsi="Verdana"/>
                <w:noProof/>
                <w:sz w:val="22"/>
                <w:szCs w:val="22"/>
                <w:lang w:val="en-GB"/>
              </w:rPr>
              <w:t>; Director of the Sydney Centre for International Law (</w:t>
            </w:r>
            <w:r w:rsidR="007E76C9">
              <w:rPr>
                <w:rFonts w:ascii="Verdana" w:hAnsi="Verdana"/>
                <w:noProof/>
                <w:sz w:val="22"/>
                <w:szCs w:val="22"/>
                <w:lang w:val="en-GB"/>
              </w:rPr>
              <w:t>2007-11</w:t>
            </w:r>
            <w:r w:rsidR="00732553">
              <w:rPr>
                <w:rFonts w:ascii="Verdana" w:hAnsi="Verdana"/>
                <w:noProof/>
                <w:sz w:val="22"/>
                <w:szCs w:val="22"/>
                <w:lang w:val="en-GB"/>
              </w:rPr>
              <w:t>)</w:t>
            </w:r>
            <w:r w:rsidRPr="00CB1195">
              <w:rPr>
                <w:rFonts w:ascii="Verdana" w:hAnsi="Verdana"/>
                <w:sz w:val="22"/>
                <w:szCs w:val="22"/>
                <w:lang w:val="en-GB"/>
              </w:rPr>
              <w:fldChar w:fldCharType="end"/>
            </w:r>
            <w:bookmarkEnd w:id="26"/>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6F43C4" w:rsidP="002678B2">
            <w:pPr>
              <w:rPr>
                <w:rFonts w:ascii="Verdana" w:hAnsi="Verdana"/>
                <w:sz w:val="22"/>
                <w:szCs w:val="22"/>
                <w:lang w:val="en-GB"/>
              </w:rPr>
            </w:pPr>
            <w:r w:rsidRPr="00CB1195">
              <w:rPr>
                <w:rFonts w:ascii="Verdana" w:hAnsi="Verdana"/>
                <w:sz w:val="22"/>
                <w:szCs w:val="22"/>
                <w:lang w:val="en-GB"/>
              </w:rPr>
              <w:fldChar w:fldCharType="begin">
                <w:ffData>
                  <w:name w:val="Text31"/>
                  <w:enabled/>
                  <w:calcOnExit w:val="0"/>
                  <w:textInput/>
                </w:ffData>
              </w:fldChar>
            </w:r>
            <w:bookmarkStart w:id="27" w:name="Text31"/>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678B2">
              <w:rPr>
                <w:rFonts w:ascii="Verdana" w:hAnsi="Verdana"/>
                <w:noProof/>
                <w:sz w:val="22"/>
                <w:szCs w:val="22"/>
                <w:lang w:val="en-GB"/>
              </w:rPr>
              <w:t>2007</w:t>
            </w:r>
            <w:r w:rsidR="004A11C9">
              <w:rPr>
                <w:rFonts w:ascii="Verdana" w:hAnsi="Verdana"/>
                <w:noProof/>
                <w:sz w:val="22"/>
                <w:szCs w:val="22"/>
                <w:lang w:val="en-GB"/>
              </w:rPr>
              <w:t>-present</w:t>
            </w:r>
            <w:r w:rsidRPr="00CB1195">
              <w:rPr>
                <w:rFonts w:ascii="Verdana" w:hAnsi="Verdana"/>
                <w:sz w:val="22"/>
                <w:szCs w:val="22"/>
                <w:lang w:val="en-GB"/>
              </w:rPr>
              <w:fldChar w:fldCharType="end"/>
            </w:r>
            <w:bookmarkEnd w:id="27"/>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6F43C4" w:rsidP="004A11C9">
            <w:pPr>
              <w:rPr>
                <w:rFonts w:ascii="Verdana" w:hAnsi="Verdana"/>
                <w:sz w:val="22"/>
                <w:szCs w:val="22"/>
                <w:lang w:val="en-GB"/>
              </w:rPr>
            </w:pPr>
            <w:r w:rsidRPr="00CB1195">
              <w:rPr>
                <w:rFonts w:ascii="Verdana" w:hAnsi="Verdana"/>
                <w:sz w:val="22"/>
                <w:szCs w:val="22"/>
                <w:lang w:val="en-GB"/>
              </w:rPr>
              <w:fldChar w:fldCharType="begin">
                <w:ffData>
                  <w:name w:val="Text35"/>
                  <w:enabled/>
                  <w:calcOnExit w:val="0"/>
                  <w:textInput/>
                </w:ffData>
              </w:fldChar>
            </w:r>
            <w:bookmarkStart w:id="28" w:name="Text35"/>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sidRPr="004A11C9">
              <w:rPr>
                <w:rFonts w:ascii="Verdana" w:hAnsi="Verdana"/>
                <w:noProof/>
                <w:sz w:val="22"/>
                <w:szCs w:val="22"/>
                <w:lang w:val="en-GB"/>
              </w:rPr>
              <w:t>Sydney, Australia</w:t>
            </w:r>
            <w:r w:rsidRPr="00CB1195">
              <w:rPr>
                <w:rFonts w:ascii="Verdana" w:hAnsi="Verdana"/>
                <w:sz w:val="22"/>
                <w:szCs w:val="22"/>
                <w:lang w:val="en-GB"/>
              </w:rPr>
              <w:fldChar w:fldCharType="end"/>
            </w:r>
            <w:bookmarkEnd w:id="28"/>
          </w:p>
        </w:tc>
      </w:tr>
      <w:tr w:rsidR="00C10617" w:rsidRPr="00CB1195" w:rsidTr="00AF3721">
        <w:trPr>
          <w:trHeight w:val="465"/>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6F43C4" w:rsidP="002678B2">
            <w:pPr>
              <w:rPr>
                <w:rFonts w:ascii="Verdana" w:hAnsi="Verdana"/>
                <w:sz w:val="22"/>
                <w:szCs w:val="22"/>
                <w:lang w:val="en-GB"/>
              </w:rPr>
            </w:pPr>
            <w:r w:rsidRPr="00CB1195">
              <w:rPr>
                <w:rFonts w:ascii="Verdana" w:hAnsi="Verdana"/>
                <w:sz w:val="22"/>
                <w:szCs w:val="22"/>
                <w:lang w:val="en-GB"/>
              </w:rPr>
              <w:fldChar w:fldCharType="begin">
                <w:ffData>
                  <w:name w:val="Text28"/>
                  <w:enabled/>
                  <w:calcOnExit w:val="0"/>
                  <w:textInput/>
                </w:ffData>
              </w:fldChar>
            </w:r>
            <w:bookmarkStart w:id="29" w:name="Text28"/>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678B2">
              <w:rPr>
                <w:rFonts w:ascii="Verdana" w:hAnsi="Verdana"/>
                <w:sz w:val="22"/>
                <w:szCs w:val="22"/>
                <w:lang w:val="en-GB"/>
              </w:rPr>
              <w:t>University of New South Wales Faculty of Law, Lecturer in Law (full-time)</w:t>
            </w:r>
            <w:r w:rsidRPr="00CB1195">
              <w:rPr>
                <w:rFonts w:ascii="Verdana" w:hAnsi="Verdana"/>
                <w:sz w:val="22"/>
                <w:szCs w:val="22"/>
                <w:lang w:val="en-GB"/>
              </w:rPr>
              <w:fldChar w:fldCharType="end"/>
            </w:r>
            <w:bookmarkEnd w:id="29"/>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6F43C4" w:rsidP="002678B2">
            <w:pPr>
              <w:rPr>
                <w:rFonts w:ascii="Verdana" w:hAnsi="Verdana"/>
                <w:sz w:val="22"/>
                <w:szCs w:val="22"/>
                <w:lang w:val="en-GB"/>
              </w:rPr>
            </w:pPr>
            <w:r w:rsidRPr="00CB1195">
              <w:rPr>
                <w:rFonts w:ascii="Verdana" w:hAnsi="Verdana"/>
                <w:sz w:val="22"/>
                <w:szCs w:val="22"/>
                <w:lang w:val="en-GB"/>
              </w:rPr>
              <w:fldChar w:fldCharType="begin">
                <w:ffData>
                  <w:name w:val="Text32"/>
                  <w:enabled/>
                  <w:calcOnExit w:val="0"/>
                  <w:textInput/>
                </w:ffData>
              </w:fldChar>
            </w:r>
            <w:bookmarkStart w:id="30" w:name="Text32"/>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678B2">
              <w:rPr>
                <w:rFonts w:ascii="Verdana" w:hAnsi="Verdana"/>
                <w:noProof/>
                <w:sz w:val="22"/>
                <w:szCs w:val="22"/>
                <w:lang w:val="en-GB"/>
              </w:rPr>
              <w:t>2005-06</w:t>
            </w:r>
            <w:r w:rsidRPr="00CB1195">
              <w:rPr>
                <w:rFonts w:ascii="Verdana" w:hAnsi="Verdana"/>
                <w:sz w:val="22"/>
                <w:szCs w:val="22"/>
                <w:lang w:val="en-GB"/>
              </w:rPr>
              <w:fldChar w:fldCharType="end"/>
            </w:r>
            <w:bookmarkEnd w:id="30"/>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6F43C4" w:rsidP="004A11C9">
            <w:pPr>
              <w:rPr>
                <w:rFonts w:ascii="Verdana" w:hAnsi="Verdana"/>
                <w:sz w:val="22"/>
                <w:szCs w:val="22"/>
                <w:lang w:val="en-GB"/>
              </w:rPr>
            </w:pPr>
            <w:r w:rsidRPr="00CB1195">
              <w:rPr>
                <w:rFonts w:ascii="Verdana" w:hAnsi="Verdana"/>
                <w:sz w:val="22"/>
                <w:szCs w:val="22"/>
                <w:lang w:val="en-GB"/>
              </w:rPr>
              <w:fldChar w:fldCharType="begin">
                <w:ffData>
                  <w:name w:val="Text36"/>
                  <w:enabled/>
                  <w:calcOnExit w:val="0"/>
                  <w:textInput/>
                </w:ffData>
              </w:fldChar>
            </w:r>
            <w:bookmarkStart w:id="31" w:name="Text36"/>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Pr>
                <w:rFonts w:ascii="Verdana" w:hAnsi="Verdana"/>
                <w:noProof/>
                <w:sz w:val="22"/>
                <w:szCs w:val="22"/>
                <w:lang w:val="en-GB"/>
              </w:rPr>
              <w:t>Sydney, Australia</w:t>
            </w:r>
            <w:r w:rsidRPr="00CB1195">
              <w:rPr>
                <w:rFonts w:ascii="Verdana" w:hAnsi="Verdana"/>
                <w:sz w:val="22"/>
                <w:szCs w:val="22"/>
                <w:lang w:val="en-GB"/>
              </w:rPr>
              <w:fldChar w:fldCharType="end"/>
            </w:r>
            <w:bookmarkEnd w:id="31"/>
          </w:p>
        </w:tc>
      </w:tr>
      <w:tr w:rsidR="00C10617" w:rsidRPr="00CB1195" w:rsidTr="00AF3721">
        <w:trPr>
          <w:trHeight w:val="433"/>
        </w:trPr>
        <w:tc>
          <w:tcPr>
            <w:tcW w:w="5833" w:type="dxa"/>
            <w:shd w:val="clear" w:color="auto" w:fill="auto"/>
          </w:tcPr>
          <w:p w:rsidR="00C10617" w:rsidRPr="00CB1195" w:rsidRDefault="00C10617">
            <w:pPr>
              <w:rPr>
                <w:rFonts w:ascii="Verdana" w:hAnsi="Verdana"/>
                <w:sz w:val="22"/>
                <w:szCs w:val="22"/>
                <w:lang w:val="en-GB"/>
              </w:rPr>
            </w:pPr>
          </w:p>
          <w:p w:rsidR="000047D4" w:rsidRPr="00CB1195" w:rsidRDefault="006F43C4" w:rsidP="002678B2">
            <w:pPr>
              <w:rPr>
                <w:rFonts w:ascii="Verdana" w:hAnsi="Verdana"/>
                <w:sz w:val="22"/>
                <w:szCs w:val="22"/>
                <w:lang w:val="en-GB"/>
              </w:rPr>
            </w:pPr>
            <w:r w:rsidRPr="00CB1195">
              <w:rPr>
                <w:rFonts w:ascii="Verdana" w:hAnsi="Verdana"/>
                <w:sz w:val="22"/>
                <w:szCs w:val="22"/>
                <w:lang w:val="en-GB"/>
              </w:rPr>
              <w:fldChar w:fldCharType="begin">
                <w:ffData>
                  <w:name w:val="Text29"/>
                  <w:enabled/>
                  <w:calcOnExit w:val="0"/>
                  <w:textInput/>
                </w:ffData>
              </w:fldChar>
            </w:r>
            <w:bookmarkStart w:id="32" w:name="Text29"/>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678B2">
              <w:rPr>
                <w:rFonts w:ascii="Verdana" w:hAnsi="Verdana"/>
                <w:noProof/>
                <w:sz w:val="22"/>
                <w:szCs w:val="22"/>
                <w:lang w:val="en-GB"/>
              </w:rPr>
              <w:t>Oxford University, Oxford Law Faculty Tutor in Public International Law (2002-04); Oxford Refugee Studies Centre Lecturer in International Human Rights Law (2003-04)</w:t>
            </w:r>
            <w:r w:rsidRPr="00CB1195">
              <w:rPr>
                <w:rFonts w:ascii="Verdana" w:hAnsi="Verdana"/>
                <w:sz w:val="22"/>
                <w:szCs w:val="22"/>
                <w:lang w:val="en-GB"/>
              </w:rPr>
              <w:fldChar w:fldCharType="end"/>
            </w:r>
            <w:bookmarkEnd w:id="32"/>
          </w:p>
        </w:tc>
        <w:tc>
          <w:tcPr>
            <w:tcW w:w="2030" w:type="dxa"/>
            <w:shd w:val="clear" w:color="auto" w:fill="auto"/>
          </w:tcPr>
          <w:p w:rsidR="00C10617" w:rsidRPr="00CB1195" w:rsidRDefault="00C10617">
            <w:pPr>
              <w:rPr>
                <w:rFonts w:ascii="Verdana" w:hAnsi="Verdana"/>
                <w:sz w:val="22"/>
                <w:szCs w:val="22"/>
                <w:lang w:val="en-GB"/>
              </w:rPr>
            </w:pPr>
          </w:p>
          <w:p w:rsidR="00D2004C" w:rsidRPr="00CB1195" w:rsidRDefault="006F43C4" w:rsidP="002678B2">
            <w:pPr>
              <w:rPr>
                <w:rFonts w:ascii="Verdana" w:hAnsi="Verdana"/>
                <w:sz w:val="22"/>
                <w:szCs w:val="22"/>
                <w:lang w:val="en-GB"/>
              </w:rPr>
            </w:pPr>
            <w:r w:rsidRPr="00CB1195">
              <w:rPr>
                <w:rFonts w:ascii="Verdana" w:hAnsi="Verdana"/>
                <w:sz w:val="22"/>
                <w:szCs w:val="22"/>
                <w:lang w:val="en-GB"/>
              </w:rPr>
              <w:fldChar w:fldCharType="begin">
                <w:ffData>
                  <w:name w:val="Text33"/>
                  <w:enabled/>
                  <w:calcOnExit w:val="0"/>
                  <w:textInput/>
                </w:ffData>
              </w:fldChar>
            </w:r>
            <w:bookmarkStart w:id="33" w:name="Text33"/>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2678B2">
              <w:rPr>
                <w:rFonts w:ascii="Verdana" w:hAnsi="Verdana"/>
                <w:noProof/>
                <w:sz w:val="22"/>
                <w:szCs w:val="22"/>
                <w:lang w:val="en-GB"/>
              </w:rPr>
              <w:t>2002-04</w:t>
            </w:r>
            <w:r w:rsidRPr="00CB1195">
              <w:rPr>
                <w:rFonts w:ascii="Verdana" w:hAnsi="Verdana"/>
                <w:sz w:val="22"/>
                <w:szCs w:val="22"/>
                <w:lang w:val="en-GB"/>
              </w:rPr>
              <w:fldChar w:fldCharType="end"/>
            </w:r>
            <w:bookmarkEnd w:id="33"/>
          </w:p>
        </w:tc>
        <w:tc>
          <w:tcPr>
            <w:tcW w:w="1967" w:type="dxa"/>
            <w:shd w:val="clear" w:color="auto" w:fill="auto"/>
          </w:tcPr>
          <w:p w:rsidR="00C10617" w:rsidRPr="00CB1195" w:rsidRDefault="00C10617">
            <w:pPr>
              <w:rPr>
                <w:rFonts w:ascii="Verdana" w:hAnsi="Verdana"/>
                <w:sz w:val="22"/>
                <w:szCs w:val="22"/>
                <w:lang w:val="en-GB"/>
              </w:rPr>
            </w:pPr>
          </w:p>
          <w:p w:rsidR="00D2004C" w:rsidRPr="00CB1195" w:rsidRDefault="006F43C4" w:rsidP="004A11C9">
            <w:pPr>
              <w:rPr>
                <w:rFonts w:ascii="Verdana" w:hAnsi="Verdana"/>
                <w:sz w:val="22"/>
                <w:szCs w:val="22"/>
                <w:lang w:val="en-GB"/>
              </w:rPr>
            </w:pPr>
            <w:r w:rsidRPr="00CB1195">
              <w:rPr>
                <w:rFonts w:ascii="Verdana" w:hAnsi="Verdana"/>
                <w:sz w:val="22"/>
                <w:szCs w:val="22"/>
                <w:lang w:val="en-GB"/>
              </w:rPr>
              <w:fldChar w:fldCharType="begin">
                <w:ffData>
                  <w:name w:val="Text37"/>
                  <w:enabled/>
                  <w:calcOnExit w:val="0"/>
                  <w:textInput/>
                </w:ffData>
              </w:fldChar>
            </w:r>
            <w:bookmarkStart w:id="34" w:name="Text37"/>
            <w:r w:rsidR="00D2004C"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A11C9" w:rsidRPr="004A11C9">
              <w:rPr>
                <w:rFonts w:ascii="Verdana" w:hAnsi="Verdana"/>
                <w:noProof/>
                <w:sz w:val="22"/>
                <w:szCs w:val="22"/>
                <w:lang w:val="en-GB"/>
              </w:rPr>
              <w:t>Sydney, Australia</w:t>
            </w:r>
            <w:r w:rsidRPr="00CB1195">
              <w:rPr>
                <w:rFonts w:ascii="Verdana" w:hAnsi="Verdana"/>
                <w:sz w:val="22"/>
                <w:szCs w:val="22"/>
                <w:lang w:val="en-GB"/>
              </w:rPr>
              <w:fldChar w:fldCharType="end"/>
            </w:r>
            <w:bookmarkEnd w:id="34"/>
          </w:p>
        </w:tc>
      </w:tr>
    </w:tbl>
    <w:p w:rsidR="000A65A5" w:rsidRDefault="000A65A5" w:rsidP="006D28D4">
      <w:pPr>
        <w:rPr>
          <w:rFonts w:ascii="Verdana" w:hAnsi="Verdana"/>
          <w:sz w:val="22"/>
          <w:szCs w:val="22"/>
          <w:lang w:val="en-GB"/>
        </w:rPr>
      </w:pPr>
    </w:p>
    <w:p w:rsidR="000A65A5" w:rsidRPr="00B913A9" w:rsidRDefault="000A65A5" w:rsidP="006D28D4">
      <w:pPr>
        <w:rPr>
          <w:rFonts w:ascii="Verdana" w:hAnsi="Verdana"/>
          <w:sz w:val="16"/>
          <w:szCs w:val="16"/>
          <w:lang w:val="en-GB"/>
        </w:rPr>
      </w:pPr>
      <w:r w:rsidRPr="00CB1195">
        <w:rPr>
          <w:rFonts w:ascii="Verdana" w:hAnsi="Verdana"/>
          <w:sz w:val="22"/>
          <w:szCs w:val="22"/>
          <w:lang w:val="en-GB"/>
        </w:rPr>
        <w:br w:type="page"/>
      </w:r>
    </w:p>
    <w:p w:rsidR="000A65A5" w:rsidRPr="00F97CE5"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CB1195">
        <w:rPr>
          <w:rFonts w:ascii="Verdana" w:hAnsi="Verdana"/>
          <w:b/>
          <w:bCs/>
          <w:sz w:val="22"/>
          <w:szCs w:val="22"/>
          <w:lang w:val="en-GB"/>
        </w:rPr>
        <w:t xml:space="preserve">VII. COMPLIANCE WITH ETHICS AND INTEGRITY PROVISIONS </w:t>
      </w:r>
      <w:r w:rsidR="005A18EF" w:rsidRPr="00CB1195">
        <w:rPr>
          <w:rFonts w:ascii="Verdana" w:hAnsi="Verdana"/>
          <w:b/>
          <w:bCs/>
          <w:sz w:val="22"/>
          <w:szCs w:val="22"/>
          <w:lang w:val="en-GB"/>
        </w:rPr>
        <w:br/>
      </w:r>
      <w:r w:rsidRPr="00CB1195">
        <w:rPr>
          <w:rFonts w:ascii="Verdana" w:hAnsi="Verdana"/>
          <w:b/>
          <w:bCs/>
          <w:sz w:val="22"/>
          <w:szCs w:val="22"/>
          <w:lang w:val="en-GB"/>
        </w:rPr>
        <w:t xml:space="preserve">(of </w:t>
      </w:r>
      <w:r w:rsidR="00262C34" w:rsidRPr="00CB1195">
        <w:rPr>
          <w:rFonts w:ascii="Verdana" w:hAnsi="Verdana"/>
          <w:b/>
          <w:bCs/>
          <w:sz w:val="22"/>
          <w:szCs w:val="22"/>
          <w:lang w:val="en-GB"/>
        </w:rPr>
        <w:t xml:space="preserve">Human Rights </w:t>
      </w:r>
      <w:r w:rsidRPr="00CB1195">
        <w:rPr>
          <w:rFonts w:ascii="Verdana" w:hAnsi="Verdana"/>
          <w:b/>
          <w:bCs/>
          <w:sz w:val="22"/>
          <w:szCs w:val="22"/>
          <w:lang w:val="en-GB"/>
        </w:rPr>
        <w:t xml:space="preserve">Council </w:t>
      </w:r>
      <w:r w:rsidR="00262C34" w:rsidRPr="00CB1195">
        <w:rPr>
          <w:rFonts w:ascii="Verdana" w:hAnsi="Verdana"/>
          <w:b/>
          <w:bCs/>
          <w:sz w:val="22"/>
          <w:szCs w:val="22"/>
          <w:lang w:val="en-GB"/>
        </w:rPr>
        <w:t>r</w:t>
      </w:r>
      <w:r w:rsidRPr="00CB1195">
        <w:rPr>
          <w:rFonts w:ascii="Verdana" w:hAnsi="Verdana"/>
          <w:b/>
          <w:bCs/>
          <w:sz w:val="22"/>
          <w:szCs w:val="22"/>
          <w:lang w:val="en-GB"/>
        </w:rPr>
        <w:t>esolution 5/1)</w:t>
      </w:r>
      <w:r w:rsidR="00F97CE5">
        <w:rPr>
          <w:rFonts w:ascii="Verdana" w:hAnsi="Verdana"/>
          <w:b/>
          <w:bCs/>
          <w:sz w:val="22"/>
          <w:szCs w:val="22"/>
          <w:lang w:val="en-GB"/>
        </w:rPr>
        <w:br/>
      </w:r>
      <w:r w:rsidR="00D40184">
        <w:rPr>
          <w:rFonts w:ascii="Verdana" w:hAnsi="Verdana"/>
          <w:b/>
          <w:bCs/>
          <w:i/>
          <w:sz w:val="20"/>
          <w:szCs w:val="20"/>
          <w:lang w:val="en-GB"/>
        </w:rPr>
        <w:t>T</w:t>
      </w:r>
      <w:r w:rsidR="00B913A9">
        <w:rPr>
          <w:rFonts w:ascii="Verdana" w:hAnsi="Verdana"/>
          <w:b/>
          <w:bCs/>
          <w:i/>
          <w:sz w:val="20"/>
          <w:szCs w:val="20"/>
          <w:lang w:val="en-GB"/>
        </w:rPr>
        <w:t>o</w:t>
      </w:r>
      <w:r w:rsidR="00D40184">
        <w:rPr>
          <w:rFonts w:ascii="Verdana" w:hAnsi="Verdana"/>
          <w:b/>
          <w:bCs/>
          <w:i/>
          <w:sz w:val="20"/>
          <w:szCs w:val="20"/>
          <w:lang w:val="en-GB"/>
        </w:rPr>
        <w:t xml:space="preserve"> </w:t>
      </w:r>
      <w:r w:rsidR="00F97CE5" w:rsidRPr="00F97CE5">
        <w:rPr>
          <w:rFonts w:ascii="Verdana" w:hAnsi="Verdana"/>
          <w:b/>
          <w:bCs/>
          <w:i/>
          <w:sz w:val="20"/>
          <w:szCs w:val="20"/>
          <w:lang w:val="en-GB"/>
        </w:rPr>
        <w:t xml:space="preserve">be completed by the candidate or </w:t>
      </w:r>
      <w:r w:rsidR="00D40184">
        <w:rPr>
          <w:rFonts w:ascii="Verdana" w:hAnsi="Verdana"/>
          <w:b/>
          <w:bCs/>
          <w:i/>
          <w:sz w:val="20"/>
          <w:szCs w:val="20"/>
          <w:lang w:val="en-GB"/>
        </w:rPr>
        <w:t xml:space="preserve">by </w:t>
      </w:r>
      <w:r w:rsidR="00F97CE5" w:rsidRPr="00F97CE5">
        <w:rPr>
          <w:rFonts w:ascii="Verdana" w:hAnsi="Verdana"/>
          <w:b/>
          <w:bCs/>
          <w:i/>
          <w:sz w:val="20"/>
          <w:szCs w:val="20"/>
          <w:lang w:val="en-GB"/>
        </w:rPr>
        <w:t>the nominating entity on his/her behalf.</w:t>
      </w:r>
    </w:p>
    <w:p w:rsidR="000A65A5" w:rsidRPr="00C404C6" w:rsidRDefault="000A65A5" w:rsidP="006D28D4">
      <w:pPr>
        <w:rPr>
          <w:rFonts w:ascii="Verdana" w:hAnsi="Verdana"/>
          <w:sz w:val="16"/>
          <w:szCs w:val="16"/>
          <w:lang w:val="en-GB"/>
        </w:rPr>
      </w:pPr>
    </w:p>
    <w:p w:rsidR="006D28D4" w:rsidRPr="00CB1195" w:rsidRDefault="006D28D4" w:rsidP="002F19D8">
      <w:pPr>
        <w:spacing w:after="100"/>
        <w:rPr>
          <w:rFonts w:ascii="Verdana" w:hAnsi="Verdana"/>
          <w:b/>
          <w:sz w:val="22"/>
          <w:szCs w:val="22"/>
        </w:rPr>
      </w:pPr>
      <w:r w:rsidRPr="00CB1195">
        <w:rPr>
          <w:rFonts w:ascii="Verdana" w:hAnsi="Verdana"/>
          <w:b/>
          <w:sz w:val="22"/>
          <w:szCs w:val="22"/>
          <w:lang w:val="en-GB"/>
        </w:rPr>
        <w:t xml:space="preserve">1. </w:t>
      </w:r>
      <w:r w:rsidR="00180F6A" w:rsidRPr="00CB1195">
        <w:rPr>
          <w:rFonts w:ascii="Verdana" w:hAnsi="Verdana"/>
          <w:b/>
          <w:sz w:val="22"/>
          <w:szCs w:val="22"/>
        </w:rPr>
        <w:t>To your knowledge, does the candidate have any official, professional, personal, or financial relationships that might cause him/her to limit the extent of their inquiries, to limit disclosure, or to weaken or slant findings in any way? If yes, please explain.</w:t>
      </w:r>
    </w:p>
    <w:p w:rsidR="005A38CA" w:rsidRPr="00CB1195" w:rsidRDefault="006F43C4" w:rsidP="005A38CA">
      <w:pPr>
        <w:rPr>
          <w:rFonts w:ascii="Verdana" w:hAnsi="Verdana"/>
          <w:sz w:val="22"/>
          <w:szCs w:val="22"/>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F4818">
        <w:rPr>
          <w:rFonts w:ascii="Verdana" w:hAnsi="Verdana"/>
          <w:noProof/>
          <w:sz w:val="22"/>
          <w:szCs w:val="22"/>
          <w:lang w:val="en-GB"/>
        </w:rPr>
        <w:t>No</w:t>
      </w:r>
      <w:r w:rsidRPr="00CB1195">
        <w:rPr>
          <w:rFonts w:ascii="Verdana" w:hAnsi="Verdana"/>
          <w:sz w:val="22"/>
          <w:szCs w:val="22"/>
          <w:lang w:val="en-GB"/>
        </w:rPr>
        <w:fldChar w:fldCharType="end"/>
      </w:r>
    </w:p>
    <w:p w:rsidR="00180F6A" w:rsidRPr="00C404C6" w:rsidRDefault="00180F6A">
      <w:pPr>
        <w:rPr>
          <w:rFonts w:ascii="Verdana" w:hAnsi="Verdana"/>
          <w:sz w:val="16"/>
          <w:szCs w:val="16"/>
          <w:lang w:val="en-GB"/>
        </w:rPr>
      </w:pPr>
    </w:p>
    <w:p w:rsidR="00A1658C" w:rsidRPr="00CB1195" w:rsidRDefault="00180F6A" w:rsidP="002F19D8">
      <w:pPr>
        <w:spacing w:after="100"/>
        <w:rPr>
          <w:rFonts w:ascii="Verdana" w:hAnsi="Verdana"/>
          <w:b/>
          <w:sz w:val="22"/>
          <w:szCs w:val="22"/>
          <w:lang w:val="en-GB"/>
        </w:rPr>
      </w:pPr>
      <w:r w:rsidRPr="00CB1195">
        <w:rPr>
          <w:rFonts w:ascii="Verdana" w:hAnsi="Verdana"/>
          <w:b/>
          <w:sz w:val="22"/>
          <w:szCs w:val="22"/>
          <w:lang w:val="en-GB"/>
        </w:rPr>
        <w:t xml:space="preserve">2. </w:t>
      </w:r>
      <w:r w:rsidR="00A1658C" w:rsidRPr="00CB1195">
        <w:rPr>
          <w:rFonts w:ascii="Verdana" w:hAnsi="Verdana"/>
          <w:b/>
          <w:sz w:val="22"/>
          <w:szCs w:val="22"/>
          <w:lang w:val="en-GB"/>
        </w:rPr>
        <w:t>Are there any factors that could either directly or indirectly influence, pressure, threaten, or otherwise affect the candidate’s ability to act independently in discharging his/her mandate? If yes, please explain:</w:t>
      </w:r>
    </w:p>
    <w:p w:rsidR="005A38CA" w:rsidRPr="00CB1195" w:rsidRDefault="006F43C4"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bookmarkStart w:id="35" w:name="Text38"/>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F4818">
        <w:rPr>
          <w:rFonts w:ascii="Verdana" w:hAnsi="Verdana"/>
          <w:noProof/>
          <w:sz w:val="22"/>
          <w:szCs w:val="22"/>
          <w:lang w:val="en-GB"/>
        </w:rPr>
        <w:t>No</w:t>
      </w:r>
      <w:r w:rsidRPr="00CB1195">
        <w:rPr>
          <w:rFonts w:ascii="Verdana" w:hAnsi="Verdana"/>
          <w:sz w:val="22"/>
          <w:szCs w:val="22"/>
          <w:lang w:val="en-GB"/>
        </w:rPr>
        <w:fldChar w:fldCharType="end"/>
      </w:r>
      <w:bookmarkEnd w:id="35"/>
    </w:p>
    <w:p w:rsidR="005A38CA" w:rsidRPr="00C404C6" w:rsidRDefault="005A38CA">
      <w:pPr>
        <w:rPr>
          <w:rFonts w:ascii="Verdana" w:hAnsi="Verdana"/>
          <w:sz w:val="16"/>
          <w:szCs w:val="16"/>
          <w:lang w:val="en-GB"/>
        </w:rPr>
      </w:pPr>
    </w:p>
    <w:p w:rsidR="00A1658C" w:rsidRPr="002F19D8" w:rsidRDefault="00180F6A" w:rsidP="002F19D8">
      <w:pPr>
        <w:spacing w:after="100"/>
        <w:rPr>
          <w:rFonts w:ascii="Verdana" w:hAnsi="Verdana"/>
          <w:b/>
          <w:sz w:val="22"/>
          <w:szCs w:val="22"/>
          <w:lang w:val="en-GB"/>
        </w:rPr>
      </w:pPr>
      <w:r w:rsidRPr="00CB1195">
        <w:rPr>
          <w:rFonts w:ascii="Verdana" w:hAnsi="Verdana"/>
          <w:b/>
          <w:sz w:val="22"/>
          <w:szCs w:val="22"/>
          <w:lang w:val="en-GB"/>
        </w:rPr>
        <w:t>3</w:t>
      </w:r>
      <w:r w:rsidR="00A1658C" w:rsidRPr="00CB1195">
        <w:rPr>
          <w:rFonts w:ascii="Verdana" w:hAnsi="Verdana"/>
          <w:b/>
          <w:sz w:val="22"/>
          <w:szCs w:val="22"/>
          <w:lang w:val="en-GB"/>
        </w:rPr>
        <w:t>. Is there any reason, currently or in th</w:t>
      </w:r>
      <w:r w:rsidR="0027787D">
        <w:rPr>
          <w:rFonts w:ascii="Verdana" w:hAnsi="Verdana"/>
          <w:b/>
          <w:sz w:val="22"/>
          <w:szCs w:val="22"/>
          <w:lang w:val="en-GB"/>
        </w:rPr>
        <w:t>e</w:t>
      </w:r>
      <w:r w:rsidR="00A1658C" w:rsidRPr="00CB1195">
        <w:rPr>
          <w:rFonts w:ascii="Verdana" w:hAnsi="Verdana"/>
          <w:b/>
          <w:sz w:val="22"/>
          <w:szCs w:val="22"/>
          <w:lang w:val="en-GB"/>
        </w:rPr>
        <w:t xml:space="preserve"> past, that could call into question the candidate’s moral authority and credibility or does the candidate hold any views or opinions that could prejudice the manner in which she/he discharges his mandate? If yes, please explain:</w:t>
      </w:r>
    </w:p>
    <w:p w:rsidR="005A38CA" w:rsidRPr="00CB1195" w:rsidRDefault="006F43C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F4818">
        <w:rPr>
          <w:rFonts w:ascii="Verdana" w:hAnsi="Verdana"/>
          <w:noProof/>
          <w:sz w:val="22"/>
          <w:szCs w:val="22"/>
          <w:lang w:val="en-GB"/>
        </w:rPr>
        <w:t>No</w:t>
      </w:r>
      <w:r w:rsidRPr="00CB1195">
        <w:rPr>
          <w:rFonts w:ascii="Verdana" w:hAnsi="Verdana"/>
          <w:sz w:val="22"/>
          <w:szCs w:val="22"/>
          <w:lang w:val="en-GB"/>
        </w:rPr>
        <w:fldChar w:fldCharType="end"/>
      </w:r>
    </w:p>
    <w:p w:rsidR="005A38CA" w:rsidRPr="00C404C6" w:rsidRDefault="005A38CA">
      <w:pPr>
        <w:rPr>
          <w:rFonts w:ascii="Verdana" w:hAnsi="Verdana"/>
          <w:sz w:val="16"/>
          <w:szCs w:val="16"/>
          <w:lang w:val="en-GB"/>
        </w:rPr>
      </w:pPr>
    </w:p>
    <w:p w:rsidR="00A1658C" w:rsidRPr="00CB1195" w:rsidRDefault="00180F6A" w:rsidP="00262C34">
      <w:pPr>
        <w:spacing w:after="120"/>
        <w:rPr>
          <w:rFonts w:ascii="Verdana" w:hAnsi="Verdana"/>
          <w:b/>
          <w:sz w:val="22"/>
          <w:szCs w:val="22"/>
          <w:lang w:val="en-GB"/>
        </w:rPr>
      </w:pPr>
      <w:r w:rsidRPr="00CB1195">
        <w:rPr>
          <w:rFonts w:ascii="Verdana" w:hAnsi="Verdana"/>
          <w:b/>
          <w:sz w:val="22"/>
          <w:szCs w:val="22"/>
          <w:lang w:val="en-GB"/>
        </w:rPr>
        <w:t>4</w:t>
      </w:r>
      <w:r w:rsidR="00A1658C" w:rsidRPr="00CB1195">
        <w:rPr>
          <w:rFonts w:ascii="Verdana" w:hAnsi="Verdana"/>
          <w:b/>
          <w:sz w:val="22"/>
          <w:szCs w:val="22"/>
          <w:lang w:val="en-GB"/>
        </w:rPr>
        <w:t xml:space="preserve">. Does the candidate comply with the provisions in paragraph 44 and 46 of </w:t>
      </w:r>
      <w:r w:rsidR="00B009E7" w:rsidRPr="00CB1195">
        <w:rPr>
          <w:rFonts w:ascii="Verdana" w:hAnsi="Verdana"/>
          <w:b/>
          <w:sz w:val="22"/>
          <w:szCs w:val="22"/>
          <w:lang w:val="en-GB"/>
        </w:rPr>
        <w:t xml:space="preserve">the </w:t>
      </w:r>
      <w:r w:rsidR="00262C34" w:rsidRPr="00CB1195">
        <w:rPr>
          <w:rFonts w:ascii="Verdana" w:hAnsi="Verdana"/>
          <w:b/>
          <w:sz w:val="22"/>
          <w:szCs w:val="22"/>
          <w:lang w:val="en-GB"/>
        </w:rPr>
        <w:t>a</w:t>
      </w:r>
      <w:r w:rsidR="00A1658C" w:rsidRPr="00CB1195">
        <w:rPr>
          <w:rFonts w:ascii="Verdana" w:hAnsi="Verdana"/>
          <w:b/>
          <w:sz w:val="22"/>
          <w:szCs w:val="22"/>
          <w:lang w:val="en-GB"/>
        </w:rPr>
        <w:t>nnex to Human Rights Council resolution 5/1?</w:t>
      </w:r>
      <w:r w:rsidR="001561CB">
        <w:rPr>
          <w:rFonts w:ascii="Verdana" w:hAnsi="Verdana"/>
          <w:b/>
          <w:sz w:val="22"/>
          <w:szCs w:val="22"/>
          <w:lang w:val="en-GB"/>
        </w:rPr>
        <w:t xml:space="preserve"> (Please answer YES if you comply, NO if you do not comply, together with an explanation.)</w:t>
      </w:r>
    </w:p>
    <w:p w:rsidR="00A72E9F" w:rsidRPr="00CB1195" w:rsidRDefault="00A72E9F" w:rsidP="00CB1195">
      <w:pPr>
        <w:spacing w:after="120"/>
        <w:ind w:left="720"/>
        <w:rPr>
          <w:rFonts w:ascii="Verdana" w:hAnsi="Verdana"/>
          <w:b/>
          <w:i/>
          <w:iCs/>
          <w:sz w:val="22"/>
          <w:szCs w:val="22"/>
          <w:lang w:val="en-GB"/>
        </w:rPr>
      </w:pPr>
      <w:r w:rsidRPr="00CB1195">
        <w:rPr>
          <w:rFonts w:ascii="Verdana" w:hAnsi="Verdana"/>
          <w:b/>
          <w:i/>
          <w:iCs/>
          <w:sz w:val="22"/>
          <w:szCs w:val="22"/>
          <w:lang w:val="en-GB"/>
        </w:rPr>
        <w:t>Para</w:t>
      </w:r>
      <w:r w:rsidR="00DE4EAC" w:rsidRPr="00CB1195">
        <w:rPr>
          <w:rFonts w:ascii="Verdana" w:hAnsi="Verdana"/>
          <w:b/>
          <w:i/>
          <w:iCs/>
          <w:sz w:val="22"/>
          <w:szCs w:val="22"/>
          <w:lang w:val="en-GB"/>
        </w:rPr>
        <w:t>.</w:t>
      </w:r>
      <w:r w:rsidRPr="00CB1195">
        <w:rPr>
          <w:rFonts w:ascii="Verdana" w:hAnsi="Verdana"/>
          <w:b/>
          <w:i/>
          <w:iCs/>
          <w:sz w:val="22"/>
          <w:szCs w:val="22"/>
          <w:lang w:val="en-GB"/>
        </w:rPr>
        <w:t xml:space="preserve"> </w:t>
      </w:r>
      <w:r w:rsidR="00DE4EAC" w:rsidRPr="00CB1195">
        <w:rPr>
          <w:rFonts w:ascii="Verdana" w:hAnsi="Verdana"/>
          <w:b/>
          <w:i/>
          <w:iCs/>
          <w:sz w:val="22"/>
          <w:szCs w:val="22"/>
          <w:lang w:val="en-GB"/>
        </w:rPr>
        <w:t>44: The principle of non-accumulation of human rights functions at a time shall be respected.</w:t>
      </w:r>
    </w:p>
    <w:p w:rsidR="006D28D4" w:rsidRPr="002F19D8" w:rsidRDefault="00DE4EAC" w:rsidP="002F19D8">
      <w:pPr>
        <w:spacing w:after="100"/>
        <w:ind w:left="720"/>
        <w:rPr>
          <w:rFonts w:ascii="Verdana" w:hAnsi="Verdana"/>
          <w:b/>
          <w:i/>
          <w:iCs/>
          <w:sz w:val="22"/>
          <w:szCs w:val="22"/>
          <w:lang w:val="en-GB"/>
        </w:rPr>
      </w:pPr>
      <w:r w:rsidRPr="00CB1195">
        <w:rPr>
          <w:rFonts w:ascii="Verdana" w:hAnsi="Verdana"/>
          <w:b/>
          <w:i/>
          <w:iCs/>
          <w:sz w:val="22"/>
          <w:szCs w:val="22"/>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CB1195">
        <w:rPr>
          <w:rFonts w:ascii="Verdana" w:hAnsi="Verdana"/>
          <w:b/>
          <w:i/>
          <w:iCs/>
          <w:sz w:val="22"/>
          <w:szCs w:val="22"/>
          <w:lang w:val="en-GB"/>
        </w:rPr>
        <w:t xml:space="preserve"> </w:t>
      </w:r>
      <w:r w:rsidRPr="00CB1195">
        <w:rPr>
          <w:rFonts w:ascii="Verdana" w:hAnsi="Verdana"/>
          <w:b/>
          <w:i/>
          <w:iCs/>
          <w:sz w:val="22"/>
          <w:szCs w:val="22"/>
          <w:lang w:val="en-GB"/>
        </w:rPr>
        <w:t>holders will act in their personal capacity</w:t>
      </w:r>
      <w:r w:rsidR="007C21CE" w:rsidRPr="00CB1195">
        <w:rPr>
          <w:rFonts w:ascii="Verdana" w:hAnsi="Verdana"/>
          <w:b/>
          <w:i/>
          <w:iCs/>
          <w:sz w:val="22"/>
          <w:szCs w:val="22"/>
          <w:lang w:val="en-GB"/>
        </w:rPr>
        <w:t>.</w:t>
      </w:r>
    </w:p>
    <w:p w:rsidR="005A38CA" w:rsidRPr="00CB1195" w:rsidRDefault="006F43C4"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r w:rsidR="004F4818">
        <w:rPr>
          <w:rFonts w:ascii="Verdana" w:hAnsi="Verdana"/>
          <w:noProof/>
          <w:sz w:val="22"/>
          <w:szCs w:val="22"/>
          <w:lang w:val="en-GB"/>
        </w:rPr>
        <w:t>Yes; I have applied for two mandates at the 35</w:t>
      </w:r>
      <w:r w:rsidR="004F4818" w:rsidRPr="004F4818">
        <w:rPr>
          <w:rFonts w:ascii="Verdana" w:hAnsi="Verdana"/>
          <w:noProof/>
          <w:sz w:val="22"/>
          <w:szCs w:val="22"/>
          <w:vertAlign w:val="superscript"/>
          <w:lang w:val="en-GB"/>
        </w:rPr>
        <w:t>th</w:t>
      </w:r>
      <w:r w:rsidR="004F4818">
        <w:rPr>
          <w:rFonts w:ascii="Verdana" w:hAnsi="Verdana"/>
          <w:noProof/>
          <w:sz w:val="22"/>
          <w:szCs w:val="22"/>
          <w:lang w:val="en-GB"/>
        </w:rPr>
        <w:t xml:space="preserve"> Session but would only accept one.</w:t>
      </w:r>
      <w:r w:rsidRPr="00CB1195">
        <w:rPr>
          <w:rFonts w:ascii="Verdana" w:hAnsi="Verdana"/>
          <w:sz w:val="22"/>
          <w:szCs w:val="22"/>
          <w:lang w:val="en-GB"/>
        </w:rPr>
        <w:fldChar w:fldCharType="end"/>
      </w:r>
    </w:p>
    <w:p w:rsidR="005A38CA" w:rsidRPr="00C404C6" w:rsidRDefault="005A38CA" w:rsidP="006D28D4">
      <w:pPr>
        <w:rPr>
          <w:rFonts w:ascii="Verdana" w:hAnsi="Verdana"/>
          <w:iCs/>
          <w:sz w:val="16"/>
          <w:szCs w:val="16"/>
          <w:lang w:val="en-GB"/>
        </w:rPr>
      </w:pPr>
    </w:p>
    <w:p w:rsidR="00F13126" w:rsidRPr="00245757" w:rsidRDefault="00180F6A" w:rsidP="002F19D8">
      <w:pPr>
        <w:spacing w:after="100"/>
        <w:rPr>
          <w:rFonts w:ascii="Verdana" w:hAnsi="Verdana"/>
          <w:b/>
          <w:iCs/>
          <w:sz w:val="22"/>
          <w:szCs w:val="22"/>
          <w:lang w:val="en-GB"/>
        </w:rPr>
      </w:pPr>
      <w:r w:rsidRPr="00CB1195">
        <w:rPr>
          <w:rFonts w:ascii="Verdana" w:hAnsi="Verdana"/>
          <w:b/>
          <w:iCs/>
          <w:sz w:val="22"/>
          <w:szCs w:val="22"/>
          <w:lang w:val="en-GB"/>
        </w:rPr>
        <w:t>5</w:t>
      </w:r>
      <w:r w:rsidR="00F63F29" w:rsidRPr="00CB1195">
        <w:rPr>
          <w:rFonts w:ascii="Verdana" w:hAnsi="Verdana"/>
          <w:b/>
          <w:iCs/>
          <w:sz w:val="22"/>
          <w:szCs w:val="22"/>
          <w:lang w:val="en-GB"/>
        </w:rPr>
        <w:t xml:space="preserve">. </w:t>
      </w:r>
      <w:r w:rsidR="00B009E7" w:rsidRPr="00CB1195">
        <w:rPr>
          <w:rFonts w:ascii="Verdana" w:hAnsi="Verdana"/>
          <w:b/>
          <w:iCs/>
          <w:sz w:val="22"/>
          <w:szCs w:val="22"/>
          <w:lang w:val="en-GB"/>
        </w:rPr>
        <w:t>S</w:t>
      </w:r>
      <w:r w:rsidR="00F63F29" w:rsidRPr="00CB1195">
        <w:rPr>
          <w:rFonts w:ascii="Verdana" w:hAnsi="Verdana"/>
          <w:b/>
          <w:iCs/>
          <w:sz w:val="22"/>
          <w:szCs w:val="22"/>
          <w:lang w:val="en-GB"/>
        </w:rPr>
        <w:t xml:space="preserve">hould the candidate be appointed as a mandate holder, he/she will </w:t>
      </w:r>
      <w:r w:rsidR="00B009E7" w:rsidRPr="00CB1195">
        <w:rPr>
          <w:rFonts w:ascii="Verdana" w:hAnsi="Verdana"/>
          <w:b/>
          <w:iCs/>
          <w:sz w:val="22"/>
          <w:szCs w:val="22"/>
          <w:lang w:val="en-GB"/>
        </w:rPr>
        <w:t xml:space="preserve">have to </w:t>
      </w:r>
      <w:r w:rsidR="00F63F29" w:rsidRPr="00CB1195">
        <w:rPr>
          <w:rFonts w:ascii="Verdana" w:hAnsi="Verdana"/>
          <w:b/>
          <w:iCs/>
          <w:sz w:val="22"/>
          <w:szCs w:val="22"/>
          <w:lang w:val="en-GB"/>
        </w:rPr>
        <w:t xml:space="preserve">take </w:t>
      </w:r>
      <w:r w:rsidR="00B009E7" w:rsidRPr="00CB1195">
        <w:rPr>
          <w:rFonts w:ascii="Verdana" w:hAnsi="Verdana"/>
          <w:b/>
          <w:iCs/>
          <w:sz w:val="22"/>
          <w:szCs w:val="22"/>
          <w:lang w:val="en-GB"/>
        </w:rPr>
        <w:t xml:space="preserve">measures </w:t>
      </w:r>
      <w:r w:rsidR="00F63F29" w:rsidRPr="00CB1195">
        <w:rPr>
          <w:rFonts w:ascii="Verdana" w:hAnsi="Verdana"/>
          <w:b/>
          <w:iCs/>
          <w:sz w:val="22"/>
          <w:szCs w:val="22"/>
          <w:lang w:val="en-GB"/>
        </w:rPr>
        <w:t xml:space="preserve">to comply with paragraphs 44 and 46 of the </w:t>
      </w:r>
      <w:r w:rsidR="007C21CE" w:rsidRPr="00CB1195">
        <w:rPr>
          <w:rFonts w:ascii="Verdana" w:hAnsi="Verdana"/>
          <w:b/>
          <w:iCs/>
          <w:sz w:val="22"/>
          <w:szCs w:val="22"/>
          <w:lang w:val="en-GB"/>
        </w:rPr>
        <w:t>a</w:t>
      </w:r>
      <w:r w:rsidR="00F63F29" w:rsidRPr="00CB1195">
        <w:rPr>
          <w:rFonts w:ascii="Verdana" w:hAnsi="Verdana"/>
          <w:b/>
          <w:iCs/>
          <w:sz w:val="22"/>
          <w:szCs w:val="22"/>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CB1195">
        <w:rPr>
          <w:rFonts w:ascii="Verdana" w:hAnsi="Verdana"/>
          <w:b/>
          <w:iCs/>
          <w:sz w:val="22"/>
          <w:szCs w:val="22"/>
          <w:lang w:val="en-GB"/>
        </w:rPr>
        <w:t xml:space="preserve"> If applicable, please indicate the measures the candidate will take.</w:t>
      </w:r>
    </w:p>
    <w:p w:rsidR="005A38CA" w:rsidRDefault="006F43C4" w:rsidP="006D28D4">
      <w:pPr>
        <w:rPr>
          <w:rFonts w:ascii="Verdana" w:hAnsi="Verdana"/>
          <w:sz w:val="22"/>
          <w:szCs w:val="22"/>
          <w:lang w:val="en-GB"/>
        </w:rPr>
      </w:pPr>
      <w:r w:rsidRPr="00CB1195">
        <w:rPr>
          <w:rFonts w:ascii="Verdana" w:hAnsi="Verdana"/>
          <w:sz w:val="22"/>
          <w:szCs w:val="22"/>
          <w:lang w:val="en-GB"/>
        </w:rPr>
        <w:fldChar w:fldCharType="begin">
          <w:ffData>
            <w:name w:val="Text38"/>
            <w:enabled/>
            <w:calcOnExit w:val="0"/>
            <w:textInput/>
          </w:ffData>
        </w:fldChar>
      </w:r>
      <w:r w:rsidR="005A38CA" w:rsidRPr="00CB1195">
        <w:rPr>
          <w:rFonts w:ascii="Verdana" w:hAnsi="Verdana"/>
          <w:sz w:val="22"/>
          <w:szCs w:val="22"/>
          <w:lang w:val="en-GB"/>
        </w:rPr>
        <w:instrText xml:space="preserve"> FORMTEXT </w:instrText>
      </w:r>
      <w:r w:rsidRPr="00CB1195">
        <w:rPr>
          <w:rFonts w:ascii="Verdana" w:hAnsi="Verdana"/>
          <w:sz w:val="22"/>
          <w:szCs w:val="22"/>
          <w:lang w:val="en-GB"/>
        </w:rPr>
      </w:r>
      <w:r w:rsidRPr="00CB1195">
        <w:rPr>
          <w:rFonts w:ascii="Verdana" w:hAnsi="Verdana"/>
          <w:sz w:val="22"/>
          <w:szCs w:val="22"/>
          <w:lang w:val="en-GB"/>
        </w:rPr>
        <w:fldChar w:fldCharType="separate"/>
      </w:r>
      <w:bookmarkStart w:id="36" w:name="_GoBack"/>
      <w:r w:rsidR="004F4818">
        <w:rPr>
          <w:rFonts w:ascii="Verdana" w:hAnsi="Verdana"/>
          <w:noProof/>
          <w:sz w:val="22"/>
          <w:szCs w:val="22"/>
          <w:lang w:val="en-GB"/>
        </w:rPr>
        <w:t>I would relinquish any conflicting activity or position.</w:t>
      </w:r>
      <w:bookmarkEnd w:id="36"/>
      <w:r w:rsidRPr="00CB1195">
        <w:rPr>
          <w:rFonts w:ascii="Verdana" w:hAnsi="Verdana"/>
          <w:sz w:val="22"/>
          <w:szCs w:val="22"/>
          <w:lang w:val="en-GB"/>
        </w:rPr>
        <w:fldChar w:fldCharType="end"/>
      </w:r>
    </w:p>
    <w:p w:rsidR="004108AE" w:rsidRDefault="004108AE" w:rsidP="006D28D4">
      <w:pPr>
        <w:rPr>
          <w:rFonts w:ascii="Verdana" w:hAnsi="Verdana"/>
          <w:sz w:val="22"/>
          <w:szCs w:val="22"/>
          <w:lang w:val="en-GB"/>
        </w:rPr>
      </w:pPr>
    </w:p>
    <w:p w:rsidR="004108AE" w:rsidRDefault="004108AE" w:rsidP="006D28D4">
      <w:pPr>
        <w:rPr>
          <w:rFonts w:ascii="Verdana" w:hAnsi="Verdana"/>
          <w:sz w:val="22"/>
          <w:szCs w:val="22"/>
          <w:lang w:val="en-GB"/>
        </w:rPr>
      </w:pPr>
    </w:p>
    <w:p w:rsidR="004108AE" w:rsidRDefault="004108AE" w:rsidP="006D28D4">
      <w:pPr>
        <w:rPr>
          <w:rFonts w:ascii="Verdana" w:hAnsi="Verdana"/>
          <w:sz w:val="22"/>
          <w:szCs w:val="22"/>
          <w:lang w:val="en-GB"/>
        </w:rPr>
      </w:pPr>
    </w:p>
    <w:p w:rsidR="002E25E9" w:rsidRPr="00BF2E26"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2"/>
          <w:szCs w:val="22"/>
          <w:lang w:val="en-GB"/>
        </w:rPr>
      </w:pPr>
      <w:r w:rsidRPr="00BF2E26">
        <w:rPr>
          <w:rFonts w:ascii="Verdana" w:hAnsi="Verdana"/>
          <w:b/>
          <w:bCs/>
          <w:sz w:val="22"/>
          <w:szCs w:val="22"/>
          <w:lang w:val="en-GB"/>
        </w:rPr>
        <w:t xml:space="preserve">VIII. </w:t>
      </w:r>
      <w:r w:rsidRPr="00BF2E26">
        <w:rPr>
          <w:rFonts w:ascii="Verdana" w:hAnsi="Verdana"/>
          <w:b/>
          <w:sz w:val="22"/>
          <w:szCs w:val="22"/>
          <w:lang w:val="en-GB"/>
        </w:rPr>
        <w:t>CERTIFY AND SUBMIT APPLICATION</w:t>
      </w:r>
      <w:r w:rsidRPr="00BF2E26">
        <w:rPr>
          <w:rFonts w:ascii="Verdana" w:hAnsi="Verdana"/>
          <w:b/>
          <w:bCs/>
          <w:sz w:val="22"/>
          <w:szCs w:val="22"/>
          <w:lang w:val="en-GB"/>
        </w:rPr>
        <w:br/>
      </w:r>
      <w:r w:rsidRPr="00BF2E26">
        <w:rPr>
          <w:rFonts w:ascii="Verdana" w:hAnsi="Verdana"/>
          <w:b/>
          <w:bCs/>
          <w:i/>
          <w:sz w:val="20"/>
          <w:szCs w:val="20"/>
          <w:lang w:val="en-GB"/>
        </w:rPr>
        <w:t>To be completed by the candidate or by the nominating entity on his/her behalf.</w:t>
      </w:r>
    </w:p>
    <w:p w:rsidR="002E25E9" w:rsidRPr="00BF2E26" w:rsidRDefault="002E25E9" w:rsidP="006D28D4">
      <w:pPr>
        <w:rPr>
          <w:rFonts w:ascii="Verdana" w:hAnsi="Verdana"/>
          <w:sz w:val="22"/>
          <w:szCs w:val="22"/>
          <w:lang w:val="en-GB"/>
        </w:rPr>
      </w:pPr>
    </w:p>
    <w:p w:rsidR="002E25E9" w:rsidRPr="00BF2E26" w:rsidRDefault="004108AE" w:rsidP="00FA392D">
      <w:pPr>
        <w:rPr>
          <w:rFonts w:ascii="Verdana" w:hAnsi="Verdana"/>
          <w:b/>
          <w:iCs/>
          <w:sz w:val="22"/>
          <w:szCs w:val="22"/>
          <w:lang w:val="en-GB"/>
        </w:rPr>
      </w:pPr>
      <w:r w:rsidRPr="00BF2E26">
        <w:rPr>
          <w:rFonts w:ascii="Verdana" w:hAnsi="Verdana"/>
          <w:b/>
          <w:iCs/>
          <w:sz w:val="22"/>
          <w:szCs w:val="22"/>
          <w:lang w:val="en-GB"/>
        </w:rPr>
        <w:br/>
        <w:t xml:space="preserve">I </w:t>
      </w:r>
      <w:r w:rsidR="007D4847" w:rsidRPr="00BF2E26">
        <w:rPr>
          <w:rFonts w:ascii="Verdana" w:hAnsi="Verdana"/>
          <w:b/>
          <w:iCs/>
          <w:sz w:val="22"/>
          <w:szCs w:val="22"/>
          <w:lang w:val="en-GB"/>
        </w:rPr>
        <w:t xml:space="preserve">hereby </w:t>
      </w:r>
      <w:r w:rsidRPr="00BF2E26">
        <w:rPr>
          <w:rFonts w:ascii="Verdana" w:hAnsi="Verdana"/>
          <w:b/>
          <w:iCs/>
          <w:sz w:val="22"/>
          <w:szCs w:val="22"/>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BF2E26">
        <w:rPr>
          <w:rFonts w:ascii="Verdana" w:hAnsi="Verdana"/>
          <w:b/>
          <w:iCs/>
          <w:sz w:val="22"/>
          <w:szCs w:val="22"/>
          <w:lang w:val="en-GB"/>
        </w:rPr>
        <w:t>appointed</w:t>
      </w:r>
      <w:r w:rsidRPr="00BF2E26">
        <w:rPr>
          <w:rFonts w:ascii="Verdana" w:hAnsi="Verdana"/>
          <w:b/>
          <w:iCs/>
          <w:sz w:val="22"/>
          <w:szCs w:val="22"/>
          <w:lang w:val="en-GB"/>
        </w:rPr>
        <w:t xml:space="preserve"> or the withdrawal of any </w:t>
      </w:r>
      <w:r w:rsidR="00202077" w:rsidRPr="00BF2E26">
        <w:rPr>
          <w:rFonts w:ascii="Verdana" w:hAnsi="Verdana"/>
          <w:b/>
          <w:iCs/>
          <w:sz w:val="22"/>
          <w:szCs w:val="22"/>
          <w:lang w:val="en-GB"/>
        </w:rPr>
        <w:t>proposed</w:t>
      </w:r>
      <w:r w:rsidRPr="00BF2E26">
        <w:rPr>
          <w:rFonts w:ascii="Verdana" w:hAnsi="Verdana"/>
          <w:b/>
          <w:iCs/>
          <w:sz w:val="22"/>
          <w:szCs w:val="22"/>
          <w:lang w:val="en-GB"/>
        </w:rPr>
        <w:t xml:space="preserve"> appointment or, if an appointment has been </w:t>
      </w:r>
      <w:r w:rsidR="00202077" w:rsidRPr="00BF2E26">
        <w:rPr>
          <w:rFonts w:ascii="Verdana" w:hAnsi="Verdana"/>
          <w:b/>
          <w:iCs/>
          <w:sz w:val="22"/>
          <w:szCs w:val="22"/>
          <w:lang w:val="en-GB"/>
        </w:rPr>
        <w:t xml:space="preserve">made and </w:t>
      </w:r>
      <w:r w:rsidRPr="00BF2E26">
        <w:rPr>
          <w:rFonts w:ascii="Verdana" w:hAnsi="Verdana"/>
          <w:b/>
          <w:iCs/>
          <w:sz w:val="22"/>
          <w:szCs w:val="22"/>
          <w:lang w:val="en-GB"/>
        </w:rPr>
        <w:t>accepted, for its immediate cancellation or termination.</w:t>
      </w:r>
      <w:r w:rsidRPr="00BF2E26">
        <w:rPr>
          <w:rFonts w:ascii="Verdana" w:hAnsi="Verdana"/>
          <w:b/>
          <w:iCs/>
          <w:sz w:val="22"/>
          <w:szCs w:val="22"/>
          <w:lang w:val="en-GB"/>
        </w:rPr>
        <w:br/>
      </w:r>
      <w:r w:rsidRPr="00BF2E26">
        <w:rPr>
          <w:rFonts w:ascii="Verdana" w:hAnsi="Verdana"/>
          <w:b/>
          <w:iCs/>
          <w:sz w:val="22"/>
          <w:szCs w:val="22"/>
          <w:lang w:val="en-GB"/>
        </w:rPr>
        <w:br/>
      </w:r>
      <w:r w:rsidR="002E25E9" w:rsidRPr="00BF2E26">
        <w:rPr>
          <w:rFonts w:ascii="Verdana" w:hAnsi="Verdana"/>
          <w:b/>
          <w:iCs/>
          <w:sz w:val="22"/>
          <w:szCs w:val="22"/>
          <w:lang w:val="en-GB"/>
        </w:rPr>
        <w:t>Kindly note that w</w:t>
      </w:r>
      <w:r w:rsidR="00202077" w:rsidRPr="00BF2E26">
        <w:rPr>
          <w:rFonts w:ascii="Verdana" w:hAnsi="Verdana"/>
          <w:b/>
          <w:iCs/>
          <w:sz w:val="22"/>
          <w:szCs w:val="22"/>
          <w:lang w:val="en-GB"/>
        </w:rPr>
        <w:t>hilst n</w:t>
      </w:r>
      <w:r w:rsidRPr="00BF2E26">
        <w:rPr>
          <w:rFonts w:ascii="Verdana" w:hAnsi="Verdana"/>
          <w:b/>
          <w:iCs/>
          <w:sz w:val="22"/>
          <w:szCs w:val="22"/>
          <w:lang w:val="en-GB"/>
        </w:rPr>
        <w:t xml:space="preserve">o changes can be made after </w:t>
      </w:r>
      <w:r w:rsidR="00202077" w:rsidRPr="00BF2E26">
        <w:rPr>
          <w:rFonts w:ascii="Verdana" w:hAnsi="Verdana"/>
          <w:b/>
          <w:iCs/>
          <w:sz w:val="22"/>
          <w:szCs w:val="22"/>
          <w:lang w:val="en-GB"/>
        </w:rPr>
        <w:t>this application</w:t>
      </w:r>
      <w:r w:rsidR="002E25E9" w:rsidRPr="00BF2E26">
        <w:rPr>
          <w:rFonts w:ascii="Verdana" w:hAnsi="Verdana"/>
          <w:b/>
          <w:iCs/>
          <w:sz w:val="22"/>
          <w:szCs w:val="22"/>
          <w:lang w:val="en-GB"/>
        </w:rPr>
        <w:t xml:space="preserve"> form</w:t>
      </w:r>
      <w:r w:rsidR="00202077" w:rsidRPr="00BF2E26">
        <w:rPr>
          <w:rFonts w:ascii="Verdana" w:hAnsi="Verdana"/>
          <w:b/>
          <w:iCs/>
          <w:sz w:val="22"/>
          <w:szCs w:val="22"/>
          <w:lang w:val="en-GB"/>
        </w:rPr>
        <w:t xml:space="preserve"> has been submitted and </w:t>
      </w:r>
      <w:r w:rsidRPr="00BF2E26">
        <w:rPr>
          <w:rFonts w:ascii="Verdana" w:hAnsi="Verdana"/>
          <w:b/>
          <w:iCs/>
          <w:sz w:val="22"/>
          <w:szCs w:val="22"/>
          <w:lang w:val="en-GB"/>
        </w:rPr>
        <w:t>th</w:t>
      </w:r>
      <w:r w:rsidR="00202077" w:rsidRPr="00BF2E26">
        <w:rPr>
          <w:rFonts w:ascii="Verdana" w:hAnsi="Verdana"/>
          <w:b/>
          <w:iCs/>
          <w:sz w:val="22"/>
          <w:szCs w:val="22"/>
          <w:lang w:val="en-GB"/>
        </w:rPr>
        <w:t>e deadline</w:t>
      </w:r>
      <w:r w:rsidR="002E25E9" w:rsidRPr="00BF2E26">
        <w:rPr>
          <w:rFonts w:ascii="Verdana" w:hAnsi="Verdana"/>
          <w:b/>
          <w:iCs/>
          <w:sz w:val="22"/>
          <w:szCs w:val="22"/>
          <w:lang w:val="en-GB"/>
        </w:rPr>
        <w:t xml:space="preserve"> for applications has expired</w:t>
      </w:r>
      <w:r w:rsidR="00202077" w:rsidRPr="00BF2E26">
        <w:rPr>
          <w:rFonts w:ascii="Verdana" w:hAnsi="Verdana"/>
          <w:b/>
          <w:iCs/>
          <w:sz w:val="22"/>
          <w:szCs w:val="22"/>
          <w:lang w:val="en-GB"/>
        </w:rPr>
        <w:t xml:space="preserve">, any relevant change of </w:t>
      </w:r>
      <w:r w:rsidR="000B0E9A" w:rsidRPr="00BF2E26">
        <w:rPr>
          <w:rFonts w:ascii="Verdana" w:hAnsi="Verdana"/>
          <w:b/>
          <w:iCs/>
          <w:sz w:val="22"/>
          <w:szCs w:val="22"/>
          <w:lang w:val="en-GB"/>
        </w:rPr>
        <w:t xml:space="preserve">current occupation, </w:t>
      </w:r>
      <w:r w:rsidR="00202077" w:rsidRPr="00BF2E26">
        <w:rPr>
          <w:rFonts w:ascii="Verdana" w:hAnsi="Verdana"/>
          <w:b/>
          <w:iCs/>
          <w:sz w:val="22"/>
          <w:szCs w:val="22"/>
          <w:lang w:val="en-GB"/>
        </w:rPr>
        <w:t xml:space="preserve">employment, or position, or any other relevant fact </w:t>
      </w:r>
      <w:r w:rsidR="002E25E9" w:rsidRPr="00BF2E26">
        <w:rPr>
          <w:rFonts w:ascii="Verdana" w:hAnsi="Verdana"/>
          <w:b/>
          <w:iCs/>
          <w:sz w:val="22"/>
          <w:szCs w:val="22"/>
          <w:lang w:val="en-GB"/>
        </w:rPr>
        <w:t xml:space="preserve">or circumstance </w:t>
      </w:r>
      <w:r w:rsidR="00202077" w:rsidRPr="00BF2E26">
        <w:rPr>
          <w:rFonts w:ascii="Verdana" w:hAnsi="Verdana"/>
          <w:b/>
          <w:iCs/>
          <w:sz w:val="22"/>
          <w:szCs w:val="22"/>
          <w:lang w:val="en-GB"/>
        </w:rPr>
        <w:t xml:space="preserve">should be brought to the attention of the secretariat by </w:t>
      </w:r>
      <w:r w:rsidR="00FA392D" w:rsidRPr="00BF2E26">
        <w:rPr>
          <w:rFonts w:ascii="Verdana" w:hAnsi="Verdana"/>
          <w:b/>
          <w:iCs/>
          <w:sz w:val="22"/>
          <w:szCs w:val="22"/>
          <w:lang w:val="en-GB"/>
        </w:rPr>
        <w:br/>
      </w:r>
      <w:r w:rsidR="00202077" w:rsidRPr="00BF2E26">
        <w:rPr>
          <w:rFonts w:ascii="Verdana" w:hAnsi="Verdana"/>
          <w:b/>
          <w:iCs/>
          <w:sz w:val="22"/>
          <w:szCs w:val="22"/>
          <w:lang w:val="en-GB"/>
        </w:rPr>
        <w:t>e</w:t>
      </w:r>
      <w:r w:rsidR="00FA392D" w:rsidRPr="00BF2E26">
        <w:rPr>
          <w:rFonts w:ascii="Verdana" w:hAnsi="Verdana"/>
          <w:b/>
          <w:iCs/>
          <w:sz w:val="22"/>
          <w:szCs w:val="22"/>
          <w:lang w:val="en-GB"/>
        </w:rPr>
        <w:t>-</w:t>
      </w:r>
      <w:r w:rsidR="00202077" w:rsidRPr="00BF2E26">
        <w:rPr>
          <w:rFonts w:ascii="Verdana" w:hAnsi="Verdana"/>
          <w:b/>
          <w:iCs/>
          <w:sz w:val="22"/>
          <w:szCs w:val="22"/>
          <w:lang w:val="en-GB"/>
        </w:rPr>
        <w:t>mail</w:t>
      </w:r>
      <w:r w:rsidR="002E25E9" w:rsidRPr="00BF2E26">
        <w:rPr>
          <w:rFonts w:ascii="Verdana" w:hAnsi="Verdana"/>
          <w:b/>
          <w:iCs/>
          <w:sz w:val="22"/>
          <w:szCs w:val="22"/>
          <w:lang w:val="en-GB"/>
        </w:rPr>
        <w:t xml:space="preserve"> (</w:t>
      </w:r>
      <w:hyperlink r:id="rId20" w:history="1">
        <w:r w:rsidR="006F0A5A" w:rsidRPr="00BF2E26">
          <w:rPr>
            <w:rStyle w:val="Hyperlink"/>
            <w:rFonts w:ascii="Verdana" w:hAnsi="Verdana"/>
            <w:b/>
            <w:iCs/>
            <w:sz w:val="22"/>
            <w:szCs w:val="22"/>
            <w:lang w:val="en-GB"/>
          </w:rPr>
          <w:t>hrcspecialprocedures@ohchr.org</w:t>
        </w:r>
      </w:hyperlink>
      <w:r w:rsidR="002E25E9" w:rsidRPr="00BF2E26">
        <w:rPr>
          <w:rFonts w:ascii="Verdana" w:hAnsi="Verdana"/>
          <w:b/>
          <w:iCs/>
          <w:sz w:val="22"/>
          <w:szCs w:val="22"/>
          <w:lang w:val="en-GB"/>
        </w:rPr>
        <w:t>)</w:t>
      </w:r>
      <w:r w:rsidRPr="00BF2E26">
        <w:rPr>
          <w:rFonts w:ascii="Verdana" w:hAnsi="Verdana"/>
          <w:b/>
          <w:iCs/>
          <w:sz w:val="22"/>
          <w:szCs w:val="22"/>
          <w:lang w:val="en-GB"/>
        </w:rPr>
        <w:t xml:space="preserve">. </w:t>
      </w:r>
    </w:p>
    <w:p w:rsidR="002E25E9" w:rsidRPr="00BF2E26" w:rsidRDefault="002E25E9" w:rsidP="00FA392D">
      <w:pPr>
        <w:rPr>
          <w:rFonts w:ascii="Verdana" w:hAnsi="Verdana"/>
          <w:b/>
          <w:iCs/>
          <w:sz w:val="22"/>
          <w:szCs w:val="22"/>
          <w:lang w:val="en-GB"/>
        </w:rPr>
      </w:pPr>
    </w:p>
    <w:p w:rsidR="004108AE" w:rsidRPr="00BF2E26" w:rsidRDefault="004108AE" w:rsidP="00FA392D">
      <w:pPr>
        <w:rPr>
          <w:rFonts w:ascii="Verdana" w:hAnsi="Verdana"/>
          <w:b/>
          <w:iCs/>
          <w:sz w:val="22"/>
          <w:szCs w:val="22"/>
          <w:lang w:val="en-GB"/>
        </w:rPr>
      </w:pPr>
      <w:r w:rsidRPr="00BF2E26">
        <w:rPr>
          <w:rFonts w:ascii="Verdana" w:hAnsi="Verdana"/>
          <w:b/>
          <w:iCs/>
          <w:sz w:val="22"/>
          <w:szCs w:val="22"/>
          <w:lang w:val="en-GB"/>
        </w:rPr>
        <w:t xml:space="preserve">Please review your application before you </w:t>
      </w:r>
      <w:r w:rsidR="00FA392D" w:rsidRPr="00BF2E26">
        <w:rPr>
          <w:rFonts w:ascii="Verdana" w:hAnsi="Verdana"/>
          <w:b/>
          <w:iCs/>
          <w:sz w:val="22"/>
          <w:szCs w:val="22"/>
          <w:lang w:val="en-GB"/>
        </w:rPr>
        <w:t xml:space="preserve">insert your name and date to indicate your agreement. </w:t>
      </w:r>
    </w:p>
    <w:p w:rsidR="001561CB" w:rsidRPr="00BF2E26" w:rsidRDefault="001561CB" w:rsidP="00FA392D">
      <w:pPr>
        <w:rPr>
          <w:rFonts w:ascii="Verdana" w:hAnsi="Verdana"/>
          <w:b/>
          <w:sz w:val="22"/>
          <w:szCs w:val="22"/>
          <w:lang w:val="en-GB"/>
        </w:rPr>
      </w:pPr>
    </w:p>
    <w:p w:rsidR="001561CB" w:rsidRPr="00BF2E26" w:rsidRDefault="001561CB" w:rsidP="006D28D4">
      <w:pPr>
        <w:rPr>
          <w:rFonts w:ascii="Verdana" w:hAnsi="Verdana"/>
          <w:sz w:val="22"/>
          <w:szCs w:val="22"/>
          <w:lang w:val="en-GB"/>
        </w:rPr>
      </w:pPr>
      <w:r w:rsidRPr="00BF2E26">
        <w:rPr>
          <w:rFonts w:ascii="Verdana" w:hAnsi="Verdana"/>
          <w:b/>
          <w:sz w:val="22"/>
          <w:szCs w:val="22"/>
          <w:lang w:val="en-GB"/>
        </w:rPr>
        <w:t xml:space="preserve">Name: </w:t>
      </w:r>
      <w:r w:rsidR="006F43C4"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43C4" w:rsidRPr="00BF2E26">
        <w:rPr>
          <w:rFonts w:ascii="Verdana" w:hAnsi="Verdana"/>
          <w:sz w:val="22"/>
          <w:szCs w:val="22"/>
          <w:lang w:val="en-GB"/>
        </w:rPr>
      </w:r>
      <w:r w:rsidR="006F43C4" w:rsidRPr="00BF2E26">
        <w:rPr>
          <w:rFonts w:ascii="Verdana" w:hAnsi="Verdana"/>
          <w:sz w:val="22"/>
          <w:szCs w:val="22"/>
          <w:lang w:val="en-GB"/>
        </w:rPr>
        <w:fldChar w:fldCharType="separate"/>
      </w:r>
      <w:r w:rsidR="00BD75F0">
        <w:rPr>
          <w:rFonts w:ascii="Verdana" w:hAnsi="Verdana"/>
          <w:noProof/>
          <w:sz w:val="22"/>
          <w:szCs w:val="22"/>
          <w:lang w:val="en-GB"/>
        </w:rPr>
        <w:t>Professor Ben Saul</w:t>
      </w:r>
      <w:r w:rsidR="006F43C4" w:rsidRPr="00BF2E26">
        <w:rPr>
          <w:rFonts w:ascii="Verdana" w:hAnsi="Verdana"/>
          <w:sz w:val="22"/>
          <w:szCs w:val="22"/>
          <w:lang w:val="en-GB"/>
        </w:rPr>
        <w:fldChar w:fldCharType="end"/>
      </w:r>
    </w:p>
    <w:p w:rsidR="001561CB" w:rsidRDefault="001561CB" w:rsidP="001561CB">
      <w:pPr>
        <w:rPr>
          <w:rFonts w:ascii="Verdana" w:hAnsi="Verdana"/>
          <w:sz w:val="22"/>
          <w:szCs w:val="22"/>
          <w:lang w:val="en-GB"/>
        </w:rPr>
      </w:pPr>
      <w:r w:rsidRPr="00BF2E26">
        <w:rPr>
          <w:rFonts w:ascii="Verdana" w:hAnsi="Verdana"/>
          <w:b/>
          <w:sz w:val="22"/>
          <w:szCs w:val="22"/>
          <w:lang w:val="en-GB"/>
        </w:rPr>
        <w:t xml:space="preserve">Date: </w:t>
      </w:r>
      <w:r w:rsidR="006F43C4" w:rsidRPr="00BF2E26">
        <w:rPr>
          <w:rFonts w:ascii="Verdana" w:hAnsi="Verdana"/>
          <w:sz w:val="22"/>
          <w:szCs w:val="22"/>
          <w:lang w:val="en-GB"/>
        </w:rPr>
        <w:fldChar w:fldCharType="begin">
          <w:ffData>
            <w:name w:val=""/>
            <w:enabled/>
            <w:calcOnExit w:val="0"/>
            <w:textInput>
              <w:maxLength w:val="250"/>
            </w:textInput>
          </w:ffData>
        </w:fldChar>
      </w:r>
      <w:r w:rsidR="006F0A5A" w:rsidRPr="00BF2E26">
        <w:rPr>
          <w:rFonts w:ascii="Verdana" w:hAnsi="Verdana"/>
          <w:sz w:val="22"/>
          <w:szCs w:val="22"/>
          <w:lang w:val="en-GB"/>
        </w:rPr>
        <w:instrText xml:space="preserve"> FORMTEXT </w:instrText>
      </w:r>
      <w:r w:rsidR="006F43C4" w:rsidRPr="00BF2E26">
        <w:rPr>
          <w:rFonts w:ascii="Verdana" w:hAnsi="Verdana"/>
          <w:sz w:val="22"/>
          <w:szCs w:val="22"/>
          <w:lang w:val="en-GB"/>
        </w:rPr>
      </w:r>
      <w:r w:rsidR="006F43C4" w:rsidRPr="00BF2E26">
        <w:rPr>
          <w:rFonts w:ascii="Verdana" w:hAnsi="Verdana"/>
          <w:sz w:val="22"/>
          <w:szCs w:val="22"/>
          <w:lang w:val="en-GB"/>
        </w:rPr>
        <w:fldChar w:fldCharType="separate"/>
      </w:r>
      <w:r w:rsidR="00BD75F0">
        <w:rPr>
          <w:rFonts w:ascii="Verdana" w:hAnsi="Verdana"/>
          <w:noProof/>
          <w:sz w:val="22"/>
          <w:szCs w:val="22"/>
          <w:lang w:val="en-GB"/>
        </w:rPr>
        <w:t>30 March 2017</w:t>
      </w:r>
      <w:r w:rsidR="006F43C4" w:rsidRPr="00BF2E26">
        <w:rPr>
          <w:rFonts w:ascii="Verdana" w:hAnsi="Verdana"/>
          <w:sz w:val="22"/>
          <w:szCs w:val="22"/>
          <w:lang w:val="en-GB"/>
        </w:rPr>
        <w:fldChar w:fldCharType="end"/>
      </w:r>
    </w:p>
    <w:p w:rsidR="001561CB" w:rsidRDefault="001561CB" w:rsidP="006D28D4">
      <w:pPr>
        <w:rPr>
          <w:rFonts w:ascii="Verdana" w:hAnsi="Verdana"/>
          <w:b/>
          <w:sz w:val="22"/>
          <w:szCs w:val="22"/>
          <w:lang w:val="en-GB"/>
        </w:rPr>
      </w:pPr>
    </w:p>
    <w:p w:rsidR="0084654D" w:rsidRPr="00CB1195" w:rsidRDefault="00CB6BEE" w:rsidP="00CB6BEE">
      <w:pPr>
        <w:jc w:val="center"/>
        <w:rPr>
          <w:rStyle w:val="Hyperlink"/>
          <w:rFonts w:ascii="Verdana" w:hAnsi="Verdana"/>
          <w:iCs/>
          <w:color w:val="auto"/>
          <w:sz w:val="22"/>
          <w:szCs w:val="22"/>
          <w:u w:val="none"/>
          <w:lang w:val="en-GB"/>
        </w:rPr>
      </w:pPr>
      <w:r w:rsidRPr="00CB1195">
        <w:rPr>
          <w:rFonts w:ascii="Verdana" w:hAnsi="Verdana"/>
          <w:iCs/>
          <w:sz w:val="22"/>
          <w:szCs w:val="22"/>
          <w:lang w:val="en-GB"/>
        </w:rPr>
        <w:t>****</w:t>
      </w:r>
    </w:p>
    <w:sectPr w:rsidR="0084654D" w:rsidRPr="00CB1195" w:rsidSect="00C24C9C">
      <w:headerReference w:type="default" r:id="rId21"/>
      <w:footerReference w:type="default" r:id="rId22"/>
      <w:pgSz w:w="12240" w:h="15840"/>
      <w:pgMar w:top="993" w:right="1183" w:bottom="1135" w:left="1247"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AF" w:rsidRDefault="000F59AF" w:rsidP="00A027D4">
      <w:r>
        <w:separator/>
      </w:r>
    </w:p>
  </w:endnote>
  <w:endnote w:type="continuationSeparator" w:id="0">
    <w:p w:rsidR="000F59AF" w:rsidRDefault="000F59AF"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EC8" w:rsidRDefault="000F7EC8" w:rsidP="00A027D4">
    <w:pPr>
      <w:pStyle w:val="Footer"/>
      <w:pBdr>
        <w:top w:val="single" w:sz="4" w:space="1" w:color="D9D9D9"/>
      </w:pBdr>
      <w:rPr>
        <w:b/>
        <w:bCs/>
      </w:rPr>
    </w:pPr>
    <w:r>
      <w:fldChar w:fldCharType="begin"/>
    </w:r>
    <w:r>
      <w:instrText xml:space="preserve"> PAGE   \* MERGEFORMAT </w:instrText>
    </w:r>
    <w:r>
      <w:fldChar w:fldCharType="separate"/>
    </w:r>
    <w:r w:rsidR="00B74C11" w:rsidRPr="00B74C11">
      <w:rPr>
        <w:b/>
        <w:bCs/>
        <w:noProof/>
      </w:rPr>
      <w:t>13</w:t>
    </w:r>
    <w:r>
      <w:rPr>
        <w:b/>
        <w:bCs/>
        <w:noProof/>
      </w:rPr>
      <w:fldChar w:fldCharType="end"/>
    </w:r>
    <w:r>
      <w:rPr>
        <w:b/>
        <w:bCs/>
      </w:rPr>
      <w:t xml:space="preserve"> | </w:t>
    </w:r>
    <w:r w:rsidRPr="00A027D4">
      <w:rPr>
        <w:color w:val="808080"/>
        <w:spacing w:val="60"/>
      </w:rPr>
      <w:t>Page</w:t>
    </w:r>
  </w:p>
  <w:p w:rsidR="000F7EC8" w:rsidRDefault="000F7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AF" w:rsidRDefault="000F59AF" w:rsidP="00A027D4">
      <w:r>
        <w:separator/>
      </w:r>
    </w:p>
  </w:footnote>
  <w:footnote w:type="continuationSeparator" w:id="0">
    <w:p w:rsidR="000F59AF" w:rsidRDefault="000F59AF" w:rsidP="00A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1"/>
    </w:tblGrid>
    <w:tr w:rsidR="000F7EC8" w:rsidRPr="00F55F2C" w:rsidTr="00EF7A18">
      <w:trPr>
        <w:jc w:val="center"/>
      </w:trPr>
      <w:tc>
        <w:tcPr>
          <w:tcW w:w="9791" w:type="dxa"/>
          <w:shd w:val="clear" w:color="auto" w:fill="C6D9F1"/>
        </w:tcPr>
        <w:p w:rsidR="000F7EC8" w:rsidRPr="00B913A9" w:rsidRDefault="000F7EC8" w:rsidP="00B913A9">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 IN WORD</w:t>
          </w:r>
          <w:r>
            <w:rPr>
              <w:rFonts w:ascii="Verdana" w:hAnsi="Verdana"/>
              <w:b/>
              <w:bCs/>
              <w:sz w:val="21"/>
              <w:szCs w:val="21"/>
              <w:lang w:val="en-GB"/>
            </w:rPr>
            <w:t xml:space="preserve"> FORMAT</w:t>
          </w:r>
        </w:p>
        <w:p w:rsidR="000F7EC8" w:rsidRPr="00207422" w:rsidRDefault="000F7EC8" w:rsidP="00D1471D">
          <w:pPr>
            <w:spacing w:after="40"/>
            <w:jc w:val="center"/>
            <w:rPr>
              <w:rFonts w:ascii="Verdana" w:eastAsia="Times New Roman" w:hAnsi="Verdana" w:cs="Arial"/>
              <w:b/>
              <w:sz w:val="21"/>
              <w:szCs w:val="21"/>
              <w:lang w:val="en-GB" w:eastAsia="en-GB"/>
            </w:rPr>
          </w:pPr>
          <w:r w:rsidRPr="00207422">
            <w:rPr>
              <w:rFonts w:ascii="Verdana" w:eastAsia="Times New Roman" w:hAnsi="Verdana" w:cs="Arial"/>
              <w:b/>
              <w:sz w:val="21"/>
              <w:szCs w:val="21"/>
              <w:lang w:eastAsia="en-GB"/>
            </w:rPr>
            <w:t xml:space="preserve">Special Rapporteur on the promotion and protection of human rights and fundamental freedoms while countering terrorism </w:t>
          </w:r>
          <w:r w:rsidRPr="00207422">
            <w:rPr>
              <w:rFonts w:ascii="Verdana" w:eastAsia="Times New Roman" w:hAnsi="Verdana" w:cs="Arial"/>
              <w:sz w:val="21"/>
              <w:szCs w:val="21"/>
              <w:lang w:eastAsia="en-GB"/>
            </w:rPr>
            <w:t>[</w:t>
          </w:r>
          <w:hyperlink r:id="rId1" w:history="1">
            <w:r w:rsidRPr="00207422">
              <w:rPr>
                <w:rStyle w:val="Hyperlink"/>
                <w:rFonts w:ascii="Verdana" w:eastAsia="Times New Roman" w:hAnsi="Verdana" w:cs="Arial"/>
                <w:sz w:val="21"/>
                <w:szCs w:val="21"/>
                <w:lang w:eastAsia="en-GB"/>
              </w:rPr>
              <w:t>HRC res. 31/3</w:t>
            </w:r>
          </w:hyperlink>
          <w:r w:rsidRPr="00207422">
            <w:rPr>
              <w:rFonts w:ascii="Verdana" w:eastAsia="Times New Roman" w:hAnsi="Verdana" w:cs="Arial"/>
              <w:sz w:val="21"/>
              <w:szCs w:val="21"/>
              <w:lang w:eastAsia="en-GB"/>
            </w:rPr>
            <w:t>]</w:t>
          </w:r>
        </w:p>
        <w:p w:rsidR="000F7EC8" w:rsidRPr="00311DD4" w:rsidRDefault="000F7EC8" w:rsidP="00311DD4">
          <w:pPr>
            <w:spacing w:after="40"/>
            <w:jc w:val="center"/>
            <w:rPr>
              <w:rFonts w:ascii="Verdana" w:hAnsi="Verdana"/>
              <w:bCs/>
              <w:i/>
              <w:sz w:val="21"/>
              <w:szCs w:val="21"/>
              <w:lang w:val="en-GB"/>
            </w:rPr>
          </w:pPr>
          <w:r>
            <w:rPr>
              <w:rFonts w:ascii="Verdana" w:eastAsia="Times New Roman" w:hAnsi="Verdana" w:cs="Arial"/>
              <w:i/>
              <w:sz w:val="21"/>
              <w:szCs w:val="21"/>
              <w:lang w:eastAsia="en-GB"/>
            </w:rPr>
            <w:t xml:space="preserve">Appointment to be made by the Human Rights Council </w:t>
          </w:r>
          <w:r w:rsidRPr="00311DD4">
            <w:rPr>
              <w:rFonts w:ascii="Verdana" w:hAnsi="Verdana"/>
              <w:bCs/>
              <w:i/>
              <w:sz w:val="21"/>
              <w:szCs w:val="21"/>
              <w:lang w:val="en-GB"/>
            </w:rPr>
            <w:t>at the 3</w:t>
          </w:r>
          <w:r>
            <w:rPr>
              <w:rFonts w:ascii="Verdana" w:hAnsi="Verdana"/>
              <w:bCs/>
              <w:i/>
              <w:sz w:val="21"/>
              <w:szCs w:val="21"/>
              <w:lang w:val="en-GB"/>
            </w:rPr>
            <w:t>5th</w:t>
          </w:r>
          <w:r w:rsidRPr="00311DD4">
            <w:rPr>
              <w:rFonts w:ascii="Verdana" w:hAnsi="Verdana"/>
              <w:bCs/>
              <w:i/>
              <w:sz w:val="21"/>
              <w:szCs w:val="21"/>
              <w:lang w:val="en-GB"/>
            </w:rPr>
            <w:t xml:space="preserve"> session </w:t>
          </w:r>
        </w:p>
        <w:p w:rsidR="000F7EC8" w:rsidRPr="00BB7291" w:rsidRDefault="000F7EC8" w:rsidP="007621ED">
          <w:pPr>
            <w:spacing w:after="40"/>
            <w:jc w:val="center"/>
            <w:rPr>
              <w:rFonts w:ascii="Verdana" w:hAnsi="Verdana"/>
              <w:bCs/>
              <w:i/>
              <w:sz w:val="21"/>
              <w:szCs w:val="21"/>
              <w:lang w:val="en-GB"/>
            </w:rPr>
          </w:pPr>
          <w:r w:rsidRPr="00311DD4">
            <w:rPr>
              <w:rFonts w:ascii="Verdana" w:hAnsi="Verdana"/>
              <w:bCs/>
              <w:i/>
              <w:sz w:val="21"/>
              <w:szCs w:val="21"/>
              <w:lang w:val="en-GB"/>
            </w:rPr>
            <w:t>of the Human Rights Council (</w:t>
          </w:r>
          <w:r>
            <w:rPr>
              <w:rFonts w:ascii="Verdana" w:hAnsi="Verdana"/>
              <w:bCs/>
              <w:i/>
              <w:sz w:val="21"/>
              <w:szCs w:val="21"/>
              <w:lang w:val="en-GB"/>
            </w:rPr>
            <w:t>6 to 23 June 2017</w:t>
          </w:r>
          <w:r w:rsidRPr="00311DD4">
            <w:rPr>
              <w:rFonts w:ascii="Verdana" w:hAnsi="Verdana"/>
              <w:bCs/>
              <w:i/>
              <w:sz w:val="21"/>
              <w:szCs w:val="21"/>
              <w:lang w:val="en-GB"/>
            </w:rPr>
            <w:t>)</w:t>
          </w:r>
        </w:p>
      </w:tc>
    </w:tr>
  </w:tbl>
  <w:p w:rsidR="000F7EC8" w:rsidRPr="009A609A" w:rsidDel="006816BD" w:rsidRDefault="000F7EC8" w:rsidP="008F0A40">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9">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4"/>
  </w:num>
  <w:num w:numId="5">
    <w:abstractNumId w:val="10"/>
  </w:num>
  <w:num w:numId="6">
    <w:abstractNumId w:val="1"/>
  </w:num>
  <w:num w:numId="7">
    <w:abstractNumId w:val="2"/>
  </w:num>
  <w:num w:numId="8">
    <w:abstractNumId w:val="0"/>
  </w:num>
  <w:num w:numId="9">
    <w:abstractNumId w:val="9"/>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nWJW0BBLFiOyzLSGcXt+kq91LUI=" w:salt="AVu0zX3xrNPud/56gG6Q6g=="/>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E16"/>
    <w:rsid w:val="000008AD"/>
    <w:rsid w:val="0000392E"/>
    <w:rsid w:val="000047D4"/>
    <w:rsid w:val="00005608"/>
    <w:rsid w:val="00005F76"/>
    <w:rsid w:val="00007E51"/>
    <w:rsid w:val="00013C14"/>
    <w:rsid w:val="00030817"/>
    <w:rsid w:val="00032287"/>
    <w:rsid w:val="00033651"/>
    <w:rsid w:val="000404D0"/>
    <w:rsid w:val="00044B8E"/>
    <w:rsid w:val="00045113"/>
    <w:rsid w:val="0005186C"/>
    <w:rsid w:val="00051BB1"/>
    <w:rsid w:val="00053424"/>
    <w:rsid w:val="000551B7"/>
    <w:rsid w:val="000603B2"/>
    <w:rsid w:val="00060AD3"/>
    <w:rsid w:val="0006141E"/>
    <w:rsid w:val="000653D7"/>
    <w:rsid w:val="000668F7"/>
    <w:rsid w:val="000717C2"/>
    <w:rsid w:val="0007206A"/>
    <w:rsid w:val="0008129E"/>
    <w:rsid w:val="00092905"/>
    <w:rsid w:val="00095AEF"/>
    <w:rsid w:val="00096900"/>
    <w:rsid w:val="000A4BDF"/>
    <w:rsid w:val="000A65A5"/>
    <w:rsid w:val="000B0451"/>
    <w:rsid w:val="000B0E9A"/>
    <w:rsid w:val="000B51D0"/>
    <w:rsid w:val="000B5A3D"/>
    <w:rsid w:val="000B76FF"/>
    <w:rsid w:val="000B79F7"/>
    <w:rsid w:val="000C4282"/>
    <w:rsid w:val="000C620C"/>
    <w:rsid w:val="000D0BA4"/>
    <w:rsid w:val="000D2A0A"/>
    <w:rsid w:val="000D3250"/>
    <w:rsid w:val="000D4B6A"/>
    <w:rsid w:val="000E0BA0"/>
    <w:rsid w:val="000E321C"/>
    <w:rsid w:val="000E65C6"/>
    <w:rsid w:val="000F134A"/>
    <w:rsid w:val="000F1B84"/>
    <w:rsid w:val="000F1BC9"/>
    <w:rsid w:val="000F59AF"/>
    <w:rsid w:val="000F7EC8"/>
    <w:rsid w:val="00104398"/>
    <w:rsid w:val="00104642"/>
    <w:rsid w:val="00104E4D"/>
    <w:rsid w:val="00105E60"/>
    <w:rsid w:val="0011301F"/>
    <w:rsid w:val="001133BA"/>
    <w:rsid w:val="00120106"/>
    <w:rsid w:val="0012246C"/>
    <w:rsid w:val="001239E6"/>
    <w:rsid w:val="0013407E"/>
    <w:rsid w:val="00134144"/>
    <w:rsid w:val="001423D1"/>
    <w:rsid w:val="001479CE"/>
    <w:rsid w:val="001561CB"/>
    <w:rsid w:val="00156A97"/>
    <w:rsid w:val="00170968"/>
    <w:rsid w:val="0017175B"/>
    <w:rsid w:val="00175659"/>
    <w:rsid w:val="00175B71"/>
    <w:rsid w:val="001770E0"/>
    <w:rsid w:val="0017730E"/>
    <w:rsid w:val="00180F6A"/>
    <w:rsid w:val="00182E56"/>
    <w:rsid w:val="00190437"/>
    <w:rsid w:val="001A0247"/>
    <w:rsid w:val="001B4E86"/>
    <w:rsid w:val="001D139A"/>
    <w:rsid w:val="001D2813"/>
    <w:rsid w:val="001D39E8"/>
    <w:rsid w:val="001E038A"/>
    <w:rsid w:val="001E24BC"/>
    <w:rsid w:val="001E4054"/>
    <w:rsid w:val="001F3782"/>
    <w:rsid w:val="001F6950"/>
    <w:rsid w:val="001F6EA0"/>
    <w:rsid w:val="001F7C4F"/>
    <w:rsid w:val="0020032B"/>
    <w:rsid w:val="002010C2"/>
    <w:rsid w:val="00201271"/>
    <w:rsid w:val="00202077"/>
    <w:rsid w:val="00203884"/>
    <w:rsid w:val="002049D5"/>
    <w:rsid w:val="0020580F"/>
    <w:rsid w:val="00206159"/>
    <w:rsid w:val="00207422"/>
    <w:rsid w:val="002212BF"/>
    <w:rsid w:val="002236A8"/>
    <w:rsid w:val="0022457D"/>
    <w:rsid w:val="00231FEF"/>
    <w:rsid w:val="0023334D"/>
    <w:rsid w:val="00234C88"/>
    <w:rsid w:val="00235DF9"/>
    <w:rsid w:val="00245757"/>
    <w:rsid w:val="00247FAB"/>
    <w:rsid w:val="002534C7"/>
    <w:rsid w:val="0025366F"/>
    <w:rsid w:val="002561A9"/>
    <w:rsid w:val="00256636"/>
    <w:rsid w:val="002579C4"/>
    <w:rsid w:val="00262C34"/>
    <w:rsid w:val="00264662"/>
    <w:rsid w:val="002678B2"/>
    <w:rsid w:val="00277714"/>
    <w:rsid w:val="0027787D"/>
    <w:rsid w:val="00283F57"/>
    <w:rsid w:val="0028608C"/>
    <w:rsid w:val="00294292"/>
    <w:rsid w:val="00294F1A"/>
    <w:rsid w:val="002A3621"/>
    <w:rsid w:val="002A43CB"/>
    <w:rsid w:val="002A4556"/>
    <w:rsid w:val="002A48CD"/>
    <w:rsid w:val="002B0A26"/>
    <w:rsid w:val="002B20D7"/>
    <w:rsid w:val="002B3E03"/>
    <w:rsid w:val="002B5E3A"/>
    <w:rsid w:val="002C2C6D"/>
    <w:rsid w:val="002D4BDF"/>
    <w:rsid w:val="002D5135"/>
    <w:rsid w:val="002E25E9"/>
    <w:rsid w:val="002E5F54"/>
    <w:rsid w:val="002E5F65"/>
    <w:rsid w:val="002E6FCD"/>
    <w:rsid w:val="002F19D8"/>
    <w:rsid w:val="002F24F9"/>
    <w:rsid w:val="002F3FAA"/>
    <w:rsid w:val="002F73C9"/>
    <w:rsid w:val="0030147B"/>
    <w:rsid w:val="00301BAC"/>
    <w:rsid w:val="003036F2"/>
    <w:rsid w:val="00310B3A"/>
    <w:rsid w:val="00311DD4"/>
    <w:rsid w:val="00311F00"/>
    <w:rsid w:val="00313626"/>
    <w:rsid w:val="00316BAF"/>
    <w:rsid w:val="00320981"/>
    <w:rsid w:val="003209D0"/>
    <w:rsid w:val="0032683D"/>
    <w:rsid w:val="00345BAC"/>
    <w:rsid w:val="00354CEB"/>
    <w:rsid w:val="00360BED"/>
    <w:rsid w:val="00365A5F"/>
    <w:rsid w:val="00372E62"/>
    <w:rsid w:val="00377753"/>
    <w:rsid w:val="00383F21"/>
    <w:rsid w:val="00385054"/>
    <w:rsid w:val="00390197"/>
    <w:rsid w:val="0039102D"/>
    <w:rsid w:val="003911BA"/>
    <w:rsid w:val="00392B21"/>
    <w:rsid w:val="00395F54"/>
    <w:rsid w:val="003A0BEC"/>
    <w:rsid w:val="003A4B6B"/>
    <w:rsid w:val="003A6BA5"/>
    <w:rsid w:val="003B4EE0"/>
    <w:rsid w:val="003B5156"/>
    <w:rsid w:val="003B646D"/>
    <w:rsid w:val="003D28A2"/>
    <w:rsid w:val="003D31FC"/>
    <w:rsid w:val="003D3C68"/>
    <w:rsid w:val="003D4861"/>
    <w:rsid w:val="003E1E71"/>
    <w:rsid w:val="003E5558"/>
    <w:rsid w:val="003E5F36"/>
    <w:rsid w:val="003F13F6"/>
    <w:rsid w:val="003F19C3"/>
    <w:rsid w:val="003F4C31"/>
    <w:rsid w:val="003F5F70"/>
    <w:rsid w:val="003F62D1"/>
    <w:rsid w:val="00400089"/>
    <w:rsid w:val="004028A8"/>
    <w:rsid w:val="00407599"/>
    <w:rsid w:val="004108AE"/>
    <w:rsid w:val="0041145A"/>
    <w:rsid w:val="00412A28"/>
    <w:rsid w:val="00413399"/>
    <w:rsid w:val="004151E2"/>
    <w:rsid w:val="00415812"/>
    <w:rsid w:val="00416BEE"/>
    <w:rsid w:val="00425EDA"/>
    <w:rsid w:val="004367A0"/>
    <w:rsid w:val="0044058C"/>
    <w:rsid w:val="0044106E"/>
    <w:rsid w:val="004428E9"/>
    <w:rsid w:val="00442DE1"/>
    <w:rsid w:val="004645D2"/>
    <w:rsid w:val="004654E5"/>
    <w:rsid w:val="00467F06"/>
    <w:rsid w:val="004710FD"/>
    <w:rsid w:val="00472290"/>
    <w:rsid w:val="00472C03"/>
    <w:rsid w:val="00472C7E"/>
    <w:rsid w:val="00473FAE"/>
    <w:rsid w:val="00474209"/>
    <w:rsid w:val="00482308"/>
    <w:rsid w:val="00483063"/>
    <w:rsid w:val="0048617A"/>
    <w:rsid w:val="00486AC0"/>
    <w:rsid w:val="004A11C9"/>
    <w:rsid w:val="004A3A5A"/>
    <w:rsid w:val="004A492D"/>
    <w:rsid w:val="004B05EC"/>
    <w:rsid w:val="004B4835"/>
    <w:rsid w:val="004B4A1A"/>
    <w:rsid w:val="004C21AB"/>
    <w:rsid w:val="004D1E57"/>
    <w:rsid w:val="004D2B00"/>
    <w:rsid w:val="004D7157"/>
    <w:rsid w:val="004E30E6"/>
    <w:rsid w:val="004E52D9"/>
    <w:rsid w:val="004F002F"/>
    <w:rsid w:val="004F4818"/>
    <w:rsid w:val="004F53E2"/>
    <w:rsid w:val="00500852"/>
    <w:rsid w:val="005014E1"/>
    <w:rsid w:val="005044F4"/>
    <w:rsid w:val="005052A1"/>
    <w:rsid w:val="005060FA"/>
    <w:rsid w:val="005140ED"/>
    <w:rsid w:val="00515390"/>
    <w:rsid w:val="005156F6"/>
    <w:rsid w:val="00530E12"/>
    <w:rsid w:val="005364E7"/>
    <w:rsid w:val="00536F25"/>
    <w:rsid w:val="005440A7"/>
    <w:rsid w:val="0054536F"/>
    <w:rsid w:val="00553CB9"/>
    <w:rsid w:val="005566BA"/>
    <w:rsid w:val="005620AD"/>
    <w:rsid w:val="00564424"/>
    <w:rsid w:val="0056710B"/>
    <w:rsid w:val="00567779"/>
    <w:rsid w:val="00571BB5"/>
    <w:rsid w:val="0057685B"/>
    <w:rsid w:val="00580C97"/>
    <w:rsid w:val="00582CEF"/>
    <w:rsid w:val="0058449E"/>
    <w:rsid w:val="005852EA"/>
    <w:rsid w:val="005856B7"/>
    <w:rsid w:val="00585FE9"/>
    <w:rsid w:val="005973D0"/>
    <w:rsid w:val="005A18EF"/>
    <w:rsid w:val="005A2C83"/>
    <w:rsid w:val="005A38CA"/>
    <w:rsid w:val="005A5BA0"/>
    <w:rsid w:val="005A686E"/>
    <w:rsid w:val="005A6A07"/>
    <w:rsid w:val="005A6DB4"/>
    <w:rsid w:val="005B3175"/>
    <w:rsid w:val="005C1EAD"/>
    <w:rsid w:val="005C2593"/>
    <w:rsid w:val="005C7D31"/>
    <w:rsid w:val="005D36F7"/>
    <w:rsid w:val="005D3B54"/>
    <w:rsid w:val="005E0393"/>
    <w:rsid w:val="005E0CD3"/>
    <w:rsid w:val="005E0E2A"/>
    <w:rsid w:val="005F1870"/>
    <w:rsid w:val="005F254D"/>
    <w:rsid w:val="005F405F"/>
    <w:rsid w:val="005F71FD"/>
    <w:rsid w:val="005F7764"/>
    <w:rsid w:val="005F7D09"/>
    <w:rsid w:val="00602D1D"/>
    <w:rsid w:val="006134D2"/>
    <w:rsid w:val="0061779E"/>
    <w:rsid w:val="006179AF"/>
    <w:rsid w:val="00621A1D"/>
    <w:rsid w:val="00622176"/>
    <w:rsid w:val="006342FF"/>
    <w:rsid w:val="00642596"/>
    <w:rsid w:val="00643ADF"/>
    <w:rsid w:val="00645677"/>
    <w:rsid w:val="00651256"/>
    <w:rsid w:val="006514B9"/>
    <w:rsid w:val="006515A3"/>
    <w:rsid w:val="00655AAE"/>
    <w:rsid w:val="0067681A"/>
    <w:rsid w:val="00677222"/>
    <w:rsid w:val="006816BD"/>
    <w:rsid w:val="0068484A"/>
    <w:rsid w:val="00696572"/>
    <w:rsid w:val="00697E06"/>
    <w:rsid w:val="006A2AFE"/>
    <w:rsid w:val="006A73BA"/>
    <w:rsid w:val="006A75BF"/>
    <w:rsid w:val="006B2939"/>
    <w:rsid w:val="006C1708"/>
    <w:rsid w:val="006C3802"/>
    <w:rsid w:val="006C47F8"/>
    <w:rsid w:val="006C4D79"/>
    <w:rsid w:val="006C521F"/>
    <w:rsid w:val="006C559C"/>
    <w:rsid w:val="006C7071"/>
    <w:rsid w:val="006D28D4"/>
    <w:rsid w:val="006D3F75"/>
    <w:rsid w:val="006D6A49"/>
    <w:rsid w:val="006E2500"/>
    <w:rsid w:val="006E5942"/>
    <w:rsid w:val="006E5BC3"/>
    <w:rsid w:val="006E5CB6"/>
    <w:rsid w:val="006F0A5A"/>
    <w:rsid w:val="006F43C4"/>
    <w:rsid w:val="006F4577"/>
    <w:rsid w:val="006F5B62"/>
    <w:rsid w:val="006F6E3F"/>
    <w:rsid w:val="006F74A5"/>
    <w:rsid w:val="007046F6"/>
    <w:rsid w:val="007053C6"/>
    <w:rsid w:val="007107B1"/>
    <w:rsid w:val="00710DD6"/>
    <w:rsid w:val="00714473"/>
    <w:rsid w:val="007149B1"/>
    <w:rsid w:val="00716367"/>
    <w:rsid w:val="00716907"/>
    <w:rsid w:val="007228BD"/>
    <w:rsid w:val="00726D50"/>
    <w:rsid w:val="00732553"/>
    <w:rsid w:val="0073269A"/>
    <w:rsid w:val="007330EF"/>
    <w:rsid w:val="00734AD8"/>
    <w:rsid w:val="007353F8"/>
    <w:rsid w:val="00737D20"/>
    <w:rsid w:val="00740A9C"/>
    <w:rsid w:val="00740CBE"/>
    <w:rsid w:val="007508AC"/>
    <w:rsid w:val="00750C29"/>
    <w:rsid w:val="00751DA9"/>
    <w:rsid w:val="007621ED"/>
    <w:rsid w:val="007649F0"/>
    <w:rsid w:val="00770E57"/>
    <w:rsid w:val="00772E80"/>
    <w:rsid w:val="00773DE3"/>
    <w:rsid w:val="0077583F"/>
    <w:rsid w:val="00776B6D"/>
    <w:rsid w:val="0078071A"/>
    <w:rsid w:val="00785F0E"/>
    <w:rsid w:val="0078631D"/>
    <w:rsid w:val="0078734D"/>
    <w:rsid w:val="00797F37"/>
    <w:rsid w:val="007A4456"/>
    <w:rsid w:val="007B004C"/>
    <w:rsid w:val="007B128F"/>
    <w:rsid w:val="007B12A8"/>
    <w:rsid w:val="007B4E7A"/>
    <w:rsid w:val="007C0E7A"/>
    <w:rsid w:val="007C21CE"/>
    <w:rsid w:val="007C3EF4"/>
    <w:rsid w:val="007C4428"/>
    <w:rsid w:val="007D170B"/>
    <w:rsid w:val="007D4847"/>
    <w:rsid w:val="007D52C7"/>
    <w:rsid w:val="007D581C"/>
    <w:rsid w:val="007D7ADC"/>
    <w:rsid w:val="007E088F"/>
    <w:rsid w:val="007E2E2B"/>
    <w:rsid w:val="007E76C9"/>
    <w:rsid w:val="007F0B54"/>
    <w:rsid w:val="007F6A57"/>
    <w:rsid w:val="008012A7"/>
    <w:rsid w:val="0080331E"/>
    <w:rsid w:val="00803D9C"/>
    <w:rsid w:val="008061CA"/>
    <w:rsid w:val="008103A9"/>
    <w:rsid w:val="00810991"/>
    <w:rsid w:val="00811A8A"/>
    <w:rsid w:val="0081530E"/>
    <w:rsid w:val="00822C7E"/>
    <w:rsid w:val="008327E4"/>
    <w:rsid w:val="00837035"/>
    <w:rsid w:val="00837D83"/>
    <w:rsid w:val="00845030"/>
    <w:rsid w:val="0084654D"/>
    <w:rsid w:val="00855005"/>
    <w:rsid w:val="0085679F"/>
    <w:rsid w:val="0086130C"/>
    <w:rsid w:val="00861E1D"/>
    <w:rsid w:val="008626D1"/>
    <w:rsid w:val="00871038"/>
    <w:rsid w:val="008752A6"/>
    <w:rsid w:val="008836EE"/>
    <w:rsid w:val="008854AE"/>
    <w:rsid w:val="00891587"/>
    <w:rsid w:val="0089209C"/>
    <w:rsid w:val="0089683B"/>
    <w:rsid w:val="00896C72"/>
    <w:rsid w:val="008A0149"/>
    <w:rsid w:val="008A1A1F"/>
    <w:rsid w:val="008A423A"/>
    <w:rsid w:val="008A4AD1"/>
    <w:rsid w:val="008A71A4"/>
    <w:rsid w:val="008A7441"/>
    <w:rsid w:val="008B1E2F"/>
    <w:rsid w:val="008B279D"/>
    <w:rsid w:val="008B7B7E"/>
    <w:rsid w:val="008C0C7B"/>
    <w:rsid w:val="008C521E"/>
    <w:rsid w:val="008C58E7"/>
    <w:rsid w:val="008D7C55"/>
    <w:rsid w:val="008E5A01"/>
    <w:rsid w:val="008E75FC"/>
    <w:rsid w:val="008F0A40"/>
    <w:rsid w:val="009002CF"/>
    <w:rsid w:val="009010B4"/>
    <w:rsid w:val="0090455C"/>
    <w:rsid w:val="0090757D"/>
    <w:rsid w:val="00914165"/>
    <w:rsid w:val="009264B5"/>
    <w:rsid w:val="00931D1C"/>
    <w:rsid w:val="00935885"/>
    <w:rsid w:val="00940A34"/>
    <w:rsid w:val="0094274C"/>
    <w:rsid w:val="00951968"/>
    <w:rsid w:val="00952058"/>
    <w:rsid w:val="00957F19"/>
    <w:rsid w:val="00964E16"/>
    <w:rsid w:val="009802E9"/>
    <w:rsid w:val="00981BEE"/>
    <w:rsid w:val="0099731F"/>
    <w:rsid w:val="00997A39"/>
    <w:rsid w:val="009A39E9"/>
    <w:rsid w:val="009A609A"/>
    <w:rsid w:val="009A6BA2"/>
    <w:rsid w:val="009B3312"/>
    <w:rsid w:val="009B675A"/>
    <w:rsid w:val="009C2D88"/>
    <w:rsid w:val="009C4975"/>
    <w:rsid w:val="009C5419"/>
    <w:rsid w:val="009C5AC2"/>
    <w:rsid w:val="009C6C3A"/>
    <w:rsid w:val="009C75B4"/>
    <w:rsid w:val="009D0358"/>
    <w:rsid w:val="009D3BE3"/>
    <w:rsid w:val="009D6D74"/>
    <w:rsid w:val="009E6FFA"/>
    <w:rsid w:val="009E7679"/>
    <w:rsid w:val="009F0DC1"/>
    <w:rsid w:val="009F1940"/>
    <w:rsid w:val="009F1EF3"/>
    <w:rsid w:val="009F3ED9"/>
    <w:rsid w:val="00A027D4"/>
    <w:rsid w:val="00A119A7"/>
    <w:rsid w:val="00A13658"/>
    <w:rsid w:val="00A1658C"/>
    <w:rsid w:val="00A233B9"/>
    <w:rsid w:val="00A254E0"/>
    <w:rsid w:val="00A272B5"/>
    <w:rsid w:val="00A47F28"/>
    <w:rsid w:val="00A5085D"/>
    <w:rsid w:val="00A53C11"/>
    <w:rsid w:val="00A5748C"/>
    <w:rsid w:val="00A61759"/>
    <w:rsid w:val="00A61AC0"/>
    <w:rsid w:val="00A62590"/>
    <w:rsid w:val="00A64865"/>
    <w:rsid w:val="00A72008"/>
    <w:rsid w:val="00A72E9F"/>
    <w:rsid w:val="00A76584"/>
    <w:rsid w:val="00A800AE"/>
    <w:rsid w:val="00A83729"/>
    <w:rsid w:val="00A8424A"/>
    <w:rsid w:val="00A84CFD"/>
    <w:rsid w:val="00A86388"/>
    <w:rsid w:val="00A86E58"/>
    <w:rsid w:val="00A87929"/>
    <w:rsid w:val="00A9534C"/>
    <w:rsid w:val="00AA000E"/>
    <w:rsid w:val="00AA1125"/>
    <w:rsid w:val="00AA3D84"/>
    <w:rsid w:val="00AA5163"/>
    <w:rsid w:val="00AA701C"/>
    <w:rsid w:val="00AB0937"/>
    <w:rsid w:val="00AB1F3B"/>
    <w:rsid w:val="00AC7950"/>
    <w:rsid w:val="00AD0E30"/>
    <w:rsid w:val="00AD2D66"/>
    <w:rsid w:val="00AD406E"/>
    <w:rsid w:val="00AD4528"/>
    <w:rsid w:val="00AE2BC9"/>
    <w:rsid w:val="00AE2E41"/>
    <w:rsid w:val="00AE4671"/>
    <w:rsid w:val="00AF053E"/>
    <w:rsid w:val="00AF258B"/>
    <w:rsid w:val="00AF34AE"/>
    <w:rsid w:val="00AF3721"/>
    <w:rsid w:val="00AF762F"/>
    <w:rsid w:val="00B009E7"/>
    <w:rsid w:val="00B01378"/>
    <w:rsid w:val="00B01CE4"/>
    <w:rsid w:val="00B11B52"/>
    <w:rsid w:val="00B12152"/>
    <w:rsid w:val="00B1331A"/>
    <w:rsid w:val="00B156EB"/>
    <w:rsid w:val="00B15AD0"/>
    <w:rsid w:val="00B172E6"/>
    <w:rsid w:val="00B22474"/>
    <w:rsid w:val="00B23B46"/>
    <w:rsid w:val="00B3187D"/>
    <w:rsid w:val="00B361FF"/>
    <w:rsid w:val="00B36A21"/>
    <w:rsid w:val="00B42700"/>
    <w:rsid w:val="00B42CEC"/>
    <w:rsid w:val="00B47824"/>
    <w:rsid w:val="00B51461"/>
    <w:rsid w:val="00B53DD8"/>
    <w:rsid w:val="00B54616"/>
    <w:rsid w:val="00B611E6"/>
    <w:rsid w:val="00B64904"/>
    <w:rsid w:val="00B73F3B"/>
    <w:rsid w:val="00B74C11"/>
    <w:rsid w:val="00B80AD8"/>
    <w:rsid w:val="00B80FD3"/>
    <w:rsid w:val="00B913A9"/>
    <w:rsid w:val="00B9213C"/>
    <w:rsid w:val="00B93A80"/>
    <w:rsid w:val="00B94A80"/>
    <w:rsid w:val="00B966BA"/>
    <w:rsid w:val="00B9739C"/>
    <w:rsid w:val="00BA38C5"/>
    <w:rsid w:val="00BB152F"/>
    <w:rsid w:val="00BB3107"/>
    <w:rsid w:val="00BB3F62"/>
    <w:rsid w:val="00BB7291"/>
    <w:rsid w:val="00BC1709"/>
    <w:rsid w:val="00BC27F1"/>
    <w:rsid w:val="00BC2C37"/>
    <w:rsid w:val="00BC2D8E"/>
    <w:rsid w:val="00BC7804"/>
    <w:rsid w:val="00BD4E05"/>
    <w:rsid w:val="00BD75F0"/>
    <w:rsid w:val="00BE21CC"/>
    <w:rsid w:val="00BE4AC7"/>
    <w:rsid w:val="00BE716C"/>
    <w:rsid w:val="00BF2E26"/>
    <w:rsid w:val="00BF5C8C"/>
    <w:rsid w:val="00BF65BB"/>
    <w:rsid w:val="00C03A62"/>
    <w:rsid w:val="00C052E7"/>
    <w:rsid w:val="00C069D5"/>
    <w:rsid w:val="00C07088"/>
    <w:rsid w:val="00C10617"/>
    <w:rsid w:val="00C12EDA"/>
    <w:rsid w:val="00C15B90"/>
    <w:rsid w:val="00C16C18"/>
    <w:rsid w:val="00C214EF"/>
    <w:rsid w:val="00C21F72"/>
    <w:rsid w:val="00C24C9C"/>
    <w:rsid w:val="00C404C6"/>
    <w:rsid w:val="00C41E71"/>
    <w:rsid w:val="00C423AC"/>
    <w:rsid w:val="00C52C61"/>
    <w:rsid w:val="00C57D70"/>
    <w:rsid w:val="00C612C6"/>
    <w:rsid w:val="00C61AFD"/>
    <w:rsid w:val="00C72A36"/>
    <w:rsid w:val="00C740FB"/>
    <w:rsid w:val="00C824A8"/>
    <w:rsid w:val="00C87081"/>
    <w:rsid w:val="00C918F3"/>
    <w:rsid w:val="00C9658A"/>
    <w:rsid w:val="00CA0E15"/>
    <w:rsid w:val="00CA114C"/>
    <w:rsid w:val="00CA12D6"/>
    <w:rsid w:val="00CA1779"/>
    <w:rsid w:val="00CA6B2B"/>
    <w:rsid w:val="00CA7686"/>
    <w:rsid w:val="00CB02F0"/>
    <w:rsid w:val="00CB1195"/>
    <w:rsid w:val="00CB158F"/>
    <w:rsid w:val="00CB393E"/>
    <w:rsid w:val="00CB58ED"/>
    <w:rsid w:val="00CB6BEE"/>
    <w:rsid w:val="00CC0B8C"/>
    <w:rsid w:val="00CE3B1F"/>
    <w:rsid w:val="00CE4873"/>
    <w:rsid w:val="00CE56B3"/>
    <w:rsid w:val="00CE6876"/>
    <w:rsid w:val="00CF2D76"/>
    <w:rsid w:val="00CF31BE"/>
    <w:rsid w:val="00CF3DA8"/>
    <w:rsid w:val="00CF3F18"/>
    <w:rsid w:val="00D00FD8"/>
    <w:rsid w:val="00D00FE9"/>
    <w:rsid w:val="00D02E00"/>
    <w:rsid w:val="00D1206F"/>
    <w:rsid w:val="00D12490"/>
    <w:rsid w:val="00D1471D"/>
    <w:rsid w:val="00D16CF3"/>
    <w:rsid w:val="00D2004C"/>
    <w:rsid w:val="00D26A60"/>
    <w:rsid w:val="00D33A90"/>
    <w:rsid w:val="00D40184"/>
    <w:rsid w:val="00D40C6D"/>
    <w:rsid w:val="00D40F9A"/>
    <w:rsid w:val="00D51863"/>
    <w:rsid w:val="00D56C8A"/>
    <w:rsid w:val="00D61A9B"/>
    <w:rsid w:val="00D64783"/>
    <w:rsid w:val="00D66524"/>
    <w:rsid w:val="00D70181"/>
    <w:rsid w:val="00D77C20"/>
    <w:rsid w:val="00D77F92"/>
    <w:rsid w:val="00D81455"/>
    <w:rsid w:val="00D85907"/>
    <w:rsid w:val="00D86E6C"/>
    <w:rsid w:val="00D9022A"/>
    <w:rsid w:val="00D9065C"/>
    <w:rsid w:val="00D909E7"/>
    <w:rsid w:val="00D91115"/>
    <w:rsid w:val="00D95628"/>
    <w:rsid w:val="00DA64A1"/>
    <w:rsid w:val="00DC40EA"/>
    <w:rsid w:val="00DC42F0"/>
    <w:rsid w:val="00DD0D3B"/>
    <w:rsid w:val="00DD0E4B"/>
    <w:rsid w:val="00DD2EDE"/>
    <w:rsid w:val="00DD593D"/>
    <w:rsid w:val="00DD6F67"/>
    <w:rsid w:val="00DD72B2"/>
    <w:rsid w:val="00DE140C"/>
    <w:rsid w:val="00DE4358"/>
    <w:rsid w:val="00DE4EAC"/>
    <w:rsid w:val="00DF58A3"/>
    <w:rsid w:val="00DF62D9"/>
    <w:rsid w:val="00DF63EF"/>
    <w:rsid w:val="00E028C8"/>
    <w:rsid w:val="00E03CB5"/>
    <w:rsid w:val="00E118E4"/>
    <w:rsid w:val="00E118EF"/>
    <w:rsid w:val="00E13E23"/>
    <w:rsid w:val="00E1640A"/>
    <w:rsid w:val="00E2062C"/>
    <w:rsid w:val="00E2312F"/>
    <w:rsid w:val="00E269A5"/>
    <w:rsid w:val="00E27A3E"/>
    <w:rsid w:val="00E302BC"/>
    <w:rsid w:val="00E33072"/>
    <w:rsid w:val="00E35378"/>
    <w:rsid w:val="00E4000F"/>
    <w:rsid w:val="00E423A9"/>
    <w:rsid w:val="00E522EE"/>
    <w:rsid w:val="00E542E4"/>
    <w:rsid w:val="00E546B5"/>
    <w:rsid w:val="00E57408"/>
    <w:rsid w:val="00E61AE6"/>
    <w:rsid w:val="00E63562"/>
    <w:rsid w:val="00E63D47"/>
    <w:rsid w:val="00E66C7D"/>
    <w:rsid w:val="00E7037C"/>
    <w:rsid w:val="00E71250"/>
    <w:rsid w:val="00E73935"/>
    <w:rsid w:val="00E80C50"/>
    <w:rsid w:val="00E85A25"/>
    <w:rsid w:val="00E87B06"/>
    <w:rsid w:val="00EA0CE9"/>
    <w:rsid w:val="00EA13B5"/>
    <w:rsid w:val="00EA2B5A"/>
    <w:rsid w:val="00EA5800"/>
    <w:rsid w:val="00EA5CCC"/>
    <w:rsid w:val="00EA69B4"/>
    <w:rsid w:val="00EC0293"/>
    <w:rsid w:val="00EC5AA1"/>
    <w:rsid w:val="00ED0AB6"/>
    <w:rsid w:val="00EE11EF"/>
    <w:rsid w:val="00EE2B54"/>
    <w:rsid w:val="00EE303D"/>
    <w:rsid w:val="00EF05F6"/>
    <w:rsid w:val="00EF11AA"/>
    <w:rsid w:val="00EF478A"/>
    <w:rsid w:val="00EF4AA6"/>
    <w:rsid w:val="00EF7A18"/>
    <w:rsid w:val="00F00F60"/>
    <w:rsid w:val="00F03E68"/>
    <w:rsid w:val="00F06708"/>
    <w:rsid w:val="00F07808"/>
    <w:rsid w:val="00F13126"/>
    <w:rsid w:val="00F14E16"/>
    <w:rsid w:val="00F1682F"/>
    <w:rsid w:val="00F16D95"/>
    <w:rsid w:val="00F17A9E"/>
    <w:rsid w:val="00F37905"/>
    <w:rsid w:val="00F4413B"/>
    <w:rsid w:val="00F44A62"/>
    <w:rsid w:val="00F51F7F"/>
    <w:rsid w:val="00F52831"/>
    <w:rsid w:val="00F55F2C"/>
    <w:rsid w:val="00F57573"/>
    <w:rsid w:val="00F61495"/>
    <w:rsid w:val="00F63F29"/>
    <w:rsid w:val="00F649AF"/>
    <w:rsid w:val="00F65A73"/>
    <w:rsid w:val="00F736AC"/>
    <w:rsid w:val="00F77058"/>
    <w:rsid w:val="00F81DD6"/>
    <w:rsid w:val="00F82994"/>
    <w:rsid w:val="00F85C00"/>
    <w:rsid w:val="00F8618A"/>
    <w:rsid w:val="00F91590"/>
    <w:rsid w:val="00F928C9"/>
    <w:rsid w:val="00F93FC5"/>
    <w:rsid w:val="00F9536D"/>
    <w:rsid w:val="00F97CE5"/>
    <w:rsid w:val="00FA36C5"/>
    <w:rsid w:val="00FA392D"/>
    <w:rsid w:val="00FA6324"/>
    <w:rsid w:val="00FA6FB1"/>
    <w:rsid w:val="00FB0C4B"/>
    <w:rsid w:val="00FB115E"/>
    <w:rsid w:val="00FB172F"/>
    <w:rsid w:val="00FB474E"/>
    <w:rsid w:val="00FB7DEC"/>
    <w:rsid w:val="00FC320B"/>
    <w:rsid w:val="00FD3516"/>
    <w:rsid w:val="00FD743A"/>
    <w:rsid w:val="00FD767C"/>
    <w:rsid w:val="00FE04B4"/>
    <w:rsid w:val="00FE070F"/>
    <w:rsid w:val="00FF1A6C"/>
    <w:rsid w:val="00FF3B43"/>
    <w:rsid w:val="00FF5143"/>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HRBodies/SP/Pages/HRC35.aspx" TargetMode="External"/><Relationship Id="rId18" Type="http://schemas.openxmlformats.org/officeDocument/2006/relationships/hyperlink" Target="mailto:hrcspecialprocedures@ohchr.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ohchr-survey.unog.ch/index.php/412731?lang=en" TargetMode="External"/><Relationship Id="rId17" Type="http://schemas.openxmlformats.org/officeDocument/2006/relationships/hyperlink" Target="https://www.ohchr.org/EN/HRBodies/HRC/SP/Pages/Nominations.aspx" TargetMode="External"/><Relationship Id="rId2" Type="http://schemas.openxmlformats.org/officeDocument/2006/relationships/customXml" Target="../customXml/item2.xml"/><Relationship Id="rId16" Type="http://schemas.openxmlformats.org/officeDocument/2006/relationships/hyperlink" Target="http://www.un.org/depts/DGACM/RegionalGroups.shtml" TargetMode="External"/><Relationship Id="rId20" Type="http://schemas.openxmlformats.org/officeDocument/2006/relationships/hyperlink" Target="mailto:hrcspecialprocedures@ohch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cspecialprocedures@ohchr.or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ap.ohchr.org/documents/dpage_e.aspx?si=A/HRC/RES/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3F3F5-D32A-4DF7-BFE6-4071E0112938}"/>
</file>

<file path=customXml/itemProps2.xml><?xml version="1.0" encoding="utf-8"?>
<ds:datastoreItem xmlns:ds="http://schemas.openxmlformats.org/officeDocument/2006/customXml" ds:itemID="{FE95D341-65B6-4343-990E-39516C8181AF}"/>
</file>

<file path=customXml/itemProps3.xml><?xml version="1.0" encoding="utf-8"?>
<ds:datastoreItem xmlns:ds="http://schemas.openxmlformats.org/officeDocument/2006/customXml" ds:itemID="{3B2EB243-CBBC-4706-B9F2-0F7601F33758}"/>
</file>

<file path=customXml/itemProps4.xml><?xml version="1.0" encoding="utf-8"?>
<ds:datastoreItem xmlns:ds="http://schemas.openxmlformats.org/officeDocument/2006/customXml" ds:itemID="{853EE003-4502-4DF7-9988-57C9F424CB45}"/>
</file>

<file path=docProps/app.xml><?xml version="1.0" encoding="utf-8"?>
<Properties xmlns="http://schemas.openxmlformats.org/officeDocument/2006/extended-properties" xmlns:vt="http://schemas.openxmlformats.org/officeDocument/2006/docPropsVTypes">
  <Template>Normal.dotm</Template>
  <TotalTime>709</TotalTime>
  <Pages>13</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28920</CharactersWithSpaces>
  <SharedDoc>false</SharedDoc>
  <HLinks>
    <vt:vector size="60" baseType="variant">
      <vt:variant>
        <vt:i4>7143502</vt:i4>
      </vt:variant>
      <vt:variant>
        <vt:i4>306</vt:i4>
      </vt:variant>
      <vt:variant>
        <vt:i4>0</vt:i4>
      </vt:variant>
      <vt:variant>
        <vt:i4>5</vt:i4>
      </vt:variant>
      <vt:variant>
        <vt:lpwstr>mailto:hrcspecialprocedures@ohchr.org</vt:lpwstr>
      </vt:variant>
      <vt:variant>
        <vt:lpwstr/>
      </vt:variant>
      <vt:variant>
        <vt:i4>6422640</vt:i4>
      </vt:variant>
      <vt:variant>
        <vt:i4>21</vt:i4>
      </vt:variant>
      <vt:variant>
        <vt:i4>0</vt:i4>
      </vt:variant>
      <vt:variant>
        <vt:i4>5</vt:i4>
      </vt:variant>
      <vt:variant>
        <vt:lpwstr>mailto:</vt:lpwstr>
      </vt:variant>
      <vt:variant>
        <vt:lpwstr/>
      </vt:variant>
      <vt:variant>
        <vt:i4>7143502</vt:i4>
      </vt:variant>
      <vt:variant>
        <vt:i4>18</vt:i4>
      </vt:variant>
      <vt:variant>
        <vt:i4>0</vt:i4>
      </vt:variant>
      <vt:variant>
        <vt:i4>5</vt:i4>
      </vt:variant>
      <vt:variant>
        <vt:lpwstr>mailto:hrcspecialprocedures@ohchr.org</vt:lpwstr>
      </vt:variant>
      <vt:variant>
        <vt:lpwstr/>
      </vt:variant>
      <vt:variant>
        <vt:i4>2228329</vt:i4>
      </vt:variant>
      <vt:variant>
        <vt:i4>15</vt:i4>
      </vt:variant>
      <vt:variant>
        <vt:i4>0</vt:i4>
      </vt:variant>
      <vt:variant>
        <vt:i4>5</vt:i4>
      </vt:variant>
      <vt:variant>
        <vt:lpwstr>http://www.ohchr.org/EN/HRBodies/SP/Pages/Nominations.aspx</vt:lpwstr>
      </vt:variant>
      <vt:variant>
        <vt:lpwstr/>
      </vt:variant>
      <vt:variant>
        <vt:i4>2687089</vt:i4>
      </vt:variant>
      <vt:variant>
        <vt:i4>12</vt:i4>
      </vt:variant>
      <vt:variant>
        <vt:i4>0</vt:i4>
      </vt:variant>
      <vt:variant>
        <vt:i4>5</vt:i4>
      </vt:variant>
      <vt:variant>
        <vt:lpwstr>http://www.un.org/depts/DGACM/RegionalGroups.shtml</vt:lpwstr>
      </vt:variant>
      <vt:variant>
        <vt:lpwstr/>
      </vt:variant>
      <vt:variant>
        <vt:i4>6422640</vt:i4>
      </vt:variant>
      <vt:variant>
        <vt:i4>9</vt:i4>
      </vt:variant>
      <vt:variant>
        <vt:i4>0</vt:i4>
      </vt:variant>
      <vt:variant>
        <vt:i4>5</vt:i4>
      </vt:variant>
      <vt:variant>
        <vt:lpwstr>mailto:</vt:lpwstr>
      </vt:variant>
      <vt:variant>
        <vt:lpwstr/>
      </vt:variant>
      <vt:variant>
        <vt:i4>7143502</vt:i4>
      </vt:variant>
      <vt:variant>
        <vt:i4>6</vt:i4>
      </vt:variant>
      <vt:variant>
        <vt:i4>0</vt:i4>
      </vt:variant>
      <vt:variant>
        <vt:i4>5</vt:i4>
      </vt:variant>
      <vt:variant>
        <vt:lpwstr>mailto:hrcspecialprocedures@ohchr.org</vt:lpwstr>
      </vt:variant>
      <vt:variant>
        <vt:lpwstr/>
      </vt:variant>
      <vt:variant>
        <vt:i4>196690</vt:i4>
      </vt:variant>
      <vt:variant>
        <vt:i4>3</vt:i4>
      </vt:variant>
      <vt:variant>
        <vt:i4>0</vt:i4>
      </vt:variant>
      <vt:variant>
        <vt:i4>5</vt:i4>
      </vt:variant>
      <vt:variant>
        <vt:lpwstr>http://www.ohchr.org/EN/HRBodies/SP/Pages/HRC35.aspx</vt:lpwstr>
      </vt:variant>
      <vt:variant>
        <vt:lpwstr/>
      </vt:variant>
      <vt:variant>
        <vt:i4>6160414</vt:i4>
      </vt:variant>
      <vt:variant>
        <vt:i4>0</vt:i4>
      </vt:variant>
      <vt:variant>
        <vt:i4>0</vt:i4>
      </vt:variant>
      <vt:variant>
        <vt:i4>5</vt:i4>
      </vt:variant>
      <vt:variant>
        <vt:lpwstr>http://ohchr-survey.unog.ch/index.php/412731?lang=en</vt:lpwstr>
      </vt:variant>
      <vt:variant>
        <vt:lpwstr/>
      </vt:variant>
      <vt:variant>
        <vt:i4>2752589</vt:i4>
      </vt:variant>
      <vt:variant>
        <vt:i4>0</vt:i4>
      </vt:variant>
      <vt:variant>
        <vt:i4>0</vt:i4>
      </vt:variant>
      <vt:variant>
        <vt:i4>5</vt:i4>
      </vt:variant>
      <vt:variant>
        <vt:lpwstr>http://ap.ohchr.org/documents/dpage_e.aspx?si=A/HRC/RES/31/3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Administrator</cp:lastModifiedBy>
  <cp:revision>207</cp:revision>
  <cp:lastPrinted>2017-02-09T04:14:00Z</cp:lastPrinted>
  <dcterms:created xsi:type="dcterms:W3CDTF">2017-03-08T00:45:00Z</dcterms:created>
  <dcterms:modified xsi:type="dcterms:W3CDTF">2017-03-16T00:02:00Z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3800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